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015E1ADA" w14:textId="709D1673" w:rsidR="00A37D19" w:rsidRDefault="00ED6266" w:rsidP="00A37D19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A337CF" w:rsidRPr="00A337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Ekologický a ekonomický význam aplikácií precíznych technológií v poľnohospodárskej praxi</w:t>
      </w:r>
    </w:p>
    <w:p w14:paraId="5DC212B7" w14:textId="167A7B39" w:rsidR="00ED6266" w:rsidRPr="00E07994" w:rsidRDefault="00351B89" w:rsidP="00A37D19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79195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42CF2">
        <w:rPr>
          <w:rFonts w:asciiTheme="minorHAnsi" w:hAnsiTheme="minorHAnsi" w:cstheme="minorHAnsi"/>
          <w:iCs/>
          <w:sz w:val="22"/>
          <w:szCs w:val="22"/>
        </w:rPr>
        <w:t>Drobn</w:t>
      </w:r>
      <w:r w:rsidR="00A337CF">
        <w:rPr>
          <w:rFonts w:asciiTheme="minorHAnsi" w:hAnsiTheme="minorHAnsi" w:cstheme="minorHAnsi"/>
          <w:iCs/>
          <w:sz w:val="22"/>
          <w:szCs w:val="22"/>
        </w:rPr>
        <w:t>ý</w:t>
      </w:r>
      <w:r w:rsidR="00142C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337CF">
        <w:rPr>
          <w:rFonts w:asciiTheme="minorHAnsi" w:hAnsiTheme="minorHAnsi" w:cstheme="minorHAnsi"/>
          <w:iCs/>
          <w:sz w:val="22"/>
          <w:szCs w:val="22"/>
        </w:rPr>
        <w:t>hmotný majetok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</w:p>
    <w:p w14:paraId="43A4CB90" w14:textId="5DED1001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A337CF" w:rsidRPr="00A337CF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Drobný hmotný majetok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</w:t>
      </w:r>
      <w:r w:rsidR="00A337C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drobného hmotného majetku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</w:t>
      </w:r>
      <w:r w:rsidR="00F57A7F" w:rsidRPr="00F57A7F">
        <w:t xml:space="preserve"> </w:t>
      </w:r>
      <w:r w:rsidR="00A337CF" w:rsidRPr="00A337C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Ekologický a ekonomický význam aplikácií precíznych technológií v poľnohospodárskej praxi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75228243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2C2508E">
        <w:rPr>
          <w:rFonts w:ascii="Calibri" w:eastAsia="Calibri" w:hAnsi="Calibri"/>
          <w:sz w:val="22"/>
          <w:szCs w:val="22"/>
          <w:lang w:eastAsia="en-US"/>
        </w:rPr>
        <w:t>Opis:</w:t>
      </w:r>
      <w:r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A337CF" w:rsidRPr="00A337CF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Drobný hmotný majetok - Náklady spojené s obstaraním drobného hmotného majetku  pre projekt Ekologický a ekonomický význam aplikácií precíznych technológií v poľnohospodárskej praxi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4AE0DEC4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>Spôsob vykonania prieskumu</w:t>
      </w:r>
      <w:r w:rsidR="00AD31B3"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  <w:r w:rsidR="00142CF2">
        <w:rPr>
          <w:rFonts w:asciiTheme="minorHAnsi" w:hAnsiTheme="minorHAnsi" w:cstheme="minorHAnsi"/>
          <w:bCs/>
          <w:iCs/>
          <w:sz w:val="22"/>
          <w:szCs w:val="22"/>
        </w:rPr>
        <w:t xml:space="preserve">Na základe zrealizovaného VO generálneho partnera a následne </w:t>
      </w:r>
      <w:r w:rsidR="00A337CF"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="00142CF2">
        <w:rPr>
          <w:rFonts w:asciiTheme="minorHAnsi" w:hAnsiTheme="minorHAnsi" w:cstheme="minorHAnsi"/>
          <w:bCs/>
          <w:iCs/>
          <w:sz w:val="22"/>
          <w:szCs w:val="22"/>
        </w:rPr>
        <w:t>zatvorených Kúpnych zmlúv</w:t>
      </w:r>
      <w:r w:rsidR="0045290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2599DC26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6A77E8">
        <w:rPr>
          <w:rFonts w:ascii="Calibri" w:eastAsia="Calibri" w:hAnsi="Calibri"/>
          <w:sz w:val="22"/>
          <w:szCs w:val="22"/>
          <w:lang w:eastAsia="en-US"/>
        </w:rPr>
        <w:t xml:space="preserve">na základe </w:t>
      </w:r>
      <w:r w:rsidR="006A77E8">
        <w:rPr>
          <w:rFonts w:asciiTheme="minorHAnsi" w:hAnsiTheme="minorHAnsi" w:cstheme="minorHAnsi"/>
          <w:bCs/>
          <w:iCs/>
          <w:sz w:val="22"/>
          <w:szCs w:val="22"/>
        </w:rPr>
        <w:t>zrealizovaného VO generálneho partner</w:t>
      </w:r>
      <w:r w:rsidR="006A77E8">
        <w:rPr>
          <w:rFonts w:asciiTheme="minorHAnsi" w:hAnsiTheme="minorHAnsi" w:cstheme="minorHAnsi"/>
          <w:bCs/>
          <w:iCs/>
          <w:sz w:val="22"/>
          <w:szCs w:val="22"/>
        </w:rPr>
        <w:t>a</w:t>
      </w:r>
      <w:r w:rsidR="006B052F">
        <w:rPr>
          <w:rFonts w:ascii="Calibri" w:eastAsia="Calibri" w:hAnsi="Calibri"/>
          <w:sz w:val="22"/>
          <w:szCs w:val="22"/>
          <w:lang w:eastAsia="en-US"/>
        </w:rPr>
        <w:t>, ktorý je dodávateľom konkrétnych typov z dôvodu konkrétnej metodiky je nevyhnutné využiť výlučne tohto dodávateľa: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1D34821" w14:textId="709539DF" w:rsidR="00B91F3A" w:rsidRDefault="00B91F3A" w:rsidP="00B91F3A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91F3A">
        <w:rPr>
          <w:rFonts w:asciiTheme="minorHAnsi" w:hAnsiTheme="minorHAnsi" w:cstheme="minorHAnsi"/>
          <w:iCs/>
          <w:sz w:val="22"/>
          <w:szCs w:val="22"/>
        </w:rPr>
        <w:t>NI-1-</w:t>
      </w:r>
      <w:r w:rsidR="00A337CF">
        <w:rPr>
          <w:rFonts w:asciiTheme="minorHAnsi" w:hAnsiTheme="minorHAnsi" w:cstheme="minorHAnsi"/>
          <w:iCs/>
          <w:sz w:val="22"/>
          <w:szCs w:val="22"/>
        </w:rPr>
        <w:t>749</w:t>
      </w:r>
      <w:r w:rsidRPr="00B91F3A">
        <w:rPr>
          <w:rFonts w:asciiTheme="minorHAnsi" w:hAnsiTheme="minorHAnsi" w:cstheme="minorHAnsi"/>
          <w:iCs/>
          <w:sz w:val="22"/>
          <w:szCs w:val="22"/>
        </w:rPr>
        <w:t>-202</w:t>
      </w:r>
      <w:r w:rsidR="00A337CF">
        <w:rPr>
          <w:rFonts w:asciiTheme="minorHAnsi" w:hAnsiTheme="minorHAnsi" w:cstheme="minorHAnsi"/>
          <w:iCs/>
          <w:sz w:val="22"/>
          <w:szCs w:val="22"/>
        </w:rPr>
        <w:t>0</w:t>
      </w:r>
      <w:r w:rsidRPr="00B91F3A">
        <w:rPr>
          <w:rFonts w:asciiTheme="minorHAnsi" w:hAnsiTheme="minorHAnsi" w:cstheme="minorHAnsi"/>
          <w:iCs/>
          <w:sz w:val="22"/>
          <w:szCs w:val="22"/>
        </w:rPr>
        <w:t>-SPU</w:t>
      </w:r>
    </w:p>
    <w:p w14:paraId="4210C6F9" w14:textId="77777777" w:rsidR="00B91F3A" w:rsidRPr="00B91F3A" w:rsidRDefault="00B91F3A" w:rsidP="00B91F3A">
      <w:pPr>
        <w:pStyle w:val="Odsekzoznamu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283C7795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A337CF">
        <w:rPr>
          <w:rFonts w:asciiTheme="minorHAnsi" w:hAnsiTheme="minorHAnsi" w:cstheme="minorHAnsi"/>
          <w:b/>
          <w:bCs/>
          <w:iCs/>
          <w:sz w:val="22"/>
          <w:szCs w:val="22"/>
        </w:rPr>
        <w:t>3321,12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E6BA98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27099E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5C91DAB4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A337CF">
        <w:rPr>
          <w:rFonts w:ascii="Calibri" w:eastAsia="Calibri" w:hAnsi="Calibri"/>
          <w:sz w:val="24"/>
          <w:szCs w:val="24"/>
          <w:lang w:eastAsia="en-US"/>
        </w:rPr>
        <w:t>Jakub Pagáč, PhD.</w:t>
      </w:r>
    </w:p>
    <w:sectPr w:rsidR="00AD53F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875E" w14:textId="77777777" w:rsidR="00D946C3" w:rsidRDefault="00D946C3" w:rsidP="009C7016">
      <w:r>
        <w:separator/>
      </w:r>
    </w:p>
  </w:endnote>
  <w:endnote w:type="continuationSeparator" w:id="0">
    <w:p w14:paraId="23D51376" w14:textId="77777777" w:rsidR="00D946C3" w:rsidRDefault="00D946C3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90EC" w14:textId="77777777" w:rsidR="00D946C3" w:rsidRDefault="00D946C3" w:rsidP="009C7016">
      <w:r>
        <w:separator/>
      </w:r>
    </w:p>
  </w:footnote>
  <w:footnote w:type="continuationSeparator" w:id="0">
    <w:p w14:paraId="0673DDFC" w14:textId="77777777" w:rsidR="00D946C3" w:rsidRDefault="00D946C3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60A4C49"/>
    <w:multiLevelType w:val="hybridMultilevel"/>
    <w:tmpl w:val="B64E4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125"/>
    <w:multiLevelType w:val="hybridMultilevel"/>
    <w:tmpl w:val="CF84B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5"/>
  </w:num>
  <w:num w:numId="3" w16cid:durableId="1154103089">
    <w:abstractNumId w:val="0"/>
  </w:num>
  <w:num w:numId="4" w16cid:durableId="1484153427">
    <w:abstractNumId w:val="10"/>
  </w:num>
  <w:num w:numId="5" w16cid:durableId="342821125">
    <w:abstractNumId w:val="12"/>
  </w:num>
  <w:num w:numId="6" w16cid:durableId="877669719">
    <w:abstractNumId w:val="8"/>
  </w:num>
  <w:num w:numId="7" w16cid:durableId="746344516">
    <w:abstractNumId w:val="6"/>
  </w:num>
  <w:num w:numId="8" w16cid:durableId="1603757129">
    <w:abstractNumId w:val="2"/>
  </w:num>
  <w:num w:numId="9" w16cid:durableId="1568031145">
    <w:abstractNumId w:val="3"/>
  </w:num>
  <w:num w:numId="10" w16cid:durableId="2049840847">
    <w:abstractNumId w:val="4"/>
  </w:num>
  <w:num w:numId="11" w16cid:durableId="498620318">
    <w:abstractNumId w:val="11"/>
  </w:num>
  <w:num w:numId="12" w16cid:durableId="494686237">
    <w:abstractNumId w:val="9"/>
  </w:num>
  <w:num w:numId="13" w16cid:durableId="70518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5640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2376B"/>
    <w:rsid w:val="00142CF2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099E"/>
    <w:rsid w:val="00274A43"/>
    <w:rsid w:val="00277BC8"/>
    <w:rsid w:val="00285E9D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92407"/>
    <w:rsid w:val="003A46D7"/>
    <w:rsid w:val="003B1B1E"/>
    <w:rsid w:val="003C2806"/>
    <w:rsid w:val="003D3DA9"/>
    <w:rsid w:val="003D5292"/>
    <w:rsid w:val="0040122C"/>
    <w:rsid w:val="004077F3"/>
    <w:rsid w:val="00452907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257"/>
    <w:rsid w:val="004F6D02"/>
    <w:rsid w:val="00523AA3"/>
    <w:rsid w:val="0054191F"/>
    <w:rsid w:val="00556FEF"/>
    <w:rsid w:val="00565CEA"/>
    <w:rsid w:val="00571543"/>
    <w:rsid w:val="00590A6D"/>
    <w:rsid w:val="005943EA"/>
    <w:rsid w:val="005B4898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2874"/>
    <w:rsid w:val="00693DC4"/>
    <w:rsid w:val="00695579"/>
    <w:rsid w:val="006A7290"/>
    <w:rsid w:val="006A77E8"/>
    <w:rsid w:val="006B052F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951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109A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09A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A6701"/>
    <w:rsid w:val="009C7016"/>
    <w:rsid w:val="009D2DB8"/>
    <w:rsid w:val="009E1DB4"/>
    <w:rsid w:val="009E72C2"/>
    <w:rsid w:val="009F4B12"/>
    <w:rsid w:val="009F55F7"/>
    <w:rsid w:val="00A2046B"/>
    <w:rsid w:val="00A2141B"/>
    <w:rsid w:val="00A337CF"/>
    <w:rsid w:val="00A37D19"/>
    <w:rsid w:val="00A4309A"/>
    <w:rsid w:val="00A44F73"/>
    <w:rsid w:val="00A60BE7"/>
    <w:rsid w:val="00A62ED0"/>
    <w:rsid w:val="00A736D7"/>
    <w:rsid w:val="00A8581A"/>
    <w:rsid w:val="00A904F8"/>
    <w:rsid w:val="00A913D4"/>
    <w:rsid w:val="00AA1D45"/>
    <w:rsid w:val="00AB375C"/>
    <w:rsid w:val="00AB491F"/>
    <w:rsid w:val="00AB6824"/>
    <w:rsid w:val="00AD2353"/>
    <w:rsid w:val="00AD31B3"/>
    <w:rsid w:val="00AD39C6"/>
    <w:rsid w:val="00AD53F4"/>
    <w:rsid w:val="00AE74EE"/>
    <w:rsid w:val="00AF3D13"/>
    <w:rsid w:val="00B04BDD"/>
    <w:rsid w:val="00B31534"/>
    <w:rsid w:val="00B37A38"/>
    <w:rsid w:val="00B7557D"/>
    <w:rsid w:val="00B83A09"/>
    <w:rsid w:val="00B8617F"/>
    <w:rsid w:val="00B91F3A"/>
    <w:rsid w:val="00BB7F3B"/>
    <w:rsid w:val="00BF2EAE"/>
    <w:rsid w:val="00BF56A9"/>
    <w:rsid w:val="00C03596"/>
    <w:rsid w:val="00C124EC"/>
    <w:rsid w:val="00C201C7"/>
    <w:rsid w:val="00C270FC"/>
    <w:rsid w:val="00C46EF0"/>
    <w:rsid w:val="00C50CF8"/>
    <w:rsid w:val="00C54875"/>
    <w:rsid w:val="00C57CE0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26D90"/>
    <w:rsid w:val="00D31AB9"/>
    <w:rsid w:val="00D410AD"/>
    <w:rsid w:val="00D51576"/>
    <w:rsid w:val="00D643C6"/>
    <w:rsid w:val="00D67E5C"/>
    <w:rsid w:val="00D76EDB"/>
    <w:rsid w:val="00D83552"/>
    <w:rsid w:val="00D946C3"/>
    <w:rsid w:val="00DA4874"/>
    <w:rsid w:val="00DA54B8"/>
    <w:rsid w:val="00DB0CE0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7A7F"/>
    <w:rsid w:val="00F925FB"/>
    <w:rsid w:val="00F94498"/>
    <w:rsid w:val="00F94975"/>
    <w:rsid w:val="00F94B3D"/>
    <w:rsid w:val="00FA2C1A"/>
    <w:rsid w:val="00FC7B86"/>
    <w:rsid w:val="02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31</cp:revision>
  <cp:lastPrinted>2021-07-20T15:27:00Z</cp:lastPrinted>
  <dcterms:created xsi:type="dcterms:W3CDTF">2022-12-20T09:07:00Z</dcterms:created>
  <dcterms:modified xsi:type="dcterms:W3CDTF">2023-08-01T09:26:00Z</dcterms:modified>
</cp:coreProperties>
</file>