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233BB5" w:rsidRPr="00233BB5" w:rsidRDefault="00233BB5" w:rsidP="00233BB5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  <w:u w:val="single"/>
        </w:rPr>
      </w:pPr>
      <w:r w:rsidRPr="00233BB5">
        <w:rPr>
          <w:rFonts w:ascii="Arial Narrow" w:hAnsi="Arial Narrow" w:cs="Arial"/>
          <w:b/>
          <w:u w:val="single"/>
        </w:rPr>
        <w:t>Časť 8:   T</w:t>
      </w:r>
      <w:r w:rsidR="004D2B93">
        <w:rPr>
          <w:rFonts w:ascii="Arial Narrow" w:hAnsi="Arial Narrow" w:cs="Arial"/>
          <w:b/>
          <w:u w:val="single"/>
        </w:rPr>
        <w:t>ASER</w:t>
      </w:r>
      <w:r w:rsidRPr="00233BB5">
        <w:rPr>
          <w:rFonts w:ascii="Arial Narrow" w:hAnsi="Arial Narrow" w:cs="Arial"/>
          <w:b/>
          <w:u w:val="single"/>
        </w:rPr>
        <w:t xml:space="preserve"> s príslušenstvom </w:t>
      </w:r>
    </w:p>
    <w:p w:rsidR="00284260" w:rsidRPr="00233BB5" w:rsidRDefault="00284260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  <w:u w:val="single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709"/>
        <w:gridCol w:w="425"/>
        <w:gridCol w:w="1276"/>
        <w:gridCol w:w="1276"/>
        <w:gridCol w:w="567"/>
        <w:gridCol w:w="1134"/>
        <w:gridCol w:w="1417"/>
      </w:tblGrid>
      <w:tr w:rsidR="00233BB5" w:rsidRPr="00233BB5" w:rsidTr="00233BB5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B5" w:rsidRPr="00233BB5" w:rsidRDefault="00233BB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233BB5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233BB5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BB5" w:rsidRPr="00233BB5" w:rsidRDefault="00233BB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BB5" w:rsidRPr="00233BB5" w:rsidRDefault="00233BB5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BB5" w:rsidRPr="00233BB5" w:rsidRDefault="00233BB5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B5" w:rsidRPr="00233BB5" w:rsidRDefault="00233BB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3BB5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33BB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3BB5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3BB5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33BB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233BB5" w:rsidRPr="00233BB5" w:rsidRDefault="00233BB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33BB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233BB5" w:rsidRPr="00233BB5" w:rsidRDefault="00233BB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33BB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4D2B9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33BB5">
              <w:rPr>
                <w:rFonts w:ascii="Arial Narrow" w:hAnsi="Arial Narrow" w:cs="Arial"/>
                <w:sz w:val="18"/>
                <w:szCs w:val="18"/>
              </w:rPr>
              <w:t>T</w:t>
            </w:r>
            <w:r w:rsidR="004D2B93">
              <w:rPr>
                <w:rFonts w:ascii="Arial Narrow" w:hAnsi="Arial Narrow" w:cs="Arial"/>
                <w:sz w:val="18"/>
                <w:szCs w:val="18"/>
              </w:rPr>
              <w:t>ASER s príslušenstvom</w:t>
            </w:r>
            <w:r w:rsidRPr="00233BB5">
              <w:rPr>
                <w:rFonts w:ascii="Arial Narrow" w:hAnsi="Arial Narrow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33BB5">
              <w:rPr>
                <w:rFonts w:ascii="Arial Narrow" w:hAnsi="Arial Narrow" w:cs="Arial"/>
                <w:sz w:val="18"/>
                <w:szCs w:val="18"/>
              </w:rPr>
              <w:t xml:space="preserve">Batéria kompaktná  pre X7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both"/>
              <w:rPr>
                <w:rFonts w:ascii="Arial Narrow" w:eastAsia="SimSun" w:hAnsi="Arial Narrow"/>
                <w:bCs/>
                <w:sz w:val="18"/>
                <w:szCs w:val="18"/>
              </w:rPr>
            </w:pPr>
            <w:r w:rsidRPr="00233BB5">
              <w:rPr>
                <w:rFonts w:ascii="Arial Narrow" w:hAnsi="Arial Narrow" w:cs="Arial"/>
                <w:sz w:val="18"/>
                <w:szCs w:val="18"/>
              </w:rPr>
              <w:t xml:space="preserve">Batéria kompaktná pre X2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1 120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4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4D2B93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SimSun" w:hAnsi="Arial Narrow"/>
                <w:bCs/>
                <w:sz w:val="18"/>
                <w:szCs w:val="18"/>
              </w:rPr>
              <w:t>I</w:t>
            </w:r>
            <w:r w:rsidR="00233BB5" w:rsidRPr="00233BB5">
              <w:rPr>
                <w:rFonts w:ascii="Arial Narrow" w:eastAsia="SimSun" w:hAnsi="Arial Narrow"/>
                <w:bCs/>
                <w:sz w:val="18"/>
                <w:szCs w:val="18"/>
              </w:rPr>
              <w:t>nertná náplň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5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4D2B93" w:rsidP="004D2B9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SimSun" w:hAnsi="Arial Narrow"/>
                <w:bCs/>
                <w:sz w:val="18"/>
                <w:szCs w:val="18"/>
              </w:rPr>
              <w:t>I</w:t>
            </w:r>
            <w:r w:rsidR="00233BB5" w:rsidRPr="00233BB5">
              <w:rPr>
                <w:rFonts w:ascii="Arial Narrow" w:eastAsia="SimSun" w:hAnsi="Arial Narrow"/>
                <w:bCs/>
                <w:sz w:val="18"/>
                <w:szCs w:val="18"/>
              </w:rPr>
              <w:t>nertná náplň 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6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4D2B93" w:rsidP="004D2B9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SimSun" w:hAnsi="Arial Narrow"/>
                <w:bCs/>
                <w:sz w:val="18"/>
                <w:szCs w:val="18"/>
              </w:rPr>
              <w:t>Ž</w:t>
            </w:r>
            <w:r w:rsidR="00233BB5" w:rsidRPr="00233BB5">
              <w:rPr>
                <w:rFonts w:ascii="Arial Narrow" w:eastAsia="SimSun" w:hAnsi="Arial Narrow"/>
                <w:bCs/>
                <w:sz w:val="18"/>
                <w:szCs w:val="18"/>
              </w:rPr>
              <w:t>ivá kazeta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7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4D2B93" w:rsidP="004D2B9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SimSun" w:hAnsi="Arial Narrow"/>
                <w:bCs/>
                <w:sz w:val="18"/>
                <w:szCs w:val="18"/>
              </w:rPr>
              <w:t>ž</w:t>
            </w:r>
            <w:r w:rsidR="00233BB5" w:rsidRPr="00233BB5">
              <w:rPr>
                <w:rFonts w:ascii="Arial Narrow" w:eastAsia="SimSun" w:hAnsi="Arial Narrow"/>
                <w:bCs/>
                <w:sz w:val="18"/>
                <w:szCs w:val="18"/>
              </w:rPr>
              <w:t xml:space="preserve">ivá kazeta 3,5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4D2B93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SimSun" w:hAnsi="Arial Narrow"/>
                <w:bCs/>
                <w:sz w:val="18"/>
                <w:szCs w:val="18"/>
              </w:rPr>
              <w:t>P</w:t>
            </w:r>
            <w:r w:rsidR="00233BB5" w:rsidRPr="00233BB5">
              <w:rPr>
                <w:rFonts w:ascii="Arial Narrow" w:eastAsia="SimSun" w:hAnsi="Arial Narrow"/>
                <w:bCs/>
                <w:sz w:val="18"/>
                <w:szCs w:val="18"/>
              </w:rPr>
              <w:t xml:space="preserve">uzdro pre </w:t>
            </w:r>
            <w:r>
              <w:rPr>
                <w:rFonts w:ascii="Arial Narrow" w:eastAsia="SimSun" w:hAnsi="Arial Narrow"/>
                <w:bCs/>
                <w:sz w:val="18"/>
                <w:szCs w:val="18"/>
              </w:rPr>
              <w:t xml:space="preserve">TASER </w:t>
            </w:r>
            <w:r w:rsidR="00233BB5" w:rsidRPr="00233BB5">
              <w:rPr>
                <w:rFonts w:ascii="Arial Narrow" w:eastAsia="SimSun" w:hAnsi="Arial Narrow"/>
                <w:bCs/>
                <w:sz w:val="18"/>
                <w:szCs w:val="18"/>
              </w:rPr>
              <w:t>X7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9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4D2B93" w:rsidP="00CA4726">
            <w:pPr>
              <w:jc w:val="both"/>
              <w:rPr>
                <w:rFonts w:ascii="Arial Narrow" w:eastAsia="SimSun" w:hAnsi="Arial Narrow"/>
                <w:bCs/>
                <w:sz w:val="18"/>
                <w:szCs w:val="18"/>
              </w:rPr>
            </w:pPr>
            <w:r>
              <w:rPr>
                <w:rFonts w:ascii="Arial Narrow" w:eastAsia="SimSun" w:hAnsi="Arial Narrow"/>
                <w:bCs/>
                <w:sz w:val="18"/>
                <w:szCs w:val="18"/>
              </w:rPr>
              <w:t>P</w:t>
            </w:r>
            <w:r w:rsidR="00233BB5" w:rsidRPr="00233BB5">
              <w:rPr>
                <w:rFonts w:ascii="Arial Narrow" w:eastAsia="SimSun" w:hAnsi="Arial Narrow"/>
                <w:bCs/>
                <w:sz w:val="18"/>
                <w:szCs w:val="18"/>
              </w:rPr>
              <w:t xml:space="preserve">uzdro pre </w:t>
            </w:r>
            <w:r>
              <w:rPr>
                <w:rFonts w:ascii="Arial Narrow" w:eastAsia="SimSun" w:hAnsi="Arial Narrow"/>
                <w:bCs/>
                <w:sz w:val="18"/>
                <w:szCs w:val="18"/>
              </w:rPr>
              <w:t xml:space="preserve">TASER </w:t>
            </w:r>
            <w:bookmarkStart w:id="0" w:name="_GoBack"/>
            <w:bookmarkEnd w:id="0"/>
            <w:r w:rsidR="00233BB5" w:rsidRPr="00233BB5">
              <w:rPr>
                <w:rFonts w:ascii="Arial Narrow" w:eastAsia="SimSun" w:hAnsi="Arial Narrow"/>
                <w:bCs/>
                <w:sz w:val="18"/>
                <w:szCs w:val="18"/>
              </w:rPr>
              <w:t>X2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10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33BB5">
              <w:rPr>
                <w:rFonts w:ascii="Arial Narrow" w:eastAsia="SimSun" w:hAnsi="Arial Narrow"/>
                <w:bCs/>
                <w:sz w:val="18"/>
                <w:szCs w:val="18"/>
              </w:rPr>
              <w:t xml:space="preserve">Puzdro na kazety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11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33BB5">
              <w:rPr>
                <w:rFonts w:ascii="Arial Narrow" w:eastAsia="SimSun" w:hAnsi="Arial Narrow"/>
                <w:bCs/>
                <w:sz w:val="18"/>
                <w:szCs w:val="18"/>
              </w:rPr>
              <w:t xml:space="preserve">6-šachtová </w:t>
            </w:r>
            <w:proofErr w:type="spellStart"/>
            <w:r w:rsidRPr="00233BB5">
              <w:rPr>
                <w:rFonts w:ascii="Arial Narrow" w:eastAsia="SimSun" w:hAnsi="Arial Narrow"/>
                <w:bCs/>
                <w:sz w:val="18"/>
                <w:szCs w:val="18"/>
              </w:rPr>
              <w:t>dokovacia</w:t>
            </w:r>
            <w:proofErr w:type="spellEnd"/>
            <w:r w:rsidRPr="00233BB5">
              <w:rPr>
                <w:rFonts w:ascii="Arial Narrow" w:eastAsia="SimSun" w:hAnsi="Arial Narrow"/>
                <w:bCs/>
                <w:sz w:val="18"/>
                <w:szCs w:val="18"/>
              </w:rPr>
              <w:t xml:space="preserve"> a nabíjačka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  <w:r w:rsidRPr="00233BB5">
              <w:rPr>
                <w:rFonts w:ascii="Arial Narrow" w:hAnsi="Arial Narrow" w:cs="Calibri"/>
                <w:sz w:val="18"/>
                <w:szCs w:val="18"/>
              </w:rPr>
              <w:t>12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33BB5">
              <w:rPr>
                <w:rFonts w:ascii="Arial Narrow" w:eastAsia="SimSun" w:hAnsi="Arial Narrow"/>
                <w:bCs/>
                <w:sz w:val="18"/>
                <w:szCs w:val="18"/>
              </w:rPr>
              <w:t xml:space="preserve">1-šachtová </w:t>
            </w:r>
            <w:proofErr w:type="spellStart"/>
            <w:r w:rsidRPr="00233BB5">
              <w:rPr>
                <w:rFonts w:ascii="Arial Narrow" w:eastAsia="SimSun" w:hAnsi="Arial Narrow"/>
                <w:bCs/>
                <w:sz w:val="18"/>
                <w:szCs w:val="18"/>
              </w:rPr>
              <w:t>dokovacia</w:t>
            </w:r>
            <w:proofErr w:type="spellEnd"/>
            <w:r w:rsidRPr="00233BB5">
              <w:rPr>
                <w:rFonts w:ascii="Arial Narrow" w:eastAsia="SimSun" w:hAnsi="Arial Narrow"/>
                <w:bCs/>
                <w:sz w:val="18"/>
                <w:szCs w:val="18"/>
              </w:rPr>
              <w:t xml:space="preserve"> a nabíjačka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33BB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33BB5" w:rsidRPr="00233BB5" w:rsidTr="00233BB5">
        <w:trPr>
          <w:trHeight w:val="34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B5" w:rsidRPr="00233BB5" w:rsidRDefault="00233BB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33BB5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B5" w:rsidRPr="00233BB5" w:rsidRDefault="00233BB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BB5"/>
    <w:rsid w:val="00233F59"/>
    <w:rsid w:val="00243A2D"/>
    <w:rsid w:val="0025023F"/>
    <w:rsid w:val="0026297A"/>
    <w:rsid w:val="0026597D"/>
    <w:rsid w:val="002747C8"/>
    <w:rsid w:val="00284260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2B93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B79C5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B772E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B1EA-3A62-4274-81CD-06CB8609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30</cp:revision>
  <cp:lastPrinted>2018-06-06T11:46:00Z</cp:lastPrinted>
  <dcterms:created xsi:type="dcterms:W3CDTF">2019-01-30T12:09:00Z</dcterms:created>
  <dcterms:modified xsi:type="dcterms:W3CDTF">2023-08-30T11:18:00Z</dcterms:modified>
</cp:coreProperties>
</file>