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F8B5" w14:textId="3D97AFE6" w:rsidR="00AD1D3A" w:rsidRPr="003B41A1" w:rsidRDefault="00AD1D3A" w:rsidP="001F61FF">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 DIELO</w:t>
      </w:r>
    </w:p>
    <w:p w14:paraId="7163DB6B" w14:textId="77777777" w:rsidR="00AD1D3A" w:rsidRPr="003B41A1" w:rsidRDefault="00AD1D3A" w:rsidP="001F61FF">
      <w:pPr>
        <w:pStyle w:val="Default"/>
        <w:jc w:val="center"/>
        <w:rPr>
          <w:rFonts w:asciiTheme="minorHAnsi" w:hAnsiTheme="minorHAnsi" w:cstheme="minorHAnsi"/>
          <w:sz w:val="22"/>
          <w:szCs w:val="22"/>
        </w:rPr>
      </w:pPr>
    </w:p>
    <w:p w14:paraId="1EE58366" w14:textId="77777777" w:rsidR="00AD1D3A" w:rsidRPr="003B41A1" w:rsidRDefault="00AD1D3A" w:rsidP="001F61FF">
      <w:pPr>
        <w:pStyle w:val="Default"/>
        <w:jc w:val="center"/>
        <w:rPr>
          <w:rFonts w:asciiTheme="minorHAnsi" w:hAnsiTheme="minorHAnsi" w:cstheme="minorHAnsi"/>
          <w:sz w:val="22"/>
          <w:szCs w:val="22"/>
        </w:rPr>
      </w:pPr>
      <w:r w:rsidRPr="003B41A1">
        <w:rPr>
          <w:rFonts w:asciiTheme="minorHAnsi" w:hAnsiTheme="minorHAnsi" w:cstheme="minorHAnsi"/>
          <w:sz w:val="22"/>
          <w:szCs w:val="22"/>
        </w:rPr>
        <w:t xml:space="preserve">uzatvorená v zmysle § 536 a </w:t>
      </w:r>
      <w:proofErr w:type="spellStart"/>
      <w:r w:rsidRPr="003B41A1">
        <w:rPr>
          <w:rFonts w:asciiTheme="minorHAnsi" w:hAnsiTheme="minorHAnsi" w:cstheme="minorHAnsi"/>
          <w:sz w:val="22"/>
          <w:szCs w:val="22"/>
        </w:rPr>
        <w:t>nasl</w:t>
      </w:r>
      <w:proofErr w:type="spellEnd"/>
      <w:r w:rsidRPr="003B41A1">
        <w:rPr>
          <w:rFonts w:asciiTheme="minorHAnsi" w:hAnsiTheme="minorHAnsi" w:cstheme="minorHAnsi"/>
          <w:sz w:val="22"/>
          <w:szCs w:val="22"/>
        </w:rPr>
        <w:t>. zákona č. 513/1991 Zb. Obchodného zákonníka v znení</w:t>
      </w:r>
    </w:p>
    <w:p w14:paraId="0CCC9803" w14:textId="530B1278" w:rsidR="00AD1D3A" w:rsidRPr="003B41A1" w:rsidRDefault="00AD1D3A" w:rsidP="001C2326">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sz w:val="22"/>
          <w:szCs w:val="22"/>
        </w:rPr>
        <w:t>neskorších predpisov (ďalej len</w:t>
      </w:r>
      <w:r w:rsidR="00386362">
        <w:rPr>
          <w:rFonts w:asciiTheme="minorHAnsi" w:hAnsiTheme="minorHAnsi" w:cstheme="minorHAnsi"/>
          <w:sz w:val="22"/>
          <w:szCs w:val="22"/>
        </w:rPr>
        <w:t xml:space="preserve"> ako</w:t>
      </w:r>
      <w:r w:rsidRPr="003B41A1">
        <w:rPr>
          <w:rFonts w:asciiTheme="minorHAnsi" w:hAnsiTheme="minorHAnsi" w:cstheme="minorHAnsi"/>
          <w:sz w:val="22"/>
          <w:szCs w:val="22"/>
        </w:rPr>
        <w:t xml:space="preserve"> </w:t>
      </w:r>
      <w:r w:rsidRPr="003B41A1">
        <w:rPr>
          <w:rFonts w:asciiTheme="minorHAnsi" w:hAnsiTheme="minorHAnsi" w:cstheme="minorHAnsi"/>
          <w:b/>
          <w:sz w:val="22"/>
          <w:szCs w:val="22"/>
        </w:rPr>
        <w:t>„Obchodný zákonník“</w:t>
      </w:r>
      <w:r w:rsidRPr="003B41A1">
        <w:rPr>
          <w:rFonts w:asciiTheme="minorHAnsi" w:hAnsiTheme="minorHAnsi" w:cstheme="minorHAnsi"/>
          <w:sz w:val="22"/>
          <w:szCs w:val="22"/>
        </w:rPr>
        <w:t xml:space="preserve">) </w:t>
      </w:r>
    </w:p>
    <w:p w14:paraId="1FF068E8" w14:textId="77777777" w:rsidR="00AD1D3A" w:rsidRPr="003B41A1" w:rsidRDefault="00AD1D3A" w:rsidP="001F61FF">
      <w:pPr>
        <w:pStyle w:val="Default"/>
        <w:jc w:val="center"/>
        <w:rPr>
          <w:rFonts w:asciiTheme="minorHAnsi" w:hAnsiTheme="minorHAnsi" w:cstheme="minorHAnsi"/>
          <w:sz w:val="22"/>
          <w:szCs w:val="22"/>
        </w:rPr>
      </w:pPr>
    </w:p>
    <w:p w14:paraId="64F56080" w14:textId="77777777" w:rsidR="00AD1D3A" w:rsidRPr="003B41A1" w:rsidRDefault="00AD1D3A" w:rsidP="001F61FF">
      <w:pPr>
        <w:pBdr>
          <w:top w:val="single" w:sz="4" w:space="1" w:color="auto"/>
          <w:left w:val="single" w:sz="4" w:space="4" w:color="auto"/>
          <w:bottom w:val="single" w:sz="4" w:space="1" w:color="auto"/>
          <w:right w:val="single" w:sz="4" w:space="4" w:color="auto"/>
        </w:pBdr>
        <w:rPr>
          <w:rFonts w:cstheme="minorHAnsi"/>
          <w:b/>
        </w:rPr>
      </w:pPr>
      <w:r w:rsidRPr="003B41A1">
        <w:rPr>
          <w:rFonts w:cstheme="minorHAnsi"/>
          <w:b/>
        </w:rPr>
        <w:t xml:space="preserve">ev. č. objednávateľa:                                         </w:t>
      </w:r>
      <w:r w:rsidRPr="003B41A1">
        <w:rPr>
          <w:rFonts w:cstheme="minorHAnsi"/>
          <w:b/>
        </w:rPr>
        <w:tab/>
      </w:r>
      <w:r w:rsidRPr="003B41A1">
        <w:rPr>
          <w:rFonts w:cstheme="minorHAnsi"/>
          <w:b/>
        </w:rPr>
        <w:tab/>
        <w:t xml:space="preserve">ev. č. zhotoviteľa: </w:t>
      </w:r>
    </w:p>
    <w:p w14:paraId="3483EEA2" w14:textId="77777777" w:rsidR="00AD1D3A" w:rsidRPr="003B41A1" w:rsidRDefault="00AD1D3A" w:rsidP="001F61FF">
      <w:pPr>
        <w:pStyle w:val="Nzov"/>
        <w:jc w:val="left"/>
        <w:rPr>
          <w:rFonts w:asciiTheme="minorHAnsi" w:hAnsiTheme="minorHAnsi" w:cstheme="minorHAnsi"/>
          <w:b/>
          <w:color w:val="auto"/>
          <w:sz w:val="22"/>
        </w:rPr>
      </w:pPr>
    </w:p>
    <w:p w14:paraId="4466986A" w14:textId="77777777" w:rsidR="00AD1D3A" w:rsidRPr="00450ABF" w:rsidRDefault="00AD1D3A" w:rsidP="001F61FF">
      <w:pPr>
        <w:jc w:val="center"/>
        <w:rPr>
          <w:rFonts w:asciiTheme="minorHAnsi" w:hAnsiTheme="minorHAnsi" w:cstheme="minorHAnsi"/>
          <w:b/>
          <w:sz w:val="28"/>
          <w:szCs w:val="28"/>
        </w:rPr>
      </w:pPr>
      <w:r w:rsidRPr="00450ABF">
        <w:rPr>
          <w:rFonts w:asciiTheme="minorHAnsi" w:hAnsiTheme="minorHAnsi" w:cstheme="minorHAnsi"/>
          <w:b/>
          <w:sz w:val="28"/>
          <w:szCs w:val="28"/>
        </w:rPr>
        <w:t>na zhotovenie diela s </w:t>
      </w:r>
      <w:bookmarkStart w:id="0" w:name="bookmark2"/>
      <w:r w:rsidRPr="00450ABF">
        <w:rPr>
          <w:rFonts w:asciiTheme="minorHAnsi" w:hAnsiTheme="minorHAnsi" w:cstheme="minorHAnsi"/>
          <w:b/>
          <w:sz w:val="28"/>
          <w:szCs w:val="28"/>
        </w:rPr>
        <w:t>názvom:</w:t>
      </w:r>
      <w:bookmarkEnd w:id="0"/>
    </w:p>
    <w:p w14:paraId="1DA6A9B9" w14:textId="6FD39ADB" w:rsidR="00AD1D3A" w:rsidRPr="002D1190" w:rsidRDefault="00A71088" w:rsidP="001F61FF">
      <w:pPr>
        <w:pStyle w:val="Default"/>
        <w:jc w:val="center"/>
        <w:rPr>
          <w:rFonts w:asciiTheme="minorHAnsi" w:hAnsiTheme="minorHAnsi" w:cstheme="minorHAnsi"/>
          <w:bCs/>
          <w:sz w:val="22"/>
          <w:szCs w:val="22"/>
        </w:rPr>
      </w:pPr>
      <w:r w:rsidRPr="00A71088">
        <w:rPr>
          <w:rFonts w:asciiTheme="minorHAnsi" w:eastAsia="Times New Roman" w:hAnsiTheme="minorHAnsi" w:cstheme="minorHAnsi"/>
          <w:b/>
          <w:noProof/>
          <w:color w:val="auto"/>
          <w:sz w:val="28"/>
          <w:szCs w:val="28"/>
          <w:lang w:eastAsia="sk-SK"/>
        </w:rPr>
        <w:t>Rekonštrukci</w:t>
      </w:r>
      <w:r w:rsidR="003E3958">
        <w:rPr>
          <w:rFonts w:asciiTheme="minorHAnsi" w:eastAsia="Times New Roman" w:hAnsiTheme="minorHAnsi" w:cstheme="minorHAnsi"/>
          <w:b/>
          <w:noProof/>
          <w:color w:val="auto"/>
          <w:sz w:val="28"/>
          <w:szCs w:val="28"/>
          <w:lang w:eastAsia="sk-SK"/>
        </w:rPr>
        <w:t>a</w:t>
      </w:r>
      <w:r w:rsidRPr="00A71088">
        <w:rPr>
          <w:rFonts w:asciiTheme="minorHAnsi" w:eastAsia="Times New Roman" w:hAnsiTheme="minorHAnsi" w:cstheme="minorHAnsi"/>
          <w:b/>
          <w:noProof/>
          <w:color w:val="auto"/>
          <w:sz w:val="28"/>
          <w:szCs w:val="28"/>
          <w:lang w:eastAsia="sk-SK"/>
        </w:rPr>
        <w:t xml:space="preserve"> cest</w:t>
      </w:r>
      <w:r w:rsidR="003E3958">
        <w:rPr>
          <w:rFonts w:asciiTheme="minorHAnsi" w:eastAsia="Times New Roman" w:hAnsiTheme="minorHAnsi" w:cstheme="minorHAnsi"/>
          <w:b/>
          <w:noProof/>
          <w:color w:val="auto"/>
          <w:sz w:val="28"/>
          <w:szCs w:val="28"/>
          <w:lang w:eastAsia="sk-SK"/>
        </w:rPr>
        <w:t>y</w:t>
      </w:r>
      <w:r w:rsidRPr="00A71088">
        <w:rPr>
          <w:rFonts w:asciiTheme="minorHAnsi" w:eastAsia="Times New Roman" w:hAnsiTheme="minorHAnsi" w:cstheme="minorHAnsi"/>
          <w:b/>
          <w:noProof/>
          <w:color w:val="auto"/>
          <w:sz w:val="28"/>
          <w:szCs w:val="28"/>
          <w:lang w:eastAsia="sk-SK"/>
        </w:rPr>
        <w:t xml:space="preserve"> III. triedy </w:t>
      </w:r>
      <w:r w:rsidR="003E3958">
        <w:rPr>
          <w:rFonts w:asciiTheme="minorHAnsi" w:eastAsia="Times New Roman" w:hAnsiTheme="minorHAnsi" w:cstheme="minorHAnsi"/>
          <w:b/>
          <w:noProof/>
          <w:color w:val="auto"/>
          <w:sz w:val="28"/>
          <w:szCs w:val="28"/>
          <w:lang w:eastAsia="sk-SK"/>
        </w:rPr>
        <w:t xml:space="preserve">č. III/2561 </w:t>
      </w:r>
      <w:r w:rsidRPr="00A71088">
        <w:rPr>
          <w:rFonts w:asciiTheme="minorHAnsi" w:eastAsia="Times New Roman" w:hAnsiTheme="minorHAnsi" w:cstheme="minorHAnsi"/>
          <w:b/>
          <w:noProof/>
          <w:color w:val="auto"/>
          <w:sz w:val="28"/>
          <w:szCs w:val="28"/>
          <w:lang w:eastAsia="sk-SK"/>
        </w:rPr>
        <w:t>(oprav</w:t>
      </w:r>
      <w:r w:rsidR="003E3958">
        <w:rPr>
          <w:rFonts w:asciiTheme="minorHAnsi" w:eastAsia="Times New Roman" w:hAnsiTheme="minorHAnsi" w:cstheme="minorHAnsi"/>
          <w:b/>
          <w:noProof/>
          <w:color w:val="auto"/>
          <w:sz w:val="28"/>
          <w:szCs w:val="28"/>
          <w:lang w:eastAsia="sk-SK"/>
        </w:rPr>
        <w:t>a</w:t>
      </w:r>
      <w:r w:rsidRPr="00A71088">
        <w:rPr>
          <w:rFonts w:asciiTheme="minorHAnsi" w:eastAsia="Times New Roman" w:hAnsiTheme="minorHAnsi" w:cstheme="minorHAnsi"/>
          <w:b/>
          <w:noProof/>
          <w:color w:val="auto"/>
          <w:sz w:val="28"/>
          <w:szCs w:val="28"/>
          <w:lang w:eastAsia="sk-SK"/>
        </w:rPr>
        <w:t xml:space="preserve"> kryt</w:t>
      </w:r>
      <w:r w:rsidR="003E3958">
        <w:rPr>
          <w:rFonts w:asciiTheme="minorHAnsi" w:eastAsia="Times New Roman" w:hAnsiTheme="minorHAnsi" w:cstheme="minorHAnsi"/>
          <w:b/>
          <w:noProof/>
          <w:color w:val="auto"/>
          <w:sz w:val="28"/>
          <w:szCs w:val="28"/>
          <w:lang w:eastAsia="sk-SK"/>
        </w:rPr>
        <w:t>u</w:t>
      </w:r>
      <w:r w:rsidRPr="00A71088">
        <w:rPr>
          <w:rFonts w:asciiTheme="minorHAnsi" w:eastAsia="Times New Roman" w:hAnsiTheme="minorHAnsi" w:cstheme="minorHAnsi"/>
          <w:b/>
          <w:noProof/>
          <w:color w:val="auto"/>
          <w:sz w:val="28"/>
          <w:szCs w:val="28"/>
          <w:lang w:eastAsia="sk-SK"/>
        </w:rPr>
        <w:t xml:space="preserve"> vozovk</w:t>
      </w:r>
      <w:r w:rsidR="003E3958">
        <w:rPr>
          <w:rFonts w:asciiTheme="minorHAnsi" w:eastAsia="Times New Roman" w:hAnsiTheme="minorHAnsi" w:cstheme="minorHAnsi"/>
          <w:b/>
          <w:noProof/>
          <w:color w:val="auto"/>
          <w:sz w:val="28"/>
          <w:szCs w:val="28"/>
          <w:lang w:eastAsia="sk-SK"/>
        </w:rPr>
        <w:t>y</w:t>
      </w:r>
      <w:r w:rsidRPr="00A71088">
        <w:rPr>
          <w:rFonts w:asciiTheme="minorHAnsi" w:eastAsia="Times New Roman" w:hAnsiTheme="minorHAnsi" w:cstheme="minorHAnsi"/>
          <w:b/>
          <w:noProof/>
          <w:color w:val="auto"/>
          <w:sz w:val="28"/>
          <w:szCs w:val="28"/>
          <w:lang w:eastAsia="sk-SK"/>
        </w:rPr>
        <w:t xml:space="preserve"> a súvisiace práce) v</w:t>
      </w:r>
      <w:r w:rsidR="003E3958">
        <w:rPr>
          <w:rFonts w:asciiTheme="minorHAnsi" w:eastAsia="Times New Roman" w:hAnsiTheme="minorHAnsi" w:cstheme="minorHAnsi"/>
          <w:b/>
          <w:noProof/>
          <w:color w:val="auto"/>
          <w:sz w:val="28"/>
          <w:szCs w:val="28"/>
          <w:lang w:eastAsia="sk-SK"/>
        </w:rPr>
        <w:t> </w:t>
      </w:r>
      <w:r w:rsidRPr="00A71088">
        <w:rPr>
          <w:rFonts w:asciiTheme="minorHAnsi" w:eastAsia="Times New Roman" w:hAnsiTheme="minorHAnsi" w:cstheme="minorHAnsi"/>
          <w:b/>
          <w:noProof/>
          <w:color w:val="auto"/>
          <w:sz w:val="28"/>
          <w:szCs w:val="28"/>
          <w:lang w:eastAsia="sk-SK"/>
        </w:rPr>
        <w:t>úsek</w:t>
      </w:r>
      <w:r w:rsidR="003E3958">
        <w:rPr>
          <w:rFonts w:asciiTheme="minorHAnsi" w:eastAsia="Times New Roman" w:hAnsiTheme="minorHAnsi" w:cstheme="minorHAnsi"/>
          <w:b/>
          <w:noProof/>
          <w:color w:val="auto"/>
          <w:sz w:val="28"/>
          <w:szCs w:val="28"/>
          <w:lang w:eastAsia="sk-SK"/>
        </w:rPr>
        <w:t>u Devičie – Kráľovce-Krnišov</w:t>
      </w:r>
      <w:r w:rsidRPr="00A71088">
        <w:rPr>
          <w:rFonts w:asciiTheme="minorHAnsi" w:eastAsia="Times New Roman" w:hAnsiTheme="minorHAnsi" w:cstheme="minorHAnsi"/>
          <w:b/>
          <w:noProof/>
          <w:color w:val="auto"/>
          <w:sz w:val="28"/>
          <w:szCs w:val="28"/>
          <w:lang w:eastAsia="sk-SK"/>
        </w:rPr>
        <w:t xml:space="preserve"> v okres</w:t>
      </w:r>
      <w:r w:rsidR="003E3958">
        <w:rPr>
          <w:rFonts w:asciiTheme="minorHAnsi" w:eastAsia="Times New Roman" w:hAnsiTheme="minorHAnsi" w:cstheme="minorHAnsi"/>
          <w:b/>
          <w:noProof/>
          <w:color w:val="auto"/>
          <w:sz w:val="28"/>
          <w:szCs w:val="28"/>
          <w:lang w:eastAsia="sk-SK"/>
        </w:rPr>
        <w:t>e</w:t>
      </w:r>
      <w:r w:rsidRPr="00A71088">
        <w:rPr>
          <w:rFonts w:asciiTheme="minorHAnsi" w:eastAsia="Times New Roman" w:hAnsiTheme="minorHAnsi" w:cstheme="minorHAnsi"/>
          <w:b/>
          <w:noProof/>
          <w:color w:val="auto"/>
          <w:sz w:val="28"/>
          <w:szCs w:val="28"/>
          <w:lang w:eastAsia="sk-SK"/>
        </w:rPr>
        <w:t xml:space="preserve"> </w:t>
      </w:r>
      <w:bookmarkStart w:id="1" w:name="_Hlk106361615"/>
      <w:r w:rsidR="004A0AA3">
        <w:rPr>
          <w:rFonts w:asciiTheme="minorHAnsi" w:eastAsia="Times New Roman" w:hAnsiTheme="minorHAnsi" w:cstheme="minorHAnsi"/>
          <w:b/>
          <w:noProof/>
          <w:color w:val="auto"/>
          <w:sz w:val="28"/>
          <w:szCs w:val="28"/>
          <w:lang w:eastAsia="sk-SK"/>
        </w:rPr>
        <w:t>Krupina</w:t>
      </w:r>
      <w:r w:rsidRPr="00A71088">
        <w:rPr>
          <w:rFonts w:asciiTheme="minorHAnsi" w:eastAsia="Times New Roman" w:hAnsiTheme="minorHAnsi" w:cstheme="minorHAnsi"/>
          <w:b/>
          <w:noProof/>
          <w:color w:val="auto"/>
          <w:sz w:val="28"/>
          <w:szCs w:val="28"/>
          <w:lang w:eastAsia="sk-SK"/>
        </w:rPr>
        <w:t xml:space="preserve"> </w:t>
      </w:r>
      <w:bookmarkEnd w:id="1"/>
      <w:r w:rsidR="00AD1D3A" w:rsidRPr="002D1190">
        <w:rPr>
          <w:rFonts w:asciiTheme="minorHAnsi" w:hAnsiTheme="minorHAnsi" w:cstheme="minorHAnsi"/>
          <w:sz w:val="22"/>
          <w:szCs w:val="22"/>
        </w:rPr>
        <w:t>(ďalej len</w:t>
      </w:r>
      <w:r w:rsidR="00386362">
        <w:rPr>
          <w:rFonts w:asciiTheme="minorHAnsi" w:hAnsiTheme="minorHAnsi" w:cstheme="minorHAnsi"/>
          <w:sz w:val="22"/>
          <w:szCs w:val="22"/>
        </w:rPr>
        <w:t xml:space="preserve"> ako</w:t>
      </w:r>
      <w:r w:rsidR="00AD1D3A" w:rsidRPr="002D1190">
        <w:rPr>
          <w:rFonts w:asciiTheme="minorHAnsi" w:hAnsiTheme="minorHAnsi" w:cstheme="minorHAnsi"/>
          <w:sz w:val="22"/>
          <w:szCs w:val="22"/>
        </w:rPr>
        <w:t xml:space="preserve"> </w:t>
      </w:r>
      <w:r w:rsidR="00770593" w:rsidRPr="00F45133">
        <w:rPr>
          <w:rFonts w:asciiTheme="minorHAnsi" w:hAnsiTheme="minorHAnsi" w:cstheme="minorHAnsi"/>
          <w:b/>
          <w:bCs/>
          <w:sz w:val="22"/>
          <w:szCs w:val="22"/>
        </w:rPr>
        <w:t>„z</w:t>
      </w:r>
      <w:r w:rsidR="00AD1D3A" w:rsidRPr="002D1190">
        <w:rPr>
          <w:rFonts w:asciiTheme="minorHAnsi" w:hAnsiTheme="minorHAnsi" w:cstheme="minorHAnsi"/>
          <w:b/>
          <w:bCs/>
          <w:sz w:val="22"/>
          <w:szCs w:val="22"/>
        </w:rPr>
        <w:t>mluva“</w:t>
      </w:r>
      <w:r w:rsidR="00AD1D3A" w:rsidRPr="002D1190">
        <w:rPr>
          <w:rFonts w:asciiTheme="minorHAnsi" w:hAnsiTheme="minorHAnsi" w:cstheme="minorHAnsi"/>
          <w:bCs/>
          <w:sz w:val="22"/>
          <w:szCs w:val="22"/>
        </w:rPr>
        <w:t>)</w:t>
      </w:r>
    </w:p>
    <w:p w14:paraId="1DC9E5B1" w14:textId="77777777" w:rsidR="00AD1D3A" w:rsidRPr="00AD1D3A" w:rsidRDefault="00AD1D3A" w:rsidP="001F61FF">
      <w:pPr>
        <w:pStyle w:val="Default"/>
        <w:jc w:val="center"/>
        <w:rPr>
          <w:rFonts w:asciiTheme="minorHAnsi" w:hAnsiTheme="minorHAnsi" w:cstheme="minorHAnsi"/>
          <w:sz w:val="22"/>
          <w:szCs w:val="22"/>
        </w:rPr>
      </w:pPr>
    </w:p>
    <w:p w14:paraId="657D75B7" w14:textId="77777777" w:rsidR="00AD1D3A" w:rsidRPr="00AD1D3A" w:rsidRDefault="00AD1D3A" w:rsidP="001F61FF">
      <w:pPr>
        <w:jc w:val="center"/>
        <w:rPr>
          <w:rFonts w:asciiTheme="minorHAnsi" w:hAnsiTheme="minorHAnsi" w:cstheme="minorHAnsi"/>
          <w:bCs/>
        </w:rPr>
      </w:pPr>
      <w:r w:rsidRPr="00AD1D3A">
        <w:rPr>
          <w:rFonts w:asciiTheme="minorHAnsi" w:hAnsiTheme="minorHAnsi" w:cstheme="minorHAnsi"/>
          <w:bCs/>
        </w:rPr>
        <w:t>medzi zmluvnými stranami:</w:t>
      </w:r>
    </w:p>
    <w:p w14:paraId="1919D316" w14:textId="77777777" w:rsidR="00AD1D3A" w:rsidRPr="00AD1D3A" w:rsidRDefault="00AD1D3A" w:rsidP="001F61FF">
      <w:pPr>
        <w:jc w:val="center"/>
        <w:rPr>
          <w:rFonts w:asciiTheme="minorHAnsi" w:hAnsiTheme="minorHAnsi" w:cstheme="minorHAnsi"/>
          <w:bCs/>
        </w:rPr>
      </w:pPr>
    </w:p>
    <w:p w14:paraId="0EC3B229" w14:textId="77777777" w:rsidR="00AD1D3A" w:rsidRPr="00AD1D3A" w:rsidRDefault="00AD1D3A" w:rsidP="001F61FF">
      <w:pPr>
        <w:rPr>
          <w:rFonts w:asciiTheme="minorHAnsi" w:hAnsiTheme="minorHAnsi" w:cstheme="minorHAnsi"/>
          <w:b/>
        </w:rPr>
      </w:pPr>
      <w:r w:rsidRPr="00AD1D3A">
        <w:rPr>
          <w:rFonts w:asciiTheme="minorHAnsi" w:hAnsiTheme="minorHAnsi" w:cstheme="minorHAnsi"/>
          <w:b/>
        </w:rPr>
        <w:t>OBJEDNÁVATEĽ:</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b/>
        </w:rPr>
        <w:t>Banskobystrický samosprávny kraj</w:t>
      </w:r>
    </w:p>
    <w:p w14:paraId="04968718" w14:textId="607EE993" w:rsidR="00AD1D3A" w:rsidRPr="00AD1D3A" w:rsidRDefault="00AD1D3A" w:rsidP="001F61FF">
      <w:pPr>
        <w:rPr>
          <w:rFonts w:asciiTheme="minorHAnsi" w:hAnsiTheme="minorHAnsi" w:cstheme="minorHAnsi"/>
        </w:rPr>
      </w:pPr>
      <w:r w:rsidRPr="00AD1D3A">
        <w:rPr>
          <w:rFonts w:asciiTheme="minorHAnsi" w:hAnsiTheme="minorHAnsi" w:cstheme="minorHAnsi"/>
        </w:rPr>
        <w:t>Sídlo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Námestie SNP 23, 974 0</w:t>
      </w:r>
      <w:r w:rsidR="00D51BE9">
        <w:rPr>
          <w:rFonts w:asciiTheme="minorHAnsi" w:hAnsiTheme="minorHAnsi" w:cstheme="minorHAnsi"/>
        </w:rPr>
        <w:t>1</w:t>
      </w:r>
      <w:r w:rsidRPr="00AD1D3A">
        <w:rPr>
          <w:rFonts w:asciiTheme="minorHAnsi" w:hAnsiTheme="minorHAnsi" w:cstheme="minorHAnsi"/>
        </w:rPr>
        <w:t xml:space="preserve"> Banská Bystrica</w:t>
      </w:r>
    </w:p>
    <w:p w14:paraId="1DC9600A" w14:textId="161CDDD3" w:rsidR="00AD1D3A" w:rsidRPr="00AD1D3A" w:rsidRDefault="00AD1D3A" w:rsidP="005A492C">
      <w:pPr>
        <w:ind w:left="2835" w:hanging="2835"/>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r>
      <w:r w:rsidR="00AA04B3">
        <w:rPr>
          <w:rFonts w:asciiTheme="minorHAnsi" w:hAnsiTheme="minorHAnsi" w:cstheme="minorHAnsi"/>
        </w:rPr>
        <w:t>Mgr.</w:t>
      </w:r>
      <w:r w:rsidRPr="00AD1D3A">
        <w:rPr>
          <w:rFonts w:asciiTheme="minorHAnsi" w:hAnsiTheme="minorHAnsi" w:cstheme="minorHAnsi"/>
        </w:rPr>
        <w:t xml:space="preserve"> </w:t>
      </w:r>
      <w:r w:rsidR="00364F09">
        <w:rPr>
          <w:rFonts w:asciiTheme="minorHAnsi" w:hAnsiTheme="minorHAnsi" w:cstheme="minorHAnsi"/>
        </w:rPr>
        <w:t xml:space="preserve">Ondrej </w:t>
      </w:r>
      <w:r w:rsidRPr="00AD1D3A">
        <w:rPr>
          <w:rFonts w:asciiTheme="minorHAnsi" w:hAnsiTheme="minorHAnsi" w:cstheme="minorHAnsi"/>
        </w:rPr>
        <w:t>Lunter, predseda Banskobystrického samosprávneho kraja</w:t>
      </w:r>
    </w:p>
    <w:p w14:paraId="51761B9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Právna forma</w:t>
      </w:r>
      <w:r w:rsidRPr="00AD1D3A">
        <w:rPr>
          <w:rFonts w:asciiTheme="minorHAnsi" w:hAnsiTheme="minorHAnsi" w:cstheme="minorHAnsi"/>
          <w:color w:val="000000"/>
        </w:rPr>
        <w:t xml:space="preserve">:              </w:t>
      </w:r>
      <w:r w:rsidRPr="00AD1D3A">
        <w:rPr>
          <w:rFonts w:asciiTheme="minorHAnsi" w:hAnsiTheme="minorHAnsi" w:cstheme="minorHAnsi"/>
          <w:color w:val="000000"/>
        </w:rPr>
        <w:tab/>
      </w:r>
      <w:r>
        <w:rPr>
          <w:rFonts w:asciiTheme="minorHAnsi" w:hAnsiTheme="minorHAnsi" w:cstheme="minorHAnsi"/>
          <w:color w:val="000000"/>
        </w:rPr>
        <w:tab/>
      </w:r>
      <w:r w:rsidRPr="00AD1D3A">
        <w:rPr>
          <w:rFonts w:asciiTheme="minorHAnsi" w:hAnsiTheme="minorHAnsi" w:cstheme="minorHAnsi"/>
        </w:rPr>
        <w:t xml:space="preserve">samostatný územný samosprávny a správny celok SR zriadený </w:t>
      </w:r>
    </w:p>
    <w:p w14:paraId="3B0CBC3B" w14:textId="5412672A" w:rsidR="00AD1D3A" w:rsidRPr="00AD1D3A" w:rsidRDefault="00AD1D3A" w:rsidP="001F61FF">
      <w:pPr>
        <w:pStyle w:val="Bezriadkovania"/>
        <w:ind w:left="2832"/>
        <w:jc w:val="both"/>
        <w:rPr>
          <w:rFonts w:asciiTheme="minorHAnsi" w:hAnsiTheme="minorHAnsi" w:cstheme="minorHAnsi"/>
          <w:sz w:val="22"/>
          <w:szCs w:val="22"/>
        </w:rPr>
      </w:pPr>
      <w:r w:rsidRPr="00AD1D3A">
        <w:rPr>
          <w:rFonts w:asciiTheme="minorHAnsi" w:hAnsiTheme="minorHAnsi" w:cstheme="minorHAnsi"/>
          <w:sz w:val="22"/>
          <w:szCs w:val="22"/>
        </w:rPr>
        <w:t xml:space="preserve">zákonom  č. 302/2001 Z. z. o samospráve vyšších územných celkov </w:t>
      </w:r>
      <w:r w:rsidR="00B01C6B">
        <w:rPr>
          <w:rFonts w:asciiTheme="minorHAnsi" w:hAnsiTheme="minorHAnsi" w:cstheme="minorHAnsi"/>
          <w:sz w:val="22"/>
          <w:szCs w:val="22"/>
        </w:rPr>
        <w:t xml:space="preserve">(zákon o samosprávnych krajoch) </w:t>
      </w:r>
      <w:r w:rsidRPr="00AD1D3A">
        <w:rPr>
          <w:rFonts w:asciiTheme="minorHAnsi" w:hAnsiTheme="minorHAnsi" w:cstheme="minorHAnsi"/>
          <w:sz w:val="22"/>
          <w:szCs w:val="22"/>
        </w:rPr>
        <w:t>v znení neskorších predpisov</w:t>
      </w:r>
    </w:p>
    <w:p w14:paraId="729DF78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Pr="00AD1D3A">
        <w:rPr>
          <w:rFonts w:asciiTheme="minorHAnsi" w:hAnsiTheme="minorHAnsi" w:cstheme="minorHAnsi"/>
        </w:rPr>
        <w:tab/>
        <w:t>37828100</w:t>
      </w:r>
    </w:p>
    <w:p w14:paraId="312CE21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2021627333</w:t>
      </w:r>
    </w:p>
    <w:p w14:paraId="21E93D55"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 :</w:t>
      </w:r>
      <w:r w:rsidRPr="00AD1D3A">
        <w:rPr>
          <w:rFonts w:asciiTheme="minorHAnsi" w:hAnsiTheme="minorHAnsi" w:cstheme="minorHAnsi"/>
        </w:rPr>
        <w:tab/>
      </w:r>
      <w:r w:rsidRPr="00AD1D3A">
        <w:rPr>
          <w:rFonts w:asciiTheme="minorHAnsi" w:hAnsiTheme="minorHAnsi" w:cstheme="minorHAnsi"/>
        </w:rPr>
        <w:tab/>
        <w:t>Štátna pokladnica</w:t>
      </w:r>
    </w:p>
    <w:p w14:paraId="0BE29E3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Číslo účtu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SK92 8180 0000 0070 0038 9679</w:t>
      </w:r>
    </w:p>
    <w:p w14:paraId="0FDCE15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 fax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048/4325111, 048/4325523      </w:t>
      </w:r>
    </w:p>
    <w:p w14:paraId="27BD0738" w14:textId="37148996"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Osoba oprávnená </w:t>
      </w:r>
      <w:r w:rsidR="00B01C6B">
        <w:rPr>
          <w:rFonts w:asciiTheme="minorHAnsi" w:hAnsiTheme="minorHAnsi" w:cstheme="minorHAnsi"/>
        </w:rPr>
        <w:t>rokovať</w:t>
      </w:r>
      <w:r w:rsidR="00B27027">
        <w:rPr>
          <w:rFonts w:asciiTheme="minorHAnsi" w:hAnsiTheme="minorHAnsi" w:cstheme="minorHAnsi"/>
        </w:rPr>
        <w:tab/>
      </w:r>
    </w:p>
    <w:p w14:paraId="19CAAF8F" w14:textId="6C76962E" w:rsidR="00AD1D3A" w:rsidRPr="00AD1D3A" w:rsidRDefault="00AD1D3A" w:rsidP="001F61FF">
      <w:pPr>
        <w:rPr>
          <w:rFonts w:asciiTheme="minorHAnsi" w:hAnsiTheme="minorHAnsi" w:cstheme="minorHAnsi"/>
        </w:rPr>
      </w:pPr>
      <w:r w:rsidRPr="00AD1D3A">
        <w:rPr>
          <w:rFonts w:asciiTheme="minorHAnsi" w:hAnsiTheme="minorHAnsi" w:cstheme="minorHAnsi"/>
        </w:rPr>
        <w:t>v zmluvných veciach:</w:t>
      </w:r>
      <w:r w:rsidRPr="00AD1D3A">
        <w:rPr>
          <w:rFonts w:asciiTheme="minorHAnsi" w:hAnsiTheme="minorHAnsi" w:cstheme="minorHAnsi"/>
        </w:rPr>
        <w:tab/>
      </w:r>
      <w:r w:rsidR="00B27027">
        <w:rPr>
          <w:rFonts w:asciiTheme="minorHAnsi" w:hAnsiTheme="minorHAnsi" w:cstheme="minorHAnsi"/>
        </w:rPr>
        <w:tab/>
        <w:t>Ing. Róbert Machala, riaditeľ odboru</w:t>
      </w:r>
      <w:r w:rsidR="0000613C">
        <w:rPr>
          <w:rFonts w:asciiTheme="minorHAnsi" w:hAnsiTheme="minorHAnsi" w:cstheme="minorHAnsi"/>
        </w:rPr>
        <w:t xml:space="preserve"> cestnej infraštruktúry</w:t>
      </w:r>
    </w:p>
    <w:p w14:paraId="0FBDCDFB" w14:textId="3D877825"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Osoby oprávnené </w:t>
      </w:r>
      <w:r w:rsidR="00B01C6B">
        <w:rPr>
          <w:rFonts w:asciiTheme="minorHAnsi" w:hAnsiTheme="minorHAnsi" w:cstheme="minorHAnsi"/>
        </w:rPr>
        <w:t>rokovať</w:t>
      </w:r>
      <w:r w:rsidR="00B01C6B" w:rsidRPr="00AD1D3A">
        <w:rPr>
          <w:rFonts w:asciiTheme="minorHAnsi" w:hAnsiTheme="minorHAnsi" w:cstheme="minorHAnsi"/>
        </w:rPr>
        <w:t xml:space="preserve"> </w:t>
      </w:r>
    </w:p>
    <w:p w14:paraId="7F93BF2A" w14:textId="5BDAB654" w:rsidR="00AD1D3A" w:rsidRPr="00AD1D3A" w:rsidRDefault="00AD1D3A" w:rsidP="001F61FF">
      <w:pPr>
        <w:rPr>
          <w:rFonts w:asciiTheme="minorHAnsi" w:hAnsiTheme="minorHAnsi" w:cstheme="minorHAnsi"/>
        </w:rPr>
      </w:pPr>
      <w:r w:rsidRPr="00AD1D3A">
        <w:rPr>
          <w:rFonts w:asciiTheme="minorHAnsi" w:hAnsiTheme="minorHAnsi" w:cstheme="minorHAnsi"/>
        </w:rPr>
        <w:t>v realizačných veciach:</w:t>
      </w:r>
      <w:r w:rsidRPr="00AD1D3A">
        <w:rPr>
          <w:rFonts w:asciiTheme="minorHAnsi" w:hAnsiTheme="minorHAnsi" w:cstheme="minorHAnsi"/>
        </w:rPr>
        <w:tab/>
      </w:r>
      <w:r w:rsidR="00B27027">
        <w:rPr>
          <w:rFonts w:asciiTheme="minorHAnsi" w:hAnsiTheme="minorHAnsi" w:cstheme="minorHAnsi"/>
        </w:rPr>
        <w:tab/>
        <w:t>Ing. Oto Korytár, vedúci oddelenia cestnej infraštruktúry</w:t>
      </w:r>
    </w:p>
    <w:p w14:paraId="6219BC2C" w14:textId="53218B0F" w:rsidR="00AD1D3A" w:rsidRPr="00AD1D3A" w:rsidRDefault="00AD1D3A" w:rsidP="001F61FF">
      <w:pPr>
        <w:rPr>
          <w:rFonts w:asciiTheme="minorHAnsi" w:hAnsiTheme="minorHAnsi" w:cstheme="minorHAnsi"/>
        </w:rPr>
      </w:pPr>
      <w:r w:rsidRPr="00AD1D3A">
        <w:rPr>
          <w:rFonts w:asciiTheme="minorHAnsi" w:hAnsiTheme="minorHAnsi" w:cstheme="minorHAnsi"/>
        </w:rPr>
        <w:t>Telefón: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00B27027">
        <w:rPr>
          <w:rFonts w:asciiTheme="minorHAnsi" w:hAnsiTheme="minorHAnsi" w:cstheme="minorHAnsi"/>
        </w:rPr>
        <w:t>+421940947016</w:t>
      </w:r>
    </w:p>
    <w:p w14:paraId="1054BF07" w14:textId="25FA076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00B27027">
        <w:rPr>
          <w:rFonts w:asciiTheme="minorHAnsi" w:hAnsiTheme="minorHAnsi" w:cstheme="minorHAnsi"/>
        </w:rPr>
        <w:t>oto.korytar@bbsk.sk</w:t>
      </w:r>
    </w:p>
    <w:p w14:paraId="1E311742" w14:textId="51E7769C" w:rsidR="00AD1D3A" w:rsidRPr="00AD1D3A" w:rsidRDefault="00AD1D3A" w:rsidP="001F61FF">
      <w:pPr>
        <w:rPr>
          <w:rFonts w:asciiTheme="minorHAnsi" w:hAnsiTheme="minorHAnsi" w:cstheme="minorHAnsi"/>
        </w:rPr>
      </w:pPr>
      <w:r w:rsidRPr="00AD1D3A">
        <w:rPr>
          <w:rFonts w:asciiTheme="minorHAnsi" w:hAnsiTheme="minorHAnsi" w:cstheme="minorHAnsi"/>
        </w:rPr>
        <w:t>(ďalej len</w:t>
      </w:r>
      <w:r w:rsidR="00386362">
        <w:rPr>
          <w:rFonts w:asciiTheme="minorHAnsi" w:hAnsiTheme="minorHAnsi" w:cstheme="minorHAnsi"/>
        </w:rPr>
        <w:t xml:space="preserve"> ako</w:t>
      </w:r>
      <w:r w:rsidRPr="00AD1D3A">
        <w:rPr>
          <w:rFonts w:asciiTheme="minorHAnsi" w:hAnsiTheme="minorHAnsi" w:cstheme="minorHAnsi"/>
          <w:b/>
        </w:rPr>
        <w:t xml:space="preserve"> „objednávateľ“ </w:t>
      </w:r>
      <w:r w:rsidRPr="00AD1D3A">
        <w:rPr>
          <w:rFonts w:asciiTheme="minorHAnsi" w:hAnsiTheme="minorHAnsi" w:cstheme="minorHAnsi"/>
        </w:rPr>
        <w:t>na strane jednej)</w:t>
      </w:r>
    </w:p>
    <w:p w14:paraId="5C55FCCA" w14:textId="77777777" w:rsidR="00AD1D3A" w:rsidRPr="00AD1D3A" w:rsidRDefault="00AD1D3A" w:rsidP="001F61FF">
      <w:pPr>
        <w:contextualSpacing/>
        <w:jc w:val="center"/>
        <w:rPr>
          <w:rFonts w:asciiTheme="minorHAnsi" w:hAnsiTheme="minorHAnsi" w:cstheme="minorHAnsi"/>
          <w:b/>
        </w:rPr>
      </w:pPr>
      <w:r w:rsidRPr="00AD1D3A">
        <w:rPr>
          <w:rFonts w:asciiTheme="minorHAnsi" w:hAnsiTheme="minorHAnsi" w:cstheme="minorHAnsi"/>
          <w:b/>
        </w:rPr>
        <w:t>a</w:t>
      </w:r>
    </w:p>
    <w:p w14:paraId="63D0A2DD" w14:textId="77777777" w:rsidR="00AD1D3A" w:rsidRPr="00AD1D3A" w:rsidRDefault="00AD1D3A" w:rsidP="001F61FF">
      <w:pPr>
        <w:contextualSpacing/>
        <w:jc w:val="both"/>
        <w:rPr>
          <w:rFonts w:asciiTheme="minorHAnsi" w:hAnsiTheme="minorHAnsi" w:cstheme="minorHAnsi"/>
        </w:rPr>
      </w:pPr>
      <w:r w:rsidRPr="00AD1D3A">
        <w:rPr>
          <w:rFonts w:asciiTheme="minorHAnsi" w:hAnsiTheme="minorHAnsi" w:cstheme="minorHAnsi"/>
          <w:b/>
        </w:rPr>
        <w:t>ZHOTOVITEĽ:</w:t>
      </w:r>
      <w:r w:rsidRPr="00AD1D3A">
        <w:rPr>
          <w:rFonts w:asciiTheme="minorHAnsi" w:hAnsiTheme="minorHAnsi" w:cstheme="minorHAnsi"/>
          <w:b/>
        </w:rPr>
        <w:tab/>
      </w:r>
      <w:r w:rsidRPr="00AD1D3A">
        <w:rPr>
          <w:rFonts w:asciiTheme="minorHAnsi" w:hAnsiTheme="minorHAnsi" w:cstheme="minorHAnsi"/>
          <w:b/>
        </w:rPr>
        <w:tab/>
      </w:r>
    </w:p>
    <w:p w14:paraId="5604D3D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Sídlo:</w:t>
      </w:r>
    </w:p>
    <w:p w14:paraId="1240045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4C688753" w14:textId="77777777" w:rsidR="00EB489C" w:rsidRDefault="00AD1D3A" w:rsidP="001F61FF">
      <w:pPr>
        <w:tabs>
          <w:tab w:val="left" w:pos="2835"/>
        </w:tabs>
        <w:jc w:val="both"/>
        <w:rPr>
          <w:rFonts w:asciiTheme="minorHAnsi" w:hAnsiTheme="minorHAnsi" w:cstheme="minorHAnsi"/>
        </w:rPr>
      </w:pPr>
      <w:r w:rsidRPr="00AD1D3A">
        <w:rPr>
          <w:rFonts w:asciiTheme="minorHAnsi" w:hAnsiTheme="minorHAnsi" w:cstheme="minorHAnsi"/>
        </w:rPr>
        <w:t xml:space="preserve">Právna forma:   </w:t>
      </w:r>
    </w:p>
    <w:p w14:paraId="3CF2AB7C" w14:textId="1155447B" w:rsidR="00AD1D3A" w:rsidRPr="00AD1D3A" w:rsidRDefault="00EB489C" w:rsidP="001F61FF">
      <w:pPr>
        <w:tabs>
          <w:tab w:val="left" w:pos="2835"/>
        </w:tabs>
        <w:jc w:val="both"/>
        <w:rPr>
          <w:rFonts w:asciiTheme="minorHAnsi" w:hAnsiTheme="minorHAnsi" w:cstheme="minorHAnsi"/>
        </w:rPr>
      </w:pPr>
      <w:r>
        <w:rPr>
          <w:rFonts w:asciiTheme="minorHAnsi" w:hAnsiTheme="minorHAnsi" w:cstheme="minorHAnsi"/>
        </w:rPr>
        <w:t>Zapísaný:</w:t>
      </w:r>
      <w:r w:rsidR="00AD1D3A" w:rsidRPr="00AD1D3A">
        <w:rPr>
          <w:rFonts w:asciiTheme="minorHAnsi" w:hAnsiTheme="minorHAnsi" w:cstheme="minorHAnsi"/>
        </w:rPr>
        <w:t xml:space="preserve">                  </w:t>
      </w:r>
      <w:r w:rsidR="00AD1D3A" w:rsidRPr="00AD1D3A">
        <w:rPr>
          <w:rFonts w:asciiTheme="minorHAnsi" w:hAnsiTheme="minorHAnsi" w:cstheme="minorHAnsi"/>
        </w:rPr>
        <w:tab/>
        <w:t xml:space="preserve">  </w:t>
      </w:r>
    </w:p>
    <w:p w14:paraId="44A98AE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742145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p>
    <w:p w14:paraId="7D11FF7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 DPH:</w:t>
      </w:r>
      <w:r w:rsidRPr="00AD1D3A">
        <w:rPr>
          <w:rFonts w:asciiTheme="minorHAnsi" w:hAnsiTheme="minorHAnsi" w:cstheme="minorHAnsi"/>
        </w:rPr>
        <w:tab/>
      </w:r>
    </w:p>
    <w:p w14:paraId="3682D0E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w:t>
      </w:r>
      <w:r w:rsidRPr="00AD1D3A">
        <w:rPr>
          <w:rFonts w:asciiTheme="minorHAnsi" w:hAnsiTheme="minorHAnsi" w:cstheme="minorHAnsi"/>
        </w:rPr>
        <w:tab/>
      </w:r>
      <w:r w:rsidRPr="00AD1D3A">
        <w:rPr>
          <w:rFonts w:asciiTheme="minorHAnsi" w:hAnsiTheme="minorHAnsi" w:cstheme="minorHAnsi"/>
        </w:rPr>
        <w:tab/>
      </w:r>
    </w:p>
    <w:p w14:paraId="5395D343"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Číslo účtu:</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5D68FE6"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Telefón/fax:</w:t>
      </w:r>
    </w:p>
    <w:p w14:paraId="035B4D3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60AED91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Oprávnení konať </w:t>
      </w:r>
    </w:p>
    <w:p w14:paraId="2ECBA046" w14:textId="77777777" w:rsidR="00AD1D3A" w:rsidRPr="00AD1D3A" w:rsidRDefault="00AD1D3A" w:rsidP="001F61FF">
      <w:pPr>
        <w:tabs>
          <w:tab w:val="left" w:pos="2880"/>
        </w:tabs>
        <w:jc w:val="both"/>
        <w:rPr>
          <w:rFonts w:asciiTheme="minorHAnsi" w:eastAsia="Arial Unicode MS" w:hAnsiTheme="minorHAnsi" w:cstheme="minorHAnsi"/>
        </w:rPr>
      </w:pPr>
      <w:r w:rsidRPr="00AD1D3A">
        <w:rPr>
          <w:rFonts w:asciiTheme="minorHAnsi" w:hAnsiTheme="minorHAnsi" w:cstheme="minorHAnsi"/>
        </w:rPr>
        <w:t>vo veciach zmluvy:</w:t>
      </w:r>
      <w:r w:rsidRPr="00AD1D3A">
        <w:rPr>
          <w:rFonts w:asciiTheme="minorHAnsi" w:hAnsiTheme="minorHAnsi" w:cstheme="minorHAnsi"/>
        </w:rPr>
        <w:tab/>
      </w:r>
    </w:p>
    <w:p w14:paraId="5B9F0DB2" w14:textId="02973415" w:rsidR="00AD1D3A" w:rsidRPr="003B41A1" w:rsidRDefault="00AD1D3A" w:rsidP="001F61FF">
      <w:pPr>
        <w:pStyle w:val="Default"/>
        <w:jc w:val="both"/>
        <w:rPr>
          <w:rFonts w:asciiTheme="minorHAnsi" w:hAnsiTheme="minorHAnsi" w:cstheme="minorHAnsi"/>
          <w:sz w:val="22"/>
          <w:szCs w:val="22"/>
        </w:rPr>
      </w:pPr>
      <w:r w:rsidRPr="00AD1D3A">
        <w:rPr>
          <w:rFonts w:asciiTheme="minorHAnsi" w:hAnsiTheme="minorHAnsi" w:cstheme="minorHAnsi"/>
          <w:sz w:val="22"/>
          <w:szCs w:val="22"/>
        </w:rPr>
        <w:t>(ďalej len</w:t>
      </w:r>
      <w:r w:rsidR="00386362">
        <w:rPr>
          <w:rFonts w:asciiTheme="minorHAnsi" w:hAnsiTheme="minorHAnsi" w:cstheme="minorHAnsi"/>
          <w:sz w:val="22"/>
          <w:szCs w:val="22"/>
        </w:rPr>
        <w:t xml:space="preserve"> ako</w:t>
      </w:r>
      <w:r w:rsidRPr="00AD1D3A">
        <w:rPr>
          <w:rFonts w:asciiTheme="minorHAnsi" w:hAnsiTheme="minorHAnsi" w:cstheme="minorHAnsi"/>
          <w:b/>
          <w:sz w:val="22"/>
          <w:szCs w:val="22"/>
        </w:rPr>
        <w:t xml:space="preserve"> „zhotoviteľ“ </w:t>
      </w:r>
      <w:r w:rsidRPr="00AD1D3A">
        <w:rPr>
          <w:rFonts w:asciiTheme="minorHAnsi" w:hAnsiTheme="minorHAnsi" w:cstheme="minorHAnsi"/>
          <w:sz w:val="22"/>
          <w:szCs w:val="22"/>
        </w:rPr>
        <w:t>na strane druhej a spolu s objednávateľom ďalej len</w:t>
      </w:r>
      <w:r w:rsidR="00386362">
        <w:rPr>
          <w:rFonts w:asciiTheme="minorHAnsi" w:hAnsiTheme="minorHAnsi" w:cstheme="minorHAnsi"/>
          <w:sz w:val="22"/>
          <w:szCs w:val="22"/>
        </w:rPr>
        <w:t xml:space="preserve"> ako</w:t>
      </w:r>
      <w:r w:rsidRPr="00AD1D3A">
        <w:rPr>
          <w:rFonts w:asciiTheme="minorHAnsi" w:hAnsiTheme="minorHAnsi" w:cstheme="minorHAnsi"/>
          <w:sz w:val="22"/>
          <w:szCs w:val="22"/>
        </w:rPr>
        <w:t xml:space="preserve"> „</w:t>
      </w:r>
      <w:r w:rsidRPr="00AD1D3A">
        <w:rPr>
          <w:rFonts w:asciiTheme="minorHAnsi" w:hAnsiTheme="minorHAnsi" w:cstheme="minorHAnsi"/>
          <w:b/>
          <w:sz w:val="22"/>
          <w:szCs w:val="22"/>
        </w:rPr>
        <w:t>zmluvné strany</w:t>
      </w:r>
      <w:r w:rsidRPr="00AD1D3A">
        <w:rPr>
          <w:rFonts w:asciiTheme="minorHAnsi" w:hAnsiTheme="minorHAnsi" w:cstheme="minorHAnsi"/>
          <w:sz w:val="22"/>
          <w:szCs w:val="22"/>
        </w:rPr>
        <w:t>“)</w:t>
      </w:r>
    </w:p>
    <w:p w14:paraId="416BACF7" w14:textId="77777777" w:rsidR="00BD4204" w:rsidRDefault="00BD4204" w:rsidP="00EB5ECA">
      <w:pPr>
        <w:ind w:left="284" w:hanging="284"/>
        <w:jc w:val="center"/>
        <w:rPr>
          <w:rFonts w:asciiTheme="minorHAnsi" w:hAnsiTheme="minorHAnsi" w:cstheme="minorHAnsi"/>
          <w:b/>
        </w:rPr>
      </w:pPr>
    </w:p>
    <w:p w14:paraId="68C09DD4" w14:textId="2229BBF6" w:rsidR="00E155A6" w:rsidRDefault="00E155A6" w:rsidP="00EB5ECA">
      <w:pPr>
        <w:ind w:left="284" w:hanging="284"/>
        <w:jc w:val="center"/>
        <w:rPr>
          <w:rFonts w:asciiTheme="minorHAnsi" w:hAnsiTheme="minorHAnsi" w:cstheme="minorHAnsi"/>
          <w:b/>
        </w:rPr>
      </w:pPr>
    </w:p>
    <w:p w14:paraId="361C8623" w14:textId="77777777" w:rsidR="00473827" w:rsidRDefault="00473827" w:rsidP="00EB5ECA">
      <w:pPr>
        <w:ind w:left="284" w:hanging="284"/>
        <w:jc w:val="center"/>
        <w:rPr>
          <w:rFonts w:asciiTheme="minorHAnsi" w:hAnsiTheme="minorHAnsi" w:cstheme="minorHAnsi"/>
          <w:b/>
        </w:rPr>
      </w:pPr>
    </w:p>
    <w:p w14:paraId="7FDD4977" w14:textId="7F43D7F4" w:rsidR="00B170C0" w:rsidRPr="005C15DF" w:rsidRDefault="00B170C0" w:rsidP="00EB5ECA">
      <w:pPr>
        <w:ind w:left="284" w:hanging="284"/>
        <w:jc w:val="center"/>
        <w:rPr>
          <w:rFonts w:asciiTheme="minorHAnsi" w:hAnsiTheme="minorHAnsi" w:cstheme="minorHAnsi"/>
          <w:b/>
        </w:rPr>
      </w:pPr>
      <w:r w:rsidRPr="005C15DF">
        <w:rPr>
          <w:rFonts w:asciiTheme="minorHAnsi" w:hAnsiTheme="minorHAnsi" w:cstheme="minorHAnsi"/>
          <w:b/>
        </w:rPr>
        <w:t>Preambula</w:t>
      </w:r>
    </w:p>
    <w:p w14:paraId="18701864" w14:textId="77AA3E21" w:rsidR="003E282A" w:rsidRPr="00693975" w:rsidRDefault="003E282A" w:rsidP="00EB5ECA">
      <w:pPr>
        <w:pStyle w:val="Odsekzoznamu"/>
        <w:numPr>
          <w:ilvl w:val="0"/>
          <w:numId w:val="17"/>
        </w:numPr>
        <w:shd w:val="clear" w:color="auto" w:fill="FFFFFF" w:themeFill="background1"/>
        <w:tabs>
          <w:tab w:val="left" w:pos="284"/>
        </w:tabs>
        <w:spacing w:after="240"/>
        <w:ind w:left="284" w:hanging="284"/>
        <w:contextualSpacing/>
        <w:jc w:val="both"/>
        <w:rPr>
          <w:rFonts w:asciiTheme="minorHAnsi" w:hAnsiTheme="minorHAnsi" w:cstheme="minorHAnsi"/>
        </w:rPr>
      </w:pPr>
      <w:r w:rsidRPr="00693975">
        <w:rPr>
          <w:rFonts w:asciiTheme="minorHAnsi" w:hAnsiTheme="minorHAnsi" w:cstheme="minorHAnsi"/>
        </w:rPr>
        <w:t xml:space="preserve">Objednávateľ zrealizoval verejné </w:t>
      </w:r>
      <w:r w:rsidRPr="003E3958">
        <w:rPr>
          <w:rFonts w:asciiTheme="minorHAnsi" w:hAnsiTheme="minorHAnsi" w:cstheme="minorHAnsi"/>
        </w:rPr>
        <w:t xml:space="preserve">obstarávanie s predmetom </w:t>
      </w:r>
      <w:r w:rsidR="0081123C" w:rsidRPr="003E3958">
        <w:rPr>
          <w:rFonts w:asciiTheme="minorHAnsi" w:hAnsiTheme="minorHAnsi" w:cstheme="minorHAnsi"/>
          <w:b/>
        </w:rPr>
        <w:t>„</w:t>
      </w:r>
      <w:r w:rsidR="003E3958" w:rsidRPr="003E3958">
        <w:rPr>
          <w:rFonts w:asciiTheme="minorHAnsi" w:hAnsiTheme="minorHAnsi" w:cstheme="minorHAnsi"/>
          <w:b/>
          <w:noProof/>
        </w:rPr>
        <w:t>Rekonštrukcia cesty III. triedy č. III/2561 (oprava krytu vozovky a súvisiace práce) v úseku Devičie – Kráľovce-Krnišov v okrese Krupina</w:t>
      </w:r>
      <w:r w:rsidR="0081123C" w:rsidRPr="003E3958">
        <w:rPr>
          <w:rFonts w:asciiTheme="minorHAnsi" w:hAnsiTheme="minorHAnsi" w:cstheme="minorHAnsi"/>
          <w:b/>
        </w:rPr>
        <w:t>“</w:t>
      </w:r>
      <w:r w:rsidR="0081123C" w:rsidRPr="003E3958">
        <w:rPr>
          <w:rFonts w:asciiTheme="minorHAnsi" w:hAnsiTheme="minorHAnsi" w:cstheme="minorHAnsi"/>
        </w:rPr>
        <w:t xml:space="preserve"> </w:t>
      </w:r>
      <w:r w:rsidRPr="003E3958">
        <w:rPr>
          <w:rFonts w:asciiTheme="minorHAnsi" w:hAnsiTheme="minorHAnsi" w:cstheme="minorHAnsi"/>
        </w:rPr>
        <w:t>(ďalej len „</w:t>
      </w:r>
      <w:r w:rsidR="007035FC" w:rsidRPr="003E3958">
        <w:rPr>
          <w:rFonts w:asciiTheme="minorHAnsi" w:hAnsiTheme="minorHAnsi" w:cstheme="minorHAnsi"/>
          <w:b/>
          <w:bCs/>
        </w:rPr>
        <w:t xml:space="preserve">verejné </w:t>
      </w:r>
      <w:r w:rsidRPr="003E3958">
        <w:rPr>
          <w:rFonts w:asciiTheme="minorHAnsi" w:hAnsiTheme="minorHAnsi" w:cstheme="minorHAnsi"/>
          <w:b/>
          <w:bCs/>
        </w:rPr>
        <w:t>obstarávanie</w:t>
      </w:r>
      <w:r w:rsidRPr="003E3958">
        <w:rPr>
          <w:rFonts w:asciiTheme="minorHAnsi" w:hAnsiTheme="minorHAnsi" w:cstheme="minorHAnsi"/>
        </w:rPr>
        <w:t xml:space="preserve">“), ktoré bolo vyhlásené </w:t>
      </w:r>
      <w:r w:rsidR="00745162">
        <w:rPr>
          <w:rFonts w:asciiTheme="minorHAnsi" w:hAnsiTheme="minorHAnsi" w:cstheme="minorHAnsi"/>
        </w:rPr>
        <w:t>v zmysle</w:t>
      </w:r>
      <w:r w:rsidRPr="00693975">
        <w:rPr>
          <w:rFonts w:asciiTheme="minorHAnsi" w:hAnsiTheme="minorHAnsi" w:cstheme="minorHAnsi"/>
        </w:rPr>
        <w:t xml:space="preserve"> zákona č. 343/2015 </w:t>
      </w:r>
      <w:proofErr w:type="spellStart"/>
      <w:r w:rsidRPr="00693975">
        <w:rPr>
          <w:rFonts w:asciiTheme="minorHAnsi" w:hAnsiTheme="minorHAnsi" w:cstheme="minorHAnsi"/>
        </w:rPr>
        <w:t>Z.z</w:t>
      </w:r>
      <w:proofErr w:type="spellEnd"/>
      <w:r w:rsidRPr="00693975">
        <w:rPr>
          <w:rFonts w:asciiTheme="minorHAnsi" w:hAnsiTheme="minorHAnsi" w:cstheme="minorHAnsi"/>
        </w:rPr>
        <w:t>. o verejnom obstarávaní a o zmene a doplnení niektorých zákonov v znení neskorších predpisov (ďalej len</w:t>
      </w:r>
      <w:r w:rsidR="009A50C3">
        <w:rPr>
          <w:rFonts w:asciiTheme="minorHAnsi" w:hAnsiTheme="minorHAnsi" w:cstheme="minorHAnsi"/>
        </w:rPr>
        <w:t xml:space="preserve"> ako</w:t>
      </w:r>
      <w:r w:rsidRPr="00693975">
        <w:rPr>
          <w:rFonts w:asciiTheme="minorHAnsi" w:hAnsiTheme="minorHAnsi" w:cstheme="minorHAnsi"/>
        </w:rPr>
        <w:t xml:space="preserve"> „</w:t>
      </w:r>
      <w:r w:rsidRPr="00D62581">
        <w:rPr>
          <w:rFonts w:asciiTheme="minorHAnsi" w:hAnsiTheme="minorHAnsi" w:cstheme="minorHAnsi"/>
          <w:b/>
          <w:bCs/>
        </w:rPr>
        <w:t>ZVO</w:t>
      </w:r>
      <w:r w:rsidRPr="00693975">
        <w:rPr>
          <w:rFonts w:asciiTheme="minorHAnsi" w:hAnsiTheme="minorHAnsi" w:cstheme="minorHAnsi"/>
        </w:rPr>
        <w:t>“)</w:t>
      </w:r>
      <w:r w:rsidR="00393673">
        <w:rPr>
          <w:rFonts w:asciiTheme="minorHAnsi" w:hAnsiTheme="minorHAnsi" w:cstheme="minorHAnsi"/>
        </w:rPr>
        <w:t>.</w:t>
      </w:r>
      <w:r w:rsidRPr="00693975">
        <w:rPr>
          <w:rFonts w:asciiTheme="minorHAnsi" w:hAnsiTheme="minorHAnsi" w:cstheme="minorHAnsi"/>
        </w:rPr>
        <w:t xml:space="preserve"> </w:t>
      </w:r>
      <w:r w:rsidR="00745162">
        <w:rPr>
          <w:rFonts w:asciiTheme="minorHAnsi" w:hAnsiTheme="minorHAnsi" w:cstheme="minorHAnsi"/>
        </w:rPr>
        <w:t>Z</w:t>
      </w:r>
      <w:r w:rsidRPr="00693975">
        <w:rPr>
          <w:rFonts w:asciiTheme="minorHAnsi" w:hAnsiTheme="minorHAnsi" w:cstheme="minorHAnsi"/>
        </w:rPr>
        <w:t xml:space="preserve">hotoviteľ </w:t>
      </w:r>
      <w:r w:rsidR="00745162">
        <w:rPr>
          <w:rFonts w:asciiTheme="minorHAnsi" w:hAnsiTheme="minorHAnsi" w:cstheme="minorHAnsi"/>
        </w:rPr>
        <w:t xml:space="preserve">bol </w:t>
      </w:r>
      <w:r w:rsidRPr="00693975">
        <w:rPr>
          <w:rFonts w:asciiTheme="minorHAnsi" w:hAnsiTheme="minorHAnsi" w:cstheme="minorHAnsi"/>
        </w:rPr>
        <w:t>identifikovaný ako úspešný uchádzač vo verejnom obstarávaní a táto zmluva je uzavretá na základe výsledku verejného obstarávania.</w:t>
      </w:r>
    </w:p>
    <w:p w14:paraId="4341A9B1" w14:textId="4073C753"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Čl.</w:t>
      </w:r>
      <w:r w:rsidR="00E155A6">
        <w:rPr>
          <w:rFonts w:asciiTheme="minorHAnsi" w:hAnsiTheme="minorHAnsi" w:cstheme="minorHAnsi"/>
          <w:b/>
        </w:rPr>
        <w:t xml:space="preserve"> </w:t>
      </w:r>
      <w:r w:rsidRPr="00167F40">
        <w:rPr>
          <w:rFonts w:asciiTheme="minorHAnsi" w:hAnsiTheme="minorHAnsi" w:cstheme="minorHAnsi"/>
          <w:b/>
        </w:rPr>
        <w:t>I</w:t>
      </w:r>
    </w:p>
    <w:p w14:paraId="4917CBF5"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Úvodné ustanovenia</w:t>
      </w:r>
    </w:p>
    <w:p w14:paraId="30F85BFC" w14:textId="78CC6584" w:rsidR="000E4FD5" w:rsidRPr="000E4FD5" w:rsidRDefault="00AA485C"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3B41A1">
        <w:rPr>
          <w:rFonts w:asciiTheme="minorHAnsi" w:hAnsiTheme="minorHAnsi" w:cstheme="minorHAnsi"/>
        </w:rPr>
        <w:t>Objednávateľ je výlučným vlastníkom dotknut</w:t>
      </w:r>
      <w:r w:rsidR="003E3958">
        <w:rPr>
          <w:rFonts w:asciiTheme="minorHAnsi" w:hAnsiTheme="minorHAnsi" w:cstheme="minorHAnsi"/>
        </w:rPr>
        <w:t>ého</w:t>
      </w:r>
      <w:r>
        <w:rPr>
          <w:rFonts w:asciiTheme="minorHAnsi" w:hAnsiTheme="minorHAnsi" w:cstheme="minorHAnsi"/>
        </w:rPr>
        <w:t xml:space="preserve"> úsek</w:t>
      </w:r>
      <w:r w:rsidR="003E3958">
        <w:rPr>
          <w:rFonts w:asciiTheme="minorHAnsi" w:hAnsiTheme="minorHAnsi" w:cstheme="minorHAnsi"/>
        </w:rPr>
        <w:t>u</w:t>
      </w:r>
      <w:r>
        <w:rPr>
          <w:rFonts w:asciiTheme="minorHAnsi" w:hAnsiTheme="minorHAnsi" w:cstheme="minorHAnsi"/>
        </w:rPr>
        <w:t xml:space="preserve"> cest</w:t>
      </w:r>
      <w:r w:rsidR="003E3958">
        <w:rPr>
          <w:rFonts w:asciiTheme="minorHAnsi" w:hAnsiTheme="minorHAnsi" w:cstheme="minorHAnsi"/>
        </w:rPr>
        <w:t>y</w:t>
      </w:r>
      <w:r w:rsidRPr="003B41A1">
        <w:rPr>
          <w:rFonts w:asciiTheme="minorHAnsi" w:hAnsiTheme="minorHAnsi" w:cstheme="minorHAnsi"/>
        </w:rPr>
        <w:t>, na ktor</w:t>
      </w:r>
      <w:r w:rsidR="003E3958">
        <w:rPr>
          <w:rFonts w:asciiTheme="minorHAnsi" w:hAnsiTheme="minorHAnsi" w:cstheme="minorHAnsi"/>
        </w:rPr>
        <w:t>om</w:t>
      </w:r>
      <w:r w:rsidRPr="003B41A1">
        <w:rPr>
          <w:rFonts w:asciiTheme="minorHAnsi" w:hAnsiTheme="minorHAnsi" w:cstheme="minorHAnsi"/>
        </w:rPr>
        <w:t xml:space="preserve"> bude zhotoviteľ realizovať dielo definované </w:t>
      </w:r>
      <w:r w:rsidRPr="00BB700C">
        <w:rPr>
          <w:rFonts w:asciiTheme="minorHAnsi" w:hAnsiTheme="minorHAnsi" w:cstheme="minorHAnsi"/>
        </w:rPr>
        <w:t>v čl. III. tejto</w:t>
      </w:r>
      <w:r w:rsidR="00BB700C">
        <w:rPr>
          <w:rFonts w:asciiTheme="minorHAnsi" w:hAnsiTheme="minorHAnsi" w:cstheme="minorHAnsi"/>
        </w:rPr>
        <w:t xml:space="preserve"> z</w:t>
      </w:r>
      <w:r w:rsidRPr="003B41A1">
        <w:rPr>
          <w:rFonts w:asciiTheme="minorHAnsi" w:hAnsiTheme="minorHAnsi" w:cstheme="minorHAnsi"/>
        </w:rPr>
        <w:t xml:space="preserve">mluvy. </w:t>
      </w:r>
    </w:p>
    <w:p w14:paraId="42ED8E31" w14:textId="53F1D1A2" w:rsidR="000E4FD5" w:rsidRPr="000E4FD5" w:rsidRDefault="000E4FD5"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E4FD5">
        <w:rPr>
          <w:rFonts w:asciiTheme="minorHAnsi" w:hAnsiTheme="minorHAnsi" w:cs="Calibri"/>
        </w:rPr>
        <w:t>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w:t>
      </w:r>
      <w:r>
        <w:rPr>
          <w:rFonts w:asciiTheme="minorHAnsi" w:hAnsiTheme="minorHAnsi" w:cs="Calibri"/>
        </w:rPr>
        <w:t>anie diela v zmysle na predmet z</w:t>
      </w:r>
      <w:r w:rsidRPr="000E4FD5">
        <w:rPr>
          <w:rFonts w:asciiTheme="minorHAnsi" w:hAnsiTheme="minorHAnsi" w:cs="Calibri"/>
        </w:rPr>
        <w:t xml:space="preserve">mluvy sa vzťahujúcich platných všeobecne záväzných právnych predpisov a technických noriem Slovenskej republiky a Európskej únie. </w:t>
      </w:r>
    </w:p>
    <w:p w14:paraId="2E74B7C2" w14:textId="1B223059" w:rsidR="00AA485C" w:rsidRPr="000E4FD5" w:rsidRDefault="00AA485C"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E4FD5">
        <w:rPr>
          <w:rFonts w:asciiTheme="minorHAnsi" w:hAnsiTheme="minorHAnsi" w:cstheme="minorHAnsi"/>
        </w:rPr>
        <w:t xml:space="preserve">Zhotoviteľ je povinný pri plnení predmetu zmluvy dodržiavať všetky </w:t>
      </w:r>
      <w:r w:rsidR="00E66AEA">
        <w:rPr>
          <w:rFonts w:asciiTheme="minorHAnsi" w:hAnsiTheme="minorHAnsi" w:cstheme="minorHAnsi"/>
        </w:rPr>
        <w:t xml:space="preserve">aplikovateľné </w:t>
      </w:r>
      <w:r w:rsidRPr="000E4FD5">
        <w:rPr>
          <w:rFonts w:asciiTheme="minorHAnsi" w:hAnsiTheme="minorHAnsi" w:cstheme="minorHAnsi"/>
        </w:rPr>
        <w:t>všeobecne záväzné právne predpisy a</w:t>
      </w:r>
      <w:r w:rsidR="00E66AEA">
        <w:rPr>
          <w:rFonts w:asciiTheme="minorHAnsi" w:hAnsiTheme="minorHAnsi" w:cstheme="minorHAnsi"/>
        </w:rPr>
        <w:t> </w:t>
      </w:r>
      <w:r w:rsidRPr="000E4FD5">
        <w:rPr>
          <w:rFonts w:asciiTheme="minorHAnsi" w:hAnsiTheme="minorHAnsi" w:cstheme="minorHAnsi"/>
        </w:rPr>
        <w:t>technické normy</w:t>
      </w:r>
      <w:r w:rsidR="00E66AEA">
        <w:rPr>
          <w:rFonts w:asciiTheme="minorHAnsi" w:hAnsiTheme="minorHAnsi" w:cstheme="minorHAnsi"/>
        </w:rPr>
        <w:t xml:space="preserve"> účinné na území</w:t>
      </w:r>
      <w:r w:rsidRPr="000E4FD5">
        <w:rPr>
          <w:rFonts w:asciiTheme="minorHAnsi" w:hAnsiTheme="minorHAnsi" w:cstheme="minorHAnsi"/>
        </w:rPr>
        <w:t xml:space="preserve"> Slovenskej republiky a Európskej únie vzťahujúce sa na vykonanie diela, a to najmä/nie však výlučne predpisy a norm</w:t>
      </w:r>
      <w:r w:rsidR="009F02A4" w:rsidRPr="000E4FD5">
        <w:rPr>
          <w:rFonts w:asciiTheme="minorHAnsi" w:hAnsiTheme="minorHAnsi" w:cstheme="minorHAnsi"/>
        </w:rPr>
        <w:t>y v platnom znení vymenované v</w:t>
      </w:r>
      <w:r w:rsidR="00473827">
        <w:rPr>
          <w:rFonts w:asciiTheme="minorHAnsi" w:hAnsiTheme="minorHAnsi" w:cstheme="minorHAnsi"/>
        </w:rPr>
        <w:t> </w:t>
      </w:r>
      <w:r w:rsidR="009F02A4" w:rsidRPr="000E4FD5">
        <w:rPr>
          <w:rFonts w:asciiTheme="minorHAnsi" w:hAnsiTheme="minorHAnsi" w:cstheme="minorHAnsi"/>
        </w:rPr>
        <w:t>z</w:t>
      </w:r>
      <w:r w:rsidRPr="000E4FD5">
        <w:rPr>
          <w:rFonts w:asciiTheme="minorHAnsi" w:hAnsiTheme="minorHAnsi" w:cstheme="minorHAnsi"/>
        </w:rPr>
        <w:t>mlu</w:t>
      </w:r>
      <w:r w:rsidR="00473827">
        <w:rPr>
          <w:rFonts w:asciiTheme="minorHAnsi" w:hAnsiTheme="minorHAnsi" w:cstheme="minorHAnsi"/>
        </w:rPr>
        <w:t>v</w:t>
      </w:r>
      <w:r w:rsidRPr="000E4FD5">
        <w:rPr>
          <w:rFonts w:asciiTheme="minorHAnsi" w:hAnsiTheme="minorHAnsi" w:cstheme="minorHAnsi"/>
        </w:rPr>
        <w:t>e.</w:t>
      </w:r>
    </w:p>
    <w:p w14:paraId="4EBA4BAB" w14:textId="03F36A01" w:rsidR="00AA485C" w:rsidRPr="00AA485C" w:rsidRDefault="00AA485C" w:rsidP="00EB5ECA">
      <w:pPr>
        <w:pStyle w:val="Odsekzoznamu"/>
        <w:numPr>
          <w:ilvl w:val="0"/>
          <w:numId w:val="18"/>
        </w:numPr>
        <w:tabs>
          <w:tab w:val="left" w:pos="284"/>
        </w:tabs>
        <w:ind w:left="284" w:hanging="284"/>
        <w:contextualSpacing/>
        <w:jc w:val="both"/>
        <w:rPr>
          <w:rFonts w:asciiTheme="minorHAnsi" w:hAnsiTheme="minorHAnsi" w:cstheme="minorHAnsi"/>
        </w:rPr>
      </w:pPr>
      <w:r w:rsidRPr="003B41A1">
        <w:rPr>
          <w:rFonts w:asciiTheme="minorHAnsi" w:hAnsiTheme="minorHAnsi" w:cstheme="minorHAnsi"/>
        </w:rPr>
        <w:t xml:space="preserve">Zhotoviteľ vyhlasuje, že pred uzavretím zmluvy dostatočne zvážil a s vynaložením odbornej starostlivosti a všetkého úsilia posúdil </w:t>
      </w:r>
      <w:r w:rsidR="003A6632">
        <w:rPr>
          <w:rFonts w:asciiTheme="minorHAnsi" w:hAnsiTheme="minorHAnsi" w:cstheme="minorHAnsi"/>
        </w:rPr>
        <w:t>všetky možné</w:t>
      </w:r>
      <w:r w:rsidRPr="003B41A1">
        <w:rPr>
          <w:rFonts w:asciiTheme="minorHAnsi" w:hAnsiTheme="minorHAnsi" w:cstheme="minorHAnsi"/>
        </w:rPr>
        <w:t xml:space="preserv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w:t>
      </w:r>
      <w:proofErr w:type="spellStart"/>
      <w:r w:rsidRPr="003B41A1">
        <w:rPr>
          <w:rFonts w:asciiTheme="minorHAnsi" w:hAnsiTheme="minorHAnsi" w:cstheme="minorHAnsi"/>
        </w:rPr>
        <w:t>profesne</w:t>
      </w:r>
      <w:proofErr w:type="spellEnd"/>
      <w:r w:rsidRPr="003B41A1">
        <w:rPr>
          <w:rFonts w:asciiTheme="minorHAnsi" w:hAnsiTheme="minorHAnsi" w:cstheme="minorHAnsi"/>
        </w:rPr>
        <w:t xml:space="preserve"> špecializované osoby</w:t>
      </w:r>
      <w:r w:rsidRPr="00DB2447">
        <w:rPr>
          <w:rFonts w:asciiTheme="minorHAnsi" w:hAnsiTheme="minorHAnsi" w:cstheme="minorHAnsi"/>
        </w:rPr>
        <w:t>, náklady na bankovú záruku, náklady na všetky bezpečnostné opatrenia do doby prevzatia</w:t>
      </w:r>
      <w:r w:rsidRPr="003B41A1">
        <w:rPr>
          <w:rFonts w:asciiTheme="minorHAnsi" w:hAnsiTheme="minorHAnsi" w:cstheme="minorHAnsi"/>
        </w:rPr>
        <w:t xml:space="preserve"> dokončeného diela objednávateľom, ako aj všetky ostatné náklady súvisiace s realizáciou diela) a</w:t>
      </w:r>
      <w:r w:rsidR="002A4E3B">
        <w:rPr>
          <w:rFonts w:asciiTheme="minorHAnsi" w:hAnsiTheme="minorHAnsi" w:cstheme="minorHAnsi"/>
        </w:rPr>
        <w:t> </w:t>
      </w:r>
      <w:r w:rsidRPr="003B41A1">
        <w:rPr>
          <w:rFonts w:asciiTheme="minorHAnsi" w:hAnsiTheme="minorHAnsi" w:cstheme="minorHAnsi"/>
        </w:rPr>
        <w:t>tieto</w:t>
      </w:r>
      <w:r w:rsidR="002A4E3B">
        <w:rPr>
          <w:rFonts w:asciiTheme="minorHAnsi" w:hAnsiTheme="minorHAnsi" w:cstheme="minorHAnsi"/>
        </w:rPr>
        <w:t xml:space="preserve"> všetky</w:t>
      </w:r>
      <w:r w:rsidRPr="003B41A1">
        <w:rPr>
          <w:rFonts w:asciiTheme="minorHAnsi" w:hAnsiTheme="minorHAnsi" w:cstheme="minorHAnsi"/>
        </w:rPr>
        <w:t xml:space="preserve"> zahrnul do ceny diela.</w:t>
      </w:r>
    </w:p>
    <w:p w14:paraId="5BF5AFD1" w14:textId="6F54CEF6" w:rsidR="00AA485C" w:rsidRPr="003B41A1" w:rsidRDefault="00AA485C" w:rsidP="00EB5ECA">
      <w:pPr>
        <w:pStyle w:val="Odsekzoznamu"/>
        <w:numPr>
          <w:ilvl w:val="0"/>
          <w:numId w:val="18"/>
        </w:numPr>
        <w:tabs>
          <w:tab w:val="left" w:pos="284"/>
        </w:tabs>
        <w:ind w:left="284" w:hanging="284"/>
        <w:contextualSpacing/>
        <w:jc w:val="both"/>
        <w:rPr>
          <w:rFonts w:asciiTheme="minorHAnsi" w:hAnsiTheme="minorHAnsi" w:cstheme="minorHAnsi"/>
        </w:rPr>
      </w:pPr>
      <w:r w:rsidRPr="003B41A1">
        <w:rPr>
          <w:rFonts w:asciiTheme="minorHAnsi" w:hAnsiTheme="minorHAnsi" w:cstheme="minorHAnsi"/>
        </w:rPr>
        <w:t>Z</w:t>
      </w:r>
      <w:r w:rsidR="000E4FD5">
        <w:rPr>
          <w:rFonts w:asciiTheme="minorHAnsi" w:hAnsiTheme="minorHAnsi" w:cstheme="minorHAnsi"/>
        </w:rPr>
        <w:t>hotoviteľ vyhlasuje a podpisom z</w:t>
      </w:r>
      <w:r w:rsidRPr="003B41A1">
        <w:rPr>
          <w:rFonts w:asciiTheme="minorHAnsi" w:hAnsiTheme="minorHAnsi" w:cstheme="minorHAnsi"/>
        </w:rPr>
        <w:t>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w:t>
      </w:r>
      <w:r w:rsidR="002A4E3B">
        <w:rPr>
          <w:rFonts w:asciiTheme="minorHAnsi" w:hAnsiTheme="minorHAnsi" w:cstheme="minorHAnsi"/>
        </w:rPr>
        <w:t>, včasné</w:t>
      </w:r>
      <w:r w:rsidRPr="003B41A1">
        <w:rPr>
          <w:rFonts w:asciiTheme="minorHAnsi" w:hAnsiTheme="minorHAnsi" w:cstheme="minorHAnsi"/>
        </w:rPr>
        <w:t xml:space="preserve"> a riadne vykonanie diela</w:t>
      </w:r>
      <w:r w:rsidR="00CD3243">
        <w:rPr>
          <w:rFonts w:asciiTheme="minorHAnsi" w:hAnsiTheme="minorHAnsi" w:cstheme="minorHAnsi"/>
        </w:rPr>
        <w:t xml:space="preserve"> v súlade so všetkými podmienkami dohodnutými touto zmluvou</w:t>
      </w:r>
      <w:r w:rsidRPr="003B41A1">
        <w:rPr>
          <w:rFonts w:asciiTheme="minorHAnsi" w:hAnsiTheme="minorHAnsi" w:cstheme="minorHAnsi"/>
        </w:rPr>
        <w:t xml:space="preserve">.  </w:t>
      </w:r>
    </w:p>
    <w:p w14:paraId="65CDA737" w14:textId="77777777" w:rsidR="00C753A2" w:rsidRDefault="00C753A2" w:rsidP="00E155A6">
      <w:pPr>
        <w:rPr>
          <w:rFonts w:asciiTheme="minorHAnsi" w:hAnsiTheme="minorHAnsi" w:cstheme="minorHAnsi"/>
          <w:b/>
        </w:rPr>
      </w:pPr>
    </w:p>
    <w:p w14:paraId="7B66D6D0" w14:textId="56959661" w:rsidR="00AD1D3A" w:rsidRPr="00167F40" w:rsidRDefault="00770593" w:rsidP="001F61FF">
      <w:pPr>
        <w:jc w:val="center"/>
        <w:rPr>
          <w:rFonts w:asciiTheme="minorHAnsi" w:hAnsiTheme="minorHAnsi" w:cstheme="minorHAnsi"/>
          <w:b/>
        </w:rPr>
      </w:pPr>
      <w:r w:rsidRPr="00167F40">
        <w:rPr>
          <w:rFonts w:asciiTheme="minorHAnsi" w:hAnsiTheme="minorHAnsi" w:cstheme="minorHAnsi"/>
          <w:b/>
        </w:rPr>
        <w:t xml:space="preserve">Čl. </w:t>
      </w:r>
      <w:r w:rsidR="00AD1D3A" w:rsidRPr="00167F40">
        <w:rPr>
          <w:rFonts w:asciiTheme="minorHAnsi" w:hAnsiTheme="minorHAnsi" w:cstheme="minorHAnsi"/>
          <w:b/>
        </w:rPr>
        <w:t>I</w:t>
      </w:r>
      <w:r w:rsidR="00AA485C" w:rsidRPr="00167F40">
        <w:rPr>
          <w:rFonts w:asciiTheme="minorHAnsi" w:hAnsiTheme="minorHAnsi" w:cstheme="minorHAnsi"/>
          <w:b/>
        </w:rPr>
        <w:t>I</w:t>
      </w:r>
      <w:r w:rsidR="00AD1D3A" w:rsidRPr="00167F40">
        <w:rPr>
          <w:rFonts w:asciiTheme="minorHAnsi" w:hAnsiTheme="minorHAnsi" w:cstheme="minorHAnsi"/>
          <w:b/>
        </w:rPr>
        <w:t xml:space="preserve"> </w:t>
      </w:r>
    </w:p>
    <w:p w14:paraId="334BED5D" w14:textId="77777777" w:rsidR="00AD1D3A" w:rsidRPr="00167F40" w:rsidRDefault="00AD1D3A" w:rsidP="001F61FF">
      <w:pPr>
        <w:jc w:val="center"/>
        <w:rPr>
          <w:rFonts w:asciiTheme="minorHAnsi" w:hAnsiTheme="minorHAnsi" w:cstheme="minorHAnsi"/>
          <w:b/>
        </w:rPr>
      </w:pPr>
      <w:r w:rsidRPr="00167F40">
        <w:rPr>
          <w:rFonts w:asciiTheme="minorHAnsi" w:hAnsiTheme="minorHAnsi" w:cstheme="minorHAnsi"/>
          <w:b/>
        </w:rPr>
        <w:t>Predmet zmluvy</w:t>
      </w:r>
    </w:p>
    <w:p w14:paraId="02DDCFBF" w14:textId="22432B2F" w:rsidR="00167F40" w:rsidRDefault="00AD1D3A" w:rsidP="00F51C8D">
      <w:pPr>
        <w:numPr>
          <w:ilvl w:val="0"/>
          <w:numId w:val="1"/>
        </w:numPr>
        <w:tabs>
          <w:tab w:val="left" w:pos="142"/>
          <w:tab w:val="left" w:pos="284"/>
          <w:tab w:val="left" w:pos="426"/>
        </w:tabs>
        <w:ind w:left="284" w:hanging="284"/>
        <w:jc w:val="both"/>
        <w:rPr>
          <w:rFonts w:asciiTheme="minorHAnsi" w:hAnsiTheme="minorHAnsi" w:cstheme="minorHAnsi"/>
          <w:b/>
          <w:bCs/>
        </w:rPr>
      </w:pPr>
      <w:r w:rsidRPr="00693975">
        <w:rPr>
          <w:rFonts w:asciiTheme="minorHAnsi" w:hAnsiTheme="minorHAnsi" w:cstheme="minorHAnsi"/>
          <w:color w:val="000000"/>
        </w:rPr>
        <w:t xml:space="preserve">Predmetom </w:t>
      </w:r>
      <w:r w:rsidR="002F7899" w:rsidRPr="00693975">
        <w:rPr>
          <w:rFonts w:asciiTheme="minorHAnsi" w:hAnsiTheme="minorHAnsi" w:cstheme="minorHAnsi"/>
          <w:color w:val="000000"/>
        </w:rPr>
        <w:t xml:space="preserve">tejto </w:t>
      </w:r>
      <w:r w:rsidRPr="00693975">
        <w:rPr>
          <w:rFonts w:asciiTheme="minorHAnsi" w:hAnsiTheme="minorHAnsi" w:cstheme="minorHAnsi"/>
          <w:color w:val="000000"/>
        </w:rPr>
        <w:t>zmluvy je</w:t>
      </w:r>
      <w:r w:rsidR="002F7899" w:rsidRPr="00693975">
        <w:rPr>
          <w:rFonts w:asciiTheme="minorHAnsi" w:hAnsiTheme="minorHAnsi" w:cstheme="minorHAnsi"/>
          <w:color w:val="000000"/>
        </w:rPr>
        <w:t xml:space="preserve"> záväzok zhotoviteľa </w:t>
      </w:r>
      <w:r w:rsidR="00DC54A4" w:rsidRPr="00693975">
        <w:rPr>
          <w:rFonts w:asciiTheme="minorHAnsi" w:hAnsiTheme="minorHAnsi" w:cstheme="minorHAnsi"/>
          <w:color w:val="000000"/>
        </w:rPr>
        <w:t>na svoje náklady a na svoje nebezpečenstvo v dojednanom čase,</w:t>
      </w:r>
      <w:r w:rsidR="00CD471F">
        <w:rPr>
          <w:rFonts w:asciiTheme="minorHAnsi" w:hAnsiTheme="minorHAnsi" w:cstheme="minorHAnsi"/>
          <w:color w:val="000000"/>
        </w:rPr>
        <w:t xml:space="preserve"> mieste</w:t>
      </w:r>
      <w:r w:rsidR="00AB0743">
        <w:rPr>
          <w:rFonts w:asciiTheme="minorHAnsi" w:hAnsiTheme="minorHAnsi" w:cstheme="minorHAnsi"/>
          <w:color w:val="000000"/>
        </w:rPr>
        <w:t>,</w:t>
      </w:r>
      <w:r w:rsidR="00DC54A4" w:rsidRPr="00693975">
        <w:rPr>
          <w:rFonts w:asciiTheme="minorHAnsi" w:hAnsiTheme="minorHAnsi" w:cstheme="minorHAnsi"/>
          <w:color w:val="000000"/>
        </w:rPr>
        <w:t xml:space="preserve"> </w:t>
      </w:r>
      <w:r w:rsidR="002F7899" w:rsidRPr="00693975">
        <w:rPr>
          <w:rFonts w:asciiTheme="minorHAnsi" w:hAnsiTheme="minorHAnsi" w:cstheme="minorHAnsi"/>
          <w:color w:val="000000"/>
        </w:rPr>
        <w:t>v rozsahu a spôsobom špecifikovan</w:t>
      </w:r>
      <w:r w:rsidR="00DC54A4" w:rsidRPr="00693975">
        <w:rPr>
          <w:rFonts w:asciiTheme="minorHAnsi" w:hAnsiTheme="minorHAnsi" w:cstheme="minorHAnsi"/>
          <w:color w:val="000000"/>
        </w:rPr>
        <w:t>ý</w:t>
      </w:r>
      <w:r w:rsidR="002F7899" w:rsidRPr="00693975">
        <w:rPr>
          <w:rFonts w:asciiTheme="minorHAnsi" w:hAnsiTheme="minorHAnsi" w:cstheme="minorHAnsi"/>
          <w:color w:val="000000"/>
        </w:rPr>
        <w:t xml:space="preserve">m v ods. 2 tohto článku zmluvy a za </w:t>
      </w:r>
      <w:r w:rsidR="00DC54A4" w:rsidRPr="00693975">
        <w:rPr>
          <w:rFonts w:asciiTheme="minorHAnsi" w:hAnsiTheme="minorHAnsi" w:cstheme="minorHAnsi"/>
          <w:color w:val="000000"/>
        </w:rPr>
        <w:t xml:space="preserve">ostatných </w:t>
      </w:r>
      <w:r w:rsidR="002F7899" w:rsidRPr="00693975">
        <w:rPr>
          <w:rFonts w:asciiTheme="minorHAnsi" w:hAnsiTheme="minorHAnsi" w:cstheme="minorHAnsi"/>
          <w:color w:val="000000"/>
        </w:rPr>
        <w:t>podmienok dohodnutých v tejto zmluve</w:t>
      </w:r>
      <w:r w:rsidR="00BE64B4">
        <w:rPr>
          <w:rFonts w:asciiTheme="minorHAnsi" w:hAnsiTheme="minorHAnsi" w:cstheme="minorHAnsi"/>
          <w:color w:val="000000"/>
        </w:rPr>
        <w:t xml:space="preserve"> na svoje náklady a na svoje nebezpečenstvo</w:t>
      </w:r>
      <w:r w:rsidR="009D6F28">
        <w:rPr>
          <w:rFonts w:asciiTheme="minorHAnsi" w:hAnsiTheme="minorHAnsi" w:cstheme="minorHAnsi"/>
          <w:color w:val="000000"/>
        </w:rPr>
        <w:t xml:space="preserve"> podľa pokynov objednávateľa riadne</w:t>
      </w:r>
      <w:r w:rsidR="002F7899" w:rsidRPr="00693975">
        <w:rPr>
          <w:rFonts w:asciiTheme="minorHAnsi" w:hAnsiTheme="minorHAnsi" w:cstheme="minorHAnsi"/>
          <w:color w:val="000000"/>
        </w:rPr>
        <w:t xml:space="preserve"> vykonať</w:t>
      </w:r>
      <w:r w:rsidR="009D6F28">
        <w:rPr>
          <w:rFonts w:asciiTheme="minorHAnsi" w:hAnsiTheme="minorHAnsi" w:cstheme="minorHAnsi"/>
          <w:color w:val="000000"/>
        </w:rPr>
        <w:t xml:space="preserve"> a</w:t>
      </w:r>
      <w:r w:rsidR="00966257">
        <w:rPr>
          <w:rFonts w:asciiTheme="minorHAnsi" w:hAnsiTheme="minorHAnsi" w:cstheme="minorHAnsi"/>
          <w:color w:val="000000"/>
        </w:rPr>
        <w:t> objednávateľovi včas odovzdať</w:t>
      </w:r>
      <w:r w:rsidR="002F7899" w:rsidRPr="00693975">
        <w:rPr>
          <w:rFonts w:asciiTheme="minorHAnsi" w:hAnsiTheme="minorHAnsi" w:cstheme="minorHAnsi"/>
          <w:color w:val="000000"/>
        </w:rPr>
        <w:t xml:space="preserve"> dielo</w:t>
      </w:r>
      <w:r w:rsidR="00D82747">
        <w:rPr>
          <w:rFonts w:asciiTheme="minorHAnsi" w:hAnsiTheme="minorHAnsi" w:cstheme="minorHAnsi"/>
          <w:color w:val="000000"/>
        </w:rPr>
        <w:t xml:space="preserve"> tak</w:t>
      </w:r>
      <w:r w:rsidR="0034055A" w:rsidRPr="003E3958">
        <w:rPr>
          <w:rFonts w:asciiTheme="minorHAnsi" w:hAnsiTheme="minorHAnsi" w:cstheme="minorHAnsi"/>
          <w:bCs/>
        </w:rPr>
        <w:t>, ako je</w:t>
      </w:r>
      <w:r w:rsidR="0034055A" w:rsidRPr="003E3958">
        <w:rPr>
          <w:rFonts w:asciiTheme="minorHAnsi" w:hAnsiTheme="minorHAnsi" w:cstheme="minorHAnsi"/>
          <w:b/>
        </w:rPr>
        <w:t xml:space="preserve"> </w:t>
      </w:r>
      <w:r w:rsidR="0034055A" w:rsidRPr="003E3958">
        <w:rPr>
          <w:rFonts w:asciiTheme="minorHAnsi" w:hAnsiTheme="minorHAnsi" w:cstheme="minorHAnsi"/>
        </w:rPr>
        <w:t>definované</w:t>
      </w:r>
      <w:r w:rsidR="0034055A">
        <w:rPr>
          <w:rFonts w:asciiTheme="minorHAnsi" w:hAnsiTheme="minorHAnsi" w:cstheme="minorHAnsi"/>
        </w:rPr>
        <w:t xml:space="preserve"> touto zmluvou, najmä</w:t>
      </w:r>
      <w:r w:rsidR="0034055A" w:rsidRPr="003B41A1">
        <w:rPr>
          <w:rFonts w:asciiTheme="minorHAnsi" w:hAnsiTheme="minorHAnsi" w:cstheme="minorHAnsi"/>
        </w:rPr>
        <w:t xml:space="preserve"> </w:t>
      </w:r>
      <w:r w:rsidR="0034055A" w:rsidRPr="00BB700C">
        <w:rPr>
          <w:rFonts w:asciiTheme="minorHAnsi" w:hAnsiTheme="minorHAnsi" w:cstheme="minorHAnsi"/>
        </w:rPr>
        <w:t>v čl. III. tejto</w:t>
      </w:r>
      <w:r w:rsidR="0034055A">
        <w:rPr>
          <w:rFonts w:asciiTheme="minorHAnsi" w:hAnsiTheme="minorHAnsi" w:cstheme="minorHAnsi"/>
        </w:rPr>
        <w:t xml:space="preserve"> z</w:t>
      </w:r>
      <w:r w:rsidR="0034055A" w:rsidRPr="003B41A1">
        <w:rPr>
          <w:rFonts w:asciiTheme="minorHAnsi" w:hAnsiTheme="minorHAnsi" w:cstheme="minorHAnsi"/>
        </w:rPr>
        <w:t>mluvy</w:t>
      </w:r>
      <w:r w:rsidR="0034055A">
        <w:rPr>
          <w:rFonts w:asciiTheme="minorHAnsi" w:hAnsiTheme="minorHAnsi" w:cstheme="minorHAnsi"/>
        </w:rPr>
        <w:t xml:space="preserve">, </w:t>
      </w:r>
      <w:r w:rsidR="002F7899" w:rsidRPr="00167F40">
        <w:rPr>
          <w:rFonts w:asciiTheme="minorHAnsi" w:hAnsiTheme="minorHAnsi" w:cstheme="minorHAnsi"/>
          <w:color w:val="000000"/>
        </w:rPr>
        <w:t>a záväzok objednávateľa riadne</w:t>
      </w:r>
      <w:r w:rsidR="0094662C">
        <w:rPr>
          <w:rFonts w:asciiTheme="minorHAnsi" w:hAnsiTheme="minorHAnsi" w:cstheme="minorHAnsi"/>
          <w:color w:val="000000"/>
        </w:rPr>
        <w:t xml:space="preserve"> a včas </w:t>
      </w:r>
      <w:r w:rsidR="002F7899" w:rsidRPr="00167F40">
        <w:rPr>
          <w:rFonts w:asciiTheme="minorHAnsi" w:hAnsiTheme="minorHAnsi" w:cstheme="minorHAnsi"/>
          <w:color w:val="000000"/>
        </w:rPr>
        <w:t xml:space="preserve">vykonané dielo </w:t>
      </w:r>
      <w:r w:rsidR="0094662C">
        <w:rPr>
          <w:rFonts w:asciiTheme="minorHAnsi" w:hAnsiTheme="minorHAnsi" w:cstheme="minorHAnsi"/>
          <w:color w:val="000000"/>
        </w:rPr>
        <w:t xml:space="preserve">od zhotoviteľa </w:t>
      </w:r>
      <w:r w:rsidR="002F7899" w:rsidRPr="00167F40">
        <w:rPr>
          <w:rFonts w:asciiTheme="minorHAnsi" w:hAnsiTheme="minorHAnsi" w:cstheme="minorHAnsi"/>
          <w:color w:val="000000"/>
        </w:rPr>
        <w:t xml:space="preserve">prevziať </w:t>
      </w:r>
      <w:r w:rsidR="0094662C">
        <w:rPr>
          <w:rFonts w:asciiTheme="minorHAnsi" w:hAnsiTheme="minorHAnsi" w:cstheme="minorHAnsi"/>
          <w:color w:val="000000"/>
        </w:rPr>
        <w:t xml:space="preserve">spôsobom dohodnutým v tejto zmluve </w:t>
      </w:r>
      <w:r w:rsidR="002F7899" w:rsidRPr="00167F40">
        <w:rPr>
          <w:rFonts w:asciiTheme="minorHAnsi" w:hAnsiTheme="minorHAnsi" w:cstheme="minorHAnsi"/>
          <w:color w:val="000000"/>
        </w:rPr>
        <w:t>a zaplatiť za</w:t>
      </w:r>
      <w:r w:rsidR="0094662C">
        <w:rPr>
          <w:rFonts w:asciiTheme="minorHAnsi" w:hAnsiTheme="minorHAnsi" w:cstheme="minorHAnsi"/>
          <w:color w:val="000000"/>
        </w:rPr>
        <w:t>ň</w:t>
      </w:r>
      <w:r w:rsidR="002F7899" w:rsidRPr="00167F40">
        <w:rPr>
          <w:rFonts w:asciiTheme="minorHAnsi" w:hAnsiTheme="minorHAnsi" w:cstheme="minorHAnsi"/>
          <w:color w:val="000000"/>
        </w:rPr>
        <w:t xml:space="preserve"> zhotoviteľovi dohodnutú cenu</w:t>
      </w:r>
      <w:r w:rsidR="0094662C">
        <w:rPr>
          <w:rFonts w:asciiTheme="minorHAnsi" w:hAnsiTheme="minorHAnsi" w:cstheme="minorHAnsi"/>
          <w:color w:val="000000"/>
        </w:rPr>
        <w:t xml:space="preserve"> diela</w:t>
      </w:r>
      <w:r w:rsidR="002F7899" w:rsidRPr="00167F40">
        <w:rPr>
          <w:rFonts w:asciiTheme="minorHAnsi" w:hAnsiTheme="minorHAnsi" w:cstheme="minorHAnsi"/>
          <w:color w:val="000000"/>
        </w:rPr>
        <w:t>.</w:t>
      </w:r>
    </w:p>
    <w:p w14:paraId="12778664" w14:textId="77777777" w:rsidR="00AD1D3A" w:rsidRPr="00167F40" w:rsidRDefault="00AD1D3A" w:rsidP="00F51C8D">
      <w:pPr>
        <w:numPr>
          <w:ilvl w:val="0"/>
          <w:numId w:val="1"/>
        </w:numPr>
        <w:tabs>
          <w:tab w:val="left" w:pos="142"/>
          <w:tab w:val="left" w:pos="284"/>
          <w:tab w:val="left" w:pos="426"/>
        </w:tabs>
        <w:ind w:left="284" w:hanging="284"/>
        <w:jc w:val="both"/>
        <w:rPr>
          <w:rFonts w:asciiTheme="minorHAnsi" w:hAnsiTheme="minorHAnsi" w:cstheme="minorHAnsi"/>
          <w:b/>
          <w:bCs/>
        </w:rPr>
      </w:pPr>
      <w:r w:rsidRPr="00167F40">
        <w:rPr>
          <w:rFonts w:asciiTheme="minorHAnsi" w:hAnsiTheme="minorHAnsi" w:cstheme="minorHAnsi"/>
          <w:color w:val="000000"/>
        </w:rPr>
        <w:t>Zhotoviteľ sa zaväzuje, že za podmienok stanovených v tejto zmluve zrealizuje stavebné úpravy a vyhotoví dielo podľa:</w:t>
      </w:r>
    </w:p>
    <w:p w14:paraId="0E6B600F" w14:textId="77777777"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podkladov a požiadaviek objednávateľa,</w:t>
      </w:r>
    </w:p>
    <w:p w14:paraId="4850CCA1" w14:textId="04FEA2A1"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podľa</w:t>
      </w:r>
      <w:r w:rsidR="003F5072">
        <w:rPr>
          <w:rFonts w:asciiTheme="minorHAnsi" w:hAnsiTheme="minorHAnsi" w:cstheme="minorHAnsi"/>
        </w:rPr>
        <w:t xml:space="preserve"> o</w:t>
      </w:r>
      <w:r w:rsidRPr="00167F40">
        <w:rPr>
          <w:rFonts w:asciiTheme="minorHAnsi" w:hAnsiTheme="minorHAnsi" w:cstheme="minorHAnsi"/>
        </w:rPr>
        <w:t>ceneného výkazu výmer z cenovej ponuky</w:t>
      </w:r>
      <w:r w:rsidR="00593709">
        <w:rPr>
          <w:rFonts w:asciiTheme="minorHAnsi" w:hAnsiTheme="minorHAnsi" w:cstheme="minorHAnsi"/>
        </w:rPr>
        <w:t xml:space="preserve"> </w:t>
      </w:r>
      <w:r w:rsidRPr="00167F40">
        <w:rPr>
          <w:rFonts w:asciiTheme="minorHAnsi" w:hAnsiTheme="minorHAnsi" w:cstheme="minorHAnsi"/>
        </w:rPr>
        <w:t xml:space="preserve">- </w:t>
      </w:r>
      <w:r w:rsidR="003F5072" w:rsidRPr="003F5072">
        <w:rPr>
          <w:rFonts w:asciiTheme="minorHAnsi" w:hAnsiTheme="minorHAnsi" w:cstheme="minorHAnsi"/>
        </w:rPr>
        <w:t>príloha č. 1</w:t>
      </w:r>
      <w:r w:rsidRPr="003F5072">
        <w:rPr>
          <w:rFonts w:asciiTheme="minorHAnsi" w:hAnsiTheme="minorHAnsi" w:cstheme="minorHAnsi"/>
        </w:rPr>
        <w:t xml:space="preserve">  tejto zmluvy</w:t>
      </w:r>
      <w:r w:rsidRPr="00167F40">
        <w:rPr>
          <w:rFonts w:asciiTheme="minorHAnsi" w:hAnsiTheme="minorHAnsi" w:cstheme="minorHAnsi"/>
        </w:rPr>
        <w:t>,</w:t>
      </w:r>
    </w:p>
    <w:p w14:paraId="5EC72AA2" w14:textId="77777777"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požiadaviek objednávateľa zapísaných v stavebnom denníku,</w:t>
      </w:r>
    </w:p>
    <w:p w14:paraId="19BB6325" w14:textId="77777777" w:rsid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lastRenderedPageBreak/>
        <w:t>podmienok uvedených v súťažných podkladoch k verejnému obstarávaniu.</w:t>
      </w:r>
    </w:p>
    <w:p w14:paraId="0E873232" w14:textId="77777777" w:rsidR="00AD1D3A" w:rsidRDefault="00AD1D3A" w:rsidP="001F61FF">
      <w:pPr>
        <w:jc w:val="center"/>
        <w:rPr>
          <w:b/>
        </w:rPr>
      </w:pPr>
    </w:p>
    <w:p w14:paraId="739D5245" w14:textId="7886C8B5" w:rsidR="00AD1D3A" w:rsidRPr="00893B02" w:rsidRDefault="00D24483" w:rsidP="001F61FF">
      <w:pPr>
        <w:jc w:val="center"/>
        <w:rPr>
          <w:rFonts w:asciiTheme="minorHAnsi" w:hAnsiTheme="minorHAnsi" w:cstheme="minorHAnsi"/>
          <w:b/>
        </w:rPr>
      </w:pPr>
      <w:r w:rsidRPr="00893B02">
        <w:rPr>
          <w:rFonts w:asciiTheme="minorHAnsi" w:hAnsiTheme="minorHAnsi" w:cstheme="minorHAnsi"/>
          <w:b/>
        </w:rPr>
        <w:t>Čl</w:t>
      </w:r>
      <w:r>
        <w:rPr>
          <w:rFonts w:asciiTheme="minorHAnsi" w:hAnsiTheme="minorHAnsi" w:cstheme="minorHAnsi"/>
          <w:b/>
        </w:rPr>
        <w:t>.</w:t>
      </w:r>
      <w:r w:rsidRPr="00893B02">
        <w:rPr>
          <w:rFonts w:asciiTheme="minorHAnsi" w:hAnsiTheme="minorHAnsi" w:cstheme="minorHAnsi"/>
          <w:b/>
        </w:rPr>
        <w:t xml:space="preserve"> </w:t>
      </w:r>
      <w:r w:rsidR="00AD1D3A" w:rsidRPr="00893B02">
        <w:rPr>
          <w:rFonts w:asciiTheme="minorHAnsi" w:hAnsiTheme="minorHAnsi" w:cstheme="minorHAnsi"/>
          <w:b/>
        </w:rPr>
        <w:t>III</w:t>
      </w:r>
    </w:p>
    <w:p w14:paraId="756A246A" w14:textId="5E09E00E" w:rsidR="00AD1D3A" w:rsidRPr="00893B02" w:rsidRDefault="00941EC3" w:rsidP="001F61FF">
      <w:pPr>
        <w:jc w:val="center"/>
        <w:rPr>
          <w:rFonts w:asciiTheme="minorHAnsi" w:hAnsiTheme="minorHAnsi" w:cstheme="minorHAnsi"/>
          <w:b/>
        </w:rPr>
      </w:pPr>
      <w:r>
        <w:rPr>
          <w:rFonts w:asciiTheme="minorHAnsi" w:hAnsiTheme="minorHAnsi" w:cstheme="minorHAnsi"/>
          <w:b/>
        </w:rPr>
        <w:t xml:space="preserve"> </w:t>
      </w:r>
      <w:r w:rsidR="00EF0186">
        <w:rPr>
          <w:rFonts w:asciiTheme="minorHAnsi" w:hAnsiTheme="minorHAnsi" w:cstheme="minorHAnsi"/>
          <w:b/>
        </w:rPr>
        <w:t>Dielo, rozsah diela</w:t>
      </w:r>
      <w:r w:rsidR="00E664A6">
        <w:rPr>
          <w:rFonts w:asciiTheme="minorHAnsi" w:hAnsiTheme="minorHAnsi" w:cstheme="minorHAnsi"/>
          <w:b/>
        </w:rPr>
        <w:t xml:space="preserve"> a všeobecné požiadavky na dielo</w:t>
      </w:r>
    </w:p>
    <w:p w14:paraId="5C5E34BF" w14:textId="31616CEC" w:rsidR="00571557" w:rsidRPr="00EB5ECA" w:rsidRDefault="00CA6EBF" w:rsidP="00F51C8D">
      <w:pPr>
        <w:numPr>
          <w:ilvl w:val="0"/>
          <w:numId w:val="3"/>
        </w:numPr>
        <w:tabs>
          <w:tab w:val="left" w:pos="284"/>
          <w:tab w:val="left" w:pos="567"/>
        </w:tabs>
        <w:ind w:left="284" w:hanging="284"/>
        <w:jc w:val="both"/>
        <w:rPr>
          <w:rFonts w:asciiTheme="minorHAnsi" w:hAnsiTheme="minorHAnsi" w:cstheme="minorHAnsi"/>
          <w:b/>
        </w:rPr>
      </w:pPr>
      <w:r>
        <w:rPr>
          <w:rFonts w:asciiTheme="minorHAnsi" w:hAnsiTheme="minorHAnsi" w:cstheme="minorHAnsi"/>
        </w:rPr>
        <w:t>Dielom sa na účely zmluvy rozumie realizácia stavebných prác</w:t>
      </w:r>
      <w:r w:rsidR="00571557">
        <w:rPr>
          <w:rFonts w:asciiTheme="minorHAnsi" w:hAnsiTheme="minorHAnsi" w:cstheme="minorHAnsi"/>
        </w:rPr>
        <w:t xml:space="preserve"> </w:t>
      </w:r>
      <w:r w:rsidR="006A7490">
        <w:rPr>
          <w:rFonts w:asciiTheme="minorHAnsi" w:hAnsiTheme="minorHAnsi" w:cstheme="minorHAnsi"/>
        </w:rPr>
        <w:t xml:space="preserve">na stavbe: </w:t>
      </w:r>
      <w:r w:rsidR="006A7490" w:rsidRPr="003E3958">
        <w:rPr>
          <w:rFonts w:asciiTheme="minorHAnsi" w:hAnsiTheme="minorHAnsi" w:cstheme="minorHAnsi"/>
          <w:b/>
        </w:rPr>
        <w:t>„</w:t>
      </w:r>
      <w:r w:rsidR="006A7490" w:rsidRPr="003E3958">
        <w:rPr>
          <w:rFonts w:asciiTheme="minorHAnsi" w:hAnsiTheme="minorHAnsi" w:cstheme="minorHAnsi"/>
          <w:b/>
          <w:noProof/>
        </w:rPr>
        <w:t>Rekonštrukcia cesty III. triedy č. III/2561 (oprava krytu vozovky a súvisiace práce) v úseku Devičie – Kráľovce-Krnišov v okrese Krupina</w:t>
      </w:r>
      <w:r w:rsidR="006A7490" w:rsidRPr="003E3958">
        <w:rPr>
          <w:rFonts w:asciiTheme="minorHAnsi" w:hAnsiTheme="minorHAnsi" w:cstheme="minorHAnsi"/>
          <w:b/>
        </w:rPr>
        <w:t xml:space="preserve">“ </w:t>
      </w:r>
      <w:r w:rsidR="00571557">
        <w:rPr>
          <w:rFonts w:asciiTheme="minorHAnsi" w:hAnsiTheme="minorHAnsi" w:cstheme="minorHAnsi"/>
        </w:rPr>
        <w:t>v</w:t>
      </w:r>
      <w:r w:rsidR="00EB5ECA">
        <w:rPr>
          <w:rFonts w:asciiTheme="minorHAnsi" w:hAnsiTheme="minorHAnsi" w:cstheme="minorHAnsi"/>
        </w:rPr>
        <w:t> </w:t>
      </w:r>
      <w:r w:rsidR="00571557">
        <w:rPr>
          <w:rFonts w:asciiTheme="minorHAnsi" w:hAnsiTheme="minorHAnsi" w:cstheme="minorHAnsi"/>
        </w:rPr>
        <w:t>rozsahu</w:t>
      </w:r>
      <w:r w:rsidR="00EB5ECA">
        <w:rPr>
          <w:rFonts w:asciiTheme="minorHAnsi" w:hAnsiTheme="minorHAnsi" w:cstheme="minorHAnsi"/>
        </w:rPr>
        <w:t xml:space="preserve"> </w:t>
      </w:r>
      <w:r w:rsidRPr="00EB5ECA">
        <w:rPr>
          <w:rFonts w:asciiTheme="minorHAnsi" w:hAnsiTheme="minorHAnsi" w:cstheme="minorHAnsi"/>
        </w:rPr>
        <w:t xml:space="preserve">a spôsobom </w:t>
      </w:r>
      <w:r w:rsidR="0094662C" w:rsidRPr="00EB5ECA">
        <w:rPr>
          <w:rFonts w:asciiTheme="minorHAnsi" w:hAnsiTheme="minorHAnsi" w:cstheme="minorHAnsi"/>
        </w:rPr>
        <w:t xml:space="preserve">dohodnutým </w:t>
      </w:r>
      <w:r w:rsidRPr="00EB5ECA">
        <w:rPr>
          <w:rFonts w:asciiTheme="minorHAnsi" w:hAnsiTheme="minorHAnsi" w:cstheme="minorHAnsi"/>
        </w:rPr>
        <w:t xml:space="preserve">podľa </w:t>
      </w:r>
      <w:r w:rsidR="0094662C" w:rsidRPr="00EB5ECA">
        <w:rPr>
          <w:rFonts w:asciiTheme="minorHAnsi" w:hAnsiTheme="minorHAnsi" w:cstheme="minorHAnsi"/>
        </w:rPr>
        <w:t xml:space="preserve">tejto zmluvy, predovšetkým podľa </w:t>
      </w:r>
      <w:r w:rsidRPr="00EB5ECA">
        <w:rPr>
          <w:rFonts w:asciiTheme="minorHAnsi" w:hAnsiTheme="minorHAnsi" w:cstheme="minorHAnsi"/>
        </w:rPr>
        <w:t>o</w:t>
      </w:r>
      <w:r w:rsidR="00AD1D3A" w:rsidRPr="00EB5ECA">
        <w:rPr>
          <w:rFonts w:asciiTheme="minorHAnsi" w:hAnsiTheme="minorHAnsi" w:cstheme="minorHAnsi"/>
        </w:rPr>
        <w:t>ceneného</w:t>
      </w:r>
      <w:r w:rsidRPr="00EB5ECA">
        <w:rPr>
          <w:rFonts w:asciiTheme="minorHAnsi" w:hAnsiTheme="minorHAnsi" w:cstheme="minorHAnsi"/>
        </w:rPr>
        <w:t xml:space="preserve"> výkazu výmer</w:t>
      </w:r>
      <w:r w:rsidR="00893B02" w:rsidRPr="00EB5ECA">
        <w:rPr>
          <w:rFonts w:asciiTheme="minorHAnsi" w:hAnsiTheme="minorHAnsi" w:cstheme="minorHAnsi"/>
        </w:rPr>
        <w:t>, ktorý tvorí prílohu</w:t>
      </w:r>
      <w:r w:rsidR="00AD1D3A" w:rsidRPr="00EB5ECA">
        <w:rPr>
          <w:rFonts w:asciiTheme="minorHAnsi" w:hAnsiTheme="minorHAnsi" w:cstheme="minorHAnsi"/>
        </w:rPr>
        <w:t xml:space="preserve"> </w:t>
      </w:r>
      <w:r w:rsidR="003F5072" w:rsidRPr="00EB5ECA">
        <w:rPr>
          <w:rFonts w:asciiTheme="minorHAnsi" w:hAnsiTheme="minorHAnsi" w:cstheme="minorHAnsi"/>
        </w:rPr>
        <w:t>č. 1</w:t>
      </w:r>
      <w:r w:rsidR="007418C9" w:rsidRPr="00EB5ECA">
        <w:rPr>
          <w:rFonts w:asciiTheme="minorHAnsi" w:hAnsiTheme="minorHAnsi" w:cstheme="minorHAnsi"/>
        </w:rPr>
        <w:t xml:space="preserve"> tejto zmluvy</w:t>
      </w:r>
      <w:r w:rsidR="00D6172A">
        <w:rPr>
          <w:rFonts w:asciiTheme="minorHAnsi" w:hAnsiTheme="minorHAnsi" w:cstheme="minorHAnsi"/>
        </w:rPr>
        <w:t xml:space="preserve"> (ďalej len ako „</w:t>
      </w:r>
      <w:r w:rsidR="00D6172A" w:rsidRPr="005A492C">
        <w:rPr>
          <w:rFonts w:asciiTheme="minorHAnsi" w:hAnsiTheme="minorHAnsi" w:cstheme="minorHAnsi"/>
          <w:b/>
          <w:bCs/>
        </w:rPr>
        <w:t>dielo</w:t>
      </w:r>
      <w:r w:rsidR="00D6172A">
        <w:rPr>
          <w:rFonts w:asciiTheme="minorHAnsi" w:hAnsiTheme="minorHAnsi" w:cstheme="minorHAnsi"/>
        </w:rPr>
        <w:t>“)</w:t>
      </w:r>
      <w:r w:rsidR="007418C9" w:rsidRPr="00EB5ECA">
        <w:rPr>
          <w:rFonts w:asciiTheme="minorHAnsi" w:hAnsiTheme="minorHAnsi" w:cstheme="minorHAnsi"/>
        </w:rPr>
        <w:t>.</w:t>
      </w:r>
    </w:p>
    <w:p w14:paraId="0EEE20DE" w14:textId="3A7F9B98" w:rsidR="00571557" w:rsidRDefault="00CA6EBF" w:rsidP="00F51C8D">
      <w:pPr>
        <w:numPr>
          <w:ilvl w:val="0"/>
          <w:numId w:val="3"/>
        </w:numPr>
        <w:tabs>
          <w:tab w:val="left" w:pos="284"/>
          <w:tab w:val="left" w:pos="567"/>
        </w:tabs>
        <w:ind w:left="284" w:hanging="284"/>
        <w:jc w:val="both"/>
        <w:rPr>
          <w:rFonts w:asciiTheme="minorHAnsi" w:hAnsiTheme="minorHAnsi" w:cstheme="minorHAnsi"/>
          <w:b/>
        </w:rPr>
      </w:pPr>
      <w:r w:rsidRPr="00571557">
        <w:rPr>
          <w:rFonts w:asciiTheme="minorHAnsi" w:hAnsiTheme="minorHAnsi" w:cstheme="minorHAnsi"/>
        </w:rPr>
        <w:t>Ak sa v tejto zmluve používa pojem dielo, myslí sa tým aj jednotlivá časť diela (</w:t>
      </w:r>
      <w:r w:rsidR="0094662C">
        <w:rPr>
          <w:rFonts w:asciiTheme="minorHAnsi" w:hAnsiTheme="minorHAnsi" w:cstheme="minorHAnsi"/>
        </w:rPr>
        <w:t xml:space="preserve">realizovaných stavebných prác na </w:t>
      </w:r>
      <w:r w:rsidRPr="00571557">
        <w:rPr>
          <w:rFonts w:asciiTheme="minorHAnsi" w:hAnsiTheme="minorHAnsi" w:cstheme="minorHAnsi"/>
        </w:rPr>
        <w:t>vybrat</w:t>
      </w:r>
      <w:r w:rsidR="0094662C">
        <w:rPr>
          <w:rFonts w:asciiTheme="minorHAnsi" w:hAnsiTheme="minorHAnsi" w:cstheme="minorHAnsi"/>
        </w:rPr>
        <w:t>ých</w:t>
      </w:r>
      <w:r w:rsidRPr="00571557">
        <w:rPr>
          <w:rFonts w:asciiTheme="minorHAnsi" w:hAnsiTheme="minorHAnsi" w:cstheme="minorHAnsi"/>
        </w:rPr>
        <w:t xml:space="preserve"> úsek</w:t>
      </w:r>
      <w:r w:rsidR="0094662C">
        <w:rPr>
          <w:rFonts w:asciiTheme="minorHAnsi" w:hAnsiTheme="minorHAnsi" w:cstheme="minorHAnsi"/>
        </w:rPr>
        <w:t>och</w:t>
      </w:r>
      <w:r w:rsidRPr="00571557">
        <w:rPr>
          <w:rFonts w:asciiTheme="minorHAnsi" w:hAnsiTheme="minorHAnsi" w:cstheme="minorHAnsi"/>
        </w:rPr>
        <w:t xml:space="preserve"> ciest)</w:t>
      </w:r>
      <w:r w:rsidR="00EF0186" w:rsidRPr="00571557">
        <w:rPr>
          <w:rFonts w:asciiTheme="minorHAnsi" w:hAnsiTheme="minorHAnsi" w:cstheme="minorHAnsi"/>
        </w:rPr>
        <w:t>.</w:t>
      </w:r>
    </w:p>
    <w:p w14:paraId="69B0F20D" w14:textId="77777777" w:rsidR="00636F01" w:rsidRDefault="003E282A" w:rsidP="00F51C8D">
      <w:pPr>
        <w:numPr>
          <w:ilvl w:val="0"/>
          <w:numId w:val="3"/>
        </w:numPr>
        <w:tabs>
          <w:tab w:val="left" w:pos="284"/>
          <w:tab w:val="left" w:pos="567"/>
        </w:tabs>
        <w:ind w:left="284" w:hanging="284"/>
        <w:jc w:val="both"/>
        <w:rPr>
          <w:rFonts w:asciiTheme="minorHAnsi" w:hAnsiTheme="minorHAnsi" w:cstheme="minorHAnsi"/>
          <w:b/>
        </w:rPr>
      </w:pPr>
      <w:r w:rsidRPr="00800584">
        <w:rPr>
          <w:rFonts w:asciiTheme="minorHAnsi" w:hAnsiTheme="minorHAnsi" w:cstheme="minorHAnsi"/>
        </w:rPr>
        <w:t xml:space="preserve">Zhotoviteľ je zodpovedný za </w:t>
      </w:r>
      <w:r w:rsidR="00AD1D3A" w:rsidRPr="00800584">
        <w:rPr>
          <w:rFonts w:asciiTheme="minorHAnsi" w:hAnsiTheme="minorHAnsi" w:cstheme="minorHAnsi"/>
        </w:rPr>
        <w:t>správnosť polohy, rozmerov a umiestnenia vše</w:t>
      </w:r>
      <w:r w:rsidRPr="00800584">
        <w:rPr>
          <w:rFonts w:asciiTheme="minorHAnsi" w:hAnsiTheme="minorHAnsi" w:cstheme="minorHAnsi"/>
        </w:rPr>
        <w:t>tkých objektov stavebných úprav.</w:t>
      </w:r>
    </w:p>
    <w:p w14:paraId="1E3B47AE" w14:textId="77777777" w:rsidR="00571557" w:rsidRDefault="00AD1D3A" w:rsidP="00F51C8D">
      <w:pPr>
        <w:pStyle w:val="Odsekzoznamu"/>
        <w:numPr>
          <w:ilvl w:val="0"/>
          <w:numId w:val="3"/>
        </w:numPr>
        <w:tabs>
          <w:tab w:val="left" w:pos="284"/>
          <w:tab w:val="left" w:pos="567"/>
        </w:tabs>
        <w:ind w:left="284" w:hanging="284"/>
        <w:jc w:val="both"/>
        <w:rPr>
          <w:rFonts w:asciiTheme="minorHAnsi" w:hAnsiTheme="minorHAnsi" w:cstheme="minorHAnsi"/>
        </w:rPr>
      </w:pPr>
      <w:r w:rsidRPr="00800584">
        <w:rPr>
          <w:rFonts w:asciiTheme="minorHAnsi" w:hAnsiTheme="minorHAnsi" w:cstheme="minorHAnsi"/>
        </w:rPr>
        <w:t>Pokiaľ sa kedykoľvek v priebehu vykonávania prác zistí</w:t>
      </w:r>
      <w:r w:rsidRPr="00893B02">
        <w:rPr>
          <w:rFonts w:asciiTheme="minorHAnsi" w:hAnsiTheme="minorHAnsi" w:cstheme="minorHAnsi"/>
        </w:rPr>
        <w:t xml:space="preserve"> chybná poloha, rozmery alebo umiestnenie akejkoľvek časti diela, zhotoviteľ je povinný takú vadu na vlastné náklady odstráni</w:t>
      </w:r>
      <w:r w:rsidR="00893B02" w:rsidRPr="00893B02">
        <w:rPr>
          <w:rFonts w:asciiTheme="minorHAnsi" w:hAnsiTheme="minorHAnsi" w:cstheme="minorHAnsi"/>
        </w:rPr>
        <w:t>ť ku spokojnosti objednávateľa bez ohľadu na to, či</w:t>
      </w:r>
      <w:r w:rsidRPr="00893B02">
        <w:rPr>
          <w:rFonts w:asciiTheme="minorHAnsi" w:hAnsiTheme="minorHAnsi" w:cstheme="minorHAnsi"/>
        </w:rPr>
        <w:t xml:space="preserve"> je k náprave vyzvaný stavebným dozorom alebo nie. </w:t>
      </w:r>
    </w:p>
    <w:p w14:paraId="4E983605" w14:textId="77777777" w:rsidR="00571557" w:rsidRDefault="003F5072" w:rsidP="00F51C8D">
      <w:pPr>
        <w:pStyle w:val="Odsekzoznamu"/>
        <w:numPr>
          <w:ilvl w:val="0"/>
          <w:numId w:val="3"/>
        </w:numPr>
        <w:tabs>
          <w:tab w:val="left" w:pos="284"/>
          <w:tab w:val="left" w:pos="567"/>
        </w:tabs>
        <w:ind w:left="284" w:hanging="284"/>
        <w:jc w:val="both"/>
        <w:rPr>
          <w:rFonts w:asciiTheme="minorHAnsi" w:hAnsiTheme="minorHAnsi" w:cstheme="minorHAnsi"/>
        </w:rPr>
      </w:pPr>
      <w:r w:rsidRPr="00571557">
        <w:rPr>
          <w:rFonts w:asciiTheme="minorHAnsi" w:hAnsiTheme="minorHAnsi" w:cstheme="minorHAnsi"/>
        </w:rPr>
        <w:t xml:space="preserve">Zhotoviteľ je povinný plniť všetky povinnosti vyplývajúce z rozhodnutí dotknutých orgánov verejnej moci vydaných pred začatím a počas realizácie diela. Ak príslušný orgán verejnej moci uloží objednávateľovi akúkoľvek sankciu za porušenie alebo neplnenie povinností zhotoviteľom, objednávateľ </w:t>
      </w:r>
      <w:r w:rsidR="005969D1" w:rsidRPr="00571557">
        <w:rPr>
          <w:rFonts w:asciiTheme="minorHAnsi" w:hAnsiTheme="minorHAnsi" w:cstheme="minorHAnsi"/>
        </w:rPr>
        <w:t>má regresný nárok voči zhotoviteľovi v plnom rozsahu.</w:t>
      </w:r>
    </w:p>
    <w:p w14:paraId="117D4A8A" w14:textId="29886A2E" w:rsidR="00AD1D3A" w:rsidRPr="00571557" w:rsidRDefault="00AD1D3A" w:rsidP="00F51C8D">
      <w:pPr>
        <w:pStyle w:val="Odsekzoznamu"/>
        <w:numPr>
          <w:ilvl w:val="0"/>
          <w:numId w:val="3"/>
        </w:numPr>
        <w:tabs>
          <w:tab w:val="left" w:pos="284"/>
          <w:tab w:val="left" w:pos="567"/>
        </w:tabs>
        <w:ind w:left="284" w:hanging="284"/>
        <w:jc w:val="both"/>
        <w:rPr>
          <w:rFonts w:asciiTheme="minorHAnsi" w:hAnsiTheme="minorHAnsi" w:cstheme="minorHAnsi"/>
        </w:rPr>
      </w:pPr>
      <w:r w:rsidRPr="00571557">
        <w:rPr>
          <w:rFonts w:asciiTheme="minorHAnsi" w:hAnsiTheme="minorHAnsi" w:cstheme="minorHAnsi"/>
        </w:rPr>
        <w:t xml:space="preserve">Objednávateľ má právo dožadovať sa voči zhotoviteľovi, aby odstránil chyby, ktoré spôsobil nesprávnym vyhotovením </w:t>
      </w:r>
      <w:r w:rsidR="00B01C6B">
        <w:rPr>
          <w:rFonts w:asciiTheme="minorHAnsi" w:hAnsiTheme="minorHAnsi" w:cstheme="minorHAnsi"/>
        </w:rPr>
        <w:t>diela</w:t>
      </w:r>
      <w:r w:rsidRPr="00571557">
        <w:rPr>
          <w:rFonts w:asciiTheme="minorHAnsi" w:hAnsiTheme="minorHAnsi" w:cstheme="minorHAnsi"/>
        </w:rPr>
        <w:t xml:space="preserve"> a to priebežne, t. j. počas realizácie diela po zistení predmetného nedostatku.</w:t>
      </w:r>
    </w:p>
    <w:p w14:paraId="0EA14A48" w14:textId="77777777" w:rsidR="00AD1D3A" w:rsidRDefault="00AD1D3A" w:rsidP="001F61FF">
      <w:pPr>
        <w:jc w:val="center"/>
        <w:rPr>
          <w:b/>
        </w:rPr>
      </w:pPr>
    </w:p>
    <w:p w14:paraId="5CAB5DD5" w14:textId="38CCDC78" w:rsidR="00AD1D3A" w:rsidRPr="00957460" w:rsidRDefault="00AD1D3A" w:rsidP="001F61FF">
      <w:pPr>
        <w:jc w:val="center"/>
        <w:rPr>
          <w:rFonts w:asciiTheme="minorHAnsi" w:hAnsiTheme="minorHAnsi" w:cstheme="minorHAnsi"/>
          <w:b/>
        </w:rPr>
      </w:pPr>
      <w:r w:rsidRPr="00957460">
        <w:rPr>
          <w:rFonts w:asciiTheme="minorHAnsi" w:hAnsiTheme="minorHAnsi" w:cstheme="minorHAnsi"/>
          <w:b/>
        </w:rPr>
        <w:t xml:space="preserve">              Čl. IV</w:t>
      </w:r>
    </w:p>
    <w:p w14:paraId="353B9EA1" w14:textId="77777777" w:rsidR="00AD1D3A" w:rsidRPr="00957460" w:rsidRDefault="00AD1D3A" w:rsidP="001F61FF">
      <w:pPr>
        <w:pStyle w:val="Nadpis2"/>
        <w:spacing w:line="240" w:lineRule="auto"/>
        <w:ind w:firstLine="708"/>
        <w:rPr>
          <w:rFonts w:asciiTheme="minorHAnsi" w:hAnsiTheme="minorHAnsi" w:cstheme="minorHAnsi"/>
          <w:sz w:val="22"/>
          <w:szCs w:val="22"/>
        </w:rPr>
      </w:pPr>
      <w:r w:rsidRPr="00957460">
        <w:rPr>
          <w:rFonts w:asciiTheme="minorHAnsi" w:hAnsiTheme="minorHAnsi" w:cstheme="minorHAnsi"/>
          <w:sz w:val="22"/>
          <w:szCs w:val="22"/>
        </w:rPr>
        <w:t>Podklady, údaje a spolupôsobenie objednávateľa</w:t>
      </w:r>
    </w:p>
    <w:p w14:paraId="4B414FB1" w14:textId="19CF2404" w:rsidR="00AD1D3A" w:rsidRPr="00957460" w:rsidRDefault="00AD1D3A" w:rsidP="00F51C8D">
      <w:pPr>
        <w:pStyle w:val="Nadpis2"/>
        <w:numPr>
          <w:ilvl w:val="0"/>
          <w:numId w:val="6"/>
        </w:numPr>
        <w:tabs>
          <w:tab w:val="left" w:pos="284"/>
        </w:tabs>
        <w:spacing w:line="240" w:lineRule="auto"/>
        <w:ind w:left="284" w:hanging="284"/>
        <w:jc w:val="both"/>
        <w:rPr>
          <w:rFonts w:asciiTheme="minorHAnsi" w:hAnsiTheme="minorHAnsi" w:cstheme="minorHAnsi"/>
          <w:b w:val="0"/>
          <w:sz w:val="22"/>
          <w:szCs w:val="22"/>
        </w:rPr>
      </w:pPr>
      <w:r w:rsidRPr="00957460">
        <w:rPr>
          <w:rFonts w:asciiTheme="minorHAnsi" w:hAnsiTheme="minorHAnsi" w:cstheme="minorHAnsi"/>
          <w:b w:val="0"/>
          <w:sz w:val="22"/>
          <w:szCs w:val="22"/>
        </w:rPr>
        <w:t>Objednávateľ sa zaväzuje, že k termínu odovzdania staveniska poskytne zhotoviteľovi v nevyhnutnom rozsahu potrebné spolupôs</w:t>
      </w:r>
      <w:r w:rsidR="00E95DD6">
        <w:rPr>
          <w:rFonts w:asciiTheme="minorHAnsi" w:hAnsiTheme="minorHAnsi" w:cstheme="minorHAnsi"/>
          <w:b w:val="0"/>
          <w:sz w:val="22"/>
          <w:szCs w:val="22"/>
        </w:rPr>
        <w:t>obenie tým, že zabezpečí</w:t>
      </w:r>
      <w:r w:rsidRPr="00957460">
        <w:rPr>
          <w:rFonts w:asciiTheme="minorHAnsi" w:hAnsiTheme="minorHAnsi" w:cstheme="minorHAnsi"/>
          <w:b w:val="0"/>
          <w:sz w:val="22"/>
          <w:szCs w:val="22"/>
        </w:rPr>
        <w:t>:</w:t>
      </w:r>
    </w:p>
    <w:p w14:paraId="239B24E6" w14:textId="7EB2F702" w:rsidR="00AD1D3A" w:rsidRPr="00B67E63" w:rsidRDefault="00E95DD6" w:rsidP="00F51C8D">
      <w:pPr>
        <w:numPr>
          <w:ilvl w:val="0"/>
          <w:numId w:val="7"/>
        </w:numPr>
        <w:tabs>
          <w:tab w:val="clear" w:pos="720"/>
          <w:tab w:val="num" w:pos="900"/>
          <w:tab w:val="left" w:pos="993"/>
        </w:tabs>
        <w:ind w:left="851" w:hanging="284"/>
        <w:rPr>
          <w:rFonts w:asciiTheme="minorHAnsi" w:hAnsiTheme="minorHAnsi" w:cstheme="minorHAnsi"/>
        </w:rPr>
      </w:pPr>
      <w:r>
        <w:rPr>
          <w:rFonts w:asciiTheme="minorHAnsi" w:hAnsiTheme="minorHAnsi" w:cstheme="minorHAnsi"/>
        </w:rPr>
        <w:t>ohlásenia stavebných úprav na príslušnom špeciálnom stavebnom úrade</w:t>
      </w:r>
      <w:r w:rsidR="00AD1D3A" w:rsidRPr="00B67E63">
        <w:rPr>
          <w:rFonts w:asciiTheme="minorHAnsi" w:hAnsiTheme="minorHAnsi" w:cstheme="minorHAnsi"/>
        </w:rPr>
        <w:t>,</w:t>
      </w:r>
    </w:p>
    <w:p w14:paraId="11E35F1A" w14:textId="20F8559A" w:rsidR="00AD1D3A" w:rsidRPr="00B67E63" w:rsidRDefault="00E95DD6" w:rsidP="00F51C8D">
      <w:pPr>
        <w:numPr>
          <w:ilvl w:val="0"/>
          <w:numId w:val="7"/>
        </w:numPr>
        <w:tabs>
          <w:tab w:val="clear" w:pos="720"/>
          <w:tab w:val="num" w:pos="900"/>
          <w:tab w:val="left" w:pos="993"/>
        </w:tabs>
        <w:ind w:left="851" w:hanging="284"/>
        <w:jc w:val="both"/>
        <w:rPr>
          <w:rFonts w:asciiTheme="minorHAnsi" w:hAnsiTheme="minorHAnsi" w:cstheme="minorHAnsi"/>
        </w:rPr>
      </w:pPr>
      <w:r>
        <w:rPr>
          <w:rFonts w:asciiTheme="minorHAnsi" w:hAnsiTheme="minorHAnsi" w:cstheme="minorHAnsi"/>
        </w:rPr>
        <w:t>určenie</w:t>
      </w:r>
      <w:r w:rsidR="00AD1D3A" w:rsidRPr="00B67E63">
        <w:rPr>
          <w:rFonts w:asciiTheme="minorHAnsi" w:hAnsiTheme="minorHAnsi" w:cstheme="minorHAnsi"/>
        </w:rPr>
        <w:t xml:space="preserve"> dočasného dopravného značenia,</w:t>
      </w:r>
      <w:r w:rsidR="00C64137">
        <w:rPr>
          <w:rFonts w:asciiTheme="minorHAnsi" w:hAnsiTheme="minorHAnsi" w:cstheme="minorHAnsi"/>
        </w:rPr>
        <w:t xml:space="preserve"> okrem prípadu uvedeného v ods. 2 tohto článku</w:t>
      </w:r>
      <w:r w:rsidR="00B01C6B">
        <w:rPr>
          <w:rFonts w:asciiTheme="minorHAnsi" w:hAnsiTheme="minorHAnsi" w:cstheme="minorHAnsi"/>
        </w:rPr>
        <w:t xml:space="preserve"> zmluvy,</w:t>
      </w:r>
    </w:p>
    <w:p w14:paraId="5AC4303A" w14:textId="3AC2C00B" w:rsidR="00AD1D3A" w:rsidRPr="00B67E63" w:rsidRDefault="00E95DD6" w:rsidP="00F51C8D">
      <w:pPr>
        <w:numPr>
          <w:ilvl w:val="0"/>
          <w:numId w:val="7"/>
        </w:numPr>
        <w:tabs>
          <w:tab w:val="clear" w:pos="720"/>
          <w:tab w:val="num" w:pos="900"/>
          <w:tab w:val="left" w:pos="993"/>
        </w:tabs>
        <w:ind w:left="851" w:hanging="284"/>
        <w:jc w:val="both"/>
        <w:rPr>
          <w:rFonts w:asciiTheme="minorHAnsi" w:hAnsiTheme="minorHAnsi" w:cstheme="minorHAnsi"/>
        </w:rPr>
      </w:pPr>
      <w:r>
        <w:rPr>
          <w:rFonts w:asciiTheme="minorHAnsi" w:hAnsiTheme="minorHAnsi" w:cstheme="minorHAnsi"/>
        </w:rPr>
        <w:t>rozhodnutia</w:t>
      </w:r>
      <w:r w:rsidR="00AD1D3A" w:rsidRPr="00B67E63">
        <w:rPr>
          <w:rFonts w:asciiTheme="minorHAnsi" w:hAnsiTheme="minorHAnsi" w:cstheme="minorHAnsi"/>
        </w:rPr>
        <w:t xml:space="preserve"> </w:t>
      </w:r>
      <w:r w:rsidR="00F1376E">
        <w:rPr>
          <w:rFonts w:asciiTheme="minorHAnsi" w:hAnsiTheme="minorHAnsi" w:cstheme="minorHAnsi"/>
        </w:rPr>
        <w:t>príslušných</w:t>
      </w:r>
      <w:r>
        <w:rPr>
          <w:rFonts w:asciiTheme="minorHAnsi" w:hAnsiTheme="minorHAnsi" w:cstheme="minorHAnsi"/>
        </w:rPr>
        <w:t xml:space="preserve"> orgánov </w:t>
      </w:r>
      <w:r w:rsidR="00AD1D3A" w:rsidRPr="00B67E63">
        <w:rPr>
          <w:rFonts w:asciiTheme="minorHAnsi" w:hAnsiTheme="minorHAnsi" w:cstheme="minorHAnsi"/>
        </w:rPr>
        <w:t>o</w:t>
      </w:r>
      <w:r>
        <w:rPr>
          <w:rFonts w:asciiTheme="minorHAnsi" w:hAnsiTheme="minorHAnsi" w:cstheme="minorHAnsi"/>
        </w:rPr>
        <w:t> povolení čiastočnej uzávierky cesty</w:t>
      </w:r>
      <w:r w:rsidR="00AD1D3A" w:rsidRPr="00B67E63">
        <w:rPr>
          <w:rFonts w:asciiTheme="minorHAnsi" w:hAnsiTheme="minorHAnsi" w:cstheme="minorHAnsi"/>
        </w:rPr>
        <w:t>,</w:t>
      </w:r>
      <w:r w:rsidR="00C64137" w:rsidRPr="00C64137">
        <w:rPr>
          <w:rFonts w:asciiTheme="minorHAnsi" w:hAnsiTheme="minorHAnsi" w:cstheme="minorHAnsi"/>
        </w:rPr>
        <w:t xml:space="preserve"> </w:t>
      </w:r>
      <w:r w:rsidR="00C64137">
        <w:rPr>
          <w:rFonts w:asciiTheme="minorHAnsi" w:hAnsiTheme="minorHAnsi" w:cstheme="minorHAnsi"/>
        </w:rPr>
        <w:t>okrem prípadu uvedeného v ods. 2 tohto článku</w:t>
      </w:r>
      <w:r w:rsidR="00B01C6B">
        <w:rPr>
          <w:rFonts w:asciiTheme="minorHAnsi" w:hAnsiTheme="minorHAnsi" w:cstheme="minorHAnsi"/>
        </w:rPr>
        <w:t xml:space="preserve"> zmluvy,</w:t>
      </w:r>
    </w:p>
    <w:p w14:paraId="337AFB5C" w14:textId="73A125A8" w:rsidR="00AD1D3A" w:rsidRPr="00957460" w:rsidRDefault="00E95DD6" w:rsidP="00F51C8D">
      <w:pPr>
        <w:numPr>
          <w:ilvl w:val="0"/>
          <w:numId w:val="7"/>
        </w:numPr>
        <w:tabs>
          <w:tab w:val="clear" w:pos="720"/>
          <w:tab w:val="left" w:pos="851"/>
          <w:tab w:val="num" w:pos="900"/>
          <w:tab w:val="left" w:pos="993"/>
        </w:tabs>
        <w:ind w:left="851" w:hanging="284"/>
        <w:jc w:val="both"/>
        <w:rPr>
          <w:rFonts w:asciiTheme="minorHAnsi" w:hAnsiTheme="minorHAnsi" w:cstheme="minorHAnsi"/>
        </w:rPr>
      </w:pPr>
      <w:r>
        <w:rPr>
          <w:rFonts w:asciiTheme="minorHAnsi" w:hAnsiTheme="minorHAnsi" w:cstheme="minorHAnsi"/>
        </w:rPr>
        <w:t>odovzdanie</w:t>
      </w:r>
      <w:r w:rsidR="00AD1D3A" w:rsidRPr="00B67E63">
        <w:rPr>
          <w:rFonts w:asciiTheme="minorHAnsi" w:hAnsiTheme="minorHAnsi" w:cstheme="minorHAnsi"/>
        </w:rPr>
        <w:t xml:space="preserve"> jednotlivých začiatkov a koncov vybratých úsekov podľa </w:t>
      </w:r>
      <w:r w:rsidR="00AD1D3A" w:rsidRPr="00E95DD6">
        <w:rPr>
          <w:rFonts w:asciiTheme="minorHAnsi" w:hAnsiTheme="minorHAnsi" w:cstheme="minorHAnsi"/>
        </w:rPr>
        <w:t xml:space="preserve">prílohy </w:t>
      </w:r>
      <w:r w:rsidRPr="00E95DD6">
        <w:rPr>
          <w:rFonts w:asciiTheme="minorHAnsi" w:hAnsiTheme="minorHAnsi" w:cstheme="minorHAnsi"/>
        </w:rPr>
        <w:t>č. 1</w:t>
      </w:r>
      <w:r w:rsidR="00AD1D3A" w:rsidRPr="00E95DD6">
        <w:rPr>
          <w:rFonts w:asciiTheme="minorHAnsi" w:hAnsiTheme="minorHAnsi" w:cstheme="minorHAnsi"/>
        </w:rPr>
        <w:t xml:space="preserve"> tejto</w:t>
      </w:r>
      <w:r w:rsidR="00AD1D3A" w:rsidRPr="00957460">
        <w:rPr>
          <w:rFonts w:asciiTheme="minorHAnsi" w:hAnsiTheme="minorHAnsi" w:cstheme="minorHAnsi"/>
        </w:rPr>
        <w:t xml:space="preserve"> zmluvy.</w:t>
      </w:r>
    </w:p>
    <w:p w14:paraId="1009CD8B" w14:textId="23E4F721" w:rsidR="00AD1D3A" w:rsidRDefault="00957460" w:rsidP="00F51C8D">
      <w:pPr>
        <w:tabs>
          <w:tab w:val="left" w:pos="284"/>
        </w:tabs>
        <w:ind w:left="284"/>
        <w:jc w:val="both"/>
        <w:rPr>
          <w:rFonts w:asciiTheme="minorHAnsi" w:hAnsiTheme="minorHAnsi" w:cstheme="minorHAnsi"/>
        </w:rPr>
      </w:pPr>
      <w:r w:rsidRPr="00957460">
        <w:rPr>
          <w:rFonts w:asciiTheme="minorHAnsi" w:hAnsiTheme="minorHAnsi" w:cstheme="minorHAnsi"/>
        </w:rPr>
        <w:t>Toto spo</w:t>
      </w:r>
      <w:r w:rsidR="00AD1D3A" w:rsidRPr="00957460">
        <w:rPr>
          <w:rFonts w:asciiTheme="minorHAnsi" w:hAnsiTheme="minorHAnsi" w:cstheme="minorHAnsi"/>
        </w:rPr>
        <w:t>lupôsobenie poskytne objednávateľ v termíne do 3 pracovných dní odo dňa odovzdania staveniska v zmysle čl. V. ods. 1 písm. a) tejto zmluvy.</w:t>
      </w:r>
    </w:p>
    <w:p w14:paraId="21E981E2" w14:textId="5BC6932A" w:rsidR="00BF1DB4" w:rsidRDefault="00BF1DB4" w:rsidP="00F51C8D">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t>Zhotoviteľ zabezpečí určenie</w:t>
      </w:r>
      <w:r w:rsidR="00D74AEF">
        <w:rPr>
          <w:rFonts w:asciiTheme="minorHAnsi" w:hAnsiTheme="minorHAnsi" w:cstheme="minorHAnsi"/>
        </w:rPr>
        <w:t xml:space="preserve"> dočasného</w:t>
      </w:r>
      <w:r>
        <w:rPr>
          <w:rFonts w:asciiTheme="minorHAnsi" w:hAnsiTheme="minorHAnsi" w:cstheme="minorHAnsi"/>
        </w:rPr>
        <w:t xml:space="preserve"> dopravného značenia a povolenie čiastočnej uzávierky na vybraných úsekoch ciest, na ktoré je povinný v zmysle výkazu výmer (príloha č. 1) vypracovať projekt dopravného značenia.  </w:t>
      </w:r>
    </w:p>
    <w:p w14:paraId="631F0E28" w14:textId="61970648" w:rsidR="00AD1D3A" w:rsidRPr="0081123C" w:rsidRDefault="00FF12D5" w:rsidP="0081123C">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t xml:space="preserve">Zhotoviteľ zabezpečí určenie dočasného dopravného značenia a povolenie úplnej uzávierky na vybraných úsekoch ciest. </w:t>
      </w:r>
    </w:p>
    <w:p w14:paraId="71CF53EE" w14:textId="77777777" w:rsidR="00E60805" w:rsidRDefault="00E60805" w:rsidP="00F51C8D">
      <w:pPr>
        <w:pStyle w:val="Nadpis2"/>
        <w:spacing w:line="240" w:lineRule="auto"/>
        <w:ind w:left="426" w:hanging="284"/>
        <w:rPr>
          <w:rFonts w:asciiTheme="minorHAnsi" w:hAnsiTheme="minorHAnsi" w:cstheme="minorHAnsi"/>
          <w:sz w:val="22"/>
          <w:szCs w:val="22"/>
        </w:rPr>
      </w:pPr>
    </w:p>
    <w:p w14:paraId="396F0B5E" w14:textId="0AEE44BA" w:rsidR="00AD1D3A" w:rsidRPr="00B67E63" w:rsidRDefault="00AD1D3A" w:rsidP="00F51C8D">
      <w:pPr>
        <w:pStyle w:val="Nadpis2"/>
        <w:spacing w:line="240" w:lineRule="auto"/>
        <w:ind w:left="426" w:hanging="284"/>
        <w:rPr>
          <w:rFonts w:asciiTheme="minorHAnsi" w:hAnsiTheme="minorHAnsi" w:cstheme="minorHAnsi"/>
          <w:sz w:val="22"/>
          <w:szCs w:val="22"/>
        </w:rPr>
      </w:pPr>
      <w:r w:rsidRPr="00B67E63">
        <w:rPr>
          <w:rFonts w:asciiTheme="minorHAnsi" w:hAnsiTheme="minorHAnsi" w:cstheme="minorHAnsi"/>
          <w:sz w:val="22"/>
          <w:szCs w:val="22"/>
        </w:rPr>
        <w:t>Čl. V</w:t>
      </w:r>
    </w:p>
    <w:p w14:paraId="7413F222" w14:textId="77777777" w:rsidR="00AD1D3A" w:rsidRPr="00B67E63" w:rsidRDefault="0024434A" w:rsidP="00F51C8D">
      <w:pPr>
        <w:pStyle w:val="Nadpis2"/>
        <w:spacing w:line="240" w:lineRule="auto"/>
        <w:ind w:left="426" w:hanging="284"/>
        <w:rPr>
          <w:rFonts w:asciiTheme="minorHAnsi" w:hAnsiTheme="minorHAnsi" w:cstheme="minorHAnsi"/>
          <w:sz w:val="22"/>
          <w:szCs w:val="22"/>
        </w:rPr>
      </w:pPr>
      <w:r>
        <w:rPr>
          <w:rFonts w:asciiTheme="minorHAnsi" w:hAnsiTheme="minorHAnsi" w:cstheme="minorHAnsi"/>
          <w:sz w:val="22"/>
          <w:szCs w:val="22"/>
        </w:rPr>
        <w:t xml:space="preserve">   Termíny realizácie diela</w:t>
      </w:r>
    </w:p>
    <w:p w14:paraId="3C3CEC27" w14:textId="77777777" w:rsidR="00AD1D3A" w:rsidRPr="00B16FC4" w:rsidRDefault="00AD1D3A" w:rsidP="00F51C8D">
      <w:pPr>
        <w:pStyle w:val="Odsekzoznamu"/>
        <w:numPr>
          <w:ilvl w:val="3"/>
          <w:numId w:val="19"/>
        </w:numPr>
        <w:ind w:left="284" w:hanging="284"/>
        <w:jc w:val="both"/>
        <w:rPr>
          <w:rFonts w:asciiTheme="minorHAnsi" w:hAnsiTheme="minorHAnsi" w:cstheme="minorHAnsi"/>
        </w:rPr>
      </w:pPr>
      <w:r w:rsidRPr="00B16FC4">
        <w:rPr>
          <w:rFonts w:asciiTheme="minorHAnsi" w:hAnsiTheme="minorHAnsi" w:cstheme="minorHAnsi"/>
        </w:rPr>
        <w:t xml:space="preserve">Termíny realizácie: </w:t>
      </w:r>
      <w:r w:rsidRPr="00B16FC4">
        <w:rPr>
          <w:rFonts w:asciiTheme="minorHAnsi" w:hAnsiTheme="minorHAnsi" w:cstheme="minorHAnsi"/>
        </w:rPr>
        <w:tab/>
      </w:r>
    </w:p>
    <w:p w14:paraId="083C59EE" w14:textId="49E1A197" w:rsidR="00AD1D3A" w:rsidRPr="00B11891" w:rsidRDefault="00B67E63" w:rsidP="00F51C8D">
      <w:pPr>
        <w:pStyle w:val="Odsekzoznamu"/>
        <w:numPr>
          <w:ilvl w:val="0"/>
          <w:numId w:val="42"/>
        </w:numPr>
        <w:jc w:val="both"/>
        <w:rPr>
          <w:rFonts w:asciiTheme="minorHAnsi" w:hAnsiTheme="minorHAnsi" w:cstheme="minorHAnsi"/>
          <w:b/>
        </w:rPr>
      </w:pPr>
      <w:r w:rsidRPr="00B11891">
        <w:rPr>
          <w:rFonts w:asciiTheme="minorHAnsi" w:hAnsiTheme="minorHAnsi" w:cstheme="minorHAnsi"/>
        </w:rPr>
        <w:t>odovzdanie staveniska:</w:t>
      </w:r>
      <w:r w:rsidRPr="00B11891">
        <w:rPr>
          <w:rFonts w:asciiTheme="minorHAnsi" w:hAnsiTheme="minorHAnsi" w:cstheme="minorHAnsi"/>
        </w:rPr>
        <w:tab/>
      </w:r>
      <w:r w:rsidRPr="00B11891">
        <w:rPr>
          <w:rFonts w:asciiTheme="minorHAnsi" w:hAnsiTheme="minorHAnsi" w:cstheme="minorHAnsi"/>
          <w:b/>
        </w:rPr>
        <w:t>do 15 pracovných dní odo dňa nadobudnutia</w:t>
      </w:r>
    </w:p>
    <w:p w14:paraId="0E52B710" w14:textId="77777777" w:rsidR="00B67E63" w:rsidRPr="00B67E63" w:rsidRDefault="00B67E63" w:rsidP="00F51C8D">
      <w:pPr>
        <w:ind w:left="284" w:firstLine="283"/>
        <w:jc w:val="both"/>
        <w:rPr>
          <w:rFonts w:asciiTheme="minorHAnsi" w:hAnsiTheme="minorHAnsi" w:cstheme="minorHAnsi"/>
          <w:b/>
        </w:rPr>
      </w:pP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t>účinnosti zmluvy</w:t>
      </w:r>
    </w:p>
    <w:p w14:paraId="16458BC0" w14:textId="77777777" w:rsidR="00AD1D3A" w:rsidRPr="00B67E63" w:rsidRDefault="00AD1D3A" w:rsidP="00F51C8D">
      <w:pPr>
        <w:ind w:left="284" w:firstLine="283"/>
        <w:jc w:val="both"/>
        <w:rPr>
          <w:rFonts w:asciiTheme="minorHAnsi" w:hAnsiTheme="minorHAnsi" w:cstheme="minorHAnsi"/>
        </w:rPr>
      </w:pPr>
    </w:p>
    <w:p w14:paraId="113B17F7" w14:textId="7000FAEA" w:rsidR="00EB5ECA" w:rsidRDefault="00B67E63">
      <w:pPr>
        <w:pStyle w:val="Odsekzoznamu"/>
        <w:numPr>
          <w:ilvl w:val="0"/>
          <w:numId w:val="42"/>
        </w:numPr>
        <w:jc w:val="both"/>
        <w:rPr>
          <w:rFonts w:asciiTheme="minorHAnsi" w:hAnsiTheme="minorHAnsi" w:cstheme="minorHAnsi"/>
          <w:b/>
        </w:rPr>
      </w:pPr>
      <w:r>
        <w:rPr>
          <w:rFonts w:asciiTheme="minorHAnsi" w:hAnsiTheme="minorHAnsi" w:cstheme="minorHAnsi"/>
        </w:rPr>
        <w:t>začatie</w:t>
      </w:r>
      <w:r w:rsidRPr="00B67E63">
        <w:rPr>
          <w:rFonts w:asciiTheme="minorHAnsi" w:hAnsiTheme="minorHAnsi" w:cstheme="minorHAnsi"/>
        </w:rPr>
        <w:t xml:space="preserve"> realizácie:            </w:t>
      </w:r>
      <w:r w:rsidRPr="00B67E63">
        <w:rPr>
          <w:rFonts w:asciiTheme="minorHAnsi" w:hAnsiTheme="minorHAnsi" w:cstheme="minorHAnsi"/>
        </w:rPr>
        <w:tab/>
      </w:r>
      <w:r w:rsidRPr="00B67E63">
        <w:rPr>
          <w:rFonts w:asciiTheme="minorHAnsi" w:hAnsiTheme="minorHAnsi" w:cstheme="minorHAnsi"/>
          <w:b/>
        </w:rPr>
        <w:t>bez zbytočného odkladu po prevzatí staveniska</w:t>
      </w:r>
    </w:p>
    <w:p w14:paraId="01A83090" w14:textId="4C80D9A7" w:rsidR="00F1720C" w:rsidRDefault="00B67E63" w:rsidP="00293143">
      <w:pPr>
        <w:ind w:left="3544"/>
        <w:jc w:val="both"/>
        <w:rPr>
          <w:rFonts w:asciiTheme="minorHAnsi" w:hAnsiTheme="minorHAnsi" w:cstheme="minorHAnsi"/>
          <w:b/>
        </w:rPr>
      </w:pPr>
      <w:r w:rsidRPr="00F51C8D">
        <w:rPr>
          <w:rFonts w:asciiTheme="minorHAnsi" w:hAnsiTheme="minorHAnsi" w:cstheme="minorHAnsi"/>
          <w:b/>
        </w:rPr>
        <w:t>zhotoviteľom, najneskôr do 5 pracovných dní odo dňa prevzatia staveniska zhotovit</w:t>
      </w:r>
      <w:r w:rsidR="00293143">
        <w:rPr>
          <w:rFonts w:asciiTheme="minorHAnsi" w:hAnsiTheme="minorHAnsi" w:cstheme="minorHAnsi"/>
          <w:b/>
        </w:rPr>
        <w:t>eľom</w:t>
      </w:r>
    </w:p>
    <w:p w14:paraId="0D271473" w14:textId="77777777" w:rsidR="00F1720C" w:rsidRDefault="00F1720C" w:rsidP="005A492C">
      <w:pPr>
        <w:jc w:val="both"/>
        <w:rPr>
          <w:rFonts w:asciiTheme="minorHAnsi" w:hAnsiTheme="minorHAnsi" w:cstheme="minorHAnsi"/>
          <w:b/>
        </w:rPr>
      </w:pPr>
    </w:p>
    <w:p w14:paraId="529B00E3" w14:textId="062AC7CB" w:rsidR="00293143" w:rsidRPr="005A492C" w:rsidRDefault="00B67E63" w:rsidP="00F1720C">
      <w:pPr>
        <w:pStyle w:val="Odsekzoznamu"/>
        <w:numPr>
          <w:ilvl w:val="0"/>
          <w:numId w:val="42"/>
        </w:numPr>
        <w:ind w:left="851" w:hanging="284"/>
        <w:jc w:val="both"/>
        <w:rPr>
          <w:rFonts w:asciiTheme="minorHAnsi" w:hAnsiTheme="minorHAnsi" w:cstheme="minorHAnsi"/>
        </w:rPr>
      </w:pPr>
      <w:r w:rsidRPr="005A492C">
        <w:rPr>
          <w:rFonts w:asciiTheme="minorHAnsi" w:hAnsiTheme="minorHAnsi" w:cstheme="minorHAnsi"/>
        </w:rPr>
        <w:t>dokončenie realizácie:</w:t>
      </w:r>
      <w:r w:rsidR="006C67BF">
        <w:rPr>
          <w:rFonts w:asciiTheme="minorHAnsi" w:hAnsiTheme="minorHAnsi" w:cstheme="minorHAnsi"/>
        </w:rPr>
        <w:tab/>
      </w:r>
      <w:r w:rsidRPr="005A492C">
        <w:rPr>
          <w:rFonts w:asciiTheme="minorHAnsi" w:hAnsiTheme="minorHAnsi" w:cstheme="minorHAnsi"/>
          <w:b/>
        </w:rPr>
        <w:t xml:space="preserve">najneskôr </w:t>
      </w:r>
      <w:r w:rsidR="003E282A" w:rsidRPr="005A492C">
        <w:rPr>
          <w:rFonts w:asciiTheme="minorHAnsi" w:hAnsiTheme="minorHAnsi" w:cstheme="minorHAnsi"/>
          <w:b/>
        </w:rPr>
        <w:t xml:space="preserve">do </w:t>
      </w:r>
      <w:r w:rsidR="003E3958" w:rsidRPr="005A492C">
        <w:rPr>
          <w:rFonts w:asciiTheme="minorHAnsi" w:hAnsiTheme="minorHAnsi" w:cstheme="minorHAnsi"/>
          <w:b/>
        </w:rPr>
        <w:t>30</w:t>
      </w:r>
      <w:r w:rsidR="004A0AA3" w:rsidRPr="005A492C">
        <w:rPr>
          <w:rFonts w:asciiTheme="minorHAnsi" w:hAnsiTheme="minorHAnsi" w:cstheme="minorHAnsi"/>
          <w:b/>
        </w:rPr>
        <w:t xml:space="preserve"> </w:t>
      </w:r>
      <w:r w:rsidR="003E282A" w:rsidRPr="005A492C">
        <w:rPr>
          <w:rFonts w:asciiTheme="minorHAnsi" w:hAnsiTheme="minorHAnsi" w:cstheme="minorHAnsi"/>
          <w:b/>
        </w:rPr>
        <w:t>kalendárnych</w:t>
      </w:r>
      <w:r w:rsidRPr="005A492C">
        <w:rPr>
          <w:rFonts w:asciiTheme="minorHAnsi" w:hAnsiTheme="minorHAnsi" w:cstheme="minorHAnsi"/>
          <w:b/>
        </w:rPr>
        <w:t xml:space="preserve"> dní</w:t>
      </w:r>
      <w:r w:rsidR="00E65A21" w:rsidRPr="005A492C">
        <w:rPr>
          <w:rFonts w:asciiTheme="minorHAnsi" w:hAnsiTheme="minorHAnsi" w:cstheme="minorHAnsi"/>
          <w:b/>
        </w:rPr>
        <w:t xml:space="preserve"> odo dňa prevzatia </w:t>
      </w:r>
    </w:p>
    <w:p w14:paraId="5D29CF7D" w14:textId="1E88C24C" w:rsidR="006C67BF" w:rsidRPr="005A492C" w:rsidRDefault="006C67BF" w:rsidP="005A492C">
      <w:pPr>
        <w:pStyle w:val="Odsekzoznamu"/>
        <w:ind w:left="3540"/>
        <w:jc w:val="both"/>
        <w:rPr>
          <w:rFonts w:asciiTheme="minorHAnsi" w:hAnsiTheme="minorHAnsi" w:cstheme="minorHAnsi"/>
        </w:rPr>
      </w:pPr>
      <w:r>
        <w:rPr>
          <w:rFonts w:asciiTheme="minorHAnsi" w:hAnsiTheme="minorHAnsi" w:cstheme="minorHAnsi"/>
          <w:b/>
        </w:rPr>
        <w:lastRenderedPageBreak/>
        <w:t>staveniska zhotoviteľom</w:t>
      </w:r>
    </w:p>
    <w:p w14:paraId="2794CB25" w14:textId="34CDEF44" w:rsidR="00D17990" w:rsidRDefault="005120B3" w:rsidP="00F51C8D">
      <w:pPr>
        <w:pStyle w:val="Odsekzoznamu"/>
        <w:numPr>
          <w:ilvl w:val="0"/>
          <w:numId w:val="40"/>
        </w:numPr>
        <w:tabs>
          <w:tab w:val="left" w:pos="284"/>
        </w:tabs>
        <w:ind w:left="284" w:hanging="284"/>
        <w:jc w:val="both"/>
        <w:rPr>
          <w:rFonts w:asciiTheme="minorHAnsi" w:hAnsiTheme="minorHAnsi" w:cstheme="minorHAnsi"/>
        </w:rPr>
      </w:pPr>
      <w:r w:rsidRPr="00B67E63">
        <w:rPr>
          <w:rFonts w:asciiTheme="minorHAnsi" w:hAnsiTheme="minorHAnsi" w:cstheme="minorHAnsi"/>
        </w:rPr>
        <w:t>V p</w:t>
      </w:r>
      <w:r w:rsidR="00693975">
        <w:rPr>
          <w:rFonts w:asciiTheme="minorHAnsi" w:hAnsiTheme="minorHAnsi" w:cstheme="minorHAnsi"/>
        </w:rPr>
        <w:t>r</w:t>
      </w:r>
      <w:r w:rsidRPr="00B67E63">
        <w:rPr>
          <w:rFonts w:asciiTheme="minorHAnsi" w:hAnsiTheme="minorHAnsi" w:cstheme="minorHAnsi"/>
        </w:rPr>
        <w:t>ípade omeškania objednávateľa s odovzdaním staveniska zhotoviteľovi, nie je zhotoviteľ v</w:t>
      </w:r>
      <w:r w:rsidR="00473827">
        <w:rPr>
          <w:rFonts w:asciiTheme="minorHAnsi" w:hAnsiTheme="minorHAnsi" w:cstheme="minorHAnsi"/>
        </w:rPr>
        <w:t> </w:t>
      </w:r>
      <w:r w:rsidRPr="00B67E63">
        <w:rPr>
          <w:rFonts w:asciiTheme="minorHAnsi" w:hAnsiTheme="minorHAnsi" w:cstheme="minorHAnsi"/>
        </w:rPr>
        <w:t>omeškaní</w:t>
      </w:r>
      <w:r w:rsidR="00473827">
        <w:rPr>
          <w:rFonts w:asciiTheme="minorHAnsi" w:hAnsiTheme="minorHAnsi" w:cstheme="minorHAnsi"/>
        </w:rPr>
        <w:t xml:space="preserve"> </w:t>
      </w:r>
      <w:r w:rsidRPr="00B67E63">
        <w:rPr>
          <w:rFonts w:asciiTheme="minorHAnsi" w:hAnsiTheme="minorHAnsi" w:cstheme="minorHAnsi"/>
        </w:rPr>
        <w:t>s plnením svojho záväzku, a to o počet dní omeškania objednávateľa s odovzdaním staveniska.</w:t>
      </w:r>
    </w:p>
    <w:p w14:paraId="386D2C51" w14:textId="7A17F54A" w:rsidR="00B11891" w:rsidRPr="00D17990" w:rsidRDefault="00B11891">
      <w:pPr>
        <w:pStyle w:val="Odsekzoznamu"/>
        <w:numPr>
          <w:ilvl w:val="0"/>
          <w:numId w:val="40"/>
        </w:numPr>
        <w:tabs>
          <w:tab w:val="left" w:pos="284"/>
        </w:tabs>
        <w:ind w:left="284" w:hanging="284"/>
        <w:jc w:val="both"/>
        <w:rPr>
          <w:rFonts w:asciiTheme="minorHAnsi" w:hAnsiTheme="minorHAnsi" w:cstheme="minorHAnsi"/>
        </w:rPr>
      </w:pPr>
      <w:r w:rsidRPr="00D17990">
        <w:rPr>
          <w:rFonts w:asciiTheme="minorHAnsi" w:hAnsiTheme="minorHAnsi" w:cstheme="minorHAnsi"/>
        </w:rPr>
        <w:t>Zhotoviteľ je povinný bez zbytočného odkladu, najneskôr však tri pracovné dni po vzniku akejkoľvek udalosti, ktorá bráni alebo sťažuje vykonávanie diela s dôsledkom hrozby omeškania s odovz</w:t>
      </w:r>
      <w:r w:rsidR="00366E95" w:rsidRPr="00D17990">
        <w:rPr>
          <w:rFonts w:asciiTheme="minorHAnsi" w:hAnsiTheme="minorHAnsi" w:cstheme="minorHAnsi"/>
        </w:rPr>
        <w:t>daním diela v termíne podľa ods.</w:t>
      </w:r>
      <w:r w:rsidRPr="00D17990">
        <w:rPr>
          <w:rFonts w:asciiTheme="minorHAnsi" w:hAnsiTheme="minorHAnsi" w:cstheme="minorHAnsi"/>
        </w:rPr>
        <w:t xml:space="preserve"> 1. písm. c) tohto článku</w:t>
      </w:r>
      <w:r w:rsidR="00B01C6B">
        <w:rPr>
          <w:rFonts w:asciiTheme="minorHAnsi" w:hAnsiTheme="minorHAnsi" w:cstheme="minorHAnsi"/>
        </w:rPr>
        <w:t xml:space="preserve"> zmluvy</w:t>
      </w:r>
      <w:r w:rsidRPr="00D17990">
        <w:rPr>
          <w:rFonts w:asciiTheme="minorHAnsi" w:hAnsiTheme="minorHAnsi" w:cstheme="minorHAnsi"/>
        </w:rPr>
        <w:t>,</w:t>
      </w:r>
      <w:r w:rsidR="00451227">
        <w:rPr>
          <w:rFonts w:asciiTheme="minorHAnsi" w:hAnsiTheme="minorHAnsi" w:cstheme="minorHAnsi"/>
        </w:rPr>
        <w:t xml:space="preserve"> resp. v zmysle Prílohy č. 2 tejto zmluvy</w:t>
      </w:r>
      <w:r w:rsidRPr="00D17990">
        <w:rPr>
          <w:rFonts w:asciiTheme="minorHAnsi" w:hAnsiTheme="minorHAnsi" w:cstheme="minorHAnsi"/>
        </w:rPr>
        <w:t xml:space="preserve"> </w:t>
      </w:r>
      <w:r w:rsidR="00451227">
        <w:rPr>
          <w:rFonts w:asciiTheme="minorHAnsi" w:hAnsiTheme="minorHAnsi" w:cstheme="minorHAnsi"/>
        </w:rPr>
        <w:t>- v</w:t>
      </w:r>
      <w:r w:rsidR="00451227" w:rsidRPr="00FC34FC">
        <w:rPr>
          <w:rFonts w:asciiTheme="minorHAnsi" w:hAnsiTheme="minorHAnsi" w:cstheme="minorHAnsi"/>
        </w:rPr>
        <w:t>ecn</w:t>
      </w:r>
      <w:r w:rsidR="00451227">
        <w:rPr>
          <w:rFonts w:asciiTheme="minorHAnsi" w:hAnsiTheme="minorHAnsi" w:cstheme="minorHAnsi"/>
        </w:rPr>
        <w:t>ého</w:t>
      </w:r>
      <w:r w:rsidR="00451227" w:rsidRPr="00FC34FC">
        <w:rPr>
          <w:rFonts w:asciiTheme="minorHAnsi" w:hAnsiTheme="minorHAnsi" w:cstheme="minorHAnsi"/>
        </w:rPr>
        <w:t xml:space="preserve"> a časov</w:t>
      </w:r>
      <w:r w:rsidR="00451227">
        <w:rPr>
          <w:rFonts w:asciiTheme="minorHAnsi" w:hAnsiTheme="minorHAnsi" w:cstheme="minorHAnsi"/>
        </w:rPr>
        <w:t>ého</w:t>
      </w:r>
      <w:r w:rsidR="00451227" w:rsidRPr="00FC34FC">
        <w:rPr>
          <w:rFonts w:asciiTheme="minorHAnsi" w:hAnsiTheme="minorHAnsi" w:cstheme="minorHAnsi"/>
        </w:rPr>
        <w:t xml:space="preserve"> harmonogram</w:t>
      </w:r>
      <w:r w:rsidR="00451227">
        <w:rPr>
          <w:rFonts w:asciiTheme="minorHAnsi" w:hAnsiTheme="minorHAnsi" w:cstheme="minorHAnsi"/>
        </w:rPr>
        <w:t>u</w:t>
      </w:r>
      <w:r w:rsidR="00451227" w:rsidRPr="00FC34FC">
        <w:rPr>
          <w:rFonts w:asciiTheme="minorHAnsi" w:hAnsiTheme="minorHAnsi" w:cstheme="minorHAnsi"/>
        </w:rPr>
        <w:t xml:space="preserve"> postupu prác </w:t>
      </w:r>
      <w:r w:rsidRPr="00D17990">
        <w:rPr>
          <w:rFonts w:asciiTheme="minorHAnsi" w:hAnsiTheme="minorHAnsi" w:cstheme="minorHAnsi"/>
        </w:rPr>
        <w:t>písomne informovať objednávateľa o</w:t>
      </w:r>
      <w:r w:rsidR="00473827">
        <w:rPr>
          <w:rFonts w:asciiTheme="minorHAnsi" w:hAnsiTheme="minorHAnsi" w:cstheme="minorHAnsi"/>
        </w:rPr>
        <w:t> </w:t>
      </w:r>
      <w:r w:rsidRPr="00D17990">
        <w:rPr>
          <w:rFonts w:asciiTheme="minorHAnsi" w:hAnsiTheme="minorHAnsi" w:cstheme="minorHAnsi"/>
        </w:rPr>
        <w:t>tejto</w:t>
      </w:r>
      <w:r w:rsidR="00473827">
        <w:rPr>
          <w:rFonts w:asciiTheme="minorHAnsi" w:hAnsiTheme="minorHAnsi" w:cstheme="minorHAnsi"/>
        </w:rPr>
        <w:t xml:space="preserve"> </w:t>
      </w:r>
      <w:r w:rsidRPr="00D17990">
        <w:rPr>
          <w:rFonts w:asciiTheme="minorHAnsi" w:hAnsiTheme="minorHAnsi" w:cstheme="minorHAnsi"/>
        </w:rPr>
        <w:t xml:space="preserve">skutočnosti, a to </w:t>
      </w:r>
      <w:r w:rsidR="009B5C08">
        <w:rPr>
          <w:rFonts w:asciiTheme="minorHAnsi" w:hAnsiTheme="minorHAnsi" w:cstheme="minorHAnsi"/>
        </w:rPr>
        <w:t xml:space="preserve">jednak </w:t>
      </w:r>
      <w:r w:rsidRPr="00D17990">
        <w:rPr>
          <w:rFonts w:asciiTheme="minorHAnsi" w:hAnsiTheme="minorHAnsi" w:cstheme="minorHAnsi"/>
        </w:rPr>
        <w:t>záznamom v stavebnom denníku a</w:t>
      </w:r>
      <w:r w:rsidR="009B5C08">
        <w:rPr>
          <w:rFonts w:asciiTheme="minorHAnsi" w:hAnsiTheme="minorHAnsi" w:cstheme="minorHAnsi"/>
        </w:rPr>
        <w:t xml:space="preserve"> súčasne</w:t>
      </w:r>
      <w:r w:rsidRPr="00D17990">
        <w:rPr>
          <w:rFonts w:asciiTheme="minorHAnsi" w:hAnsiTheme="minorHAnsi" w:cstheme="minorHAnsi"/>
        </w:rPr>
        <w:t xml:space="preserve"> prostredníctvom elektronickej pošty na adresu </w:t>
      </w:r>
      <w:r w:rsidR="00636F01">
        <w:rPr>
          <w:rFonts w:asciiTheme="minorHAnsi" w:hAnsiTheme="minorHAnsi" w:cstheme="minorHAnsi"/>
        </w:rPr>
        <w:t>oto.korytar@bbsk.sk</w:t>
      </w:r>
      <w:r w:rsidR="00636F01" w:rsidRPr="00D17990">
        <w:rPr>
          <w:rFonts w:asciiTheme="minorHAnsi" w:hAnsiTheme="minorHAnsi" w:cstheme="minorHAnsi"/>
        </w:rPr>
        <w:t xml:space="preserve"> </w:t>
      </w:r>
      <w:r w:rsidRPr="00D17990">
        <w:rPr>
          <w:rFonts w:asciiTheme="minorHAnsi" w:hAnsiTheme="minorHAnsi" w:cstheme="minorHAnsi"/>
        </w:rPr>
        <w:t xml:space="preserve">. </w:t>
      </w:r>
    </w:p>
    <w:p w14:paraId="4F4A01E2" w14:textId="77777777" w:rsidR="00B11891" w:rsidRPr="00B11891" w:rsidRDefault="00B11891" w:rsidP="001F61FF">
      <w:pPr>
        <w:pStyle w:val="Odsekzoznamu"/>
        <w:tabs>
          <w:tab w:val="left" w:pos="284"/>
        </w:tabs>
        <w:ind w:left="0"/>
        <w:jc w:val="both"/>
        <w:rPr>
          <w:rFonts w:asciiTheme="minorHAnsi" w:hAnsiTheme="minorHAnsi" w:cstheme="minorHAnsi"/>
        </w:rPr>
      </w:pPr>
    </w:p>
    <w:p w14:paraId="65370880" w14:textId="0CB803CA" w:rsidR="00AD1D3A" w:rsidRPr="00C04C5F" w:rsidRDefault="00AD1D3A" w:rsidP="001F61FF">
      <w:pPr>
        <w:jc w:val="center"/>
        <w:rPr>
          <w:rFonts w:asciiTheme="minorHAnsi" w:hAnsiTheme="minorHAnsi" w:cstheme="minorHAnsi"/>
          <w:b/>
        </w:rPr>
      </w:pPr>
      <w:r w:rsidRPr="00C04C5F">
        <w:rPr>
          <w:rFonts w:asciiTheme="minorHAnsi" w:hAnsiTheme="minorHAnsi" w:cstheme="minorHAnsi"/>
          <w:b/>
        </w:rPr>
        <w:t>Čl. VI</w:t>
      </w:r>
    </w:p>
    <w:p w14:paraId="0B4E08B2" w14:textId="77777777" w:rsidR="0024434A" w:rsidRPr="00C04C5F" w:rsidRDefault="0024434A" w:rsidP="001F61FF">
      <w:pPr>
        <w:autoSpaceDE w:val="0"/>
        <w:autoSpaceDN w:val="0"/>
        <w:adjustRightInd w:val="0"/>
        <w:jc w:val="center"/>
        <w:rPr>
          <w:rFonts w:asciiTheme="minorHAnsi" w:hAnsiTheme="minorHAnsi" w:cstheme="minorHAnsi"/>
          <w:color w:val="000000"/>
        </w:rPr>
      </w:pPr>
      <w:r w:rsidRPr="00C04C5F">
        <w:rPr>
          <w:rFonts w:asciiTheme="minorHAnsi" w:hAnsiTheme="minorHAnsi" w:cstheme="minorHAnsi"/>
          <w:b/>
          <w:bCs/>
          <w:color w:val="000000"/>
        </w:rPr>
        <w:t>Cena za dielo</w:t>
      </w:r>
    </w:p>
    <w:p w14:paraId="4BB0413F" w14:textId="6CB63DC4" w:rsidR="0024434A" w:rsidRPr="00C04C5F" w:rsidRDefault="0024434A">
      <w:pPr>
        <w:pStyle w:val="Odsekzoznamu"/>
        <w:numPr>
          <w:ilvl w:val="0"/>
          <w:numId w:val="20"/>
        </w:numPr>
        <w:autoSpaceDE w:val="0"/>
        <w:autoSpaceDN w:val="0"/>
        <w:adjustRightInd w:val="0"/>
        <w:ind w:left="284" w:hanging="284"/>
        <w:jc w:val="both"/>
        <w:rPr>
          <w:rFonts w:asciiTheme="minorHAnsi" w:hAnsiTheme="minorHAnsi" w:cstheme="minorHAnsi"/>
        </w:rPr>
      </w:pPr>
      <w:r w:rsidRPr="00C04C5F">
        <w:rPr>
          <w:rFonts w:asciiTheme="minorHAnsi" w:hAnsiTheme="minorHAnsi" w:cstheme="minorHAnsi"/>
          <w:color w:val="000000"/>
        </w:rPr>
        <w:t xml:space="preserve">Cena za dielo je stanovená </w:t>
      </w:r>
      <w:r w:rsidR="00E83FFC">
        <w:rPr>
          <w:rFonts w:asciiTheme="minorHAnsi" w:hAnsiTheme="minorHAnsi" w:cstheme="minorHAnsi"/>
          <w:color w:val="000000"/>
        </w:rPr>
        <w:t xml:space="preserve">na základe výsledku verejného obstarávania a </w:t>
      </w:r>
      <w:r w:rsidRPr="00C04C5F">
        <w:rPr>
          <w:rFonts w:asciiTheme="minorHAnsi" w:hAnsiTheme="minorHAnsi" w:cstheme="minorHAnsi"/>
          <w:color w:val="000000"/>
        </w:rPr>
        <w:t xml:space="preserve">podľa zákona </w:t>
      </w:r>
      <w:r w:rsidR="00E854BE">
        <w:rPr>
          <w:rFonts w:asciiTheme="minorHAnsi" w:hAnsiTheme="minorHAnsi" w:cstheme="minorHAnsi"/>
          <w:color w:val="000000"/>
        </w:rPr>
        <w:t xml:space="preserve">Národnej rady Slovenskej republiky </w:t>
      </w:r>
      <w:r w:rsidRPr="00C04C5F">
        <w:rPr>
          <w:rFonts w:asciiTheme="minorHAnsi" w:hAnsiTheme="minorHAnsi" w:cstheme="minorHAnsi"/>
          <w:color w:val="000000"/>
        </w:rPr>
        <w:t>č. 18/1996 Z. z. o</w:t>
      </w:r>
      <w:r w:rsidR="00473827">
        <w:rPr>
          <w:rFonts w:asciiTheme="minorHAnsi" w:hAnsiTheme="minorHAnsi" w:cstheme="minorHAnsi"/>
          <w:color w:val="000000"/>
        </w:rPr>
        <w:t> </w:t>
      </w:r>
      <w:r w:rsidRPr="00C04C5F">
        <w:rPr>
          <w:rFonts w:asciiTheme="minorHAnsi" w:hAnsiTheme="minorHAnsi" w:cstheme="minorHAnsi"/>
          <w:color w:val="000000"/>
        </w:rPr>
        <w:t>cenách</w:t>
      </w:r>
      <w:r w:rsidR="00473827">
        <w:rPr>
          <w:rFonts w:asciiTheme="minorHAnsi" w:hAnsiTheme="minorHAnsi" w:cstheme="minorHAnsi"/>
          <w:color w:val="000000"/>
        </w:rPr>
        <w:t xml:space="preserve"> </w:t>
      </w:r>
      <w:r w:rsidRPr="00C04C5F">
        <w:rPr>
          <w:rFonts w:asciiTheme="minorHAnsi" w:hAnsiTheme="minorHAnsi" w:cstheme="minorHAnsi"/>
          <w:color w:val="000000"/>
        </w:rPr>
        <w:t xml:space="preserve">v znení neskorších predpisov a vyhlášky MF SR č. 87/1996 Z. z., ktorou sa vykonáva zákon </w:t>
      </w:r>
      <w:r w:rsidR="00B01C6B">
        <w:rPr>
          <w:rFonts w:asciiTheme="minorHAnsi" w:hAnsiTheme="minorHAnsi" w:cstheme="minorHAnsi"/>
          <w:color w:val="000000"/>
        </w:rPr>
        <w:t xml:space="preserve">Národnej rady Slovenskej republiky č. 18/1996 Z. z. </w:t>
      </w:r>
      <w:r w:rsidRPr="00C04C5F">
        <w:rPr>
          <w:rFonts w:asciiTheme="minorHAnsi" w:hAnsiTheme="minorHAnsi" w:cstheme="minorHAnsi"/>
          <w:color w:val="000000"/>
        </w:rPr>
        <w:t>o cenách v znení neskorších predpisov</w:t>
      </w:r>
      <w:r w:rsidR="001C2326">
        <w:rPr>
          <w:rFonts w:asciiTheme="minorHAnsi" w:hAnsiTheme="minorHAnsi" w:cstheme="minorHAnsi"/>
          <w:color w:val="000000"/>
        </w:rPr>
        <w:t xml:space="preserve"> a</w:t>
      </w:r>
      <w:r w:rsidRPr="00C04C5F">
        <w:rPr>
          <w:rFonts w:asciiTheme="minorHAnsi" w:hAnsiTheme="minorHAnsi" w:cstheme="minorHAnsi"/>
          <w:color w:val="000000"/>
        </w:rPr>
        <w:t xml:space="preserve"> </w:t>
      </w:r>
      <w:r w:rsidR="001C2326" w:rsidRPr="00C04C5F">
        <w:rPr>
          <w:rFonts w:asciiTheme="minorHAnsi" w:hAnsiTheme="minorHAnsi" w:cstheme="minorHAnsi"/>
          <w:color w:val="000000"/>
        </w:rPr>
        <w:t>na základe výsledku verejného obstarávania</w:t>
      </w:r>
    </w:p>
    <w:p w14:paraId="43C3EAA6" w14:textId="1D9AB518" w:rsidR="0024434A" w:rsidRPr="00C04C5F" w:rsidRDefault="0024434A">
      <w:pPr>
        <w:pStyle w:val="Odsekzoznamu"/>
        <w:numPr>
          <w:ilvl w:val="0"/>
          <w:numId w:val="20"/>
        </w:numPr>
        <w:autoSpaceDE w:val="0"/>
        <w:autoSpaceDN w:val="0"/>
        <w:adjustRightInd w:val="0"/>
        <w:ind w:left="284" w:hanging="284"/>
        <w:rPr>
          <w:rFonts w:asciiTheme="minorHAnsi" w:hAnsiTheme="minorHAnsi" w:cstheme="minorHAnsi"/>
          <w:color w:val="000000"/>
        </w:rPr>
      </w:pPr>
      <w:r w:rsidRPr="00C04C5F">
        <w:rPr>
          <w:rFonts w:asciiTheme="minorHAnsi" w:hAnsiTheme="minorHAnsi" w:cstheme="minorHAnsi"/>
          <w:color w:val="000000"/>
        </w:rPr>
        <w:t>C</w:t>
      </w:r>
      <w:r w:rsidR="001C2326">
        <w:rPr>
          <w:rFonts w:asciiTheme="minorHAnsi" w:hAnsiTheme="minorHAnsi" w:cstheme="minorHAnsi"/>
          <w:color w:val="000000"/>
        </w:rPr>
        <w:t>elková c</w:t>
      </w:r>
      <w:r w:rsidRPr="00C04C5F">
        <w:rPr>
          <w:rFonts w:asciiTheme="minorHAnsi" w:hAnsiTheme="minorHAnsi" w:cstheme="minorHAnsi"/>
          <w:color w:val="000000"/>
        </w:rPr>
        <w:t>ena</w:t>
      </w:r>
      <w:r w:rsidR="0034055A">
        <w:rPr>
          <w:rFonts w:asciiTheme="minorHAnsi" w:hAnsiTheme="minorHAnsi" w:cstheme="minorHAnsi"/>
          <w:color w:val="000000"/>
        </w:rPr>
        <w:t xml:space="preserve"> za</w:t>
      </w:r>
      <w:r w:rsidRPr="00C04C5F">
        <w:rPr>
          <w:rFonts w:asciiTheme="minorHAnsi" w:hAnsiTheme="minorHAnsi" w:cstheme="minorHAnsi"/>
          <w:color w:val="000000"/>
        </w:rPr>
        <w:t xml:space="preserve"> diel</w:t>
      </w:r>
      <w:r w:rsidR="0034055A">
        <w:rPr>
          <w:rFonts w:asciiTheme="minorHAnsi" w:hAnsiTheme="minorHAnsi" w:cstheme="minorHAnsi"/>
          <w:color w:val="000000"/>
        </w:rPr>
        <w:t>o</w:t>
      </w:r>
      <w:r w:rsidRPr="00C04C5F">
        <w:rPr>
          <w:rFonts w:asciiTheme="minorHAnsi" w:hAnsiTheme="minorHAnsi" w:cstheme="minorHAnsi"/>
          <w:color w:val="000000"/>
        </w:rPr>
        <w:t xml:space="preserve"> </w:t>
      </w:r>
      <w:r w:rsidR="001C2326">
        <w:rPr>
          <w:rFonts w:asciiTheme="minorHAnsi" w:hAnsiTheme="minorHAnsi" w:cstheme="minorHAnsi"/>
          <w:color w:val="000000"/>
        </w:rPr>
        <w:t>je vo výške</w:t>
      </w:r>
      <w:r w:rsidRPr="00C04C5F">
        <w:rPr>
          <w:rFonts w:asciiTheme="minorHAnsi" w:hAnsiTheme="minorHAnsi" w:cstheme="minorHAnsi"/>
          <w:color w:val="000000"/>
        </w:rPr>
        <w:t xml:space="preserve">: </w:t>
      </w:r>
    </w:p>
    <w:p w14:paraId="4E0DB733" w14:textId="07A6B986" w:rsidR="0024434A" w:rsidRPr="00C04C5F" w:rsidRDefault="0024434A"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Cena bez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r w:rsidRPr="00C04C5F">
        <w:rPr>
          <w:rFonts w:asciiTheme="minorHAnsi" w:hAnsiTheme="minorHAnsi" w:cstheme="minorHAnsi"/>
          <w:b/>
          <w:bCs/>
          <w:color w:val="000000"/>
        </w:rPr>
        <w:t xml:space="preserve"> </w:t>
      </w:r>
      <w:r w:rsidR="001C2326">
        <w:rPr>
          <w:rFonts w:asciiTheme="minorHAnsi" w:hAnsiTheme="minorHAnsi" w:cstheme="minorHAnsi"/>
          <w:b/>
          <w:bCs/>
          <w:color w:val="000000"/>
        </w:rPr>
        <w:t>(slovom: ............................</w:t>
      </w:r>
      <w:r w:rsidR="00A910B8">
        <w:rPr>
          <w:rFonts w:asciiTheme="minorHAnsi" w:hAnsiTheme="minorHAnsi" w:cstheme="minorHAnsi"/>
          <w:b/>
          <w:bCs/>
          <w:color w:val="000000"/>
        </w:rPr>
        <w:t>....</w:t>
      </w:r>
      <w:r w:rsidR="001C2326">
        <w:rPr>
          <w:rFonts w:asciiTheme="minorHAnsi" w:hAnsiTheme="minorHAnsi" w:cstheme="minorHAnsi"/>
          <w:b/>
          <w:bCs/>
          <w:color w:val="000000"/>
        </w:rPr>
        <w:t>... Eur bez DPH)</w:t>
      </w:r>
    </w:p>
    <w:p w14:paraId="7F39F1A5" w14:textId="553F7ABE" w:rsidR="0024434A" w:rsidRPr="00C04C5F" w:rsidRDefault="00C04C5F"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DPH vo výške 20%: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0024434A" w:rsidRPr="00C04C5F">
        <w:rPr>
          <w:rFonts w:asciiTheme="minorHAnsi" w:hAnsiTheme="minorHAnsi" w:cstheme="minorHAnsi"/>
          <w:b/>
          <w:bCs/>
          <w:color w:val="000000"/>
        </w:rPr>
        <w:t>E</w:t>
      </w:r>
      <w:r w:rsidR="00E854BE">
        <w:rPr>
          <w:rFonts w:asciiTheme="minorHAnsi" w:hAnsiTheme="minorHAnsi" w:cstheme="minorHAnsi"/>
          <w:b/>
          <w:bCs/>
          <w:color w:val="000000"/>
        </w:rPr>
        <w:t>UR</w:t>
      </w:r>
    </w:p>
    <w:p w14:paraId="4108172E" w14:textId="180ACC79" w:rsidR="001C2326" w:rsidRDefault="0024434A" w:rsidP="001C2326">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Cena s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r w:rsidR="001C2326">
        <w:rPr>
          <w:rFonts w:asciiTheme="minorHAnsi" w:hAnsiTheme="minorHAnsi" w:cstheme="minorHAnsi"/>
          <w:b/>
          <w:bCs/>
          <w:color w:val="000000"/>
        </w:rPr>
        <w:t xml:space="preserve"> </w:t>
      </w:r>
      <w:r w:rsidRPr="00C04C5F">
        <w:rPr>
          <w:rFonts w:asciiTheme="minorHAnsi" w:hAnsiTheme="minorHAnsi" w:cstheme="minorHAnsi"/>
          <w:color w:val="000000"/>
        </w:rPr>
        <w:t xml:space="preserve">(slovom: ...................................... </w:t>
      </w:r>
      <w:r w:rsidR="001C2326">
        <w:rPr>
          <w:rFonts w:asciiTheme="minorHAnsi" w:hAnsiTheme="minorHAnsi" w:cstheme="minorHAnsi"/>
          <w:color w:val="000000"/>
        </w:rPr>
        <w:t xml:space="preserve">Eur </w:t>
      </w:r>
      <w:r w:rsidRPr="00C04C5F">
        <w:rPr>
          <w:rFonts w:asciiTheme="minorHAnsi" w:hAnsiTheme="minorHAnsi" w:cstheme="minorHAnsi"/>
          <w:color w:val="000000"/>
        </w:rPr>
        <w:t>s DPH)</w:t>
      </w:r>
      <w:r w:rsidR="000450A3">
        <w:rPr>
          <w:rFonts w:asciiTheme="minorHAnsi" w:hAnsiTheme="minorHAnsi" w:cstheme="minorHAnsi"/>
          <w:color w:val="000000"/>
        </w:rPr>
        <w:t>.</w:t>
      </w:r>
      <w:r w:rsidR="001C2326">
        <w:rPr>
          <w:rFonts w:asciiTheme="minorHAnsi" w:hAnsiTheme="minorHAnsi" w:cstheme="minorHAnsi"/>
          <w:color w:val="000000"/>
        </w:rPr>
        <w:t xml:space="preserve"> </w:t>
      </w:r>
    </w:p>
    <w:p w14:paraId="0C412305" w14:textId="55FC0992" w:rsidR="0024434A" w:rsidRPr="001C2326" w:rsidRDefault="0024434A" w:rsidP="001C2326">
      <w:pPr>
        <w:autoSpaceDE w:val="0"/>
        <w:autoSpaceDN w:val="0"/>
        <w:adjustRightInd w:val="0"/>
        <w:ind w:firstLine="567"/>
        <w:rPr>
          <w:rFonts w:asciiTheme="minorHAnsi" w:hAnsiTheme="minorHAnsi" w:cstheme="minorHAnsi"/>
          <w:b/>
          <w:bCs/>
          <w:color w:val="000000"/>
        </w:rPr>
      </w:pPr>
      <w:r w:rsidRPr="00C04C5F">
        <w:rPr>
          <w:rFonts w:asciiTheme="minorHAnsi" w:hAnsiTheme="minorHAnsi" w:cstheme="minorHAnsi"/>
          <w:color w:val="000000"/>
        </w:rPr>
        <w:t xml:space="preserve"> </w:t>
      </w:r>
    </w:p>
    <w:p w14:paraId="39E9257F" w14:textId="68A06712" w:rsidR="0024434A" w:rsidRPr="00C04C5F" w:rsidRDefault="0024434A">
      <w:pPr>
        <w:pStyle w:val="Odsekzoznamu"/>
        <w:numPr>
          <w:ilvl w:val="0"/>
          <w:numId w:val="20"/>
        </w:numPr>
        <w:autoSpaceDE w:val="0"/>
        <w:autoSpaceDN w:val="0"/>
        <w:adjustRightInd w:val="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w:t>
      </w:r>
      <w:r w:rsidR="0034055A">
        <w:rPr>
          <w:rFonts w:asciiTheme="minorHAnsi" w:hAnsiTheme="minorHAnsi" w:cstheme="minorHAnsi"/>
          <w:color w:val="000000"/>
        </w:rPr>
        <w:t xml:space="preserve">za </w:t>
      </w:r>
      <w:r w:rsidRPr="00C04C5F">
        <w:rPr>
          <w:rFonts w:asciiTheme="minorHAnsi" w:hAnsiTheme="minorHAnsi" w:cstheme="minorHAnsi"/>
          <w:color w:val="000000"/>
        </w:rPr>
        <w:t>diel</w:t>
      </w:r>
      <w:r w:rsidR="0034055A">
        <w:rPr>
          <w:rFonts w:asciiTheme="minorHAnsi" w:hAnsiTheme="minorHAnsi" w:cstheme="minorHAnsi"/>
          <w:color w:val="000000"/>
        </w:rPr>
        <w:t>o</w:t>
      </w:r>
      <w:r w:rsidRPr="00C04C5F">
        <w:rPr>
          <w:rFonts w:asciiTheme="minorHAnsi" w:hAnsiTheme="minorHAnsi" w:cstheme="minorHAnsi"/>
          <w:color w:val="000000"/>
        </w:rPr>
        <w:t xml:space="preserve"> je zhodná s cenou </w:t>
      </w:r>
      <w:r w:rsidR="0034055A">
        <w:rPr>
          <w:rFonts w:asciiTheme="minorHAnsi" w:hAnsiTheme="minorHAnsi" w:cstheme="minorHAnsi"/>
          <w:color w:val="000000"/>
        </w:rPr>
        <w:t xml:space="preserve">za </w:t>
      </w:r>
      <w:r w:rsidRPr="00C04C5F">
        <w:rPr>
          <w:rFonts w:asciiTheme="minorHAnsi" w:hAnsiTheme="minorHAnsi" w:cstheme="minorHAnsi"/>
          <w:color w:val="000000"/>
        </w:rPr>
        <w:t>diel</w:t>
      </w:r>
      <w:r w:rsidR="0034055A">
        <w:rPr>
          <w:rFonts w:asciiTheme="minorHAnsi" w:hAnsiTheme="minorHAnsi" w:cstheme="minorHAnsi"/>
          <w:color w:val="000000"/>
        </w:rPr>
        <w:t>o</w:t>
      </w:r>
      <w:r w:rsidRPr="00C04C5F">
        <w:rPr>
          <w:rFonts w:asciiTheme="minorHAnsi" w:hAnsiTheme="minorHAnsi" w:cstheme="minorHAnsi"/>
          <w:color w:val="000000"/>
        </w:rPr>
        <w:t xml:space="preserve">, ktorú predložil zhotoviteľ v postavení uchádzača vo svojej ponuke v rámci procesu verejného obstarávania. </w:t>
      </w:r>
    </w:p>
    <w:p w14:paraId="109D50A2" w14:textId="323F6E58" w:rsidR="00EC39AC" w:rsidRDefault="0024434A" w:rsidP="005A492C">
      <w:pPr>
        <w:pStyle w:val="Odsekzoznamu"/>
        <w:numPr>
          <w:ilvl w:val="0"/>
          <w:numId w:val="20"/>
        </w:numPr>
        <w:autoSpaceDE w:val="0"/>
        <w:autoSpaceDN w:val="0"/>
        <w:adjustRightInd w:val="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za dielo dohodnutá zmluvnými stranami podľa bodu 2. tohto článku </w:t>
      </w:r>
      <w:r w:rsidR="0000627D">
        <w:rPr>
          <w:rFonts w:asciiTheme="minorHAnsi" w:hAnsiTheme="minorHAnsi" w:cstheme="minorHAnsi"/>
          <w:color w:val="000000"/>
        </w:rPr>
        <w:t>z</w:t>
      </w:r>
      <w:r w:rsidRPr="00C04C5F">
        <w:rPr>
          <w:rFonts w:asciiTheme="minorHAnsi" w:hAnsiTheme="minorHAnsi" w:cstheme="minorHAnsi"/>
          <w:color w:val="000000"/>
        </w:rPr>
        <w:t xml:space="preserve">mluvy je cena konečná, maximálna a platná počas celej doby trvania </w:t>
      </w:r>
      <w:r w:rsidR="0000627D">
        <w:rPr>
          <w:rFonts w:asciiTheme="minorHAnsi" w:hAnsiTheme="minorHAnsi" w:cstheme="minorHAnsi"/>
          <w:color w:val="000000"/>
        </w:rPr>
        <w:t>z</w:t>
      </w:r>
      <w:r w:rsidRPr="00C04C5F">
        <w:rPr>
          <w:rFonts w:asciiTheme="minorHAnsi" w:hAnsiTheme="minorHAnsi" w:cstheme="minorHAnsi"/>
          <w:color w:val="000000"/>
        </w:rPr>
        <w:t xml:space="preserve">mluvy a v celom rozsahu zahŕňa všetky náklady a réžie súvisiace s realizáciou diela, ktoré vyplývajú pre zhotoviteľa z tejto </w:t>
      </w:r>
      <w:r w:rsidR="0000627D">
        <w:rPr>
          <w:rFonts w:asciiTheme="minorHAnsi" w:hAnsiTheme="minorHAnsi" w:cstheme="minorHAnsi"/>
          <w:color w:val="000000"/>
        </w:rPr>
        <w:t>z</w:t>
      </w:r>
      <w:r w:rsidRPr="00C04C5F">
        <w:rPr>
          <w:rFonts w:asciiTheme="minorHAnsi" w:hAnsiTheme="minorHAnsi" w:cstheme="minorHAnsi"/>
          <w:color w:val="000000"/>
        </w:rPr>
        <w:t>mluvy (n</w:t>
      </w:r>
      <w:r w:rsidR="00E83FFC">
        <w:rPr>
          <w:rFonts w:asciiTheme="minorHAnsi" w:hAnsiTheme="minorHAnsi" w:cstheme="minorHAnsi"/>
          <w:color w:val="000000"/>
        </w:rPr>
        <w:t>ajmä, nie však výlučne:</w:t>
      </w:r>
      <w:r w:rsidRPr="00C04C5F">
        <w:rPr>
          <w:rFonts w:asciiTheme="minorHAnsi" w:hAnsiTheme="minorHAnsi" w:cstheme="minorHAnsi"/>
          <w:color w:val="000000"/>
        </w:rPr>
        <w:t xml:space="preserve"> zriadenie staveniska, zriadenie uzávierok, dočasného dopravného značenia, územné a prevádzkové vplyvy, náklady na obchádzky, odvoz a likvidácia vzniknutého odpadu, </w:t>
      </w:r>
      <w:r w:rsidRPr="00D60597">
        <w:rPr>
          <w:rFonts w:asciiTheme="minorHAnsi" w:hAnsiTheme="minorHAnsi" w:cstheme="minorHAnsi"/>
        </w:rPr>
        <w:t>skúšk</w:t>
      </w:r>
      <w:r w:rsidR="00D60597" w:rsidRPr="00D60597">
        <w:rPr>
          <w:rFonts w:asciiTheme="minorHAnsi" w:hAnsiTheme="minorHAnsi" w:cstheme="minorHAnsi"/>
        </w:rPr>
        <w:t xml:space="preserve">y </w:t>
      </w:r>
      <w:r w:rsidRPr="00D60597">
        <w:rPr>
          <w:rFonts w:asciiTheme="minorHAnsi" w:hAnsiTheme="minorHAnsi" w:cstheme="minorHAnsi"/>
        </w:rPr>
        <w:t>a</w:t>
      </w:r>
      <w:r w:rsidRPr="00C04C5F">
        <w:rPr>
          <w:rFonts w:asciiTheme="minorHAnsi" w:hAnsiTheme="minorHAnsi" w:cstheme="minorHAnsi"/>
        </w:rPr>
        <w:t xml:space="preserve"> dokumentácia kvality materiálov</w:t>
      </w:r>
      <w:r w:rsidR="00D60597">
        <w:rPr>
          <w:rFonts w:asciiTheme="minorHAnsi" w:hAnsiTheme="minorHAnsi" w:cstheme="minorHAnsi"/>
        </w:rPr>
        <w:t xml:space="preserve"> a postupov zhotovovaného diela, náklady na poistenie</w:t>
      </w:r>
      <w:r w:rsidR="0079486E">
        <w:rPr>
          <w:rFonts w:asciiTheme="minorHAnsi" w:hAnsiTheme="minorHAnsi" w:cstheme="minorHAnsi"/>
        </w:rPr>
        <w:t>, bankovú záruku</w:t>
      </w:r>
      <w:r w:rsidR="00D60597">
        <w:rPr>
          <w:rFonts w:asciiTheme="minorHAnsi" w:hAnsiTheme="minorHAnsi" w:cstheme="minorHAnsi"/>
        </w:rPr>
        <w:t xml:space="preserve"> </w:t>
      </w:r>
      <w:r w:rsidRPr="00C04C5F">
        <w:rPr>
          <w:rFonts w:asciiTheme="minorHAnsi" w:hAnsiTheme="minorHAnsi" w:cstheme="minorHAnsi"/>
        </w:rPr>
        <w:t>a iné</w:t>
      </w:r>
      <w:r w:rsidRPr="00C04C5F">
        <w:rPr>
          <w:rFonts w:asciiTheme="minorHAnsi" w:hAnsiTheme="minorHAnsi" w:cstheme="minorHAnsi"/>
          <w:color w:val="000000"/>
        </w:rPr>
        <w:t>).</w:t>
      </w:r>
    </w:p>
    <w:p w14:paraId="6271B4CA" w14:textId="4678F744" w:rsidR="00EC39AC" w:rsidRPr="005A492C" w:rsidRDefault="00EC39AC" w:rsidP="00EC39AC">
      <w:pPr>
        <w:pStyle w:val="Odsekzoznamu"/>
        <w:numPr>
          <w:ilvl w:val="0"/>
          <w:numId w:val="20"/>
        </w:numPr>
        <w:autoSpaceDE w:val="0"/>
        <w:autoSpaceDN w:val="0"/>
        <w:adjustRightInd w:val="0"/>
        <w:ind w:left="284" w:hanging="284"/>
        <w:jc w:val="both"/>
        <w:rPr>
          <w:rFonts w:asciiTheme="minorHAnsi" w:hAnsiTheme="minorHAnsi" w:cstheme="minorHAnsi"/>
          <w:color w:val="000000"/>
        </w:rPr>
      </w:pPr>
      <w:r w:rsidRPr="005A492C">
        <w:rPr>
          <w:rFonts w:asciiTheme="minorHAnsi" w:hAnsiTheme="minorHAnsi" w:cstheme="minorHAnsi"/>
        </w:rPr>
        <w:t xml:space="preserve">Zmluvné strany sa dohodli, že je medzi nimi odo dňa uzatvorenia </w:t>
      </w:r>
      <w:r>
        <w:rPr>
          <w:rFonts w:asciiTheme="minorHAnsi" w:hAnsiTheme="minorHAnsi" w:cstheme="minorHAnsi"/>
        </w:rPr>
        <w:t>z</w:t>
      </w:r>
      <w:r w:rsidRPr="005A492C">
        <w:rPr>
          <w:rFonts w:asciiTheme="minorHAnsi" w:hAnsiTheme="minorHAnsi" w:cstheme="minorHAnsi"/>
        </w:rPr>
        <w:t xml:space="preserve">mluvy nesporné, že zhotoviteľ už pred uzatvorením </w:t>
      </w:r>
      <w:r>
        <w:rPr>
          <w:rFonts w:asciiTheme="minorHAnsi" w:hAnsiTheme="minorHAnsi" w:cstheme="minorHAnsi"/>
        </w:rPr>
        <w:t>z</w:t>
      </w:r>
      <w:r w:rsidRPr="005A492C">
        <w:rPr>
          <w:rFonts w:asciiTheme="minorHAnsi" w:hAnsiTheme="minorHAnsi" w:cstheme="minorHAnsi"/>
        </w:rPr>
        <w:t xml:space="preserve">mluvy získal všetky potrebné informácie a v ponúknutej cene za dielo ich náležite a v celom rozsahu zohľadnil, pričom na vlastné podnikateľské riziko pri stanovení ceny za dielo bral s náležitou starostlivosťou do úvahy aj v čase uzatvorenia neznáme faktory a ich náklady, ako napr. vývoj cien technológií, materiálov a práce na trhu, vplyv inflácie, a pod. Zhotoviteľ berie na vedomie a zaväzuje sa nedovolávať sa zvýšenia ceny za dielo dôvodu, že mu tieto faktory a/alebo náklady neboli známe alebo že mu neboli poskytnuté všetky potrebné informácie a podklady. </w:t>
      </w:r>
      <w:r w:rsidRPr="005A492C">
        <w:rPr>
          <w:rFonts w:asciiTheme="minorHAnsi" w:hAnsiTheme="minorHAnsi" w:cstheme="minorHAnsi"/>
          <w:lang w:eastAsia="cs-CZ"/>
        </w:rPr>
        <w:t xml:space="preserve">K zmene dohodnutej ceny za dielo môže dôjsť iba výnimočne, z dôvodov hodných osobitného zreteľa, výlučne so súhlasom objednávateľa, formou písomného dodatku k </w:t>
      </w:r>
      <w:r w:rsidR="001623EC">
        <w:rPr>
          <w:rFonts w:asciiTheme="minorHAnsi" w:hAnsiTheme="minorHAnsi" w:cstheme="minorHAnsi"/>
          <w:lang w:eastAsia="cs-CZ"/>
        </w:rPr>
        <w:t>z</w:t>
      </w:r>
      <w:r w:rsidRPr="005A492C">
        <w:rPr>
          <w:rFonts w:asciiTheme="minorHAnsi" w:hAnsiTheme="minorHAnsi" w:cstheme="minorHAnsi"/>
          <w:lang w:eastAsia="cs-CZ"/>
        </w:rPr>
        <w:t xml:space="preserve">mluve a len za podmienky, že uzatvorenie takéhoto dodatku nebude v rozpore so ZVO </w:t>
      </w:r>
      <w:r w:rsidRPr="005A492C">
        <w:rPr>
          <w:rFonts w:asciiTheme="minorHAnsi" w:hAnsiTheme="minorHAnsi" w:cstheme="minorHAnsi"/>
        </w:rPr>
        <w:t xml:space="preserve">a ostatnými právnymi predpismi. </w:t>
      </w:r>
    </w:p>
    <w:p w14:paraId="626B9F0B" w14:textId="77777777" w:rsidR="001623EC" w:rsidRPr="005A492C" w:rsidRDefault="001623EC" w:rsidP="005A492C">
      <w:pPr>
        <w:pStyle w:val="Odsekzoznamu"/>
        <w:autoSpaceDE w:val="0"/>
        <w:autoSpaceDN w:val="0"/>
        <w:adjustRightInd w:val="0"/>
        <w:ind w:left="284"/>
        <w:jc w:val="both"/>
        <w:rPr>
          <w:rFonts w:asciiTheme="minorHAnsi" w:hAnsiTheme="minorHAnsi" w:cstheme="minorHAnsi"/>
          <w:color w:val="000000"/>
        </w:rPr>
      </w:pPr>
    </w:p>
    <w:p w14:paraId="657AA7C2" w14:textId="62572F6A"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Čl. VII</w:t>
      </w:r>
    </w:p>
    <w:p w14:paraId="2D829A17" w14:textId="77777777"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Platobné podmienky</w:t>
      </w:r>
    </w:p>
    <w:p w14:paraId="065E2B51" w14:textId="77777777" w:rsidR="00150062" w:rsidRDefault="0024434A" w:rsidP="00F51C8D">
      <w:pPr>
        <w:pStyle w:val="Odsekzoznamu"/>
        <w:numPr>
          <w:ilvl w:val="0"/>
          <w:numId w:val="9"/>
        </w:numPr>
        <w:autoSpaceDE w:val="0"/>
        <w:autoSpaceDN w:val="0"/>
        <w:adjustRightInd w:val="0"/>
        <w:ind w:left="284" w:hanging="284"/>
        <w:rPr>
          <w:rFonts w:asciiTheme="minorHAnsi" w:hAnsiTheme="minorHAnsi" w:cstheme="minorHAnsi"/>
          <w:color w:val="000000"/>
        </w:rPr>
      </w:pPr>
      <w:r w:rsidRPr="003B41A1">
        <w:rPr>
          <w:rFonts w:asciiTheme="minorHAnsi" w:hAnsiTheme="minorHAnsi" w:cstheme="minorHAnsi"/>
          <w:color w:val="000000"/>
        </w:rPr>
        <w:t xml:space="preserve">Objednávateľ neposkytuje zálohu ani preddavok na vykonanie diela. </w:t>
      </w:r>
    </w:p>
    <w:p w14:paraId="65B0766D" w14:textId="6E3AD610" w:rsidR="00851141" w:rsidRPr="0095260F" w:rsidRDefault="00150062" w:rsidP="00F51C8D">
      <w:pPr>
        <w:pStyle w:val="Odsekzoznamu"/>
        <w:numPr>
          <w:ilvl w:val="0"/>
          <w:numId w:val="9"/>
        </w:numPr>
        <w:autoSpaceDE w:val="0"/>
        <w:autoSpaceDN w:val="0"/>
        <w:adjustRightInd w:val="0"/>
        <w:ind w:left="284" w:hanging="284"/>
        <w:jc w:val="both"/>
        <w:rPr>
          <w:rFonts w:asciiTheme="minorHAnsi" w:hAnsiTheme="minorHAnsi" w:cstheme="minorHAnsi"/>
          <w:color w:val="000000"/>
        </w:rPr>
      </w:pPr>
      <w:r w:rsidRPr="00150062">
        <w:rPr>
          <w:rFonts w:asciiTheme="minorHAnsi" w:hAnsiTheme="minorHAnsi" w:cstheme="minorHAnsi"/>
        </w:rPr>
        <w:t>Podkladom pre úhradu ceny</w:t>
      </w:r>
      <w:r w:rsidR="006D54AB">
        <w:rPr>
          <w:rFonts w:asciiTheme="minorHAnsi" w:hAnsiTheme="minorHAnsi" w:cstheme="minorHAnsi"/>
        </w:rPr>
        <w:t xml:space="preserve"> </w:t>
      </w:r>
      <w:r w:rsidR="0034055A">
        <w:rPr>
          <w:rFonts w:asciiTheme="minorHAnsi" w:hAnsiTheme="minorHAnsi" w:cstheme="minorHAnsi"/>
        </w:rPr>
        <w:t xml:space="preserve">za </w:t>
      </w:r>
      <w:r w:rsidR="006D54AB">
        <w:rPr>
          <w:rFonts w:asciiTheme="minorHAnsi" w:hAnsiTheme="minorHAnsi" w:cstheme="minorHAnsi"/>
        </w:rPr>
        <w:t>diel</w:t>
      </w:r>
      <w:r w:rsidR="0034055A">
        <w:rPr>
          <w:rFonts w:asciiTheme="minorHAnsi" w:hAnsiTheme="minorHAnsi" w:cstheme="minorHAnsi"/>
        </w:rPr>
        <w:t>o</w:t>
      </w:r>
      <w:r w:rsidRPr="00150062">
        <w:rPr>
          <w:rFonts w:asciiTheme="minorHAnsi" w:hAnsiTheme="minorHAnsi" w:cstheme="minorHAnsi"/>
        </w:rPr>
        <w:t xml:space="preserve"> za vykonané a odovzdané práce</w:t>
      </w:r>
      <w:r w:rsidR="006D54AB">
        <w:rPr>
          <w:rFonts w:asciiTheme="minorHAnsi" w:hAnsiTheme="minorHAnsi" w:cstheme="minorHAnsi"/>
        </w:rPr>
        <w:t xml:space="preserve"> na diele</w:t>
      </w:r>
      <w:r w:rsidRPr="00150062">
        <w:rPr>
          <w:rFonts w:asciiTheme="minorHAnsi" w:hAnsiTheme="minorHAnsi" w:cstheme="minorHAnsi"/>
        </w:rPr>
        <w:t xml:space="preserve"> bud</w:t>
      </w:r>
      <w:r w:rsidR="002B6BE0">
        <w:rPr>
          <w:rFonts w:asciiTheme="minorHAnsi" w:hAnsiTheme="minorHAnsi" w:cstheme="minorHAnsi"/>
        </w:rPr>
        <w:t>e</w:t>
      </w:r>
      <w:r w:rsidRPr="00150062">
        <w:rPr>
          <w:rFonts w:asciiTheme="minorHAnsi" w:hAnsiTheme="minorHAnsi" w:cstheme="minorHAnsi"/>
        </w:rPr>
        <w:t xml:space="preserve"> zhotoviteľom vystaven</w:t>
      </w:r>
      <w:r w:rsidR="003E3958">
        <w:rPr>
          <w:rFonts w:asciiTheme="minorHAnsi" w:hAnsiTheme="minorHAnsi" w:cstheme="minorHAnsi"/>
        </w:rPr>
        <w:t xml:space="preserve">á </w:t>
      </w:r>
      <w:r w:rsidR="003E3958" w:rsidRPr="003E3958">
        <w:rPr>
          <w:rFonts w:asciiTheme="minorHAnsi" w:hAnsiTheme="minorHAnsi" w:cstheme="minorHAnsi"/>
          <w:b/>
          <w:bCs/>
        </w:rPr>
        <w:t>1</w:t>
      </w:r>
      <w:r w:rsidR="002B6BE0" w:rsidRPr="00E155A6">
        <w:rPr>
          <w:rFonts w:asciiTheme="minorHAnsi" w:hAnsiTheme="minorHAnsi" w:cstheme="minorHAnsi"/>
          <w:b/>
          <w:bCs/>
        </w:rPr>
        <w:t xml:space="preserve"> </w:t>
      </w:r>
      <w:r w:rsidRPr="00E155A6">
        <w:rPr>
          <w:rFonts w:asciiTheme="minorHAnsi" w:hAnsiTheme="minorHAnsi" w:cstheme="minorHAnsi"/>
          <w:b/>
          <w:bCs/>
        </w:rPr>
        <w:t>faktúr</w:t>
      </w:r>
      <w:r w:rsidR="003E3958">
        <w:rPr>
          <w:rFonts w:asciiTheme="minorHAnsi" w:hAnsiTheme="minorHAnsi" w:cstheme="minorHAnsi"/>
          <w:b/>
          <w:bCs/>
        </w:rPr>
        <w:t>a</w:t>
      </w:r>
      <w:r w:rsidRPr="00150062">
        <w:rPr>
          <w:rFonts w:asciiTheme="minorHAnsi" w:hAnsiTheme="minorHAnsi" w:cstheme="minorHAnsi"/>
        </w:rPr>
        <w:t xml:space="preserve"> na základe objednávateľom potvrdeného súpisu vykonaných prác spracovaného overiteľným spôsobom v rozsahu skutočne zrealizovaných prác </w:t>
      </w:r>
      <w:r w:rsidR="006D54AB">
        <w:rPr>
          <w:rFonts w:asciiTheme="minorHAnsi" w:hAnsiTheme="minorHAnsi" w:cstheme="minorHAnsi"/>
        </w:rPr>
        <w:t xml:space="preserve">na diele </w:t>
      </w:r>
      <w:r w:rsidR="0000627D">
        <w:rPr>
          <w:rFonts w:asciiTheme="minorHAnsi" w:hAnsiTheme="minorHAnsi" w:cstheme="minorHAnsi"/>
        </w:rPr>
        <w:t xml:space="preserve">podľa tejto zmluvy </w:t>
      </w:r>
      <w:r w:rsidRPr="00150062">
        <w:rPr>
          <w:rFonts w:asciiTheme="minorHAnsi" w:hAnsiTheme="minorHAnsi" w:cstheme="minorHAnsi"/>
        </w:rPr>
        <w:t xml:space="preserve">pri použití sadzieb uvedených </w:t>
      </w:r>
      <w:r w:rsidR="00685AC9">
        <w:rPr>
          <w:rFonts w:asciiTheme="minorHAnsi" w:hAnsiTheme="minorHAnsi" w:cstheme="minorHAnsi"/>
        </w:rPr>
        <w:t>v o</w:t>
      </w:r>
      <w:r w:rsidRPr="00150062">
        <w:rPr>
          <w:rFonts w:asciiTheme="minorHAnsi" w:hAnsiTheme="minorHAnsi" w:cstheme="minorHAnsi"/>
        </w:rPr>
        <w:t xml:space="preserve">cenenom výkaze </w:t>
      </w:r>
      <w:r w:rsidRPr="00793107">
        <w:rPr>
          <w:rFonts w:asciiTheme="minorHAnsi" w:hAnsiTheme="minorHAnsi" w:cstheme="minorHAnsi"/>
        </w:rPr>
        <w:t xml:space="preserve">výmer </w:t>
      </w:r>
      <w:r w:rsidR="00793107" w:rsidRPr="00793107">
        <w:rPr>
          <w:rFonts w:asciiTheme="minorHAnsi" w:hAnsiTheme="minorHAnsi" w:cstheme="minorHAnsi"/>
        </w:rPr>
        <w:t>(príloha č. 1</w:t>
      </w:r>
      <w:r w:rsidRPr="00793107">
        <w:rPr>
          <w:rFonts w:asciiTheme="minorHAnsi" w:hAnsiTheme="minorHAnsi" w:cstheme="minorHAnsi"/>
        </w:rPr>
        <w:t xml:space="preserve"> tejto zmluvy).</w:t>
      </w:r>
    </w:p>
    <w:p w14:paraId="3DBC0FAF" w14:textId="0207B67A" w:rsidR="00851141" w:rsidRPr="00B40E4D" w:rsidRDefault="00150062" w:rsidP="00F51C8D">
      <w:pPr>
        <w:pStyle w:val="Odsekzoznamu"/>
        <w:numPr>
          <w:ilvl w:val="0"/>
          <w:numId w:val="9"/>
        </w:numPr>
        <w:ind w:left="284" w:hanging="284"/>
        <w:jc w:val="both"/>
        <w:rPr>
          <w:rFonts w:asciiTheme="minorHAnsi" w:hAnsiTheme="minorHAnsi" w:cstheme="minorHAnsi"/>
        </w:rPr>
      </w:pPr>
      <w:r w:rsidRPr="00B40E4D">
        <w:rPr>
          <w:rFonts w:asciiTheme="minorHAnsi" w:hAnsiTheme="minorHAnsi" w:cstheme="minorHAnsi"/>
        </w:rPr>
        <w:t>Zhotoviteľ je oprávnený vystaviť faktúr</w:t>
      </w:r>
      <w:r w:rsidR="002B6BE0">
        <w:rPr>
          <w:rFonts w:asciiTheme="minorHAnsi" w:hAnsiTheme="minorHAnsi" w:cstheme="minorHAnsi"/>
        </w:rPr>
        <w:t>u</w:t>
      </w:r>
      <w:r w:rsidRPr="00B40E4D">
        <w:rPr>
          <w:rFonts w:asciiTheme="minorHAnsi" w:hAnsiTheme="minorHAnsi" w:cstheme="minorHAnsi"/>
        </w:rPr>
        <w:t xml:space="preserve"> za vykonané</w:t>
      </w:r>
      <w:r w:rsidR="00851141" w:rsidRPr="00B40E4D">
        <w:rPr>
          <w:rFonts w:asciiTheme="minorHAnsi" w:hAnsiTheme="minorHAnsi" w:cstheme="minorHAnsi"/>
        </w:rPr>
        <w:t xml:space="preserve"> a odovzdané</w:t>
      </w:r>
      <w:r w:rsidRPr="00B40E4D">
        <w:rPr>
          <w:rFonts w:asciiTheme="minorHAnsi" w:hAnsiTheme="minorHAnsi" w:cstheme="minorHAnsi"/>
        </w:rPr>
        <w:t xml:space="preserve"> práce </w:t>
      </w:r>
      <w:r w:rsidR="0052585C">
        <w:rPr>
          <w:rFonts w:asciiTheme="minorHAnsi" w:hAnsiTheme="minorHAnsi" w:cstheme="minorHAnsi"/>
        </w:rPr>
        <w:t xml:space="preserve">na diele </w:t>
      </w:r>
      <w:r w:rsidRPr="00B40E4D">
        <w:rPr>
          <w:rFonts w:asciiTheme="minorHAnsi" w:hAnsiTheme="minorHAnsi" w:cstheme="minorHAnsi"/>
        </w:rPr>
        <w:t xml:space="preserve">po ukončení </w:t>
      </w:r>
      <w:r w:rsidR="0052585C">
        <w:rPr>
          <w:rFonts w:asciiTheme="minorHAnsi" w:hAnsiTheme="minorHAnsi" w:cstheme="minorHAnsi"/>
        </w:rPr>
        <w:t>diela</w:t>
      </w:r>
      <w:r w:rsidR="00851141" w:rsidRPr="00B40E4D">
        <w:rPr>
          <w:rFonts w:asciiTheme="minorHAnsi" w:hAnsiTheme="minorHAnsi" w:cstheme="minorHAnsi"/>
        </w:rPr>
        <w:t xml:space="preserve">, ktoré </w:t>
      </w:r>
      <w:r w:rsidR="003E3958">
        <w:rPr>
          <w:rFonts w:asciiTheme="minorHAnsi" w:hAnsiTheme="minorHAnsi" w:cstheme="minorHAnsi"/>
        </w:rPr>
        <w:t>je</w:t>
      </w:r>
      <w:r w:rsidR="00851141" w:rsidRPr="00B40E4D">
        <w:rPr>
          <w:rFonts w:asciiTheme="minorHAnsi" w:hAnsiTheme="minorHAnsi" w:cstheme="minorHAnsi"/>
        </w:rPr>
        <w:t xml:space="preserve"> špecifikované v</w:t>
      </w:r>
      <w:r w:rsidR="00F43F2B">
        <w:rPr>
          <w:rFonts w:asciiTheme="minorHAnsi" w:hAnsiTheme="minorHAnsi" w:cstheme="minorHAnsi"/>
        </w:rPr>
        <w:t>o výkaze výmer (príloha č. 1)</w:t>
      </w:r>
      <w:r w:rsidR="00B76850" w:rsidRPr="00B40E4D">
        <w:rPr>
          <w:rFonts w:asciiTheme="minorHAnsi" w:hAnsiTheme="minorHAnsi" w:cstheme="minorHAnsi"/>
          <w:color w:val="000000"/>
        </w:rPr>
        <w:t>.</w:t>
      </w:r>
    </w:p>
    <w:p w14:paraId="72B28F7A" w14:textId="627164A6" w:rsidR="00AE3735" w:rsidRPr="0095260F" w:rsidRDefault="00504482" w:rsidP="00F51C8D">
      <w:pPr>
        <w:pStyle w:val="Odsekzoznamu"/>
        <w:numPr>
          <w:ilvl w:val="0"/>
          <w:numId w:val="9"/>
        </w:numPr>
        <w:ind w:left="284" w:hanging="284"/>
        <w:jc w:val="both"/>
      </w:pPr>
      <w:r>
        <w:rPr>
          <w:rFonts w:asciiTheme="minorHAnsi" w:hAnsiTheme="minorHAnsi" w:cstheme="minorHAnsi"/>
          <w:color w:val="000000"/>
        </w:rPr>
        <w:lastRenderedPageBreak/>
        <w:t>F</w:t>
      </w:r>
      <w:r w:rsidR="00851141" w:rsidRPr="00851141">
        <w:rPr>
          <w:rFonts w:asciiTheme="minorHAnsi" w:hAnsiTheme="minorHAnsi" w:cstheme="minorHAnsi"/>
          <w:color w:val="000000"/>
        </w:rPr>
        <w:t>aktúr</w:t>
      </w:r>
      <w:r>
        <w:rPr>
          <w:rFonts w:asciiTheme="minorHAnsi" w:hAnsiTheme="minorHAnsi" w:cstheme="minorHAnsi"/>
          <w:color w:val="000000"/>
        </w:rPr>
        <w:t>a</w:t>
      </w:r>
      <w:r w:rsidR="00851141" w:rsidRPr="00851141">
        <w:rPr>
          <w:rFonts w:asciiTheme="minorHAnsi" w:hAnsiTheme="minorHAnsi" w:cstheme="minorHAnsi"/>
          <w:color w:val="000000"/>
        </w:rPr>
        <w:t xml:space="preserve"> bud</w:t>
      </w:r>
      <w:r>
        <w:rPr>
          <w:rFonts w:asciiTheme="minorHAnsi" w:hAnsiTheme="minorHAnsi" w:cstheme="minorHAnsi"/>
          <w:color w:val="000000"/>
        </w:rPr>
        <w:t>e</w:t>
      </w:r>
      <w:r w:rsidR="00851141" w:rsidRPr="00851141">
        <w:rPr>
          <w:rFonts w:asciiTheme="minorHAnsi" w:hAnsiTheme="minorHAnsi" w:cstheme="minorHAnsi"/>
          <w:color w:val="000000"/>
        </w:rPr>
        <w:t xml:space="preserve"> predl</w:t>
      </w:r>
      <w:r>
        <w:rPr>
          <w:rFonts w:asciiTheme="minorHAnsi" w:hAnsiTheme="minorHAnsi" w:cstheme="minorHAnsi"/>
          <w:color w:val="000000"/>
        </w:rPr>
        <w:t>ožená</w:t>
      </w:r>
      <w:r w:rsidR="00851141" w:rsidRPr="00851141">
        <w:rPr>
          <w:rFonts w:asciiTheme="minorHAnsi" w:hAnsiTheme="minorHAnsi" w:cstheme="minorHAnsi"/>
          <w:color w:val="000000"/>
        </w:rPr>
        <w:t xml:space="preserve"> na úhradu </w:t>
      </w:r>
      <w:r w:rsidR="00851141" w:rsidRPr="00851141">
        <w:rPr>
          <w:rFonts w:asciiTheme="minorHAnsi" w:hAnsiTheme="minorHAnsi" w:cstheme="minorHAnsi"/>
        </w:rPr>
        <w:t xml:space="preserve">v troch </w:t>
      </w:r>
      <w:r w:rsidR="00851141" w:rsidRPr="00851141">
        <w:rPr>
          <w:rFonts w:asciiTheme="minorHAnsi" w:hAnsiTheme="minorHAnsi" w:cstheme="minorHAnsi"/>
          <w:color w:val="000000"/>
        </w:rPr>
        <w:t>vyhotoveniach. Prílohou faktúr</w:t>
      </w:r>
      <w:r>
        <w:rPr>
          <w:rFonts w:asciiTheme="minorHAnsi" w:hAnsiTheme="minorHAnsi" w:cstheme="minorHAnsi"/>
          <w:color w:val="000000"/>
        </w:rPr>
        <w:t>y</w:t>
      </w:r>
      <w:r w:rsidR="00851141" w:rsidRPr="00851141">
        <w:rPr>
          <w:rFonts w:asciiTheme="minorHAnsi" w:hAnsiTheme="minorHAnsi" w:cstheme="minorHAnsi"/>
          <w:color w:val="000000"/>
        </w:rPr>
        <w:t xml:space="preserve"> </w:t>
      </w:r>
      <w:r w:rsidR="001C2326">
        <w:rPr>
          <w:rFonts w:asciiTheme="minorHAnsi" w:hAnsiTheme="minorHAnsi" w:cstheme="minorHAnsi"/>
          <w:color w:val="000000"/>
        </w:rPr>
        <w:t xml:space="preserve">musí byť </w:t>
      </w:r>
      <w:r w:rsidR="00851141" w:rsidRPr="00851141">
        <w:rPr>
          <w:rFonts w:asciiTheme="minorHAnsi" w:hAnsiTheme="minorHAnsi" w:cstheme="minorHAnsi"/>
          <w:color w:val="000000"/>
        </w:rPr>
        <w:t xml:space="preserve"> súpis vykonaných prác a dodávok </w:t>
      </w:r>
      <w:r w:rsidR="0052585C">
        <w:rPr>
          <w:rFonts w:asciiTheme="minorHAnsi" w:hAnsiTheme="minorHAnsi" w:cstheme="minorHAnsi"/>
          <w:color w:val="000000"/>
        </w:rPr>
        <w:t xml:space="preserve">na diele </w:t>
      </w:r>
      <w:r w:rsidR="00851141" w:rsidRPr="00851141">
        <w:rPr>
          <w:rFonts w:asciiTheme="minorHAnsi" w:hAnsiTheme="minorHAnsi" w:cstheme="minorHAnsi"/>
          <w:color w:val="000000"/>
        </w:rPr>
        <w:t>a zisťovací protokol podpísaný oprávnenou osobou z</w:t>
      </w:r>
      <w:r w:rsidR="00851141">
        <w:rPr>
          <w:rFonts w:asciiTheme="minorHAnsi" w:hAnsiTheme="minorHAnsi" w:cstheme="minorHAnsi"/>
          <w:color w:val="000000"/>
        </w:rPr>
        <w:t xml:space="preserve">hotoviteľa </w:t>
      </w:r>
      <w:r w:rsidR="00851141" w:rsidRPr="00851141">
        <w:rPr>
          <w:rFonts w:asciiTheme="minorHAnsi" w:hAnsiTheme="minorHAnsi" w:cstheme="minorHAnsi"/>
          <w:color w:val="000000"/>
        </w:rPr>
        <w:t>a stavebným dozorom objednávateľa, ktorí svojimi podpismi zaručujú, že fakturované stavebné práce</w:t>
      </w:r>
      <w:r w:rsidR="0052585C">
        <w:rPr>
          <w:rFonts w:asciiTheme="minorHAnsi" w:hAnsiTheme="minorHAnsi" w:cstheme="minorHAnsi"/>
          <w:color w:val="000000"/>
        </w:rPr>
        <w:t xml:space="preserve"> na diele</w:t>
      </w:r>
      <w:r w:rsidR="00851141" w:rsidRPr="00851141">
        <w:rPr>
          <w:rFonts w:asciiTheme="minorHAnsi" w:hAnsiTheme="minorHAnsi" w:cstheme="minorHAnsi"/>
          <w:color w:val="000000"/>
        </w:rPr>
        <w:t xml:space="preserve"> boli skutočne realizované a ocenené položkou zo schváleného rozpočtu</w:t>
      </w:r>
      <w:r w:rsidR="00851141">
        <w:rPr>
          <w:rFonts w:asciiTheme="minorHAnsi" w:hAnsiTheme="minorHAnsi" w:cstheme="minorHAnsi"/>
          <w:color w:val="000000"/>
        </w:rPr>
        <w:t xml:space="preserve">. </w:t>
      </w:r>
    </w:p>
    <w:p w14:paraId="47373288" w14:textId="2DC987A1" w:rsidR="0095260F" w:rsidRPr="0095260F" w:rsidRDefault="00504482" w:rsidP="00F51C8D">
      <w:pPr>
        <w:pStyle w:val="Odsekzoznamu"/>
        <w:numPr>
          <w:ilvl w:val="0"/>
          <w:numId w:val="9"/>
        </w:numPr>
        <w:ind w:left="284" w:hanging="284"/>
        <w:jc w:val="both"/>
      </w:pPr>
      <w:r>
        <w:rPr>
          <w:rFonts w:asciiTheme="minorHAnsi" w:hAnsiTheme="minorHAnsi" w:cstheme="minorHAnsi"/>
          <w:color w:val="000000"/>
        </w:rPr>
        <w:t>F</w:t>
      </w:r>
      <w:r w:rsidR="00AE3735" w:rsidRPr="00B76850">
        <w:rPr>
          <w:rFonts w:asciiTheme="minorHAnsi" w:hAnsiTheme="minorHAnsi" w:cstheme="minorHAnsi"/>
          <w:color w:val="000000"/>
        </w:rPr>
        <w:t>aktúra</w:t>
      </w:r>
      <w:r w:rsidR="00AE3735" w:rsidRPr="00AE3735">
        <w:rPr>
          <w:rFonts w:asciiTheme="minorHAnsi" w:hAnsiTheme="minorHAnsi" w:cstheme="minorHAnsi"/>
          <w:color w:val="000000"/>
        </w:rPr>
        <w:t xml:space="preserve"> predstavuje celkové finančné vysporiadanie diela. Zhotoviteľ je oprávnený vystaviť faktúru celého diela po riadnom vykonaní celého diela, jeho odovzdaní a prevzatí v Zápise o odovzdaní a prevzatí diela a odstránení </w:t>
      </w:r>
      <w:r w:rsidR="00AE3735" w:rsidRPr="00AE3735">
        <w:rPr>
          <w:rFonts w:asciiTheme="minorHAnsi" w:hAnsiTheme="minorHAnsi" w:cstheme="minorHAnsi"/>
        </w:rPr>
        <w:t xml:space="preserve">všetkých vád a nedorobkov uvedených v preberacom protokole, a to do 30 </w:t>
      </w:r>
      <w:r w:rsidR="001C2326">
        <w:rPr>
          <w:rFonts w:asciiTheme="minorHAnsi" w:hAnsiTheme="minorHAnsi" w:cstheme="minorHAnsi"/>
        </w:rPr>
        <w:t xml:space="preserve">kalendárnych </w:t>
      </w:r>
      <w:r w:rsidR="00AE3735" w:rsidRPr="00AE3735">
        <w:rPr>
          <w:rFonts w:asciiTheme="minorHAnsi" w:hAnsiTheme="minorHAnsi" w:cstheme="minorHAnsi"/>
        </w:rPr>
        <w:t xml:space="preserve">dní odo dňa splnenia podmienok uvedených v tomto bode. Povinnými prílohami konečnej faktúry sú protokol o odovzdaní a prevzatí ako aj potvrdenie o odstránení vád a nedorobkov </w:t>
      </w:r>
      <w:r w:rsidR="0052585C">
        <w:rPr>
          <w:rFonts w:asciiTheme="minorHAnsi" w:hAnsiTheme="minorHAnsi" w:cstheme="minorHAnsi"/>
        </w:rPr>
        <w:t xml:space="preserve">na diele </w:t>
      </w:r>
      <w:r w:rsidR="00AE3735" w:rsidRPr="00AE3735">
        <w:rPr>
          <w:rFonts w:asciiTheme="minorHAnsi" w:hAnsiTheme="minorHAnsi" w:cstheme="minorHAnsi"/>
        </w:rPr>
        <w:t xml:space="preserve">podpísané oprávnenými zástupcami obidvoch zmluvných strán. </w:t>
      </w:r>
    </w:p>
    <w:p w14:paraId="2B9A64F2" w14:textId="58AB0B62" w:rsidR="0095260F" w:rsidRPr="0095260F" w:rsidRDefault="00504482" w:rsidP="00F51C8D">
      <w:pPr>
        <w:pStyle w:val="Odsekzoznamu"/>
        <w:numPr>
          <w:ilvl w:val="0"/>
          <w:numId w:val="9"/>
        </w:numPr>
        <w:ind w:left="284" w:hanging="284"/>
        <w:jc w:val="both"/>
      </w:pPr>
      <w:r>
        <w:rPr>
          <w:rFonts w:asciiTheme="minorHAnsi" w:hAnsiTheme="minorHAnsi" w:cstheme="minorHAnsi"/>
        </w:rPr>
        <w:t>F</w:t>
      </w:r>
      <w:r w:rsidR="00AE3735" w:rsidRPr="0095260F">
        <w:rPr>
          <w:rFonts w:asciiTheme="minorHAnsi" w:hAnsiTheme="minorHAnsi" w:cstheme="minorHAnsi"/>
        </w:rPr>
        <w:t>aktúr</w:t>
      </w:r>
      <w:r>
        <w:rPr>
          <w:rFonts w:asciiTheme="minorHAnsi" w:hAnsiTheme="minorHAnsi" w:cstheme="minorHAnsi"/>
        </w:rPr>
        <w:t>a</w:t>
      </w:r>
      <w:r w:rsidR="00AE3735" w:rsidRPr="0095260F">
        <w:rPr>
          <w:rFonts w:asciiTheme="minorHAnsi" w:hAnsiTheme="minorHAnsi" w:cstheme="minorHAnsi"/>
        </w:rPr>
        <w:t xml:space="preserve"> mus</w:t>
      </w:r>
      <w:r>
        <w:rPr>
          <w:rFonts w:asciiTheme="minorHAnsi" w:hAnsiTheme="minorHAnsi" w:cstheme="minorHAnsi"/>
        </w:rPr>
        <w:t>í</w:t>
      </w:r>
      <w:r w:rsidR="00AE3735" w:rsidRPr="0095260F">
        <w:rPr>
          <w:rFonts w:asciiTheme="minorHAnsi" w:hAnsiTheme="minorHAnsi" w:cstheme="minorHAnsi"/>
        </w:rPr>
        <w:t xml:space="preserve"> spĺňať náležitosti daňového dokladu v zmysle § 74 ods. 1 zákona č. 222/2004 Z. z. o dani z pridanej hodnoty v znení neskorších predpisov. </w:t>
      </w:r>
    </w:p>
    <w:p w14:paraId="6B0E1325" w14:textId="77777777" w:rsidR="003E282A" w:rsidRPr="003E282A" w:rsidRDefault="00AE3735" w:rsidP="00F51C8D">
      <w:pPr>
        <w:pStyle w:val="Odsekzoznamu"/>
        <w:numPr>
          <w:ilvl w:val="0"/>
          <w:numId w:val="9"/>
        </w:numPr>
        <w:ind w:left="284" w:hanging="284"/>
        <w:jc w:val="both"/>
      </w:pPr>
      <w:r w:rsidRPr="0095260F">
        <w:rPr>
          <w:rFonts w:asciiTheme="minorHAnsi" w:hAnsiTheme="minorHAnsi" w:cstheme="minorHAnsi"/>
        </w:rPr>
        <w:t>V prípade, že faktúra nebude obsahov</w:t>
      </w:r>
      <w:r w:rsidR="00BB700C">
        <w:rPr>
          <w:rFonts w:asciiTheme="minorHAnsi" w:hAnsiTheme="minorHAnsi" w:cstheme="minorHAnsi"/>
        </w:rPr>
        <w:t>ať náležitosti uvedené v tejto z</w:t>
      </w:r>
      <w:r w:rsidRPr="0095260F">
        <w:rPr>
          <w:rFonts w:asciiTheme="minorHAnsi" w:hAnsiTheme="minorHAnsi" w:cstheme="minorHAnsi"/>
        </w:rPr>
        <w:t xml:space="preserve">mluve, objednávateľ bude oprávnený takto vystavenú faktúru vrátiť zhotoviteľovi na doplnenie. V takom prípade začne nová lehota splatnosti plynúť doručením opravenej faktúry objednávateľovi. </w:t>
      </w:r>
    </w:p>
    <w:p w14:paraId="1AB4E6C7" w14:textId="27350DD3" w:rsidR="0095260F" w:rsidRPr="00693975" w:rsidRDefault="00AE3735" w:rsidP="005A66E3">
      <w:pPr>
        <w:pStyle w:val="Odsekzoznamu"/>
        <w:numPr>
          <w:ilvl w:val="0"/>
          <w:numId w:val="9"/>
        </w:numPr>
        <w:ind w:left="284" w:hanging="284"/>
        <w:jc w:val="both"/>
      </w:pPr>
      <w:r w:rsidRPr="00693975">
        <w:rPr>
          <w:rFonts w:asciiTheme="minorHAnsi" w:hAnsiTheme="minorHAnsi" w:cstheme="minorHAnsi"/>
        </w:rPr>
        <w:t>Lehota splatnosti faktúr</w:t>
      </w:r>
      <w:r w:rsidR="00504482">
        <w:rPr>
          <w:rFonts w:asciiTheme="minorHAnsi" w:hAnsiTheme="minorHAnsi" w:cstheme="minorHAnsi"/>
        </w:rPr>
        <w:t>y</w:t>
      </w:r>
      <w:r w:rsidRPr="00693975">
        <w:rPr>
          <w:rFonts w:asciiTheme="minorHAnsi" w:hAnsiTheme="minorHAnsi" w:cstheme="minorHAnsi"/>
        </w:rPr>
        <w:t xml:space="preserve"> je</w:t>
      </w:r>
      <w:r w:rsidR="001C2326">
        <w:rPr>
          <w:rFonts w:asciiTheme="minorHAnsi" w:hAnsiTheme="minorHAnsi" w:cstheme="minorHAnsi"/>
        </w:rPr>
        <w:t xml:space="preserve"> </w:t>
      </w:r>
      <w:r w:rsidR="003E282A" w:rsidRPr="005A66E3">
        <w:rPr>
          <w:rFonts w:asciiTheme="minorHAnsi" w:hAnsiTheme="minorHAnsi" w:cstheme="minorHAnsi"/>
          <w:b/>
        </w:rPr>
        <w:t>6</w:t>
      </w:r>
      <w:r w:rsidRPr="005A66E3">
        <w:rPr>
          <w:rFonts w:asciiTheme="minorHAnsi" w:hAnsiTheme="minorHAnsi" w:cstheme="minorHAnsi"/>
          <w:b/>
        </w:rPr>
        <w:t xml:space="preserve">0 </w:t>
      </w:r>
      <w:r w:rsidR="001C2326" w:rsidRPr="005A66E3">
        <w:rPr>
          <w:rFonts w:asciiTheme="minorHAnsi" w:hAnsiTheme="minorHAnsi" w:cstheme="minorHAnsi"/>
          <w:b/>
        </w:rPr>
        <w:t xml:space="preserve">kalendárnych </w:t>
      </w:r>
      <w:r w:rsidRPr="005A66E3">
        <w:rPr>
          <w:rFonts w:asciiTheme="minorHAnsi" w:hAnsiTheme="minorHAnsi" w:cstheme="minorHAnsi"/>
          <w:b/>
        </w:rPr>
        <w:t>dní</w:t>
      </w:r>
      <w:r w:rsidRPr="005A66E3">
        <w:rPr>
          <w:rFonts w:asciiTheme="minorHAnsi" w:hAnsiTheme="minorHAnsi" w:cstheme="minorHAnsi"/>
        </w:rPr>
        <w:t xml:space="preserve"> odo dňa </w:t>
      </w:r>
      <w:r w:rsidR="0079486E" w:rsidRPr="005A66E3">
        <w:rPr>
          <w:rFonts w:asciiTheme="minorHAnsi" w:hAnsiTheme="minorHAnsi" w:cstheme="minorHAnsi"/>
        </w:rPr>
        <w:t xml:space="preserve">doporučeného </w:t>
      </w:r>
      <w:r w:rsidRPr="005A66E3">
        <w:rPr>
          <w:rFonts w:asciiTheme="minorHAnsi" w:hAnsiTheme="minorHAnsi" w:cstheme="minorHAnsi"/>
        </w:rPr>
        <w:t xml:space="preserve">doručenia faktúry </w:t>
      </w:r>
      <w:r w:rsidR="0079486E" w:rsidRPr="005A66E3">
        <w:rPr>
          <w:rFonts w:asciiTheme="minorHAnsi" w:hAnsiTheme="minorHAnsi" w:cstheme="minorHAnsi"/>
        </w:rPr>
        <w:t xml:space="preserve">do podateľne objednávateľa. </w:t>
      </w:r>
      <w:r w:rsidR="003E282A" w:rsidRPr="005A66E3">
        <w:rPr>
          <w:rFonts w:asciiTheme="minorHAnsi" w:hAnsiTheme="minorHAnsi" w:cstheme="minorHAnsi"/>
        </w:rPr>
        <w:t>Zmluvné strany vzájomne konštatujú, že dohoda o</w:t>
      </w:r>
      <w:r w:rsidR="00473827">
        <w:rPr>
          <w:rFonts w:asciiTheme="minorHAnsi" w:hAnsiTheme="minorHAnsi" w:cstheme="minorHAnsi"/>
        </w:rPr>
        <w:t> </w:t>
      </w:r>
      <w:r w:rsidR="003E282A" w:rsidRPr="005A66E3">
        <w:rPr>
          <w:rFonts w:asciiTheme="minorHAnsi" w:hAnsiTheme="minorHAnsi" w:cstheme="minorHAnsi"/>
        </w:rPr>
        <w:t>lehote</w:t>
      </w:r>
      <w:r w:rsidR="00473827">
        <w:rPr>
          <w:rFonts w:asciiTheme="minorHAnsi" w:hAnsiTheme="minorHAnsi" w:cstheme="minorHAnsi"/>
        </w:rPr>
        <w:t xml:space="preserve"> </w:t>
      </w:r>
      <w:r w:rsidR="003E282A" w:rsidRPr="005A66E3">
        <w:rPr>
          <w:rFonts w:asciiTheme="minorHAnsi" w:hAnsiTheme="minorHAnsi" w:cstheme="minorHAnsi"/>
        </w:rPr>
        <w:t xml:space="preserve">splatnosti podľa tohto bodu </w:t>
      </w:r>
      <w:r w:rsidR="0052585C" w:rsidRPr="005A66E3">
        <w:rPr>
          <w:rFonts w:asciiTheme="minorHAnsi" w:hAnsiTheme="minorHAnsi" w:cstheme="minorHAnsi"/>
        </w:rPr>
        <w:t>z</w:t>
      </w:r>
      <w:r w:rsidR="003E282A" w:rsidRPr="005A66E3">
        <w:rPr>
          <w:rFonts w:asciiTheme="minorHAnsi" w:hAnsiTheme="minorHAnsi" w:cstheme="minorHAnsi"/>
        </w:rPr>
        <w:t xml:space="preserve">mluvy nie je v hrubom nepomere k právam a povinnostiam zhotoviteľa zo záväzkového vzťahu založeného touto </w:t>
      </w:r>
      <w:r w:rsidR="0052585C" w:rsidRPr="005A66E3">
        <w:rPr>
          <w:rFonts w:asciiTheme="minorHAnsi" w:hAnsiTheme="minorHAnsi" w:cstheme="minorHAnsi"/>
        </w:rPr>
        <w:t>z</w:t>
      </w:r>
      <w:r w:rsidR="003E282A" w:rsidRPr="005A66E3">
        <w:rPr>
          <w:rFonts w:asciiTheme="minorHAnsi" w:hAnsiTheme="minorHAnsi" w:cstheme="minorHAnsi"/>
        </w:rPr>
        <w:t xml:space="preserve">mluvou. </w:t>
      </w:r>
    </w:p>
    <w:p w14:paraId="6DDD4253" w14:textId="18FAAFA3" w:rsidR="00507780" w:rsidRPr="00693975" w:rsidRDefault="00507780" w:rsidP="00F51C8D">
      <w:pPr>
        <w:pStyle w:val="Odsekzoznamu"/>
        <w:numPr>
          <w:ilvl w:val="0"/>
          <w:numId w:val="9"/>
        </w:numPr>
        <w:ind w:left="284" w:hanging="284"/>
        <w:jc w:val="both"/>
      </w:pPr>
      <w:r w:rsidRPr="00693975">
        <w:rPr>
          <w:rFonts w:asciiTheme="minorHAnsi" w:hAnsiTheme="minorHAnsi" w:cstheme="minorHAnsi"/>
        </w:rPr>
        <w:t>Zhotoviteľ berie na vedomie, že dielo bude financované</w:t>
      </w:r>
      <w:r w:rsidR="00976121">
        <w:rPr>
          <w:rFonts w:asciiTheme="minorHAnsi" w:hAnsiTheme="minorHAnsi" w:cstheme="minorHAnsi"/>
        </w:rPr>
        <w:t xml:space="preserve"> </w:t>
      </w:r>
      <w:r w:rsidR="00976121" w:rsidRPr="006B3C18">
        <w:rPr>
          <w:rFonts w:asciiTheme="minorHAnsi" w:hAnsiTheme="minorHAnsi" w:cstheme="minorHAnsi"/>
        </w:rPr>
        <w:t>z rozpočtu B</w:t>
      </w:r>
      <w:r w:rsidR="0034055A">
        <w:rPr>
          <w:rFonts w:asciiTheme="minorHAnsi" w:hAnsiTheme="minorHAnsi" w:cstheme="minorHAnsi"/>
        </w:rPr>
        <w:t>anskobystrického samosprávneho kraja</w:t>
      </w:r>
      <w:r w:rsidRPr="00693975">
        <w:rPr>
          <w:rFonts w:asciiTheme="minorHAnsi" w:hAnsiTheme="minorHAnsi" w:cstheme="minorHAnsi"/>
        </w:rPr>
        <w:t>.</w:t>
      </w:r>
    </w:p>
    <w:p w14:paraId="29062D05" w14:textId="755A03EA"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Faktúr</w:t>
      </w:r>
      <w:r w:rsidR="00504482">
        <w:rPr>
          <w:rFonts w:asciiTheme="minorHAnsi" w:hAnsiTheme="minorHAnsi" w:cstheme="minorHAnsi"/>
        </w:rPr>
        <w:t>a</w:t>
      </w:r>
      <w:r w:rsidRPr="0095260F">
        <w:rPr>
          <w:rFonts w:asciiTheme="minorHAnsi" w:hAnsiTheme="minorHAnsi" w:cstheme="minorHAnsi"/>
        </w:rPr>
        <w:t xml:space="preserve"> bud</w:t>
      </w:r>
      <w:r w:rsidR="00504482">
        <w:rPr>
          <w:rFonts w:asciiTheme="minorHAnsi" w:hAnsiTheme="minorHAnsi" w:cstheme="minorHAnsi"/>
        </w:rPr>
        <w:t>e</w:t>
      </w:r>
      <w:r w:rsidRPr="0095260F">
        <w:rPr>
          <w:rFonts w:asciiTheme="minorHAnsi" w:hAnsiTheme="minorHAnsi" w:cstheme="minorHAnsi"/>
        </w:rPr>
        <w:t xml:space="preserve"> uhr</w:t>
      </w:r>
      <w:r w:rsidR="00504482">
        <w:rPr>
          <w:rFonts w:asciiTheme="minorHAnsi" w:hAnsiTheme="minorHAnsi" w:cstheme="minorHAnsi"/>
        </w:rPr>
        <w:t>a</w:t>
      </w:r>
      <w:r w:rsidRPr="0095260F">
        <w:rPr>
          <w:rFonts w:asciiTheme="minorHAnsi" w:hAnsiTheme="minorHAnsi" w:cstheme="minorHAnsi"/>
        </w:rPr>
        <w:t>d</w:t>
      </w:r>
      <w:r w:rsidR="00504482">
        <w:rPr>
          <w:rFonts w:asciiTheme="minorHAnsi" w:hAnsiTheme="minorHAnsi" w:cstheme="minorHAnsi"/>
        </w:rPr>
        <w:t>ená</w:t>
      </w:r>
      <w:r w:rsidRPr="0095260F">
        <w:rPr>
          <w:rFonts w:asciiTheme="minorHAnsi" w:hAnsiTheme="minorHAnsi" w:cstheme="minorHAnsi"/>
        </w:rPr>
        <w:t xml:space="preserve"> formou bezhotovostného platobného styku, a to na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w:t>
      </w:r>
      <w:r w:rsidR="00D62581">
        <w:rPr>
          <w:rFonts w:asciiTheme="minorHAnsi" w:hAnsiTheme="minorHAnsi" w:cstheme="minorHAnsi"/>
        </w:rPr>
        <w:t>i</w:t>
      </w:r>
      <w:r w:rsidRPr="0095260F">
        <w:rPr>
          <w:rFonts w:asciiTheme="minorHAnsi" w:hAnsiTheme="minorHAnsi" w:cstheme="minorHAnsi"/>
        </w:rPr>
        <w:t>písania úhrady zo strany objednávateľa.</w:t>
      </w:r>
    </w:p>
    <w:p w14:paraId="6CF9F2A7" w14:textId="3F95B2B5"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 xml:space="preserve">V prípade, ak je zhotoviteľ v omeškaní so splnením svojej povinnosti voči svojmu subdodávateľovi podľa predošlého odseku o viac ako 30 kalendárnych dní, objednávateľ </w:t>
      </w:r>
      <w:r w:rsidR="0034055A">
        <w:rPr>
          <w:rFonts w:asciiTheme="minorHAnsi" w:hAnsiTheme="minorHAnsi" w:cstheme="minorHAnsi"/>
        </w:rPr>
        <w:t>má</w:t>
      </w:r>
      <w:r w:rsidRPr="0095260F">
        <w:rPr>
          <w:rFonts w:asciiTheme="minorHAnsi" w:hAnsiTheme="minorHAnsi" w:cstheme="minorHAnsi"/>
        </w:rPr>
        <w:t xml:space="preserve"> voči zhotoviteľovi </w:t>
      </w:r>
      <w:r w:rsidR="0034055A">
        <w:rPr>
          <w:rFonts w:asciiTheme="minorHAnsi" w:hAnsiTheme="minorHAnsi" w:cstheme="minorHAnsi"/>
        </w:rPr>
        <w:t xml:space="preserve">nárok na úhradu </w:t>
      </w:r>
      <w:r w:rsidRPr="0095260F">
        <w:rPr>
          <w:rFonts w:asciiTheme="minorHAnsi" w:hAnsiTheme="minorHAnsi" w:cstheme="minorHAnsi"/>
        </w:rPr>
        <w:t>zmluvn</w:t>
      </w:r>
      <w:r w:rsidR="0034055A">
        <w:rPr>
          <w:rFonts w:asciiTheme="minorHAnsi" w:hAnsiTheme="minorHAnsi" w:cstheme="minorHAnsi"/>
        </w:rPr>
        <w:t>ej</w:t>
      </w:r>
      <w:r w:rsidRPr="0095260F">
        <w:rPr>
          <w:rFonts w:asciiTheme="minorHAnsi" w:hAnsiTheme="minorHAnsi" w:cstheme="minorHAnsi"/>
        </w:rPr>
        <w:t xml:space="preserve"> pokut</w:t>
      </w:r>
      <w:r w:rsidR="0034055A">
        <w:rPr>
          <w:rFonts w:asciiTheme="minorHAnsi" w:hAnsiTheme="minorHAnsi" w:cstheme="minorHAnsi"/>
        </w:rPr>
        <w:t>y</w:t>
      </w:r>
      <w:r w:rsidRPr="0095260F">
        <w:rPr>
          <w:rFonts w:asciiTheme="minorHAnsi" w:hAnsiTheme="minorHAnsi" w:cstheme="minorHAnsi"/>
        </w:rPr>
        <w:t xml:space="preserve"> vo výške záväzku zhotoviteľa voči </w:t>
      </w:r>
      <w:r w:rsidR="0000627D">
        <w:rPr>
          <w:rFonts w:asciiTheme="minorHAnsi" w:hAnsiTheme="minorHAnsi" w:cstheme="minorHAnsi"/>
        </w:rPr>
        <w:t>jeho</w:t>
      </w:r>
      <w:r w:rsidR="0000627D" w:rsidRPr="0095260F">
        <w:rPr>
          <w:rFonts w:asciiTheme="minorHAnsi" w:hAnsiTheme="minorHAnsi" w:cstheme="minorHAnsi"/>
        </w:rPr>
        <w:t xml:space="preserve"> </w:t>
      </w:r>
      <w:r w:rsidRPr="0095260F">
        <w:rPr>
          <w:rFonts w:asciiTheme="minorHAnsi" w:hAnsiTheme="minorHAnsi" w:cstheme="minorHAnsi"/>
        </w:rPr>
        <w:t xml:space="preserve">subdodávateľovi a záväzok zhotoviteľa </w:t>
      </w:r>
      <w:r w:rsidR="00BD1108">
        <w:rPr>
          <w:rFonts w:asciiTheme="minorHAnsi" w:hAnsiTheme="minorHAnsi" w:cstheme="minorHAnsi"/>
        </w:rPr>
        <w:t xml:space="preserve">smie </w:t>
      </w:r>
      <w:r w:rsidRPr="0095260F">
        <w:rPr>
          <w:rFonts w:asciiTheme="minorHAnsi" w:hAnsiTheme="minorHAnsi" w:cstheme="minorHAnsi"/>
        </w:rPr>
        <w:t>spln</w:t>
      </w:r>
      <w:r w:rsidR="00BD1108">
        <w:rPr>
          <w:rFonts w:asciiTheme="minorHAnsi" w:hAnsiTheme="minorHAnsi" w:cstheme="minorHAnsi"/>
        </w:rPr>
        <w:t>iť</w:t>
      </w:r>
      <w:r w:rsidRPr="0095260F">
        <w:rPr>
          <w:rFonts w:asciiTheme="minorHAnsi" w:hAnsiTheme="minorHAnsi" w:cstheme="minorHAnsi"/>
        </w:rPr>
        <w:t xml:space="preserve"> priamo objednávateľ vo forme priamej platby subdodávateľovi na bankový účet subdodávateľa. </w:t>
      </w:r>
    </w:p>
    <w:p w14:paraId="4BDEE8B4"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lang w:eastAsia="cs-CZ"/>
        </w:rPr>
        <w:t>Faktúra sa považuje za zaplatenú dňom pripísania úhrady na bankový účet zhotoviteľa, v prípade priamej platby subdodávateľovi podľa predošlého odseku dňom pripísania úhrady na bankový účet subdodávateľa.</w:t>
      </w:r>
    </w:p>
    <w:p w14:paraId="41921AEE"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6E91D5A2" w14:textId="0DC23426"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rPr>
        <w:t>Objednávateľ je oprávnený započítať akúkoľvek svoju i nesplatnú pohľadávku, ktorú má voči zhotoviteľovi, s pohľadávkou, i nes</w:t>
      </w:r>
      <w:r w:rsidR="00BB700C">
        <w:rPr>
          <w:rFonts w:asciiTheme="minorHAnsi" w:hAnsiTheme="minorHAnsi" w:cstheme="minorHAnsi"/>
        </w:rPr>
        <w:t>platnou, ktorá vznikne z tejto z</w:t>
      </w:r>
      <w:r w:rsidRPr="0095260F">
        <w:rPr>
          <w:rFonts w:asciiTheme="minorHAnsi" w:hAnsiTheme="minorHAnsi" w:cstheme="minorHAnsi"/>
        </w:rPr>
        <w:t>mluvy zhotoviteľovi voči objednáv</w:t>
      </w:r>
      <w:r w:rsidR="0014596B">
        <w:rPr>
          <w:rFonts w:asciiTheme="minorHAnsi" w:hAnsiTheme="minorHAnsi" w:cstheme="minorHAnsi"/>
        </w:rPr>
        <w:t xml:space="preserve">ateľovi. Zápočet pohľadávok si </w:t>
      </w:r>
      <w:r w:rsidR="001C2326">
        <w:rPr>
          <w:rFonts w:asciiTheme="minorHAnsi" w:hAnsiTheme="minorHAnsi" w:cstheme="minorHAnsi"/>
        </w:rPr>
        <w:t xml:space="preserve">môže </w:t>
      </w:r>
      <w:r w:rsidR="0014596B">
        <w:rPr>
          <w:rFonts w:asciiTheme="minorHAnsi" w:hAnsiTheme="minorHAnsi" w:cstheme="minorHAnsi"/>
        </w:rPr>
        <w:t>objednávateľ uplatn</w:t>
      </w:r>
      <w:r w:rsidR="001C2326">
        <w:rPr>
          <w:rFonts w:asciiTheme="minorHAnsi" w:hAnsiTheme="minorHAnsi" w:cstheme="minorHAnsi"/>
        </w:rPr>
        <w:t>iť</w:t>
      </w:r>
      <w:r w:rsidRPr="0095260F">
        <w:rPr>
          <w:rFonts w:asciiTheme="minorHAnsi" w:hAnsiTheme="minorHAnsi" w:cstheme="minorHAnsi"/>
        </w:rPr>
        <w:t xml:space="preserve"> pri úhrade faktúry zhotoviteľa. </w:t>
      </w:r>
    </w:p>
    <w:p w14:paraId="6BBD9AF0" w14:textId="60CC32CC"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rPr>
        <w:t xml:space="preserve">Zmluvné strany sa dohodli, v rozsahu v akom to </w:t>
      </w:r>
      <w:r w:rsidR="001C2326">
        <w:rPr>
          <w:rFonts w:asciiTheme="minorHAnsi" w:hAnsiTheme="minorHAnsi" w:cstheme="minorHAnsi"/>
        </w:rPr>
        <w:t>vš</w:t>
      </w:r>
      <w:r w:rsidR="00D62581">
        <w:rPr>
          <w:rFonts w:asciiTheme="minorHAnsi" w:hAnsiTheme="minorHAnsi" w:cstheme="minorHAnsi"/>
        </w:rPr>
        <w:t>e</w:t>
      </w:r>
      <w:r w:rsidR="001C2326">
        <w:rPr>
          <w:rFonts w:asciiTheme="minorHAnsi" w:hAnsiTheme="minorHAnsi" w:cstheme="minorHAnsi"/>
        </w:rPr>
        <w:t xml:space="preserve">obecne záväzné </w:t>
      </w:r>
      <w:r w:rsidRPr="0095260F">
        <w:rPr>
          <w:rFonts w:asciiTheme="minorHAnsi" w:hAnsiTheme="minorHAnsi" w:cstheme="minorHAnsi"/>
        </w:rPr>
        <w:t>právne predpisy</w:t>
      </w:r>
      <w:r w:rsidR="001C2326">
        <w:rPr>
          <w:rFonts w:asciiTheme="minorHAnsi" w:hAnsiTheme="minorHAnsi" w:cstheme="minorHAnsi"/>
        </w:rPr>
        <w:t xml:space="preserve"> SR </w:t>
      </w:r>
      <w:r w:rsidRPr="0095260F">
        <w:rPr>
          <w:rFonts w:asciiTheme="minorHAnsi" w:hAnsiTheme="minorHAnsi" w:cstheme="minorHAnsi"/>
        </w:rPr>
        <w:t xml:space="preserve">pripúšťajú, že vylučujú právo zhotoviteľa započítať akúkoľvek jeho pohľadávku voči objednávateľovi oproti akejkoľvek pohľadávke objednávateľa. </w:t>
      </w:r>
    </w:p>
    <w:p w14:paraId="4320E23D" w14:textId="77777777" w:rsidR="00731513" w:rsidRDefault="00731513" w:rsidP="00B008B8">
      <w:pPr>
        <w:rPr>
          <w:rFonts w:asciiTheme="minorHAnsi" w:hAnsiTheme="minorHAnsi" w:cstheme="minorHAnsi"/>
          <w:b/>
        </w:rPr>
      </w:pPr>
    </w:p>
    <w:p w14:paraId="7C98B17F" w14:textId="77777777" w:rsidR="0081123C" w:rsidRDefault="0081123C" w:rsidP="00A910B8">
      <w:pPr>
        <w:jc w:val="center"/>
        <w:rPr>
          <w:rFonts w:asciiTheme="minorHAnsi" w:hAnsiTheme="minorHAnsi" w:cstheme="minorHAnsi"/>
          <w:b/>
        </w:rPr>
      </w:pPr>
    </w:p>
    <w:p w14:paraId="7F05A2C4" w14:textId="1D12FDA0" w:rsidR="00A910B8" w:rsidRPr="00F81A72" w:rsidRDefault="00A910B8" w:rsidP="00A910B8">
      <w:pPr>
        <w:jc w:val="center"/>
        <w:rPr>
          <w:rFonts w:asciiTheme="minorHAnsi" w:hAnsiTheme="minorHAnsi" w:cstheme="minorHAnsi"/>
          <w:b/>
        </w:rPr>
      </w:pPr>
      <w:r w:rsidRPr="00F81A72">
        <w:rPr>
          <w:rFonts w:asciiTheme="minorHAnsi" w:hAnsiTheme="minorHAnsi" w:cstheme="minorHAnsi"/>
          <w:b/>
        </w:rPr>
        <w:t>Čl</w:t>
      </w:r>
      <w:r>
        <w:rPr>
          <w:rFonts w:asciiTheme="minorHAnsi" w:hAnsiTheme="minorHAnsi" w:cstheme="minorHAnsi"/>
          <w:b/>
        </w:rPr>
        <w:t>.</w:t>
      </w:r>
      <w:r w:rsidRPr="00F81A72">
        <w:rPr>
          <w:rFonts w:asciiTheme="minorHAnsi" w:hAnsiTheme="minorHAnsi" w:cstheme="minorHAnsi"/>
          <w:b/>
        </w:rPr>
        <w:t xml:space="preserve"> VIII </w:t>
      </w:r>
    </w:p>
    <w:p w14:paraId="1642276D" w14:textId="77777777" w:rsidR="00A910B8" w:rsidRPr="00677735" w:rsidRDefault="00A910B8" w:rsidP="00A910B8">
      <w:pPr>
        <w:jc w:val="center"/>
        <w:rPr>
          <w:rFonts w:asciiTheme="minorHAnsi" w:hAnsiTheme="minorHAnsi" w:cstheme="minorHAnsi"/>
          <w:b/>
        </w:rPr>
      </w:pPr>
      <w:r w:rsidRPr="00F81A72">
        <w:rPr>
          <w:rFonts w:asciiTheme="minorHAnsi" w:hAnsiTheme="minorHAnsi" w:cstheme="minorHAnsi"/>
          <w:b/>
        </w:rPr>
        <w:t>Poistenie</w:t>
      </w:r>
    </w:p>
    <w:p w14:paraId="02EF3B92" w14:textId="31C3A68A" w:rsidR="00A910B8" w:rsidRPr="00473827" w:rsidRDefault="00A910B8" w:rsidP="00A910B8">
      <w:pPr>
        <w:pStyle w:val="Default"/>
        <w:numPr>
          <w:ilvl w:val="0"/>
          <w:numId w:val="46"/>
        </w:numPr>
        <w:tabs>
          <w:tab w:val="left" w:pos="284"/>
        </w:tabs>
        <w:ind w:left="284" w:hanging="284"/>
        <w:jc w:val="both"/>
        <w:rPr>
          <w:rFonts w:asciiTheme="minorHAnsi" w:hAnsiTheme="minorHAnsi" w:cstheme="minorHAnsi"/>
          <w:bCs/>
          <w:color w:val="auto"/>
          <w:sz w:val="22"/>
          <w:szCs w:val="22"/>
        </w:rPr>
      </w:pPr>
      <w:r w:rsidRPr="00044025">
        <w:rPr>
          <w:rFonts w:asciiTheme="minorHAnsi" w:hAnsiTheme="minorHAnsi" w:cstheme="minorHAnsi"/>
          <w:color w:val="auto"/>
          <w:sz w:val="22"/>
          <w:szCs w:val="22"/>
        </w:rPr>
        <w:t xml:space="preserve">Objednávateľ požaduje od zhotoviteľa uzatvorenie osobitných poistných zmlúv; </w:t>
      </w:r>
      <w:r w:rsidRPr="00044025">
        <w:rPr>
          <w:rFonts w:asciiTheme="minorHAnsi" w:hAnsiTheme="minorHAnsi" w:cstheme="minorHAnsi"/>
          <w:b/>
          <w:bCs/>
          <w:color w:val="auto"/>
          <w:sz w:val="22"/>
          <w:szCs w:val="22"/>
        </w:rPr>
        <w:t xml:space="preserve">poistnú zmluvu na stavebno-montážne poistenie diela, tzv. CAR /EAR/ poistenie </w:t>
      </w:r>
      <w:r w:rsidRPr="00044025">
        <w:rPr>
          <w:rFonts w:asciiTheme="minorHAnsi" w:hAnsiTheme="minorHAnsi" w:cstheme="minorHAnsi"/>
          <w:color w:val="auto"/>
          <w:sz w:val="22"/>
          <w:szCs w:val="22"/>
        </w:rPr>
        <w:t xml:space="preserve">a </w:t>
      </w:r>
      <w:r w:rsidRPr="00044025">
        <w:rPr>
          <w:rFonts w:asciiTheme="minorHAnsi" w:hAnsiTheme="minorHAnsi" w:cstheme="minorHAnsi"/>
          <w:b/>
          <w:bCs/>
          <w:color w:val="auto"/>
          <w:sz w:val="22"/>
          <w:szCs w:val="22"/>
        </w:rPr>
        <w:t xml:space="preserve">poistnú zmluvu pre prípad </w:t>
      </w:r>
      <w:r w:rsidRPr="00473827">
        <w:rPr>
          <w:rFonts w:asciiTheme="minorHAnsi" w:hAnsiTheme="minorHAnsi" w:cstheme="minorHAnsi"/>
          <w:b/>
          <w:bCs/>
          <w:color w:val="auto"/>
          <w:sz w:val="22"/>
          <w:szCs w:val="22"/>
        </w:rPr>
        <w:t>zodpovednosti za škodu spôsobenú zhotoviteľom v súvislosti s výkonom stavebných prác v/na diele, resp. na časti diela</w:t>
      </w:r>
      <w:r w:rsidRPr="00473827">
        <w:rPr>
          <w:rFonts w:asciiTheme="minorHAnsi" w:hAnsiTheme="minorHAnsi" w:cstheme="minorHAnsi"/>
          <w:color w:val="auto"/>
          <w:sz w:val="22"/>
          <w:szCs w:val="22"/>
        </w:rPr>
        <w:t>.</w:t>
      </w:r>
      <w:r w:rsidRPr="00473827">
        <w:rPr>
          <w:rFonts w:asciiTheme="minorHAnsi" w:hAnsiTheme="minorHAnsi" w:cstheme="minorHAnsi"/>
          <w:bCs/>
          <w:color w:val="auto"/>
          <w:sz w:val="22"/>
          <w:szCs w:val="22"/>
        </w:rPr>
        <w:t xml:space="preserve"> Zhotoviteľ je povinný v súlade s touto </w:t>
      </w:r>
      <w:r w:rsidR="00FB561C">
        <w:rPr>
          <w:rFonts w:asciiTheme="minorHAnsi" w:hAnsiTheme="minorHAnsi" w:cstheme="minorHAnsi"/>
          <w:bCs/>
          <w:color w:val="auto"/>
          <w:sz w:val="22"/>
          <w:szCs w:val="22"/>
        </w:rPr>
        <w:t>z</w:t>
      </w:r>
      <w:r w:rsidRPr="00473827">
        <w:rPr>
          <w:rFonts w:asciiTheme="minorHAnsi" w:hAnsiTheme="minorHAnsi" w:cstheme="minorHAnsi"/>
          <w:bCs/>
          <w:color w:val="auto"/>
          <w:sz w:val="22"/>
          <w:szCs w:val="22"/>
        </w:rPr>
        <w:t xml:space="preserve">mluvou a súťažnými podkladmi </w:t>
      </w:r>
      <w:r w:rsidRPr="0066618F">
        <w:rPr>
          <w:rFonts w:asciiTheme="minorHAnsi" w:hAnsiTheme="minorHAnsi" w:cstheme="minorHAnsi"/>
          <w:bCs/>
          <w:color w:val="auto"/>
          <w:sz w:val="22"/>
          <w:szCs w:val="22"/>
        </w:rPr>
        <w:lastRenderedPageBreak/>
        <w:t xml:space="preserve">uzatvoriť poistné zmluvy podľa tohto odseku, ktorých </w:t>
      </w:r>
      <w:r w:rsidR="0066618F" w:rsidRPr="0066618F">
        <w:rPr>
          <w:rFonts w:asciiTheme="minorHAnsi" w:hAnsiTheme="minorHAnsi" w:cstheme="minorHAnsi"/>
          <w:bCs/>
          <w:color w:val="auto"/>
          <w:sz w:val="22"/>
          <w:szCs w:val="22"/>
        </w:rPr>
        <w:t>originál/y predloží najneskôr ku dňu poskytnutia súčinnosti (alebo ich overenú kópiu na toto dielo), a to konkrétne</w:t>
      </w:r>
      <w:r w:rsidR="0066618F">
        <w:rPr>
          <w:rFonts w:asciiTheme="minorHAnsi" w:hAnsiTheme="minorHAnsi" w:cstheme="minorHAnsi"/>
          <w:bCs/>
          <w:color w:val="auto"/>
          <w:sz w:val="22"/>
          <w:szCs w:val="22"/>
        </w:rPr>
        <w:t>:</w:t>
      </w:r>
    </w:p>
    <w:p w14:paraId="2ECD01A5" w14:textId="09BDF643" w:rsidR="00A910B8" w:rsidRPr="00473827" w:rsidRDefault="00A910B8" w:rsidP="00A910B8">
      <w:pPr>
        <w:pStyle w:val="Default"/>
        <w:numPr>
          <w:ilvl w:val="5"/>
          <w:numId w:val="19"/>
        </w:numPr>
        <w:tabs>
          <w:tab w:val="left" w:pos="284"/>
        </w:tabs>
        <w:ind w:left="284" w:firstLine="0"/>
        <w:jc w:val="both"/>
        <w:rPr>
          <w:rFonts w:asciiTheme="minorHAnsi" w:hAnsiTheme="minorHAnsi" w:cstheme="minorHAnsi"/>
          <w:bCs/>
          <w:color w:val="auto"/>
          <w:sz w:val="22"/>
          <w:szCs w:val="22"/>
        </w:rPr>
      </w:pPr>
      <w:bookmarkStart w:id="2" w:name="_Hlk94007859"/>
      <w:r w:rsidRPr="00473827">
        <w:rPr>
          <w:rFonts w:asciiTheme="minorHAnsi" w:eastAsia="Times New Roman" w:hAnsiTheme="minorHAnsi" w:cstheme="minorHAnsi"/>
          <w:b/>
          <w:bCs/>
          <w:noProof/>
          <w:color w:val="auto"/>
          <w:sz w:val="22"/>
          <w:szCs w:val="22"/>
          <w:lang w:eastAsia="sk-SK"/>
        </w:rPr>
        <w:t>Stavebno-montážne poistenie diela,</w:t>
      </w:r>
      <w:r w:rsidRPr="00473827">
        <w:rPr>
          <w:rFonts w:asciiTheme="minorHAnsi" w:hAnsiTheme="minorHAnsi" w:cstheme="minorHAnsi"/>
          <w:sz w:val="22"/>
          <w:szCs w:val="22"/>
        </w:rPr>
        <w:t xml:space="preserve"> tzv. CAR/EAR/ poistenie, pričom poistenie sa bude vzťahovať aj na zhotoviteľom protokolárne odovzdané časti diela objednávateľovi ako </w:t>
      </w:r>
      <w:proofErr w:type="spellStart"/>
      <w:r w:rsidRPr="00473827">
        <w:rPr>
          <w:rFonts w:asciiTheme="minorHAnsi" w:hAnsiTheme="minorHAnsi" w:cstheme="minorHAnsi"/>
          <w:sz w:val="22"/>
          <w:szCs w:val="22"/>
        </w:rPr>
        <w:t>spolupoistenému</w:t>
      </w:r>
      <w:proofErr w:type="spellEnd"/>
      <w:r w:rsidRPr="00473827">
        <w:rPr>
          <w:rFonts w:asciiTheme="minorHAnsi" w:hAnsiTheme="minorHAnsi" w:cstheme="minorHAnsi"/>
          <w:sz w:val="22"/>
          <w:szCs w:val="22"/>
        </w:rPr>
        <w:t>, vrátane poistenia testovania</w:t>
      </w:r>
      <w:r w:rsidR="0066618F">
        <w:rPr>
          <w:rFonts w:asciiTheme="minorHAnsi" w:hAnsiTheme="minorHAnsi" w:cstheme="minorHAnsi"/>
          <w:sz w:val="22"/>
          <w:szCs w:val="22"/>
        </w:rPr>
        <w:t>,</w:t>
      </w:r>
      <w:r w:rsidRPr="00473827">
        <w:rPr>
          <w:rFonts w:asciiTheme="minorHAnsi" w:hAnsiTheme="minorHAnsi" w:cstheme="minorHAnsi"/>
          <w:sz w:val="22"/>
          <w:szCs w:val="22"/>
        </w:rPr>
        <w:t xml:space="preserve"> a to až do uplynutia požadovanej záručnej doby podľa tejto </w:t>
      </w:r>
      <w:r w:rsidR="00FB561C">
        <w:rPr>
          <w:rFonts w:asciiTheme="minorHAnsi" w:hAnsiTheme="minorHAnsi" w:cstheme="minorHAnsi"/>
          <w:sz w:val="22"/>
          <w:szCs w:val="22"/>
        </w:rPr>
        <w:t>z</w:t>
      </w:r>
      <w:r w:rsidR="0066618F" w:rsidRPr="0066618F">
        <w:rPr>
          <w:rFonts w:asciiTheme="minorHAnsi" w:hAnsiTheme="minorHAnsi" w:cstheme="minorHAnsi"/>
          <w:sz w:val="22"/>
          <w:szCs w:val="22"/>
        </w:rPr>
        <w:t>mluvy odo dňa prevzatia diela objednávateľom</w:t>
      </w:r>
      <w:r w:rsidRPr="00473827">
        <w:rPr>
          <w:rFonts w:asciiTheme="minorHAnsi" w:hAnsiTheme="minorHAnsi" w:cstheme="minorHAnsi"/>
          <w:sz w:val="22"/>
          <w:szCs w:val="22"/>
        </w:rPr>
        <w:t xml:space="preserve">. Zhotoviteľ sa zaväzuje uzatvoriť </w:t>
      </w:r>
      <w:r w:rsidR="0066618F">
        <w:rPr>
          <w:rFonts w:asciiTheme="minorHAnsi" w:hAnsiTheme="minorHAnsi" w:cstheme="minorHAnsi"/>
          <w:sz w:val="22"/>
          <w:szCs w:val="22"/>
        </w:rPr>
        <w:t>takú</w:t>
      </w:r>
      <w:r w:rsidRPr="00473827">
        <w:rPr>
          <w:rFonts w:asciiTheme="minorHAnsi" w:hAnsiTheme="minorHAnsi" w:cstheme="minorHAnsi"/>
          <w:sz w:val="22"/>
          <w:szCs w:val="22"/>
        </w:rPr>
        <w:t>to poistnú zmluvu minimálne:</w:t>
      </w:r>
    </w:p>
    <w:p w14:paraId="09C4D3DD" w14:textId="759F83A4" w:rsidR="00A910B8" w:rsidRPr="00473827" w:rsidRDefault="00A910B8" w:rsidP="00A910B8">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DF39CB">
        <w:rPr>
          <w:rFonts w:asciiTheme="minorHAnsi" w:hAnsiTheme="minorHAnsi" w:cstheme="minorHAnsi"/>
          <w:color w:val="000000"/>
        </w:rPr>
        <w:t xml:space="preserve">v rozsahu poistenia hodnoty diela </w:t>
      </w:r>
      <w:r w:rsidR="008A4BDD" w:rsidRPr="00DF39CB">
        <w:rPr>
          <w:rFonts w:asciiTheme="minorHAnsi" w:hAnsiTheme="minorHAnsi" w:cstheme="minorHAnsi"/>
          <w:color w:val="000000"/>
        </w:rPr>
        <w:t xml:space="preserve">s DPH </w:t>
      </w:r>
      <w:r w:rsidRPr="00DF39CB">
        <w:rPr>
          <w:rFonts w:asciiTheme="minorHAnsi" w:hAnsiTheme="minorHAnsi" w:cstheme="minorHAnsi"/>
          <w:color w:val="000000"/>
        </w:rPr>
        <w:t xml:space="preserve">podľa tejto </w:t>
      </w:r>
      <w:r w:rsidR="00FB561C">
        <w:rPr>
          <w:rFonts w:asciiTheme="minorHAnsi" w:hAnsiTheme="minorHAnsi" w:cstheme="minorHAnsi"/>
          <w:color w:val="000000"/>
        </w:rPr>
        <w:t>z</w:t>
      </w:r>
      <w:r w:rsidRPr="00DF39CB">
        <w:rPr>
          <w:rFonts w:asciiTheme="minorHAnsi" w:hAnsiTheme="minorHAnsi" w:cstheme="minorHAnsi"/>
          <w:color w:val="000000"/>
        </w:rPr>
        <w:t>mluvy, vrátane krytia na všetky</w:t>
      </w:r>
      <w:r w:rsidRPr="00473827">
        <w:rPr>
          <w:rFonts w:asciiTheme="minorHAnsi" w:hAnsiTheme="minorHAnsi" w:cstheme="minorHAnsi"/>
          <w:color w:val="000000"/>
        </w:rPr>
        <w:t xml:space="preserve"> riziká/</w:t>
      </w:r>
      <w:proofErr w:type="spellStart"/>
      <w:r w:rsidRPr="00473827">
        <w:rPr>
          <w:rFonts w:asciiTheme="minorHAnsi" w:hAnsiTheme="minorHAnsi" w:cstheme="minorHAnsi"/>
          <w:color w:val="000000"/>
        </w:rPr>
        <w:t>Allrisk</w:t>
      </w:r>
      <w:proofErr w:type="spellEnd"/>
      <w:r w:rsidRPr="00473827">
        <w:rPr>
          <w:rFonts w:asciiTheme="minorHAnsi" w:hAnsiTheme="minorHAnsi" w:cstheme="minorHAnsi"/>
          <w:color w:val="000000"/>
        </w:rPr>
        <w:t xml:space="preserve"> (najmä krytie škôd na diele spôsobené poškodením, zničením, stratou, odcudzením častí diela, vrátane testovania, a</w:t>
      </w:r>
      <w:r w:rsidR="0066618F">
        <w:rPr>
          <w:rFonts w:asciiTheme="minorHAnsi" w:hAnsiTheme="minorHAnsi" w:cstheme="minorHAnsi"/>
          <w:color w:val="000000"/>
        </w:rPr>
        <w:t xml:space="preserve"> i.</w:t>
      </w:r>
      <w:r w:rsidRPr="00473827">
        <w:rPr>
          <w:rFonts w:asciiTheme="minorHAnsi" w:hAnsiTheme="minorHAnsi" w:cstheme="minorHAnsi"/>
          <w:color w:val="000000"/>
        </w:rPr>
        <w:t xml:space="preserve">) a </w:t>
      </w:r>
    </w:p>
    <w:p w14:paraId="5F008340" w14:textId="63DB220E" w:rsidR="00A910B8" w:rsidRPr="00473827" w:rsidRDefault="00A910B8" w:rsidP="00A910B8">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473827">
        <w:rPr>
          <w:rFonts w:asciiTheme="minorHAnsi" w:hAnsiTheme="minorHAnsi" w:cstheme="minorHAnsi"/>
          <w:color w:val="000000"/>
        </w:rPr>
        <w:t xml:space="preserve">v rozsahu poistenia okolitého majetku Objednávateľa ako </w:t>
      </w:r>
      <w:proofErr w:type="spellStart"/>
      <w:r w:rsidRPr="00473827">
        <w:rPr>
          <w:rFonts w:asciiTheme="minorHAnsi" w:hAnsiTheme="minorHAnsi" w:cstheme="minorHAnsi"/>
          <w:color w:val="000000"/>
        </w:rPr>
        <w:t>spolupoisteného</w:t>
      </w:r>
      <w:proofErr w:type="spellEnd"/>
      <w:r w:rsidRPr="00473827">
        <w:rPr>
          <w:rFonts w:asciiTheme="minorHAnsi" w:hAnsiTheme="minorHAnsi" w:cstheme="minorHAnsi"/>
          <w:color w:val="000000"/>
        </w:rPr>
        <w:t xml:space="preserve"> vo výške poistnej sumy minimálne 10</w:t>
      </w:r>
      <w:r w:rsidR="00173EF5">
        <w:rPr>
          <w:rFonts w:asciiTheme="minorHAnsi" w:hAnsiTheme="minorHAnsi" w:cstheme="minorHAnsi"/>
          <w:color w:val="000000"/>
        </w:rPr>
        <w:t xml:space="preserve"> </w:t>
      </w:r>
      <w:r w:rsidRPr="00473827">
        <w:rPr>
          <w:rFonts w:asciiTheme="minorHAnsi" w:hAnsiTheme="minorHAnsi" w:cstheme="minorHAnsi"/>
          <w:color w:val="000000"/>
        </w:rPr>
        <w:t xml:space="preserve">% z ceny </w:t>
      </w:r>
      <w:r w:rsidR="00173EF5">
        <w:rPr>
          <w:rFonts w:asciiTheme="minorHAnsi" w:hAnsiTheme="minorHAnsi" w:cstheme="minorHAnsi"/>
          <w:color w:val="000000"/>
        </w:rPr>
        <w:t xml:space="preserve">za </w:t>
      </w:r>
      <w:r w:rsidRPr="00473827">
        <w:rPr>
          <w:rFonts w:asciiTheme="minorHAnsi" w:hAnsiTheme="minorHAnsi" w:cstheme="minorHAnsi"/>
          <w:color w:val="000000"/>
        </w:rPr>
        <w:t>diel</w:t>
      </w:r>
      <w:r w:rsidR="00173EF5">
        <w:rPr>
          <w:rFonts w:asciiTheme="minorHAnsi" w:hAnsiTheme="minorHAnsi" w:cstheme="minorHAnsi"/>
          <w:color w:val="000000"/>
        </w:rPr>
        <w:t>o</w:t>
      </w:r>
      <w:r w:rsidRPr="00473827">
        <w:rPr>
          <w:rFonts w:asciiTheme="minorHAnsi" w:hAnsiTheme="minorHAnsi" w:cstheme="minorHAnsi"/>
          <w:color w:val="000000"/>
        </w:rPr>
        <w:t xml:space="preserve"> s DPH a </w:t>
      </w:r>
    </w:p>
    <w:p w14:paraId="31B81068" w14:textId="77777777" w:rsidR="00A910B8" w:rsidRPr="00473827" w:rsidRDefault="00A910B8" w:rsidP="00A910B8">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473827">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7D5A3DAB" w14:textId="74E72E00" w:rsidR="00A910B8" w:rsidRPr="00473827" w:rsidRDefault="00A910B8" w:rsidP="00A910B8">
      <w:pPr>
        <w:tabs>
          <w:tab w:val="left" w:pos="284"/>
        </w:tabs>
        <w:autoSpaceDE w:val="0"/>
        <w:autoSpaceDN w:val="0"/>
        <w:adjustRightInd w:val="0"/>
        <w:spacing w:after="12"/>
        <w:ind w:left="284"/>
        <w:jc w:val="both"/>
        <w:rPr>
          <w:rFonts w:asciiTheme="minorHAnsi" w:hAnsiTheme="minorHAnsi" w:cstheme="minorHAnsi"/>
          <w:color w:val="000000"/>
        </w:rPr>
      </w:pPr>
      <w:r w:rsidRPr="00473827">
        <w:rPr>
          <w:rFonts w:asciiTheme="minorHAnsi" w:hAnsiTheme="minorHAnsi" w:cstheme="minorHAnsi"/>
          <w:b/>
        </w:rPr>
        <w:t>B.</w:t>
      </w:r>
      <w:r w:rsidRPr="00473827">
        <w:rPr>
          <w:rFonts w:asciiTheme="minorHAnsi" w:hAnsiTheme="minorHAnsi" w:cstheme="minorHAnsi"/>
          <w:bCs/>
        </w:rPr>
        <w:t xml:space="preserve">  </w:t>
      </w:r>
      <w:r w:rsidRPr="00473827">
        <w:rPr>
          <w:rFonts w:asciiTheme="minorHAnsi" w:hAnsiTheme="minorHAnsi" w:cstheme="minorHAnsi"/>
          <w:b/>
        </w:rPr>
        <w:t>Poistenie</w:t>
      </w:r>
      <w:r w:rsidRPr="00473827">
        <w:rPr>
          <w:rFonts w:asciiTheme="minorHAnsi" w:hAnsiTheme="minorHAnsi" w:cstheme="minorHAnsi"/>
          <w:b/>
          <w:bCs/>
        </w:rPr>
        <w:t xml:space="preserve"> pre prípad zodpovednosti za škodu spôsobenú zhotoviteľom v súvislosti s výkonom, uskutočnením stavebných prác v/na diele, resp. na časti diela</w:t>
      </w:r>
      <w:r w:rsidRPr="00473827">
        <w:rPr>
          <w:rFonts w:asciiTheme="minorHAnsi" w:hAnsiTheme="minorHAnsi" w:cstheme="minorHAnsi"/>
        </w:rPr>
        <w:t xml:space="preserve">, vo </w:t>
      </w:r>
      <w:r w:rsidRPr="00473827">
        <w:rPr>
          <w:rFonts w:asciiTheme="minorHAnsi" w:hAnsiTheme="minorHAnsi" w:cstheme="minorHAnsi"/>
          <w:color w:val="000000"/>
        </w:rPr>
        <w:t>výške poistnej sumy minimálne 10</w:t>
      </w:r>
      <w:r w:rsidR="00173EF5">
        <w:rPr>
          <w:rFonts w:asciiTheme="minorHAnsi" w:hAnsiTheme="minorHAnsi" w:cstheme="minorHAnsi"/>
          <w:color w:val="000000"/>
        </w:rPr>
        <w:t xml:space="preserve"> </w:t>
      </w:r>
      <w:r w:rsidRPr="00473827">
        <w:rPr>
          <w:rFonts w:asciiTheme="minorHAnsi" w:hAnsiTheme="minorHAnsi" w:cstheme="minorHAnsi"/>
          <w:color w:val="000000"/>
        </w:rPr>
        <w:t xml:space="preserve">% z ceny </w:t>
      </w:r>
      <w:r w:rsidR="00173EF5">
        <w:rPr>
          <w:rFonts w:asciiTheme="minorHAnsi" w:hAnsiTheme="minorHAnsi" w:cstheme="minorHAnsi"/>
          <w:color w:val="000000"/>
        </w:rPr>
        <w:t xml:space="preserve">za </w:t>
      </w:r>
      <w:r w:rsidRPr="00473827">
        <w:rPr>
          <w:rFonts w:asciiTheme="minorHAnsi" w:hAnsiTheme="minorHAnsi" w:cstheme="minorHAnsi"/>
          <w:color w:val="000000"/>
        </w:rPr>
        <w:t>diel</w:t>
      </w:r>
      <w:r w:rsidR="00173EF5">
        <w:rPr>
          <w:rFonts w:asciiTheme="minorHAnsi" w:hAnsiTheme="minorHAnsi" w:cstheme="minorHAnsi"/>
          <w:color w:val="000000"/>
        </w:rPr>
        <w:t>o</w:t>
      </w:r>
      <w:r w:rsidRPr="00473827">
        <w:rPr>
          <w:rFonts w:asciiTheme="minorHAnsi" w:hAnsiTheme="minorHAnsi" w:cstheme="minorHAnsi"/>
          <w:color w:val="000000"/>
        </w:rPr>
        <w:t xml:space="preserve"> s DPH</w:t>
      </w:r>
      <w:r w:rsidR="00173EF5">
        <w:rPr>
          <w:rFonts w:asciiTheme="minorHAnsi" w:hAnsiTheme="minorHAnsi" w:cstheme="minorHAnsi"/>
          <w:color w:val="000000"/>
        </w:rPr>
        <w:t>,</w:t>
      </w:r>
      <w:r w:rsidRPr="00473827">
        <w:rPr>
          <w:rFonts w:asciiTheme="minorHAnsi" w:hAnsiTheme="minorHAnsi" w:cstheme="minorHAnsi"/>
        </w:rPr>
        <w:t xml:space="preserve"> a to minimálne v rozsahu poistenia zodpovednosti zhotoviteľa a</w:t>
      </w:r>
      <w:r w:rsidR="00473827">
        <w:rPr>
          <w:rFonts w:asciiTheme="minorHAnsi" w:hAnsiTheme="minorHAnsi" w:cstheme="minorHAnsi"/>
        </w:rPr>
        <w:t> </w:t>
      </w:r>
      <w:r w:rsidRPr="00473827">
        <w:rPr>
          <w:rFonts w:asciiTheme="minorHAnsi" w:hAnsiTheme="minorHAnsi" w:cstheme="minorHAnsi"/>
        </w:rPr>
        <w:t>objednávateľa</w:t>
      </w:r>
      <w:r w:rsidR="00473827">
        <w:rPr>
          <w:rFonts w:asciiTheme="minorHAnsi" w:hAnsiTheme="minorHAnsi" w:cstheme="minorHAnsi"/>
        </w:rPr>
        <w:t xml:space="preserve"> </w:t>
      </w:r>
      <w:r w:rsidRPr="00473827">
        <w:rPr>
          <w:rFonts w:asciiTheme="minorHAnsi" w:hAnsiTheme="minorHAnsi" w:cstheme="minorHAnsi"/>
        </w:rPr>
        <w:t xml:space="preserve">ako </w:t>
      </w:r>
      <w:proofErr w:type="spellStart"/>
      <w:r w:rsidRPr="00473827">
        <w:rPr>
          <w:rFonts w:asciiTheme="minorHAnsi" w:hAnsiTheme="minorHAnsi" w:cstheme="minorHAnsi"/>
        </w:rPr>
        <w:t>spolupoisteného</w:t>
      </w:r>
      <w:proofErr w:type="spellEnd"/>
      <w:r w:rsidRPr="00473827">
        <w:rPr>
          <w:rFonts w:asciiTheme="minorHAnsi" w:hAnsiTheme="minorHAnsi" w:cstheme="minorHAnsi"/>
        </w:rPr>
        <w:t xml:space="preserve"> za škody spôsobené na majetku objednávateľa a tretích osôb a poistenia zodpovednosti za škody spôsobené pri odstraňovaní vád diela počas záručnej doby, vrátane pripoistenia regresných nárokov Sociálnej poisťovne a </w:t>
      </w:r>
      <w:r w:rsidR="008D5B97">
        <w:rPr>
          <w:rFonts w:asciiTheme="minorHAnsi" w:hAnsiTheme="minorHAnsi" w:cstheme="minorHAnsi"/>
        </w:rPr>
        <w:t>z</w:t>
      </w:r>
      <w:r w:rsidRPr="00473827">
        <w:rPr>
          <w:rFonts w:asciiTheme="minorHAnsi" w:hAnsiTheme="minorHAnsi" w:cstheme="minorHAnsi"/>
        </w:rPr>
        <w:t xml:space="preserve">dravotnej poisťovne pri pracovnom úraze. </w:t>
      </w:r>
    </w:p>
    <w:bookmarkEnd w:id="2"/>
    <w:p w14:paraId="09FCCBCD" w14:textId="11231E01" w:rsidR="00A910B8" w:rsidRPr="00BF4997" w:rsidRDefault="00A910B8" w:rsidP="00A910B8">
      <w:pPr>
        <w:pStyle w:val="Default"/>
        <w:numPr>
          <w:ilvl w:val="0"/>
          <w:numId w:val="46"/>
        </w:numPr>
        <w:tabs>
          <w:tab w:val="left" w:pos="284"/>
        </w:tabs>
        <w:ind w:left="284" w:hanging="284"/>
        <w:jc w:val="both"/>
        <w:rPr>
          <w:rFonts w:asciiTheme="minorHAnsi" w:hAnsiTheme="minorHAnsi" w:cstheme="minorHAnsi"/>
          <w:sz w:val="20"/>
          <w:szCs w:val="20"/>
        </w:rPr>
      </w:pPr>
      <w:r w:rsidRPr="00473827">
        <w:rPr>
          <w:rFonts w:asciiTheme="minorHAnsi" w:hAnsiTheme="minorHAnsi" w:cstheme="minorHAnsi"/>
          <w:sz w:val="22"/>
          <w:szCs w:val="22"/>
        </w:rPr>
        <w:t xml:space="preserve">Zhotoviteľ je povinný preukázať objednávateľovi za podmienok podľa tohto článku </w:t>
      </w:r>
      <w:r w:rsidR="00FB561C">
        <w:rPr>
          <w:rFonts w:asciiTheme="minorHAnsi" w:hAnsiTheme="minorHAnsi" w:cstheme="minorHAnsi"/>
          <w:sz w:val="22"/>
          <w:szCs w:val="22"/>
        </w:rPr>
        <w:t>z</w:t>
      </w:r>
      <w:r w:rsidRPr="00473827">
        <w:rPr>
          <w:rFonts w:asciiTheme="minorHAnsi" w:hAnsiTheme="minorHAnsi" w:cstheme="minorHAnsi"/>
          <w:sz w:val="22"/>
          <w:szCs w:val="22"/>
        </w:rPr>
        <w:t xml:space="preserve">mluvy platné poistenia na všetky požadované riziká alebo prípadné/možné škody spôsobené činnosťou zhotoviteľa pri zhotovovaní </w:t>
      </w:r>
      <w:r w:rsidR="00173EF5">
        <w:rPr>
          <w:rFonts w:asciiTheme="minorHAnsi" w:hAnsiTheme="minorHAnsi" w:cstheme="minorHAnsi"/>
          <w:sz w:val="22"/>
          <w:szCs w:val="22"/>
        </w:rPr>
        <w:t>d</w:t>
      </w:r>
      <w:r w:rsidR="00173EF5" w:rsidRPr="00473827">
        <w:rPr>
          <w:rFonts w:asciiTheme="minorHAnsi" w:hAnsiTheme="minorHAnsi" w:cstheme="minorHAnsi"/>
          <w:sz w:val="22"/>
          <w:szCs w:val="22"/>
        </w:rPr>
        <w:t>iela</w:t>
      </w:r>
      <w:r w:rsidRPr="00473827">
        <w:rPr>
          <w:rFonts w:asciiTheme="minorHAnsi" w:hAnsiTheme="minorHAnsi" w:cstheme="minorHAnsi"/>
          <w:sz w:val="22"/>
          <w:szCs w:val="22"/>
        </w:rPr>
        <w:t>. Vo vyššie uvedených poistných zmluvách či vo všeobecných</w:t>
      </w:r>
      <w:r w:rsidRPr="00044025">
        <w:rPr>
          <w:rFonts w:asciiTheme="minorHAnsi" w:hAnsiTheme="minorHAnsi" w:cstheme="minorHAnsi"/>
          <w:sz w:val="22"/>
          <w:szCs w:val="22"/>
        </w:rPr>
        <w:t xml:space="preserve"> poistných podmienkach viažucich sa k poistným zmluvám nesmú byť dojednané ustanovenia či výluky z poistenia, ktoré by marili účel poistenia vo vzťahu k dielu.</w:t>
      </w:r>
    </w:p>
    <w:p w14:paraId="4223228E" w14:textId="72ED2AB3" w:rsidR="00A910B8" w:rsidRPr="00BF4997"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uzavretých alebo pripravovaných poistných zmlúv v zmysle tohto odseku </w:t>
      </w:r>
      <w:r w:rsidR="00FB561C">
        <w:rPr>
          <w:rFonts w:asciiTheme="minorHAnsi" w:hAnsiTheme="minorHAnsi" w:cstheme="minorHAnsi"/>
          <w:sz w:val="22"/>
          <w:szCs w:val="22"/>
        </w:rPr>
        <w:t>z</w:t>
      </w:r>
      <w:r w:rsidRPr="0015026A">
        <w:rPr>
          <w:rFonts w:asciiTheme="minorHAnsi" w:hAnsiTheme="minorHAnsi" w:cstheme="minorHAnsi"/>
          <w:sz w:val="22"/>
          <w:szCs w:val="22"/>
        </w:rPr>
        <w:t xml:space="preserve">mluvy. V prípade, že poistné zmluvy nebudú poskytovať požadované poistné krytie, je zhotoviteľ povinný do </w:t>
      </w:r>
      <w:r>
        <w:rPr>
          <w:rFonts w:asciiTheme="minorHAnsi" w:hAnsiTheme="minorHAnsi" w:cstheme="minorHAnsi"/>
          <w:sz w:val="22"/>
          <w:szCs w:val="22"/>
        </w:rPr>
        <w:t>7 (</w:t>
      </w:r>
      <w:r w:rsidRPr="0015026A">
        <w:rPr>
          <w:rFonts w:asciiTheme="minorHAnsi" w:hAnsiTheme="minorHAnsi" w:cstheme="minorHAnsi"/>
          <w:sz w:val="22"/>
          <w:szCs w:val="22"/>
        </w:rPr>
        <w:t>siedmich</w:t>
      </w:r>
      <w:r>
        <w:rPr>
          <w:rFonts w:asciiTheme="minorHAnsi" w:hAnsiTheme="minorHAnsi" w:cstheme="minorHAnsi"/>
          <w:sz w:val="22"/>
          <w:szCs w:val="22"/>
        </w:rPr>
        <w:t>)</w:t>
      </w:r>
      <w:r w:rsidRPr="0015026A">
        <w:rPr>
          <w:rFonts w:asciiTheme="minorHAnsi" w:hAnsiTheme="minorHAnsi" w:cstheme="minorHAnsi"/>
          <w:sz w:val="22"/>
          <w:szCs w:val="22"/>
        </w:rPr>
        <w:t xml:space="preserve"> kalendárnych dní od výzvy objednávateľa uzatvoriť také poistenie, ktoré objednávateľ požadoval, súčasne predložiť dokument preukazujúci vinkuláciu poistného plnenia v prospech objednávateľa. </w:t>
      </w:r>
    </w:p>
    <w:p w14:paraId="58F18C6F" w14:textId="15E5B143" w:rsidR="00A910B8" w:rsidRPr="00BF4997"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6"/>
          <w:szCs w:val="16"/>
        </w:rPr>
      </w:pPr>
      <w:r w:rsidRPr="0015026A">
        <w:rPr>
          <w:rFonts w:asciiTheme="minorHAnsi" w:hAnsiTheme="minorHAnsi" w:cstheme="minorHAnsi"/>
          <w:sz w:val="22"/>
          <w:szCs w:val="22"/>
        </w:rPr>
        <w:t>Uvedené povinnosti sa od zhotoviteľa vyžadujú pre celkové poistenie vrátane poistenia subdodávateľov, pričom sa zhotoviteľ zaväzuje udržiavať v platnosti poistnú zmluvu/poistné zmluvy na toto dielo a na škody spôsobené činnosťou pri zhotovovaní diela počas celej doby platnosti a</w:t>
      </w:r>
      <w:r w:rsidR="00473827">
        <w:rPr>
          <w:rFonts w:asciiTheme="minorHAnsi" w:hAnsiTheme="minorHAnsi" w:cstheme="minorHAnsi"/>
          <w:sz w:val="22"/>
          <w:szCs w:val="22"/>
        </w:rPr>
        <w:t> </w:t>
      </w:r>
      <w:r w:rsidRPr="0015026A">
        <w:rPr>
          <w:rFonts w:asciiTheme="minorHAnsi" w:hAnsiTheme="minorHAnsi" w:cstheme="minorHAnsi"/>
          <w:sz w:val="22"/>
          <w:szCs w:val="22"/>
        </w:rPr>
        <w:t>účinnosti</w:t>
      </w:r>
      <w:r w:rsidR="00473827">
        <w:rPr>
          <w:rFonts w:asciiTheme="minorHAnsi" w:hAnsiTheme="minorHAnsi" w:cstheme="minorHAnsi"/>
          <w:sz w:val="22"/>
          <w:szCs w:val="22"/>
        </w:rPr>
        <w:t xml:space="preserve"> </w:t>
      </w:r>
      <w:r w:rsidR="00FB561C">
        <w:rPr>
          <w:rFonts w:asciiTheme="minorHAnsi" w:hAnsiTheme="minorHAnsi" w:cstheme="minorHAnsi"/>
          <w:sz w:val="22"/>
          <w:szCs w:val="22"/>
        </w:rPr>
        <w:t>z</w:t>
      </w:r>
      <w:r w:rsidRPr="0015026A">
        <w:rPr>
          <w:rFonts w:asciiTheme="minorHAnsi" w:hAnsiTheme="minorHAnsi" w:cstheme="minorHAnsi"/>
          <w:sz w:val="22"/>
          <w:szCs w:val="22"/>
        </w:rPr>
        <w:t xml:space="preserve">mluvy. Všetky náklady vzniknuté v súvislosti s uzatvorením a udržiavaním platnosti takejto poistnej zmluvy/poistných zmlúv uhradí zhotoviteľ v plnom rozsahu. </w:t>
      </w:r>
    </w:p>
    <w:p w14:paraId="45A558EA" w14:textId="77777777" w:rsidR="00A910B8" w:rsidRPr="0015026A"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4"/>
          <w:szCs w:val="14"/>
        </w:rPr>
      </w:pPr>
      <w:r w:rsidRPr="0015026A">
        <w:rPr>
          <w:rFonts w:asciiTheme="minorHAnsi" w:hAnsiTheme="minorHAnsi" w:cstheme="minorHAnsi"/>
          <w:sz w:val="22"/>
          <w:szCs w:val="22"/>
        </w:rPr>
        <w:t xml:space="preserve">Akékoľvek škody, ktoré nie sú kryté poistením, budú uhradené objednávateľom alebo zhotoviteľom v zmysle ich </w:t>
      </w:r>
      <w:r>
        <w:rPr>
          <w:rFonts w:asciiTheme="minorHAnsi" w:hAnsiTheme="minorHAnsi" w:cstheme="minorHAnsi"/>
          <w:sz w:val="22"/>
          <w:szCs w:val="22"/>
        </w:rPr>
        <w:t xml:space="preserve">preukázanej miery </w:t>
      </w:r>
      <w:r w:rsidRPr="0015026A">
        <w:rPr>
          <w:rFonts w:asciiTheme="minorHAnsi" w:hAnsiTheme="minorHAnsi" w:cstheme="minorHAnsi"/>
          <w:sz w:val="22"/>
          <w:szCs w:val="22"/>
        </w:rPr>
        <w:t>zodpovednosti.</w:t>
      </w:r>
    </w:p>
    <w:p w14:paraId="748A55BE" w14:textId="77777777" w:rsidR="00A910B8" w:rsidRDefault="00A910B8" w:rsidP="001F61FF">
      <w:pPr>
        <w:jc w:val="center"/>
        <w:rPr>
          <w:rFonts w:asciiTheme="minorHAnsi" w:hAnsiTheme="minorHAnsi" w:cstheme="minorHAnsi"/>
          <w:b/>
        </w:rPr>
      </w:pPr>
    </w:p>
    <w:p w14:paraId="4F4E4B52" w14:textId="6DBFDCE6" w:rsidR="00AD1D3A" w:rsidRPr="00C47D22" w:rsidRDefault="00AD1D3A" w:rsidP="001F61FF">
      <w:pPr>
        <w:jc w:val="center"/>
        <w:rPr>
          <w:rFonts w:asciiTheme="minorHAnsi" w:hAnsiTheme="minorHAnsi" w:cstheme="minorHAnsi"/>
          <w:b/>
        </w:rPr>
      </w:pPr>
      <w:r w:rsidRPr="00C47D22">
        <w:rPr>
          <w:rFonts w:asciiTheme="minorHAnsi" w:hAnsiTheme="minorHAnsi" w:cstheme="minorHAnsi"/>
          <w:b/>
        </w:rPr>
        <w:t>Čl. IX</w:t>
      </w:r>
    </w:p>
    <w:p w14:paraId="09AC6388" w14:textId="77777777" w:rsidR="00AD1D3A" w:rsidRPr="00C47D22" w:rsidRDefault="000B0B04" w:rsidP="001F61FF">
      <w:pPr>
        <w:jc w:val="center"/>
        <w:rPr>
          <w:rFonts w:asciiTheme="minorHAnsi" w:hAnsiTheme="minorHAnsi" w:cstheme="minorHAnsi"/>
          <w:b/>
        </w:rPr>
      </w:pPr>
      <w:r>
        <w:rPr>
          <w:rFonts w:asciiTheme="minorHAnsi" w:hAnsiTheme="minorHAnsi" w:cstheme="minorHAnsi"/>
          <w:b/>
        </w:rPr>
        <w:t>P</w:t>
      </w:r>
      <w:r w:rsidR="00C47D22">
        <w:rPr>
          <w:rFonts w:asciiTheme="minorHAnsi" w:hAnsiTheme="minorHAnsi" w:cstheme="minorHAnsi"/>
          <w:b/>
        </w:rPr>
        <w:t>odmienky</w:t>
      </w:r>
      <w:r>
        <w:rPr>
          <w:rFonts w:asciiTheme="minorHAnsi" w:hAnsiTheme="minorHAnsi" w:cstheme="minorHAnsi"/>
          <w:b/>
        </w:rPr>
        <w:t xml:space="preserve"> vykonania diela</w:t>
      </w:r>
    </w:p>
    <w:p w14:paraId="35730A9C" w14:textId="77777777" w:rsidR="006267EF" w:rsidRPr="006267EF" w:rsidRDefault="006267EF"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rPr>
      </w:pPr>
      <w:r>
        <w:rPr>
          <w:rFonts w:asciiTheme="minorHAnsi" w:hAnsiTheme="minorHAnsi" w:cstheme="minorHAnsi"/>
          <w:b/>
        </w:rPr>
        <w:t>Harmonogram prác</w:t>
      </w:r>
    </w:p>
    <w:p w14:paraId="196AD0FA" w14:textId="787EBAFE" w:rsidR="006267EF" w:rsidRDefault="006267EF"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6267EF">
        <w:rPr>
          <w:rFonts w:asciiTheme="minorHAnsi" w:hAnsiTheme="minorHAnsi" w:cstheme="minorHAnsi"/>
        </w:rPr>
        <w:t xml:space="preserve">Zhotoviteľ je povinný najneskôr do 5 pracovných dní po nadobudnutí účinnosti tejto zmluvy predložiť objednávateľovi k odsúhlaseniu harmonogram </w:t>
      </w:r>
      <w:r w:rsidR="008D6BB1">
        <w:rPr>
          <w:rFonts w:asciiTheme="minorHAnsi" w:hAnsiTheme="minorHAnsi" w:cstheme="minorHAnsi"/>
        </w:rPr>
        <w:t>prác na diele</w:t>
      </w:r>
      <w:r w:rsidR="008D6BB1" w:rsidRPr="006267EF">
        <w:rPr>
          <w:rFonts w:asciiTheme="minorHAnsi" w:hAnsiTheme="minorHAnsi" w:cstheme="minorHAnsi"/>
        </w:rPr>
        <w:t xml:space="preserve"> </w:t>
      </w:r>
      <w:r w:rsidRPr="006267EF">
        <w:rPr>
          <w:rFonts w:asciiTheme="minorHAnsi" w:hAnsiTheme="minorHAnsi" w:cstheme="minorHAnsi"/>
        </w:rPr>
        <w:t>s uvedením časového rozvrhu všetkých činností vo finančnom a vecnom vyjadrení pri zhotovovaní diela.</w:t>
      </w:r>
    </w:p>
    <w:p w14:paraId="31DFB32E" w14:textId="30D8A519" w:rsidR="006267EF" w:rsidRDefault="006267EF"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6267EF">
        <w:rPr>
          <w:rFonts w:asciiTheme="minorHAnsi" w:hAnsiTheme="minorHAnsi" w:cstheme="minorHAnsi"/>
        </w:rPr>
        <w:t xml:space="preserve">V aktualizácii harmonogramu </w:t>
      </w:r>
      <w:r w:rsidR="008D6BB1">
        <w:rPr>
          <w:rFonts w:asciiTheme="minorHAnsi" w:hAnsiTheme="minorHAnsi" w:cstheme="minorHAnsi"/>
        </w:rPr>
        <w:t>prác</w:t>
      </w:r>
      <w:r w:rsidR="008D6BB1" w:rsidRPr="006267EF">
        <w:rPr>
          <w:rFonts w:asciiTheme="minorHAnsi" w:hAnsiTheme="minorHAnsi" w:cstheme="minorHAnsi"/>
        </w:rPr>
        <w:t xml:space="preserve"> </w:t>
      </w:r>
      <w:r w:rsidRPr="006267EF">
        <w:rPr>
          <w:rFonts w:asciiTheme="minorHAnsi" w:hAnsiTheme="minorHAnsi" w:cstheme="minorHAnsi"/>
        </w:rPr>
        <w:t>sa uvádza pokrok dosiahnutý pri vykonávaní prác</w:t>
      </w:r>
      <w:r w:rsidR="008D6BB1">
        <w:rPr>
          <w:rFonts w:asciiTheme="minorHAnsi" w:hAnsiTheme="minorHAnsi" w:cstheme="minorHAnsi"/>
        </w:rPr>
        <w:t xml:space="preserve"> na diele</w:t>
      </w:r>
      <w:r w:rsidRPr="006267EF">
        <w:rPr>
          <w:rFonts w:asciiTheme="minorHAnsi" w:hAnsiTheme="minorHAnsi" w:cstheme="minorHAnsi"/>
        </w:rPr>
        <w:t xml:space="preserve"> a dopad dosiahnutého pokroku na časový rozvrh zostávajúcich prác</w:t>
      </w:r>
      <w:r w:rsidR="008D6BB1">
        <w:rPr>
          <w:rFonts w:asciiTheme="minorHAnsi" w:hAnsiTheme="minorHAnsi" w:cstheme="minorHAnsi"/>
        </w:rPr>
        <w:t xml:space="preserve"> na diele</w:t>
      </w:r>
      <w:r w:rsidRPr="006267EF">
        <w:rPr>
          <w:rFonts w:asciiTheme="minorHAnsi" w:hAnsiTheme="minorHAnsi" w:cstheme="minorHAnsi"/>
        </w:rPr>
        <w:t>, ktorý zahrňuje akékoľvek zmeny poradia vykonávania prác</w:t>
      </w:r>
      <w:r w:rsidR="008D6BB1">
        <w:rPr>
          <w:rFonts w:asciiTheme="minorHAnsi" w:hAnsiTheme="minorHAnsi" w:cstheme="minorHAnsi"/>
        </w:rPr>
        <w:t xml:space="preserve"> na diele</w:t>
      </w:r>
      <w:r w:rsidRPr="006267EF">
        <w:rPr>
          <w:rFonts w:asciiTheme="minorHAnsi" w:hAnsiTheme="minorHAnsi" w:cstheme="minorHAnsi"/>
        </w:rPr>
        <w:t>.</w:t>
      </w:r>
    </w:p>
    <w:p w14:paraId="0E999F3A" w14:textId="77777777" w:rsidR="001948EE" w:rsidRPr="006267EF" w:rsidRDefault="001948EE" w:rsidP="00F51C8D">
      <w:pPr>
        <w:pStyle w:val="Odsekzoznamu"/>
        <w:tabs>
          <w:tab w:val="left" w:pos="284"/>
        </w:tabs>
        <w:autoSpaceDE w:val="0"/>
        <w:autoSpaceDN w:val="0"/>
        <w:adjustRightInd w:val="0"/>
        <w:ind w:left="720" w:hanging="284"/>
        <w:jc w:val="both"/>
        <w:rPr>
          <w:rFonts w:asciiTheme="minorHAnsi" w:hAnsiTheme="minorHAnsi" w:cstheme="minorHAnsi"/>
        </w:rPr>
      </w:pPr>
    </w:p>
    <w:p w14:paraId="399AA2EF" w14:textId="77777777" w:rsidR="00AD1D3A" w:rsidRPr="006267EF" w:rsidRDefault="00B4613B"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rPr>
      </w:pPr>
      <w:r w:rsidRPr="006267EF">
        <w:rPr>
          <w:rFonts w:asciiTheme="minorHAnsi" w:hAnsiTheme="minorHAnsi" w:cstheme="minorHAnsi"/>
          <w:b/>
        </w:rPr>
        <w:t>Odovzdanie staveniska</w:t>
      </w:r>
      <w:r w:rsidR="00AD1D3A" w:rsidRPr="006267EF">
        <w:rPr>
          <w:rFonts w:asciiTheme="minorHAnsi" w:hAnsiTheme="minorHAnsi" w:cstheme="minorHAnsi"/>
        </w:rPr>
        <w:t>:</w:t>
      </w:r>
    </w:p>
    <w:p w14:paraId="7C697BF8" w14:textId="41A405B2" w:rsidR="00DB0BA3" w:rsidRDefault="001A2D31"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lastRenderedPageBreak/>
        <w:t>Zhotoviteľ bude objednávateľom vyzvaný formou e-mailu zaslaného na adresu .</w:t>
      </w:r>
      <w:r w:rsidRPr="005A492C">
        <w:rPr>
          <w:rFonts w:asciiTheme="minorHAnsi" w:hAnsiTheme="minorHAnsi" w:cstheme="minorHAnsi"/>
          <w:highlight w:val="yellow"/>
        </w:rPr>
        <w:t>................................</w:t>
      </w:r>
      <w:r w:rsidRPr="00DB0BA3">
        <w:rPr>
          <w:rFonts w:asciiTheme="minorHAnsi" w:hAnsiTheme="minorHAnsi" w:cstheme="minorHAnsi"/>
        </w:rPr>
        <w:t xml:space="preserve"> na prevzatie staveniska, a to v lehote podľa čl.</w:t>
      </w:r>
      <w:r w:rsidR="000325F7">
        <w:rPr>
          <w:rFonts w:asciiTheme="minorHAnsi" w:hAnsiTheme="minorHAnsi" w:cstheme="minorHAnsi"/>
        </w:rPr>
        <w:t xml:space="preserve"> V ods.</w:t>
      </w:r>
      <w:r w:rsidR="00DB0BA3">
        <w:rPr>
          <w:rFonts w:asciiTheme="minorHAnsi" w:hAnsiTheme="minorHAnsi" w:cstheme="minorHAnsi"/>
        </w:rPr>
        <w:t xml:space="preserve"> 1 písm</w:t>
      </w:r>
      <w:r w:rsidR="000325F7">
        <w:rPr>
          <w:rFonts w:asciiTheme="minorHAnsi" w:hAnsiTheme="minorHAnsi" w:cstheme="minorHAnsi"/>
        </w:rPr>
        <w:t>.</w:t>
      </w:r>
      <w:r w:rsidR="00DB0BA3">
        <w:rPr>
          <w:rFonts w:asciiTheme="minorHAnsi" w:hAnsiTheme="minorHAnsi" w:cstheme="minorHAnsi"/>
        </w:rPr>
        <w:t xml:space="preserve"> a) tejto zmluvy.</w:t>
      </w:r>
    </w:p>
    <w:p w14:paraId="75C5CE6E"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 odovzdaní s</w:t>
      </w:r>
      <w:r w:rsidR="00446733">
        <w:rPr>
          <w:rFonts w:asciiTheme="minorHAnsi" w:hAnsiTheme="minorHAnsi" w:cstheme="minorHAnsi"/>
        </w:rPr>
        <w:t xml:space="preserve">taveniska spíšu zmluvné strany </w:t>
      </w:r>
      <w:r w:rsidR="00446733" w:rsidRPr="00446733">
        <w:rPr>
          <w:rFonts w:asciiTheme="minorHAnsi" w:hAnsiTheme="minorHAnsi" w:cstheme="minorHAnsi"/>
          <w:b/>
          <w:i/>
        </w:rPr>
        <w:t>p</w:t>
      </w:r>
      <w:r w:rsidRPr="00446733">
        <w:rPr>
          <w:rFonts w:asciiTheme="minorHAnsi" w:hAnsiTheme="minorHAnsi" w:cstheme="minorHAnsi"/>
          <w:b/>
          <w:i/>
        </w:rPr>
        <w:t>rotokol o odovzdaní staveniska</w:t>
      </w:r>
      <w:r w:rsidRPr="00DB0BA3">
        <w:rPr>
          <w:rFonts w:asciiTheme="minorHAnsi" w:hAnsiTheme="minorHAnsi" w:cstheme="minorHAnsi"/>
        </w:rPr>
        <w:t xml:space="preserve">, v ktorom objednávateľ uvedie zodpovednú osobu za </w:t>
      </w:r>
      <w:r w:rsidRPr="000325F7">
        <w:rPr>
          <w:rFonts w:asciiTheme="minorHAnsi" w:hAnsiTheme="minorHAnsi" w:cstheme="minorHAnsi"/>
        </w:rPr>
        <w:t>technický dozor</w:t>
      </w:r>
      <w:r w:rsidRPr="00DB0BA3">
        <w:rPr>
          <w:rFonts w:asciiTheme="minorHAnsi" w:hAnsiTheme="minorHAnsi" w:cstheme="minorHAnsi"/>
        </w:rPr>
        <w:t xml:space="preserve"> a osobu zodpovednú za</w:t>
      </w:r>
      <w:r w:rsidR="00446733">
        <w:rPr>
          <w:rFonts w:asciiTheme="minorHAnsi" w:hAnsiTheme="minorHAnsi" w:cstheme="minorHAnsi"/>
        </w:rPr>
        <w:t xml:space="preserve"> stavebný dozor. Súčasťou p</w:t>
      </w:r>
      <w:r w:rsidRPr="00DB0BA3">
        <w:rPr>
          <w:rFonts w:asciiTheme="minorHAnsi" w:hAnsiTheme="minorHAnsi" w:cstheme="minorHAnsi"/>
        </w:rPr>
        <w:t>rotokolu o odovzdaní staveniska budú všetky doklady a rozhodnutia, ktoré sú p</w:t>
      </w:r>
      <w:r w:rsidR="00446733">
        <w:rPr>
          <w:rFonts w:asciiTheme="minorHAnsi" w:hAnsiTheme="minorHAnsi" w:cstheme="minorHAnsi"/>
        </w:rPr>
        <w:t>otrebné pre vykonanie diela. V p</w:t>
      </w:r>
      <w:r w:rsidRPr="00DB0BA3">
        <w:rPr>
          <w:rFonts w:asciiTheme="minorHAnsi" w:hAnsiTheme="minorHAnsi" w:cstheme="minorHAnsi"/>
        </w:rPr>
        <w:t xml:space="preserve">rotokole o odovzdaní staveniska zmluvné strany jednoznačne a nezameniteľne vymedzia rozsah odovzdávaného staveniska. </w:t>
      </w:r>
    </w:p>
    <w:p w14:paraId="408D3D2F" w14:textId="54C771B1" w:rsidR="00DB0BA3" w:rsidRPr="00DB0BA3"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Objednávateľ je povinn</w:t>
      </w:r>
      <w:r w:rsidR="001A2D31" w:rsidRPr="00DB0BA3">
        <w:rPr>
          <w:rFonts w:asciiTheme="minorHAnsi" w:hAnsiTheme="minorHAnsi" w:cstheme="minorHAnsi"/>
        </w:rPr>
        <w:t xml:space="preserve">ý odovzdať stavenisko </w:t>
      </w:r>
      <w:r w:rsidRPr="00DB0BA3">
        <w:rPr>
          <w:rFonts w:asciiTheme="minorHAnsi" w:hAnsiTheme="minorHAnsi" w:cstheme="minorHAnsi"/>
        </w:rPr>
        <w:t xml:space="preserve">tak, aby zhotoviteľ mohol na ňom začať práce </w:t>
      </w:r>
      <w:r w:rsidR="008D6BB1">
        <w:rPr>
          <w:rFonts w:asciiTheme="minorHAnsi" w:hAnsiTheme="minorHAnsi" w:cstheme="minorHAnsi"/>
        </w:rPr>
        <w:t xml:space="preserve">na diele </w:t>
      </w:r>
      <w:r w:rsidRPr="00DB0BA3">
        <w:rPr>
          <w:rFonts w:asciiTheme="minorHAnsi" w:hAnsiTheme="minorHAnsi" w:cstheme="minorHAnsi"/>
        </w:rPr>
        <w:t>podľa podmienok dohodnutých v tejto zmluve.</w:t>
      </w:r>
      <w:r>
        <w:t xml:space="preserve"> </w:t>
      </w:r>
    </w:p>
    <w:p w14:paraId="05710B38" w14:textId="77777777" w:rsidR="00DB0BA3" w:rsidRP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1A2D31">
        <w:rPr>
          <w:rFonts w:asciiTheme="minorHAnsi" w:hAnsiTheme="minorHAnsi" w:cstheme="minorHAnsi"/>
        </w:rPr>
        <w:t>Objednávateľ je povinný zabezpečiť zhotoviteľovi bezplatné užívanie priestoru staveniska po dobu realizácie diela a po dobu potrebnú na vypratanie staveniska.</w:t>
      </w:r>
    </w:p>
    <w:p w14:paraId="5CC82055"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Odo dňa odovzdania staveniska zodpovedá za stavenisko zhotoviteľ.</w:t>
      </w:r>
    </w:p>
    <w:p w14:paraId="62204FF4" w14:textId="32998C45" w:rsidR="00E66AEA" w:rsidRPr="00E66AEA" w:rsidRDefault="00DB0BA3" w:rsidP="00D62581">
      <w:pPr>
        <w:pStyle w:val="Odsekzoznamu"/>
        <w:numPr>
          <w:ilvl w:val="1"/>
          <w:numId w:val="23"/>
        </w:numPr>
        <w:ind w:left="851" w:hanging="567"/>
        <w:jc w:val="both"/>
        <w:rPr>
          <w:rFonts w:asciiTheme="minorHAnsi" w:hAnsiTheme="minorHAnsi" w:cstheme="minorHAnsi"/>
        </w:rPr>
      </w:pPr>
      <w:r w:rsidRPr="00E66AEA">
        <w:rPr>
          <w:rFonts w:asciiTheme="minorHAnsi" w:hAnsiTheme="minorHAnsi" w:cstheme="minorHAnsi"/>
        </w:rPr>
        <w:t xml:space="preserve">Zhotoviteľ je povinný stavenisko na vlastné náklady označiť spôsobom zodpovedajúcim  </w:t>
      </w:r>
      <w:r w:rsidR="00E66AEA">
        <w:rPr>
          <w:rFonts w:asciiTheme="minorHAnsi" w:hAnsiTheme="minorHAnsi" w:cstheme="minorHAnsi"/>
        </w:rPr>
        <w:t xml:space="preserve">aplikovateľným </w:t>
      </w:r>
      <w:r w:rsidRPr="00E66AEA">
        <w:rPr>
          <w:rFonts w:asciiTheme="minorHAnsi" w:hAnsiTheme="minorHAnsi" w:cstheme="minorHAnsi"/>
        </w:rPr>
        <w:t>všeobecne záväzným právnym predpisom</w:t>
      </w:r>
      <w:r w:rsidR="00E66AEA">
        <w:rPr>
          <w:rFonts w:asciiTheme="minorHAnsi" w:hAnsiTheme="minorHAnsi" w:cstheme="minorHAnsi"/>
        </w:rPr>
        <w:t xml:space="preserve"> účinným na území</w:t>
      </w:r>
      <w:r w:rsidRPr="00E66AEA">
        <w:rPr>
          <w:rFonts w:asciiTheme="minorHAnsi" w:hAnsiTheme="minorHAnsi" w:cstheme="minorHAnsi"/>
        </w:rPr>
        <w:t xml:space="preserve"> SR</w:t>
      </w:r>
      <w:r w:rsidR="00E66AEA">
        <w:rPr>
          <w:rFonts w:asciiTheme="minorHAnsi" w:hAnsiTheme="minorHAnsi" w:cstheme="minorHAnsi"/>
        </w:rPr>
        <w:t>; z</w:t>
      </w:r>
      <w:r w:rsidR="00E66AEA" w:rsidRPr="00E66AEA">
        <w:rPr>
          <w:rFonts w:asciiTheme="minorHAnsi" w:hAnsiTheme="minorHAnsi" w:cstheme="minorHAnsi"/>
        </w:rPr>
        <w:t>hotoviteľ je</w:t>
      </w:r>
      <w:r w:rsidR="00E66AEA">
        <w:rPr>
          <w:rFonts w:asciiTheme="minorHAnsi" w:hAnsiTheme="minorHAnsi" w:cstheme="minorHAnsi"/>
        </w:rPr>
        <w:t xml:space="preserve"> pritom</w:t>
      </w:r>
      <w:r w:rsidR="00E66AEA" w:rsidRPr="00E66AEA">
        <w:rPr>
          <w:rFonts w:asciiTheme="minorHAnsi" w:hAnsiTheme="minorHAnsi" w:cstheme="minorHAnsi"/>
        </w:rPr>
        <w:t xml:space="preserve"> povinný zabezpečiť viditeľné označenie staveniska podľa vzorového vizuálu v zmysle prílohy č. 6 tejto zmluvy, ktorého súčasťou okrem informácií požadovaných príslušnými právnymi predpismi bude aj zreteľná informácia o tom, že realizáciu diela financuje Banskobystrický samosprávny kraj.</w:t>
      </w:r>
    </w:p>
    <w:p w14:paraId="3D6409DF" w14:textId="272A3CC0"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zodpovedá za poriadok na stavenisku, za správne uskladnenie materiálov a konštrukcií a za prípadné znečistenie komunikácií, ktoré bude používať pri vykonávaní diela. Zhotoviteľ sa </w:t>
      </w:r>
      <w:r w:rsidR="0084799C">
        <w:rPr>
          <w:rFonts w:asciiTheme="minorHAnsi" w:hAnsiTheme="minorHAnsi" w:cstheme="minorHAnsi"/>
        </w:rPr>
        <w:t xml:space="preserve">ďalej zaväzuje v súlade </w:t>
      </w:r>
      <w:r w:rsidR="00963D34">
        <w:rPr>
          <w:rFonts w:asciiTheme="minorHAnsi" w:hAnsiTheme="minorHAnsi" w:cstheme="minorHAnsi"/>
        </w:rPr>
        <w:t xml:space="preserve">s príslušnými právnymi predpismi a </w:t>
      </w:r>
      <w:r w:rsidR="0084799C">
        <w:rPr>
          <w:rFonts w:asciiTheme="minorHAnsi" w:hAnsiTheme="minorHAnsi" w:cstheme="minorHAnsi"/>
        </w:rPr>
        <w:t>s čl. XI ods. 4 bod 4.1.</w:t>
      </w:r>
      <w:r w:rsidR="0000627D">
        <w:rPr>
          <w:rFonts w:asciiTheme="minorHAnsi" w:hAnsiTheme="minorHAnsi" w:cstheme="minorHAnsi"/>
        </w:rPr>
        <w:t xml:space="preserve"> tejto zmluvy</w:t>
      </w:r>
      <w:r w:rsidRPr="00DB0BA3">
        <w:rPr>
          <w:rFonts w:asciiTheme="minorHAnsi" w:hAnsiTheme="minorHAnsi" w:cstheme="minorHAnsi"/>
        </w:rPr>
        <w:t xml:space="preserve"> na svoje náklady odstrániť odpad, ktorý je výsledkom jeho činnosti pri vykonávaní diela, a to najneskôr ku dňu začatia preberacieho konania.</w:t>
      </w:r>
    </w:p>
    <w:p w14:paraId="41DB8774" w14:textId="11BE47EB"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v plnej miere zodpovedá za bezpečnosť a ochranu zdravia osôb na stavenisku a je povinný zabezpečiť na vlastné náklady ich vybavenie ochrannými pomôckami</w:t>
      </w:r>
      <w:r w:rsidR="00D40C09">
        <w:rPr>
          <w:rFonts w:asciiTheme="minorHAnsi" w:hAnsiTheme="minorHAnsi" w:cstheme="minorHAnsi"/>
        </w:rPr>
        <w:t xml:space="preserve"> v súlade s príslušnými právnymi predpismi</w:t>
      </w:r>
      <w:r w:rsidRPr="00DB0BA3">
        <w:rPr>
          <w:rFonts w:asciiTheme="minorHAnsi" w:hAnsiTheme="minorHAnsi" w:cstheme="minorHAnsi"/>
        </w:rPr>
        <w:t>.</w:t>
      </w:r>
    </w:p>
    <w:p w14:paraId="1DE84602" w14:textId="0A873E29" w:rsidR="00DB0BA3" w:rsidRP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je povinný dodržiavať hygienické predpisy a zabezpečiť ich dodržiavanie všetkými pracovníkmi a dodávateľmi zhotoviteľa. </w:t>
      </w:r>
    </w:p>
    <w:p w14:paraId="72D27E89" w14:textId="77777777" w:rsidR="00DB0BA3"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je povinný starať sa o dodržanie polohy začiatkov a koncov vybratých úsekov diela odovzdaných písomnou formou objednávateľom pri odovzdaní staveniska, až do okamihu odovzdania a prevzatia diela objednávateľom. Kontrola vytýčenia vykonaná objednávateľom nezbavuje zhotoviteľa jeho zodpovednosti za presnosť vytýčenia.</w:t>
      </w:r>
    </w:p>
    <w:p w14:paraId="104D365F" w14:textId="48B5DF5F" w:rsidR="00506FB5"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Začiatky a konce vybratých úsekov diela </w:t>
      </w:r>
      <w:r w:rsidR="00693975">
        <w:rPr>
          <w:rFonts w:asciiTheme="minorHAnsi" w:hAnsiTheme="minorHAnsi" w:cstheme="minorHAnsi"/>
        </w:rPr>
        <w:t>vyplývajúce z výkazu výmer (príloha č. 1)</w:t>
      </w:r>
      <w:r w:rsidR="00CD4608">
        <w:rPr>
          <w:rFonts w:asciiTheme="minorHAnsi" w:hAnsiTheme="minorHAnsi" w:cstheme="minorHAnsi"/>
        </w:rPr>
        <w:t xml:space="preserve"> s</w:t>
      </w:r>
      <w:r w:rsidRPr="00DB0BA3">
        <w:rPr>
          <w:rFonts w:asciiTheme="minorHAnsi" w:hAnsiTheme="minorHAnsi" w:cstheme="minorHAnsi"/>
        </w:rPr>
        <w:t>ú pre zhotoviteľa záväzné. Zhotoviteľ je povinný pri zistení akejkoľvek nepresnosti upozorniť na nedostatky objednávateľa,</w:t>
      </w:r>
      <w:r w:rsidR="001A2D31" w:rsidRPr="00DB0BA3">
        <w:rPr>
          <w:rFonts w:asciiTheme="minorHAnsi" w:hAnsiTheme="minorHAnsi" w:cstheme="minorHAnsi"/>
        </w:rPr>
        <w:t xml:space="preserve"> ktorý je povinný </w:t>
      </w:r>
      <w:r w:rsidR="00CD4608" w:rsidRPr="00DB0BA3">
        <w:rPr>
          <w:rFonts w:asciiTheme="minorHAnsi" w:hAnsiTheme="minorHAnsi" w:cstheme="minorHAnsi"/>
        </w:rPr>
        <w:t xml:space="preserve">ich </w:t>
      </w:r>
      <w:r w:rsidR="001A2D31" w:rsidRPr="00DB0BA3">
        <w:rPr>
          <w:rFonts w:asciiTheme="minorHAnsi" w:hAnsiTheme="minorHAnsi" w:cstheme="minorHAnsi"/>
        </w:rPr>
        <w:t>odstrániť.</w:t>
      </w:r>
    </w:p>
    <w:p w14:paraId="7D2BA3DD" w14:textId="77777777" w:rsidR="006942F8" w:rsidRDefault="006942F8"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Pr>
          <w:rFonts w:asciiTheme="minorHAnsi" w:hAnsiTheme="minorHAnsi" w:cstheme="minorHAnsi"/>
        </w:rPr>
        <w:t>Zhotoviteľ je povinný najneskôr ku dňu prevzatia staveniska predložiť objednávateľovi:</w:t>
      </w:r>
    </w:p>
    <w:p w14:paraId="0E3A4ED2" w14:textId="6BE3F3DD" w:rsidR="006942F8" w:rsidRDefault="006942F8" w:rsidP="00F51C8D">
      <w:pPr>
        <w:pStyle w:val="Odsekzoznamu"/>
        <w:numPr>
          <w:ilvl w:val="2"/>
          <w:numId w:val="23"/>
        </w:numPr>
        <w:tabs>
          <w:tab w:val="left" w:pos="284"/>
          <w:tab w:val="left" w:pos="1134"/>
        </w:tabs>
        <w:spacing w:before="60"/>
        <w:ind w:left="1560" w:hanging="709"/>
        <w:jc w:val="both"/>
        <w:rPr>
          <w:rFonts w:asciiTheme="minorHAnsi" w:hAnsiTheme="minorHAnsi" w:cstheme="minorHAnsi"/>
        </w:rPr>
      </w:pPr>
      <w:r w:rsidRPr="002D5FAE">
        <w:rPr>
          <w:rFonts w:asciiTheme="minorHAnsi" w:hAnsiTheme="minorHAnsi" w:cstheme="minorHAnsi"/>
        </w:rPr>
        <w:t>certifikáty a vyhlásenia o zhode asfaltových zmesí, ktoré budú použité na zhotovenie</w:t>
      </w:r>
      <w:r w:rsidR="007A6508">
        <w:rPr>
          <w:rFonts w:asciiTheme="minorHAnsi" w:hAnsiTheme="minorHAnsi" w:cstheme="minorHAnsi"/>
        </w:rPr>
        <w:t xml:space="preserve"> </w:t>
      </w:r>
      <w:r w:rsidRPr="002D5FAE">
        <w:rPr>
          <w:rFonts w:asciiTheme="minorHAnsi" w:hAnsiTheme="minorHAnsi" w:cstheme="minorHAnsi"/>
        </w:rPr>
        <w:t>diela</w:t>
      </w:r>
      <w:r w:rsidR="0000627D">
        <w:rPr>
          <w:rFonts w:asciiTheme="minorHAnsi" w:hAnsiTheme="minorHAnsi" w:cstheme="minorHAnsi"/>
        </w:rPr>
        <w:t>;</w:t>
      </w:r>
    </w:p>
    <w:p w14:paraId="6DEE99BD" w14:textId="26798FB6" w:rsidR="006942F8" w:rsidRPr="006942F8" w:rsidRDefault="006942F8" w:rsidP="00F51C8D">
      <w:pPr>
        <w:pStyle w:val="Odsekzoznamu"/>
        <w:numPr>
          <w:ilvl w:val="2"/>
          <w:numId w:val="23"/>
        </w:numPr>
        <w:tabs>
          <w:tab w:val="left" w:pos="284"/>
          <w:tab w:val="left" w:pos="1134"/>
        </w:tabs>
        <w:spacing w:before="60"/>
        <w:ind w:left="1560" w:hanging="709"/>
        <w:jc w:val="both"/>
        <w:rPr>
          <w:rFonts w:asciiTheme="minorHAnsi" w:hAnsiTheme="minorHAnsi" w:cstheme="minorHAnsi"/>
        </w:rPr>
      </w:pPr>
      <w:r w:rsidRPr="006942F8">
        <w:rPr>
          <w:rFonts w:asciiTheme="minorHAnsi" w:hAnsiTheme="minorHAnsi" w:cstheme="minorHAnsi"/>
        </w:rPr>
        <w:t>kontrolný skúšobný plán</w:t>
      </w:r>
      <w:r w:rsidR="00FE21D8">
        <w:rPr>
          <w:rFonts w:asciiTheme="minorHAnsi" w:hAnsiTheme="minorHAnsi" w:cstheme="minorHAnsi"/>
        </w:rPr>
        <w:t>.</w:t>
      </w:r>
    </w:p>
    <w:p w14:paraId="758CE47D" w14:textId="2F8DAFF6" w:rsidR="00AD1D3A" w:rsidRPr="00506FB5"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506FB5">
        <w:rPr>
          <w:rFonts w:asciiTheme="minorHAnsi" w:hAnsiTheme="minorHAnsi" w:cstheme="minorHAnsi"/>
        </w:rPr>
        <w:t>Zhotoviteľ predloží najneskôr</w:t>
      </w:r>
      <w:r w:rsidRPr="00506FB5">
        <w:rPr>
          <w:rFonts w:asciiTheme="minorHAnsi" w:hAnsiTheme="minorHAnsi" w:cstheme="minorHAnsi"/>
          <w:color w:val="FF0000"/>
        </w:rPr>
        <w:t xml:space="preserve"> </w:t>
      </w:r>
      <w:r w:rsidR="00506FB5">
        <w:rPr>
          <w:rFonts w:asciiTheme="minorHAnsi" w:hAnsiTheme="minorHAnsi" w:cstheme="minorHAnsi"/>
        </w:rPr>
        <w:t>pri</w:t>
      </w:r>
      <w:r w:rsidR="006942F8">
        <w:rPr>
          <w:rFonts w:asciiTheme="minorHAnsi" w:hAnsiTheme="minorHAnsi" w:cstheme="minorHAnsi"/>
        </w:rPr>
        <w:t xml:space="preserve"> prevzatí</w:t>
      </w:r>
      <w:r w:rsidRPr="00506FB5">
        <w:rPr>
          <w:rFonts w:asciiTheme="minorHAnsi" w:hAnsiTheme="minorHAnsi" w:cstheme="minorHAnsi"/>
        </w:rPr>
        <w:t xml:space="preserve"> staveniska doklad o</w:t>
      </w:r>
      <w:r w:rsidR="00BA7E3F">
        <w:rPr>
          <w:rFonts w:asciiTheme="minorHAnsi" w:hAnsiTheme="minorHAnsi" w:cstheme="minorHAnsi"/>
        </w:rPr>
        <w:t> </w:t>
      </w:r>
      <w:r w:rsidRPr="00506FB5">
        <w:rPr>
          <w:rFonts w:asciiTheme="minorHAnsi" w:hAnsiTheme="minorHAnsi" w:cstheme="minorHAnsi"/>
        </w:rPr>
        <w:t>oprávnení</w:t>
      </w:r>
      <w:r w:rsidR="00BA7E3F">
        <w:rPr>
          <w:rFonts w:asciiTheme="minorHAnsi" w:hAnsiTheme="minorHAnsi" w:cstheme="minorHAnsi"/>
        </w:rPr>
        <w:t xml:space="preserve"> poverenej osoby</w:t>
      </w:r>
      <w:r w:rsidRPr="00506FB5">
        <w:rPr>
          <w:rFonts w:asciiTheme="minorHAnsi" w:hAnsiTheme="minorHAnsi" w:cstheme="minorHAnsi"/>
        </w:rPr>
        <w:t xml:space="preserve">  na vybrané činnosti vo výstavbe pre inžinierske stavby podľa zákona č. 138/1992 Zb.</w:t>
      </w:r>
      <w:r w:rsidRPr="00506FB5">
        <w:rPr>
          <w:rFonts w:asciiTheme="minorHAnsi" w:hAnsiTheme="minorHAnsi" w:cstheme="minorHAnsi"/>
          <w:color w:val="000000"/>
        </w:rPr>
        <w:t xml:space="preserve"> o</w:t>
      </w:r>
      <w:r w:rsidR="00473827">
        <w:rPr>
          <w:rFonts w:asciiTheme="minorHAnsi" w:hAnsiTheme="minorHAnsi" w:cstheme="minorHAnsi"/>
          <w:color w:val="000000"/>
        </w:rPr>
        <w:t> </w:t>
      </w:r>
      <w:r w:rsidRPr="00506FB5">
        <w:rPr>
          <w:rFonts w:asciiTheme="minorHAnsi" w:hAnsiTheme="minorHAnsi" w:cstheme="minorHAnsi"/>
          <w:color w:val="000000"/>
        </w:rPr>
        <w:t>autorizovaných</w:t>
      </w:r>
      <w:r w:rsidR="00473827">
        <w:rPr>
          <w:rFonts w:asciiTheme="minorHAnsi" w:hAnsiTheme="minorHAnsi" w:cstheme="minorHAnsi"/>
          <w:color w:val="000000"/>
        </w:rPr>
        <w:t xml:space="preserve"> </w:t>
      </w:r>
      <w:r w:rsidRPr="00506FB5">
        <w:rPr>
          <w:rFonts w:asciiTheme="minorHAnsi" w:hAnsiTheme="minorHAnsi" w:cstheme="minorHAnsi"/>
          <w:color w:val="000000"/>
        </w:rPr>
        <w:t>architektoch a autorizovaných stavebných inžinieroch</w:t>
      </w:r>
      <w:r w:rsidRPr="00506FB5">
        <w:rPr>
          <w:rFonts w:asciiTheme="minorHAnsi" w:hAnsiTheme="minorHAnsi" w:cstheme="minorHAnsi"/>
        </w:rPr>
        <w:t xml:space="preserve"> v znení </w:t>
      </w:r>
      <w:r w:rsidR="0000627D">
        <w:rPr>
          <w:rFonts w:asciiTheme="minorHAnsi" w:hAnsiTheme="minorHAnsi" w:cstheme="minorHAnsi"/>
        </w:rPr>
        <w:t>neskorších predpisov</w:t>
      </w:r>
      <w:r w:rsidRPr="00506FB5">
        <w:rPr>
          <w:rFonts w:asciiTheme="minorHAnsi" w:hAnsiTheme="minorHAnsi" w:cstheme="minorHAnsi"/>
        </w:rPr>
        <w:t>, ktorá  bude vykonávať  funkciu  stavbyvedúceho.</w:t>
      </w:r>
    </w:p>
    <w:p w14:paraId="392680ED" w14:textId="77777777" w:rsidR="00AD1D3A" w:rsidRDefault="00AD1D3A" w:rsidP="00F51C8D">
      <w:pPr>
        <w:tabs>
          <w:tab w:val="left" w:pos="284"/>
        </w:tabs>
        <w:ind w:left="705" w:hanging="284"/>
        <w:jc w:val="both"/>
        <w:rPr>
          <w:color w:val="FF0000"/>
          <w:highlight w:val="green"/>
        </w:rPr>
      </w:pPr>
    </w:p>
    <w:p w14:paraId="152CE522" w14:textId="77777777" w:rsidR="00AD1D3A" w:rsidRPr="003146BC" w:rsidRDefault="00AD1D3A"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b/>
        </w:rPr>
      </w:pPr>
      <w:r w:rsidRPr="003146BC">
        <w:rPr>
          <w:rFonts w:asciiTheme="minorHAnsi" w:hAnsiTheme="minorHAnsi" w:cstheme="minorHAnsi"/>
          <w:b/>
        </w:rPr>
        <w:t>Realizácia diela:</w:t>
      </w:r>
    </w:p>
    <w:p w14:paraId="14644876" w14:textId="77777777"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450EC6">
        <w:rPr>
          <w:rFonts w:asciiTheme="minorHAnsi" w:hAnsiTheme="minorHAnsi" w:cstheme="minorHAnsi"/>
        </w:rPr>
        <w:t>Zhotoviteľ svojou činnosťou nesmie v súvislosti so zhotovovaním diela narušiť bezpečnosť osôb nachádzajúcich sa na stavenisku ani iných osôb pohybujúcich sa v bezpr</w:t>
      </w:r>
      <w:r w:rsidR="00734F0A" w:rsidRPr="00450EC6">
        <w:rPr>
          <w:rFonts w:asciiTheme="minorHAnsi" w:hAnsiTheme="minorHAnsi" w:cstheme="minorHAnsi"/>
        </w:rPr>
        <w:t>ostrednej blízkosti staveniska.</w:t>
      </w:r>
    </w:p>
    <w:p w14:paraId="08D01281" w14:textId="77777777" w:rsidR="00685AC9" w:rsidRP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lastRenderedPageBreak/>
        <w:t>Zhotoviteľ je povinný uhrádzať vodné a stočné, odbery energií z prevádzkového a sociálneho zariadenia staveniska a tiež stráženie staveniska.</w:t>
      </w:r>
      <w:r w:rsidR="007E52D3">
        <w:t xml:space="preserve"> </w:t>
      </w:r>
      <w:r>
        <w:t xml:space="preserve"> </w:t>
      </w:r>
    </w:p>
    <w:p w14:paraId="3C0AB998" w14:textId="40BE8F41" w:rsidR="00685AC9" w:rsidRDefault="00734F0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je povinný pri zhotovovaní diela postupovať s odbornou starostlivosťou a striktne dodržiavať ustanovenia </w:t>
      </w:r>
      <w:r w:rsidR="007D21D4">
        <w:rPr>
          <w:rFonts w:asciiTheme="minorHAnsi" w:hAnsiTheme="minorHAnsi" w:cstheme="minorHAnsi"/>
        </w:rPr>
        <w:t xml:space="preserve">príslušných právnych predpisov SR, a to </w:t>
      </w:r>
      <w:r w:rsidRPr="00685AC9">
        <w:rPr>
          <w:rFonts w:asciiTheme="minorHAnsi" w:hAnsiTheme="minorHAnsi" w:cstheme="minorHAnsi"/>
        </w:rPr>
        <w:t>najmä</w:t>
      </w:r>
      <w:r w:rsidR="00BB6A5D">
        <w:rPr>
          <w:rFonts w:asciiTheme="minorHAnsi" w:hAnsiTheme="minorHAnsi" w:cstheme="minorHAnsi"/>
        </w:rPr>
        <w:t>, avšak nielen</w:t>
      </w:r>
      <w:r w:rsidRPr="00685AC9">
        <w:rPr>
          <w:rFonts w:asciiTheme="minorHAnsi" w:hAnsiTheme="minorHAnsi" w:cstheme="minorHAnsi"/>
        </w:rPr>
        <w:t xml:space="preserve"> zákona č. 50/1976 Zb. </w:t>
      </w:r>
      <w:r w:rsidRPr="00685AC9">
        <w:rPr>
          <w:rFonts w:asciiTheme="minorHAnsi" w:hAnsiTheme="minorHAnsi" w:cstheme="minorHAnsi"/>
          <w:b/>
        </w:rPr>
        <w:t>o územnom plánovaní a stavebnom poriadku</w:t>
      </w:r>
      <w:r w:rsidR="0000627D">
        <w:rPr>
          <w:rFonts w:asciiTheme="minorHAnsi" w:hAnsiTheme="minorHAnsi" w:cstheme="minorHAnsi"/>
          <w:b/>
        </w:rPr>
        <w:t xml:space="preserve"> (stavebný zákon) </w:t>
      </w:r>
      <w:r w:rsidR="0000627D" w:rsidRPr="00C12F53">
        <w:rPr>
          <w:rFonts w:asciiTheme="minorHAnsi" w:hAnsiTheme="minorHAnsi" w:cstheme="minorHAnsi"/>
          <w:bCs/>
        </w:rPr>
        <w:t>v znení neskorších predpisov</w:t>
      </w:r>
      <w:r w:rsidRPr="00685AC9">
        <w:rPr>
          <w:rFonts w:asciiTheme="minorHAnsi" w:hAnsiTheme="minorHAnsi" w:cstheme="minorHAnsi"/>
        </w:rPr>
        <w:t xml:space="preserve"> (ďalej len „</w:t>
      </w:r>
      <w:r w:rsidRPr="00D62581">
        <w:rPr>
          <w:rFonts w:asciiTheme="minorHAnsi" w:hAnsiTheme="minorHAnsi" w:cstheme="minorHAnsi"/>
          <w:b/>
          <w:bCs/>
        </w:rPr>
        <w:t>stavebný zákon</w:t>
      </w:r>
      <w:r w:rsidRPr="00685AC9">
        <w:rPr>
          <w:rFonts w:asciiTheme="minorHAnsi" w:hAnsiTheme="minorHAnsi" w:cstheme="minorHAnsi"/>
        </w:rPr>
        <w:t xml:space="preserve">“), zákona č. 124/2006 Z. z. </w:t>
      </w:r>
      <w:r w:rsidRPr="00685AC9">
        <w:rPr>
          <w:rFonts w:asciiTheme="minorHAnsi" w:hAnsiTheme="minorHAnsi" w:cstheme="minorHAnsi"/>
          <w:b/>
        </w:rPr>
        <w:t>o bezpečnosti a</w:t>
      </w:r>
      <w:r w:rsidR="00473827">
        <w:rPr>
          <w:rFonts w:asciiTheme="minorHAnsi" w:hAnsiTheme="minorHAnsi" w:cstheme="minorHAnsi"/>
          <w:b/>
        </w:rPr>
        <w:t> </w:t>
      </w:r>
      <w:r w:rsidRPr="00685AC9">
        <w:rPr>
          <w:rFonts w:asciiTheme="minorHAnsi" w:hAnsiTheme="minorHAnsi" w:cstheme="minorHAnsi"/>
          <w:b/>
        </w:rPr>
        <w:t>ochrane</w:t>
      </w:r>
      <w:r w:rsidR="00473827">
        <w:rPr>
          <w:rFonts w:asciiTheme="minorHAnsi" w:hAnsiTheme="minorHAnsi" w:cstheme="minorHAnsi"/>
          <w:b/>
        </w:rPr>
        <w:t xml:space="preserve"> </w:t>
      </w:r>
      <w:r w:rsidRPr="00685AC9">
        <w:rPr>
          <w:rFonts w:asciiTheme="minorHAnsi" w:hAnsiTheme="minorHAnsi" w:cstheme="minorHAnsi"/>
          <w:b/>
        </w:rPr>
        <w:t>zdravia pri práci</w:t>
      </w:r>
      <w:r w:rsidRPr="00685AC9">
        <w:rPr>
          <w:rFonts w:asciiTheme="minorHAnsi" w:hAnsiTheme="minorHAnsi" w:cstheme="minorHAnsi"/>
        </w:rPr>
        <w:t xml:space="preserve"> a o zmene a doplnení niektorých zákonov v znení neskorších predpisov, Vyhlášky MPSVaR SR č. 147/2013</w:t>
      </w:r>
      <w:r w:rsidR="007035FC">
        <w:rPr>
          <w:rFonts w:asciiTheme="minorHAnsi" w:hAnsiTheme="minorHAnsi" w:cstheme="minorHAnsi"/>
        </w:rPr>
        <w:t xml:space="preserve"> Z. z.</w:t>
      </w:r>
      <w:r w:rsidRPr="00685AC9">
        <w:rPr>
          <w:rFonts w:asciiTheme="minorHAnsi" w:hAnsiTheme="minorHAnsi" w:cstheme="minorHAnsi"/>
        </w:rPr>
        <w:t>,</w:t>
      </w:r>
      <w:r w:rsidR="007035FC">
        <w:rPr>
          <w:rFonts w:asciiTheme="minorHAnsi" w:hAnsiTheme="minorHAnsi" w:cstheme="minorHAnsi"/>
        </w:rPr>
        <w:t xml:space="preserve"> </w:t>
      </w:r>
      <w:r w:rsidRPr="00685AC9">
        <w:rPr>
          <w:rFonts w:asciiTheme="minorHAnsi" w:hAnsiTheme="minorHAnsi" w:cstheme="minorHAnsi"/>
        </w:rPr>
        <w:t xml:space="preserve">ktorou sa ustanovujú </w:t>
      </w:r>
      <w:r w:rsidRPr="00685AC9">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w:t>
      </w:r>
      <w:r w:rsidR="00473827">
        <w:rPr>
          <w:rStyle w:val="h1a4"/>
          <w:rFonts w:asciiTheme="minorHAnsi" w:hAnsiTheme="minorHAnsi" w:cstheme="minorHAnsi"/>
          <w:b/>
          <w:color w:val="auto"/>
          <w:kern w:val="36"/>
          <w:sz w:val="22"/>
          <w:szCs w:val="22"/>
          <w:specVanish w:val="0"/>
        </w:rPr>
        <w:t> </w:t>
      </w:r>
      <w:r w:rsidRPr="00685AC9">
        <w:rPr>
          <w:rStyle w:val="h1a4"/>
          <w:rFonts w:asciiTheme="minorHAnsi" w:hAnsiTheme="minorHAnsi" w:cstheme="minorHAnsi"/>
          <w:b/>
          <w:color w:val="auto"/>
          <w:kern w:val="36"/>
          <w:sz w:val="22"/>
          <w:szCs w:val="22"/>
          <w:specVanish w:val="0"/>
        </w:rPr>
        <w:t>podrobnosti</w:t>
      </w:r>
      <w:r w:rsidR="00473827">
        <w:rPr>
          <w:rStyle w:val="h1a4"/>
          <w:rFonts w:asciiTheme="minorHAnsi" w:hAnsiTheme="minorHAnsi" w:cstheme="minorHAnsi"/>
          <w:b/>
          <w:color w:val="auto"/>
          <w:kern w:val="36"/>
          <w:sz w:val="22"/>
          <w:szCs w:val="22"/>
          <w:specVanish w:val="0"/>
        </w:rPr>
        <w:t xml:space="preserve"> </w:t>
      </w:r>
      <w:r w:rsidRPr="00685AC9">
        <w:rPr>
          <w:rStyle w:val="h1a4"/>
          <w:rFonts w:asciiTheme="minorHAnsi" w:hAnsiTheme="minorHAnsi" w:cstheme="minorHAnsi"/>
          <w:b/>
          <w:color w:val="auto"/>
          <w:kern w:val="36"/>
          <w:sz w:val="22"/>
          <w:szCs w:val="22"/>
          <w:specVanish w:val="0"/>
        </w:rPr>
        <w:t>o odbornej spôsobilosti na výkon niektorých pracovných činností</w:t>
      </w:r>
      <w:r w:rsidR="0000627D">
        <w:rPr>
          <w:rStyle w:val="h1a4"/>
          <w:rFonts w:asciiTheme="minorHAnsi" w:hAnsiTheme="minorHAnsi" w:cstheme="minorHAnsi"/>
          <w:b/>
          <w:color w:val="auto"/>
          <w:kern w:val="36"/>
          <w:sz w:val="22"/>
          <w:szCs w:val="22"/>
          <w:specVanish w:val="0"/>
        </w:rPr>
        <w:t xml:space="preserve"> </w:t>
      </w:r>
      <w:r w:rsidR="0000627D" w:rsidRPr="0000627D">
        <w:rPr>
          <w:rStyle w:val="h1a4"/>
          <w:rFonts w:asciiTheme="minorHAnsi" w:hAnsiTheme="minorHAnsi" w:cstheme="minorHAnsi"/>
          <w:bCs/>
          <w:color w:val="auto"/>
          <w:kern w:val="36"/>
          <w:sz w:val="22"/>
          <w:szCs w:val="22"/>
          <w:specVanish w:val="0"/>
        </w:rPr>
        <w:t>v platnom znení</w:t>
      </w:r>
      <w:r w:rsidRPr="00685AC9">
        <w:rPr>
          <w:rStyle w:val="h1a4"/>
          <w:rFonts w:asciiTheme="minorHAnsi" w:hAnsiTheme="minorHAnsi" w:cstheme="minorHAnsi"/>
          <w:color w:val="auto"/>
          <w:kern w:val="36"/>
          <w:sz w:val="22"/>
          <w:szCs w:val="22"/>
          <w:specVanish w:val="0"/>
        </w:rPr>
        <w:t>,</w:t>
      </w:r>
      <w:r w:rsidRPr="00685AC9">
        <w:rPr>
          <w:rStyle w:val="h1a4"/>
          <w:rFonts w:asciiTheme="minorHAnsi" w:hAnsiTheme="minorHAnsi" w:cstheme="minorHAnsi"/>
          <w:color w:val="auto"/>
          <w:kern w:val="36"/>
          <w:specVanish w:val="0"/>
        </w:rPr>
        <w:t xml:space="preserve"> </w:t>
      </w:r>
      <w:r w:rsidRPr="00685AC9">
        <w:rPr>
          <w:rFonts w:asciiTheme="minorHAnsi" w:hAnsiTheme="minorHAnsi" w:cstheme="minorHAnsi"/>
        </w:rPr>
        <w:t xml:space="preserve">zákona č. 314/2001 Z. z. </w:t>
      </w:r>
      <w:r w:rsidRPr="00685AC9">
        <w:rPr>
          <w:rFonts w:asciiTheme="minorHAnsi" w:hAnsiTheme="minorHAnsi" w:cstheme="minorHAnsi"/>
          <w:b/>
        </w:rPr>
        <w:t xml:space="preserve">o ochrane pred požiarmi </w:t>
      </w:r>
      <w:r w:rsidRPr="00685AC9">
        <w:rPr>
          <w:rFonts w:asciiTheme="minorHAnsi" w:hAnsiTheme="minorHAnsi" w:cstheme="minorHAnsi"/>
        </w:rPr>
        <w:t xml:space="preserve">v znení neskorších predpisov, zákona č. 17/1992 Zb. </w:t>
      </w:r>
      <w:r w:rsidRPr="00685AC9">
        <w:rPr>
          <w:rFonts w:asciiTheme="minorHAnsi" w:hAnsiTheme="minorHAnsi" w:cstheme="minorHAnsi"/>
          <w:b/>
        </w:rPr>
        <w:t>o životnom prostredí</w:t>
      </w:r>
      <w:r w:rsidRPr="00685AC9">
        <w:rPr>
          <w:rFonts w:asciiTheme="minorHAnsi" w:hAnsiTheme="minorHAnsi" w:cstheme="minorHAnsi"/>
        </w:rPr>
        <w:t xml:space="preserve"> v znení neskorších predpisov, zákona č. 79/2015 Z. z. </w:t>
      </w:r>
      <w:r w:rsidRPr="00685AC9">
        <w:rPr>
          <w:rFonts w:asciiTheme="minorHAnsi" w:hAnsiTheme="minorHAnsi" w:cstheme="minorHAnsi"/>
          <w:b/>
        </w:rPr>
        <w:t>o</w:t>
      </w:r>
      <w:r w:rsidR="00473827">
        <w:rPr>
          <w:rFonts w:asciiTheme="minorHAnsi" w:hAnsiTheme="minorHAnsi" w:cstheme="minorHAnsi"/>
          <w:b/>
        </w:rPr>
        <w:t> </w:t>
      </w:r>
      <w:r w:rsidRPr="00685AC9">
        <w:rPr>
          <w:rFonts w:asciiTheme="minorHAnsi" w:hAnsiTheme="minorHAnsi" w:cstheme="minorHAnsi"/>
          <w:b/>
        </w:rPr>
        <w:t>odpadoch</w:t>
      </w:r>
      <w:r w:rsidR="00473827">
        <w:rPr>
          <w:rFonts w:asciiTheme="minorHAnsi" w:hAnsiTheme="minorHAnsi" w:cstheme="minorHAnsi"/>
        </w:rPr>
        <w:t xml:space="preserve"> </w:t>
      </w:r>
      <w:r w:rsidRPr="00685AC9">
        <w:rPr>
          <w:rFonts w:asciiTheme="minorHAnsi" w:hAnsiTheme="minorHAnsi" w:cstheme="minorHAnsi"/>
        </w:rPr>
        <w:t>a o zmene a doplnení niektorých zákonov v znení neskorších predpisov, zákona č.</w:t>
      </w:r>
      <w:r w:rsidRPr="00685AC9">
        <w:rPr>
          <w:rFonts w:asciiTheme="minorHAnsi" w:hAnsiTheme="minorHAnsi" w:cstheme="minorHAnsi"/>
          <w:color w:val="070707"/>
        </w:rPr>
        <w:t xml:space="preserve"> 56/2018 Z. z. </w:t>
      </w:r>
      <w:r w:rsidRPr="00685AC9">
        <w:rPr>
          <w:rStyle w:val="h1a"/>
          <w:rFonts w:asciiTheme="minorHAnsi" w:hAnsiTheme="minorHAnsi" w:cstheme="minorHAnsi"/>
          <w:b/>
          <w:color w:val="070707"/>
        </w:rPr>
        <w:t>o posudzovaní zhody výrobku, sprístupňovaní určeného výrobku na trhu</w:t>
      </w:r>
      <w:r w:rsidRPr="00685AC9">
        <w:rPr>
          <w:rStyle w:val="h1a"/>
          <w:rFonts w:asciiTheme="minorHAnsi" w:hAnsiTheme="minorHAnsi" w:cstheme="minorHAnsi"/>
          <w:color w:val="070707"/>
        </w:rPr>
        <w:t xml:space="preserve"> a</w:t>
      </w:r>
      <w:r w:rsidR="00473827">
        <w:rPr>
          <w:rStyle w:val="h1a"/>
          <w:rFonts w:asciiTheme="minorHAnsi" w:hAnsiTheme="minorHAnsi" w:cstheme="minorHAnsi"/>
          <w:color w:val="070707"/>
        </w:rPr>
        <w:t> </w:t>
      </w:r>
      <w:r w:rsidRPr="00685AC9">
        <w:rPr>
          <w:rStyle w:val="h1a"/>
          <w:rFonts w:asciiTheme="minorHAnsi" w:hAnsiTheme="minorHAnsi" w:cstheme="minorHAnsi"/>
          <w:color w:val="070707"/>
        </w:rPr>
        <w:t>o</w:t>
      </w:r>
      <w:r w:rsidR="00473827">
        <w:rPr>
          <w:rStyle w:val="h1a"/>
          <w:rFonts w:asciiTheme="minorHAnsi" w:hAnsiTheme="minorHAnsi" w:cstheme="minorHAnsi"/>
          <w:color w:val="070707"/>
        </w:rPr>
        <w:t> </w:t>
      </w:r>
      <w:r w:rsidRPr="00685AC9">
        <w:rPr>
          <w:rStyle w:val="h1a"/>
          <w:rFonts w:asciiTheme="minorHAnsi" w:hAnsiTheme="minorHAnsi" w:cstheme="minorHAnsi"/>
          <w:color w:val="070707"/>
        </w:rPr>
        <w:t>zmene</w:t>
      </w:r>
      <w:r w:rsidR="00473827">
        <w:rPr>
          <w:rStyle w:val="h1a"/>
          <w:rFonts w:asciiTheme="minorHAnsi" w:hAnsiTheme="minorHAnsi" w:cstheme="minorHAnsi"/>
          <w:color w:val="070707"/>
        </w:rPr>
        <w:t xml:space="preserve"> </w:t>
      </w:r>
      <w:r w:rsidRPr="00685AC9">
        <w:rPr>
          <w:rStyle w:val="h1a"/>
          <w:rFonts w:asciiTheme="minorHAnsi" w:hAnsiTheme="minorHAnsi" w:cstheme="minorHAnsi"/>
          <w:color w:val="070707"/>
        </w:rPr>
        <w:t>a doplnení niektorých zákonov v znení neskorších predpisov.</w:t>
      </w:r>
      <w:r w:rsidRPr="00685AC9">
        <w:rPr>
          <w:rFonts w:asciiTheme="minorHAnsi" w:hAnsiTheme="minorHAnsi" w:cstheme="minorHAnsi"/>
        </w:rPr>
        <w:t xml:space="preserve"> Zhotoviteľ sa zaväzuje, že u</w:t>
      </w:r>
      <w:r w:rsidR="00473827">
        <w:rPr>
          <w:rFonts w:asciiTheme="minorHAnsi" w:hAnsiTheme="minorHAnsi" w:cstheme="minorHAnsi"/>
        </w:rPr>
        <w:t> </w:t>
      </w:r>
      <w:r w:rsidRPr="00685AC9">
        <w:rPr>
          <w:rFonts w:asciiTheme="minorHAnsi" w:hAnsiTheme="minorHAnsi" w:cstheme="minorHAnsi"/>
        </w:rPr>
        <w:t>fyzický</w:t>
      </w:r>
      <w:r w:rsidR="00473827">
        <w:rPr>
          <w:rFonts w:asciiTheme="minorHAnsi" w:hAnsiTheme="minorHAnsi" w:cstheme="minorHAnsi"/>
        </w:rPr>
        <w:t>c</w:t>
      </w:r>
      <w:r w:rsidRPr="00685AC9">
        <w:rPr>
          <w:rFonts w:asciiTheme="minorHAnsi" w:hAnsiTheme="minorHAnsi" w:cstheme="minorHAnsi"/>
        </w:rPr>
        <w:t xml:space="preserve">h osôb, prostredníctvom ktorých plní predmet tejto </w:t>
      </w:r>
      <w:r w:rsidR="0000627D">
        <w:rPr>
          <w:rFonts w:asciiTheme="minorHAnsi" w:hAnsiTheme="minorHAnsi" w:cstheme="minorHAnsi"/>
        </w:rPr>
        <w:t>z</w:t>
      </w:r>
      <w:r w:rsidRPr="00685AC9">
        <w:rPr>
          <w:rFonts w:asciiTheme="minorHAnsi" w:hAnsiTheme="minorHAnsi" w:cstheme="minorHAnsi"/>
        </w:rPr>
        <w:t>mluvy, neporuší zákaz nelegálneho zamestnávania podľa zákona č. 82/2005 Z.</w:t>
      </w:r>
      <w:r w:rsidR="007035FC">
        <w:rPr>
          <w:rFonts w:asciiTheme="minorHAnsi" w:hAnsiTheme="minorHAnsi" w:cstheme="minorHAnsi"/>
        </w:rPr>
        <w:t xml:space="preserve"> </w:t>
      </w:r>
      <w:r w:rsidRPr="00685AC9">
        <w:rPr>
          <w:rFonts w:asciiTheme="minorHAnsi" w:hAnsiTheme="minorHAnsi" w:cstheme="minorHAnsi"/>
        </w:rPr>
        <w:t xml:space="preserve">z. </w:t>
      </w:r>
      <w:r w:rsidRPr="00685AC9">
        <w:rPr>
          <w:rFonts w:asciiTheme="minorHAnsi" w:hAnsiTheme="minorHAnsi" w:cstheme="minorHAnsi"/>
          <w:b/>
        </w:rPr>
        <w:t>o nelegálnej práci a</w:t>
      </w:r>
      <w:r w:rsidR="00473827">
        <w:rPr>
          <w:rFonts w:asciiTheme="minorHAnsi" w:hAnsiTheme="minorHAnsi" w:cstheme="minorHAnsi"/>
          <w:b/>
        </w:rPr>
        <w:t> </w:t>
      </w:r>
      <w:r w:rsidRPr="00685AC9">
        <w:rPr>
          <w:rFonts w:asciiTheme="minorHAnsi" w:hAnsiTheme="minorHAnsi" w:cstheme="minorHAnsi"/>
          <w:b/>
        </w:rPr>
        <w:t>nelegálnom</w:t>
      </w:r>
      <w:r w:rsidR="00473827">
        <w:rPr>
          <w:rFonts w:asciiTheme="minorHAnsi" w:hAnsiTheme="minorHAnsi" w:cstheme="minorHAnsi"/>
          <w:b/>
        </w:rPr>
        <w:t xml:space="preserve"> </w:t>
      </w:r>
      <w:r w:rsidRPr="00685AC9">
        <w:rPr>
          <w:rFonts w:asciiTheme="minorHAnsi" w:hAnsiTheme="minorHAnsi" w:cstheme="minorHAnsi"/>
          <w:b/>
        </w:rPr>
        <w:t>zamestnávaní</w:t>
      </w:r>
      <w:r w:rsidRPr="00685AC9">
        <w:rPr>
          <w:rFonts w:asciiTheme="minorHAnsi" w:hAnsiTheme="minorHAnsi" w:cstheme="minorHAnsi"/>
        </w:rPr>
        <w:t xml:space="preserve"> a o zmene a doplnení niektorých zákonov v znení neskorších predpisov. </w:t>
      </w:r>
      <w:r w:rsidR="00E700E2" w:rsidRPr="00685AC9">
        <w:rPr>
          <w:rFonts w:asciiTheme="minorHAnsi" w:hAnsiTheme="minorHAnsi" w:cstheme="minorHAnsi"/>
        </w:rPr>
        <w:t xml:space="preserve">Uložené pokuty, </w:t>
      </w:r>
      <w:r w:rsidR="00E700E2">
        <w:rPr>
          <w:rFonts w:asciiTheme="minorHAnsi" w:hAnsiTheme="minorHAnsi" w:cstheme="minorHAnsi"/>
        </w:rPr>
        <w:t xml:space="preserve">prípadne </w:t>
      </w:r>
      <w:r w:rsidR="00E700E2" w:rsidRPr="00685AC9">
        <w:rPr>
          <w:rFonts w:asciiTheme="minorHAnsi" w:hAnsiTheme="minorHAnsi" w:cstheme="minorHAnsi"/>
        </w:rPr>
        <w:t xml:space="preserve">iné sankcie </w:t>
      </w:r>
      <w:r w:rsidR="00E700E2">
        <w:rPr>
          <w:rFonts w:asciiTheme="minorHAnsi" w:hAnsiTheme="minorHAnsi" w:cstheme="minorHAnsi"/>
        </w:rPr>
        <w:t xml:space="preserve">uložené na základe právoplatného rozhodnutia príslušného orgánu sa budú považovať za škodu spôsobenú zhotoviteľom, pričom takúto škodu prípadné inú </w:t>
      </w:r>
      <w:r w:rsidR="00E700E2" w:rsidRPr="00685AC9">
        <w:rPr>
          <w:rFonts w:asciiTheme="minorHAnsi" w:hAnsiTheme="minorHAnsi" w:cstheme="minorHAnsi"/>
        </w:rPr>
        <w:t xml:space="preserve">škodu spôsobenú objednávateľovi porušením </w:t>
      </w:r>
      <w:r w:rsidR="00E700E2">
        <w:rPr>
          <w:rFonts w:asciiTheme="minorHAnsi" w:hAnsiTheme="minorHAnsi" w:cstheme="minorHAnsi"/>
        </w:rPr>
        <w:t>iných povinností</w:t>
      </w:r>
      <w:r w:rsidR="00E700E2" w:rsidRPr="00685AC9">
        <w:rPr>
          <w:rFonts w:asciiTheme="minorHAnsi" w:hAnsiTheme="minorHAnsi" w:cstheme="minorHAnsi"/>
        </w:rPr>
        <w:t xml:space="preserve"> zhotoviteľa stanovených </w:t>
      </w:r>
      <w:r w:rsidR="00E700E2">
        <w:rPr>
          <w:rFonts w:asciiTheme="minorHAnsi" w:hAnsiTheme="minorHAnsi" w:cstheme="minorHAnsi"/>
        </w:rPr>
        <w:t>príslušnými</w:t>
      </w:r>
      <w:r w:rsidR="00E700E2" w:rsidRPr="00685AC9">
        <w:rPr>
          <w:rFonts w:asciiTheme="minorHAnsi" w:hAnsiTheme="minorHAnsi" w:cstheme="minorHAnsi"/>
        </w:rPr>
        <w:t xml:space="preserve"> právnymi predpismi</w:t>
      </w:r>
      <w:r w:rsidR="00E700E2">
        <w:rPr>
          <w:rFonts w:asciiTheme="minorHAnsi" w:hAnsiTheme="minorHAnsi" w:cstheme="minorHAnsi"/>
        </w:rPr>
        <w:t xml:space="preserve"> a touto zmluvou</w:t>
      </w:r>
      <w:r w:rsidR="00E700E2" w:rsidRPr="00685AC9">
        <w:rPr>
          <w:rFonts w:asciiTheme="minorHAnsi" w:hAnsiTheme="minorHAnsi" w:cstheme="minorHAnsi"/>
        </w:rPr>
        <w:t xml:space="preserve"> uhradí v plnom rozsahu zhotoviteľ.</w:t>
      </w:r>
    </w:p>
    <w:p w14:paraId="7E9803D0" w14:textId="559BC618"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Objednávateľ alebo ním poverená osoba pri realizácii </w:t>
      </w:r>
      <w:r w:rsidR="0000627D">
        <w:rPr>
          <w:rFonts w:asciiTheme="minorHAnsi" w:hAnsiTheme="minorHAnsi" w:cstheme="minorHAnsi"/>
        </w:rPr>
        <w:t>práv a povinností vyplývajúcich z</w:t>
      </w:r>
      <w:r w:rsidR="00473827">
        <w:rPr>
          <w:rFonts w:asciiTheme="minorHAnsi" w:hAnsiTheme="minorHAnsi" w:cstheme="minorHAnsi"/>
        </w:rPr>
        <w:t> </w:t>
      </w:r>
      <w:r w:rsidRPr="00685AC9">
        <w:rPr>
          <w:rFonts w:asciiTheme="minorHAnsi" w:hAnsiTheme="minorHAnsi" w:cstheme="minorHAnsi"/>
        </w:rPr>
        <w:t>predmetu</w:t>
      </w:r>
      <w:r w:rsidR="00473827">
        <w:rPr>
          <w:rFonts w:asciiTheme="minorHAnsi" w:hAnsiTheme="minorHAnsi" w:cstheme="minorHAnsi"/>
        </w:rPr>
        <w:t xml:space="preserve"> </w:t>
      </w:r>
      <w:r w:rsidRPr="00685AC9">
        <w:rPr>
          <w:rFonts w:asciiTheme="minorHAnsi" w:hAnsiTheme="minorHAnsi" w:cstheme="minorHAnsi"/>
        </w:rPr>
        <w:t>zmluvy vykonáva stavebný d</w:t>
      </w:r>
      <w:r w:rsidR="00A85D1C" w:rsidRPr="00685AC9">
        <w:rPr>
          <w:rFonts w:asciiTheme="minorHAnsi" w:hAnsiTheme="minorHAnsi" w:cstheme="minorHAnsi"/>
        </w:rPr>
        <w:t>ozor (§46b stavebného zákona</w:t>
      </w:r>
      <w:r w:rsidRPr="00685AC9">
        <w:rPr>
          <w:rFonts w:asciiTheme="minorHAnsi" w:hAnsiTheme="minorHAnsi" w:cstheme="minorHAnsi"/>
        </w:rPr>
        <w:t>). Za týmto účelom má prístup na s</w:t>
      </w:r>
      <w:r w:rsidR="00A85D1C" w:rsidRPr="00685AC9">
        <w:rPr>
          <w:rFonts w:asciiTheme="minorHAnsi" w:hAnsiTheme="minorHAnsi" w:cstheme="minorHAnsi"/>
        </w:rPr>
        <w:t>tavenisko.</w:t>
      </w:r>
      <w:r w:rsidRPr="00685AC9">
        <w:rPr>
          <w:rFonts w:asciiTheme="minorHAnsi" w:hAnsiTheme="minorHAnsi" w:cstheme="minorHAnsi"/>
        </w:rPr>
        <w:t xml:space="preserve"> Na základe vyžiadania st</w:t>
      </w:r>
      <w:r w:rsidR="00A85D1C" w:rsidRPr="00685AC9">
        <w:rPr>
          <w:rFonts w:asciiTheme="minorHAnsi" w:hAnsiTheme="minorHAnsi" w:cstheme="minorHAnsi"/>
        </w:rPr>
        <w:t>avebného dozoru mu musia byť</w:t>
      </w:r>
      <w:r w:rsidRPr="00685AC9">
        <w:rPr>
          <w:rFonts w:asciiTheme="minorHAnsi" w:hAnsiTheme="minorHAnsi" w:cstheme="minorHAnsi"/>
        </w:rPr>
        <w:t xml:space="preserve"> predložené výkresy, vzorky materiálov a iné podklady súvisiace s </w:t>
      </w:r>
      <w:r w:rsidR="00BD6DB3">
        <w:rPr>
          <w:rFonts w:asciiTheme="minorHAnsi" w:hAnsiTheme="minorHAnsi" w:cstheme="minorHAnsi"/>
        </w:rPr>
        <w:t>realizáciou diela podľa</w:t>
      </w:r>
      <w:r w:rsidR="00BD6DB3" w:rsidRPr="00685AC9">
        <w:rPr>
          <w:rFonts w:asciiTheme="minorHAnsi" w:hAnsiTheme="minorHAnsi" w:cstheme="minorHAnsi"/>
        </w:rPr>
        <w:t xml:space="preserve"> </w:t>
      </w:r>
      <w:r w:rsidRPr="00685AC9">
        <w:rPr>
          <w:rFonts w:asciiTheme="minorHAnsi" w:hAnsiTheme="minorHAnsi" w:cstheme="minorHAnsi"/>
        </w:rPr>
        <w:t>zmluvy, ako aj výsledky kontrol kvality - atesty. S informáciami a podkladmi označenými zhotoviteľom ako jeho obchodné tajomstvo, musí objednávateľ/stavebný dozor zaobchádzať dôverne a s vynaložením odbornej starostlivosti.</w:t>
      </w:r>
    </w:p>
    <w:p w14:paraId="2F28BE43" w14:textId="4ADDEE6F"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nevykoná zmeny žiadnych prác </w:t>
      </w:r>
      <w:r w:rsidR="007D21D4">
        <w:rPr>
          <w:rFonts w:asciiTheme="minorHAnsi" w:hAnsiTheme="minorHAnsi" w:cstheme="minorHAnsi"/>
        </w:rPr>
        <w:t xml:space="preserve">na diele </w:t>
      </w:r>
      <w:r w:rsidRPr="00685AC9">
        <w:rPr>
          <w:rFonts w:asciiTheme="minorHAnsi" w:hAnsiTheme="minorHAnsi" w:cstheme="minorHAnsi"/>
        </w:rPr>
        <w:t>bez príkazu stavebného dozoru. Za zmenu stavebných prác sa v zmysle tohto bodu považujú tie práce, ktorých množstvo sa ne</w:t>
      </w:r>
      <w:r w:rsidR="00B70F68" w:rsidRPr="00685AC9">
        <w:rPr>
          <w:rFonts w:asciiTheme="minorHAnsi" w:hAnsiTheme="minorHAnsi" w:cstheme="minorHAnsi"/>
        </w:rPr>
        <w:t>zhoduje s množstvom uvedeným v o</w:t>
      </w:r>
      <w:r w:rsidRPr="00685AC9">
        <w:rPr>
          <w:rFonts w:asciiTheme="minorHAnsi" w:hAnsiTheme="minorHAnsi" w:cstheme="minorHAnsi"/>
        </w:rPr>
        <w:t xml:space="preserve">cenenom výkaze </w:t>
      </w:r>
      <w:r w:rsidRPr="00B63192">
        <w:rPr>
          <w:rFonts w:asciiTheme="minorHAnsi" w:hAnsiTheme="minorHAnsi" w:cstheme="minorHAnsi"/>
        </w:rPr>
        <w:t>výmer (</w:t>
      </w:r>
      <w:r w:rsidR="00B63192" w:rsidRPr="00B63192">
        <w:rPr>
          <w:rFonts w:asciiTheme="minorHAnsi" w:hAnsiTheme="minorHAnsi" w:cstheme="minorHAnsi"/>
        </w:rPr>
        <w:t>príloha č. 1 zmluvy</w:t>
      </w:r>
      <w:r w:rsidRPr="00B63192">
        <w:rPr>
          <w:rFonts w:asciiTheme="minorHAnsi" w:hAnsiTheme="minorHAnsi" w:cstheme="minorHAnsi"/>
        </w:rPr>
        <w:t>).</w:t>
      </w:r>
    </w:p>
    <w:p w14:paraId="08E683AC" w14:textId="1A61068D"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je povinný zabezpečiť účasť svojich zamestnancov na preverovaní zhotovených častí diela a uskutočňovaných stavebných prác a činností, ktoré vykonáva stavebný dozor objednávateľa a robiť okamžité opatrenia na odstránenie vytknutých v</w:t>
      </w:r>
      <w:r w:rsidR="0033737A">
        <w:rPr>
          <w:rFonts w:asciiTheme="minorHAnsi" w:hAnsiTheme="minorHAnsi" w:cstheme="minorHAnsi"/>
        </w:rPr>
        <w:t>á</w:t>
      </w:r>
      <w:r w:rsidRPr="00685AC9">
        <w:rPr>
          <w:rFonts w:asciiTheme="minorHAnsi" w:hAnsiTheme="minorHAnsi" w:cstheme="minorHAnsi"/>
        </w:rPr>
        <w:t>d a odchýlok od dokumentácie.</w:t>
      </w:r>
    </w:p>
    <w:p w14:paraId="4ED96E66" w14:textId="49F5417D" w:rsidR="00685AC9" w:rsidRDefault="00B10392"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sa zaväzuje vyzvať objednávateľa na kontrolu všetkých prác</w:t>
      </w:r>
      <w:r w:rsidR="002800E4">
        <w:rPr>
          <w:rFonts w:asciiTheme="minorHAnsi" w:hAnsiTheme="minorHAnsi" w:cstheme="minorHAnsi"/>
        </w:rPr>
        <w:t xml:space="preserve"> vykonaných podľa tejto zmluvy na diele</w:t>
      </w:r>
      <w:r w:rsidRPr="00685AC9">
        <w:rPr>
          <w:rFonts w:asciiTheme="minorHAnsi" w:hAnsiTheme="minorHAnsi" w:cstheme="minorHAnsi"/>
        </w:rPr>
        <w:t>, ktoré majú byť zakryté alebo sa stanú neprístupnými</w:t>
      </w:r>
      <w:r w:rsidR="002800E4">
        <w:rPr>
          <w:rFonts w:asciiTheme="minorHAnsi" w:hAnsiTheme="minorHAnsi" w:cstheme="minorHAnsi"/>
        </w:rPr>
        <w:t>,</w:t>
      </w:r>
      <w:r w:rsidRPr="00685AC9">
        <w:rPr>
          <w:rFonts w:asciiTheme="minorHAnsi" w:hAnsiTheme="minorHAnsi" w:cstheme="minorHAnsi"/>
        </w:rPr>
        <w:t xml:space="preserve"> minimálne tri pracovné dni vopred. V prípade, ak je to vzhľadom na technologické podmienky vykonávania diela potrebné, vyzve zhotoviteľ objednávateľa na kontrolu </w:t>
      </w:r>
      <w:r w:rsidR="002800E4">
        <w:rPr>
          <w:rFonts w:asciiTheme="minorHAnsi" w:hAnsiTheme="minorHAnsi" w:cstheme="minorHAnsi"/>
        </w:rPr>
        <w:t xml:space="preserve">týchto </w:t>
      </w:r>
      <w:r w:rsidRPr="00685AC9">
        <w:rPr>
          <w:rFonts w:asciiTheme="minorHAnsi" w:hAnsiTheme="minorHAnsi" w:cstheme="minorHAnsi"/>
        </w:rPr>
        <w:t>prác pred termínom uvedeným v predchádzajúcej vete. Zároveň je zhotoviteľ povinný zhotoviť fotodokumentáciu celého postupu prác, ktoré majú byť zakryté alebo sa stanú neprístupnými. Ak objednávateľ nevykoná kontrolu týchto prác, je zhotoviteľ oprávnený pokračovať vo vykonávaní diela. V</w:t>
      </w:r>
      <w:r w:rsidR="00473827">
        <w:rPr>
          <w:rFonts w:asciiTheme="minorHAnsi" w:hAnsiTheme="minorHAnsi" w:cstheme="minorHAnsi"/>
        </w:rPr>
        <w:t> </w:t>
      </w:r>
      <w:r w:rsidRPr="00685AC9">
        <w:rPr>
          <w:rFonts w:asciiTheme="minorHAnsi" w:hAnsiTheme="minorHAnsi" w:cstheme="minorHAnsi"/>
        </w:rPr>
        <w:t>prípade</w:t>
      </w:r>
      <w:r w:rsidR="00473827">
        <w:rPr>
          <w:rFonts w:asciiTheme="minorHAnsi" w:hAnsiTheme="minorHAnsi" w:cstheme="minorHAnsi"/>
        </w:rPr>
        <w:t>,</w:t>
      </w:r>
      <w:r w:rsidRPr="00685AC9">
        <w:rPr>
          <w:rFonts w:asciiTheme="minorHAnsi" w:hAnsiTheme="minorHAnsi" w:cstheme="minorHAnsi"/>
        </w:rPr>
        <w:t xml:space="preserve"> že objednávateľ bude dodatočne požadovať odkrytie týchto prác, je zhotoviteľ povinný odkrytie vykonať, a to na náklady objednávateľa. Pokiaľ sa pri dodatočnej kontrole zistí, že práce neboli riadne vykonané, toto odkrytie bude vykonané na náklady zhotoviteľa.</w:t>
      </w:r>
      <w:r w:rsidR="00E848F0">
        <w:rPr>
          <w:rFonts w:asciiTheme="minorHAnsi" w:hAnsiTheme="minorHAnsi" w:cstheme="minorHAnsi"/>
        </w:rPr>
        <w:t xml:space="preserve"> V prípade rozporu o</w:t>
      </w:r>
      <w:r w:rsidR="00213513">
        <w:rPr>
          <w:rFonts w:asciiTheme="minorHAnsi" w:hAnsiTheme="minorHAnsi" w:cstheme="minorHAnsi"/>
        </w:rPr>
        <w:t> </w:t>
      </w:r>
      <w:r w:rsidR="00E848F0">
        <w:rPr>
          <w:rFonts w:asciiTheme="minorHAnsi" w:hAnsiTheme="minorHAnsi" w:cstheme="minorHAnsi"/>
        </w:rPr>
        <w:t>kvalite</w:t>
      </w:r>
      <w:r w:rsidR="00213513">
        <w:rPr>
          <w:rFonts w:asciiTheme="minorHAnsi" w:hAnsiTheme="minorHAnsi" w:cstheme="minorHAnsi"/>
        </w:rPr>
        <w:t xml:space="preserve"> a rozsahu vykonania stavebných prác na diele, zhotoviteľ požiada o písomné stanovisko stavebný dozor.</w:t>
      </w:r>
      <w:r w:rsidRPr="00685AC9">
        <w:rPr>
          <w:rFonts w:asciiTheme="minorHAnsi" w:hAnsiTheme="minorHAnsi" w:cstheme="minorHAnsi"/>
        </w:rPr>
        <w:t xml:space="preserve"> </w:t>
      </w:r>
    </w:p>
    <w:p w14:paraId="26414C5F" w14:textId="77777777" w:rsidR="00685AC9" w:rsidRDefault="00E9226B"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lastRenderedPageBreak/>
        <w:t>Po ukončení každej pracovnej zmeny zhotoviteľ zabezpečí stavenisko a jeho okolie tak, aby nedošlo k prípadným kolíziám a úrazom.</w:t>
      </w:r>
    </w:p>
    <w:p w14:paraId="77862FC9" w14:textId="25D46087" w:rsidR="00E9226B" w:rsidRPr="00685AC9" w:rsidRDefault="00E9226B"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Počas realizácie </w:t>
      </w:r>
      <w:r w:rsidR="002800E4">
        <w:rPr>
          <w:rFonts w:asciiTheme="minorHAnsi" w:hAnsiTheme="minorHAnsi" w:cstheme="minorHAnsi"/>
        </w:rPr>
        <w:t>diela</w:t>
      </w:r>
      <w:r w:rsidR="002800E4" w:rsidRPr="00685AC9">
        <w:rPr>
          <w:rFonts w:asciiTheme="minorHAnsi" w:hAnsiTheme="minorHAnsi" w:cstheme="minorHAnsi"/>
        </w:rPr>
        <w:t xml:space="preserve"> </w:t>
      </w:r>
      <w:r w:rsidRPr="00685AC9">
        <w:rPr>
          <w:rFonts w:asciiTheme="minorHAnsi" w:hAnsiTheme="minorHAnsi" w:cstheme="minorHAnsi"/>
        </w:rPr>
        <w:t>je zhotoviteľ povinný:</w:t>
      </w:r>
    </w:p>
    <w:p w14:paraId="71E41B4B" w14:textId="77777777" w:rsid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E9226B">
        <w:rPr>
          <w:rFonts w:asciiTheme="minorHAnsi" w:hAnsiTheme="minorHAnsi" w:cstheme="minorHAnsi"/>
        </w:rPr>
        <w:t>udržiavať stavenisko v nezaburinenom stave,</w:t>
      </w:r>
    </w:p>
    <w:p w14:paraId="56F7EE07" w14:textId="77777777" w:rsid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24746F">
        <w:rPr>
          <w:rFonts w:asciiTheme="minorHAnsi" w:hAnsiTheme="minorHAnsi" w:cstheme="minorHAnsi"/>
        </w:rPr>
        <w:t>zabezpečiť očistenie svojich mechanizmov pred vstupom na verejné komunikácie,</w:t>
      </w:r>
    </w:p>
    <w:p w14:paraId="00735E09" w14:textId="6AB8BD3A" w:rsidR="00E9226B" w:rsidRP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24746F">
        <w:rPr>
          <w:rFonts w:asciiTheme="minorHAnsi" w:hAnsiTheme="minorHAnsi" w:cstheme="minorHAnsi"/>
        </w:rPr>
        <w:t xml:space="preserve">nakoľko sa </w:t>
      </w:r>
      <w:r w:rsidR="002800E4">
        <w:rPr>
          <w:rFonts w:asciiTheme="minorHAnsi" w:hAnsiTheme="minorHAnsi" w:cstheme="minorHAnsi"/>
        </w:rPr>
        <w:t>dielo</w:t>
      </w:r>
      <w:r w:rsidR="002800E4" w:rsidRPr="0024746F">
        <w:rPr>
          <w:rFonts w:asciiTheme="minorHAnsi" w:hAnsiTheme="minorHAnsi" w:cstheme="minorHAnsi"/>
        </w:rPr>
        <w:t xml:space="preserve"> </w:t>
      </w:r>
      <w:r w:rsidRPr="0024746F">
        <w:rPr>
          <w:rFonts w:asciiTheme="minorHAnsi" w:hAnsiTheme="minorHAnsi" w:cstheme="minorHAnsi"/>
        </w:rPr>
        <w:t xml:space="preserve">bude realizovať bez vylúčenia verejnej premávky, je povinný zabezpečiť </w:t>
      </w:r>
      <w:r w:rsidR="00BD6DB3">
        <w:rPr>
          <w:rFonts w:asciiTheme="minorHAnsi" w:hAnsiTheme="minorHAnsi" w:cstheme="minorHAnsi"/>
        </w:rPr>
        <w:t>verejnú komunikáciu</w:t>
      </w:r>
      <w:r w:rsidR="00BD6DB3" w:rsidRPr="0024746F">
        <w:rPr>
          <w:rFonts w:asciiTheme="minorHAnsi" w:hAnsiTheme="minorHAnsi" w:cstheme="minorHAnsi"/>
        </w:rPr>
        <w:t xml:space="preserve"> </w:t>
      </w:r>
      <w:r w:rsidRPr="0024746F">
        <w:rPr>
          <w:rFonts w:asciiTheme="minorHAnsi" w:hAnsiTheme="minorHAnsi" w:cstheme="minorHAnsi"/>
        </w:rPr>
        <w:t>dočasným dopravným značením odsúhlaseným dopravným inšpektoráto</w:t>
      </w:r>
      <w:r w:rsidR="00B63192">
        <w:rPr>
          <w:rFonts w:asciiTheme="minorHAnsi" w:hAnsiTheme="minorHAnsi" w:cstheme="minorHAnsi"/>
        </w:rPr>
        <w:t>m a p</w:t>
      </w:r>
      <w:r w:rsidRPr="002C46BA">
        <w:rPr>
          <w:rFonts w:asciiTheme="minorHAnsi" w:hAnsiTheme="minorHAnsi" w:cstheme="minorHAnsi"/>
        </w:rPr>
        <w:t>o ukončení pracovnej zmeny dopravné značenie obnoviť</w:t>
      </w:r>
      <w:r w:rsidR="00592DFD">
        <w:rPr>
          <w:rFonts w:asciiTheme="minorHAnsi" w:hAnsiTheme="minorHAnsi" w:cstheme="minorHAnsi"/>
        </w:rPr>
        <w:t>, pokiaľ mu to technológia výstavby umožní</w:t>
      </w:r>
      <w:r w:rsidRPr="002C46BA">
        <w:rPr>
          <w:rFonts w:asciiTheme="minorHAnsi" w:hAnsiTheme="minorHAnsi" w:cstheme="minorHAnsi"/>
        </w:rPr>
        <w:t>.</w:t>
      </w:r>
    </w:p>
    <w:p w14:paraId="64EB2A6D" w14:textId="77777777" w:rsidR="00AD1D3A" w:rsidRPr="00E9226B" w:rsidRDefault="00AD1D3A" w:rsidP="00F51C8D">
      <w:pPr>
        <w:tabs>
          <w:tab w:val="left" w:pos="284"/>
          <w:tab w:val="left" w:pos="709"/>
          <w:tab w:val="left" w:pos="993"/>
        </w:tabs>
        <w:autoSpaceDE w:val="0"/>
        <w:autoSpaceDN w:val="0"/>
        <w:adjustRightInd w:val="0"/>
        <w:ind w:hanging="284"/>
        <w:jc w:val="both"/>
        <w:rPr>
          <w:rFonts w:asciiTheme="minorHAnsi" w:hAnsiTheme="minorHAnsi" w:cstheme="minorHAnsi"/>
        </w:rPr>
      </w:pPr>
    </w:p>
    <w:p w14:paraId="2CC7896B" w14:textId="77777777" w:rsidR="008F7A80" w:rsidRPr="0074140F" w:rsidRDefault="00AD1D3A"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b/>
        </w:rPr>
      </w:pPr>
      <w:r w:rsidRPr="0074140F">
        <w:rPr>
          <w:rFonts w:asciiTheme="minorHAnsi" w:hAnsiTheme="minorHAnsi" w:cstheme="minorHAnsi"/>
          <w:b/>
        </w:rPr>
        <w:t>Stavebný denník:</w:t>
      </w:r>
    </w:p>
    <w:p w14:paraId="7DEF8970" w14:textId="0DD2F65A" w:rsidR="008F7A80" w:rsidRPr="008F7A80" w:rsidRDefault="008F7A80"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b/>
        </w:rPr>
      </w:pPr>
      <w:r w:rsidRPr="008F7A80">
        <w:rPr>
          <w:rFonts w:asciiTheme="minorHAnsi" w:hAnsiTheme="minorHAnsi" w:cstheme="minorHAnsi"/>
        </w:rPr>
        <w:t>Zhotovit</w:t>
      </w:r>
      <w:r w:rsidR="00E221CE">
        <w:rPr>
          <w:rFonts w:asciiTheme="minorHAnsi" w:hAnsiTheme="minorHAnsi" w:cstheme="minorHAnsi"/>
        </w:rPr>
        <w:t>eľ je povinný odo dňa prevzatia</w:t>
      </w:r>
      <w:r w:rsidRPr="008F7A80">
        <w:rPr>
          <w:rFonts w:asciiTheme="minorHAnsi" w:hAnsiTheme="minorHAnsi" w:cstheme="minorHAnsi"/>
        </w:rPr>
        <w:t xml:space="preserve"> staveniska viesť </w:t>
      </w:r>
      <w:r w:rsidRPr="008F7A80">
        <w:rPr>
          <w:rFonts w:asciiTheme="minorHAnsi" w:hAnsiTheme="minorHAnsi" w:cstheme="minorHAnsi"/>
          <w:b/>
        </w:rPr>
        <w:t>stavebný denník</w:t>
      </w:r>
      <w:r w:rsidRPr="008F7A80">
        <w:rPr>
          <w:rFonts w:asciiTheme="minorHAnsi" w:hAnsiTheme="minorHAnsi" w:cstheme="minorHAnsi"/>
        </w:rPr>
        <w:t xml:space="preserve"> (ďalej len</w:t>
      </w:r>
      <w:r w:rsidR="00D660D1">
        <w:rPr>
          <w:rFonts w:asciiTheme="minorHAnsi" w:hAnsiTheme="minorHAnsi" w:cstheme="minorHAnsi"/>
        </w:rPr>
        <w:t xml:space="preserve"> ako</w:t>
      </w:r>
      <w:r w:rsidRPr="008F7A80">
        <w:rPr>
          <w:rFonts w:asciiTheme="minorHAnsi" w:hAnsiTheme="minorHAnsi" w:cstheme="minorHAnsi"/>
        </w:rPr>
        <w:t xml:space="preserve"> „</w:t>
      </w:r>
      <w:r w:rsidRPr="00D62581">
        <w:rPr>
          <w:rFonts w:asciiTheme="minorHAnsi" w:hAnsiTheme="minorHAnsi" w:cstheme="minorHAnsi"/>
          <w:b/>
          <w:bCs/>
        </w:rPr>
        <w:t>SD</w:t>
      </w:r>
      <w:r w:rsidRPr="008F7A80">
        <w:rPr>
          <w:rFonts w:asciiTheme="minorHAnsi" w:hAnsiTheme="minorHAnsi" w:cstheme="minorHAnsi"/>
        </w:rPr>
        <w:t>“) v súlade s § 46d stavebného zákona</w:t>
      </w:r>
      <w:r w:rsidR="00E66AEA">
        <w:rPr>
          <w:rFonts w:asciiTheme="minorHAnsi" w:hAnsiTheme="minorHAnsi" w:cstheme="minorHAnsi"/>
        </w:rPr>
        <w:t>,</w:t>
      </w:r>
      <w:r w:rsidRPr="008F7A80">
        <w:rPr>
          <w:rFonts w:asciiTheme="minorHAnsi" w:hAnsiTheme="minorHAnsi" w:cstheme="minorHAnsi"/>
        </w:rPr>
        <w:t xml:space="preserve"> a to v origináli a v</w:t>
      </w:r>
      <w:r w:rsidR="00AD1D3A" w:rsidRPr="008F7A80">
        <w:rPr>
          <w:rFonts w:asciiTheme="minorHAnsi" w:hAnsiTheme="minorHAnsi" w:cstheme="minorHAnsi"/>
        </w:rPr>
        <w:t xml:space="preserve"> dvoch kópiách. Jednu kópiu je povinný uložiť oddelene od originálu, aby bola k dispozícii v prípade straty alebo zničenia originálu. Ďalšiu kóp</w:t>
      </w:r>
      <w:r w:rsidRPr="008F7A80">
        <w:rPr>
          <w:rFonts w:asciiTheme="minorHAnsi" w:hAnsiTheme="minorHAnsi" w:cstheme="minorHAnsi"/>
        </w:rPr>
        <w:t>iu SD</w:t>
      </w:r>
      <w:r w:rsidR="00AD1D3A" w:rsidRPr="008F7A80">
        <w:rPr>
          <w:rFonts w:asciiTheme="minorHAnsi" w:hAnsiTheme="minorHAnsi" w:cstheme="minorHAnsi"/>
        </w:rPr>
        <w:t xml:space="preserve"> si odoberá stavebný dozor.</w:t>
      </w:r>
    </w:p>
    <w:p w14:paraId="69787709" w14:textId="77777777" w:rsidR="008F7A80" w:rsidRPr="008F7A80" w:rsidRDefault="00AD1D3A"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b/>
        </w:rPr>
      </w:pPr>
      <w:r w:rsidRPr="008F7A80">
        <w:rPr>
          <w:rFonts w:asciiTheme="minorHAnsi" w:hAnsiTheme="minorHAnsi" w:cstheme="minorHAnsi"/>
        </w:rPr>
        <w:t xml:space="preserve">Do </w:t>
      </w:r>
      <w:r w:rsidR="008F7A80" w:rsidRPr="008F7A80">
        <w:rPr>
          <w:rFonts w:asciiTheme="minorHAnsi" w:hAnsiTheme="minorHAnsi" w:cstheme="minorHAnsi"/>
        </w:rPr>
        <w:t>SD</w:t>
      </w:r>
      <w:r w:rsidRPr="008F7A80">
        <w:rPr>
          <w:rFonts w:asciiTheme="minorHAnsi" w:hAnsiTheme="minorHAnsi" w:cstheme="minorHAnsi"/>
        </w:rPr>
        <w:t xml:space="preserve"> sa zapisujú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a samosprávy. Poča</w:t>
      </w:r>
      <w:r w:rsidR="008F7A80" w:rsidRPr="008F7A80">
        <w:rPr>
          <w:rFonts w:asciiTheme="minorHAnsi" w:hAnsiTheme="minorHAnsi" w:cstheme="minorHAnsi"/>
        </w:rPr>
        <w:t>s pracovnej doby musí byť SD</w:t>
      </w:r>
      <w:r w:rsidRPr="008F7A80">
        <w:rPr>
          <w:rFonts w:asciiTheme="minorHAnsi" w:hAnsiTheme="minorHAnsi" w:cstheme="minorHAnsi"/>
        </w:rPr>
        <w:t xml:space="preserve"> na stavbe trvale prístupný. Povinnosť viesť </w:t>
      </w:r>
      <w:r w:rsidR="008F7A80">
        <w:rPr>
          <w:rFonts w:asciiTheme="minorHAnsi" w:hAnsiTheme="minorHAnsi" w:cstheme="minorHAnsi"/>
        </w:rPr>
        <w:t>SD</w:t>
      </w:r>
      <w:r w:rsidRPr="008F7A80">
        <w:rPr>
          <w:rFonts w:asciiTheme="minorHAnsi" w:hAnsiTheme="minorHAnsi" w:cstheme="minorHAnsi"/>
        </w:rPr>
        <w:t xml:space="preserve"> končí dňom odovzdania a prevza</w:t>
      </w:r>
      <w:r w:rsidR="008F7A80" w:rsidRPr="008F7A80">
        <w:rPr>
          <w:rFonts w:asciiTheme="minorHAnsi" w:hAnsiTheme="minorHAnsi" w:cstheme="minorHAnsi"/>
        </w:rPr>
        <w:t>tia diela</w:t>
      </w:r>
      <w:r w:rsidRPr="008F7A80">
        <w:rPr>
          <w:rFonts w:asciiTheme="minorHAnsi" w:hAnsiTheme="minorHAnsi" w:cstheme="minorHAnsi"/>
        </w:rPr>
        <w:t>.</w:t>
      </w:r>
    </w:p>
    <w:p w14:paraId="4D7B7D18" w14:textId="77777777" w:rsidR="00AD1D3A" w:rsidRPr="008F7A80" w:rsidRDefault="00AD1D3A" w:rsidP="00F51C8D">
      <w:pPr>
        <w:pStyle w:val="Odsekzoznamu"/>
        <w:numPr>
          <w:ilvl w:val="2"/>
          <w:numId w:val="23"/>
        </w:numPr>
        <w:tabs>
          <w:tab w:val="left" w:pos="284"/>
        </w:tabs>
        <w:autoSpaceDE w:val="0"/>
        <w:autoSpaceDN w:val="0"/>
        <w:adjustRightInd w:val="0"/>
        <w:ind w:left="1276" w:hanging="425"/>
        <w:jc w:val="both"/>
        <w:rPr>
          <w:rFonts w:asciiTheme="minorHAnsi" w:hAnsiTheme="minorHAnsi" w:cstheme="minorHAnsi"/>
          <w:b/>
        </w:rPr>
      </w:pPr>
      <w:r w:rsidRPr="008F7A80">
        <w:rPr>
          <w:rFonts w:asciiTheme="minorHAnsi" w:hAnsiTheme="minorHAnsi" w:cstheme="minorHAnsi"/>
        </w:rPr>
        <w:t>Denný zápis SD:</w:t>
      </w:r>
    </w:p>
    <w:p w14:paraId="76E81A2C" w14:textId="230F46EB"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8F7A80">
        <w:rPr>
          <w:rFonts w:asciiTheme="minorHAnsi" w:hAnsiTheme="minorHAnsi" w:cstheme="minorHAnsi"/>
        </w:rPr>
        <w:t>dátum (deň, mesiac, rok),</w:t>
      </w:r>
    </w:p>
    <w:p w14:paraId="22547893"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údaje o počasí, maximálna a minimálna teplota,</w:t>
      </w:r>
    </w:p>
    <w:p w14:paraId="0AD9FF90"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 xml:space="preserve">údaje o pracovnej dobe, jej začiatok a koniec, </w:t>
      </w:r>
      <w:proofErr w:type="spellStart"/>
      <w:r w:rsidRPr="000B0909">
        <w:rPr>
          <w:rFonts w:asciiTheme="minorHAnsi" w:hAnsiTheme="minorHAnsi" w:cstheme="minorHAnsi"/>
        </w:rPr>
        <w:t>smennosť</w:t>
      </w:r>
      <w:proofErr w:type="spellEnd"/>
      <w:r w:rsidRPr="000B0909">
        <w:rPr>
          <w:rFonts w:asciiTheme="minorHAnsi" w:hAnsiTheme="minorHAnsi" w:cstheme="minorHAnsi"/>
        </w:rPr>
        <w:t>,</w:t>
      </w:r>
    </w:p>
    <w:p w14:paraId="4308C01D"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pracovníci a ich počty, mechanizmy,</w:t>
      </w:r>
    </w:p>
    <w:p w14:paraId="4069BA4A" w14:textId="51CEE195" w:rsidR="00AD1D3A" w:rsidRPr="000B0909" w:rsidRDefault="00AD1D3A" w:rsidP="00F51C8D">
      <w:pPr>
        <w:numPr>
          <w:ilvl w:val="0"/>
          <w:numId w:val="10"/>
        </w:numPr>
        <w:tabs>
          <w:tab w:val="left" w:pos="284"/>
          <w:tab w:val="left" w:pos="1134"/>
          <w:tab w:val="left" w:pos="1418"/>
        </w:tabs>
        <w:ind w:left="1134" w:hanging="283"/>
        <w:jc w:val="both"/>
        <w:rPr>
          <w:rFonts w:asciiTheme="minorHAnsi" w:hAnsiTheme="minorHAnsi" w:cstheme="minorHAnsi"/>
        </w:rPr>
      </w:pPr>
      <w:r w:rsidRPr="000B0909">
        <w:rPr>
          <w:rFonts w:asciiTheme="minorHAnsi" w:hAnsiTheme="minorHAnsi" w:cstheme="minorHAnsi"/>
        </w:rPr>
        <w:t>časový postup prác na stavbe, o</w:t>
      </w:r>
      <w:r w:rsidR="000B0909">
        <w:rPr>
          <w:rFonts w:asciiTheme="minorHAnsi" w:hAnsiTheme="minorHAnsi" w:cstheme="minorHAnsi"/>
        </w:rPr>
        <w:t xml:space="preserve">rientačný výkaz výmer dodávok, </w:t>
      </w:r>
      <w:r w:rsidRPr="000B0909">
        <w:rPr>
          <w:rFonts w:asciiTheme="minorHAnsi" w:hAnsiTheme="minorHAnsi" w:cstheme="minorHAnsi"/>
        </w:rPr>
        <w:t>stavebných a montážnych prác.</w:t>
      </w:r>
    </w:p>
    <w:p w14:paraId="331C87BE" w14:textId="77777777" w:rsidR="00AD1D3A" w:rsidRPr="008F7A80" w:rsidRDefault="00AD1D3A" w:rsidP="00F51C8D">
      <w:pPr>
        <w:pStyle w:val="Odsekzoznamu"/>
        <w:numPr>
          <w:ilvl w:val="2"/>
          <w:numId w:val="23"/>
        </w:numPr>
        <w:tabs>
          <w:tab w:val="left" w:pos="284"/>
        </w:tabs>
        <w:spacing w:before="120"/>
        <w:ind w:left="1276" w:hanging="425"/>
        <w:rPr>
          <w:rFonts w:asciiTheme="minorHAnsi" w:hAnsiTheme="minorHAnsi" w:cstheme="minorHAnsi"/>
        </w:rPr>
      </w:pPr>
      <w:r w:rsidRPr="008F7A80">
        <w:rPr>
          <w:rFonts w:asciiTheme="minorHAnsi" w:hAnsiTheme="minorHAnsi" w:cstheme="minorHAnsi"/>
        </w:rPr>
        <w:t>Ostatné údaje SD, napr.:</w:t>
      </w:r>
    </w:p>
    <w:p w14:paraId="60BB7BC1" w14:textId="4DA48C01" w:rsidR="000B0909" w:rsidRDefault="00AD1D3A" w:rsidP="00F51C8D">
      <w:pPr>
        <w:numPr>
          <w:ilvl w:val="0"/>
          <w:numId w:val="11"/>
        </w:numPr>
        <w:tabs>
          <w:tab w:val="left" w:pos="284"/>
        </w:tabs>
        <w:ind w:left="1134"/>
        <w:jc w:val="both"/>
        <w:rPr>
          <w:rFonts w:asciiTheme="minorHAnsi" w:hAnsiTheme="minorHAnsi" w:cstheme="minorHAnsi"/>
        </w:rPr>
      </w:pPr>
      <w:r w:rsidRPr="008F7A80">
        <w:rPr>
          <w:rFonts w:asciiTheme="minorHAnsi" w:hAnsiTheme="minorHAnsi" w:cstheme="minorHAnsi"/>
        </w:rPr>
        <w:t xml:space="preserve">vyjadrenie stavebného dozoru objednávateľa k zápisom zhotoviteľa v </w:t>
      </w:r>
      <w:r w:rsidR="00A72DFD">
        <w:rPr>
          <w:rFonts w:asciiTheme="minorHAnsi" w:hAnsiTheme="minorHAnsi" w:cstheme="minorHAnsi"/>
        </w:rPr>
        <w:t>SD</w:t>
      </w:r>
      <w:r w:rsidRPr="008F7A80">
        <w:rPr>
          <w:rFonts w:asciiTheme="minorHAnsi" w:hAnsiTheme="minorHAnsi" w:cstheme="minorHAnsi"/>
        </w:rPr>
        <w:t xml:space="preserve"> a naopak,</w:t>
      </w:r>
    </w:p>
    <w:p w14:paraId="2C6D07C4" w14:textId="12B78B2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 xml:space="preserve">vyjadrenie projektanta k zápisom v </w:t>
      </w:r>
      <w:r w:rsidR="00A72DFD">
        <w:rPr>
          <w:rFonts w:asciiTheme="minorHAnsi" w:hAnsiTheme="minorHAnsi" w:cstheme="minorHAnsi"/>
        </w:rPr>
        <w:t>SD</w:t>
      </w:r>
      <w:r w:rsidRPr="000B0909">
        <w:rPr>
          <w:rFonts w:asciiTheme="minorHAnsi" w:hAnsiTheme="minorHAnsi" w:cstheme="minorHAnsi"/>
        </w:rPr>
        <w:t>, záznamy z vykonávaného autorského do</w:t>
      </w:r>
      <w:r w:rsidR="00A72DFD">
        <w:rPr>
          <w:rFonts w:asciiTheme="minorHAnsi" w:hAnsiTheme="minorHAnsi" w:cstheme="minorHAnsi"/>
        </w:rPr>
        <w:t>hľad</w:t>
      </w:r>
      <w:r w:rsidRPr="000B0909">
        <w:rPr>
          <w:rFonts w:asciiTheme="minorHAnsi" w:hAnsiTheme="minorHAnsi" w:cstheme="minorHAnsi"/>
        </w:rPr>
        <w:t>u projektanta,</w:t>
      </w:r>
    </w:p>
    <w:p w14:paraId="6BB0BDDE"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prerušenie stavebných prác s odôvodnením,</w:t>
      </w:r>
    </w:p>
    <w:p w14:paraId="3CA07A3D"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záznam o okolnostiach, ktoré majú vplyv na postup prác,</w:t>
      </w:r>
    </w:p>
    <w:p w14:paraId="60CDEF46"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zápisy o vykonaných skúškach,</w:t>
      </w:r>
    </w:p>
    <w:p w14:paraId="5F38F860"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uloženie resp. likvidácia odpadov,</w:t>
      </w:r>
    </w:p>
    <w:p w14:paraId="04319AD8"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zmeny a odchýlky vykonávaných prác od schválenej projektovej dokumentácie,</w:t>
      </w:r>
    </w:p>
    <w:p w14:paraId="1236BA7D"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zápisy o dohodách zhotoviteľa s objednávateľom a projektantom,</w:t>
      </w:r>
    </w:p>
    <w:p w14:paraId="5FD4245B"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požiadavky stavebného dozoru objednávateľa na odstránenie vád v priebehu realizácie diela,</w:t>
      </w:r>
    </w:p>
    <w:p w14:paraId="65E857CB"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škody na stavbe,</w:t>
      </w:r>
    </w:p>
    <w:p w14:paraId="7D4DBF20" w14:textId="0848A4D6" w:rsidR="00EA7015" w:rsidRP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zoznam príloh a dokladov stavebného denníka.</w:t>
      </w:r>
    </w:p>
    <w:p w14:paraId="2AAA1EB9" w14:textId="4E1689A8"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 xml:space="preserve">Záznamy v </w:t>
      </w:r>
      <w:r w:rsidR="003641F9">
        <w:rPr>
          <w:rFonts w:asciiTheme="minorHAnsi" w:hAnsiTheme="minorHAnsi" w:cstheme="minorHAnsi"/>
        </w:rPr>
        <w:t>SD</w:t>
      </w:r>
      <w:r w:rsidRPr="00EA7015">
        <w:rPr>
          <w:rFonts w:asciiTheme="minorHAnsi" w:hAnsiTheme="minorHAnsi" w:cstheme="minorHAnsi"/>
        </w:rPr>
        <w:t xml:space="preserve"> je oprávnený robiť stavbyvedúci, prípadne jeho zástupca. Okrem nich sú oprávnení robiť záznam stavebný dozor objednávateľa, technický dozor objednávateľa, orgány štátneho stavebného dohľadu, prípadne iné príslušné orgány štátnej správy a samosprávy.</w:t>
      </w:r>
    </w:p>
    <w:p w14:paraId="5B695F92"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Denné záznamy sa píšu do knihy s očíslovanými listami, jednak pevnými, jednak perforovanými pre dva oddeliteľné prepisy, ktoré sa číslujú zhodne s pevnými listami. Denné záznamy sa zapisujú zásadne v ten deň, keď sa práce vykonali alebo nastali okolnosti, ktoré sú predmetom zápisu. Len výnimočne sa tak môže urobiť v nasledujúci deň. Pri denných záznamoch sa nesmú vynechať voľné miesta.</w:t>
      </w:r>
    </w:p>
    <w:p w14:paraId="74843F00" w14:textId="388F78AF"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lastRenderedPageBreak/>
        <w:t>Stavebný dozor je oprávnený dať pokyny, kto</w:t>
      </w:r>
      <w:r w:rsidR="00EA7015" w:rsidRPr="00EA7015">
        <w:rPr>
          <w:rFonts w:asciiTheme="minorHAnsi" w:hAnsiTheme="minorHAnsi" w:cstheme="minorHAnsi"/>
        </w:rPr>
        <w:t xml:space="preserve">ré sú potrebné na vykonanie diela </w:t>
      </w:r>
      <w:r w:rsidRPr="00EA7015">
        <w:rPr>
          <w:rFonts w:asciiTheme="minorHAnsi" w:hAnsiTheme="minorHAnsi" w:cstheme="minorHAnsi"/>
        </w:rPr>
        <w:t xml:space="preserve">zhotoviteľovi </w:t>
      </w:r>
      <w:r w:rsidR="00EA7015" w:rsidRPr="00EA7015">
        <w:rPr>
          <w:rFonts w:asciiTheme="minorHAnsi" w:hAnsiTheme="minorHAnsi" w:cstheme="minorHAnsi"/>
        </w:rPr>
        <w:t xml:space="preserve">zápisom </w:t>
      </w:r>
      <w:r w:rsidRPr="00EA7015">
        <w:rPr>
          <w:rFonts w:asciiTheme="minorHAnsi" w:hAnsiTheme="minorHAnsi" w:cstheme="minorHAnsi"/>
        </w:rPr>
        <w:t xml:space="preserve">v </w:t>
      </w:r>
      <w:r w:rsidR="003641F9">
        <w:rPr>
          <w:rFonts w:asciiTheme="minorHAnsi" w:hAnsiTheme="minorHAnsi" w:cstheme="minorHAnsi"/>
        </w:rPr>
        <w:t>SD</w:t>
      </w:r>
      <w:r w:rsidRPr="00EA7015">
        <w:rPr>
          <w:rFonts w:asciiTheme="minorHAnsi" w:hAnsiTheme="minorHAnsi" w:cstheme="minorHAnsi"/>
        </w:rPr>
        <w:t>. Pritom musí rešpektovať technologický postup prác.</w:t>
      </w:r>
    </w:p>
    <w:p w14:paraId="1071D079"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Ak stavbyvedúci do troch pracovných dní nepripojí svoje nesúhlasné stanovisko k vykonaným zápisom, pokladá sa to za jeho súhlas s obsahom.</w:t>
      </w:r>
    </w:p>
    <w:p w14:paraId="795773F7" w14:textId="22BC6A14" w:rsidR="00AD1D3A" w:rsidRPr="001E41B7"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1E41B7">
        <w:rPr>
          <w:rFonts w:asciiTheme="minorHAnsi" w:hAnsiTheme="minorHAnsi" w:cstheme="minorHAnsi"/>
        </w:rPr>
        <w:t xml:space="preserve">Ak stavebný dozor do troch pracovných dní od doručenia </w:t>
      </w:r>
      <w:r w:rsidR="003641F9">
        <w:rPr>
          <w:rFonts w:asciiTheme="minorHAnsi" w:hAnsiTheme="minorHAnsi" w:cstheme="minorHAnsi"/>
        </w:rPr>
        <w:t>SD</w:t>
      </w:r>
      <w:r w:rsidRPr="001E41B7">
        <w:rPr>
          <w:rFonts w:asciiTheme="minorHAnsi" w:hAnsiTheme="minorHAnsi" w:cstheme="minorHAnsi"/>
        </w:rPr>
        <w:t xml:space="preserve"> nepripojí svoje nesúhlasné stanovisko k vykonaným zápisom, pokladá sa to za jeho súhlas s obsahom.</w:t>
      </w:r>
      <w:r w:rsidR="00E12D4E">
        <w:rPr>
          <w:rFonts w:asciiTheme="minorHAnsi" w:hAnsiTheme="minorHAnsi" w:cstheme="minorHAnsi"/>
        </w:rPr>
        <w:t xml:space="preserve"> To isté platí pre </w:t>
      </w:r>
      <w:r w:rsidR="00235309">
        <w:rPr>
          <w:rFonts w:asciiTheme="minorHAnsi" w:hAnsiTheme="minorHAnsi" w:cstheme="minorHAnsi"/>
        </w:rPr>
        <w:t>námietky zhotoviteľa voči zápisom objednávateľa.</w:t>
      </w:r>
    </w:p>
    <w:p w14:paraId="2B08CBE9" w14:textId="77777777" w:rsidR="002E0039" w:rsidRDefault="002E0039" w:rsidP="00F51C8D">
      <w:pPr>
        <w:tabs>
          <w:tab w:val="left" w:pos="284"/>
        </w:tabs>
        <w:autoSpaceDE w:val="0"/>
        <w:autoSpaceDN w:val="0"/>
        <w:adjustRightInd w:val="0"/>
        <w:ind w:left="284" w:hanging="284"/>
        <w:jc w:val="both"/>
        <w:rPr>
          <w:highlight w:val="green"/>
        </w:rPr>
      </w:pPr>
    </w:p>
    <w:p w14:paraId="0B8362D1" w14:textId="77777777" w:rsidR="002E0039" w:rsidRPr="0008468E" w:rsidRDefault="00AD1D3A" w:rsidP="00F51C8D">
      <w:pPr>
        <w:pStyle w:val="Odsekzoznamu"/>
        <w:numPr>
          <w:ilvl w:val="0"/>
          <w:numId w:val="23"/>
        </w:numPr>
        <w:tabs>
          <w:tab w:val="left" w:pos="284"/>
          <w:tab w:val="left" w:pos="993"/>
        </w:tabs>
        <w:autoSpaceDE w:val="0"/>
        <w:autoSpaceDN w:val="0"/>
        <w:adjustRightInd w:val="0"/>
        <w:ind w:left="284" w:hanging="284"/>
        <w:jc w:val="both"/>
        <w:rPr>
          <w:rFonts w:asciiTheme="minorHAnsi" w:hAnsiTheme="minorHAnsi" w:cstheme="minorHAnsi"/>
          <w:b/>
        </w:rPr>
      </w:pPr>
      <w:r w:rsidRPr="0008468E">
        <w:rPr>
          <w:rFonts w:asciiTheme="minorHAnsi" w:hAnsiTheme="minorHAnsi" w:cstheme="minorHAnsi"/>
          <w:b/>
        </w:rPr>
        <w:t>Odovzdanie</w:t>
      </w:r>
      <w:r w:rsidR="002E0039" w:rsidRPr="0008468E">
        <w:rPr>
          <w:rFonts w:asciiTheme="minorHAnsi" w:hAnsiTheme="minorHAnsi" w:cstheme="minorHAnsi"/>
          <w:b/>
        </w:rPr>
        <w:t xml:space="preserve"> a prevzatie diela</w:t>
      </w:r>
      <w:r w:rsidRPr="0008468E">
        <w:rPr>
          <w:rFonts w:asciiTheme="minorHAnsi" w:hAnsiTheme="minorHAnsi" w:cstheme="minorHAnsi"/>
          <w:b/>
        </w:rPr>
        <w:t>:</w:t>
      </w:r>
    </w:p>
    <w:p w14:paraId="4A72B61B" w14:textId="4C4056AD" w:rsidR="00A356CD" w:rsidRPr="00A356CD" w:rsidRDefault="00AD1D3A"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8468E">
        <w:rPr>
          <w:rFonts w:asciiTheme="minorHAnsi" w:hAnsiTheme="minorHAnsi" w:cstheme="minorHAnsi"/>
        </w:rPr>
        <w:t>Zhotoviteľ splní povinnosť vykonať dielo j</w:t>
      </w:r>
      <w:r w:rsidR="002E0039" w:rsidRPr="0008468E">
        <w:rPr>
          <w:rFonts w:asciiTheme="minorHAnsi" w:hAnsiTheme="minorHAnsi" w:cstheme="minorHAnsi"/>
        </w:rPr>
        <w:t>eho riadnym ukončením a protokolárnym</w:t>
      </w:r>
      <w:r w:rsidRPr="0008468E">
        <w:rPr>
          <w:rFonts w:asciiTheme="minorHAnsi" w:hAnsiTheme="minorHAnsi" w:cstheme="minorHAnsi"/>
        </w:rPr>
        <w:t xml:space="preserve"> odovzdaním objednávateľ</w:t>
      </w:r>
      <w:r w:rsidR="00044496" w:rsidRPr="0008468E">
        <w:rPr>
          <w:rFonts w:asciiTheme="minorHAnsi" w:hAnsiTheme="minorHAnsi" w:cstheme="minorHAnsi"/>
        </w:rPr>
        <w:t xml:space="preserve">ovi </w:t>
      </w:r>
      <w:r w:rsidR="00EC14A4" w:rsidRPr="0008468E">
        <w:rPr>
          <w:rFonts w:asciiTheme="minorHAnsi" w:hAnsiTheme="minorHAnsi" w:cstheme="minorHAnsi"/>
        </w:rPr>
        <w:t xml:space="preserve">v lehote podľa čl. V ods. 1. písm. c) tejto zmluvy. </w:t>
      </w:r>
    </w:p>
    <w:p w14:paraId="39F79D0C" w14:textId="1152B938" w:rsidR="000B0909" w:rsidRPr="000B0909" w:rsidRDefault="00044496" w:rsidP="00F51C8D">
      <w:pPr>
        <w:pStyle w:val="Odsekzoznamu"/>
        <w:numPr>
          <w:ilvl w:val="1"/>
          <w:numId w:val="23"/>
        </w:numPr>
        <w:tabs>
          <w:tab w:val="left" w:pos="284"/>
          <w:tab w:val="left" w:pos="567"/>
          <w:tab w:val="left" w:pos="1418"/>
        </w:tabs>
        <w:autoSpaceDE w:val="0"/>
        <w:autoSpaceDN w:val="0"/>
        <w:adjustRightInd w:val="0"/>
        <w:ind w:left="851" w:hanging="567"/>
        <w:jc w:val="both"/>
        <w:rPr>
          <w:rStyle w:val="CharStyle10"/>
          <w:rFonts w:asciiTheme="minorHAnsi" w:hAnsiTheme="minorHAnsi" w:cstheme="minorHAnsi"/>
          <w:b/>
          <w:sz w:val="22"/>
          <w:szCs w:val="22"/>
          <w:shd w:val="clear" w:color="auto" w:fill="auto"/>
        </w:rPr>
      </w:pPr>
      <w:r w:rsidRPr="00A356CD">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w:t>
      </w:r>
      <w:r w:rsidR="00EC14A4" w:rsidRPr="00A356CD">
        <w:rPr>
          <w:rStyle w:val="CharStyle10"/>
          <w:rFonts w:asciiTheme="minorHAnsi" w:hAnsiTheme="minorHAnsi" w:cstheme="minorHAnsi"/>
          <w:sz w:val="22"/>
          <w:szCs w:val="22"/>
        </w:rPr>
        <w:t>článku V ods. 1. písm. c) z</w:t>
      </w:r>
      <w:r w:rsidR="00CC36AB" w:rsidRPr="00A356CD">
        <w:rPr>
          <w:rStyle w:val="CharStyle10"/>
          <w:rFonts w:asciiTheme="minorHAnsi" w:hAnsiTheme="minorHAnsi" w:cstheme="minorHAnsi"/>
          <w:sz w:val="22"/>
          <w:szCs w:val="22"/>
        </w:rPr>
        <w:t>mluvy</w:t>
      </w:r>
      <w:r w:rsidR="00CC36AB" w:rsidRPr="00693975">
        <w:rPr>
          <w:rStyle w:val="CharStyle10"/>
          <w:rFonts w:asciiTheme="minorHAnsi" w:hAnsiTheme="minorHAnsi" w:cstheme="minorHAnsi"/>
          <w:sz w:val="22"/>
          <w:szCs w:val="22"/>
        </w:rPr>
        <w:t>.</w:t>
      </w:r>
      <w:r w:rsidR="00CC36AB" w:rsidRPr="00A356CD">
        <w:rPr>
          <w:rStyle w:val="CharStyle10"/>
          <w:rFonts w:asciiTheme="minorHAnsi" w:hAnsiTheme="minorHAnsi" w:cstheme="minorHAnsi"/>
          <w:sz w:val="22"/>
          <w:szCs w:val="22"/>
        </w:rPr>
        <w:t xml:space="preserve"> </w:t>
      </w:r>
    </w:p>
    <w:p w14:paraId="341F2726" w14:textId="0E5251DE" w:rsidR="000B0909" w:rsidRPr="000B0909" w:rsidRDefault="00044496" w:rsidP="00F51C8D">
      <w:pPr>
        <w:pStyle w:val="Odsekzoznamu"/>
        <w:numPr>
          <w:ilvl w:val="1"/>
          <w:numId w:val="23"/>
        </w:numPr>
        <w:tabs>
          <w:tab w:val="left" w:pos="284"/>
          <w:tab w:val="left" w:pos="567"/>
          <w:tab w:val="left" w:pos="1418"/>
        </w:tabs>
        <w:autoSpaceDE w:val="0"/>
        <w:autoSpaceDN w:val="0"/>
        <w:adjustRightInd w:val="0"/>
        <w:ind w:left="851" w:hanging="567"/>
        <w:jc w:val="both"/>
        <w:rPr>
          <w:rStyle w:val="CharStyle10"/>
          <w:rFonts w:asciiTheme="minorHAnsi" w:hAnsiTheme="minorHAnsi" w:cstheme="minorHAnsi"/>
          <w:b/>
          <w:sz w:val="22"/>
          <w:szCs w:val="22"/>
          <w:shd w:val="clear" w:color="auto" w:fill="auto"/>
        </w:rPr>
      </w:pPr>
      <w:r w:rsidRPr="000B0909">
        <w:rPr>
          <w:rStyle w:val="CharStyle10"/>
          <w:rFonts w:asciiTheme="minorHAnsi" w:hAnsiTheme="minorHAnsi" w:cstheme="minorHAnsi"/>
          <w:sz w:val="22"/>
          <w:szCs w:val="22"/>
        </w:rPr>
        <w:t xml:space="preserve">V prípade postupu podľa </w:t>
      </w:r>
      <w:r w:rsidR="0008468E" w:rsidRPr="000B0909">
        <w:rPr>
          <w:rStyle w:val="CharStyle10"/>
          <w:rFonts w:asciiTheme="minorHAnsi" w:hAnsiTheme="minorHAnsi" w:cstheme="minorHAnsi"/>
          <w:sz w:val="22"/>
          <w:szCs w:val="22"/>
        </w:rPr>
        <w:t>predchádzajúceho bodu</w:t>
      </w:r>
      <w:r w:rsidRPr="000B0909">
        <w:rPr>
          <w:rStyle w:val="CharStyle10"/>
          <w:rFonts w:asciiTheme="minorHAnsi" w:hAnsiTheme="minorHAnsi" w:cstheme="minorHAnsi"/>
          <w:sz w:val="22"/>
          <w:szCs w:val="22"/>
        </w:rPr>
        <w:t>, sa musí vyhotoviť protokol o odovzdaní a </w:t>
      </w:r>
      <w:r w:rsidR="0008468E" w:rsidRPr="000B0909">
        <w:rPr>
          <w:rStyle w:val="CharStyle10"/>
          <w:rFonts w:asciiTheme="minorHAnsi" w:hAnsiTheme="minorHAnsi" w:cstheme="minorHAnsi"/>
          <w:sz w:val="22"/>
          <w:szCs w:val="22"/>
        </w:rPr>
        <w:t>prevzatí dokončenej časti diela</w:t>
      </w:r>
      <w:r w:rsidRPr="000B0909">
        <w:rPr>
          <w:rStyle w:val="CharStyle10"/>
          <w:rFonts w:asciiTheme="minorHAnsi" w:hAnsiTheme="minorHAnsi" w:cstheme="minorHAnsi"/>
          <w:sz w:val="22"/>
          <w:szCs w:val="22"/>
        </w:rPr>
        <w:t xml:space="preserve">. Ostatné ustanovenia tohto ods. </w:t>
      </w:r>
      <w:r w:rsidR="00D60597" w:rsidRPr="000B0909">
        <w:rPr>
          <w:rStyle w:val="CharStyle10"/>
          <w:rFonts w:asciiTheme="minorHAnsi" w:hAnsiTheme="minorHAnsi" w:cstheme="minorHAnsi"/>
          <w:sz w:val="22"/>
          <w:szCs w:val="22"/>
        </w:rPr>
        <w:t>5</w:t>
      </w:r>
      <w:r w:rsidR="00B900BF">
        <w:rPr>
          <w:rStyle w:val="CharStyle10"/>
          <w:rFonts w:asciiTheme="minorHAnsi" w:hAnsiTheme="minorHAnsi" w:cstheme="minorHAnsi"/>
          <w:sz w:val="22"/>
          <w:szCs w:val="22"/>
        </w:rPr>
        <w:t xml:space="preserve"> tohto článku</w:t>
      </w:r>
      <w:r w:rsidR="00D60597" w:rsidRPr="000B0909">
        <w:rPr>
          <w:rStyle w:val="CharStyle10"/>
          <w:rFonts w:asciiTheme="minorHAnsi" w:hAnsiTheme="minorHAnsi" w:cstheme="minorHAnsi"/>
          <w:sz w:val="22"/>
          <w:szCs w:val="22"/>
        </w:rPr>
        <w:t xml:space="preserve"> </w:t>
      </w:r>
      <w:r w:rsidRPr="000B0909">
        <w:rPr>
          <w:rStyle w:val="CharStyle10"/>
          <w:rFonts w:asciiTheme="minorHAnsi" w:hAnsiTheme="minorHAnsi" w:cstheme="minorHAnsi"/>
          <w:sz w:val="22"/>
          <w:szCs w:val="22"/>
        </w:rPr>
        <w:t>zmluvy sa vzťahujú aj na postu</w:t>
      </w:r>
      <w:r w:rsidR="00D60597" w:rsidRPr="000B0909">
        <w:rPr>
          <w:rStyle w:val="CharStyle10"/>
          <w:rFonts w:asciiTheme="minorHAnsi" w:hAnsiTheme="minorHAnsi" w:cstheme="minorHAnsi"/>
          <w:sz w:val="22"/>
          <w:szCs w:val="22"/>
        </w:rPr>
        <w:t>p podľa bodu 5</w:t>
      </w:r>
      <w:r w:rsidR="00CC36AB" w:rsidRPr="000B0909">
        <w:rPr>
          <w:rStyle w:val="CharStyle10"/>
          <w:rFonts w:asciiTheme="minorHAnsi" w:hAnsiTheme="minorHAnsi" w:cstheme="minorHAnsi"/>
          <w:sz w:val="22"/>
          <w:szCs w:val="22"/>
        </w:rPr>
        <w:t>.2. tohto článku z</w:t>
      </w:r>
      <w:r w:rsidRPr="000B0909">
        <w:rPr>
          <w:rStyle w:val="CharStyle10"/>
          <w:rFonts w:asciiTheme="minorHAnsi" w:hAnsiTheme="minorHAnsi" w:cstheme="minorHAnsi"/>
          <w:sz w:val="22"/>
          <w:szCs w:val="22"/>
        </w:rPr>
        <w:t>mluvy s tým, že dielom sa rozumie aj jeh</w:t>
      </w:r>
      <w:r w:rsidR="00D60597" w:rsidRPr="000B0909">
        <w:rPr>
          <w:rStyle w:val="CharStyle10"/>
          <w:rFonts w:asciiTheme="minorHAnsi" w:hAnsiTheme="minorHAnsi" w:cstheme="minorHAnsi"/>
          <w:sz w:val="22"/>
          <w:szCs w:val="22"/>
        </w:rPr>
        <w:t>o dokončená časť (úsek špecifikovaný v ocenenom výkaze výmer)</w:t>
      </w:r>
      <w:r w:rsidRPr="000B0909">
        <w:rPr>
          <w:rStyle w:val="CharStyle10"/>
          <w:rFonts w:asciiTheme="minorHAnsi" w:hAnsiTheme="minorHAnsi" w:cstheme="minorHAnsi"/>
          <w:sz w:val="22"/>
          <w:szCs w:val="22"/>
        </w:rPr>
        <w:t>.</w:t>
      </w:r>
    </w:p>
    <w:p w14:paraId="61BBCD54" w14:textId="77777777" w:rsidR="000B0909" w:rsidRPr="000B0909" w:rsidRDefault="00F4728B"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Dátum ukončenia zhotovovania diela zapíše z</w:t>
      </w:r>
      <w:r w:rsidR="0008468E" w:rsidRPr="000B0909">
        <w:rPr>
          <w:rFonts w:asciiTheme="minorHAnsi" w:hAnsiTheme="minorHAnsi" w:cstheme="minorHAnsi"/>
        </w:rPr>
        <w:t xml:space="preserve">hotoviteľ </w:t>
      </w:r>
      <w:r w:rsidRPr="000B0909">
        <w:rPr>
          <w:rFonts w:asciiTheme="minorHAnsi" w:hAnsiTheme="minorHAnsi" w:cstheme="minorHAnsi"/>
        </w:rPr>
        <w:t xml:space="preserve">do SD a </w:t>
      </w:r>
      <w:r w:rsidR="0008468E" w:rsidRPr="000B0909">
        <w:rPr>
          <w:rFonts w:asciiTheme="minorHAnsi" w:hAnsiTheme="minorHAnsi" w:cstheme="minorHAnsi"/>
        </w:rPr>
        <w:t xml:space="preserve">písomne oznámi objednávateľovi pripravenosť na odovzdanie diela resp. jeho ucelených samostatných častí, najneskôr 15 </w:t>
      </w:r>
      <w:r w:rsidRPr="000B0909">
        <w:rPr>
          <w:rFonts w:asciiTheme="minorHAnsi" w:hAnsiTheme="minorHAnsi" w:cstheme="minorHAnsi"/>
        </w:rPr>
        <w:t xml:space="preserve">pracovných </w:t>
      </w:r>
      <w:r w:rsidR="0008468E" w:rsidRPr="000B0909">
        <w:rPr>
          <w:rFonts w:asciiTheme="minorHAnsi" w:hAnsiTheme="minorHAnsi" w:cstheme="minorHAnsi"/>
        </w:rPr>
        <w:t>dní pred termínom, kedy by malo byť dielo pripravené na odovzdanie.</w:t>
      </w:r>
    </w:p>
    <w:p w14:paraId="681EAED4" w14:textId="77777777" w:rsidR="000B0909" w:rsidRPr="000B0909" w:rsidRDefault="0008468E"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Objednávateľ na základe oznámenia zhotoviteľa zvolá preberacie konanie.</w:t>
      </w:r>
    </w:p>
    <w:p w14:paraId="2521EEA7" w14:textId="02C7CA23" w:rsidR="000B0909" w:rsidRPr="000B0909" w:rsidRDefault="00AD1D3A"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 xml:space="preserve">Objednávateľ prevezme </w:t>
      </w:r>
      <w:r w:rsidR="00BD6DB3">
        <w:rPr>
          <w:rFonts w:asciiTheme="minorHAnsi" w:hAnsiTheme="minorHAnsi" w:cstheme="minorHAnsi"/>
        </w:rPr>
        <w:t>dielo/niektorú jeho časť</w:t>
      </w:r>
      <w:r w:rsidR="00BD6DB3" w:rsidRPr="000B0909">
        <w:rPr>
          <w:rFonts w:asciiTheme="minorHAnsi" w:hAnsiTheme="minorHAnsi" w:cstheme="minorHAnsi"/>
        </w:rPr>
        <w:t xml:space="preserve"> </w:t>
      </w:r>
      <w:r w:rsidRPr="000B0909">
        <w:rPr>
          <w:rFonts w:asciiTheme="minorHAnsi" w:hAnsiTheme="minorHAnsi" w:cstheme="minorHAnsi"/>
        </w:rPr>
        <w:t xml:space="preserve">do 15 </w:t>
      </w:r>
      <w:r w:rsidR="00044496" w:rsidRPr="000B0909">
        <w:rPr>
          <w:rFonts w:asciiTheme="minorHAnsi" w:hAnsiTheme="minorHAnsi" w:cstheme="minorHAnsi"/>
        </w:rPr>
        <w:t xml:space="preserve">pracovných </w:t>
      </w:r>
      <w:r w:rsidRPr="000B0909">
        <w:rPr>
          <w:rFonts w:asciiTheme="minorHAnsi" w:hAnsiTheme="minorHAnsi" w:cstheme="minorHAnsi"/>
        </w:rPr>
        <w:t>dní odo dňa doručenia písomného oznám</w:t>
      </w:r>
      <w:r w:rsidR="00EC14A4" w:rsidRPr="000B0909">
        <w:rPr>
          <w:rFonts w:asciiTheme="minorHAnsi" w:hAnsiTheme="minorHAnsi" w:cstheme="minorHAnsi"/>
        </w:rPr>
        <w:t>enia zhotoviteľa o ukončení prác na diele</w:t>
      </w:r>
      <w:r>
        <w:t>.</w:t>
      </w:r>
    </w:p>
    <w:p w14:paraId="3B228956" w14:textId="036A6E9B" w:rsidR="001B3876" w:rsidRPr="000B0909" w:rsidRDefault="001B3876"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20D9181" w14:textId="45A2644D"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2E0039">
        <w:rPr>
          <w:rFonts w:asciiTheme="minorHAnsi" w:hAnsiTheme="minorHAnsi" w:cstheme="minorHAnsi"/>
        </w:rPr>
        <w:t xml:space="preserve">dve kópie </w:t>
      </w:r>
      <w:r w:rsidR="00BD6DB3">
        <w:rPr>
          <w:rFonts w:asciiTheme="minorHAnsi" w:hAnsiTheme="minorHAnsi" w:cstheme="minorHAnsi"/>
        </w:rPr>
        <w:t>SD</w:t>
      </w:r>
      <w:r w:rsidRPr="002E0039">
        <w:rPr>
          <w:rFonts w:asciiTheme="minorHAnsi" w:hAnsiTheme="minorHAnsi" w:cstheme="minorHAnsi"/>
        </w:rPr>
        <w:t>,</w:t>
      </w:r>
    </w:p>
    <w:p w14:paraId="667237F3" w14:textId="01EEB1AD"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 xml:space="preserve">finančné odúčtovanie </w:t>
      </w:r>
      <w:r w:rsidR="00BD6DB3">
        <w:rPr>
          <w:rFonts w:asciiTheme="minorHAnsi" w:hAnsiTheme="minorHAnsi" w:cstheme="minorHAnsi"/>
        </w:rPr>
        <w:t>diela</w:t>
      </w:r>
      <w:r w:rsidR="00BD6DB3" w:rsidRPr="000B0909">
        <w:rPr>
          <w:rFonts w:asciiTheme="minorHAnsi" w:hAnsiTheme="minorHAnsi" w:cstheme="minorHAnsi"/>
        </w:rPr>
        <w:t xml:space="preserve"> </w:t>
      </w:r>
      <w:r w:rsidRPr="000B0909">
        <w:rPr>
          <w:rFonts w:asciiTheme="minorHAnsi" w:hAnsiTheme="minorHAnsi" w:cstheme="minorHAnsi"/>
        </w:rPr>
        <w:t>k termínu preberacieho konania,</w:t>
      </w:r>
    </w:p>
    <w:p w14:paraId="5C8E4A24" w14:textId="77777777" w:rsidR="000B0909" w:rsidRPr="000B0909" w:rsidRDefault="001B3876"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kvality diela (</w:t>
      </w:r>
      <w:proofErr w:type="spellStart"/>
      <w:r w:rsidR="00AD1D3A" w:rsidRPr="000B0909">
        <w:rPr>
          <w:rFonts w:asciiTheme="minorHAnsi" w:hAnsiTheme="minorHAnsi" w:cstheme="minorHAnsi"/>
        </w:rPr>
        <w:t>t.j</w:t>
      </w:r>
      <w:proofErr w:type="spellEnd"/>
      <w:r w:rsidR="00AD1D3A" w:rsidRPr="000B0909">
        <w:rPr>
          <w:rFonts w:asciiTheme="minorHAnsi" w:hAnsiTheme="minorHAnsi" w:cstheme="minorHAnsi"/>
        </w:rPr>
        <w:t>. kvalita všetkých zabudovaných stavebných materiálov a zmesí vrátane výsledkov meraní a skúšok počas realizácie diela a po jeho ukončení). Dokument</w:t>
      </w:r>
      <w:r w:rsidR="005349F0" w:rsidRPr="000B0909">
        <w:rPr>
          <w:rFonts w:asciiTheme="minorHAnsi" w:hAnsiTheme="minorHAnsi" w:cstheme="minorHAnsi"/>
        </w:rPr>
        <w:t>áciu predloží zhotoviteľ min. 15</w:t>
      </w:r>
      <w:r w:rsidR="00AD1D3A" w:rsidRPr="000B0909">
        <w:rPr>
          <w:rFonts w:asciiTheme="minorHAnsi" w:hAnsiTheme="minorHAnsi" w:cstheme="minorHAnsi"/>
        </w:rPr>
        <w:t xml:space="preserve"> dní pred termínom odovzdania diela objednávateľovi (pracovníkom zodpovedným za kvalitu) na odsúhlasenie,</w:t>
      </w:r>
    </w:p>
    <w:p w14:paraId="5A918810" w14:textId="77777777"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doklady o uložení prebytočného materiálu zo stavby na oficiálnu skládku,</w:t>
      </w:r>
    </w:p>
    <w:p w14:paraId="7D174F73" w14:textId="3DB060C0" w:rsidR="00AD1D3A" w:rsidRPr="000B0909" w:rsidRDefault="001B3876"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priebehu výstavby</w:t>
      </w:r>
      <w:r w:rsidR="00BD6DB3">
        <w:rPr>
          <w:rFonts w:asciiTheme="minorHAnsi" w:hAnsiTheme="minorHAnsi" w:cstheme="minorHAnsi"/>
        </w:rPr>
        <w:t xml:space="preserve"> diela</w:t>
      </w:r>
      <w:r w:rsidR="00441B41" w:rsidRPr="000B0909">
        <w:rPr>
          <w:rFonts w:asciiTheme="minorHAnsi" w:hAnsiTheme="minorHAnsi" w:cstheme="minorHAnsi"/>
        </w:rPr>
        <w:t xml:space="preserve"> v členení na jednotlivé úseky podľa oceneného výkazu výmer</w:t>
      </w:r>
      <w:r w:rsidR="00AD1D3A" w:rsidRPr="000B0909">
        <w:rPr>
          <w:rFonts w:asciiTheme="minorHAnsi" w:hAnsiTheme="minorHAnsi" w:cstheme="minorHAnsi"/>
        </w:rPr>
        <w:t xml:space="preserve"> (fotografie, videozáznamy).</w:t>
      </w:r>
    </w:p>
    <w:p w14:paraId="024FDC07" w14:textId="1FE26353" w:rsidR="002E0039" w:rsidRDefault="00EC14A4" w:rsidP="00F51C8D">
      <w:pPr>
        <w:pStyle w:val="Textkomentra"/>
        <w:tabs>
          <w:tab w:val="left" w:pos="284"/>
          <w:tab w:val="left" w:pos="567"/>
        </w:tabs>
        <w:spacing w:after="0"/>
        <w:ind w:left="851"/>
        <w:jc w:val="both"/>
        <w:rPr>
          <w:rFonts w:cstheme="minorHAnsi"/>
          <w:sz w:val="22"/>
          <w:szCs w:val="22"/>
        </w:rPr>
      </w:pPr>
      <w:r w:rsidRPr="003F5072">
        <w:rPr>
          <w:rFonts w:cstheme="minorHAnsi"/>
          <w:sz w:val="22"/>
          <w:szCs w:val="22"/>
        </w:rPr>
        <w:t xml:space="preserve">Doklady uvedené v bode </w:t>
      </w:r>
      <w:r w:rsidR="00D60597" w:rsidRPr="003F5072">
        <w:rPr>
          <w:rFonts w:cstheme="minorHAnsi"/>
          <w:sz w:val="22"/>
          <w:szCs w:val="22"/>
        </w:rPr>
        <w:t>5</w:t>
      </w:r>
      <w:r w:rsidRPr="003F5072">
        <w:rPr>
          <w:rFonts w:cstheme="minorHAnsi"/>
          <w:sz w:val="22"/>
          <w:szCs w:val="22"/>
        </w:rPr>
        <w:t>.</w:t>
      </w:r>
      <w:r w:rsidR="00D60597" w:rsidRPr="003F5072">
        <w:rPr>
          <w:rFonts w:cstheme="minorHAnsi"/>
          <w:sz w:val="22"/>
          <w:szCs w:val="22"/>
        </w:rPr>
        <w:t>7.1. až 5.7</w:t>
      </w:r>
      <w:r w:rsidR="002E0039" w:rsidRPr="003F5072">
        <w:rPr>
          <w:rFonts w:cstheme="minorHAnsi"/>
          <w:sz w:val="22"/>
          <w:szCs w:val="22"/>
        </w:rPr>
        <w:t>.5. je zhotoviteľ povinný odovzdať v</w:t>
      </w:r>
      <w:r w:rsidR="003F5072" w:rsidRPr="003F5072">
        <w:rPr>
          <w:rFonts w:cstheme="minorHAnsi"/>
          <w:sz w:val="22"/>
          <w:szCs w:val="22"/>
        </w:rPr>
        <w:t> tlačenej forme a na USB nosiči.</w:t>
      </w:r>
      <w:r w:rsidR="003F5072">
        <w:rPr>
          <w:rFonts w:cstheme="minorHAnsi"/>
          <w:sz w:val="22"/>
          <w:szCs w:val="22"/>
        </w:rPr>
        <w:t xml:space="preserve"> </w:t>
      </w:r>
      <w:r w:rsidR="002E0039" w:rsidRPr="008527D3">
        <w:rPr>
          <w:rFonts w:cstheme="minorHAnsi"/>
          <w:sz w:val="22"/>
          <w:szCs w:val="22"/>
        </w:rPr>
        <w:t xml:space="preserve"> </w:t>
      </w:r>
    </w:p>
    <w:p w14:paraId="3718DEBA" w14:textId="4D198F3E" w:rsidR="000B0909" w:rsidRDefault="001B3876"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1B3876">
        <w:rPr>
          <w:rFonts w:asciiTheme="minorHAnsi" w:hAnsiTheme="minorHAnsi" w:cstheme="minorHAnsi"/>
        </w:rPr>
        <w:t>Objednávateľ si vyhradzuje právo neprevziať dielo, ktoré má vady a nedorobky, alebo ak zhotoviteľ nedoložil v</w:t>
      </w:r>
      <w:r w:rsidR="006D39D0">
        <w:rPr>
          <w:rFonts w:asciiTheme="minorHAnsi" w:hAnsiTheme="minorHAnsi" w:cstheme="minorHAnsi"/>
        </w:rPr>
        <w:t xml:space="preserve">šetky doklady uvedené v bode </w:t>
      </w:r>
      <w:r w:rsidR="00D60597">
        <w:rPr>
          <w:rFonts w:asciiTheme="minorHAnsi" w:hAnsiTheme="minorHAnsi" w:cstheme="minorHAnsi"/>
        </w:rPr>
        <w:t>5</w:t>
      </w:r>
      <w:r w:rsidR="006D39D0">
        <w:rPr>
          <w:rFonts w:asciiTheme="minorHAnsi" w:hAnsiTheme="minorHAnsi" w:cstheme="minorHAnsi"/>
        </w:rPr>
        <w:t>.</w:t>
      </w:r>
      <w:r w:rsidR="00D60597">
        <w:rPr>
          <w:rFonts w:asciiTheme="minorHAnsi" w:hAnsiTheme="minorHAnsi" w:cstheme="minorHAnsi"/>
        </w:rPr>
        <w:t>7.1. až 5.7</w:t>
      </w:r>
      <w:r w:rsidRPr="001B3876">
        <w:rPr>
          <w:rFonts w:asciiTheme="minorHAnsi" w:hAnsiTheme="minorHAnsi" w:cstheme="minorHAnsi"/>
        </w:rPr>
        <w:t>.5. tohto článku</w:t>
      </w:r>
      <w:r w:rsidR="00BD6DB3">
        <w:rPr>
          <w:rFonts w:asciiTheme="minorHAnsi" w:hAnsiTheme="minorHAnsi" w:cstheme="minorHAnsi"/>
        </w:rPr>
        <w:t xml:space="preserve"> zmluvy</w:t>
      </w:r>
      <w:r w:rsidRPr="001B3876">
        <w:rPr>
          <w:rFonts w:asciiTheme="minorHAnsi" w:hAnsiTheme="minorHAnsi" w:cstheme="minorHAnsi"/>
        </w:rPr>
        <w:t xml:space="preserve">. </w:t>
      </w:r>
    </w:p>
    <w:p w14:paraId="43A4403B" w14:textId="77777777" w:rsidR="000B0909" w:rsidRDefault="0005005B"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Pri odovzdaní diela alebo jeho časti je zhotoviteľ povinný usporiadať stroje, výrobné zariadenia, zvyšný materiál a odpady na stavenisku tak, aby bolo možné dielo alebo jeho časť riadne od zhotoviteľa prevziať a bezpečne prevádzkovať.</w:t>
      </w:r>
    </w:p>
    <w:p w14:paraId="0855D21C" w14:textId="39691F40" w:rsidR="000B0909" w:rsidRDefault="001B3876"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 xml:space="preserve">O odovzdaní a prevzatí diela vyhotovia zmluvné strany protokol. </w:t>
      </w:r>
      <w:r w:rsidRPr="000B0909">
        <w:rPr>
          <w:rFonts w:asciiTheme="minorHAnsi" w:hAnsiTheme="minorHAnsi" w:cstheme="minorHAnsi"/>
          <w:b/>
        </w:rPr>
        <w:t>Protokol o odovzdaní a</w:t>
      </w:r>
      <w:r w:rsidR="00473827">
        <w:rPr>
          <w:rFonts w:asciiTheme="minorHAnsi" w:hAnsiTheme="minorHAnsi" w:cstheme="minorHAnsi"/>
          <w:b/>
        </w:rPr>
        <w:t> </w:t>
      </w:r>
      <w:r w:rsidRPr="000B0909">
        <w:rPr>
          <w:rFonts w:asciiTheme="minorHAnsi" w:hAnsiTheme="minorHAnsi" w:cstheme="minorHAnsi"/>
          <w:b/>
        </w:rPr>
        <w:t>prevzatí</w:t>
      </w:r>
      <w:r w:rsidR="00473827">
        <w:rPr>
          <w:rFonts w:asciiTheme="minorHAnsi" w:hAnsiTheme="minorHAnsi" w:cstheme="minorHAnsi"/>
          <w:b/>
        </w:rPr>
        <w:t xml:space="preserve"> </w:t>
      </w:r>
      <w:r w:rsidRPr="000B0909">
        <w:rPr>
          <w:rFonts w:asciiTheme="minorHAnsi" w:hAnsiTheme="minorHAnsi" w:cstheme="minorHAnsi"/>
          <w:b/>
        </w:rPr>
        <w:t>diela</w:t>
      </w:r>
      <w:r w:rsidRPr="000B0909">
        <w:rPr>
          <w:rFonts w:asciiTheme="minorHAnsi" w:hAnsiTheme="minorHAnsi" w:cstheme="minorHAnsi"/>
        </w:rPr>
        <w:t xml:space="preserve"> bude obsahovať najmä vyhodnotenie akosti vykonaného diela, zoznam odovzdaných dokladov, fotodokumentáciu priebehu zhotovovania diela, konkrétny a</w:t>
      </w:r>
      <w:r w:rsidR="00473827">
        <w:rPr>
          <w:rFonts w:asciiTheme="minorHAnsi" w:hAnsiTheme="minorHAnsi" w:cstheme="minorHAnsi"/>
        </w:rPr>
        <w:t> </w:t>
      </w:r>
      <w:r w:rsidRPr="000B0909">
        <w:rPr>
          <w:rFonts w:asciiTheme="minorHAnsi" w:hAnsiTheme="minorHAnsi" w:cstheme="minorHAnsi"/>
        </w:rPr>
        <w:t>podrobný</w:t>
      </w:r>
      <w:r w:rsidR="00473827">
        <w:rPr>
          <w:rFonts w:asciiTheme="minorHAnsi" w:hAnsiTheme="minorHAnsi" w:cstheme="minorHAnsi"/>
        </w:rPr>
        <w:t xml:space="preserve"> </w:t>
      </w:r>
      <w:r w:rsidRPr="000B0909">
        <w:rPr>
          <w:rFonts w:asciiTheme="minorHAnsi" w:hAnsiTheme="minorHAnsi" w:cstheme="minorHAnsi"/>
        </w:rPr>
        <w:t xml:space="preserve">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49E87F3C" w14:textId="0BC8660A" w:rsidR="000B0909" w:rsidRDefault="001B3876"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lastRenderedPageBreak/>
        <w:t xml:space="preserve">Ak dielo vykazuje drobné </w:t>
      </w:r>
      <w:r w:rsidR="004905BD">
        <w:rPr>
          <w:rFonts w:asciiTheme="minorHAnsi" w:hAnsiTheme="minorHAnsi" w:cstheme="minorHAnsi"/>
        </w:rPr>
        <w:t>vady</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nedorobky, ktoré nebránia jeho riadnemu užívaniu, objednávateľ má právo rozhodnúť, či dielo (príslušnú časť diela) prevezme s drobnými </w:t>
      </w:r>
      <w:r w:rsidR="004905BD">
        <w:rPr>
          <w:rFonts w:asciiTheme="minorHAnsi" w:hAnsiTheme="minorHAnsi" w:cstheme="minorHAnsi"/>
        </w:rPr>
        <w:t>vadami</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nedorobkami alebo ho neprevezme. Ak dielo prevezme, v protokole určí lehotu na odstránenie drobných </w:t>
      </w:r>
      <w:r w:rsidR="004905BD">
        <w:rPr>
          <w:rFonts w:asciiTheme="minorHAnsi" w:hAnsiTheme="minorHAnsi" w:cstheme="minorHAnsi"/>
        </w:rPr>
        <w:t>vád</w:t>
      </w:r>
      <w:r w:rsidR="004905BD" w:rsidRPr="000B0909">
        <w:rPr>
          <w:rFonts w:asciiTheme="minorHAnsi" w:hAnsiTheme="minorHAnsi" w:cstheme="minorHAnsi"/>
        </w:rPr>
        <w:t xml:space="preserve"> </w:t>
      </w:r>
      <w:r w:rsidRPr="000B0909">
        <w:rPr>
          <w:rFonts w:asciiTheme="minorHAnsi" w:hAnsiTheme="minorHAnsi" w:cstheme="minorHAnsi"/>
        </w:rPr>
        <w:t>alebo nedorobkov. O tom, či má dielo vady alebo nedorobky a aký majú vplyv na užívanie diela, rozhoduje objednávateľ.</w:t>
      </w:r>
    </w:p>
    <w:p w14:paraId="547D53B0" w14:textId="7B18C4F3" w:rsidR="000B0909" w:rsidRPr="000D2C65" w:rsidRDefault="00AD1D3A"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D2C65">
        <w:rPr>
          <w:rFonts w:asciiTheme="minorHAnsi" w:hAnsiTheme="minorHAnsi" w:cstheme="minorHAnsi"/>
        </w:rPr>
        <w:t>Objednávateľ nie je povinný prevziať dokončenú časť diela alebo jeho časti, ak nebola z</w:t>
      </w:r>
      <w:r w:rsidR="00473827" w:rsidRPr="000D2C65">
        <w:rPr>
          <w:rFonts w:asciiTheme="minorHAnsi" w:hAnsiTheme="minorHAnsi" w:cstheme="minorHAnsi"/>
        </w:rPr>
        <w:t> </w:t>
      </w:r>
      <w:r w:rsidRPr="000D2C65">
        <w:rPr>
          <w:rFonts w:asciiTheme="minorHAnsi" w:hAnsiTheme="minorHAnsi" w:cstheme="minorHAnsi"/>
        </w:rPr>
        <w:t>dôvodov</w:t>
      </w:r>
      <w:r w:rsidR="00473827" w:rsidRPr="000D2C65">
        <w:rPr>
          <w:rFonts w:asciiTheme="minorHAnsi" w:hAnsiTheme="minorHAnsi" w:cstheme="minorHAnsi"/>
        </w:rPr>
        <w:t xml:space="preserve"> </w:t>
      </w:r>
      <w:r w:rsidRPr="000D2C65">
        <w:rPr>
          <w:rFonts w:asciiTheme="minorHAnsi" w:hAnsiTheme="minorHAnsi" w:cstheme="minorHAnsi"/>
        </w:rPr>
        <w:t>na strane zhotoviteľa odovzdaná iná časť diela, ktorá podľa dojednania zmluvných strán mala byť už dokončená.</w:t>
      </w:r>
    </w:p>
    <w:p w14:paraId="13056404" w14:textId="7C635901" w:rsidR="000D2C65" w:rsidRPr="000D2C65" w:rsidRDefault="0038143E" w:rsidP="005A492C">
      <w:pPr>
        <w:pStyle w:val="Odsekzoznamu"/>
        <w:numPr>
          <w:ilvl w:val="1"/>
          <w:numId w:val="23"/>
        </w:numPr>
        <w:tabs>
          <w:tab w:val="left" w:pos="284"/>
          <w:tab w:val="left" w:pos="567"/>
        </w:tabs>
        <w:autoSpaceDE w:val="0"/>
        <w:autoSpaceDN w:val="0"/>
        <w:adjustRightInd w:val="0"/>
        <w:ind w:left="851" w:hanging="491"/>
        <w:jc w:val="both"/>
        <w:rPr>
          <w:rFonts w:asciiTheme="minorHAnsi" w:hAnsiTheme="minorHAnsi" w:cstheme="minorHAnsi"/>
        </w:rPr>
      </w:pPr>
      <w:r w:rsidRPr="000D2C65">
        <w:rPr>
          <w:rFonts w:asciiTheme="minorHAnsi" w:hAnsiTheme="minorHAnsi" w:cstheme="minorHAnsi"/>
        </w:rPr>
        <w:t>Stavenisko je zhotoviteľ povinný úplne vypratať do 5 dní odo dňa protokolárneho odovzdania diela okrem zariadení nutných na odstránenie prípadných vád a nedorobkov.</w:t>
      </w:r>
    </w:p>
    <w:p w14:paraId="2F6356E3" w14:textId="7C959F18" w:rsidR="000D2C65" w:rsidRPr="00EE67D9" w:rsidRDefault="000D2C65" w:rsidP="005A492C">
      <w:pPr>
        <w:pStyle w:val="Odsekzoznamu"/>
        <w:numPr>
          <w:ilvl w:val="1"/>
          <w:numId w:val="23"/>
        </w:numPr>
        <w:tabs>
          <w:tab w:val="left" w:pos="284"/>
          <w:tab w:val="left" w:pos="567"/>
        </w:tabs>
        <w:autoSpaceDE w:val="0"/>
        <w:autoSpaceDN w:val="0"/>
        <w:adjustRightInd w:val="0"/>
        <w:ind w:left="851" w:hanging="491"/>
        <w:jc w:val="both"/>
        <w:rPr>
          <w:rFonts w:cstheme="minorHAnsi"/>
        </w:rPr>
      </w:pPr>
      <w:r w:rsidRPr="005A492C">
        <w:rPr>
          <w:rFonts w:asciiTheme="minorHAnsi" w:hAnsiTheme="minorHAnsi" w:cstheme="minorHAnsi"/>
        </w:rPr>
        <w:t>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204C1E0B" w14:textId="77777777" w:rsidR="001B7B5E" w:rsidRPr="005A492C" w:rsidRDefault="001B7B5E" w:rsidP="005A492C">
      <w:pPr>
        <w:tabs>
          <w:tab w:val="left" w:pos="284"/>
        </w:tabs>
        <w:spacing w:before="60"/>
        <w:jc w:val="both"/>
        <w:rPr>
          <w:rFonts w:asciiTheme="minorHAnsi" w:hAnsiTheme="minorHAnsi" w:cstheme="minorHAnsi"/>
        </w:rPr>
      </w:pPr>
    </w:p>
    <w:p w14:paraId="2329538E" w14:textId="77777777" w:rsidR="00C84F54" w:rsidRPr="00C84F54" w:rsidRDefault="00AD1D3A" w:rsidP="00F51C8D">
      <w:pPr>
        <w:pStyle w:val="Odsekzoznamu"/>
        <w:numPr>
          <w:ilvl w:val="0"/>
          <w:numId w:val="23"/>
        </w:numPr>
        <w:tabs>
          <w:tab w:val="left" w:pos="284"/>
          <w:tab w:val="left" w:pos="993"/>
        </w:tabs>
        <w:autoSpaceDE w:val="0"/>
        <w:autoSpaceDN w:val="0"/>
        <w:adjustRightInd w:val="0"/>
        <w:ind w:left="284" w:hanging="284"/>
        <w:jc w:val="both"/>
        <w:rPr>
          <w:rFonts w:asciiTheme="minorHAnsi" w:hAnsiTheme="minorHAnsi" w:cstheme="minorHAnsi"/>
        </w:rPr>
      </w:pPr>
      <w:r w:rsidRPr="00C84F54">
        <w:rPr>
          <w:rFonts w:asciiTheme="minorHAnsi" w:hAnsiTheme="minorHAnsi" w:cstheme="minorHAnsi"/>
          <w:b/>
        </w:rPr>
        <w:t>Osobitné technické podmienky:</w:t>
      </w:r>
    </w:p>
    <w:p w14:paraId="037733F9" w14:textId="04253868" w:rsidR="00A356CD"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C84F54">
        <w:rPr>
          <w:rFonts w:asciiTheme="minorHAnsi" w:hAnsiTheme="minorHAnsi" w:cstheme="minorHAnsi"/>
        </w:rPr>
        <w:t>V prípade zjavného nedod</w:t>
      </w:r>
      <w:r w:rsidR="0014596B">
        <w:rPr>
          <w:rFonts w:asciiTheme="minorHAnsi" w:hAnsiTheme="minorHAnsi" w:cstheme="minorHAnsi"/>
        </w:rPr>
        <w:t xml:space="preserve">ržania kvality stavebných prác </w:t>
      </w:r>
      <w:r w:rsidR="004905BD">
        <w:rPr>
          <w:rFonts w:asciiTheme="minorHAnsi" w:hAnsiTheme="minorHAnsi" w:cstheme="minorHAnsi"/>
        </w:rPr>
        <w:t xml:space="preserve">na diele </w:t>
      </w:r>
      <w:r w:rsidR="0014596B">
        <w:rPr>
          <w:rFonts w:asciiTheme="minorHAnsi" w:hAnsiTheme="minorHAnsi" w:cstheme="minorHAnsi"/>
        </w:rPr>
        <w:t>bude</w:t>
      </w:r>
      <w:r w:rsidRPr="00C84F54">
        <w:rPr>
          <w:rFonts w:asciiTheme="minorHAnsi" w:hAnsiTheme="minorHAnsi" w:cstheme="minorHAnsi"/>
        </w:rPr>
        <w:t xml:space="preserve"> na požiadanie stavebného dozoru vykonaná kontrolná skúška zabudovaného materiálu akreditovaným laboratóriom zhotoviteľa v rozsahu príslušných STN alebo ich ekvivalentov platných v krajinách EÚ.</w:t>
      </w:r>
    </w:p>
    <w:p w14:paraId="0F119294" w14:textId="77777777" w:rsidR="00A356CD"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A356CD">
        <w:rPr>
          <w:rFonts w:asciiTheme="minorHAnsi" w:hAnsiTheme="minorHAnsi" w:cstheme="minorHAnsi"/>
        </w:rPr>
        <w:t>Výsledky skúšok vykonaných na hotovej úprave budú odsúhlasené stavebným dozorom.</w:t>
      </w:r>
    </w:p>
    <w:p w14:paraId="618C465F" w14:textId="7D0BFC73" w:rsidR="00AD1D3A"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A356CD">
        <w:rPr>
          <w:rFonts w:asciiTheme="minorHAnsi" w:hAnsiTheme="minorHAnsi" w:cstheme="minorHAnsi"/>
        </w:rPr>
        <w:t>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kvality v zmysle normy ISO 9001: 2000 č. BE98/3192QA alebo ich ekvivalentov platných v krajinách EÚ.</w:t>
      </w:r>
    </w:p>
    <w:p w14:paraId="535AA227" w14:textId="061AD2CB" w:rsidR="002C62F8" w:rsidRPr="001442CB" w:rsidRDefault="002C62F8" w:rsidP="001442CB">
      <w:pPr>
        <w:tabs>
          <w:tab w:val="left" w:pos="284"/>
          <w:tab w:val="left" w:pos="567"/>
        </w:tabs>
        <w:autoSpaceDE w:val="0"/>
        <w:autoSpaceDN w:val="0"/>
        <w:adjustRightInd w:val="0"/>
        <w:jc w:val="both"/>
        <w:rPr>
          <w:rFonts w:asciiTheme="minorHAnsi" w:hAnsiTheme="minorHAnsi" w:cstheme="minorHAnsi"/>
        </w:rPr>
      </w:pPr>
    </w:p>
    <w:p w14:paraId="5D749EF3" w14:textId="513CBB5A" w:rsidR="00AD1D3A" w:rsidRPr="000D020D" w:rsidRDefault="00AD1D3A" w:rsidP="001F61FF">
      <w:pPr>
        <w:jc w:val="center"/>
        <w:rPr>
          <w:rFonts w:asciiTheme="minorHAnsi" w:hAnsiTheme="minorHAnsi" w:cstheme="minorHAnsi"/>
          <w:b/>
        </w:rPr>
      </w:pPr>
      <w:r w:rsidRPr="000D020D">
        <w:rPr>
          <w:rFonts w:asciiTheme="minorHAnsi" w:hAnsiTheme="minorHAnsi" w:cstheme="minorHAnsi"/>
          <w:b/>
        </w:rPr>
        <w:t>Čl. X</w:t>
      </w:r>
    </w:p>
    <w:p w14:paraId="5E02B474" w14:textId="0A5A787F" w:rsidR="00B62648" w:rsidRDefault="00AD1D3A" w:rsidP="001F61FF">
      <w:pPr>
        <w:jc w:val="center"/>
        <w:rPr>
          <w:rFonts w:asciiTheme="minorHAnsi" w:hAnsiTheme="minorHAnsi" w:cstheme="minorHAnsi"/>
          <w:b/>
        </w:rPr>
      </w:pPr>
      <w:r w:rsidRPr="000D020D">
        <w:rPr>
          <w:rFonts w:asciiTheme="minorHAnsi" w:hAnsiTheme="minorHAnsi" w:cstheme="minorHAnsi"/>
          <w:b/>
        </w:rPr>
        <w:t>V</w:t>
      </w:r>
      <w:r w:rsidR="00B62648">
        <w:rPr>
          <w:rFonts w:asciiTheme="minorHAnsi" w:hAnsiTheme="minorHAnsi" w:cstheme="minorHAnsi"/>
          <w:b/>
        </w:rPr>
        <w:t>lastníctvo zhotovovan</w:t>
      </w:r>
      <w:r w:rsidR="000D2C65">
        <w:rPr>
          <w:rFonts w:asciiTheme="minorHAnsi" w:hAnsiTheme="minorHAnsi" w:cstheme="minorHAnsi"/>
          <w:b/>
        </w:rPr>
        <w:t>ého diela</w:t>
      </w:r>
    </w:p>
    <w:p w14:paraId="2654396E" w14:textId="3C3549E3" w:rsidR="005553B9" w:rsidRPr="002C62F8" w:rsidRDefault="00B62648" w:rsidP="002C62F8">
      <w:pPr>
        <w:pStyle w:val="Odsekzoznamu"/>
        <w:numPr>
          <w:ilvl w:val="3"/>
          <w:numId w:val="8"/>
        </w:numPr>
        <w:ind w:left="284" w:hanging="284"/>
        <w:jc w:val="both"/>
        <w:rPr>
          <w:rFonts w:asciiTheme="minorHAnsi" w:hAnsiTheme="minorHAnsi" w:cstheme="minorHAnsi"/>
          <w:b/>
        </w:rPr>
      </w:pPr>
      <w:r w:rsidRPr="00B62648">
        <w:rPr>
          <w:rFonts w:asciiTheme="minorHAnsi" w:hAnsiTheme="minorHAnsi" w:cstheme="minorHAnsi"/>
        </w:rPr>
        <w:t>Vlast</w:t>
      </w:r>
      <w:r w:rsidR="00AB4919">
        <w:rPr>
          <w:rFonts w:asciiTheme="minorHAnsi" w:hAnsiTheme="minorHAnsi" w:cstheme="minorHAnsi"/>
        </w:rPr>
        <w:t>n</w:t>
      </w:r>
      <w:r w:rsidRPr="00B62648">
        <w:rPr>
          <w:rFonts w:asciiTheme="minorHAnsi" w:hAnsiTheme="minorHAnsi" w:cstheme="minorHAnsi"/>
        </w:rPr>
        <w:t>íkom zhotovovaného diela je od počiatku objednávateľ. Vlastnícke právo k jednotlivým materiálom, komponentom, výrobkom a iným častiam diela použitým zhotoviteľom nadobúda</w:t>
      </w:r>
      <w:r>
        <w:rPr>
          <w:rFonts w:asciiTheme="minorHAnsi" w:hAnsiTheme="minorHAnsi" w:cstheme="minorHAnsi"/>
        </w:rPr>
        <w:t xml:space="preserve"> objednávateľ okamiho</w:t>
      </w:r>
      <w:r w:rsidRPr="00B62648">
        <w:rPr>
          <w:rFonts w:asciiTheme="minorHAnsi" w:hAnsiTheme="minorHAnsi" w:cstheme="minorHAnsi"/>
        </w:rPr>
        <w:t xml:space="preserve">m ich zabudovania do diela. </w:t>
      </w:r>
    </w:p>
    <w:p w14:paraId="278C34B5" w14:textId="14EDDF0B" w:rsidR="001442CB" w:rsidRDefault="001442CB" w:rsidP="00E20016">
      <w:pPr>
        <w:rPr>
          <w:rFonts w:asciiTheme="minorHAnsi" w:hAnsiTheme="minorHAnsi" w:cstheme="minorHAnsi"/>
          <w:b/>
        </w:rPr>
      </w:pPr>
    </w:p>
    <w:p w14:paraId="26FF3A2B" w14:textId="1C4DADF8" w:rsidR="00AD1D3A" w:rsidRPr="00D13DE0" w:rsidRDefault="00AD1D3A" w:rsidP="001F61FF">
      <w:pPr>
        <w:jc w:val="center"/>
        <w:rPr>
          <w:rFonts w:asciiTheme="minorHAnsi" w:hAnsiTheme="minorHAnsi" w:cstheme="minorHAnsi"/>
          <w:b/>
        </w:rPr>
      </w:pPr>
      <w:r w:rsidRPr="00D13DE0">
        <w:rPr>
          <w:rFonts w:asciiTheme="minorHAnsi" w:hAnsiTheme="minorHAnsi" w:cstheme="minorHAnsi"/>
          <w:b/>
        </w:rPr>
        <w:t>Čl. XI</w:t>
      </w:r>
    </w:p>
    <w:p w14:paraId="28675C1D" w14:textId="77777777" w:rsidR="00114FD7" w:rsidRDefault="00AD1D3A" w:rsidP="001F61FF">
      <w:pPr>
        <w:jc w:val="center"/>
        <w:rPr>
          <w:rFonts w:asciiTheme="minorHAnsi" w:hAnsiTheme="minorHAnsi" w:cstheme="minorHAnsi"/>
          <w:b/>
        </w:rPr>
      </w:pPr>
      <w:r w:rsidRPr="00D13DE0">
        <w:rPr>
          <w:rFonts w:asciiTheme="minorHAnsi" w:hAnsiTheme="minorHAnsi" w:cstheme="minorHAnsi"/>
          <w:b/>
        </w:rPr>
        <w:t>Bezpečnosť pri práci</w:t>
      </w:r>
      <w:r w:rsidR="00114FD7">
        <w:rPr>
          <w:rFonts w:asciiTheme="minorHAnsi" w:hAnsiTheme="minorHAnsi" w:cstheme="minorHAnsi"/>
          <w:b/>
        </w:rPr>
        <w:t xml:space="preserve"> a ochrana životného prostredia</w:t>
      </w:r>
    </w:p>
    <w:p w14:paraId="20458BDF" w14:textId="777FCD0A"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114FD7">
        <w:rPr>
          <w:rFonts w:asciiTheme="minorHAnsi" w:hAnsiTheme="minorHAnsi" w:cstheme="minorHAnsi"/>
        </w:rPr>
        <w:t>Zhotoviteľ zabezpečí vlastný dozor a sústavnú kontrolu nad bezpečnosťou práce</w:t>
      </w:r>
      <w:r w:rsidR="00D13DE0" w:rsidRPr="00114FD7">
        <w:rPr>
          <w:rFonts w:asciiTheme="minorHAnsi" w:hAnsiTheme="minorHAnsi" w:cstheme="minorHAnsi"/>
        </w:rPr>
        <w:t xml:space="preserve"> pri činnostiach na stavenisku. </w:t>
      </w:r>
      <w:r w:rsidRPr="00114FD7">
        <w:rPr>
          <w:rFonts w:asciiTheme="minorHAnsi" w:hAnsiTheme="minorHAnsi" w:cstheme="minorHAnsi"/>
        </w:rPr>
        <w:t>Zhotoviteľ pri</w:t>
      </w:r>
      <w:r w:rsidR="00D13DE0" w:rsidRPr="00114FD7">
        <w:rPr>
          <w:rFonts w:asciiTheme="minorHAnsi" w:hAnsiTheme="minorHAnsi" w:cstheme="minorHAnsi"/>
        </w:rPr>
        <w:t xml:space="preserve"> použití technických zariadení a </w:t>
      </w:r>
      <w:r w:rsidRPr="00114FD7">
        <w:rPr>
          <w:rFonts w:asciiTheme="minorHAnsi" w:hAnsiTheme="minorHAnsi" w:cstheme="minorHAnsi"/>
        </w:rPr>
        <w:t>vy</w:t>
      </w:r>
      <w:r w:rsidR="00114FD7" w:rsidRPr="00114FD7">
        <w:rPr>
          <w:rFonts w:asciiTheme="minorHAnsi" w:hAnsiTheme="minorHAnsi" w:cstheme="minorHAnsi"/>
        </w:rPr>
        <w:t>hr</w:t>
      </w:r>
      <w:r w:rsidR="00114FD7">
        <w:rPr>
          <w:rFonts w:asciiTheme="minorHAnsi" w:hAnsiTheme="minorHAnsi" w:cstheme="minorHAnsi"/>
        </w:rPr>
        <w:t xml:space="preserve">adených technických zariadení </w:t>
      </w:r>
      <w:r w:rsidRPr="00114FD7">
        <w:rPr>
          <w:rFonts w:asciiTheme="minorHAnsi" w:hAnsiTheme="minorHAnsi" w:cstheme="minorHAnsi"/>
        </w:rPr>
        <w:t>zabezpečí ich</w:t>
      </w:r>
      <w:r w:rsidR="00D13DE0" w:rsidRPr="00114FD7">
        <w:rPr>
          <w:rFonts w:asciiTheme="minorHAnsi" w:hAnsiTheme="minorHAnsi" w:cstheme="minorHAnsi"/>
        </w:rPr>
        <w:t xml:space="preserve"> minimálnu bezpečnostnú úroveň</w:t>
      </w:r>
      <w:r w:rsidR="00E01A18">
        <w:rPr>
          <w:rFonts w:asciiTheme="minorHAnsi" w:hAnsiTheme="minorHAnsi" w:cstheme="minorHAnsi"/>
        </w:rPr>
        <w:t xml:space="preserve"> požadovanú príslušnými právnymi predpismi</w:t>
      </w:r>
      <w:r w:rsidR="00BD6DB3">
        <w:rPr>
          <w:rFonts w:asciiTheme="minorHAnsi" w:hAnsiTheme="minorHAnsi" w:cstheme="minorHAnsi"/>
        </w:rPr>
        <w:t xml:space="preserve"> v SR</w:t>
      </w:r>
      <w:r w:rsidR="00D13DE0" w:rsidRPr="00114FD7">
        <w:rPr>
          <w:rFonts w:asciiTheme="minorHAnsi" w:hAnsiTheme="minorHAnsi" w:cstheme="minorHAnsi"/>
        </w:rPr>
        <w:t>.</w:t>
      </w:r>
      <w:r w:rsidRPr="00114FD7">
        <w:rPr>
          <w:rFonts w:asciiTheme="minorHAnsi" w:hAnsiTheme="minorHAnsi" w:cstheme="minorHAnsi"/>
        </w:rPr>
        <w:t xml:space="preserve"> </w:t>
      </w:r>
    </w:p>
    <w:p w14:paraId="27139A7E" w14:textId="4F03939F"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Pri vzniku pracovného úrazu, a to smrteľného, ťažkého pracovného úrazu alebo inej mimoriadnej udalosti sa postupuje podľa zákona č. 124/2006 Z. z</w:t>
      </w:r>
      <w:r w:rsidR="00BD6DB3">
        <w:rPr>
          <w:rFonts w:asciiTheme="minorHAnsi" w:hAnsiTheme="minorHAnsi" w:cstheme="minorHAnsi"/>
        </w:rPr>
        <w:t>. o bezpečnosti a ochrane zdravia pri práci a o zmene a doplnení niektorých zákonov v znení neskorších predpisov</w:t>
      </w:r>
      <w:r w:rsidRPr="003E0948">
        <w:rPr>
          <w:rFonts w:asciiTheme="minorHAnsi" w:hAnsiTheme="minorHAnsi" w:cstheme="minorHAnsi"/>
        </w:rPr>
        <w:t xml:space="preserve"> v spojitosti s vyhláškou </w:t>
      </w:r>
      <w:r w:rsidR="00BD6DB3">
        <w:rPr>
          <w:rFonts w:asciiTheme="minorHAnsi" w:hAnsiTheme="minorHAnsi" w:cstheme="minorHAnsi"/>
        </w:rPr>
        <w:t xml:space="preserve">MPSVaR SR </w:t>
      </w:r>
      <w:r w:rsidRPr="003E0948">
        <w:rPr>
          <w:rFonts w:asciiTheme="minorHAnsi" w:hAnsiTheme="minorHAnsi" w:cstheme="minorHAnsi"/>
        </w:rPr>
        <w:t>č. 500/2006 Z. z.</w:t>
      </w:r>
      <w:r w:rsidR="00BD6DB3">
        <w:rPr>
          <w:rFonts w:asciiTheme="minorHAnsi" w:hAnsiTheme="minorHAnsi" w:cstheme="minorHAnsi"/>
        </w:rPr>
        <w:t>, ktorou sa ustanovuje vzor záznamu o registrovanom pracovnom úraze v platnom znení</w:t>
      </w:r>
      <w:r w:rsidRPr="003E0948">
        <w:rPr>
          <w:rFonts w:asciiTheme="minorHAnsi" w:hAnsiTheme="minorHAnsi" w:cstheme="minorHAnsi"/>
        </w:rPr>
        <w:t>, ktorými je určený spôsob evidencie, hlásení a zasielanie záznamu o úraze. Pri ostatných úrazoch je zhotoviteľ povinný oznámiť objednávateľovi vznik úrazu, pokiaľ je to uvedené v pláne bezpečnosti práce.</w:t>
      </w:r>
    </w:p>
    <w:p w14:paraId="361A9B42" w14:textId="77777777"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Zhotoviteľ, ktorý vykonáva činnosti, pri ktorých hrozí nebezpečenstvo vzniku požiaru, zodpovedá za zabezpečenie protipožiarnej bezpečnosti pri týchto činnostiach.</w:t>
      </w:r>
    </w:p>
    <w:p w14:paraId="35C2F165" w14:textId="77777777" w:rsidR="006B44FA"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lastRenderedPageBreak/>
        <w:t>Ochrana životného prostredia:</w:t>
      </w:r>
    </w:p>
    <w:p w14:paraId="12B36EEF" w14:textId="3F721346" w:rsidR="00EF0186"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6B44FA">
        <w:rPr>
          <w:rFonts w:asciiTheme="minorHAnsi" w:hAnsiTheme="minorHAnsi" w:cstheme="minorHAnsi"/>
        </w:rPr>
        <w:t xml:space="preserve">počas realizovania diela a odstraňovania prípadných vád </w:t>
      </w:r>
      <w:r w:rsidR="00A015C1">
        <w:rPr>
          <w:rFonts w:asciiTheme="minorHAnsi" w:hAnsiTheme="minorHAnsi" w:cstheme="minorHAnsi"/>
        </w:rPr>
        <w:t xml:space="preserve">a nedorobkov </w:t>
      </w:r>
      <w:r w:rsidRPr="006B44FA">
        <w:rPr>
          <w:rFonts w:asciiTheme="minorHAnsi" w:hAnsiTheme="minorHAnsi" w:cstheme="minorHAnsi"/>
        </w:rPr>
        <w:t xml:space="preserve">na ňom je zhotoviteľ povinný ochrániť životné prostredie na stavenisku aj mimo neho pred znečistením. Podľa toho má teda zozbierať všetky druhy odpadov, vrátane rôznych odpadkov, výrobného a komunálneho odpadu a dopraviť ich na skládku určenú resp. schválenú objednávateľom prípadne </w:t>
      </w:r>
      <w:r w:rsidR="00BF46DC" w:rsidRPr="006B44FA">
        <w:rPr>
          <w:rFonts w:asciiTheme="minorHAnsi" w:hAnsiTheme="minorHAnsi" w:cstheme="minorHAnsi"/>
        </w:rPr>
        <w:t xml:space="preserve">príslušným </w:t>
      </w:r>
      <w:r w:rsidRPr="006B44FA">
        <w:rPr>
          <w:rFonts w:asciiTheme="minorHAnsi" w:hAnsiTheme="minorHAnsi" w:cstheme="minorHAnsi"/>
        </w:rPr>
        <w:t>orgánom štátnej správy</w:t>
      </w:r>
      <w:r w:rsidR="00A015C1">
        <w:rPr>
          <w:rFonts w:asciiTheme="minorHAnsi" w:hAnsiTheme="minorHAnsi" w:cstheme="minorHAnsi"/>
        </w:rPr>
        <w:t xml:space="preserve">, zhotoviteľ je povinný zabezpečiť likvidáciu všetkého odpadu vzniknutého pri realizácii diela podľa tejto zmluvy v súlade s príslušnou legislatívou </w:t>
      </w:r>
      <w:r w:rsidR="002806B0">
        <w:rPr>
          <w:rFonts w:asciiTheme="minorHAnsi" w:hAnsiTheme="minorHAnsi" w:cstheme="minorHAnsi"/>
        </w:rPr>
        <w:t xml:space="preserve">účinnou </w:t>
      </w:r>
      <w:r w:rsidR="00A015C1">
        <w:rPr>
          <w:rFonts w:asciiTheme="minorHAnsi" w:hAnsiTheme="minorHAnsi" w:cstheme="minorHAnsi"/>
        </w:rPr>
        <w:t>na území SR</w:t>
      </w:r>
      <w:r w:rsidR="006B44FA">
        <w:rPr>
          <w:rFonts w:asciiTheme="minorHAnsi" w:hAnsiTheme="minorHAnsi" w:cstheme="minorHAnsi"/>
        </w:rPr>
        <w:t>,</w:t>
      </w:r>
      <w:r w:rsidRPr="006B44FA">
        <w:rPr>
          <w:rFonts w:asciiTheme="minorHAnsi" w:hAnsiTheme="minorHAnsi" w:cstheme="minorHAnsi"/>
        </w:rPr>
        <w:t xml:space="preserve"> </w:t>
      </w:r>
    </w:p>
    <w:p w14:paraId="08B385FE" w14:textId="77777777" w:rsidR="00EF0186"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EF0186">
        <w:rPr>
          <w:rFonts w:asciiTheme="minorHAnsi" w:hAnsiTheme="minorHAnsi" w:cstheme="minorHAnsi"/>
        </w:rPr>
        <w:t>zhotoviteľ nesmie vypúšťať alebo dovoliť vypúšťanie do vzduchu, vody a okolitej krajiny na stavenisku alebo v jeho tesnej blízkosti akékoľvek toxické odpady alebo látky,</w:t>
      </w:r>
    </w:p>
    <w:p w14:paraId="6A281978" w14:textId="77777777" w:rsidR="00AD1D3A"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EF0186">
        <w:rPr>
          <w:rFonts w:asciiTheme="minorHAnsi" w:hAnsiTheme="minorHAnsi" w:cstheme="minorHAnsi"/>
        </w:rPr>
        <w:t xml:space="preserve">v prípade nedodržania </w:t>
      </w:r>
      <w:r w:rsidR="00D13DE0" w:rsidRPr="00EF0186">
        <w:rPr>
          <w:rFonts w:asciiTheme="minorHAnsi" w:hAnsiTheme="minorHAnsi" w:cstheme="minorHAnsi"/>
        </w:rPr>
        <w:t xml:space="preserve">povinností podľa </w:t>
      </w:r>
      <w:r w:rsidRPr="00EF0186">
        <w:rPr>
          <w:rFonts w:asciiTheme="minorHAnsi" w:hAnsiTheme="minorHAnsi" w:cstheme="minorHAnsi"/>
        </w:rPr>
        <w:t>o</w:t>
      </w:r>
      <w:r w:rsidR="00114FD7" w:rsidRPr="00EF0186">
        <w:rPr>
          <w:rFonts w:asciiTheme="minorHAnsi" w:hAnsiTheme="minorHAnsi" w:cstheme="minorHAnsi"/>
        </w:rPr>
        <w:t>ds. 4</w:t>
      </w:r>
      <w:r w:rsidR="006B44FA" w:rsidRPr="00EF0186">
        <w:rPr>
          <w:rFonts w:asciiTheme="minorHAnsi" w:hAnsiTheme="minorHAnsi" w:cstheme="minorHAnsi"/>
        </w:rPr>
        <w:t xml:space="preserve"> bod 4.1. a 4.2.</w:t>
      </w:r>
      <w:r w:rsidRPr="00EF0186">
        <w:rPr>
          <w:rFonts w:asciiTheme="minorHAnsi" w:hAnsiTheme="minorHAnsi" w:cstheme="minorHAnsi"/>
        </w:rPr>
        <w:t xml:space="preserve"> tohto článku zmluvy sa zhotoviteľ zaväzuje znášať všetky </w:t>
      </w:r>
      <w:r w:rsidR="00D13DE0" w:rsidRPr="00EF0186">
        <w:rPr>
          <w:rFonts w:asciiTheme="minorHAnsi" w:hAnsiTheme="minorHAnsi" w:cstheme="minorHAnsi"/>
        </w:rPr>
        <w:t xml:space="preserve">sankcie a pokuty, </w:t>
      </w:r>
      <w:r w:rsidRPr="00EF0186">
        <w:rPr>
          <w:rFonts w:asciiTheme="minorHAnsi" w:hAnsiTheme="minorHAnsi" w:cstheme="minorHAnsi"/>
        </w:rPr>
        <w:t>ktoré budú uplatnené voči objednávateľovi.</w:t>
      </w:r>
    </w:p>
    <w:p w14:paraId="1CAFE654" w14:textId="77777777" w:rsidR="001C2326" w:rsidRDefault="001C2326" w:rsidP="001F61FF">
      <w:pPr>
        <w:tabs>
          <w:tab w:val="num" w:pos="2146"/>
        </w:tabs>
        <w:ind w:left="567" w:hanging="284"/>
        <w:jc w:val="center"/>
        <w:rPr>
          <w:rFonts w:asciiTheme="minorHAnsi" w:hAnsiTheme="minorHAnsi" w:cstheme="minorHAnsi"/>
          <w:b/>
        </w:rPr>
      </w:pPr>
    </w:p>
    <w:p w14:paraId="2532A6BD" w14:textId="584CFDC2" w:rsidR="00AD1D3A" w:rsidRPr="005759D3" w:rsidRDefault="00AD1D3A" w:rsidP="001F61FF">
      <w:pPr>
        <w:tabs>
          <w:tab w:val="num" w:pos="2146"/>
        </w:tabs>
        <w:ind w:left="567" w:hanging="284"/>
        <w:jc w:val="center"/>
        <w:rPr>
          <w:rFonts w:asciiTheme="minorHAnsi" w:hAnsiTheme="minorHAnsi" w:cstheme="minorHAnsi"/>
        </w:rPr>
      </w:pPr>
      <w:r w:rsidRPr="005759D3">
        <w:rPr>
          <w:rFonts w:asciiTheme="minorHAnsi" w:hAnsiTheme="minorHAnsi" w:cstheme="minorHAnsi"/>
          <w:b/>
        </w:rPr>
        <w:t>Čl. XII</w:t>
      </w:r>
    </w:p>
    <w:p w14:paraId="23336020" w14:textId="77777777" w:rsidR="00AD1D3A" w:rsidRPr="005759D3" w:rsidRDefault="00AD1D3A" w:rsidP="001F61FF">
      <w:pPr>
        <w:jc w:val="center"/>
        <w:rPr>
          <w:rFonts w:asciiTheme="minorHAnsi" w:hAnsiTheme="minorHAnsi" w:cstheme="minorHAnsi"/>
          <w:b/>
        </w:rPr>
      </w:pPr>
      <w:r w:rsidRPr="005759D3">
        <w:rPr>
          <w:rFonts w:asciiTheme="minorHAnsi" w:hAnsiTheme="minorHAnsi" w:cstheme="minorHAnsi"/>
          <w:b/>
        </w:rPr>
        <w:t>Predĺženie doby výstavby</w:t>
      </w:r>
    </w:p>
    <w:p w14:paraId="3F5EA1DC" w14:textId="4BCD60CD" w:rsidR="00EF0186" w:rsidRPr="0038143E" w:rsidRDefault="005759D3" w:rsidP="0038143E">
      <w:pPr>
        <w:pStyle w:val="Odsekzoznamu"/>
        <w:numPr>
          <w:ilvl w:val="3"/>
          <w:numId w:val="5"/>
        </w:numPr>
        <w:tabs>
          <w:tab w:val="clear" w:pos="2880"/>
          <w:tab w:val="left" w:pos="284"/>
        </w:tabs>
        <w:ind w:left="284" w:hanging="284"/>
        <w:jc w:val="both"/>
        <w:rPr>
          <w:rFonts w:asciiTheme="minorHAnsi" w:hAnsiTheme="minorHAnsi" w:cstheme="minorHAnsi"/>
        </w:rPr>
      </w:pPr>
      <w:r w:rsidRPr="005759D3">
        <w:rPr>
          <w:rFonts w:asciiTheme="minorHAnsi" w:hAnsiTheme="minorHAnsi" w:cstheme="minorHAnsi"/>
        </w:rPr>
        <w:t xml:space="preserve">Zhotoviteľ má právo </w:t>
      </w:r>
      <w:r w:rsidR="00AF6BFD">
        <w:rPr>
          <w:rFonts w:asciiTheme="minorHAnsi" w:hAnsiTheme="minorHAnsi" w:cstheme="minorHAnsi"/>
        </w:rPr>
        <w:t>požiadať o</w:t>
      </w:r>
      <w:r w:rsidRPr="005759D3">
        <w:rPr>
          <w:rFonts w:asciiTheme="minorHAnsi" w:hAnsiTheme="minorHAnsi" w:cstheme="minorHAnsi"/>
        </w:rPr>
        <w:t xml:space="preserve"> predĺženie termínu realizácie diela podľa </w:t>
      </w:r>
      <w:r w:rsidRPr="003567ED">
        <w:rPr>
          <w:rFonts w:asciiTheme="minorHAnsi" w:hAnsiTheme="minorHAnsi" w:cstheme="minorHAnsi"/>
        </w:rPr>
        <w:t>čl.</w:t>
      </w:r>
      <w:r w:rsidR="003567ED" w:rsidRPr="003567ED">
        <w:rPr>
          <w:rFonts w:asciiTheme="minorHAnsi" w:hAnsiTheme="minorHAnsi" w:cstheme="minorHAnsi"/>
        </w:rPr>
        <w:t xml:space="preserve"> V</w:t>
      </w:r>
      <w:r w:rsidRPr="003567ED">
        <w:rPr>
          <w:rFonts w:asciiTheme="minorHAnsi" w:hAnsiTheme="minorHAnsi" w:cstheme="minorHAnsi"/>
        </w:rPr>
        <w:t xml:space="preserve"> ods.</w:t>
      </w:r>
      <w:r w:rsidR="003567ED">
        <w:rPr>
          <w:rFonts w:asciiTheme="minorHAnsi" w:hAnsiTheme="minorHAnsi" w:cstheme="minorHAnsi"/>
        </w:rPr>
        <w:t xml:space="preserve"> 1 písm. c)</w:t>
      </w:r>
      <w:r w:rsidRPr="005759D3">
        <w:rPr>
          <w:rFonts w:asciiTheme="minorHAnsi" w:hAnsiTheme="minorHAnsi" w:cstheme="minorHAnsi"/>
        </w:rPr>
        <w:t xml:space="preserve"> </w:t>
      </w:r>
      <w:r w:rsidR="00BD6DB3">
        <w:rPr>
          <w:rFonts w:asciiTheme="minorHAnsi" w:hAnsiTheme="minorHAnsi" w:cstheme="minorHAnsi"/>
        </w:rPr>
        <w:t xml:space="preserve">tejto zmluvy </w:t>
      </w:r>
      <w:r w:rsidR="001C2326">
        <w:rPr>
          <w:rFonts w:asciiTheme="minorHAnsi" w:hAnsiTheme="minorHAnsi" w:cstheme="minorHAnsi"/>
        </w:rPr>
        <w:t xml:space="preserve">najmä </w:t>
      </w:r>
      <w:r w:rsidRPr="005759D3">
        <w:rPr>
          <w:rFonts w:asciiTheme="minorHAnsi" w:hAnsiTheme="minorHAnsi" w:cstheme="minorHAnsi"/>
        </w:rPr>
        <w:t>v</w:t>
      </w:r>
      <w:r>
        <w:rPr>
          <w:rFonts w:asciiTheme="minorHAnsi" w:hAnsiTheme="minorHAnsi" w:cstheme="minorHAnsi"/>
        </w:rPr>
        <w:t> prípade,</w:t>
      </w:r>
      <w:r w:rsidR="0038143E">
        <w:rPr>
          <w:rFonts w:asciiTheme="minorHAnsi" w:hAnsiTheme="minorHAnsi" w:cstheme="minorHAnsi"/>
        </w:rPr>
        <w:t xml:space="preserve"> že</w:t>
      </w:r>
      <w:r>
        <w:rPr>
          <w:rFonts w:asciiTheme="minorHAnsi" w:hAnsiTheme="minorHAnsi" w:cstheme="minorHAnsi"/>
        </w:rPr>
        <w:t xml:space="preserve"> </w:t>
      </w:r>
      <w:r w:rsidR="00AD1D3A" w:rsidRPr="0038143E">
        <w:rPr>
          <w:rFonts w:asciiTheme="minorHAnsi" w:hAnsiTheme="minorHAnsi" w:cstheme="minorHAnsi"/>
        </w:rPr>
        <w:t xml:space="preserve">sa zvýši množstvo alebo povaha prác </w:t>
      </w:r>
      <w:r w:rsidR="00BD6DB3">
        <w:rPr>
          <w:rFonts w:asciiTheme="minorHAnsi" w:hAnsiTheme="minorHAnsi" w:cstheme="minorHAnsi"/>
        </w:rPr>
        <w:t xml:space="preserve">na diele </w:t>
      </w:r>
      <w:r w:rsidR="00AD1D3A" w:rsidRPr="0038143E">
        <w:rPr>
          <w:rFonts w:asciiTheme="minorHAnsi" w:hAnsiTheme="minorHAnsi" w:cstheme="minorHAnsi"/>
        </w:rPr>
        <w:t>dodatočne vyžiadaných objednávateľom</w:t>
      </w:r>
      <w:r w:rsidR="0038143E">
        <w:rPr>
          <w:rFonts w:asciiTheme="minorHAnsi" w:hAnsiTheme="minorHAnsi" w:cstheme="minorHAnsi"/>
        </w:rPr>
        <w:t>.</w:t>
      </w:r>
    </w:p>
    <w:p w14:paraId="5759C860" w14:textId="4560A95A" w:rsidR="00AD1D3A" w:rsidRPr="0088783E" w:rsidRDefault="005759D3" w:rsidP="001F61FF">
      <w:pPr>
        <w:pStyle w:val="Odsekzoznamu"/>
        <w:numPr>
          <w:ilvl w:val="0"/>
          <w:numId w:val="17"/>
        </w:numPr>
        <w:tabs>
          <w:tab w:val="left" w:pos="284"/>
        </w:tabs>
        <w:ind w:left="284" w:hanging="284"/>
        <w:jc w:val="both"/>
        <w:rPr>
          <w:rFonts w:asciiTheme="minorHAnsi" w:hAnsiTheme="minorHAnsi" w:cstheme="minorHAnsi"/>
        </w:rPr>
      </w:pPr>
      <w:r w:rsidRPr="005759D3">
        <w:rPr>
          <w:rFonts w:asciiTheme="minorHAnsi" w:hAnsiTheme="minorHAnsi" w:cstheme="minorHAnsi"/>
        </w:rPr>
        <w:t>Predĺženie termínu realizácie diela</w:t>
      </w:r>
      <w:r w:rsidR="00AD1D3A" w:rsidRPr="005759D3">
        <w:rPr>
          <w:rFonts w:asciiTheme="minorHAnsi" w:hAnsiTheme="minorHAnsi" w:cstheme="minorHAnsi"/>
        </w:rPr>
        <w:t xml:space="preserve"> </w:t>
      </w:r>
      <w:r w:rsidR="004E5D3B">
        <w:rPr>
          <w:rFonts w:asciiTheme="minorHAnsi" w:hAnsiTheme="minorHAnsi" w:cstheme="minorHAnsi"/>
        </w:rPr>
        <w:t>sa uskutoční</w:t>
      </w:r>
      <w:r w:rsidR="003567ED">
        <w:rPr>
          <w:rFonts w:asciiTheme="minorHAnsi" w:hAnsiTheme="minorHAnsi" w:cstheme="minorHAnsi"/>
        </w:rPr>
        <w:t xml:space="preserve"> formou </w:t>
      </w:r>
      <w:r w:rsidR="001C2326">
        <w:rPr>
          <w:rFonts w:asciiTheme="minorHAnsi" w:hAnsiTheme="minorHAnsi" w:cstheme="minorHAnsi"/>
        </w:rPr>
        <w:t xml:space="preserve">očíslovaného </w:t>
      </w:r>
      <w:r w:rsidR="003567ED">
        <w:rPr>
          <w:rFonts w:asciiTheme="minorHAnsi" w:hAnsiTheme="minorHAnsi" w:cstheme="minorHAnsi"/>
        </w:rPr>
        <w:t>dodatku k</w:t>
      </w:r>
      <w:r w:rsidR="00BD6DB3">
        <w:rPr>
          <w:rFonts w:asciiTheme="minorHAnsi" w:hAnsiTheme="minorHAnsi" w:cstheme="minorHAnsi"/>
        </w:rPr>
        <w:t> </w:t>
      </w:r>
      <w:r w:rsidR="003567ED">
        <w:rPr>
          <w:rFonts w:asciiTheme="minorHAnsi" w:hAnsiTheme="minorHAnsi" w:cstheme="minorHAnsi"/>
        </w:rPr>
        <w:t xml:space="preserve">zmluve. </w:t>
      </w:r>
    </w:p>
    <w:p w14:paraId="14299707" w14:textId="77777777" w:rsidR="00731513" w:rsidRDefault="00731513" w:rsidP="00D24483">
      <w:pPr>
        <w:rPr>
          <w:rFonts w:asciiTheme="minorHAnsi" w:hAnsiTheme="minorHAnsi" w:cstheme="minorHAnsi"/>
          <w:b/>
        </w:rPr>
      </w:pPr>
    </w:p>
    <w:p w14:paraId="2A68F50D" w14:textId="65128FF5" w:rsidR="00AD1D3A" w:rsidRPr="00273278" w:rsidRDefault="0086238E" w:rsidP="001F61FF">
      <w:pPr>
        <w:jc w:val="center"/>
        <w:rPr>
          <w:rFonts w:asciiTheme="minorHAnsi" w:hAnsiTheme="minorHAnsi" w:cstheme="minorHAnsi"/>
          <w:b/>
        </w:rPr>
      </w:pPr>
      <w:r>
        <w:rPr>
          <w:rFonts w:asciiTheme="minorHAnsi" w:hAnsiTheme="minorHAnsi" w:cstheme="minorHAnsi"/>
          <w:b/>
        </w:rPr>
        <w:t>Čl. XIII</w:t>
      </w:r>
    </w:p>
    <w:p w14:paraId="178DB5F6" w14:textId="77777777" w:rsidR="00AD1D3A" w:rsidRPr="00273278" w:rsidRDefault="00AD1D3A" w:rsidP="001F61FF">
      <w:pPr>
        <w:jc w:val="center"/>
        <w:rPr>
          <w:rFonts w:asciiTheme="minorHAnsi" w:hAnsiTheme="minorHAnsi" w:cstheme="minorHAnsi"/>
          <w:b/>
        </w:rPr>
      </w:pPr>
      <w:r w:rsidRPr="00273278">
        <w:rPr>
          <w:rFonts w:asciiTheme="minorHAnsi" w:hAnsiTheme="minorHAnsi" w:cstheme="minorHAnsi"/>
          <w:b/>
        </w:rPr>
        <w:t>Obchodné tajomstvo</w:t>
      </w:r>
    </w:p>
    <w:p w14:paraId="328A67B9" w14:textId="284DCDD2" w:rsidR="00273278" w:rsidRDefault="00BD6DB3" w:rsidP="00F51C8D">
      <w:pPr>
        <w:pStyle w:val="Odsekzoznamu"/>
        <w:numPr>
          <w:ilvl w:val="1"/>
          <w:numId w:val="12"/>
        </w:numPr>
        <w:tabs>
          <w:tab w:val="clear" w:pos="375"/>
          <w:tab w:val="num" w:pos="567"/>
        </w:tabs>
        <w:ind w:left="284" w:hanging="284"/>
        <w:jc w:val="both"/>
        <w:rPr>
          <w:rFonts w:asciiTheme="minorHAnsi" w:hAnsiTheme="minorHAnsi" w:cstheme="minorHAnsi"/>
        </w:rPr>
      </w:pPr>
      <w:r>
        <w:rPr>
          <w:rFonts w:asciiTheme="minorHAnsi" w:hAnsiTheme="minorHAnsi" w:cstheme="minorHAnsi"/>
        </w:rPr>
        <w:t>Zmluvné strany</w:t>
      </w:r>
      <w:r w:rsidR="00E20016">
        <w:rPr>
          <w:rFonts w:asciiTheme="minorHAnsi" w:hAnsiTheme="minorHAnsi" w:cstheme="minorHAnsi"/>
        </w:rPr>
        <w:t xml:space="preserve"> sa zaväzujú, že </w:t>
      </w:r>
      <w:r w:rsidR="00AD1D3A" w:rsidRPr="00273278">
        <w:rPr>
          <w:rFonts w:asciiTheme="minorHAnsi" w:hAnsiTheme="minorHAnsi" w:cstheme="minorHAnsi"/>
        </w:rPr>
        <w:t xml:space="preserve">technické informácie, ktoré </w:t>
      </w:r>
      <w:r w:rsidR="007F0DD3">
        <w:rPr>
          <w:rFonts w:asciiTheme="minorHAnsi" w:hAnsiTheme="minorHAnsi" w:cstheme="minorHAnsi"/>
        </w:rPr>
        <w:t xml:space="preserve">im </w:t>
      </w:r>
      <w:r w:rsidR="00AD1D3A" w:rsidRPr="00273278">
        <w:rPr>
          <w:rFonts w:asciiTheme="minorHAnsi" w:hAnsiTheme="minorHAnsi" w:cstheme="minorHAnsi"/>
        </w:rPr>
        <w:t>boli zverené zmluvným partnerom, nesprístupnia tretím osobám bez písomného súhlasu druhej zmluvnej strany, alebo ich nepoužijú pre iné účely, než pre plnenie tejto zmluvy.</w:t>
      </w:r>
    </w:p>
    <w:p w14:paraId="02B9F762" w14:textId="11A4DDC4" w:rsidR="00AD1D3A" w:rsidRDefault="00AD1D3A" w:rsidP="00F51C8D">
      <w:pPr>
        <w:pStyle w:val="Odsekzoznamu"/>
        <w:numPr>
          <w:ilvl w:val="1"/>
          <w:numId w:val="12"/>
        </w:numPr>
        <w:tabs>
          <w:tab w:val="clear" w:pos="375"/>
          <w:tab w:val="num" w:pos="142"/>
          <w:tab w:val="num" w:pos="567"/>
        </w:tabs>
        <w:ind w:left="284" w:hanging="284"/>
        <w:jc w:val="both"/>
        <w:rPr>
          <w:rFonts w:asciiTheme="minorHAnsi" w:hAnsiTheme="minorHAnsi" w:cstheme="minorHAnsi"/>
        </w:rPr>
      </w:pPr>
      <w:r w:rsidRPr="00273278">
        <w:rPr>
          <w:rFonts w:asciiTheme="minorHAnsi" w:hAnsiTheme="minorHAnsi" w:cstheme="minorHAnsi"/>
        </w:rPr>
        <w:t>Toto ustanovenie sa nevzťahuje na obchodné a technické informácie, ktoré sú bežne dostupné tretím osobám a ktoré zmluvn</w:t>
      </w:r>
      <w:r w:rsidR="009D493E">
        <w:rPr>
          <w:rFonts w:asciiTheme="minorHAnsi" w:hAnsiTheme="minorHAnsi" w:cstheme="minorHAnsi"/>
        </w:rPr>
        <w:t>á</w:t>
      </w:r>
      <w:r w:rsidRPr="00273278">
        <w:rPr>
          <w:rFonts w:asciiTheme="minorHAnsi" w:hAnsiTheme="minorHAnsi" w:cstheme="minorHAnsi"/>
        </w:rPr>
        <w:t xml:space="preserve"> </w:t>
      </w:r>
      <w:r w:rsidR="009D493E">
        <w:rPr>
          <w:rFonts w:asciiTheme="minorHAnsi" w:hAnsiTheme="minorHAnsi" w:cstheme="minorHAnsi"/>
        </w:rPr>
        <w:t>strana</w:t>
      </w:r>
      <w:r w:rsidRPr="00273278">
        <w:rPr>
          <w:rFonts w:asciiTheme="minorHAnsi" w:hAnsiTheme="minorHAnsi" w:cstheme="minorHAnsi"/>
        </w:rPr>
        <w:t xml:space="preserve"> nechráni zodpovedajúcim spôsobom</w:t>
      </w:r>
      <w:r w:rsidR="00A015C1">
        <w:rPr>
          <w:rFonts w:asciiTheme="minorHAnsi" w:hAnsiTheme="minorHAnsi" w:cstheme="minorHAnsi"/>
        </w:rPr>
        <w:t>, resp. ktoré sa sprístupňujú na základe príslušných právnych pr</w:t>
      </w:r>
      <w:r w:rsidR="00ED23A6">
        <w:rPr>
          <w:rFonts w:asciiTheme="minorHAnsi" w:hAnsiTheme="minorHAnsi" w:cstheme="minorHAnsi"/>
        </w:rPr>
        <w:t>e</w:t>
      </w:r>
      <w:r w:rsidR="00A015C1">
        <w:rPr>
          <w:rFonts w:asciiTheme="minorHAnsi" w:hAnsiTheme="minorHAnsi" w:cstheme="minorHAnsi"/>
        </w:rPr>
        <w:t>dpisov, ako napr. v zmysle zákona č. 211/2000 Z. z. o slobodnom prístupe k informáciám a o zmene a doplnení n</w:t>
      </w:r>
      <w:r w:rsidR="00AB4919">
        <w:rPr>
          <w:rFonts w:asciiTheme="minorHAnsi" w:hAnsiTheme="minorHAnsi" w:cstheme="minorHAnsi"/>
        </w:rPr>
        <w:t>i</w:t>
      </w:r>
      <w:r w:rsidR="00A015C1">
        <w:rPr>
          <w:rFonts w:asciiTheme="minorHAnsi" w:hAnsiTheme="minorHAnsi" w:cstheme="minorHAnsi"/>
        </w:rPr>
        <w:t xml:space="preserve">ektorých zákonov </w:t>
      </w:r>
      <w:r w:rsidR="00EE42E2">
        <w:rPr>
          <w:rFonts w:asciiTheme="minorHAnsi" w:hAnsiTheme="minorHAnsi" w:cstheme="minorHAnsi"/>
        </w:rPr>
        <w:t xml:space="preserve">(zákon o slobode informácií) </w:t>
      </w:r>
      <w:r w:rsidR="00A015C1">
        <w:rPr>
          <w:rFonts w:asciiTheme="minorHAnsi" w:hAnsiTheme="minorHAnsi" w:cstheme="minorHAnsi"/>
        </w:rPr>
        <w:t>v znení neskorších predpisov</w:t>
      </w:r>
      <w:r w:rsidR="00ED23A6">
        <w:rPr>
          <w:rFonts w:asciiTheme="minorHAnsi" w:hAnsiTheme="minorHAnsi" w:cstheme="minorHAnsi"/>
        </w:rPr>
        <w:t>,</w:t>
      </w:r>
      <w:r w:rsidR="00A015C1">
        <w:rPr>
          <w:rFonts w:asciiTheme="minorHAnsi" w:hAnsiTheme="minorHAnsi" w:cstheme="minorHAnsi"/>
        </w:rPr>
        <w:t xml:space="preserve"> a pod</w:t>
      </w:r>
      <w:r w:rsidRPr="00273278">
        <w:rPr>
          <w:rFonts w:asciiTheme="minorHAnsi" w:hAnsiTheme="minorHAnsi" w:cstheme="minorHAnsi"/>
        </w:rPr>
        <w:t>.</w:t>
      </w:r>
    </w:p>
    <w:p w14:paraId="5A1E7203" w14:textId="77777777" w:rsidR="00977822" w:rsidRPr="00977822" w:rsidRDefault="00977822" w:rsidP="00977822">
      <w:pPr>
        <w:tabs>
          <w:tab w:val="left" w:pos="567"/>
        </w:tabs>
        <w:jc w:val="both"/>
        <w:rPr>
          <w:rFonts w:asciiTheme="minorHAnsi" w:hAnsiTheme="minorHAnsi" w:cstheme="minorHAnsi"/>
        </w:rPr>
      </w:pPr>
    </w:p>
    <w:p w14:paraId="3AE51008" w14:textId="7BD1E6E6" w:rsidR="00AD1D3A" w:rsidRPr="00E77562" w:rsidRDefault="00AD1D3A" w:rsidP="00977822">
      <w:pPr>
        <w:jc w:val="center"/>
        <w:rPr>
          <w:rFonts w:asciiTheme="minorHAnsi" w:hAnsiTheme="minorHAnsi" w:cstheme="minorHAnsi"/>
          <w:b/>
        </w:rPr>
      </w:pPr>
      <w:r w:rsidRPr="00E77562">
        <w:rPr>
          <w:rFonts w:asciiTheme="minorHAnsi" w:hAnsiTheme="minorHAnsi" w:cstheme="minorHAnsi"/>
          <w:b/>
        </w:rPr>
        <w:t>Čl. X</w:t>
      </w:r>
      <w:r w:rsidR="0086238E">
        <w:rPr>
          <w:rFonts w:asciiTheme="minorHAnsi" w:hAnsiTheme="minorHAnsi" w:cstheme="minorHAnsi"/>
          <w:b/>
        </w:rPr>
        <w:t>I</w:t>
      </w:r>
      <w:r w:rsidRPr="00E77562">
        <w:rPr>
          <w:rFonts w:asciiTheme="minorHAnsi" w:hAnsiTheme="minorHAnsi" w:cstheme="minorHAnsi"/>
          <w:b/>
        </w:rPr>
        <w:t>V</w:t>
      </w:r>
    </w:p>
    <w:p w14:paraId="00A4C6CC" w14:textId="77777777" w:rsidR="00AD1D3A" w:rsidRPr="00E77562" w:rsidRDefault="00AD1D3A" w:rsidP="001F61FF">
      <w:pPr>
        <w:jc w:val="center"/>
        <w:rPr>
          <w:rFonts w:asciiTheme="minorHAnsi" w:hAnsiTheme="minorHAnsi" w:cstheme="minorHAnsi"/>
          <w:b/>
        </w:rPr>
      </w:pPr>
      <w:r w:rsidRPr="00E77562">
        <w:rPr>
          <w:rFonts w:asciiTheme="minorHAnsi" w:hAnsiTheme="minorHAnsi" w:cstheme="minorHAnsi"/>
          <w:b/>
        </w:rPr>
        <w:t>Spolupráca zhotov</w:t>
      </w:r>
      <w:r w:rsidR="00BE6595">
        <w:rPr>
          <w:rFonts w:asciiTheme="minorHAnsi" w:hAnsiTheme="minorHAnsi" w:cstheme="minorHAnsi"/>
          <w:b/>
        </w:rPr>
        <w:t>iteľa s objednávateľom na stavbe</w:t>
      </w:r>
    </w:p>
    <w:p w14:paraId="4C6B22F3" w14:textId="67038337"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E77562">
        <w:rPr>
          <w:rFonts w:asciiTheme="minorHAnsi" w:hAnsiTheme="minorHAnsi" w:cstheme="minorHAnsi"/>
        </w:rPr>
        <w:t>Styk objednávateľa so zhotoviteľom bude vykonávaný pomocou záznamov v </w:t>
      </w:r>
      <w:r w:rsidR="00BD6DB3">
        <w:rPr>
          <w:rFonts w:asciiTheme="minorHAnsi" w:hAnsiTheme="minorHAnsi" w:cstheme="minorHAnsi"/>
        </w:rPr>
        <w:t>SD</w:t>
      </w:r>
      <w:r w:rsidRPr="00E77562">
        <w:rPr>
          <w:rFonts w:asciiTheme="minorHAnsi" w:hAnsiTheme="minorHAnsi" w:cstheme="minorHAnsi"/>
        </w:rPr>
        <w:t>, pravidelnými kontrolnými dňami a ďalšími p</w:t>
      </w:r>
      <w:r w:rsidR="00E77562" w:rsidRPr="00E77562">
        <w:rPr>
          <w:rFonts w:asciiTheme="minorHAnsi" w:hAnsiTheme="minorHAnsi" w:cstheme="minorHAnsi"/>
        </w:rPr>
        <w:t xml:space="preserve">otrebnými a dostupnými formami, pri ktorých sa vyžaduje </w:t>
      </w:r>
      <w:r w:rsidRPr="00E77562">
        <w:rPr>
          <w:rFonts w:asciiTheme="minorHAnsi" w:hAnsiTheme="minorHAnsi" w:cstheme="minorHAnsi"/>
        </w:rPr>
        <w:t>písomná forma.</w:t>
      </w:r>
    </w:p>
    <w:p w14:paraId="4528AFE0" w14:textId="4805A3D4"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621ABB">
        <w:rPr>
          <w:rFonts w:asciiTheme="minorHAnsi" w:hAnsiTheme="minorHAnsi" w:cstheme="minorHAnsi"/>
        </w:rPr>
        <w:t xml:space="preserve">Zhotoviteľ </w:t>
      </w:r>
      <w:r w:rsidR="00C40F68">
        <w:rPr>
          <w:rFonts w:asciiTheme="minorHAnsi" w:hAnsiTheme="minorHAnsi" w:cstheme="minorHAnsi"/>
        </w:rPr>
        <w:t xml:space="preserve">je povinný oznámiť objednávateľovi v lehote do </w:t>
      </w:r>
      <w:r w:rsidR="00B052D9">
        <w:rPr>
          <w:rFonts w:asciiTheme="minorHAnsi" w:hAnsiTheme="minorHAnsi" w:cstheme="minorHAnsi"/>
        </w:rPr>
        <w:t>3 (</w:t>
      </w:r>
      <w:r w:rsidR="00C40F68">
        <w:rPr>
          <w:rFonts w:asciiTheme="minorHAnsi" w:hAnsiTheme="minorHAnsi" w:cstheme="minorHAnsi"/>
        </w:rPr>
        <w:t>troch</w:t>
      </w:r>
      <w:r w:rsidR="00B052D9">
        <w:rPr>
          <w:rFonts w:asciiTheme="minorHAnsi" w:hAnsiTheme="minorHAnsi" w:cstheme="minorHAnsi"/>
        </w:rPr>
        <w:t>)</w:t>
      </w:r>
      <w:r w:rsidR="00C40F68">
        <w:rPr>
          <w:rFonts w:asciiTheme="minorHAnsi" w:hAnsiTheme="minorHAnsi" w:cstheme="minorHAnsi"/>
        </w:rPr>
        <w:t xml:space="preserve"> pracovných dní odo dňa nadobudnutia účinnosti tejto zmluvy meno osoby vykonávajúcej funkciu stavbyvedúceho. </w:t>
      </w:r>
      <w:r w:rsidR="00A746E7">
        <w:rPr>
          <w:rFonts w:asciiTheme="minorHAnsi" w:hAnsiTheme="minorHAnsi" w:cstheme="minorHAnsi"/>
        </w:rPr>
        <w:t>Prípadn</w:t>
      </w:r>
      <w:r w:rsidR="00C40F68">
        <w:rPr>
          <w:rFonts w:asciiTheme="minorHAnsi" w:hAnsiTheme="minorHAnsi" w:cstheme="minorHAnsi"/>
        </w:rPr>
        <w:t>é</w:t>
      </w:r>
      <w:r w:rsidR="00A746E7">
        <w:rPr>
          <w:rFonts w:asciiTheme="minorHAnsi" w:hAnsiTheme="minorHAnsi" w:cstheme="minorHAnsi"/>
        </w:rPr>
        <w:t xml:space="preserve"> zmen</w:t>
      </w:r>
      <w:r w:rsidR="00C40F68">
        <w:rPr>
          <w:rFonts w:asciiTheme="minorHAnsi" w:hAnsiTheme="minorHAnsi" w:cstheme="minorHAnsi"/>
        </w:rPr>
        <w:t>y osoby</w:t>
      </w:r>
      <w:r w:rsidR="00A746E7">
        <w:rPr>
          <w:rFonts w:asciiTheme="minorHAnsi" w:hAnsiTheme="minorHAnsi" w:cstheme="minorHAnsi"/>
        </w:rPr>
        <w:t xml:space="preserve"> stavbyvedúceho je zhotoviteľ povinný oznámiť objednávateľovi </w:t>
      </w:r>
      <w:r w:rsidR="00C40F68">
        <w:rPr>
          <w:rFonts w:asciiTheme="minorHAnsi" w:hAnsiTheme="minorHAnsi" w:cstheme="minorHAnsi"/>
        </w:rPr>
        <w:t xml:space="preserve">v lehote </w:t>
      </w:r>
      <w:r w:rsidR="00A746E7">
        <w:rPr>
          <w:rFonts w:asciiTheme="minorHAnsi" w:hAnsiTheme="minorHAnsi" w:cstheme="minorHAnsi"/>
        </w:rPr>
        <w:t xml:space="preserve">do </w:t>
      </w:r>
      <w:r w:rsidR="00C40F68">
        <w:rPr>
          <w:rFonts w:asciiTheme="minorHAnsi" w:hAnsiTheme="minorHAnsi" w:cstheme="minorHAnsi"/>
        </w:rPr>
        <w:t>troch (</w:t>
      </w:r>
      <w:r w:rsidR="00A746E7">
        <w:rPr>
          <w:rFonts w:asciiTheme="minorHAnsi" w:hAnsiTheme="minorHAnsi" w:cstheme="minorHAnsi"/>
        </w:rPr>
        <w:t>3</w:t>
      </w:r>
      <w:r w:rsidR="00C40F68">
        <w:rPr>
          <w:rFonts w:asciiTheme="minorHAnsi" w:hAnsiTheme="minorHAnsi" w:cstheme="minorHAnsi"/>
        </w:rPr>
        <w:t>) pracovných</w:t>
      </w:r>
      <w:r w:rsidR="00A746E7">
        <w:rPr>
          <w:rFonts w:asciiTheme="minorHAnsi" w:hAnsiTheme="minorHAnsi" w:cstheme="minorHAnsi"/>
        </w:rPr>
        <w:t xml:space="preserve"> dní odo dňa </w:t>
      </w:r>
      <w:r w:rsidR="00C40F68">
        <w:rPr>
          <w:rFonts w:asciiTheme="minorHAnsi" w:hAnsiTheme="minorHAnsi" w:cstheme="minorHAnsi"/>
        </w:rPr>
        <w:t xml:space="preserve">zmeny osoby </w:t>
      </w:r>
      <w:r w:rsidR="00A746E7">
        <w:rPr>
          <w:rFonts w:asciiTheme="minorHAnsi" w:hAnsiTheme="minorHAnsi" w:cstheme="minorHAnsi"/>
        </w:rPr>
        <w:t>stavbyvedúceho</w:t>
      </w:r>
      <w:r w:rsidR="00C40F68">
        <w:rPr>
          <w:rFonts w:asciiTheme="minorHAnsi" w:hAnsiTheme="minorHAnsi" w:cstheme="minorHAnsi"/>
        </w:rPr>
        <w:t xml:space="preserve"> zhotoviteľom</w:t>
      </w:r>
      <w:r w:rsidR="00A746E7">
        <w:rPr>
          <w:rFonts w:asciiTheme="minorHAnsi" w:hAnsiTheme="minorHAnsi" w:cstheme="minorHAnsi"/>
        </w:rPr>
        <w:t>.</w:t>
      </w:r>
    </w:p>
    <w:p w14:paraId="2F9D6AFB" w14:textId="597ADFD3" w:rsidR="00C40F68" w:rsidRDefault="00C40F68" w:rsidP="00C40F68">
      <w:pPr>
        <w:pStyle w:val="Odsekzoznamu"/>
        <w:numPr>
          <w:ilvl w:val="1"/>
          <w:numId w:val="13"/>
        </w:numPr>
        <w:tabs>
          <w:tab w:val="clear" w:pos="1803"/>
          <w:tab w:val="num" w:pos="1276"/>
        </w:tabs>
        <w:ind w:left="284" w:hanging="284"/>
        <w:jc w:val="both"/>
        <w:rPr>
          <w:rFonts w:asciiTheme="minorHAnsi" w:hAnsiTheme="minorHAnsi" w:cstheme="minorHAnsi"/>
        </w:rPr>
      </w:pPr>
      <w:r>
        <w:rPr>
          <w:rFonts w:asciiTheme="minorHAnsi" w:hAnsiTheme="minorHAnsi" w:cstheme="minorHAnsi"/>
        </w:rPr>
        <w:t>Objednávateľ</w:t>
      </w:r>
      <w:r w:rsidRPr="00621ABB">
        <w:rPr>
          <w:rFonts w:asciiTheme="minorHAnsi" w:hAnsiTheme="minorHAnsi" w:cstheme="minorHAnsi"/>
        </w:rPr>
        <w:t xml:space="preserve"> </w:t>
      </w:r>
      <w:r>
        <w:rPr>
          <w:rFonts w:asciiTheme="minorHAnsi" w:hAnsiTheme="minorHAnsi" w:cstheme="minorHAnsi"/>
        </w:rPr>
        <w:t xml:space="preserve">je povinný oznámiť zhotoviteľovi v lehote do </w:t>
      </w:r>
      <w:r w:rsidR="00B052D9">
        <w:rPr>
          <w:rFonts w:asciiTheme="minorHAnsi" w:hAnsiTheme="minorHAnsi" w:cstheme="minorHAnsi"/>
        </w:rPr>
        <w:t>3 (</w:t>
      </w:r>
      <w:r>
        <w:rPr>
          <w:rFonts w:asciiTheme="minorHAnsi" w:hAnsiTheme="minorHAnsi" w:cstheme="minorHAnsi"/>
        </w:rPr>
        <w:t>troch</w:t>
      </w:r>
      <w:r w:rsidR="00B052D9">
        <w:rPr>
          <w:rFonts w:asciiTheme="minorHAnsi" w:hAnsiTheme="minorHAnsi" w:cstheme="minorHAnsi"/>
        </w:rPr>
        <w:t>)</w:t>
      </w:r>
      <w:r>
        <w:rPr>
          <w:rFonts w:asciiTheme="minorHAnsi" w:hAnsiTheme="minorHAnsi" w:cstheme="minorHAnsi"/>
        </w:rPr>
        <w:t xml:space="preserve"> pracovných dní odo dňa nadobudnutia účinnosti tejto zmluvy meno osoby vykonávajúcej funkciu stavebného dozoru. Prípadné zmeny osoby stavebného dozoru je objednávateľ povinný oznámiť zhotoviteľovi v lehote do troch (3) pracovných dní odo dňa zmeny osoby stavebného dozoru.</w:t>
      </w:r>
    </w:p>
    <w:p w14:paraId="46BEACBB" w14:textId="77777777" w:rsidR="00621ABB" w:rsidRPr="00B40E4D"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B40E4D">
        <w:rPr>
          <w:rFonts w:asciiTheme="minorHAnsi" w:hAnsiTheme="minorHAnsi" w:cstheme="minorHAnsi"/>
        </w:rPr>
        <w:t>Vedúceho preberacieho konania celého diela určí objednávateľ osobitne v pozvánke na preberacie konanie.</w:t>
      </w:r>
    </w:p>
    <w:p w14:paraId="1BF54B84" w14:textId="77777777"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Zmeny v poverených osobách stavbyvedúceho a stavebného dozoru sú obidve zmluvné strany povinné si písomne oznámiť </w:t>
      </w:r>
      <w:r w:rsidR="00EF584F">
        <w:rPr>
          <w:rFonts w:asciiTheme="minorHAnsi" w:hAnsiTheme="minorHAnsi" w:cstheme="minorHAnsi"/>
        </w:rPr>
        <w:t>bezodkladne, najneskôr do 3</w:t>
      </w:r>
      <w:r w:rsidRPr="00621ABB">
        <w:rPr>
          <w:rFonts w:asciiTheme="minorHAnsi" w:hAnsiTheme="minorHAnsi" w:cstheme="minorHAnsi"/>
        </w:rPr>
        <w:t xml:space="preserve"> pracovných dní</w:t>
      </w:r>
      <w:r w:rsidR="00EF584F">
        <w:rPr>
          <w:rFonts w:asciiTheme="minorHAnsi" w:hAnsiTheme="minorHAnsi" w:cstheme="minorHAnsi"/>
        </w:rPr>
        <w:t xml:space="preserve"> odo dňa, kedy uvedená zmena nastala</w:t>
      </w:r>
      <w:r w:rsidRPr="00621ABB">
        <w:rPr>
          <w:rFonts w:asciiTheme="minorHAnsi" w:hAnsiTheme="minorHAnsi" w:cstheme="minorHAnsi"/>
        </w:rPr>
        <w:t xml:space="preserve">. </w:t>
      </w:r>
    </w:p>
    <w:p w14:paraId="2C5EC8AB" w14:textId="4A4279C1"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Zhotoviteľ denne robí zápisy do </w:t>
      </w:r>
      <w:r w:rsidR="00BD6DB3">
        <w:rPr>
          <w:rFonts w:asciiTheme="minorHAnsi" w:hAnsiTheme="minorHAnsi" w:cstheme="minorHAnsi"/>
        </w:rPr>
        <w:t>SD</w:t>
      </w:r>
      <w:r w:rsidRPr="00621ABB">
        <w:rPr>
          <w:rFonts w:asciiTheme="minorHAnsi" w:hAnsiTheme="minorHAnsi" w:cstheme="minorHAnsi"/>
        </w:rPr>
        <w:t xml:space="preserve"> a minimálne raz za dva týždne zašle resp. odovzdá </w:t>
      </w:r>
      <w:r w:rsidRPr="003F5072">
        <w:rPr>
          <w:rFonts w:asciiTheme="minorHAnsi" w:hAnsiTheme="minorHAnsi" w:cstheme="minorHAnsi"/>
        </w:rPr>
        <w:t>kópie technickému dozoru</w:t>
      </w:r>
      <w:r w:rsidRPr="00621ABB">
        <w:rPr>
          <w:rFonts w:asciiTheme="minorHAnsi" w:hAnsiTheme="minorHAnsi" w:cstheme="minorHAnsi"/>
        </w:rPr>
        <w:t xml:space="preserve"> objednávateľa.</w:t>
      </w:r>
    </w:p>
    <w:p w14:paraId="4B45070F" w14:textId="77777777" w:rsidR="00621ABB" w:rsidRPr="00EB4971"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EB4971">
        <w:rPr>
          <w:rFonts w:asciiTheme="minorHAnsi" w:hAnsiTheme="minorHAnsi" w:cstheme="minorHAnsi"/>
        </w:rPr>
        <w:lastRenderedPageBreak/>
        <w:t>Zhotoviteľ zabezpečí a poskytne, na požiadanie stavebného dozoru objednávateľa, ku skúškam vykonávaným na stavbe objednávateľom potrebné spolupôsobenie.</w:t>
      </w:r>
    </w:p>
    <w:p w14:paraId="322CBA78" w14:textId="77777777" w:rsidR="00AD1D3A" w:rsidRPr="007418C9"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Zhotoviteľ bude informovať objednávateľa o stave rozpracovaného diela na pravidelných kontrolných dňoch, ktoré bude organizovať min. raz za mesiac, v prípade naliehavosti aj častejšie. V prípade potreby môže kontrolné dni zvolávať aj objednávateľ.</w:t>
      </w:r>
    </w:p>
    <w:p w14:paraId="0CA67872" w14:textId="77777777" w:rsidR="001948EE" w:rsidRDefault="001948EE" w:rsidP="001F61FF">
      <w:pPr>
        <w:pStyle w:val="Default"/>
        <w:jc w:val="center"/>
        <w:rPr>
          <w:rFonts w:asciiTheme="minorHAnsi" w:hAnsiTheme="minorHAnsi" w:cstheme="minorHAnsi"/>
          <w:b/>
          <w:color w:val="auto"/>
          <w:sz w:val="22"/>
          <w:szCs w:val="22"/>
        </w:rPr>
      </w:pPr>
    </w:p>
    <w:p w14:paraId="36CC9C9D" w14:textId="39D3C7D8"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Pr>
          <w:rFonts w:asciiTheme="minorHAnsi" w:hAnsiTheme="minorHAnsi" w:cstheme="minorHAnsi"/>
          <w:b/>
          <w:color w:val="auto"/>
          <w:sz w:val="22"/>
          <w:szCs w:val="22"/>
        </w:rPr>
        <w:t>XV</w:t>
      </w:r>
    </w:p>
    <w:p w14:paraId="62A0FD23" w14:textId="77777777"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551C1A34" w14:textId="4DED9586" w:rsidR="00EF0186"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t>Zoznam subdodávateľov j</w:t>
      </w:r>
      <w:r w:rsidR="00B70F68">
        <w:rPr>
          <w:rFonts w:asciiTheme="minorHAnsi" w:hAnsiTheme="minorHAnsi" w:cstheme="minorHAnsi"/>
          <w:color w:val="auto"/>
          <w:sz w:val="22"/>
          <w:szCs w:val="22"/>
        </w:rPr>
        <w:t>e uvedený v prílohe č. 3 tejto z</w:t>
      </w:r>
      <w:r w:rsidRPr="003B41A1">
        <w:rPr>
          <w:rFonts w:asciiTheme="minorHAnsi" w:hAnsiTheme="minorHAnsi" w:cstheme="minorHAnsi"/>
          <w:color w:val="auto"/>
          <w:sz w:val="22"/>
          <w:szCs w:val="22"/>
        </w:rPr>
        <w:t xml:space="preserve">mluvy. </w:t>
      </w:r>
      <w:r w:rsidRPr="003B41A1">
        <w:rPr>
          <w:rFonts w:asciiTheme="minorHAnsi" w:hAnsiTheme="minorHAnsi" w:cstheme="minorHAnsi"/>
          <w:sz w:val="22"/>
          <w:szCs w:val="22"/>
        </w:rPr>
        <w:t xml:space="preserve">Zhotoviteľ ku každému subdodávateľovi zároveň predkladá doklad o oprávnení na príslušné plnenie predmetu zákazky podľa § 32 ods. 1 písm. e) </w:t>
      </w:r>
      <w:r w:rsidR="00ED23A6">
        <w:rPr>
          <w:rFonts w:asciiTheme="minorHAnsi" w:hAnsiTheme="minorHAnsi" w:cstheme="minorHAnsi"/>
          <w:sz w:val="22"/>
          <w:szCs w:val="22"/>
        </w:rPr>
        <w:t>ZVO</w:t>
      </w:r>
      <w:r w:rsidRPr="003B41A1">
        <w:rPr>
          <w:rFonts w:asciiTheme="minorHAnsi" w:hAnsiTheme="minorHAnsi" w:cstheme="minorHAnsi"/>
          <w:sz w:val="22"/>
          <w:szCs w:val="22"/>
        </w:rPr>
        <w:t xml:space="preserve"> a doklad o zápise do registra partnerov verejného sektora, ak zákon </w:t>
      </w:r>
      <w:r w:rsidR="00ED23A6" w:rsidRPr="00ED23A6">
        <w:rPr>
          <w:rFonts w:asciiTheme="minorHAnsi" w:hAnsiTheme="minorHAnsi" w:cstheme="minorHAnsi"/>
          <w:sz w:val="22"/>
          <w:szCs w:val="22"/>
        </w:rPr>
        <w:t xml:space="preserve">č. 315/2016 Z. z. o registri partnerov verejného sektora a o zmene a doplnení niektorých zákonov v znení neskorších predpisov (ďalej </w:t>
      </w:r>
      <w:r w:rsidR="00D660D1">
        <w:rPr>
          <w:rFonts w:asciiTheme="minorHAnsi" w:hAnsiTheme="minorHAnsi" w:cstheme="minorHAnsi"/>
          <w:sz w:val="22"/>
          <w:szCs w:val="22"/>
        </w:rPr>
        <w:t xml:space="preserve">len </w:t>
      </w:r>
      <w:r w:rsidR="00ED23A6" w:rsidRPr="00ED23A6">
        <w:rPr>
          <w:rFonts w:asciiTheme="minorHAnsi" w:hAnsiTheme="minorHAnsi" w:cstheme="minorHAnsi"/>
          <w:sz w:val="22"/>
          <w:szCs w:val="22"/>
        </w:rPr>
        <w:t>ako „</w:t>
      </w:r>
      <w:r w:rsidR="00ED23A6" w:rsidRPr="00AB4919">
        <w:rPr>
          <w:rFonts w:asciiTheme="minorHAnsi" w:hAnsiTheme="minorHAnsi" w:cstheme="minorHAnsi"/>
          <w:b/>
          <w:bCs/>
          <w:sz w:val="22"/>
          <w:szCs w:val="22"/>
        </w:rPr>
        <w:t>Zákon o RPVS</w:t>
      </w:r>
      <w:r w:rsidR="00ED23A6" w:rsidRPr="00ED23A6">
        <w:rPr>
          <w:rFonts w:asciiTheme="minorHAnsi" w:hAnsiTheme="minorHAnsi" w:cstheme="minorHAnsi"/>
          <w:sz w:val="22"/>
          <w:szCs w:val="22"/>
        </w:rPr>
        <w:t xml:space="preserve">“) </w:t>
      </w:r>
      <w:r w:rsidRPr="003B41A1">
        <w:rPr>
          <w:rFonts w:asciiTheme="minorHAnsi" w:hAnsiTheme="minorHAnsi" w:cstheme="minorHAnsi"/>
          <w:sz w:val="22"/>
          <w:szCs w:val="22"/>
        </w:rPr>
        <w:t xml:space="preserve">pre takéhoto subdodávateľa tento zápis vyžaduje. </w:t>
      </w:r>
      <w:r w:rsidRPr="003B41A1">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w:t>
      </w:r>
      <w:r w:rsidR="00ED23A6">
        <w:rPr>
          <w:rFonts w:asciiTheme="minorHAnsi" w:hAnsiTheme="minorHAnsi" w:cstheme="minorHAnsi"/>
          <w:color w:val="auto"/>
          <w:sz w:val="22"/>
          <w:szCs w:val="22"/>
        </w:rPr>
        <w:t>ZVO</w:t>
      </w:r>
      <w:r w:rsidRPr="003B41A1">
        <w:rPr>
          <w:rFonts w:asciiTheme="minorHAnsi" w:hAnsiTheme="minorHAnsi" w:cstheme="minorHAnsi"/>
          <w:color w:val="auto"/>
          <w:sz w:val="22"/>
          <w:szCs w:val="22"/>
        </w:rPr>
        <w:t xml:space="preserve"> </w:t>
      </w:r>
      <w:r w:rsidRPr="003B41A1">
        <w:rPr>
          <w:rFonts w:asciiTheme="minorHAnsi" w:hAnsiTheme="minorHAnsi" w:cstheme="minorHAnsi"/>
          <w:sz w:val="22"/>
          <w:szCs w:val="22"/>
        </w:rPr>
        <w:t xml:space="preserve">a doklad o zápise do registra partnerov verejného sektora, ak </w:t>
      </w:r>
      <w:r w:rsidR="00ED23A6">
        <w:rPr>
          <w:rFonts w:asciiTheme="minorHAnsi" w:hAnsiTheme="minorHAnsi" w:cstheme="minorHAnsi"/>
          <w:sz w:val="22"/>
          <w:szCs w:val="22"/>
        </w:rPr>
        <w:t>Z</w:t>
      </w:r>
      <w:r w:rsidRPr="003B41A1">
        <w:rPr>
          <w:rFonts w:asciiTheme="minorHAnsi" w:hAnsiTheme="minorHAnsi" w:cstheme="minorHAnsi"/>
          <w:sz w:val="22"/>
          <w:szCs w:val="22"/>
        </w:rPr>
        <w:t xml:space="preserve">ákon </w:t>
      </w:r>
      <w:r w:rsidR="00ED23A6">
        <w:rPr>
          <w:rFonts w:asciiTheme="minorHAnsi" w:hAnsiTheme="minorHAnsi" w:cstheme="minorHAnsi"/>
          <w:sz w:val="22"/>
          <w:szCs w:val="22"/>
        </w:rPr>
        <w:t xml:space="preserve">o RPVS </w:t>
      </w:r>
      <w:r w:rsidRPr="003B41A1">
        <w:rPr>
          <w:rFonts w:asciiTheme="minorHAnsi" w:hAnsiTheme="minorHAnsi" w:cstheme="minorHAnsi"/>
          <w:sz w:val="22"/>
          <w:szCs w:val="22"/>
        </w:rPr>
        <w:t>pre takéhoto sub</w:t>
      </w:r>
      <w:r>
        <w:rPr>
          <w:rFonts w:asciiTheme="minorHAnsi" w:hAnsiTheme="minorHAnsi" w:cstheme="minorHAnsi"/>
          <w:sz w:val="22"/>
          <w:szCs w:val="22"/>
        </w:rPr>
        <w:t>dodávateľa tento zápis vyžaduje.</w:t>
      </w:r>
    </w:p>
    <w:p w14:paraId="32262BB6" w14:textId="7345B481" w:rsidR="00EF0186"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 xml:space="preserve">Povinnosti </w:t>
      </w:r>
      <w:r w:rsidR="00B70F68" w:rsidRPr="00EF0186">
        <w:rPr>
          <w:rFonts w:asciiTheme="minorHAnsi" w:hAnsiTheme="minorHAnsi" w:cstheme="minorHAnsi"/>
          <w:sz w:val="22"/>
          <w:szCs w:val="22"/>
        </w:rPr>
        <w:t>uvedené v </w:t>
      </w:r>
      <w:r w:rsidR="00BD6DB3">
        <w:rPr>
          <w:rFonts w:asciiTheme="minorHAnsi" w:hAnsiTheme="minorHAnsi" w:cstheme="minorHAnsi"/>
          <w:sz w:val="22"/>
          <w:szCs w:val="22"/>
        </w:rPr>
        <w:t>ods.</w:t>
      </w:r>
      <w:r w:rsidR="00BD6DB3" w:rsidRPr="00EF0186">
        <w:rPr>
          <w:rFonts w:asciiTheme="minorHAnsi" w:hAnsiTheme="minorHAnsi" w:cstheme="minorHAnsi"/>
          <w:sz w:val="22"/>
          <w:szCs w:val="22"/>
        </w:rPr>
        <w:t xml:space="preserve"> </w:t>
      </w:r>
      <w:r w:rsidR="00B70F68" w:rsidRPr="00EF0186">
        <w:rPr>
          <w:rFonts w:asciiTheme="minorHAnsi" w:hAnsiTheme="minorHAnsi" w:cstheme="minorHAnsi"/>
          <w:sz w:val="22"/>
          <w:szCs w:val="22"/>
        </w:rPr>
        <w:t>1. tohto článku z</w:t>
      </w:r>
      <w:r w:rsidRPr="00EF0186">
        <w:rPr>
          <w:rFonts w:asciiTheme="minorHAnsi" w:hAnsiTheme="minorHAnsi" w:cstheme="minorHAnsi"/>
          <w:sz w:val="22"/>
          <w:szCs w:val="22"/>
        </w:rPr>
        <w:t>mluvy nie je zhotoviteľ povinný plniť v prípade subdodávateľov, ktorí mu dodávajú tovary.</w:t>
      </w:r>
    </w:p>
    <w:p w14:paraId="7D67B164" w14:textId="77777777" w:rsidR="007418C9"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4829F65A" w14:textId="77777777" w:rsidR="00731513" w:rsidRDefault="00731513" w:rsidP="001F61FF">
      <w:pPr>
        <w:jc w:val="center"/>
        <w:rPr>
          <w:rFonts w:asciiTheme="minorHAnsi" w:hAnsiTheme="minorHAnsi" w:cstheme="minorHAnsi"/>
          <w:b/>
        </w:rPr>
      </w:pPr>
    </w:p>
    <w:p w14:paraId="2E467E1A" w14:textId="2C36AA24" w:rsidR="00AD1D3A" w:rsidRPr="00A72AEF"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p>
    <w:p w14:paraId="6160898E" w14:textId="77777777" w:rsidR="00AD1D3A" w:rsidRPr="00A72AEF" w:rsidRDefault="00AD1D3A" w:rsidP="001F61FF">
      <w:pPr>
        <w:jc w:val="center"/>
        <w:rPr>
          <w:rFonts w:asciiTheme="minorHAnsi" w:hAnsiTheme="minorHAnsi" w:cstheme="minorHAnsi"/>
          <w:b/>
        </w:rPr>
      </w:pPr>
      <w:r w:rsidRPr="00A72AEF">
        <w:rPr>
          <w:rFonts w:asciiTheme="minorHAnsi" w:hAnsiTheme="minorHAnsi" w:cstheme="minorHAnsi"/>
          <w:b/>
        </w:rPr>
        <w:t xml:space="preserve"> Prerušenie </w:t>
      </w:r>
      <w:r w:rsidR="00A72AEF">
        <w:rPr>
          <w:rFonts w:asciiTheme="minorHAnsi" w:hAnsiTheme="minorHAnsi" w:cstheme="minorHAnsi"/>
          <w:b/>
        </w:rPr>
        <w:t>prác</w:t>
      </w:r>
    </w:p>
    <w:p w14:paraId="4F89EBD2" w14:textId="3636C209"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Zhotoviteľ je povinný cestou stavebného dozoru upozorniť objednávateľa na skutočnosti, ktoré môžu mať za následok prerušenie prác</w:t>
      </w:r>
      <w:r w:rsidR="00160CD3">
        <w:rPr>
          <w:rFonts w:asciiTheme="minorHAnsi" w:hAnsiTheme="minorHAnsi" w:cstheme="minorHAnsi"/>
        </w:rPr>
        <w:t xml:space="preserve"> na diele podľa tejto zmluvy</w:t>
      </w:r>
      <w:r w:rsidRPr="00A72AEF">
        <w:rPr>
          <w:rFonts w:asciiTheme="minorHAnsi" w:hAnsiTheme="minorHAnsi" w:cstheme="minorHAnsi"/>
        </w:rPr>
        <w:t xml:space="preserve">. </w:t>
      </w:r>
    </w:p>
    <w:p w14:paraId="665CD48A" w14:textId="7CDC5EBF" w:rsidR="00970C71" w:rsidRPr="005A492C" w:rsidRDefault="00691472" w:rsidP="0081187F">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prerušiť práce </w:t>
      </w:r>
      <w:r w:rsidR="00160CD3">
        <w:rPr>
          <w:rFonts w:asciiTheme="minorHAnsi" w:hAnsiTheme="minorHAnsi" w:cstheme="minorHAnsi"/>
        </w:rPr>
        <w:t xml:space="preserve">na diele </w:t>
      </w:r>
      <w:r w:rsidRPr="00A72AEF">
        <w:rPr>
          <w:rFonts w:asciiTheme="minorHAnsi" w:hAnsiTheme="minorHAnsi" w:cstheme="minorHAnsi"/>
        </w:rPr>
        <w:t>vždy, ak pokračovanie v</w:t>
      </w:r>
      <w:r w:rsidR="00160CD3">
        <w:rPr>
          <w:rFonts w:asciiTheme="minorHAnsi" w:hAnsiTheme="minorHAnsi" w:cstheme="minorHAnsi"/>
        </w:rPr>
        <w:t xml:space="preserve"> týchto </w:t>
      </w:r>
      <w:r w:rsidRPr="00A72AEF">
        <w:rPr>
          <w:rFonts w:asciiTheme="minorHAnsi" w:hAnsiTheme="minorHAnsi" w:cstheme="minorHAnsi"/>
        </w:rPr>
        <w:t xml:space="preserve">prácach by spôsobilo v ďalšom období škodu alebo by bola ohrozená bezpečnosť pri práci, alebo by vznikla ťažko odstrániteľná ujma na majetku, ujma na živote alebo zdraví osôb alebo by bol ohrozený verejný záujem </w:t>
      </w:r>
      <w:r w:rsidRPr="00A72AEF">
        <w:rPr>
          <w:rFonts w:asciiTheme="minorHAnsi" w:hAnsiTheme="minorHAnsi" w:cstheme="minorHAnsi"/>
          <w:lang w:eastAsia="cs-CZ"/>
        </w:rPr>
        <w:t xml:space="preserve">(najmä nepriaznivé poveternostné podmienky </w:t>
      </w:r>
      <w:r w:rsidR="00160CD3">
        <w:rPr>
          <w:rFonts w:asciiTheme="minorHAnsi" w:hAnsiTheme="minorHAnsi" w:cstheme="minorHAnsi"/>
          <w:lang w:eastAsia="cs-CZ"/>
        </w:rPr>
        <w:t>na</w:t>
      </w:r>
      <w:r w:rsidR="00160CD3" w:rsidRPr="00A72AEF">
        <w:rPr>
          <w:rFonts w:asciiTheme="minorHAnsi" w:hAnsiTheme="minorHAnsi" w:cstheme="minorHAnsi"/>
          <w:lang w:eastAsia="cs-CZ"/>
        </w:rPr>
        <w:t xml:space="preserve"> </w:t>
      </w:r>
      <w:r w:rsidRPr="00A72AEF">
        <w:rPr>
          <w:rFonts w:asciiTheme="minorHAnsi" w:hAnsiTheme="minorHAnsi" w:cstheme="minorHAnsi"/>
          <w:lang w:eastAsia="cs-CZ"/>
        </w:rPr>
        <w:t>pokračovanie v stavebných prácach</w:t>
      </w:r>
      <w:r w:rsidR="00160CD3">
        <w:rPr>
          <w:rFonts w:asciiTheme="minorHAnsi" w:hAnsiTheme="minorHAnsi" w:cstheme="minorHAnsi"/>
          <w:lang w:eastAsia="cs-CZ"/>
        </w:rPr>
        <w:t xml:space="preserve"> na diele</w:t>
      </w:r>
      <w:r w:rsidRPr="00A72AEF">
        <w:rPr>
          <w:rFonts w:asciiTheme="minorHAnsi" w:hAnsiTheme="minorHAnsi" w:cstheme="minorHAnsi"/>
          <w:lang w:eastAsia="cs-CZ"/>
        </w:rPr>
        <w:t>)</w:t>
      </w:r>
      <w:r w:rsidRPr="00A72AEF">
        <w:rPr>
          <w:rFonts w:asciiTheme="minorHAnsi" w:hAnsiTheme="minorHAnsi" w:cstheme="minorHAnsi"/>
        </w:rPr>
        <w:t>.</w:t>
      </w:r>
      <w:r w:rsidR="0081187F">
        <w:rPr>
          <w:rFonts w:asciiTheme="minorHAnsi" w:hAnsiTheme="minorHAnsi" w:cstheme="minorHAnsi"/>
        </w:rPr>
        <w:t xml:space="preserve"> </w:t>
      </w:r>
      <w:r w:rsidR="0081187F" w:rsidRPr="005A492C">
        <w:rPr>
          <w:rFonts w:asciiTheme="minorHAnsi" w:hAnsiTheme="minorHAnsi" w:cstheme="minorHAnsi"/>
        </w:rPr>
        <w:t>O tom je povinný objednávateľa vyrozumieť, pričom je povinný objednávateľa informovať o dôvodoch prerušenia.</w:t>
      </w:r>
    </w:p>
    <w:p w14:paraId="5AE0874B" w14:textId="53E711C5" w:rsidR="00D024CC" w:rsidRPr="005A492C" w:rsidRDefault="00691472" w:rsidP="005A492C">
      <w:pPr>
        <w:pStyle w:val="Odsekzoznamu"/>
        <w:numPr>
          <w:ilvl w:val="0"/>
          <w:numId w:val="25"/>
        </w:numPr>
        <w:tabs>
          <w:tab w:val="left" w:pos="284"/>
        </w:tabs>
        <w:ind w:left="284" w:hanging="284"/>
        <w:jc w:val="both"/>
        <w:rPr>
          <w:rFonts w:asciiTheme="minorHAnsi" w:hAnsiTheme="minorHAnsi" w:cstheme="minorHAnsi"/>
          <w:color w:val="FF0000"/>
        </w:rPr>
      </w:pPr>
      <w:r w:rsidRPr="005A492C">
        <w:rPr>
          <w:rFonts w:asciiTheme="minorHAnsi" w:hAnsiTheme="minorHAnsi" w:cstheme="minorHAnsi"/>
        </w:rPr>
        <w:t xml:space="preserve">Zhotoviteľ je povinný bez zbytočného odkladu písomne objednávateľa upozorniť na všetky </w:t>
      </w:r>
      <w:r w:rsidRPr="005A492C">
        <w:rPr>
          <w:rFonts w:asciiTheme="minorHAnsi" w:hAnsiTheme="minorHAnsi" w:cstheme="minorHAnsi"/>
          <w:b/>
        </w:rPr>
        <w:t>nedostatky</w:t>
      </w:r>
      <w:r w:rsidRPr="005A492C">
        <w:rPr>
          <w:rFonts w:asciiTheme="minorHAnsi" w:hAnsiTheme="minorHAnsi" w:cstheme="minorHAnsi"/>
        </w:rPr>
        <w:t xml:space="preserve">, </w:t>
      </w:r>
      <w:r w:rsidRPr="005A492C">
        <w:rPr>
          <w:rFonts w:asciiTheme="minorHAnsi" w:hAnsiTheme="minorHAnsi" w:cstheme="minorHAnsi"/>
          <w:b/>
        </w:rPr>
        <w:t>nesprávnosti alebo chyby</w:t>
      </w:r>
      <w:r w:rsidR="00160CD3" w:rsidRPr="005A492C">
        <w:rPr>
          <w:rFonts w:asciiTheme="minorHAnsi" w:hAnsiTheme="minorHAnsi" w:cstheme="minorHAnsi"/>
          <w:b/>
        </w:rPr>
        <w:t>/vady</w:t>
      </w:r>
      <w:r w:rsidRPr="005A492C">
        <w:rPr>
          <w:rFonts w:asciiTheme="minorHAnsi" w:hAnsiTheme="minorHAnsi" w:cstheme="minorHAnsi"/>
        </w:rPr>
        <w:t xml:space="preserve"> </w:t>
      </w:r>
      <w:r w:rsidR="00D34B0C" w:rsidRPr="005A492C">
        <w:rPr>
          <w:rFonts w:asciiTheme="minorHAnsi" w:hAnsiTheme="minorHAnsi" w:cstheme="minorHAnsi"/>
        </w:rPr>
        <w:t>akýchkoľvek podkladov alebo</w:t>
      </w:r>
      <w:r w:rsidRPr="005A492C">
        <w:rPr>
          <w:rFonts w:asciiTheme="minorHAnsi" w:hAnsiTheme="minorHAnsi" w:cstheme="minorHAnsi"/>
        </w:rPr>
        <w:t xml:space="preserve"> dokumentácie predloženej mu objednávateľom, ktoré počas vykonávania diela </w:t>
      </w:r>
      <w:r w:rsidR="00D024CC" w:rsidRPr="005A492C">
        <w:rPr>
          <w:rFonts w:asciiTheme="minorHAnsi" w:hAnsiTheme="minorHAnsi" w:cstheme="minorHAnsi"/>
        </w:rPr>
        <w:t xml:space="preserve">vyjdú </w:t>
      </w:r>
      <w:r w:rsidRPr="005A492C">
        <w:rPr>
          <w:rFonts w:asciiTheme="minorHAnsi" w:hAnsiTheme="minorHAnsi" w:cstheme="minorHAnsi"/>
        </w:rPr>
        <w:t xml:space="preserve">najavo. </w:t>
      </w:r>
      <w:r w:rsidR="00D024CC" w:rsidRPr="005A492C">
        <w:rPr>
          <w:rFonts w:asciiTheme="minorHAnsi" w:hAnsiTheme="minorHAnsi" w:cstheme="minorHAnsi"/>
        </w:rPr>
        <w:t xml:space="preserve">Objednávateľ, ak má po vyhodnotení oznámených nedostatkov, nesprávností alebo chýb (vád) za to, že pokračovaním v prácach na diele vznikne objednávateľovi škoda,  prostredníctvom </w:t>
      </w:r>
      <w:r w:rsidR="00970C71">
        <w:rPr>
          <w:rFonts w:asciiTheme="minorHAnsi" w:hAnsiTheme="minorHAnsi" w:cstheme="minorHAnsi"/>
        </w:rPr>
        <w:t>SD</w:t>
      </w:r>
      <w:r w:rsidR="00D024CC" w:rsidRPr="005A492C">
        <w:rPr>
          <w:rFonts w:asciiTheme="minorHAnsi" w:hAnsiTheme="minorHAnsi" w:cstheme="minorHAnsi"/>
        </w:rPr>
        <w:t xml:space="preserve">, najneskôr do 5 dní od upozornenia: </w:t>
      </w:r>
    </w:p>
    <w:p w14:paraId="72B33078" w14:textId="77777777" w:rsidR="00D024CC" w:rsidRPr="005A492C" w:rsidRDefault="00D024CC" w:rsidP="00D024CC">
      <w:pPr>
        <w:numPr>
          <w:ilvl w:val="0"/>
          <w:numId w:val="26"/>
        </w:numPr>
        <w:ind w:left="709" w:hanging="283"/>
        <w:jc w:val="both"/>
        <w:rPr>
          <w:rFonts w:asciiTheme="minorHAnsi" w:hAnsiTheme="minorHAnsi" w:cstheme="minorHAnsi"/>
        </w:rPr>
      </w:pPr>
      <w:r w:rsidRPr="005A492C">
        <w:rPr>
          <w:rFonts w:asciiTheme="minorHAnsi" w:hAnsiTheme="minorHAnsi" w:cstheme="minorHAnsi"/>
        </w:rPr>
        <w:t>preruší práce na diele,</w:t>
      </w:r>
      <w:bookmarkStart w:id="3" w:name="_Hlk115972810"/>
      <w:r w:rsidRPr="005A492C">
        <w:rPr>
          <w:rFonts w:asciiTheme="minorHAnsi" w:hAnsiTheme="minorHAnsi" w:cstheme="minorHAnsi"/>
        </w:rPr>
        <w:t xml:space="preserve"> a to až do času skončenia tohto prerušenia, ktorý objednávateľ zhotoviteľovi bez meškania oznámi,</w:t>
      </w:r>
    </w:p>
    <w:bookmarkEnd w:id="3"/>
    <w:p w14:paraId="5F575ED5" w14:textId="77777777" w:rsidR="00D024CC" w:rsidRPr="005A492C" w:rsidRDefault="00D024CC" w:rsidP="00D024CC">
      <w:pPr>
        <w:numPr>
          <w:ilvl w:val="0"/>
          <w:numId w:val="26"/>
        </w:numPr>
        <w:ind w:left="709" w:hanging="283"/>
        <w:jc w:val="both"/>
        <w:rPr>
          <w:rFonts w:asciiTheme="minorHAnsi" w:hAnsiTheme="minorHAnsi" w:cstheme="minorHAnsi"/>
        </w:rPr>
      </w:pPr>
      <w:r w:rsidRPr="005A492C">
        <w:rPr>
          <w:rFonts w:asciiTheme="minorHAnsi" w:hAnsiTheme="minorHAnsi" w:cstheme="minorHAnsi"/>
        </w:rPr>
        <w:t xml:space="preserve">určí lehotu na odstránenie takýchto </w:t>
      </w:r>
      <w:r w:rsidRPr="005A492C">
        <w:rPr>
          <w:rFonts w:asciiTheme="minorHAnsi" w:hAnsiTheme="minorHAnsi" w:cstheme="minorHAnsi"/>
          <w:b/>
        </w:rPr>
        <w:t>nedostatkov</w:t>
      </w:r>
      <w:r w:rsidRPr="005A492C">
        <w:rPr>
          <w:rFonts w:asciiTheme="minorHAnsi" w:hAnsiTheme="minorHAnsi" w:cstheme="minorHAnsi"/>
        </w:rPr>
        <w:t xml:space="preserve">, </w:t>
      </w:r>
      <w:r w:rsidRPr="005A492C">
        <w:rPr>
          <w:rFonts w:asciiTheme="minorHAnsi" w:hAnsiTheme="minorHAnsi" w:cstheme="minorHAnsi"/>
          <w:b/>
        </w:rPr>
        <w:t>nesprávností alebo chýb (vád),</w:t>
      </w:r>
      <w:r w:rsidRPr="005A492C">
        <w:rPr>
          <w:rFonts w:asciiTheme="minorHAnsi" w:hAnsiTheme="minorHAnsi" w:cstheme="minorHAnsi"/>
        </w:rPr>
        <w:t> </w:t>
      </w:r>
    </w:p>
    <w:p w14:paraId="35DDF94E" w14:textId="77777777" w:rsidR="00D024CC" w:rsidRPr="005A492C" w:rsidRDefault="00D024CC" w:rsidP="00D024CC">
      <w:pPr>
        <w:numPr>
          <w:ilvl w:val="0"/>
          <w:numId w:val="26"/>
        </w:numPr>
        <w:ind w:left="709" w:hanging="283"/>
        <w:jc w:val="both"/>
        <w:rPr>
          <w:rFonts w:asciiTheme="minorHAnsi" w:hAnsiTheme="minorHAnsi" w:cstheme="minorHAnsi"/>
        </w:rPr>
      </w:pPr>
      <w:r w:rsidRPr="005A492C">
        <w:rPr>
          <w:rFonts w:asciiTheme="minorHAnsi" w:hAnsiTheme="minorHAnsi" w:cstheme="minorHAnsi"/>
        </w:rPr>
        <w:t xml:space="preserve">určí ďalší postup zhotoviteľa do doby odstránenia </w:t>
      </w:r>
      <w:r w:rsidRPr="005A492C">
        <w:rPr>
          <w:rFonts w:asciiTheme="minorHAnsi" w:hAnsiTheme="minorHAnsi" w:cstheme="minorHAnsi"/>
          <w:b/>
        </w:rPr>
        <w:t>nedostatkov, nesprávností alebo chýb (vád)</w:t>
      </w:r>
      <w:r w:rsidRPr="005A492C">
        <w:rPr>
          <w:rFonts w:asciiTheme="minorHAnsi" w:hAnsiTheme="minorHAnsi" w:cstheme="minorHAnsi"/>
        </w:rPr>
        <w:t xml:space="preserve"> dokumentácie alebo inej dokumentácie, </w:t>
      </w:r>
    </w:p>
    <w:p w14:paraId="1FB1FCB4" w14:textId="77777777" w:rsidR="00D024CC" w:rsidRPr="005A492C" w:rsidRDefault="00D024CC" w:rsidP="00D024CC">
      <w:pPr>
        <w:numPr>
          <w:ilvl w:val="0"/>
          <w:numId w:val="26"/>
        </w:numPr>
        <w:spacing w:after="160"/>
        <w:ind w:left="709" w:hanging="283"/>
        <w:jc w:val="both"/>
        <w:rPr>
          <w:rFonts w:asciiTheme="minorHAnsi" w:hAnsiTheme="minorHAnsi" w:cstheme="minorHAnsi"/>
        </w:rPr>
      </w:pPr>
      <w:r w:rsidRPr="005A492C">
        <w:rPr>
          <w:rFonts w:asciiTheme="minorHAnsi" w:hAnsiTheme="minorHAnsi" w:cstheme="minorHAnsi"/>
        </w:rPr>
        <w:t>pričom v prípade takéhoto prerušenia prác na diele objednávateľom sa lehota zhotoviteľa na odovzdanie diela podľa Zmluvy predĺži o čas, o ktorý sa kvôli prekážkam podľa tohto bodu objektívne dielo nevyhotovovalo (</w:t>
      </w:r>
      <w:bookmarkStart w:id="4" w:name="_Hlk115972797"/>
      <w:r w:rsidRPr="005A492C">
        <w:rPr>
          <w:rFonts w:asciiTheme="minorHAnsi" w:hAnsiTheme="minorHAnsi" w:cstheme="minorHAnsi"/>
        </w:rPr>
        <w:t>počet dní sa určí súčtom dní medzi oznámením objednávateľa o prerušení prác na diele až po deň, v ktorom oznámi objednávateľ zhotoviteľovi skončenie prerušenia</w:t>
      </w:r>
      <w:bookmarkEnd w:id="4"/>
      <w:r w:rsidRPr="005A492C">
        <w:rPr>
          <w:rFonts w:asciiTheme="minorHAnsi" w:hAnsiTheme="minorHAnsi" w:cstheme="minorHAnsi"/>
        </w:rPr>
        <w:t>).</w:t>
      </w:r>
    </w:p>
    <w:p w14:paraId="608F77A1" w14:textId="77777777" w:rsidR="000C1516" w:rsidRDefault="00691472" w:rsidP="000C1516">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lastRenderedPageBreak/>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w:t>
      </w:r>
      <w:r w:rsidRPr="00846007">
        <w:rPr>
          <w:rFonts w:asciiTheme="minorHAnsi" w:hAnsiTheme="minorHAnsi" w:cstheme="minorHAnsi"/>
        </w:rPr>
        <w:t xml:space="preserve">alebo </w:t>
      </w:r>
      <w:r w:rsidR="00846007" w:rsidRPr="00846007">
        <w:rPr>
          <w:rFonts w:asciiTheme="minorHAnsi" w:hAnsiTheme="minorHAnsi" w:cstheme="minorHAnsi"/>
        </w:rPr>
        <w:t xml:space="preserve">v článku </w:t>
      </w:r>
      <w:r w:rsidRPr="00846007">
        <w:rPr>
          <w:rFonts w:asciiTheme="minorHAnsi" w:hAnsiTheme="minorHAnsi" w:cstheme="minorHAnsi"/>
        </w:rPr>
        <w:t>V.</w:t>
      </w:r>
      <w:r w:rsidR="00846007">
        <w:rPr>
          <w:rFonts w:asciiTheme="minorHAnsi" w:hAnsiTheme="minorHAnsi" w:cstheme="minorHAnsi"/>
        </w:rPr>
        <w:t xml:space="preserve"> </w:t>
      </w:r>
      <w:r w:rsidR="007418C9">
        <w:rPr>
          <w:rFonts w:asciiTheme="minorHAnsi" w:hAnsiTheme="minorHAnsi" w:cstheme="minorHAnsi"/>
        </w:rPr>
        <w:t xml:space="preserve">tejto </w:t>
      </w:r>
      <w:r w:rsidR="00846007">
        <w:rPr>
          <w:rFonts w:asciiTheme="minorHAnsi" w:hAnsiTheme="minorHAnsi" w:cstheme="minorHAnsi"/>
        </w:rPr>
        <w:t>z</w:t>
      </w:r>
      <w:r w:rsidRPr="00A72AEF">
        <w:rPr>
          <w:rFonts w:asciiTheme="minorHAnsi" w:hAnsiTheme="minorHAnsi" w:cstheme="minorHAnsi"/>
        </w:rPr>
        <w:t xml:space="preserve">mluvy. </w:t>
      </w:r>
    </w:p>
    <w:p w14:paraId="08A9D5EA" w14:textId="77777777" w:rsidR="000C1516" w:rsidRDefault="000C1516" w:rsidP="000C1516">
      <w:pPr>
        <w:pStyle w:val="Odsekzoznamu"/>
        <w:numPr>
          <w:ilvl w:val="0"/>
          <w:numId w:val="25"/>
        </w:numPr>
        <w:tabs>
          <w:tab w:val="left" w:pos="284"/>
        </w:tabs>
        <w:ind w:left="284" w:hanging="284"/>
        <w:jc w:val="both"/>
        <w:rPr>
          <w:rFonts w:asciiTheme="minorHAnsi" w:hAnsiTheme="minorHAnsi" w:cstheme="minorHAnsi"/>
        </w:rPr>
      </w:pPr>
      <w:r w:rsidRPr="005A492C">
        <w:rPr>
          <w:rFonts w:asciiTheme="minorHAnsi" w:hAnsiTheme="minorHAnsi" w:cstheme="minorHAnsi"/>
        </w:rPr>
        <w:t>Zhotoviteľ je povinný spolupracovať pri riešení situácie, ktorá nastane podľa bodov 2, 3 tohto článku Zmluvy, a poskytovať objednávateľovi vyžiadanú súčinnosť, a to v prospech pokračovania realizácie diela.</w:t>
      </w:r>
    </w:p>
    <w:p w14:paraId="060D6791" w14:textId="77777777" w:rsidR="000C1516" w:rsidRDefault="000C1516" w:rsidP="000C1516">
      <w:pPr>
        <w:pStyle w:val="Odsekzoznamu"/>
        <w:numPr>
          <w:ilvl w:val="0"/>
          <w:numId w:val="25"/>
        </w:numPr>
        <w:tabs>
          <w:tab w:val="left" w:pos="284"/>
        </w:tabs>
        <w:ind w:left="284" w:hanging="284"/>
        <w:jc w:val="both"/>
        <w:rPr>
          <w:rFonts w:asciiTheme="minorHAnsi" w:hAnsiTheme="minorHAnsi" w:cstheme="minorHAnsi"/>
        </w:rPr>
      </w:pPr>
      <w:r w:rsidRPr="005A492C">
        <w:rPr>
          <w:rFonts w:asciiTheme="minorHAnsi" w:hAnsiTheme="minorHAnsi" w:cstheme="minorHAnsi"/>
        </w:rPr>
        <w:t xml:space="preserve">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 alebo na majetku objednávateľa a s výnimkou prác, ktoré objednávateľ uvedie v oznámení o zastavení realizácie diela. </w:t>
      </w:r>
    </w:p>
    <w:p w14:paraId="5FC8F1CA" w14:textId="3FB098D6" w:rsidR="000C1516" w:rsidRPr="005A492C" w:rsidRDefault="000C1516" w:rsidP="005A492C">
      <w:pPr>
        <w:pStyle w:val="Odsekzoznamu"/>
        <w:numPr>
          <w:ilvl w:val="0"/>
          <w:numId w:val="25"/>
        </w:numPr>
        <w:tabs>
          <w:tab w:val="left" w:pos="284"/>
        </w:tabs>
        <w:ind w:left="284" w:hanging="284"/>
        <w:jc w:val="both"/>
        <w:rPr>
          <w:rFonts w:asciiTheme="minorHAnsi" w:hAnsiTheme="minorHAnsi" w:cstheme="minorHAnsi"/>
        </w:rPr>
      </w:pPr>
      <w:r w:rsidRPr="005A492C">
        <w:rPr>
          <w:rFonts w:asciiTheme="minorHAnsi" w:hAnsiTheme="minorHAnsi" w:cstheme="minorHAnsi"/>
        </w:rPr>
        <w:t xml:space="preserve">Zhotoviteľ nemá právo na úhradu nákladov, ktoré mu v dôsledku realizácie práv objednávateľa podľa tohto článku Zmluvy vzniknú (napr. náklady na prestoje). </w:t>
      </w:r>
    </w:p>
    <w:p w14:paraId="00EC8543" w14:textId="77777777" w:rsidR="00C753A2" w:rsidRDefault="00C753A2" w:rsidP="005A492C">
      <w:pPr>
        <w:rPr>
          <w:rFonts w:asciiTheme="minorHAnsi" w:hAnsiTheme="minorHAnsi" w:cstheme="minorHAnsi"/>
          <w:b/>
        </w:rPr>
      </w:pPr>
    </w:p>
    <w:p w14:paraId="7399D248" w14:textId="6E5D0097" w:rsidR="00AD1D3A" w:rsidRPr="004452C3"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r>
        <w:rPr>
          <w:rFonts w:asciiTheme="minorHAnsi" w:hAnsiTheme="minorHAnsi" w:cstheme="minorHAnsi"/>
          <w:b/>
        </w:rPr>
        <w:t>I</w:t>
      </w:r>
    </w:p>
    <w:p w14:paraId="6F24F9E8" w14:textId="77777777" w:rsidR="004452C3" w:rsidRDefault="00AD1D3A" w:rsidP="001F61FF">
      <w:pPr>
        <w:jc w:val="center"/>
        <w:rPr>
          <w:rFonts w:asciiTheme="minorHAnsi" w:hAnsiTheme="minorHAnsi" w:cstheme="minorHAnsi"/>
          <w:b/>
        </w:rPr>
      </w:pPr>
      <w:r w:rsidRPr="004452C3">
        <w:rPr>
          <w:rFonts w:asciiTheme="minorHAnsi" w:hAnsiTheme="minorHAnsi" w:cstheme="minorHAnsi"/>
          <w:b/>
        </w:rPr>
        <w:t xml:space="preserve">Kvalita stavebných </w:t>
      </w:r>
      <w:r w:rsidR="004452C3">
        <w:rPr>
          <w:rFonts w:asciiTheme="minorHAnsi" w:hAnsiTheme="minorHAnsi" w:cstheme="minorHAnsi"/>
          <w:b/>
        </w:rPr>
        <w:t>prác a technologická disciplína</w:t>
      </w:r>
    </w:p>
    <w:p w14:paraId="78942CE4" w14:textId="3FC9BCBE"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Všetky stavebné práce a hotové konštrukcie</w:t>
      </w:r>
      <w:r w:rsidR="00160CD3">
        <w:rPr>
          <w:rFonts w:asciiTheme="minorHAnsi" w:hAnsiTheme="minorHAnsi" w:cstheme="minorHAnsi"/>
        </w:rPr>
        <w:t xml:space="preserve"> použité pri realizácii diela podľa tejto zmluvy</w:t>
      </w:r>
      <w:r w:rsidRPr="004452C3">
        <w:rPr>
          <w:rFonts w:asciiTheme="minorHAnsi" w:hAnsiTheme="minorHAnsi" w:cstheme="minorHAnsi"/>
        </w:rPr>
        <w:t xml:space="preserve"> musia byť vyhotovené podľa,  TP a TKP MDPT SR, STN, STN EN, technologických predpisov (pokynov výrobcu pre použitie materiálov a výrobkov, ktoré sú súčasťou dodávky) platných v čase vykonávania diela pri dodržaní </w:t>
      </w:r>
      <w:r w:rsidR="00160CD3">
        <w:rPr>
          <w:rFonts w:asciiTheme="minorHAnsi" w:hAnsiTheme="minorHAnsi" w:cstheme="minorHAnsi"/>
        </w:rPr>
        <w:t xml:space="preserve">príslušných </w:t>
      </w:r>
      <w:r w:rsidRPr="004452C3">
        <w:rPr>
          <w:rFonts w:asciiTheme="minorHAnsi" w:hAnsiTheme="minorHAnsi" w:cstheme="minorHAnsi"/>
        </w:rPr>
        <w:t>predpisov o bezpečnosti a ochrane zdravia pri práci.  Všetky prípadné zmeny vo vyššie uvedených dokumentoch, ktoré vyplynú napr. z novelizácie technických noriem, TP, TKP resp. iných požiadaviek na kvalitu počas realizácie diela, budú odsúhlasené obidvomi zmluvnými stranami a premietnuté do týchto materiálov.</w:t>
      </w:r>
    </w:p>
    <w:p w14:paraId="678B3185" w14:textId="6E0CB293"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 xml:space="preserve">Na uskutočnenie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možno použiť iba vhodný stavebný výrobok  v zmysle § </w:t>
      </w:r>
      <w:smartTag w:uri="urn:schemas-microsoft-com:office:smarttags" w:element="metricconverter">
        <w:smartTagPr>
          <w:attr w:name="ProductID" w:val="43 f"/>
        </w:smartTagPr>
        <w:r w:rsidRPr="004452C3">
          <w:rPr>
            <w:rFonts w:asciiTheme="minorHAnsi" w:hAnsiTheme="minorHAnsi" w:cstheme="minorHAnsi"/>
          </w:rPr>
          <w:t>43 f</w:t>
        </w:r>
      </w:smartTag>
      <w:r w:rsidRPr="004452C3">
        <w:rPr>
          <w:rFonts w:asciiTheme="minorHAnsi" w:hAnsiTheme="minorHAnsi" w:cstheme="minorHAnsi"/>
        </w:rPr>
        <w:t xml:space="preserve">,  § </w:t>
      </w:r>
      <w:r w:rsidR="00EC2DE7" w:rsidRPr="004452C3">
        <w:rPr>
          <w:rFonts w:asciiTheme="minorHAnsi" w:hAnsiTheme="minorHAnsi" w:cstheme="minorHAnsi"/>
        </w:rPr>
        <w:t>47 stavebného zákona</w:t>
      </w:r>
      <w:r w:rsidRPr="004452C3">
        <w:rPr>
          <w:rFonts w:asciiTheme="minorHAnsi" w:hAnsiTheme="minorHAnsi" w:cstheme="minorHAnsi"/>
        </w:rPr>
        <w:t xml:space="preserve">. Kvalitu realizovaných prác a konštrukcií </w:t>
      </w:r>
      <w:r w:rsidR="00160CD3">
        <w:rPr>
          <w:rFonts w:asciiTheme="minorHAnsi" w:hAnsiTheme="minorHAnsi" w:cstheme="minorHAnsi"/>
        </w:rPr>
        <w:t>použitých pri realizácii diela podľa tejto zmluvy</w:t>
      </w:r>
      <w:r w:rsidR="00160CD3" w:rsidRPr="004452C3">
        <w:rPr>
          <w:rFonts w:asciiTheme="minorHAnsi" w:hAnsiTheme="minorHAnsi" w:cstheme="minorHAnsi"/>
        </w:rPr>
        <w:t xml:space="preserve"> </w:t>
      </w:r>
      <w:r w:rsidRPr="004452C3">
        <w:rPr>
          <w:rFonts w:asciiTheme="minorHAnsi" w:hAnsiTheme="minorHAnsi" w:cstheme="minorHAnsi"/>
        </w:rPr>
        <w:t xml:space="preserve">bude zhotoviteľ dokladovať preukazovaním zhody trvale a pevne zabudovaných stavebných výrobkov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v súlade s ustanoveniami zákona č. </w:t>
      </w:r>
      <w:r w:rsidR="00604585" w:rsidRPr="00C57EF8">
        <w:rPr>
          <w:rFonts w:asciiTheme="minorHAnsi" w:hAnsiTheme="minorHAnsi" w:cstheme="minorHAnsi"/>
        </w:rPr>
        <w:t>133/2013</w:t>
      </w:r>
      <w:r w:rsidR="00604585">
        <w:rPr>
          <w:rFonts w:asciiTheme="minorHAnsi" w:hAnsiTheme="minorHAnsi" w:cstheme="minorHAnsi"/>
        </w:rPr>
        <w:t xml:space="preserve"> Z. z. </w:t>
      </w:r>
      <w:r w:rsidR="00604585" w:rsidRPr="00C57EF8">
        <w:rPr>
          <w:rFonts w:asciiTheme="minorHAnsi" w:hAnsiTheme="minorHAnsi" w:cstheme="minorHAnsi"/>
          <w:b/>
        </w:rPr>
        <w:t>o stavebných výrobkoch</w:t>
      </w:r>
      <w:r w:rsidR="00604585">
        <w:rPr>
          <w:rFonts w:asciiTheme="minorHAnsi" w:hAnsiTheme="minorHAnsi" w:cstheme="minorHAnsi"/>
        </w:rPr>
        <w:t xml:space="preserve"> a o zmene a doplnení niektorých zákonov v znení neskorších predpisov</w:t>
      </w:r>
      <w:r w:rsidRPr="004452C3">
        <w:rPr>
          <w:rFonts w:asciiTheme="minorHAnsi" w:hAnsiTheme="minorHAnsi" w:cstheme="minorHAnsi"/>
        </w:rPr>
        <w:t xml:space="preserve">.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je možné zabudovať len materiály a výrobky, ktoré spĺňajú požiadavky v súlade s ustanoveniami zákona č.</w:t>
      </w:r>
      <w:r w:rsidR="00C57EF8">
        <w:rPr>
          <w:rFonts w:asciiTheme="minorHAnsi" w:hAnsiTheme="minorHAnsi" w:cstheme="minorHAnsi"/>
        </w:rPr>
        <w:t xml:space="preserve"> 56/2018 Z. z.</w:t>
      </w:r>
      <w:r w:rsidR="00C57EF8" w:rsidRPr="00C57EF8">
        <w:rPr>
          <w:rStyle w:val="h1a"/>
          <w:rFonts w:asciiTheme="minorHAnsi" w:hAnsiTheme="minorHAnsi" w:cstheme="minorHAnsi"/>
          <w:b/>
          <w:color w:val="070707"/>
        </w:rPr>
        <w:t xml:space="preserve"> </w:t>
      </w:r>
      <w:r w:rsidR="00C57EF8" w:rsidRPr="00450EC6">
        <w:rPr>
          <w:rStyle w:val="h1a"/>
          <w:rFonts w:asciiTheme="minorHAnsi" w:hAnsiTheme="minorHAnsi" w:cstheme="minorHAnsi"/>
          <w:b/>
          <w:color w:val="070707"/>
        </w:rPr>
        <w:t>o posudzovaní zhody výrobku, sprístupňovaní určeného výrobku na trhu</w:t>
      </w:r>
      <w:r w:rsidR="00C57EF8" w:rsidRPr="00450EC6">
        <w:rPr>
          <w:rStyle w:val="h1a"/>
          <w:rFonts w:asciiTheme="minorHAnsi" w:hAnsiTheme="minorHAnsi" w:cstheme="minorHAnsi"/>
          <w:color w:val="070707"/>
        </w:rPr>
        <w:t xml:space="preserve"> a o zmene a doplnení niektorých zákonov v znení neskorších predpisov</w:t>
      </w:r>
      <w:r w:rsidRPr="004452C3">
        <w:rPr>
          <w:rFonts w:asciiTheme="minorHAnsi" w:hAnsiTheme="minorHAnsi" w:cstheme="minorHAnsi"/>
        </w:rPr>
        <w:t xml:space="preserve">. </w:t>
      </w:r>
      <w:r w:rsidR="00D16911">
        <w:rPr>
          <w:rFonts w:asciiTheme="minorHAnsi" w:hAnsiTheme="minorHAnsi" w:cstheme="minorHAnsi"/>
        </w:rPr>
        <w:t>Zhotoviteľ je povinný predložiť</w:t>
      </w:r>
      <w:r w:rsidRPr="004452C3">
        <w:rPr>
          <w:rFonts w:asciiTheme="minorHAnsi" w:hAnsiTheme="minorHAnsi" w:cstheme="minorHAnsi"/>
        </w:rPr>
        <w:t xml:space="preserve"> certifikáty výrobkov (AO), vyhlásenie zhody výrobkov (výrobcom), počiatočné skúšky typu, plánované a kontrolné skúšky (výrobcom), kontrolné skúšky materiálov, výrobkov odobratých na stavbe a preberacie skúšky hotových stavebných konštrukcií  (protokoly o skúškach). Protokoly o kontrolných skúškach vlastností vstupných materiálov (kamenivo, asfalt, cement a pod.) musia byť aktuálne v čase ich použitia, nie staršie ako 6 mesiacov, v opačnom prípade budú považované za neplatné. Skúšobná činnosť musí byť vykonaná odborne spôsobilou skúšobňou. </w:t>
      </w:r>
    </w:p>
    <w:p w14:paraId="61F79D8C" w14:textId="06FEE7DC" w:rsidR="004452C3" w:rsidRPr="004452C3" w:rsidRDefault="00AD1D3A" w:rsidP="001F61FF">
      <w:pPr>
        <w:pStyle w:val="Odsekzoznamu"/>
        <w:numPr>
          <w:ilvl w:val="1"/>
          <w:numId w:val="15"/>
        </w:numPr>
        <w:tabs>
          <w:tab w:val="clear" w:pos="1803"/>
          <w:tab w:val="num" w:pos="426"/>
        </w:tabs>
        <w:ind w:left="284" w:hanging="284"/>
        <w:jc w:val="both"/>
        <w:rPr>
          <w:rFonts w:asciiTheme="minorHAnsi" w:hAnsiTheme="minorHAnsi" w:cstheme="minorHAnsi"/>
          <w:b/>
        </w:rPr>
      </w:pPr>
      <w:r w:rsidRPr="004452C3">
        <w:rPr>
          <w:rFonts w:asciiTheme="minorHAnsi" w:hAnsiTheme="minorHAnsi" w:cstheme="minorHAnsi"/>
        </w:rPr>
        <w:t xml:space="preserve">Zhotoviteľ vopred odsúhlasí so stavebným dozorom čas a miesto skúšok, alebo kontroly materiálov. Objednávateľ oznámi zhotoviteľovi najmenej 24 hodín vopred, že sa chce skúšky, kontroly  zúčastniť. Ak sa objednávateľ ku skúške alebo kontrole nedostaví, môže zhotoviteľ skúšku vykonať, pokiaľ objednávateľ nenariadi inak. Zhotoviteľ odovzdá stavebnému dozoru výsledky skúšok písomne a ten ich v takom prípade musí považovať za správne.      </w:t>
      </w:r>
    </w:p>
    <w:p w14:paraId="7363E2B7" w14:textId="7C1190ED"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 prípade, že sa stavebný dozor nedostaví na preverenie prác</w:t>
      </w:r>
      <w:r w:rsidR="002E0766">
        <w:rPr>
          <w:rFonts w:asciiTheme="minorHAnsi" w:hAnsiTheme="minorHAnsi" w:cstheme="minorHAnsi"/>
        </w:rPr>
        <w:t xml:space="preserve"> na diele</w:t>
      </w:r>
      <w:r w:rsidRPr="004452C3">
        <w:rPr>
          <w:rFonts w:asciiTheme="minorHAnsi" w:hAnsiTheme="minorHAnsi" w:cstheme="minorHAnsi"/>
        </w:rPr>
        <w:t xml:space="preserve"> v požadovanom termíne môže zhotoviteľ v prácach pokračovať, avšak nesie riziko, že v prípade zistenia nekvalitne vy</w:t>
      </w:r>
      <w:r w:rsidR="00D16911">
        <w:rPr>
          <w:rFonts w:asciiTheme="minorHAnsi" w:hAnsiTheme="minorHAnsi" w:cstheme="minorHAnsi"/>
        </w:rPr>
        <w:t xml:space="preserve">konaných prác v zmysle ods. 1 až </w:t>
      </w:r>
      <w:r w:rsidRPr="004452C3">
        <w:rPr>
          <w:rFonts w:asciiTheme="minorHAnsi" w:hAnsiTheme="minorHAnsi" w:cstheme="minorHAnsi"/>
        </w:rPr>
        <w:t>3 tohto článku zmluvy bude náklady na dodatočné odkrytie znášať zhotoviteľ. Ak sa však po odkrytí zistí, že práce boli zrealizované v súlade s technicko-kvalitatívnymi podmienkami a dosahujú projektom predpísanú kvalitu, náklady na dodatočné zisťovanie kvality nepreverených prác</w:t>
      </w:r>
      <w:r w:rsidR="002E0766">
        <w:rPr>
          <w:rFonts w:asciiTheme="minorHAnsi" w:hAnsiTheme="minorHAnsi" w:cstheme="minorHAnsi"/>
        </w:rPr>
        <w:t xml:space="preserve"> na diele</w:t>
      </w:r>
      <w:r w:rsidRPr="004452C3">
        <w:rPr>
          <w:rFonts w:asciiTheme="minorHAnsi" w:hAnsiTheme="minorHAnsi" w:cstheme="minorHAnsi"/>
        </w:rPr>
        <w:t xml:space="preserve"> v požadov</w:t>
      </w:r>
      <w:r w:rsidR="00D16911">
        <w:rPr>
          <w:rFonts w:asciiTheme="minorHAnsi" w:hAnsiTheme="minorHAnsi" w:cstheme="minorHAnsi"/>
        </w:rPr>
        <w:t>anom termíne znáša objednávateľ.</w:t>
      </w:r>
    </w:p>
    <w:p w14:paraId="59FD8508" w14:textId="31F5DFE7" w:rsidR="00AD1D3A" w:rsidRPr="004452C3" w:rsidRDefault="00AD1D3A" w:rsidP="001F61FF">
      <w:pPr>
        <w:pStyle w:val="Odsekzoznamu"/>
        <w:numPr>
          <w:ilvl w:val="1"/>
          <w:numId w:val="15"/>
        </w:numPr>
        <w:tabs>
          <w:tab w:val="clear" w:pos="1803"/>
          <w:tab w:val="num" w:pos="142"/>
          <w:tab w:val="left" w:pos="426"/>
        </w:tabs>
        <w:ind w:left="284" w:hanging="284"/>
        <w:jc w:val="both"/>
        <w:rPr>
          <w:rFonts w:asciiTheme="minorHAnsi" w:hAnsiTheme="minorHAnsi" w:cstheme="minorHAnsi"/>
          <w:b/>
        </w:rPr>
      </w:pPr>
      <w:r w:rsidRPr="004452C3">
        <w:rPr>
          <w:rFonts w:asciiTheme="minorHAnsi" w:hAnsiTheme="minorHAnsi" w:cstheme="minorHAnsi"/>
        </w:rPr>
        <w:t xml:space="preserve">V prípade, že zhotoviteľ zabuduje </w:t>
      </w:r>
      <w:r w:rsidR="002E0766">
        <w:rPr>
          <w:rFonts w:asciiTheme="minorHAnsi" w:hAnsiTheme="minorHAnsi" w:cstheme="minorHAnsi"/>
        </w:rPr>
        <w:t xml:space="preserve">do diela </w:t>
      </w:r>
      <w:r w:rsidRPr="004452C3">
        <w:rPr>
          <w:rFonts w:asciiTheme="minorHAnsi" w:hAnsiTheme="minorHAnsi" w:cstheme="minorHAnsi"/>
        </w:rPr>
        <w:t>stavebné materiály</w:t>
      </w:r>
      <w:r w:rsidR="00D9047D">
        <w:rPr>
          <w:rFonts w:asciiTheme="minorHAnsi" w:hAnsiTheme="minorHAnsi" w:cstheme="minorHAnsi"/>
        </w:rPr>
        <w:t xml:space="preserve"> a/alebo</w:t>
      </w:r>
      <w:r w:rsidRPr="004452C3">
        <w:rPr>
          <w:rFonts w:asciiTheme="minorHAnsi" w:hAnsiTheme="minorHAnsi" w:cstheme="minorHAnsi"/>
        </w:rPr>
        <w:t xml:space="preserve"> výrobky bez odsúhlasenia objednávateľom</w:t>
      </w:r>
      <w:r w:rsidR="00D9047D">
        <w:rPr>
          <w:rFonts w:asciiTheme="minorHAnsi" w:hAnsiTheme="minorHAnsi" w:cstheme="minorHAnsi"/>
        </w:rPr>
        <w:t>,</w:t>
      </w:r>
      <w:r w:rsidRPr="004452C3">
        <w:rPr>
          <w:rFonts w:asciiTheme="minorHAnsi" w:hAnsiTheme="minorHAnsi" w:cstheme="minorHAnsi"/>
        </w:rPr>
        <w:t xml:space="preserve"> bude znášať dôsledky </w:t>
      </w:r>
      <w:r w:rsidR="00140D9A">
        <w:rPr>
          <w:rFonts w:asciiTheme="minorHAnsi" w:hAnsiTheme="minorHAnsi" w:cstheme="minorHAnsi"/>
        </w:rPr>
        <w:t>porušenia tejto povinnosti.</w:t>
      </w:r>
      <w:r w:rsidRPr="004452C3">
        <w:rPr>
          <w:rFonts w:asciiTheme="minorHAnsi" w:hAnsiTheme="minorHAnsi" w:cstheme="minorHAnsi"/>
        </w:rPr>
        <w:t xml:space="preserve"> </w:t>
      </w:r>
      <w:r w:rsidR="00140D9A">
        <w:rPr>
          <w:rFonts w:asciiTheme="minorHAnsi" w:hAnsiTheme="minorHAnsi" w:cstheme="minorHAnsi"/>
        </w:rPr>
        <w:t>A</w:t>
      </w:r>
      <w:r w:rsidRPr="004452C3">
        <w:rPr>
          <w:rFonts w:asciiTheme="minorHAnsi" w:hAnsiTheme="minorHAnsi" w:cstheme="minorHAnsi"/>
        </w:rPr>
        <w:t>k sa dodatočne preukáže, že vlastnosti zabudovaných materiálov</w:t>
      </w:r>
      <w:r w:rsidR="00D9047D">
        <w:rPr>
          <w:rFonts w:asciiTheme="minorHAnsi" w:hAnsiTheme="minorHAnsi" w:cstheme="minorHAnsi"/>
        </w:rPr>
        <w:t xml:space="preserve"> a/alebo</w:t>
      </w:r>
      <w:r w:rsidRPr="004452C3">
        <w:rPr>
          <w:rFonts w:asciiTheme="minorHAnsi" w:hAnsiTheme="minorHAnsi" w:cstheme="minorHAnsi"/>
        </w:rPr>
        <w:t xml:space="preserve"> výrobkov a z toho dôvodu kvalita konštrukcie </w:t>
      </w:r>
      <w:r w:rsidRPr="004452C3">
        <w:rPr>
          <w:rFonts w:asciiTheme="minorHAnsi" w:hAnsiTheme="minorHAnsi" w:cstheme="minorHAnsi"/>
        </w:rPr>
        <w:lastRenderedPageBreak/>
        <w:t>nezodpoved</w:t>
      </w:r>
      <w:r w:rsidR="00872525">
        <w:rPr>
          <w:rFonts w:asciiTheme="minorHAnsi" w:hAnsiTheme="minorHAnsi" w:cstheme="minorHAnsi"/>
        </w:rPr>
        <w:t>ajú</w:t>
      </w:r>
      <w:r w:rsidRPr="004452C3">
        <w:rPr>
          <w:rFonts w:asciiTheme="minorHAnsi" w:hAnsiTheme="minorHAnsi" w:cstheme="minorHAnsi"/>
        </w:rPr>
        <w:t xml:space="preserve"> požadovaným technickým špecifikáciám, je zhotoviteľ povinný urobiť po dohode s objed</w:t>
      </w:r>
      <w:r w:rsidR="00D16911">
        <w:rPr>
          <w:rFonts w:asciiTheme="minorHAnsi" w:hAnsiTheme="minorHAnsi" w:cstheme="minorHAnsi"/>
        </w:rPr>
        <w:t>návateľom opatrenia na nápravu. N</w:t>
      </w:r>
      <w:r w:rsidRPr="004452C3">
        <w:rPr>
          <w:rFonts w:asciiTheme="minorHAnsi" w:hAnsiTheme="minorHAnsi" w:cstheme="minorHAnsi"/>
        </w:rPr>
        <w:t>áklady s tým spojené hradí v plnej výške zhotoviteľ.</w:t>
      </w:r>
    </w:p>
    <w:p w14:paraId="6DE57C2A" w14:textId="77777777" w:rsidR="00AD1D3A" w:rsidRPr="00CF4184" w:rsidRDefault="00AD1D3A" w:rsidP="001F61FF">
      <w:pPr>
        <w:jc w:val="center"/>
        <w:rPr>
          <w:rFonts w:asciiTheme="minorHAnsi" w:hAnsiTheme="minorHAnsi" w:cstheme="minorHAnsi"/>
          <w:b/>
        </w:rPr>
      </w:pPr>
    </w:p>
    <w:p w14:paraId="17D9458E" w14:textId="1D0F6D1A" w:rsidR="00AD1D3A" w:rsidRPr="00CF4184" w:rsidRDefault="00D16911" w:rsidP="001F61FF">
      <w:pPr>
        <w:jc w:val="center"/>
        <w:rPr>
          <w:rFonts w:asciiTheme="minorHAnsi" w:hAnsiTheme="minorHAnsi" w:cstheme="minorHAnsi"/>
          <w:b/>
        </w:rPr>
      </w:pPr>
      <w:r>
        <w:rPr>
          <w:rFonts w:asciiTheme="minorHAnsi" w:hAnsiTheme="minorHAnsi" w:cstheme="minorHAnsi"/>
          <w:b/>
        </w:rPr>
        <w:t>Čl. XVIII</w:t>
      </w:r>
    </w:p>
    <w:p w14:paraId="054E1A74" w14:textId="2A508318" w:rsidR="00AD1D3A" w:rsidRPr="00CF4184" w:rsidRDefault="00685AC9" w:rsidP="001F61FF">
      <w:pPr>
        <w:jc w:val="center"/>
        <w:rPr>
          <w:rFonts w:asciiTheme="minorHAnsi" w:hAnsiTheme="minorHAnsi" w:cstheme="minorHAnsi"/>
          <w:b/>
        </w:rPr>
      </w:pPr>
      <w:r>
        <w:rPr>
          <w:rFonts w:asciiTheme="minorHAnsi" w:hAnsiTheme="minorHAnsi" w:cstheme="minorHAnsi"/>
          <w:b/>
        </w:rPr>
        <w:t>Zmena záväzkov zmluvných strán</w:t>
      </w:r>
    </w:p>
    <w:p w14:paraId="52438F04" w14:textId="73707E67" w:rsidR="00685AC9" w:rsidRPr="002D2FD6" w:rsidRDefault="00685AC9" w:rsidP="001F61FF">
      <w:pPr>
        <w:pStyle w:val="Odsekzoznamu"/>
        <w:widowControl w:val="0"/>
        <w:numPr>
          <w:ilvl w:val="0"/>
          <w:numId w:val="27"/>
        </w:numPr>
        <w:tabs>
          <w:tab w:val="left" w:pos="426"/>
          <w:tab w:val="left" w:pos="7088"/>
        </w:tabs>
        <w:ind w:left="284" w:hanging="284"/>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ku/</w:t>
      </w:r>
      <w:proofErr w:type="spellStart"/>
      <w:r w:rsidRPr="002D2FD6">
        <w:rPr>
          <w:rFonts w:asciiTheme="minorHAnsi" w:hAnsiTheme="minorHAnsi" w:cstheme="minorHAnsi"/>
          <w:lang w:eastAsia="cs-CZ"/>
        </w:rPr>
        <w:t>ov</w:t>
      </w:r>
      <w:proofErr w:type="spellEnd"/>
      <w:r w:rsidRPr="002D2FD6">
        <w:rPr>
          <w:rFonts w:asciiTheme="minorHAnsi" w:hAnsiTheme="minorHAnsi" w:cstheme="minorHAnsi"/>
          <w:lang w:eastAsia="cs-CZ"/>
        </w:rPr>
        <w:t xml:space="preserve"> </w:t>
      </w:r>
      <w:r>
        <w:rPr>
          <w:rFonts w:asciiTheme="minorHAnsi" w:hAnsiTheme="minorHAnsi" w:cstheme="minorHAnsi"/>
          <w:lang w:eastAsia="cs-CZ"/>
        </w:rPr>
        <w:t>v prípadoch, ak sa po uzavretí z</w:t>
      </w:r>
      <w:r w:rsidRPr="002D2FD6">
        <w:rPr>
          <w:rFonts w:asciiTheme="minorHAnsi" w:hAnsiTheme="minorHAnsi" w:cstheme="minorHAnsi"/>
          <w:lang w:eastAsia="cs-CZ"/>
        </w:rPr>
        <w:t>mluvy zmenia východiskové podkla</w:t>
      </w:r>
      <w:r>
        <w:rPr>
          <w:rFonts w:asciiTheme="minorHAnsi" w:hAnsiTheme="minorHAnsi" w:cstheme="minorHAnsi"/>
          <w:lang w:eastAsia="cs-CZ"/>
        </w:rPr>
        <w:t>dy rozhodujúce pre uzatvorenie z</w:t>
      </w:r>
      <w:r w:rsidRPr="002D2FD6">
        <w:rPr>
          <w:rFonts w:asciiTheme="minorHAnsi" w:hAnsiTheme="minorHAnsi" w:cstheme="minorHAnsi"/>
          <w:lang w:eastAsia="cs-CZ"/>
        </w:rPr>
        <w:t>mluvy, alebo vzniknú nové požiadavky objednávateľa alebo zhotoviteľa (</w:t>
      </w:r>
      <w:r w:rsidR="00DC1B98">
        <w:rPr>
          <w:rFonts w:asciiTheme="minorHAnsi" w:hAnsiTheme="minorHAnsi" w:cstheme="minorHAnsi"/>
          <w:lang w:eastAsia="cs-CZ"/>
        </w:rPr>
        <w:t>ďalej aj ako</w:t>
      </w:r>
      <w:r w:rsidR="00DC1B98" w:rsidRPr="002D2FD6">
        <w:rPr>
          <w:rFonts w:asciiTheme="minorHAnsi" w:hAnsiTheme="minorHAnsi" w:cstheme="minorHAnsi"/>
          <w:lang w:eastAsia="cs-CZ"/>
        </w:rPr>
        <w:t xml:space="preserve"> </w:t>
      </w:r>
      <w:r w:rsidRPr="002D2FD6">
        <w:rPr>
          <w:rFonts w:asciiTheme="minorHAnsi" w:hAnsiTheme="minorHAnsi" w:cstheme="minorHAnsi"/>
          <w:lang w:eastAsia="cs-CZ"/>
        </w:rPr>
        <w:t>„</w:t>
      </w:r>
      <w:r w:rsidR="00DC1B98" w:rsidRPr="00AB4919">
        <w:rPr>
          <w:rFonts w:asciiTheme="minorHAnsi" w:hAnsiTheme="minorHAnsi" w:cstheme="minorHAnsi"/>
          <w:b/>
          <w:bCs/>
          <w:lang w:eastAsia="cs-CZ"/>
        </w:rPr>
        <w:t>n</w:t>
      </w:r>
      <w:r w:rsidRPr="00AB4919">
        <w:rPr>
          <w:rFonts w:asciiTheme="minorHAnsi" w:hAnsiTheme="minorHAnsi" w:cstheme="minorHAnsi"/>
          <w:b/>
          <w:bCs/>
          <w:lang w:eastAsia="cs-CZ"/>
        </w:rPr>
        <w:t>aviac práce</w:t>
      </w:r>
      <w:r w:rsidRPr="002D2FD6">
        <w:rPr>
          <w:rFonts w:asciiTheme="minorHAnsi" w:hAnsiTheme="minorHAnsi" w:cstheme="minorHAnsi"/>
          <w:lang w:eastAsia="cs-CZ"/>
        </w:rPr>
        <w:t>“) alebo nastanú iné skutočnosti nezávislé od vôle zmluvných strán, ktoré si objektívne vyžadujú zmenu práv a </w:t>
      </w:r>
      <w:r>
        <w:rPr>
          <w:rFonts w:asciiTheme="minorHAnsi" w:hAnsiTheme="minorHAnsi" w:cstheme="minorHAnsi"/>
          <w:lang w:eastAsia="cs-CZ"/>
        </w:rPr>
        <w:t>povinností dohodnutých v tejto z</w:t>
      </w:r>
      <w:r w:rsidRPr="002D2FD6">
        <w:rPr>
          <w:rFonts w:asciiTheme="minorHAnsi" w:hAnsiTheme="minorHAnsi" w:cstheme="minorHAnsi"/>
          <w:lang w:eastAsia="cs-CZ"/>
        </w:rPr>
        <w:t>m</w:t>
      </w:r>
      <w:r>
        <w:rPr>
          <w:rFonts w:asciiTheme="minorHAnsi" w:hAnsiTheme="minorHAnsi" w:cstheme="minorHAnsi"/>
          <w:lang w:eastAsia="cs-CZ"/>
        </w:rPr>
        <w:t>luve za účelom naplnenia účelu z</w:t>
      </w:r>
      <w:r w:rsidRPr="002D2FD6">
        <w:rPr>
          <w:rFonts w:asciiTheme="minorHAnsi" w:hAnsiTheme="minorHAnsi" w:cstheme="minorHAnsi"/>
          <w:lang w:eastAsia="cs-CZ"/>
        </w:rPr>
        <w:t>mluvy. K takejto zmene môže dôjsť iba na zákla</w:t>
      </w:r>
      <w:r>
        <w:rPr>
          <w:rFonts w:asciiTheme="minorHAnsi" w:hAnsiTheme="minorHAnsi" w:cstheme="minorHAnsi"/>
          <w:lang w:eastAsia="cs-CZ"/>
        </w:rPr>
        <w:t>de písomného dodatku k z</w:t>
      </w:r>
      <w:r w:rsidRPr="002D2FD6">
        <w:rPr>
          <w:rFonts w:asciiTheme="minorHAnsi" w:hAnsiTheme="minorHAnsi" w:cstheme="minorHAnsi"/>
          <w:lang w:eastAsia="cs-CZ"/>
        </w:rPr>
        <w:t>mluve a iba pokiaľ jeho uzatvoren</w:t>
      </w:r>
      <w:r>
        <w:rPr>
          <w:rFonts w:asciiTheme="minorHAnsi" w:hAnsiTheme="minorHAnsi" w:cstheme="minorHAnsi"/>
          <w:lang w:eastAsia="cs-CZ"/>
        </w:rPr>
        <w:t xml:space="preserve">ie nebude v rozpore </w:t>
      </w:r>
      <w:r w:rsidR="002E0766">
        <w:rPr>
          <w:rFonts w:asciiTheme="minorHAnsi" w:hAnsiTheme="minorHAnsi" w:cstheme="minorHAnsi"/>
          <w:lang w:eastAsia="cs-CZ"/>
        </w:rPr>
        <w:t>s príslušnými právnymi predpismi</w:t>
      </w:r>
      <w:r w:rsidR="00B052D9">
        <w:rPr>
          <w:rFonts w:asciiTheme="minorHAnsi" w:hAnsiTheme="minorHAnsi" w:cstheme="minorHAnsi"/>
          <w:lang w:eastAsia="cs-CZ"/>
        </w:rPr>
        <w:t xml:space="preserve"> SR</w:t>
      </w:r>
      <w:r w:rsidR="002E0766">
        <w:rPr>
          <w:rFonts w:asciiTheme="minorHAnsi" w:hAnsiTheme="minorHAnsi" w:cstheme="minorHAnsi"/>
          <w:lang w:eastAsia="cs-CZ"/>
        </w:rPr>
        <w:t xml:space="preserve">, a to predovšetkým </w:t>
      </w:r>
      <w:r>
        <w:rPr>
          <w:rFonts w:asciiTheme="minorHAnsi" w:hAnsiTheme="minorHAnsi" w:cstheme="minorHAnsi"/>
          <w:lang w:eastAsia="cs-CZ"/>
        </w:rPr>
        <w:t xml:space="preserve">so </w:t>
      </w:r>
      <w:r w:rsidR="007035FC">
        <w:rPr>
          <w:rFonts w:asciiTheme="minorHAnsi" w:hAnsiTheme="minorHAnsi" w:cstheme="minorHAnsi"/>
          <w:lang w:eastAsia="cs-CZ"/>
        </w:rPr>
        <w:t>ZVO</w:t>
      </w:r>
      <w:r>
        <w:rPr>
          <w:rFonts w:asciiTheme="minorHAnsi" w:hAnsiTheme="minorHAnsi" w:cstheme="minorHAnsi"/>
          <w:lang w:eastAsia="cs-CZ"/>
        </w:rPr>
        <w:t xml:space="preserve">. </w:t>
      </w:r>
    </w:p>
    <w:p w14:paraId="20597AA8" w14:textId="409B6627"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w:t>
      </w:r>
      <w:r>
        <w:rPr>
          <w:rFonts w:asciiTheme="minorHAnsi" w:hAnsiTheme="minorHAnsi" w:cstheme="minorHAnsi"/>
          <w:sz w:val="22"/>
          <w:szCs w:val="22"/>
        </w:rPr>
        <w:t>jú práce nad rámec dojednaný v z</w:t>
      </w:r>
      <w:r w:rsidRPr="003B41A1">
        <w:rPr>
          <w:rFonts w:asciiTheme="minorHAnsi" w:hAnsiTheme="minorHAnsi" w:cstheme="minorHAnsi"/>
          <w:sz w:val="22"/>
          <w:szCs w:val="22"/>
        </w:rPr>
        <w:t>mluve, pričom pre vylúčenie pochybností sa má za to, že naviac práce sú výlučne práce neobsiah</w:t>
      </w:r>
      <w:r w:rsidR="00685AC9">
        <w:rPr>
          <w:rFonts w:asciiTheme="minorHAnsi" w:hAnsiTheme="minorHAnsi" w:cstheme="minorHAnsi"/>
          <w:sz w:val="22"/>
          <w:szCs w:val="22"/>
        </w:rPr>
        <w:t>nuté v dokumentácii a/alebo vo v</w:t>
      </w:r>
      <w:r w:rsidRPr="003B41A1">
        <w:rPr>
          <w:rFonts w:asciiTheme="minorHAnsi" w:hAnsiTheme="minorHAnsi" w:cstheme="minorHAnsi"/>
          <w:sz w:val="22"/>
          <w:szCs w:val="22"/>
        </w:rPr>
        <w:t xml:space="preserve">ýkaze výmer, pričom prednosť pri identifikovaní naviac prác ma výkresová časť dokumentácie pred </w:t>
      </w:r>
      <w:r w:rsidR="00B67A98">
        <w:rPr>
          <w:rFonts w:asciiTheme="minorHAnsi" w:hAnsiTheme="minorHAnsi" w:cstheme="minorHAnsi"/>
          <w:sz w:val="22"/>
          <w:szCs w:val="22"/>
        </w:rPr>
        <w:t>v</w:t>
      </w:r>
      <w:r w:rsidR="00B67A98" w:rsidRPr="003B41A1">
        <w:rPr>
          <w:rFonts w:asciiTheme="minorHAnsi" w:hAnsiTheme="minorHAnsi" w:cstheme="minorHAnsi"/>
          <w:sz w:val="22"/>
          <w:szCs w:val="22"/>
        </w:rPr>
        <w:t xml:space="preserve">ýkazom </w:t>
      </w:r>
      <w:r w:rsidRPr="003B41A1">
        <w:rPr>
          <w:rFonts w:asciiTheme="minorHAnsi" w:hAnsiTheme="minorHAnsi" w:cstheme="minorHAnsi"/>
          <w:sz w:val="22"/>
          <w:szCs w:val="22"/>
        </w:rPr>
        <w:t>výmer.</w:t>
      </w:r>
      <w:r w:rsidR="008163AD">
        <w:rPr>
          <w:rFonts w:asciiTheme="minorHAnsi" w:hAnsiTheme="minorHAnsi" w:cstheme="minorHAnsi"/>
          <w:sz w:val="22"/>
          <w:szCs w:val="22"/>
        </w:rPr>
        <w:t xml:space="preserve"> Za naviac práce nemožno považovať zhotoviteľom dodatočne </w:t>
      </w:r>
      <w:r w:rsidR="005060B8">
        <w:rPr>
          <w:rFonts w:asciiTheme="minorHAnsi" w:hAnsiTheme="minorHAnsi" w:cstheme="minorHAnsi"/>
          <w:sz w:val="22"/>
          <w:szCs w:val="22"/>
        </w:rPr>
        <w:t>vykonané</w:t>
      </w:r>
      <w:r w:rsidR="008163AD">
        <w:rPr>
          <w:rFonts w:asciiTheme="minorHAnsi" w:hAnsiTheme="minorHAnsi" w:cstheme="minorHAnsi"/>
          <w:sz w:val="22"/>
          <w:szCs w:val="22"/>
        </w:rPr>
        <w:t xml:space="preserve"> zmeny vyplývajúce zo zmeny organizácie práce alebo zo zmeny technológie použitej zhotoviteľom pri realizácii diela. </w:t>
      </w:r>
    </w:p>
    <w:p w14:paraId="23C34072" w14:textId="69B805AB"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 xml:space="preserve">Naviac práce je možné vykonávať iba na základe postupov upravených </w:t>
      </w:r>
      <w:r w:rsidR="002E5AF3">
        <w:rPr>
          <w:rFonts w:asciiTheme="minorHAnsi" w:hAnsiTheme="minorHAnsi" w:cstheme="minorHAnsi"/>
          <w:sz w:val="22"/>
          <w:szCs w:val="22"/>
        </w:rPr>
        <w:t xml:space="preserve">aplikovateľnými </w:t>
      </w:r>
      <w:r w:rsidRPr="003E0948">
        <w:rPr>
          <w:rFonts w:asciiTheme="minorHAnsi" w:hAnsiTheme="minorHAnsi" w:cstheme="minorHAnsi"/>
          <w:sz w:val="22"/>
          <w:szCs w:val="22"/>
        </w:rPr>
        <w:t xml:space="preserve">všeobecne záväznými právnymi predpismi </w:t>
      </w:r>
      <w:r w:rsidR="002E5AF3">
        <w:rPr>
          <w:rFonts w:asciiTheme="minorHAnsi" w:hAnsiTheme="minorHAnsi" w:cstheme="minorHAnsi"/>
          <w:sz w:val="22"/>
          <w:szCs w:val="22"/>
        </w:rPr>
        <w:t xml:space="preserve">účinnými na území </w:t>
      </w:r>
      <w:r w:rsidR="001C2326">
        <w:rPr>
          <w:rFonts w:asciiTheme="minorHAnsi" w:hAnsiTheme="minorHAnsi" w:cstheme="minorHAnsi"/>
          <w:sz w:val="22"/>
          <w:szCs w:val="22"/>
        </w:rPr>
        <w:t xml:space="preserve">SR </w:t>
      </w:r>
      <w:r w:rsidRPr="003E0948">
        <w:rPr>
          <w:rFonts w:asciiTheme="minorHAnsi" w:hAnsiTheme="minorHAnsi" w:cstheme="minorHAnsi"/>
          <w:sz w:val="22"/>
          <w:szCs w:val="22"/>
        </w:rPr>
        <w:t>(najmä</w:t>
      </w:r>
      <w:r w:rsidR="002E5AF3">
        <w:rPr>
          <w:rFonts w:asciiTheme="minorHAnsi" w:hAnsiTheme="minorHAnsi" w:cstheme="minorHAnsi"/>
          <w:sz w:val="22"/>
          <w:szCs w:val="22"/>
        </w:rPr>
        <w:t xml:space="preserve">, </w:t>
      </w:r>
      <w:r w:rsidRPr="003E0948">
        <w:rPr>
          <w:rFonts w:asciiTheme="minorHAnsi" w:hAnsiTheme="minorHAnsi" w:cstheme="minorHAnsi"/>
          <w:sz w:val="22"/>
          <w:szCs w:val="22"/>
        </w:rPr>
        <w:t>nie však výlučne</w:t>
      </w:r>
      <w:r w:rsidR="002E5AF3">
        <w:rPr>
          <w:rFonts w:asciiTheme="minorHAnsi" w:hAnsiTheme="minorHAnsi" w:cstheme="minorHAnsi"/>
          <w:sz w:val="22"/>
          <w:szCs w:val="22"/>
        </w:rPr>
        <w:t>,</w:t>
      </w:r>
      <w:r w:rsidRPr="003E0948">
        <w:rPr>
          <w:rFonts w:asciiTheme="minorHAnsi" w:hAnsiTheme="minorHAnsi" w:cstheme="minorHAnsi"/>
          <w:sz w:val="22"/>
          <w:szCs w:val="22"/>
        </w:rPr>
        <w:t xml:space="preserve"> </w:t>
      </w:r>
      <w:r w:rsidR="002E5AF3">
        <w:rPr>
          <w:rFonts w:asciiTheme="minorHAnsi" w:hAnsiTheme="minorHAnsi" w:cstheme="minorHAnsi"/>
          <w:sz w:val="22"/>
          <w:szCs w:val="22"/>
        </w:rPr>
        <w:t>ZVO</w:t>
      </w:r>
      <w:r w:rsidRPr="003E0948">
        <w:rPr>
          <w:rFonts w:asciiTheme="minorHAnsi" w:hAnsiTheme="minorHAnsi" w:cstheme="minorHAnsi"/>
          <w:sz w:val="22"/>
          <w:szCs w:val="22"/>
        </w:rPr>
        <w:t>) a súčasne na základe predchádzajúceho písomného súhlasu objednávateľa</w:t>
      </w:r>
      <w:r w:rsidR="00DC1B98">
        <w:rPr>
          <w:rFonts w:asciiTheme="minorHAnsi" w:hAnsiTheme="minorHAnsi" w:cstheme="minorHAnsi"/>
          <w:sz w:val="22"/>
          <w:szCs w:val="22"/>
        </w:rPr>
        <w:t xml:space="preserve"> vyjadreného v písomnom dodatku k tejto zmluve</w:t>
      </w:r>
      <w:r w:rsidRPr="003E0948">
        <w:rPr>
          <w:rFonts w:asciiTheme="minorHAnsi" w:hAnsiTheme="minorHAnsi" w:cstheme="minorHAnsi"/>
          <w:sz w:val="22"/>
          <w:szCs w:val="22"/>
        </w:rPr>
        <w:t>, ktorý bude vydaný na základe predloženej písomnej ponuky zhotoviteľa.</w:t>
      </w:r>
      <w:r w:rsidR="00D6791D">
        <w:rPr>
          <w:rFonts w:asciiTheme="minorHAnsi" w:hAnsiTheme="minorHAnsi" w:cstheme="minorHAnsi"/>
          <w:sz w:val="22"/>
          <w:szCs w:val="22"/>
        </w:rPr>
        <w:t xml:space="preserve"> Súčasťou takéhoto dodatku k tejto zmluve bude dojednanie na cene </w:t>
      </w:r>
      <w:r w:rsidR="002E5AF3">
        <w:rPr>
          <w:rFonts w:asciiTheme="minorHAnsi" w:hAnsiTheme="minorHAnsi" w:cstheme="minorHAnsi"/>
          <w:sz w:val="22"/>
          <w:szCs w:val="22"/>
        </w:rPr>
        <w:t xml:space="preserve">za </w:t>
      </w:r>
      <w:r w:rsidR="00D6791D">
        <w:rPr>
          <w:rFonts w:asciiTheme="minorHAnsi" w:hAnsiTheme="minorHAnsi" w:cstheme="minorHAnsi"/>
          <w:sz w:val="22"/>
          <w:szCs w:val="22"/>
        </w:rPr>
        <w:t>naviac prác</w:t>
      </w:r>
      <w:r w:rsidR="002E5AF3">
        <w:rPr>
          <w:rFonts w:asciiTheme="minorHAnsi" w:hAnsiTheme="minorHAnsi" w:cstheme="minorHAnsi"/>
          <w:sz w:val="22"/>
          <w:szCs w:val="22"/>
        </w:rPr>
        <w:t>e</w:t>
      </w:r>
      <w:r w:rsidR="00D6791D">
        <w:rPr>
          <w:rFonts w:asciiTheme="minorHAnsi" w:hAnsiTheme="minorHAnsi" w:cstheme="minorHAnsi"/>
          <w:sz w:val="22"/>
          <w:szCs w:val="22"/>
        </w:rPr>
        <w:t>.</w:t>
      </w:r>
      <w:r w:rsidRPr="003E0948">
        <w:rPr>
          <w:rFonts w:asciiTheme="minorHAnsi" w:hAnsiTheme="minorHAnsi" w:cstheme="minorHAnsi"/>
          <w:sz w:val="22"/>
          <w:szCs w:val="22"/>
        </w:rPr>
        <w:t xml:space="preserve">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w:t>
      </w:r>
      <w:r w:rsidR="00BD6DB3">
        <w:rPr>
          <w:rFonts w:asciiTheme="minorHAnsi" w:hAnsiTheme="minorHAnsi" w:cstheme="minorHAnsi"/>
          <w:sz w:val="22"/>
          <w:szCs w:val="22"/>
        </w:rPr>
        <w:t>SD</w:t>
      </w:r>
      <w:r w:rsidRPr="003E0948">
        <w:rPr>
          <w:rFonts w:asciiTheme="minorHAnsi" w:hAnsiTheme="minorHAnsi" w:cstheme="minorHAnsi"/>
          <w:sz w:val="22"/>
          <w:szCs w:val="22"/>
        </w:rPr>
        <w:t xml:space="preserve"> s</w:t>
      </w:r>
      <w:r w:rsidR="00473827">
        <w:rPr>
          <w:rFonts w:asciiTheme="minorHAnsi" w:hAnsiTheme="minorHAnsi" w:cstheme="minorHAnsi"/>
          <w:sz w:val="22"/>
          <w:szCs w:val="22"/>
        </w:rPr>
        <w:t> </w:t>
      </w:r>
      <w:r w:rsidRPr="003E0948">
        <w:rPr>
          <w:rFonts w:asciiTheme="minorHAnsi" w:hAnsiTheme="minorHAnsi" w:cstheme="minorHAnsi"/>
          <w:sz w:val="22"/>
          <w:szCs w:val="22"/>
        </w:rPr>
        <w:t>vyznačením</w:t>
      </w:r>
      <w:r w:rsidR="00473827">
        <w:rPr>
          <w:rFonts w:asciiTheme="minorHAnsi" w:hAnsiTheme="minorHAnsi" w:cstheme="minorHAnsi"/>
          <w:sz w:val="22"/>
          <w:szCs w:val="22"/>
        </w:rPr>
        <w:t>,</w:t>
      </w:r>
      <w:r w:rsidRPr="003E0948">
        <w:rPr>
          <w:rFonts w:asciiTheme="minorHAnsi" w:hAnsiTheme="minorHAnsi" w:cstheme="minorHAnsi"/>
          <w:sz w:val="22"/>
          <w:szCs w:val="22"/>
        </w:rPr>
        <w:t xml:space="preserve"> že sa jedná o naviac práce. </w:t>
      </w:r>
    </w:p>
    <w:p w14:paraId="148C1ED9" w14:textId="1E1514F7" w:rsidR="00AD1D3A" w:rsidRP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Vykonané navia</w:t>
      </w:r>
      <w:r w:rsidR="00B927A2">
        <w:rPr>
          <w:rFonts w:asciiTheme="minorHAnsi" w:hAnsiTheme="minorHAnsi" w:cstheme="minorHAnsi"/>
          <w:sz w:val="22"/>
          <w:szCs w:val="22"/>
        </w:rPr>
        <w:t>c práce, pôvodne nezahrnuté vo v</w:t>
      </w:r>
      <w:r w:rsidRPr="003E0948">
        <w:rPr>
          <w:rFonts w:asciiTheme="minorHAnsi" w:hAnsiTheme="minorHAnsi" w:cstheme="minorHAnsi"/>
          <w:sz w:val="22"/>
          <w:szCs w:val="22"/>
        </w:rPr>
        <w:t>ýkaze výmer, musia byť fakturované osobitne po ich predchádzajúcom vecnom, cenovom a termínovom odsúhlasení zmluvnými stranami. Skutočnosť, že sa objednávateľ a zhotoviteľ nemôžu dohodnúť na cene dodatočných prác a dodávok materiálov</w:t>
      </w:r>
      <w:r w:rsidR="00BD6DB3">
        <w:rPr>
          <w:rFonts w:asciiTheme="minorHAnsi" w:hAnsiTheme="minorHAnsi" w:cstheme="minorHAnsi"/>
          <w:sz w:val="22"/>
          <w:szCs w:val="22"/>
        </w:rPr>
        <w:t xml:space="preserve"> predstavujúcich naviac práce</w:t>
      </w:r>
      <w:r w:rsidRPr="003E0948">
        <w:rPr>
          <w:rFonts w:asciiTheme="minorHAnsi" w:hAnsiTheme="minorHAnsi" w:cstheme="minorHAnsi"/>
          <w:sz w:val="22"/>
          <w:szCs w:val="22"/>
        </w:rPr>
        <w:t>, neoprávňuje zhotoviteľa spomaliť alebo odoprieť ž</w:t>
      </w:r>
      <w:r w:rsidR="00EC311C" w:rsidRPr="003E0948">
        <w:rPr>
          <w:rFonts w:asciiTheme="minorHAnsi" w:hAnsiTheme="minorHAnsi" w:cstheme="minorHAnsi"/>
          <w:sz w:val="22"/>
          <w:szCs w:val="22"/>
        </w:rPr>
        <w:t>iadané výkony. Zmeny a doplnky z</w:t>
      </w:r>
      <w:r w:rsidRPr="003E0948">
        <w:rPr>
          <w:rFonts w:asciiTheme="minorHAnsi" w:hAnsiTheme="minorHAnsi" w:cstheme="minorHAnsi"/>
          <w:sz w:val="22"/>
          <w:szCs w:val="22"/>
        </w:rPr>
        <w:t>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w:t>
      </w:r>
      <w:r w:rsidR="003E5CB8" w:rsidRPr="003E0948">
        <w:rPr>
          <w:rFonts w:asciiTheme="minorHAnsi" w:hAnsiTheme="minorHAnsi" w:cstheme="minorHAnsi"/>
          <w:sz w:val="22"/>
          <w:szCs w:val="22"/>
        </w:rPr>
        <w:t>n za rovnaký typ prác (CENKROS).</w:t>
      </w:r>
    </w:p>
    <w:p w14:paraId="70A2420C" w14:textId="04C3A631" w:rsidR="00731513" w:rsidRDefault="00731513" w:rsidP="00D24483">
      <w:pPr>
        <w:rPr>
          <w:rFonts w:asciiTheme="minorHAnsi" w:hAnsiTheme="minorHAnsi" w:cstheme="minorHAnsi"/>
          <w:b/>
        </w:rPr>
      </w:pPr>
    </w:p>
    <w:p w14:paraId="270B0DDB" w14:textId="72A64B43" w:rsidR="00AD1D3A" w:rsidRPr="00A967BF" w:rsidRDefault="00AD1D3A" w:rsidP="001F61FF">
      <w:pPr>
        <w:jc w:val="center"/>
        <w:rPr>
          <w:rFonts w:asciiTheme="minorHAnsi" w:hAnsiTheme="minorHAnsi" w:cstheme="minorHAnsi"/>
          <w:b/>
        </w:rPr>
      </w:pPr>
      <w:r w:rsidRPr="00A967BF">
        <w:rPr>
          <w:rFonts w:asciiTheme="minorHAnsi" w:hAnsiTheme="minorHAnsi" w:cstheme="minorHAnsi"/>
          <w:b/>
        </w:rPr>
        <w:t>Čl</w:t>
      </w:r>
      <w:r w:rsidR="00EC311C">
        <w:rPr>
          <w:rFonts w:asciiTheme="minorHAnsi" w:hAnsiTheme="minorHAnsi" w:cstheme="minorHAnsi"/>
          <w:b/>
        </w:rPr>
        <w:t>. X</w:t>
      </w:r>
      <w:r w:rsidR="008E20A5" w:rsidRPr="00A967BF">
        <w:rPr>
          <w:rFonts w:asciiTheme="minorHAnsi" w:hAnsiTheme="minorHAnsi" w:cstheme="minorHAnsi"/>
          <w:b/>
        </w:rPr>
        <w:t>I</w:t>
      </w:r>
      <w:r w:rsidR="00EC311C">
        <w:rPr>
          <w:rFonts w:asciiTheme="minorHAnsi" w:hAnsiTheme="minorHAnsi" w:cstheme="minorHAnsi"/>
          <w:b/>
        </w:rPr>
        <w:t>X</w:t>
      </w:r>
      <w:r w:rsidRPr="00A967BF">
        <w:rPr>
          <w:rFonts w:asciiTheme="minorHAnsi" w:hAnsiTheme="minorHAnsi" w:cstheme="minorHAnsi"/>
          <w:b/>
        </w:rPr>
        <w:t xml:space="preserve">  </w:t>
      </w:r>
    </w:p>
    <w:p w14:paraId="6E1F5376" w14:textId="77777777" w:rsidR="00A967BF" w:rsidRPr="00A967BF" w:rsidRDefault="00A967BF" w:rsidP="001F61FF">
      <w:pPr>
        <w:pStyle w:val="Default"/>
        <w:jc w:val="center"/>
        <w:rPr>
          <w:rFonts w:asciiTheme="minorHAnsi" w:hAnsiTheme="minorHAnsi" w:cstheme="minorHAnsi"/>
          <w:b/>
          <w:bCs/>
          <w:color w:val="auto"/>
          <w:sz w:val="22"/>
          <w:szCs w:val="22"/>
        </w:rPr>
      </w:pPr>
      <w:r w:rsidRPr="00A967BF">
        <w:rPr>
          <w:rFonts w:asciiTheme="minorHAnsi" w:hAnsiTheme="minorHAnsi" w:cstheme="minorHAnsi"/>
          <w:b/>
          <w:bCs/>
          <w:color w:val="auto"/>
          <w:sz w:val="22"/>
          <w:szCs w:val="22"/>
        </w:rPr>
        <w:t>Zodpovednosť za vady a záručná doba</w:t>
      </w:r>
    </w:p>
    <w:p w14:paraId="42D1CBF4"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zodpovedá za to, že dielo bude vykonan</w:t>
      </w:r>
      <w:r w:rsidR="00C35AFE">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mluvy, podľa technických noriem, dokumentácie</w:t>
      </w:r>
      <w:r w:rsidR="00C35AF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a všeobecne záväzných právnych predpisov účinných na území Slovenskej republiky a že počas záručnej doby bude ma</w:t>
      </w:r>
      <w:r w:rsidR="00C35AFE">
        <w:rPr>
          <w:rFonts w:asciiTheme="minorHAnsi" w:hAnsiTheme="minorHAnsi" w:cstheme="minorHAnsi"/>
          <w:color w:val="auto"/>
          <w:sz w:val="22"/>
          <w:szCs w:val="22"/>
        </w:rPr>
        <w:t>ť vlastnosti dohodnuté v tejto z</w:t>
      </w:r>
      <w:r w:rsidRPr="003B41A1">
        <w:rPr>
          <w:rFonts w:asciiTheme="minorHAnsi" w:hAnsiTheme="minorHAnsi" w:cstheme="minorHAnsi"/>
          <w:color w:val="auto"/>
          <w:sz w:val="22"/>
          <w:szCs w:val="22"/>
        </w:rPr>
        <w:t xml:space="preserve">mluve. </w:t>
      </w:r>
    </w:p>
    <w:p w14:paraId="058A33AC"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Style w:val="CharStyle36"/>
          <w:rFonts w:asciiTheme="minorHAnsi" w:hAnsiTheme="minorHAnsi" w:cstheme="minorHAnsi"/>
          <w:sz w:val="22"/>
          <w:szCs w:val="22"/>
        </w:rPr>
        <w:t xml:space="preserve">Dielo má </w:t>
      </w:r>
      <w:r w:rsidRPr="003E0948">
        <w:rPr>
          <w:rStyle w:val="CharStyle36"/>
          <w:rFonts w:asciiTheme="minorHAnsi" w:hAnsiTheme="minorHAnsi" w:cstheme="minorHAnsi"/>
          <w:sz w:val="22"/>
          <w:szCs w:val="22"/>
          <w:lang w:val="cs-CZ" w:eastAsia="cs-CZ"/>
        </w:rPr>
        <w:t xml:space="preserve">vady, </w:t>
      </w:r>
      <w:r w:rsidRPr="003E0948">
        <w:rPr>
          <w:rStyle w:val="CharStyle36"/>
          <w:rFonts w:asciiTheme="minorHAnsi" w:hAnsiTheme="minorHAnsi" w:cstheme="minorHAnsi"/>
          <w:sz w:val="22"/>
          <w:szCs w:val="22"/>
        </w:rPr>
        <w:t xml:space="preserve">ak dielo alebo jeho ktorákoľvek časť, </w:t>
      </w:r>
      <w:r w:rsidRPr="003E0948">
        <w:rPr>
          <w:rStyle w:val="CharStyle30"/>
          <w:rFonts w:asciiTheme="minorHAnsi" w:hAnsiTheme="minorHAnsi" w:cstheme="minorHAnsi"/>
          <w:sz w:val="22"/>
          <w:szCs w:val="22"/>
        </w:rPr>
        <w:t xml:space="preserve">nezodpovedá </w:t>
      </w:r>
      <w:r w:rsidRPr="00510D52">
        <w:rPr>
          <w:rStyle w:val="CharStyle30"/>
          <w:rFonts w:asciiTheme="minorHAnsi" w:hAnsiTheme="minorHAnsi" w:cstheme="minorHAnsi"/>
          <w:b/>
          <w:bCs/>
          <w:sz w:val="22"/>
          <w:szCs w:val="22"/>
        </w:rPr>
        <w:t>r</w:t>
      </w:r>
      <w:r w:rsidRPr="003E0948">
        <w:rPr>
          <w:rStyle w:val="CharStyle48"/>
          <w:rFonts w:asciiTheme="minorHAnsi" w:hAnsiTheme="minorHAnsi" w:cstheme="minorHAnsi"/>
          <w:sz w:val="22"/>
          <w:szCs w:val="22"/>
        </w:rPr>
        <w:t xml:space="preserve">ozsahu alebo kvalite vymedzenej v </w:t>
      </w:r>
      <w:r w:rsidR="00C35AFE" w:rsidRPr="003E0948">
        <w:rPr>
          <w:rStyle w:val="CharStyle48"/>
          <w:rFonts w:asciiTheme="minorHAnsi" w:hAnsiTheme="minorHAnsi" w:cstheme="minorHAnsi"/>
          <w:sz w:val="22"/>
          <w:szCs w:val="22"/>
        </w:rPr>
        <w:t>tejto z</w:t>
      </w:r>
      <w:r w:rsidRPr="003E0948">
        <w:rPr>
          <w:rStyle w:val="CharStyle48"/>
          <w:rFonts w:asciiTheme="minorHAnsi" w:hAnsiTheme="minorHAnsi" w:cstheme="minorHAnsi"/>
          <w:sz w:val="22"/>
          <w:szCs w:val="22"/>
        </w:rPr>
        <w:t xml:space="preserve">mluve, právnym predpisom alebo technickým požiadavkám, technickým normám alebo je zhotovené postupom zhotoviteľa, ktorý nezodpovedá zákonným požiadavkám kladeným na dielo alebo jeho časť.  </w:t>
      </w:r>
    </w:p>
    <w:p w14:paraId="21ED13C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Záručná doba diela je </w:t>
      </w:r>
      <w:r w:rsidRPr="003E0948">
        <w:rPr>
          <w:rFonts w:asciiTheme="minorHAnsi" w:hAnsiTheme="minorHAnsi" w:cstheme="minorHAnsi"/>
          <w:b/>
          <w:color w:val="auto"/>
          <w:sz w:val="22"/>
          <w:szCs w:val="22"/>
        </w:rPr>
        <w:t>60 mesiacov</w:t>
      </w:r>
      <w:r w:rsidRPr="003E0948">
        <w:rPr>
          <w:rFonts w:asciiTheme="minorHAnsi" w:hAnsiTheme="minorHAnsi" w:cstheme="minorHAnsi"/>
          <w:color w:val="auto"/>
          <w:sz w:val="22"/>
          <w:szCs w:val="22"/>
        </w:rPr>
        <w:t xml:space="preserve"> a začne plynúť po odstránení poslednej vady a nedorobku uvedenej v Protokole o odovzdaní a prevzatí diela. U zariadení a dodávok, u ktorých bol vydaný záručný list výrobcom, sa záruka riadi týmto záručným listom. </w:t>
      </w:r>
    </w:p>
    <w:p w14:paraId="1F1C2E9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1733BE9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lastRenderedPageBreak/>
        <w:t>Zhotoviteľ zodpovedá za vady, ktoré má dielo v čase jeho odovzdania objednávateľovi. Zhotoviteľ zodpovedá aj za vady diela vzniknuté po odovzdaní diela, ak boli spôsobené porušením jeho povinnosti.</w:t>
      </w:r>
    </w:p>
    <w:p w14:paraId="3723134D" w14:textId="24AAB9B7" w:rsidR="00A967BF" w:rsidRP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Objednávateľ je povinný oznámiť vadu (ďalej len</w:t>
      </w:r>
      <w:r w:rsidR="00CF6508">
        <w:rPr>
          <w:rFonts w:asciiTheme="minorHAnsi" w:hAnsiTheme="minorHAnsi" w:cstheme="minorHAnsi"/>
          <w:color w:val="auto"/>
          <w:sz w:val="22"/>
          <w:szCs w:val="22"/>
        </w:rPr>
        <w:t xml:space="preserve"> ako</w:t>
      </w:r>
      <w:r w:rsidRPr="003E0948">
        <w:rPr>
          <w:rFonts w:asciiTheme="minorHAnsi" w:hAnsiTheme="minorHAnsi" w:cstheme="minorHAnsi"/>
          <w:color w:val="auto"/>
          <w:sz w:val="22"/>
          <w:szCs w:val="22"/>
        </w:rPr>
        <w:t xml:space="preserve"> </w:t>
      </w:r>
      <w:r w:rsidRPr="003E0948">
        <w:rPr>
          <w:rFonts w:asciiTheme="minorHAnsi" w:hAnsiTheme="minorHAnsi" w:cstheme="minorHAnsi"/>
          <w:b/>
          <w:bCs/>
          <w:color w:val="auto"/>
          <w:sz w:val="22"/>
          <w:szCs w:val="22"/>
        </w:rPr>
        <w:t>„</w:t>
      </w:r>
      <w:r w:rsidRPr="00AB4919">
        <w:rPr>
          <w:rFonts w:asciiTheme="minorHAnsi" w:hAnsiTheme="minorHAnsi" w:cstheme="minorHAnsi"/>
          <w:b/>
          <w:bCs/>
          <w:color w:val="auto"/>
          <w:sz w:val="22"/>
          <w:szCs w:val="22"/>
        </w:rPr>
        <w:t>reklamácia</w:t>
      </w:r>
      <w:r w:rsidRPr="003E0948">
        <w:rPr>
          <w:rFonts w:asciiTheme="minorHAnsi" w:hAnsiTheme="minorHAnsi" w:cstheme="minorHAnsi"/>
          <w:b/>
          <w:bCs/>
          <w:color w:val="auto"/>
          <w:sz w:val="22"/>
          <w:szCs w:val="22"/>
        </w:rPr>
        <w:t>“</w:t>
      </w:r>
      <w:r w:rsidRPr="003E0948">
        <w:rPr>
          <w:rFonts w:asciiTheme="minorHAnsi" w:hAnsiTheme="minorHAnsi" w:cstheme="minorHAnsi"/>
          <w:color w:val="auto"/>
          <w:sz w:val="22"/>
          <w:szCs w:val="22"/>
        </w:rPr>
        <w:t>) bezodkladne po jej zistení. Zhotoviteľ je povinný do troch pracovných dní odo dňa nahlás</w:t>
      </w:r>
      <w:r w:rsidR="002A6FA9" w:rsidRPr="003E0948">
        <w:rPr>
          <w:rFonts w:asciiTheme="minorHAnsi" w:hAnsiTheme="minorHAnsi" w:cstheme="minorHAnsi"/>
          <w:color w:val="auto"/>
          <w:sz w:val="22"/>
          <w:szCs w:val="22"/>
        </w:rPr>
        <w:t>enia reklamácie podľa tohto ods</w:t>
      </w:r>
      <w:r w:rsidR="00A27127">
        <w:rPr>
          <w:rFonts w:asciiTheme="minorHAnsi" w:hAnsiTheme="minorHAnsi" w:cstheme="minorHAnsi"/>
          <w:color w:val="auto"/>
          <w:sz w:val="22"/>
          <w:szCs w:val="22"/>
        </w:rPr>
        <w:t>eku</w:t>
      </w:r>
      <w:r w:rsidRPr="003E0948">
        <w:rPr>
          <w:rFonts w:asciiTheme="minorHAnsi" w:hAnsiTheme="minorHAnsi" w:cstheme="minorHAnsi"/>
          <w:color w:val="auto"/>
          <w:sz w:val="22"/>
          <w:szCs w:val="22"/>
        </w:rPr>
        <w:t xml:space="preserve"> rozhodnúť o oprávnenosti resp. neoprávnenosti reklamácie a svoje rozhodnutie bezodkladne oznámiť objednávateľovi.</w:t>
      </w:r>
    </w:p>
    <w:p w14:paraId="57A83B27" w14:textId="7DAA5AB9" w:rsid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Počas plynutia záručnej doby sa zhotoviteľ zaväzuje vady, vrátane kontrol kvality, označené v</w:t>
      </w:r>
      <w:r w:rsidR="00473827">
        <w:rPr>
          <w:rFonts w:asciiTheme="minorHAnsi" w:hAnsiTheme="minorHAnsi" w:cstheme="minorHAnsi"/>
          <w:color w:val="auto"/>
          <w:sz w:val="22"/>
          <w:szCs w:val="22"/>
        </w:rPr>
        <w:t> </w:t>
      </w:r>
      <w:r w:rsidRPr="00A967BF">
        <w:rPr>
          <w:rFonts w:asciiTheme="minorHAnsi" w:hAnsiTheme="minorHAnsi" w:cstheme="minorHAnsi"/>
          <w:color w:val="auto"/>
          <w:sz w:val="22"/>
          <w:szCs w:val="22"/>
        </w:rPr>
        <w:t>oprávnenej</w:t>
      </w:r>
      <w:r w:rsidR="00473827">
        <w:rPr>
          <w:rFonts w:asciiTheme="minorHAnsi" w:hAnsiTheme="minorHAnsi" w:cstheme="minorHAnsi"/>
          <w:color w:val="auto"/>
          <w:sz w:val="22"/>
          <w:szCs w:val="22"/>
        </w:rPr>
        <w:t xml:space="preserve"> </w:t>
      </w:r>
      <w:r w:rsidRPr="00A967BF">
        <w:rPr>
          <w:rFonts w:asciiTheme="minorHAnsi" w:hAnsiTheme="minorHAnsi" w:cstheme="minorHAnsi"/>
          <w:color w:val="auto"/>
          <w:sz w:val="22"/>
          <w:szCs w:val="22"/>
        </w:rPr>
        <w:t xml:space="preserve">reklamácii objednávateľa, bezplatne odstrániť do 10 </w:t>
      </w:r>
      <w:r w:rsidR="00B052D9">
        <w:rPr>
          <w:rFonts w:asciiTheme="minorHAnsi" w:hAnsiTheme="minorHAnsi" w:cstheme="minorHAnsi"/>
          <w:color w:val="auto"/>
          <w:sz w:val="22"/>
          <w:szCs w:val="22"/>
        </w:rPr>
        <w:t xml:space="preserve">pracovných </w:t>
      </w:r>
      <w:r w:rsidRPr="00A967BF">
        <w:rPr>
          <w:rFonts w:asciiTheme="minorHAnsi" w:hAnsiTheme="minorHAnsi" w:cstheme="minorHAnsi"/>
          <w:color w:val="auto"/>
          <w:sz w:val="22"/>
          <w:szCs w:val="22"/>
        </w:rPr>
        <w:t xml:space="preserve">dní odo dňa oznámenia reklamácie, ak sa zmluvné strany nedohodnú inak. Iný termín odstránenia vád si zmluvné strany dohodnú písomne. </w:t>
      </w:r>
    </w:p>
    <w:p w14:paraId="6BF21A43" w14:textId="0CD8365E" w:rsid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V prípade, že zhotoviteľ oznámené (reklamované) vad</w:t>
      </w:r>
      <w:r w:rsidR="002A6FA9">
        <w:rPr>
          <w:rFonts w:asciiTheme="minorHAnsi" w:hAnsiTheme="minorHAnsi" w:cstheme="minorHAnsi"/>
          <w:color w:val="auto"/>
          <w:sz w:val="22"/>
          <w:szCs w:val="22"/>
        </w:rPr>
        <w:t>y neodstráni v lehote podľa ods.</w:t>
      </w:r>
      <w:r w:rsidRPr="00A967BF">
        <w:rPr>
          <w:rFonts w:asciiTheme="minorHAnsi" w:hAnsiTheme="minorHAnsi" w:cstheme="minorHAnsi"/>
          <w:color w:val="auto"/>
          <w:sz w:val="22"/>
          <w:szCs w:val="22"/>
        </w:rPr>
        <w:t xml:space="preserve"> 7. tohto článku </w:t>
      </w:r>
      <w:r w:rsidR="00F81EDE">
        <w:rPr>
          <w:rFonts w:asciiTheme="minorHAnsi" w:hAnsiTheme="minorHAnsi" w:cstheme="minorHAnsi"/>
          <w:color w:val="auto"/>
          <w:sz w:val="22"/>
          <w:szCs w:val="22"/>
        </w:rPr>
        <w:t xml:space="preserve">zmluvy </w:t>
      </w:r>
      <w:r w:rsidRPr="00A967BF">
        <w:rPr>
          <w:rFonts w:asciiTheme="minorHAnsi" w:hAnsiTheme="minorHAnsi" w:cstheme="minorHAnsi"/>
          <w:color w:val="auto"/>
          <w:sz w:val="22"/>
          <w:szCs w:val="22"/>
        </w:rPr>
        <w:t xml:space="preserve">napriek tomu, že ich oprávnenosť uznal, je objednávateľ oprávnený dať ich odstrániť tretej osobe na náklady zhotoviteľa. </w:t>
      </w:r>
    </w:p>
    <w:p w14:paraId="41E6670A" w14:textId="77777777" w:rsidR="00A967BF" w:rsidRP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w:t>
      </w:r>
      <w:r>
        <w:rPr>
          <w:rFonts w:asciiTheme="minorHAnsi" w:hAnsiTheme="minorHAnsi" w:cstheme="minorHAnsi"/>
          <w:sz w:val="22"/>
          <w:szCs w:val="22"/>
          <w:lang w:eastAsia="cs-CZ"/>
        </w:rPr>
        <w:t>nnosť, akoby túto vykonával sám.</w:t>
      </w:r>
    </w:p>
    <w:p w14:paraId="3F0BB749" w14:textId="77777777" w:rsidR="00A967BF" w:rsidRPr="00A967BF" w:rsidRDefault="00A967BF">
      <w:pPr>
        <w:pStyle w:val="Default"/>
        <w:numPr>
          <w:ilvl w:val="0"/>
          <w:numId w:val="29"/>
        </w:numPr>
        <w:tabs>
          <w:tab w:val="left" w:pos="284"/>
        </w:tabs>
        <w:ind w:left="284" w:hanging="284"/>
        <w:jc w:val="both"/>
        <w:rPr>
          <w:rStyle w:val="CharStyle36"/>
          <w:rFonts w:asciiTheme="minorHAnsi" w:hAnsiTheme="minorHAnsi" w:cstheme="minorHAnsi"/>
          <w:color w:val="auto"/>
          <w:sz w:val="22"/>
          <w:szCs w:val="22"/>
        </w:rPr>
      </w:pPr>
      <w:r w:rsidRPr="00A967BF">
        <w:rPr>
          <w:rStyle w:val="CharStyle36"/>
          <w:rFonts w:asciiTheme="minorHAnsi" w:hAnsiTheme="minorHAnsi" w:cstheme="minorHAnsi"/>
          <w:sz w:val="22"/>
          <w:szCs w:val="22"/>
          <w:lang w:val="cs-CZ" w:eastAsia="cs-CZ"/>
        </w:rPr>
        <w:t xml:space="preserve">Zhotovitel’ </w:t>
      </w:r>
      <w:r w:rsidRPr="00A967BF">
        <w:rPr>
          <w:rStyle w:val="CharStyle36"/>
          <w:rFonts w:asciiTheme="minorHAnsi" w:hAnsiTheme="minorHAnsi" w:cstheme="minorHAnsi"/>
          <w:sz w:val="22"/>
          <w:szCs w:val="22"/>
        </w:rPr>
        <w:t xml:space="preserve">nezodpovedá za </w:t>
      </w:r>
      <w:r w:rsidRPr="00A967BF">
        <w:rPr>
          <w:rStyle w:val="CharStyle36"/>
          <w:rFonts w:asciiTheme="minorHAnsi" w:hAnsiTheme="minorHAnsi" w:cstheme="minorHAnsi"/>
          <w:sz w:val="22"/>
          <w:szCs w:val="22"/>
          <w:lang w:val="cs-CZ" w:eastAsia="cs-CZ"/>
        </w:rPr>
        <w:t xml:space="preserve">vady, </w:t>
      </w:r>
      <w:r w:rsidRPr="00A967BF">
        <w:rPr>
          <w:rStyle w:val="CharStyle36"/>
          <w:rFonts w:asciiTheme="minorHAnsi" w:hAnsiTheme="minorHAnsi" w:cstheme="minorHAnsi"/>
          <w:sz w:val="22"/>
          <w:szCs w:val="22"/>
        </w:rPr>
        <w:t>ktoré boli spôsobené použitím podkladov prevzatých od objednávateľa alebo pokynov od objednávateľa a:</w:t>
      </w:r>
    </w:p>
    <w:p w14:paraId="3F833E64" w14:textId="77777777" w:rsidR="00756654" w:rsidRDefault="00A967BF" w:rsidP="00F51C8D">
      <w:pPr>
        <w:pStyle w:val="Bezriadkovania"/>
        <w:numPr>
          <w:ilvl w:val="0"/>
          <w:numId w:val="28"/>
        </w:numPr>
        <w:tabs>
          <w:tab w:val="left" w:pos="284"/>
        </w:tabs>
        <w:ind w:left="709" w:hanging="283"/>
        <w:jc w:val="both"/>
        <w:rPr>
          <w:rStyle w:val="CharStyle36"/>
          <w:rFonts w:asciiTheme="minorHAnsi" w:eastAsiaTheme="minorHAnsi" w:hAnsiTheme="minorHAnsi" w:cstheme="minorHAnsi"/>
          <w:sz w:val="22"/>
          <w:szCs w:val="22"/>
          <w:lang w:eastAsia="en-US"/>
        </w:rPr>
      </w:pPr>
      <w:proofErr w:type="spellStart"/>
      <w:r w:rsidRPr="003B41A1">
        <w:rPr>
          <w:rStyle w:val="CharStyle36"/>
          <w:rFonts w:asciiTheme="minorHAnsi" w:hAnsiTheme="minorHAnsi" w:cstheme="minorHAnsi"/>
          <w:sz w:val="22"/>
          <w:szCs w:val="22"/>
          <w:lang w:val="cs-CZ" w:eastAsia="cs-CZ"/>
        </w:rPr>
        <w:t>ak</w:t>
      </w:r>
      <w:proofErr w:type="spellEnd"/>
      <w:r w:rsidRPr="003B41A1">
        <w:rPr>
          <w:rStyle w:val="CharStyle36"/>
          <w:rFonts w:asciiTheme="minorHAnsi" w:hAnsiTheme="minorHAnsi" w:cstheme="minorHAnsi"/>
          <w:sz w:val="22"/>
          <w:szCs w:val="22"/>
          <w:lang w:val="cs-CZ" w:eastAsia="cs-CZ"/>
        </w:rPr>
        <w:t xml:space="preserve"> zhotovitel’ </w:t>
      </w:r>
      <w:r w:rsidRPr="003B41A1">
        <w:rPr>
          <w:rStyle w:val="CharStyle36"/>
          <w:rFonts w:asciiTheme="minorHAnsi" w:hAnsiTheme="minorHAnsi" w:cstheme="minorHAnsi"/>
          <w:sz w:val="22"/>
          <w:szCs w:val="22"/>
        </w:rPr>
        <w:t>ani pri vynaložení všetkej odbornej starostlivosti a úsilia nemohol zistiť ich nevhodnosť alebo</w:t>
      </w:r>
    </w:p>
    <w:p w14:paraId="28FD581F" w14:textId="77777777" w:rsidR="00A967BF" w:rsidRPr="00756654" w:rsidRDefault="00A967BF" w:rsidP="00F51C8D">
      <w:pPr>
        <w:pStyle w:val="Bezriadkovania"/>
        <w:numPr>
          <w:ilvl w:val="0"/>
          <w:numId w:val="28"/>
        </w:numPr>
        <w:tabs>
          <w:tab w:val="left" w:pos="284"/>
        </w:tabs>
        <w:ind w:left="709" w:hanging="283"/>
        <w:jc w:val="both"/>
        <w:rPr>
          <w:rStyle w:val="CharStyle36"/>
          <w:rFonts w:asciiTheme="minorHAnsi" w:hAnsiTheme="minorHAnsi" w:cstheme="minorHAnsi"/>
          <w:sz w:val="22"/>
          <w:szCs w:val="22"/>
        </w:rPr>
      </w:pPr>
      <w:r w:rsidRPr="00756654">
        <w:rPr>
          <w:rStyle w:val="CharStyle36"/>
          <w:rFonts w:asciiTheme="minorHAnsi" w:hAnsiTheme="minorHAnsi" w:cstheme="minorHAnsi"/>
          <w:sz w:val="22"/>
          <w:szCs w:val="22"/>
        </w:rPr>
        <w:t>ak na ich nevhodnosť preukázateľne písomne objednávateľa upozornil a objednávateľ na ich použití napriek tomu trval.</w:t>
      </w:r>
    </w:p>
    <w:p w14:paraId="1A2A7647" w14:textId="77777777" w:rsidR="00A967BF" w:rsidRDefault="00A967BF" w:rsidP="00F51C8D">
      <w:pPr>
        <w:pStyle w:val="Bezriadkovania"/>
        <w:numPr>
          <w:ilvl w:val="0"/>
          <w:numId w:val="29"/>
        </w:numPr>
        <w:tabs>
          <w:tab w:val="left" w:pos="284"/>
        </w:tabs>
        <w:ind w:left="284" w:hanging="284"/>
        <w:jc w:val="both"/>
        <w:rPr>
          <w:rStyle w:val="CharStyle10"/>
          <w:rFonts w:asciiTheme="minorHAnsi" w:hAnsiTheme="minorHAnsi" w:cstheme="minorHAnsi"/>
          <w:sz w:val="22"/>
          <w:szCs w:val="22"/>
          <w:shd w:val="clear" w:color="auto" w:fill="auto"/>
        </w:rPr>
      </w:pPr>
      <w:r w:rsidRPr="00A967BF">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A967BF">
        <w:rPr>
          <w:rStyle w:val="CharStyle10"/>
          <w:rFonts w:asciiTheme="minorHAnsi" w:hAnsiTheme="minorHAnsi" w:cstheme="minorHAnsi"/>
          <w:sz w:val="22"/>
          <w:szCs w:val="22"/>
        </w:rPr>
        <w:t>.</w:t>
      </w:r>
    </w:p>
    <w:p w14:paraId="6A08538A" w14:textId="77777777" w:rsidR="00A967BF" w:rsidRPr="00A967BF" w:rsidRDefault="00A967BF" w:rsidP="00F51C8D">
      <w:pPr>
        <w:pStyle w:val="Bezriadkovania"/>
        <w:numPr>
          <w:ilvl w:val="0"/>
          <w:numId w:val="29"/>
        </w:numPr>
        <w:tabs>
          <w:tab w:val="left" w:pos="284"/>
        </w:tabs>
        <w:ind w:left="284" w:hanging="284"/>
        <w:jc w:val="both"/>
        <w:rPr>
          <w:rStyle w:val="CharStyle36"/>
          <w:rFonts w:asciiTheme="minorHAnsi" w:hAnsiTheme="minorHAnsi" w:cstheme="minorHAnsi"/>
          <w:sz w:val="22"/>
          <w:szCs w:val="22"/>
        </w:rPr>
      </w:pPr>
      <w:r w:rsidRPr="00A967BF">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967BF">
        <w:rPr>
          <w:rStyle w:val="CharStyle36"/>
          <w:rFonts w:asciiTheme="minorHAnsi" w:hAnsiTheme="minorHAnsi" w:cstheme="minorHAnsi"/>
          <w:color w:val="auto"/>
          <w:sz w:val="22"/>
          <w:szCs w:val="22"/>
        </w:rPr>
        <w:t xml:space="preserve"> </w:t>
      </w:r>
    </w:p>
    <w:p w14:paraId="0C215340" w14:textId="77777777" w:rsidR="00994728" w:rsidRPr="003B41A1" w:rsidRDefault="00994728" w:rsidP="001F61FF">
      <w:pPr>
        <w:pStyle w:val="Bezriadkovania"/>
        <w:tabs>
          <w:tab w:val="left" w:pos="426"/>
        </w:tabs>
        <w:jc w:val="both"/>
        <w:rPr>
          <w:rFonts w:asciiTheme="minorHAnsi" w:hAnsiTheme="minorHAnsi" w:cstheme="minorHAnsi"/>
          <w:sz w:val="22"/>
          <w:szCs w:val="22"/>
        </w:rPr>
      </w:pPr>
    </w:p>
    <w:p w14:paraId="758376D1" w14:textId="7A085354" w:rsidR="005F7FB7" w:rsidRDefault="005F7FB7" w:rsidP="001F61FF">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XX</w:t>
      </w:r>
    </w:p>
    <w:p w14:paraId="4F723573" w14:textId="77777777" w:rsidR="005F7FB7" w:rsidRPr="003B41A1" w:rsidRDefault="005F7FB7"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Bankové záruky</w:t>
      </w:r>
    </w:p>
    <w:p w14:paraId="26A0FB2D" w14:textId="256F694F" w:rsidR="00B052D9" w:rsidRPr="003B41A1" w:rsidRDefault="00B052D9"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w:t>
      </w:r>
      <w:r>
        <w:rPr>
          <w:rFonts w:asciiTheme="minorHAnsi" w:hAnsiTheme="minorHAnsi" w:cstheme="minorHAnsi"/>
          <w:color w:val="auto"/>
          <w:sz w:val="22"/>
          <w:szCs w:val="22"/>
          <w:lang w:eastAsia="cs-CZ"/>
        </w:rPr>
        <w:t>r ku dňu uzatvorenia (podpisu) z</w:t>
      </w:r>
      <w:r w:rsidRPr="003B41A1">
        <w:rPr>
          <w:rFonts w:asciiTheme="minorHAnsi" w:hAnsiTheme="minorHAnsi" w:cstheme="minorHAnsi"/>
          <w:color w:val="auto"/>
          <w:sz w:val="22"/>
          <w:szCs w:val="22"/>
          <w:lang w:eastAsia="cs-CZ"/>
        </w:rPr>
        <w:t xml:space="preserve">mluvy odovzdať objednávateľovi bankovú záruku za riadne vykonanie diela </w:t>
      </w:r>
      <w:r>
        <w:rPr>
          <w:rFonts w:asciiTheme="minorHAnsi" w:hAnsiTheme="minorHAnsi" w:cstheme="minorHAnsi"/>
          <w:color w:val="auto"/>
          <w:sz w:val="22"/>
          <w:szCs w:val="22"/>
          <w:lang w:eastAsia="cs-CZ"/>
        </w:rPr>
        <w:t xml:space="preserve">podľa podmienok tejto zmluvy </w:t>
      </w:r>
      <w:r w:rsidRPr="003B41A1">
        <w:rPr>
          <w:rFonts w:asciiTheme="minorHAnsi" w:hAnsiTheme="minorHAnsi" w:cstheme="minorHAnsi"/>
          <w:color w:val="auto"/>
          <w:sz w:val="22"/>
          <w:szCs w:val="22"/>
          <w:lang w:eastAsia="cs-CZ"/>
        </w:rPr>
        <w:t>na zabezpečenie riadneho plnenia/splnenia diela, a to pre prípad, že zhotoviteľ nebude plni</w:t>
      </w:r>
      <w:r>
        <w:rPr>
          <w:rFonts w:asciiTheme="minorHAnsi" w:hAnsiTheme="minorHAnsi" w:cstheme="minorHAnsi"/>
          <w:color w:val="auto"/>
          <w:sz w:val="22"/>
          <w:szCs w:val="22"/>
          <w:lang w:eastAsia="cs-CZ"/>
        </w:rPr>
        <w:t>ť svoje povinnosti podľa tejto z</w:t>
      </w:r>
      <w:r w:rsidRPr="003B41A1">
        <w:rPr>
          <w:rFonts w:asciiTheme="minorHAnsi" w:hAnsiTheme="minorHAnsi" w:cstheme="minorHAnsi"/>
          <w:color w:val="auto"/>
          <w:sz w:val="22"/>
          <w:szCs w:val="22"/>
          <w:lang w:eastAsia="cs-CZ"/>
        </w:rPr>
        <w:t>mluvy a objednávateľovi voči nemu vznikne nárok a/alebo pohľadávka (ďalej len „</w:t>
      </w:r>
      <w:r w:rsidR="002E5AF3" w:rsidRPr="00AB4919">
        <w:rPr>
          <w:rFonts w:asciiTheme="minorHAnsi" w:hAnsiTheme="minorHAnsi" w:cstheme="minorHAnsi"/>
          <w:b/>
          <w:bCs/>
          <w:color w:val="auto"/>
          <w:sz w:val="22"/>
          <w:szCs w:val="22"/>
          <w:lang w:eastAsia="cs-CZ"/>
        </w:rPr>
        <w:t xml:space="preserve">výkonová </w:t>
      </w:r>
      <w:r w:rsidRPr="00AB4919">
        <w:rPr>
          <w:rFonts w:asciiTheme="minorHAnsi" w:hAnsiTheme="minorHAnsi" w:cstheme="minorHAnsi"/>
          <w:b/>
          <w:bCs/>
          <w:color w:val="auto"/>
          <w:sz w:val="22"/>
          <w:szCs w:val="22"/>
          <w:lang w:eastAsia="cs-CZ"/>
        </w:rPr>
        <w:t>banková záruka</w:t>
      </w:r>
      <w:r w:rsidRPr="003B41A1">
        <w:rPr>
          <w:rFonts w:asciiTheme="minorHAnsi" w:hAnsiTheme="minorHAnsi" w:cstheme="minorHAnsi"/>
          <w:color w:val="auto"/>
          <w:sz w:val="22"/>
          <w:szCs w:val="22"/>
          <w:lang w:eastAsia="cs-CZ"/>
        </w:rPr>
        <w:t xml:space="preserve">“). </w:t>
      </w:r>
    </w:p>
    <w:p w14:paraId="08D0ABEB" w14:textId="73710DEE" w:rsidR="00B052D9" w:rsidRPr="003B41A1" w:rsidRDefault="002E5AF3"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Výkonová b</w:t>
      </w:r>
      <w:r w:rsidR="00B052D9" w:rsidRPr="003B41A1">
        <w:rPr>
          <w:rFonts w:asciiTheme="minorHAnsi" w:hAnsiTheme="minorHAnsi" w:cstheme="minorHAnsi"/>
          <w:color w:val="auto"/>
          <w:sz w:val="22"/>
          <w:szCs w:val="22"/>
          <w:lang w:eastAsia="cs-CZ"/>
        </w:rPr>
        <w:t xml:space="preserve">anková záruka bude vystavená v prospech objednávateľa „bez výhrad“ a bude vystavená bankou podľa zákona č. 483/2001 Z. z. o bankách a o zmene a doplnení niektorých zákonov v znení neskorších predpisov. </w:t>
      </w:r>
    </w:p>
    <w:p w14:paraId="485FFD2F" w14:textId="38203A9C" w:rsidR="00B052D9" w:rsidRPr="00FC34FC" w:rsidRDefault="002E5AF3"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Výkonová b</w:t>
      </w:r>
      <w:r w:rsidR="00B052D9" w:rsidRPr="003B41A1">
        <w:rPr>
          <w:rFonts w:asciiTheme="minorHAnsi" w:hAnsiTheme="minorHAnsi" w:cstheme="minorHAnsi"/>
          <w:color w:val="auto"/>
          <w:sz w:val="22"/>
          <w:szCs w:val="22"/>
          <w:lang w:eastAsia="cs-CZ"/>
        </w:rPr>
        <w:t xml:space="preserve">anková záruka </w:t>
      </w:r>
      <w:r w:rsidR="006002BB">
        <w:rPr>
          <w:rFonts w:asciiTheme="minorHAnsi" w:hAnsiTheme="minorHAnsi" w:cstheme="minorHAnsi"/>
          <w:color w:val="auto"/>
          <w:sz w:val="22"/>
          <w:szCs w:val="22"/>
          <w:lang w:eastAsia="cs-CZ"/>
        </w:rPr>
        <w:t xml:space="preserve">bude </w:t>
      </w:r>
      <w:r w:rsidR="00B052D9" w:rsidRPr="003B41A1">
        <w:rPr>
          <w:rFonts w:asciiTheme="minorHAnsi" w:hAnsiTheme="minorHAnsi" w:cstheme="minorHAnsi"/>
          <w:color w:val="auto"/>
          <w:sz w:val="22"/>
          <w:szCs w:val="22"/>
          <w:lang w:eastAsia="cs-CZ"/>
        </w:rPr>
        <w:t>obsah</w:t>
      </w:r>
      <w:r w:rsidR="006002BB">
        <w:rPr>
          <w:rFonts w:asciiTheme="minorHAnsi" w:hAnsiTheme="minorHAnsi" w:cstheme="minorHAnsi"/>
          <w:color w:val="auto"/>
          <w:sz w:val="22"/>
          <w:szCs w:val="22"/>
          <w:lang w:eastAsia="cs-CZ"/>
        </w:rPr>
        <w:t xml:space="preserve">ovať </w:t>
      </w:r>
      <w:r w:rsidR="00B052D9" w:rsidRPr="003B41A1">
        <w:rPr>
          <w:rFonts w:asciiTheme="minorHAnsi" w:hAnsiTheme="minorHAnsi" w:cstheme="minorHAnsi"/>
          <w:color w:val="auto"/>
          <w:sz w:val="22"/>
          <w:szCs w:val="22"/>
          <w:lang w:eastAsia="cs-CZ"/>
        </w:rPr>
        <w:t xml:space="preserve">záväzok, že v lehote 15 </w:t>
      </w:r>
      <w:r w:rsidR="00B052D9">
        <w:rPr>
          <w:rFonts w:asciiTheme="minorHAnsi" w:hAnsiTheme="minorHAnsi" w:cstheme="minorHAnsi"/>
          <w:color w:val="auto"/>
          <w:sz w:val="22"/>
          <w:szCs w:val="22"/>
          <w:lang w:eastAsia="cs-CZ"/>
        </w:rPr>
        <w:t xml:space="preserve">kalendárnych </w:t>
      </w:r>
      <w:r w:rsidR="00B052D9" w:rsidRPr="003B41A1">
        <w:rPr>
          <w:rFonts w:asciiTheme="minorHAnsi" w:hAnsiTheme="minorHAnsi" w:cstheme="minorHAnsi"/>
          <w:color w:val="auto"/>
          <w:sz w:val="22"/>
          <w:szCs w:val="22"/>
          <w:lang w:eastAsia="cs-CZ"/>
        </w:rPr>
        <w:t xml:space="preserve">dní po doručení písomnej žiadosti objednávateľa na zaplatenie zaplatí banka akúkoľvek sumu až </w:t>
      </w:r>
      <w:r w:rsidR="00B052D9" w:rsidRPr="0030495D">
        <w:rPr>
          <w:rFonts w:asciiTheme="minorHAnsi" w:hAnsiTheme="minorHAnsi" w:cstheme="minorHAnsi"/>
          <w:color w:val="auto"/>
          <w:sz w:val="22"/>
          <w:szCs w:val="22"/>
          <w:lang w:eastAsia="cs-CZ"/>
        </w:rPr>
        <w:t xml:space="preserve">do </w:t>
      </w:r>
      <w:r w:rsidR="00B052D9" w:rsidRPr="00FC34FC">
        <w:rPr>
          <w:rFonts w:asciiTheme="minorHAnsi" w:hAnsiTheme="minorHAnsi" w:cstheme="minorHAnsi"/>
          <w:color w:val="auto"/>
          <w:sz w:val="22"/>
          <w:szCs w:val="22"/>
          <w:lang w:eastAsia="cs-CZ"/>
        </w:rPr>
        <w:t>výšky 10 % z ceny diel</w:t>
      </w:r>
      <w:r w:rsidR="00126A83">
        <w:rPr>
          <w:rFonts w:asciiTheme="minorHAnsi" w:hAnsiTheme="minorHAnsi" w:cstheme="minorHAnsi"/>
          <w:color w:val="auto"/>
          <w:sz w:val="22"/>
          <w:szCs w:val="22"/>
          <w:lang w:eastAsia="cs-CZ"/>
        </w:rPr>
        <w:t>a</w:t>
      </w:r>
      <w:r w:rsidR="00B052D9" w:rsidRPr="00FC34FC">
        <w:rPr>
          <w:rFonts w:asciiTheme="minorHAnsi" w:hAnsiTheme="minorHAnsi" w:cstheme="minorHAnsi"/>
          <w:color w:val="auto"/>
          <w:sz w:val="22"/>
          <w:szCs w:val="22"/>
          <w:lang w:eastAsia="cs-CZ"/>
        </w:rPr>
        <w:t xml:space="preserve"> bez DPH v období medzi prevzatím staveniska a podpisom protokolu</w:t>
      </w:r>
      <w:r w:rsidR="0097320B">
        <w:rPr>
          <w:rFonts w:asciiTheme="minorHAnsi" w:hAnsiTheme="minorHAnsi" w:cstheme="minorHAnsi"/>
          <w:color w:val="auto"/>
          <w:sz w:val="22"/>
          <w:szCs w:val="22"/>
          <w:lang w:eastAsia="cs-CZ"/>
        </w:rPr>
        <w:t xml:space="preserve"> o odovzdaní a prevzatí celého diela</w:t>
      </w:r>
      <w:r w:rsidR="00B052D9" w:rsidRPr="00FC34FC">
        <w:rPr>
          <w:rFonts w:asciiTheme="minorHAnsi" w:hAnsiTheme="minorHAnsi" w:cstheme="minorHAnsi"/>
          <w:color w:val="auto"/>
          <w:sz w:val="22"/>
          <w:szCs w:val="22"/>
          <w:lang w:eastAsia="cs-CZ"/>
        </w:rPr>
        <w:t xml:space="preserve">. </w:t>
      </w:r>
    </w:p>
    <w:p w14:paraId="2580D15D" w14:textId="6305D383" w:rsidR="00B052D9" w:rsidRPr="00AD413E" w:rsidRDefault="00B052D9" w:rsidP="00B052D9">
      <w:pPr>
        <w:pStyle w:val="Bezriadkovania"/>
        <w:numPr>
          <w:ilvl w:val="0"/>
          <w:numId w:val="34"/>
        </w:numPr>
        <w:tabs>
          <w:tab w:val="left" w:pos="284"/>
          <w:tab w:val="left" w:pos="418"/>
          <w:tab w:val="left" w:pos="993"/>
        </w:tabs>
        <w:ind w:left="0" w:firstLine="0"/>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Objednávateľ je oprávnený použiť </w:t>
      </w:r>
      <w:r w:rsidR="00BD5446">
        <w:rPr>
          <w:rFonts w:asciiTheme="minorHAnsi" w:hAnsiTheme="minorHAnsi" w:cstheme="minorHAnsi"/>
          <w:color w:val="auto"/>
          <w:sz w:val="22"/>
          <w:szCs w:val="22"/>
          <w:lang w:eastAsia="cs-CZ"/>
        </w:rPr>
        <w:t xml:space="preserve">výkonovú </w:t>
      </w:r>
      <w:r w:rsidRPr="00AD413E">
        <w:rPr>
          <w:rFonts w:asciiTheme="minorHAnsi" w:hAnsiTheme="minorHAnsi" w:cstheme="minorHAnsi"/>
          <w:color w:val="auto"/>
          <w:sz w:val="22"/>
          <w:szCs w:val="22"/>
          <w:lang w:eastAsia="cs-CZ"/>
        </w:rPr>
        <w:t>bankovú záruku alebo jej časť v prípade, ak zhotoviteľ:</w:t>
      </w:r>
    </w:p>
    <w:p w14:paraId="59EC95BB" w14:textId="2B13B94F" w:rsidR="00B052D9" w:rsidRPr="00AD413E" w:rsidRDefault="00B052D9" w:rsidP="00B052D9">
      <w:pPr>
        <w:pStyle w:val="Bezriadkovania"/>
        <w:numPr>
          <w:ilvl w:val="1"/>
          <w:numId w:val="35"/>
        </w:numPr>
        <w:tabs>
          <w:tab w:val="left" w:pos="709"/>
          <w:tab w:val="left" w:pos="851"/>
        </w:tabs>
        <w:ind w:left="851" w:hanging="567"/>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   </w:t>
      </w:r>
      <w:r w:rsidRPr="00AD413E">
        <w:rPr>
          <w:rFonts w:asciiTheme="minorHAnsi" w:hAnsiTheme="minorHAnsi" w:cstheme="minorHAnsi"/>
          <w:color w:val="auto"/>
          <w:sz w:val="22"/>
          <w:szCs w:val="22"/>
          <w:lang w:eastAsia="cs-CZ"/>
        </w:rPr>
        <w:t>poruší/nesplní niektorú svoju zmluvnú povinnosť</w:t>
      </w:r>
      <w:r w:rsidR="0070067D">
        <w:rPr>
          <w:rFonts w:asciiTheme="minorHAnsi" w:hAnsiTheme="minorHAnsi" w:cstheme="minorHAnsi"/>
          <w:color w:val="auto"/>
          <w:sz w:val="22"/>
          <w:szCs w:val="22"/>
          <w:lang w:eastAsia="cs-CZ"/>
        </w:rPr>
        <w:t xml:space="preserve"> vyplývajúcu z tejto Zmluvy</w:t>
      </w:r>
      <w:r w:rsidRPr="00AD413E">
        <w:rPr>
          <w:rFonts w:asciiTheme="minorHAnsi" w:hAnsiTheme="minorHAnsi" w:cstheme="minorHAnsi"/>
          <w:color w:val="auto"/>
          <w:sz w:val="22"/>
          <w:szCs w:val="22"/>
          <w:lang w:eastAsia="cs-CZ"/>
        </w:rPr>
        <w:t xml:space="preserve">, </w:t>
      </w:r>
    </w:p>
    <w:p w14:paraId="64390292" w14:textId="7C5EC03E" w:rsidR="00B052D9" w:rsidRPr="00AD413E" w:rsidRDefault="00B052D9" w:rsidP="00B052D9">
      <w:pPr>
        <w:pStyle w:val="Bezriadkovania"/>
        <w:numPr>
          <w:ilvl w:val="1"/>
          <w:numId w:val="35"/>
        </w:numPr>
        <w:tabs>
          <w:tab w:val="left" w:pos="567"/>
          <w:tab w:val="left" w:pos="851"/>
          <w:tab w:val="left" w:pos="993"/>
        </w:tabs>
        <w:ind w:left="851" w:hanging="567"/>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w:t>
      </w:r>
      <w:r w:rsidR="00473827">
        <w:rPr>
          <w:rFonts w:asciiTheme="minorHAnsi" w:hAnsiTheme="minorHAnsi" w:cstheme="minorHAnsi"/>
          <w:color w:val="auto"/>
          <w:sz w:val="22"/>
          <w:szCs w:val="22"/>
          <w:lang w:eastAsia="cs-CZ"/>
        </w:rPr>
        <w:t> </w:t>
      </w:r>
      <w:r w:rsidRPr="00AD413E">
        <w:rPr>
          <w:rFonts w:asciiTheme="minorHAnsi" w:hAnsiTheme="minorHAnsi" w:cstheme="minorHAnsi"/>
          <w:color w:val="auto"/>
          <w:sz w:val="22"/>
          <w:szCs w:val="22"/>
          <w:lang w:eastAsia="cs-CZ"/>
        </w:rPr>
        <w:t>poskytnutej</w:t>
      </w:r>
      <w:r w:rsidR="00473827">
        <w:rPr>
          <w:rFonts w:asciiTheme="minorHAnsi" w:hAnsiTheme="minorHAnsi" w:cstheme="minorHAnsi"/>
          <w:color w:val="auto"/>
          <w:sz w:val="22"/>
          <w:szCs w:val="22"/>
          <w:lang w:eastAsia="cs-CZ"/>
        </w:rPr>
        <w:t xml:space="preserve"> </w:t>
      </w:r>
      <w:r w:rsidRPr="00AD413E">
        <w:rPr>
          <w:rFonts w:asciiTheme="minorHAnsi" w:hAnsiTheme="minorHAnsi" w:cstheme="minorHAnsi"/>
          <w:color w:val="auto"/>
          <w:sz w:val="22"/>
          <w:szCs w:val="22"/>
          <w:lang w:eastAsia="cs-CZ"/>
        </w:rPr>
        <w:t xml:space="preserve">primeranej lehote na nápravu. </w:t>
      </w:r>
    </w:p>
    <w:p w14:paraId="7A247A7F" w14:textId="47753356" w:rsidR="00B052D9" w:rsidRDefault="00B052D9" w:rsidP="00B052D9">
      <w:pPr>
        <w:pStyle w:val="Bezriadkovania"/>
        <w:numPr>
          <w:ilvl w:val="0"/>
          <w:numId w:val="35"/>
        </w:numPr>
        <w:tabs>
          <w:tab w:val="left" w:pos="142"/>
          <w:tab w:val="left" w:pos="284"/>
        </w:tabs>
        <w:ind w:left="284" w:hanging="284"/>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V prípade využitia </w:t>
      </w:r>
      <w:r w:rsidR="00BD5446">
        <w:rPr>
          <w:rFonts w:asciiTheme="minorHAnsi" w:hAnsiTheme="minorHAnsi" w:cstheme="minorHAnsi"/>
          <w:color w:val="auto"/>
          <w:sz w:val="22"/>
          <w:szCs w:val="22"/>
          <w:lang w:eastAsia="cs-CZ"/>
        </w:rPr>
        <w:t xml:space="preserve">výkonovej </w:t>
      </w:r>
      <w:r w:rsidRPr="00AD413E">
        <w:rPr>
          <w:rFonts w:asciiTheme="minorHAnsi" w:hAnsiTheme="minorHAnsi" w:cstheme="minorHAnsi"/>
          <w:color w:val="auto"/>
          <w:sz w:val="22"/>
          <w:szCs w:val="22"/>
          <w:lang w:eastAsia="cs-CZ"/>
        </w:rPr>
        <w:t xml:space="preserve">bankovej záruky alebo jej časti objednávateľom, bude zhotoviteľ bez </w:t>
      </w:r>
      <w:r w:rsidRPr="00AD413E">
        <w:rPr>
          <w:rFonts w:asciiTheme="minorHAnsi" w:hAnsiTheme="minorHAnsi" w:cstheme="minorHAnsi"/>
          <w:color w:val="auto"/>
          <w:sz w:val="22"/>
          <w:szCs w:val="22"/>
          <w:lang w:eastAsia="cs-CZ"/>
        </w:rPr>
        <w:lastRenderedPageBreak/>
        <w:t xml:space="preserve">zbytočného odkladu povinný doplniť </w:t>
      </w:r>
      <w:r w:rsidR="00BD5446">
        <w:rPr>
          <w:rFonts w:asciiTheme="minorHAnsi" w:hAnsiTheme="minorHAnsi" w:cstheme="minorHAnsi"/>
          <w:color w:val="auto"/>
          <w:sz w:val="22"/>
          <w:szCs w:val="22"/>
          <w:lang w:eastAsia="cs-CZ"/>
        </w:rPr>
        <w:t xml:space="preserve">výkonovú </w:t>
      </w:r>
      <w:r w:rsidRPr="00AD413E">
        <w:rPr>
          <w:rFonts w:asciiTheme="minorHAnsi" w:hAnsiTheme="minorHAnsi" w:cstheme="minorHAnsi"/>
          <w:color w:val="auto"/>
          <w:sz w:val="22"/>
          <w:szCs w:val="22"/>
          <w:lang w:eastAsia="cs-CZ"/>
        </w:rPr>
        <w:t xml:space="preserve">bankovú záruku do plnej výšky, t. j. </w:t>
      </w:r>
      <w:r w:rsidRPr="00FC34FC">
        <w:rPr>
          <w:rFonts w:asciiTheme="minorHAnsi" w:hAnsiTheme="minorHAnsi" w:cstheme="minorHAnsi"/>
          <w:color w:val="auto"/>
          <w:sz w:val="22"/>
          <w:szCs w:val="22"/>
          <w:lang w:eastAsia="cs-CZ"/>
        </w:rPr>
        <w:t>10 % z</w:t>
      </w:r>
      <w:r w:rsidR="00BD5446">
        <w:rPr>
          <w:rFonts w:asciiTheme="minorHAnsi" w:hAnsiTheme="minorHAnsi" w:cstheme="minorHAnsi"/>
          <w:color w:val="auto"/>
          <w:sz w:val="22"/>
          <w:szCs w:val="22"/>
          <w:lang w:eastAsia="cs-CZ"/>
        </w:rPr>
        <w:t> </w:t>
      </w:r>
      <w:r w:rsidRPr="00FC34FC">
        <w:rPr>
          <w:rFonts w:asciiTheme="minorHAnsi" w:hAnsiTheme="minorHAnsi" w:cstheme="minorHAnsi"/>
          <w:color w:val="auto"/>
          <w:sz w:val="22"/>
          <w:szCs w:val="22"/>
          <w:lang w:eastAsia="cs-CZ"/>
        </w:rPr>
        <w:t>ceny</w:t>
      </w:r>
      <w:r w:rsidR="00BD5446">
        <w:rPr>
          <w:rFonts w:asciiTheme="minorHAnsi" w:hAnsiTheme="minorHAnsi" w:cstheme="minorHAnsi"/>
          <w:color w:val="auto"/>
          <w:sz w:val="22"/>
          <w:szCs w:val="22"/>
          <w:lang w:eastAsia="cs-CZ"/>
        </w:rPr>
        <w:t xml:space="preserve"> </w:t>
      </w:r>
      <w:r w:rsidRPr="00FC34FC">
        <w:rPr>
          <w:rFonts w:asciiTheme="minorHAnsi" w:hAnsiTheme="minorHAnsi" w:cstheme="minorHAnsi"/>
          <w:color w:val="auto"/>
          <w:sz w:val="22"/>
          <w:szCs w:val="22"/>
          <w:lang w:eastAsia="cs-CZ"/>
        </w:rPr>
        <w:t xml:space="preserve"> diel</w:t>
      </w:r>
      <w:r w:rsidR="00126A83">
        <w:rPr>
          <w:rFonts w:asciiTheme="minorHAnsi" w:hAnsiTheme="minorHAnsi" w:cstheme="minorHAnsi"/>
          <w:color w:val="auto"/>
          <w:sz w:val="22"/>
          <w:szCs w:val="22"/>
          <w:lang w:eastAsia="cs-CZ"/>
        </w:rPr>
        <w:t>a</w:t>
      </w:r>
      <w:r w:rsidRPr="00FC34FC">
        <w:rPr>
          <w:rFonts w:asciiTheme="minorHAnsi" w:hAnsiTheme="minorHAnsi" w:cstheme="minorHAnsi"/>
          <w:color w:val="auto"/>
          <w:sz w:val="22"/>
          <w:szCs w:val="22"/>
          <w:lang w:eastAsia="cs-CZ"/>
        </w:rPr>
        <w:t xml:space="preserve"> bez DPH, a to najneskôr do 15 </w:t>
      </w:r>
      <w:r>
        <w:rPr>
          <w:rFonts w:asciiTheme="minorHAnsi" w:hAnsiTheme="minorHAnsi" w:cstheme="minorHAnsi"/>
          <w:color w:val="auto"/>
          <w:sz w:val="22"/>
          <w:szCs w:val="22"/>
          <w:lang w:eastAsia="cs-CZ"/>
        </w:rPr>
        <w:t xml:space="preserve">kalendárnych </w:t>
      </w:r>
      <w:r w:rsidRPr="00FC34FC">
        <w:rPr>
          <w:rFonts w:asciiTheme="minorHAnsi" w:hAnsiTheme="minorHAnsi" w:cstheme="minorHAnsi"/>
          <w:color w:val="auto"/>
          <w:sz w:val="22"/>
          <w:szCs w:val="22"/>
          <w:lang w:eastAsia="cs-CZ"/>
        </w:rPr>
        <w:t>dní od doručenia výzvy objednávateľa na jej doplnenie</w:t>
      </w:r>
      <w:r w:rsidRPr="003B41A1">
        <w:rPr>
          <w:rFonts w:asciiTheme="minorHAnsi" w:hAnsiTheme="minorHAnsi" w:cstheme="minorHAnsi"/>
          <w:color w:val="auto"/>
          <w:sz w:val="22"/>
          <w:szCs w:val="22"/>
          <w:lang w:eastAsia="cs-CZ"/>
        </w:rPr>
        <w:t>. V prípad</w:t>
      </w:r>
      <w:r>
        <w:rPr>
          <w:rFonts w:asciiTheme="minorHAnsi" w:hAnsiTheme="minorHAnsi" w:cstheme="minorHAnsi"/>
          <w:color w:val="auto"/>
          <w:sz w:val="22"/>
          <w:szCs w:val="22"/>
          <w:lang w:eastAsia="cs-CZ"/>
        </w:rPr>
        <w:t>e riadneho splnenia z</w:t>
      </w:r>
      <w:r w:rsidRPr="003B41A1">
        <w:rPr>
          <w:rFonts w:asciiTheme="minorHAnsi" w:hAnsiTheme="minorHAnsi" w:cstheme="minorHAnsi"/>
          <w:color w:val="auto"/>
          <w:sz w:val="22"/>
          <w:szCs w:val="22"/>
          <w:lang w:eastAsia="cs-CZ"/>
        </w:rPr>
        <w:t xml:space="preserve">mluvy sa </w:t>
      </w:r>
      <w:r w:rsidR="00A72DFD">
        <w:rPr>
          <w:rFonts w:asciiTheme="minorHAnsi" w:hAnsiTheme="minorHAnsi" w:cstheme="minorHAnsi"/>
          <w:color w:val="auto"/>
          <w:sz w:val="22"/>
          <w:szCs w:val="22"/>
          <w:lang w:eastAsia="cs-CZ"/>
        </w:rPr>
        <w:t xml:space="preserve">výkonová </w:t>
      </w:r>
      <w:r w:rsidRPr="003B41A1">
        <w:rPr>
          <w:rFonts w:asciiTheme="minorHAnsi" w:hAnsiTheme="minorHAnsi" w:cstheme="minorHAnsi"/>
          <w:color w:val="auto"/>
          <w:sz w:val="22"/>
          <w:szCs w:val="22"/>
          <w:lang w:eastAsia="cs-CZ"/>
        </w:rPr>
        <w:t xml:space="preserve">banková záruka vráti zhotoviteľovi do 15 </w:t>
      </w:r>
      <w:r>
        <w:rPr>
          <w:rFonts w:asciiTheme="minorHAnsi" w:hAnsiTheme="minorHAnsi" w:cstheme="minorHAnsi"/>
          <w:color w:val="auto"/>
          <w:sz w:val="22"/>
          <w:szCs w:val="22"/>
          <w:lang w:eastAsia="cs-CZ"/>
        </w:rPr>
        <w:t xml:space="preserve">kalendárnych </w:t>
      </w:r>
      <w:r w:rsidRPr="003B41A1">
        <w:rPr>
          <w:rFonts w:asciiTheme="minorHAnsi" w:hAnsiTheme="minorHAnsi" w:cstheme="minorHAnsi"/>
          <w:color w:val="auto"/>
          <w:sz w:val="22"/>
          <w:szCs w:val="22"/>
          <w:lang w:eastAsia="cs-CZ"/>
        </w:rPr>
        <w:t>dní po odovzdaní a prevzatí ukončeného diela.</w:t>
      </w:r>
    </w:p>
    <w:p w14:paraId="137EC5D8" w14:textId="215063CD" w:rsidR="00A910B8" w:rsidRPr="00A910B8" w:rsidRDefault="00A910B8" w:rsidP="00A910B8">
      <w:pPr>
        <w:pStyle w:val="Bezriadkovania"/>
        <w:tabs>
          <w:tab w:val="left" w:pos="142"/>
          <w:tab w:val="left" w:pos="284"/>
        </w:tabs>
        <w:ind w:left="284"/>
        <w:jc w:val="both"/>
        <w:rPr>
          <w:rFonts w:asciiTheme="minorHAnsi" w:hAnsiTheme="minorHAnsi" w:cstheme="minorHAnsi"/>
          <w:i/>
          <w:color w:val="auto"/>
          <w:sz w:val="22"/>
          <w:szCs w:val="22"/>
          <w:lang w:eastAsia="cs-CZ"/>
        </w:rPr>
      </w:pPr>
      <w:r w:rsidRPr="00517EEF">
        <w:rPr>
          <w:rFonts w:asciiTheme="minorHAnsi" w:hAnsiTheme="minorHAnsi" w:cstheme="minorHAnsi"/>
          <w:i/>
          <w:color w:val="auto"/>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47C43B5" w14:textId="41FC5417" w:rsidR="00B052D9" w:rsidRPr="003B41A1"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w:t>
      </w:r>
      <w:r w:rsidR="00205731">
        <w:rPr>
          <w:rFonts w:asciiTheme="minorHAnsi" w:hAnsiTheme="minorHAnsi" w:cstheme="minorHAnsi"/>
          <w:color w:val="auto"/>
          <w:sz w:val="22"/>
          <w:szCs w:val="22"/>
          <w:lang w:eastAsia="cs-CZ"/>
        </w:rPr>
        <w:t xml:space="preserve"> (a nedorobky)</w:t>
      </w:r>
      <w:r w:rsidRPr="003B41A1">
        <w:rPr>
          <w:rFonts w:asciiTheme="minorHAnsi" w:hAnsiTheme="minorHAnsi" w:cstheme="minorHAnsi"/>
          <w:color w:val="auto"/>
          <w:sz w:val="22"/>
          <w:szCs w:val="22"/>
          <w:lang w:eastAsia="cs-CZ"/>
        </w:rPr>
        <w:t xml:space="preserve"> die</w:t>
      </w:r>
      <w:r>
        <w:rPr>
          <w:rFonts w:asciiTheme="minorHAnsi" w:hAnsiTheme="minorHAnsi" w:cstheme="minorHAnsi"/>
          <w:color w:val="auto"/>
          <w:sz w:val="22"/>
          <w:szCs w:val="22"/>
          <w:lang w:eastAsia="cs-CZ"/>
        </w:rPr>
        <w:t>la a garančné vady podľa tejto z</w:t>
      </w:r>
      <w:r w:rsidRPr="003B41A1">
        <w:rPr>
          <w:rFonts w:asciiTheme="minorHAnsi" w:hAnsiTheme="minorHAnsi" w:cstheme="minorHAnsi"/>
          <w:color w:val="auto"/>
          <w:sz w:val="22"/>
          <w:szCs w:val="22"/>
          <w:lang w:eastAsia="cs-CZ"/>
        </w:rPr>
        <w:t xml:space="preserve">mluvy alebo v súvislosti s ňou, a to vo výške </w:t>
      </w:r>
      <w:r w:rsidRPr="003F5072">
        <w:rPr>
          <w:rFonts w:asciiTheme="minorHAnsi" w:hAnsiTheme="minorHAnsi" w:cstheme="minorHAnsi"/>
          <w:color w:val="auto"/>
          <w:sz w:val="22"/>
          <w:szCs w:val="22"/>
          <w:lang w:eastAsia="cs-CZ"/>
        </w:rPr>
        <w:t>5</w:t>
      </w:r>
      <w:r w:rsidR="00BD5446">
        <w:rPr>
          <w:rFonts w:asciiTheme="minorHAnsi" w:hAnsiTheme="minorHAnsi" w:cstheme="minorHAnsi"/>
          <w:color w:val="auto"/>
          <w:sz w:val="22"/>
          <w:szCs w:val="22"/>
          <w:lang w:eastAsia="cs-CZ"/>
        </w:rPr>
        <w:t xml:space="preserve"> </w:t>
      </w:r>
      <w:r w:rsidRPr="003F5072">
        <w:rPr>
          <w:rFonts w:asciiTheme="minorHAnsi" w:hAnsiTheme="minorHAnsi" w:cstheme="minorHAnsi"/>
          <w:color w:val="auto"/>
          <w:sz w:val="22"/>
          <w:szCs w:val="22"/>
          <w:lang w:eastAsia="cs-CZ"/>
        </w:rPr>
        <w:t>% z ceny</w:t>
      </w:r>
      <w:r w:rsidRPr="003B41A1">
        <w:rPr>
          <w:rFonts w:asciiTheme="minorHAnsi" w:hAnsiTheme="minorHAnsi" w:cstheme="minorHAnsi"/>
          <w:color w:val="auto"/>
          <w:sz w:val="22"/>
          <w:szCs w:val="22"/>
          <w:lang w:eastAsia="cs-CZ"/>
        </w:rPr>
        <w:t xml:space="preserve"> </w:t>
      </w:r>
      <w:r w:rsidR="00BD5446">
        <w:rPr>
          <w:rFonts w:asciiTheme="minorHAnsi" w:hAnsiTheme="minorHAnsi" w:cstheme="minorHAnsi"/>
          <w:color w:val="auto"/>
          <w:sz w:val="22"/>
          <w:szCs w:val="22"/>
          <w:lang w:eastAsia="cs-CZ"/>
        </w:rPr>
        <w:t xml:space="preserve">za </w:t>
      </w:r>
      <w:r w:rsidRPr="003B41A1">
        <w:rPr>
          <w:rFonts w:asciiTheme="minorHAnsi" w:hAnsiTheme="minorHAnsi" w:cstheme="minorHAnsi"/>
          <w:color w:val="auto"/>
          <w:sz w:val="22"/>
          <w:szCs w:val="22"/>
          <w:lang w:eastAsia="cs-CZ"/>
        </w:rPr>
        <w:t>diel</w:t>
      </w:r>
      <w:r w:rsidR="00BD5446">
        <w:rPr>
          <w:rFonts w:asciiTheme="minorHAnsi" w:hAnsiTheme="minorHAnsi" w:cstheme="minorHAnsi"/>
          <w:color w:val="auto"/>
          <w:sz w:val="22"/>
          <w:szCs w:val="22"/>
          <w:lang w:eastAsia="cs-CZ"/>
        </w:rPr>
        <w:t xml:space="preserve">o </w:t>
      </w:r>
      <w:r w:rsidRPr="003B41A1">
        <w:rPr>
          <w:rFonts w:asciiTheme="minorHAnsi" w:hAnsiTheme="minorHAnsi" w:cstheme="minorHAnsi"/>
          <w:color w:val="auto"/>
          <w:sz w:val="22"/>
          <w:szCs w:val="22"/>
          <w:lang w:eastAsia="cs-CZ"/>
        </w:rPr>
        <w:t>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w:t>
      </w:r>
      <w:r w:rsidR="00B314A6">
        <w:rPr>
          <w:rFonts w:asciiTheme="minorHAnsi" w:hAnsiTheme="minorHAnsi" w:cstheme="minorHAnsi"/>
          <w:color w:val="auto"/>
          <w:sz w:val="22"/>
          <w:szCs w:val="22"/>
          <w:lang w:eastAsia="cs-CZ"/>
        </w:rPr>
        <w:t xml:space="preserve"> ako</w:t>
      </w:r>
      <w:r w:rsidRPr="003B41A1">
        <w:rPr>
          <w:rFonts w:asciiTheme="minorHAnsi" w:hAnsiTheme="minorHAnsi" w:cstheme="minorHAnsi"/>
          <w:color w:val="auto"/>
          <w:sz w:val="22"/>
          <w:szCs w:val="22"/>
          <w:lang w:eastAsia="cs-CZ"/>
        </w:rPr>
        <w:t xml:space="preserve"> “</w:t>
      </w:r>
      <w:r w:rsidRPr="00AB4919">
        <w:rPr>
          <w:rFonts w:asciiTheme="minorHAnsi" w:hAnsiTheme="minorHAnsi" w:cstheme="minorHAnsi"/>
          <w:b/>
          <w:bCs/>
          <w:color w:val="auto"/>
          <w:sz w:val="22"/>
          <w:szCs w:val="22"/>
          <w:lang w:eastAsia="cs-CZ"/>
        </w:rPr>
        <w:t>garančná banková záruka</w:t>
      </w:r>
      <w:r w:rsidRPr="003B41A1">
        <w:rPr>
          <w:rFonts w:asciiTheme="minorHAnsi" w:hAnsiTheme="minorHAnsi" w:cstheme="minorHAnsi"/>
          <w:color w:val="auto"/>
          <w:sz w:val="22"/>
          <w:szCs w:val="22"/>
          <w:lang w:eastAsia="cs-CZ"/>
        </w:rPr>
        <w:t>“). O uplatnení si nároku na plnenie z garančnej bankovej záruky voči banke objednávateľ zhotoviteľa bezodkladne informuje.</w:t>
      </w:r>
      <w:r w:rsidRPr="003B41A1">
        <w:rPr>
          <w:rFonts w:asciiTheme="minorHAnsi" w:hAnsiTheme="minorHAnsi" w:cstheme="minorHAnsi"/>
          <w:color w:val="auto"/>
          <w:sz w:val="22"/>
          <w:szCs w:val="22"/>
        </w:rPr>
        <w:t xml:space="preserve"> </w:t>
      </w:r>
    </w:p>
    <w:p w14:paraId="0E3E7469" w14:textId="743B2FF3" w:rsidR="00B052D9" w:rsidRPr="003B41A1"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Garančná banková záruka musí trvať po celú záručnú dobu podľa tejto zmluvy (60 mesiacov) a</w:t>
      </w:r>
      <w:r w:rsidR="00473827">
        <w:rPr>
          <w:rFonts w:asciiTheme="minorHAnsi" w:hAnsiTheme="minorHAnsi" w:cstheme="minorHAnsi"/>
          <w:color w:val="auto"/>
          <w:sz w:val="22"/>
          <w:szCs w:val="22"/>
          <w:lang w:eastAsia="cs-CZ"/>
        </w:rPr>
        <w:t> </w:t>
      </w:r>
      <w:r w:rsidRPr="003B41A1">
        <w:rPr>
          <w:rFonts w:asciiTheme="minorHAnsi" w:hAnsiTheme="minorHAnsi" w:cstheme="minorHAnsi"/>
          <w:color w:val="auto"/>
          <w:sz w:val="22"/>
          <w:szCs w:val="22"/>
          <w:lang w:eastAsia="cs-CZ"/>
        </w:rPr>
        <w:t>nesmie</w:t>
      </w:r>
      <w:r w:rsidR="00473827">
        <w:rPr>
          <w:rFonts w:asciiTheme="minorHAnsi" w:hAnsiTheme="minorHAnsi" w:cstheme="minorHAnsi"/>
          <w:color w:val="auto"/>
          <w:sz w:val="22"/>
          <w:szCs w:val="22"/>
          <w:lang w:eastAsia="cs-CZ"/>
        </w:rPr>
        <w:t xml:space="preserve"> </w:t>
      </w:r>
      <w:r w:rsidRPr="003B41A1">
        <w:rPr>
          <w:rFonts w:asciiTheme="minorHAnsi" w:hAnsiTheme="minorHAnsi" w:cstheme="minorHAnsi"/>
          <w:color w:val="auto"/>
          <w:sz w:val="22"/>
          <w:szCs w:val="22"/>
          <w:lang w:eastAsia="cs-CZ"/>
        </w:rPr>
        <w:t xml:space="preserve">byť po uvedenú dobu odvolateľná. Zhotoviteľ je povinný do </w:t>
      </w:r>
      <w:r>
        <w:rPr>
          <w:rFonts w:asciiTheme="minorHAnsi" w:hAnsiTheme="minorHAnsi" w:cstheme="minorHAnsi"/>
          <w:color w:val="auto"/>
          <w:sz w:val="22"/>
          <w:szCs w:val="22"/>
          <w:lang w:eastAsia="cs-CZ"/>
        </w:rPr>
        <w:t>30 (</w:t>
      </w:r>
      <w:r w:rsidRPr="003B41A1">
        <w:rPr>
          <w:rFonts w:asciiTheme="minorHAnsi" w:hAnsiTheme="minorHAnsi" w:cstheme="minorHAnsi"/>
          <w:color w:val="auto"/>
          <w:sz w:val="22"/>
          <w:szCs w:val="22"/>
          <w:lang w:eastAsia="cs-CZ"/>
        </w:rPr>
        <w:t>tridsiatich</w:t>
      </w:r>
      <w:r>
        <w:rPr>
          <w:rFonts w:asciiTheme="minorHAnsi" w:hAnsiTheme="minorHAnsi" w:cstheme="minorHAnsi"/>
          <w:color w:val="auto"/>
          <w:sz w:val="22"/>
          <w:szCs w:val="22"/>
          <w:lang w:eastAsia="cs-CZ"/>
        </w:rPr>
        <w:t>)</w:t>
      </w:r>
      <w:r w:rsidRPr="003B41A1">
        <w:rPr>
          <w:rFonts w:asciiTheme="minorHAnsi" w:hAnsiTheme="minorHAnsi" w:cstheme="minorHAnsi"/>
          <w:color w:val="auto"/>
          <w:sz w:val="22"/>
          <w:szCs w:val="22"/>
          <w:lang w:eastAsia="cs-CZ"/>
        </w:rPr>
        <w:t xml:space="preserve"> dní po každom čerpaní garančnej bankovej záruky objednávateľom doplniť garančnú bankovú záruku do jej pôvodnej výšky. Doplnením garančnej bankovej záruky podľa predchádzajúcej vety sa rozumie (na základe dohody s bankou):</w:t>
      </w:r>
    </w:p>
    <w:p w14:paraId="0D04AB14" w14:textId="77777777" w:rsidR="00B052D9" w:rsidRPr="003B41A1" w:rsidRDefault="00B052D9" w:rsidP="00B052D9">
      <w:pPr>
        <w:pStyle w:val="Bezriadkovania"/>
        <w:tabs>
          <w:tab w:val="left" w:pos="567"/>
        </w:tabs>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0723C3F5" w14:textId="77777777" w:rsidR="00B052D9" w:rsidRPr="003B41A1" w:rsidRDefault="00B052D9" w:rsidP="00B052D9">
      <w:pPr>
        <w:pStyle w:val="Bezriadkovania"/>
        <w:tabs>
          <w:tab w:val="left" w:pos="567"/>
        </w:tabs>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02214F7F" w14:textId="77777777" w:rsidR="00B052D9" w:rsidRPr="006B4A88"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Obsahom garančnej bankovej záruky musí byť okrem iného aj záväzok banky vystavujúcej garančnú bankovú záruku </w:t>
      </w:r>
      <w:r w:rsidRPr="003B41A1">
        <w:rPr>
          <w:rFonts w:asciiTheme="minorHAnsi" w:hAnsiTheme="minorHAnsi" w:cstheme="minorHAnsi"/>
          <w:color w:val="auto"/>
          <w:sz w:val="22"/>
          <w:szCs w:val="22"/>
          <w:lang w:eastAsia="cs-CZ"/>
        </w:rPr>
        <w:t>predĺžiť platnosť garančnej bankovej záruky v prípade predĺženia záručnej doby, spôsobeného neplnením záväzkov zhotoviteľa voči ob</w:t>
      </w:r>
      <w:r>
        <w:rPr>
          <w:rFonts w:asciiTheme="minorHAnsi" w:hAnsiTheme="minorHAnsi" w:cstheme="minorHAnsi"/>
          <w:color w:val="auto"/>
          <w:sz w:val="22"/>
          <w:szCs w:val="22"/>
          <w:lang w:eastAsia="cs-CZ"/>
        </w:rPr>
        <w:t>jednávateľovi vyplývajúcich zo z</w:t>
      </w:r>
      <w:r w:rsidRPr="003B41A1">
        <w:rPr>
          <w:rFonts w:asciiTheme="minorHAnsi" w:hAnsiTheme="minorHAnsi" w:cstheme="minorHAnsi"/>
          <w:color w:val="auto"/>
          <w:sz w:val="22"/>
          <w:szCs w:val="22"/>
          <w:lang w:eastAsia="cs-CZ"/>
        </w:rPr>
        <w:t>mluvy a to na celú dobu trvania predĺženej záručnej doby.</w:t>
      </w:r>
    </w:p>
    <w:p w14:paraId="4D8740C1" w14:textId="77777777" w:rsidR="001C2326" w:rsidRPr="003B41A1" w:rsidRDefault="001C2326" w:rsidP="00D24483">
      <w:pPr>
        <w:pStyle w:val="Bezriadkovania"/>
        <w:tabs>
          <w:tab w:val="left" w:pos="284"/>
          <w:tab w:val="left" w:pos="418"/>
          <w:tab w:val="left" w:pos="993"/>
        </w:tabs>
        <w:jc w:val="both"/>
        <w:rPr>
          <w:rFonts w:asciiTheme="minorHAnsi" w:hAnsiTheme="minorHAnsi" w:cstheme="minorHAnsi"/>
          <w:color w:val="auto"/>
          <w:sz w:val="22"/>
          <w:szCs w:val="22"/>
          <w:lang w:eastAsia="cs-CZ"/>
        </w:rPr>
      </w:pPr>
    </w:p>
    <w:p w14:paraId="23D4F14C" w14:textId="327A5F5B" w:rsidR="00FC34FC" w:rsidRDefault="00FC34FC" w:rsidP="00FC34FC">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Čl. XX</w:t>
      </w:r>
      <w:r w:rsidR="009C06AF">
        <w:rPr>
          <w:rFonts w:asciiTheme="minorHAnsi" w:hAnsiTheme="minorHAnsi" w:cstheme="minorHAnsi"/>
          <w:b/>
          <w:bCs/>
          <w:color w:val="auto"/>
          <w:sz w:val="22"/>
          <w:szCs w:val="22"/>
        </w:rPr>
        <w:t>I</w:t>
      </w:r>
    </w:p>
    <w:p w14:paraId="3B39B28C" w14:textId="77777777" w:rsidR="00FC34FC" w:rsidRPr="003B41A1" w:rsidRDefault="00FC34FC" w:rsidP="00FC34FC">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2F8378B5" w14:textId="61CB135C" w:rsidR="00FC34FC" w:rsidRPr="003B41A1" w:rsidRDefault="00FC34FC" w:rsidP="00F51C8D">
      <w:pPr>
        <w:pStyle w:val="Default"/>
        <w:numPr>
          <w:ilvl w:val="0"/>
          <w:numId w:val="36"/>
        </w:numPr>
        <w:ind w:left="284" w:hanging="284"/>
        <w:jc w:val="both"/>
        <w:rPr>
          <w:rFonts w:asciiTheme="minorHAnsi" w:hAnsiTheme="minorHAnsi" w:cstheme="minorHAnsi"/>
          <w:bCs/>
          <w:color w:val="auto"/>
          <w:sz w:val="22"/>
          <w:szCs w:val="22"/>
        </w:rPr>
      </w:pPr>
      <w:r w:rsidRPr="003B41A1">
        <w:rPr>
          <w:rFonts w:asciiTheme="minorHAnsi" w:hAnsiTheme="minorHAnsi" w:cstheme="minorHAnsi"/>
          <w:bCs/>
          <w:color w:val="auto"/>
          <w:sz w:val="22"/>
          <w:szCs w:val="22"/>
        </w:rPr>
        <w:t>Zmluvné strany sa</w:t>
      </w:r>
      <w:r w:rsidR="00BD5446">
        <w:rPr>
          <w:rFonts w:asciiTheme="minorHAnsi" w:hAnsiTheme="minorHAnsi" w:cstheme="minorHAnsi"/>
          <w:bCs/>
          <w:color w:val="auto"/>
          <w:sz w:val="22"/>
          <w:szCs w:val="22"/>
        </w:rPr>
        <w:t xml:space="preserve"> okrem zmluvných pokút dohodnutých v osobitných častiach tejto zmluvy</w:t>
      </w:r>
      <w:r w:rsidRPr="003B41A1">
        <w:rPr>
          <w:rFonts w:asciiTheme="minorHAnsi" w:hAnsiTheme="minorHAnsi" w:cstheme="minorHAnsi"/>
          <w:bCs/>
          <w:color w:val="auto"/>
          <w:sz w:val="22"/>
          <w:szCs w:val="22"/>
        </w:rPr>
        <w:t xml:space="preserve"> dohodli na nasledovných zmluvných pokutách:</w:t>
      </w:r>
    </w:p>
    <w:p w14:paraId="61BA750B" w14:textId="72BC5B77"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prevzatím staveniska od objednávateľa v lehote uvedenej vo v</w:t>
      </w:r>
      <w:r>
        <w:rPr>
          <w:rFonts w:asciiTheme="minorHAnsi" w:hAnsiTheme="minorHAnsi" w:cstheme="minorHAnsi"/>
          <w:color w:val="auto"/>
          <w:sz w:val="22"/>
          <w:szCs w:val="22"/>
        </w:rPr>
        <w:t>ýzve objednávateľa podľa čl. V ods. 1 písm. a) z</w:t>
      </w:r>
      <w:r w:rsidRPr="003B41A1">
        <w:rPr>
          <w:rFonts w:asciiTheme="minorHAnsi" w:hAnsiTheme="minorHAnsi" w:cstheme="minorHAnsi"/>
          <w:color w:val="auto"/>
          <w:sz w:val="22"/>
          <w:szCs w:val="22"/>
        </w:rPr>
        <w:t>mluvy, objednávateľovi vzniká voči zhotoviteľovi nárok na zmluvnú poku</w:t>
      </w:r>
      <w:r>
        <w:rPr>
          <w:rFonts w:asciiTheme="minorHAnsi" w:hAnsiTheme="minorHAnsi" w:cstheme="minorHAnsi"/>
          <w:color w:val="auto"/>
          <w:sz w:val="22"/>
          <w:szCs w:val="22"/>
        </w:rPr>
        <w:t xml:space="preserve">tu vo výške </w:t>
      </w:r>
      <w:r>
        <w:rPr>
          <w:rFonts w:asciiTheme="minorHAnsi" w:hAnsiTheme="minorHAnsi" w:cstheme="minorHAnsi"/>
          <w:b/>
          <w:color w:val="auto"/>
          <w:sz w:val="22"/>
          <w:szCs w:val="22"/>
        </w:rPr>
        <w:t>0,05</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 ceny diel</w:t>
      </w:r>
      <w:r w:rsidR="006A7CF7">
        <w:rPr>
          <w:rFonts w:asciiTheme="minorHAnsi" w:hAnsiTheme="minorHAnsi" w:cstheme="minorHAnsi"/>
          <w:b/>
          <w:color w:val="auto"/>
          <w:sz w:val="22"/>
          <w:szCs w:val="22"/>
        </w:rPr>
        <w:t>a</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 len začatý deň porušenia/nesplnenia povinnosti</w:t>
      </w:r>
      <w:r w:rsidR="00BD5446">
        <w:rPr>
          <w:rFonts w:asciiTheme="minorHAnsi" w:hAnsiTheme="minorHAnsi" w:cstheme="minorHAnsi"/>
          <w:color w:val="auto"/>
          <w:sz w:val="22"/>
          <w:szCs w:val="22"/>
        </w:rPr>
        <w:t>;</w:t>
      </w:r>
    </w:p>
    <w:p w14:paraId="4929172A" w14:textId="553F777A"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so začatím stav</w:t>
      </w:r>
      <w:r>
        <w:rPr>
          <w:rFonts w:asciiTheme="minorHAnsi" w:hAnsiTheme="minorHAnsi" w:cstheme="minorHAnsi"/>
          <w:color w:val="auto"/>
          <w:sz w:val="22"/>
          <w:szCs w:val="22"/>
        </w:rPr>
        <w:t xml:space="preserve">ebných prác v lehote podľa čl. </w:t>
      </w:r>
      <w:r w:rsidRPr="003B41A1">
        <w:rPr>
          <w:rFonts w:asciiTheme="minorHAnsi" w:hAnsiTheme="minorHAnsi" w:cstheme="minorHAnsi"/>
          <w:color w:val="auto"/>
          <w:sz w:val="22"/>
          <w:szCs w:val="22"/>
        </w:rPr>
        <w:t>V.</w:t>
      </w:r>
      <w:r>
        <w:rPr>
          <w:rFonts w:asciiTheme="minorHAnsi" w:hAnsiTheme="minorHAnsi" w:cstheme="minorHAnsi"/>
          <w:color w:val="auto"/>
          <w:sz w:val="22"/>
          <w:szCs w:val="22"/>
        </w:rPr>
        <w:t xml:space="preserve"> ods. 1 písm. b) z</w:t>
      </w:r>
      <w:r w:rsidRPr="003B41A1">
        <w:rPr>
          <w:rFonts w:asciiTheme="minorHAnsi" w:hAnsiTheme="minorHAnsi" w:cstheme="minorHAnsi"/>
          <w:color w:val="auto"/>
          <w:sz w:val="22"/>
          <w:szCs w:val="22"/>
        </w:rPr>
        <w:t>mluvy, objednávateľovi vzniká voči zhotoviteľovi nárok na zmluvnú</w:t>
      </w:r>
      <w:r>
        <w:rPr>
          <w:rFonts w:asciiTheme="minorHAnsi" w:hAnsiTheme="minorHAnsi" w:cstheme="minorHAnsi"/>
          <w:color w:val="auto"/>
          <w:sz w:val="22"/>
          <w:szCs w:val="22"/>
        </w:rPr>
        <w:t xml:space="preserve"> pokutu vo výške </w:t>
      </w:r>
      <w:r>
        <w:rPr>
          <w:rFonts w:asciiTheme="minorHAnsi" w:hAnsiTheme="minorHAnsi" w:cstheme="minorHAnsi"/>
          <w:b/>
          <w:color w:val="auto"/>
          <w:sz w:val="22"/>
          <w:szCs w:val="22"/>
        </w:rPr>
        <w:t>0,05</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w:t>
      </w:r>
      <w:r w:rsidR="00BD5446">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diel</w:t>
      </w:r>
      <w:r w:rsidR="00883A75">
        <w:rPr>
          <w:rFonts w:asciiTheme="minorHAnsi" w:hAnsiTheme="minorHAnsi" w:cstheme="minorHAnsi"/>
          <w:b/>
          <w:color w:val="auto"/>
          <w:sz w:val="22"/>
          <w:szCs w:val="22"/>
        </w:rPr>
        <w:t>a</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 len začatý deň porušenia/nesplnenia povinnosti</w:t>
      </w:r>
      <w:r w:rsidR="00BD5446">
        <w:rPr>
          <w:rFonts w:asciiTheme="minorHAnsi" w:hAnsiTheme="minorHAnsi" w:cstheme="minorHAnsi"/>
          <w:color w:val="auto"/>
          <w:sz w:val="22"/>
          <w:szCs w:val="22"/>
        </w:rPr>
        <w:t>;</w:t>
      </w:r>
    </w:p>
    <w:p w14:paraId="486A7CE0" w14:textId="2B061290"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nedodržania termínov postupu prác podľa harmonogramu prác, objednávateľovi vzniká voči zhotoviteľovi nárok na zmluvnú po</w:t>
      </w:r>
      <w:r>
        <w:rPr>
          <w:rFonts w:asciiTheme="minorHAnsi" w:hAnsiTheme="minorHAnsi" w:cstheme="minorHAnsi"/>
          <w:color w:val="auto"/>
          <w:sz w:val="22"/>
          <w:szCs w:val="22"/>
        </w:rPr>
        <w:t xml:space="preserve">kutu vo výške </w:t>
      </w:r>
      <w:r>
        <w:rPr>
          <w:rFonts w:asciiTheme="minorHAnsi" w:hAnsiTheme="minorHAnsi" w:cstheme="minorHAnsi"/>
          <w:b/>
          <w:color w:val="auto"/>
          <w:sz w:val="22"/>
          <w:szCs w:val="22"/>
        </w:rPr>
        <w:t>0,05</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 ceny diel</w:t>
      </w:r>
      <w:r w:rsidR="00883A75">
        <w:rPr>
          <w:rFonts w:asciiTheme="minorHAnsi" w:hAnsiTheme="minorHAnsi" w:cstheme="minorHAnsi"/>
          <w:b/>
          <w:color w:val="auto"/>
          <w:sz w:val="22"/>
          <w:szCs w:val="22"/>
        </w:rPr>
        <w:t>a</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 len začatý deň porušenia/nesplnenia povinnosti</w:t>
      </w:r>
      <w:r w:rsidR="00BD5446">
        <w:rPr>
          <w:rFonts w:asciiTheme="minorHAnsi" w:hAnsiTheme="minorHAnsi" w:cstheme="minorHAnsi"/>
          <w:color w:val="auto"/>
          <w:sz w:val="22"/>
          <w:szCs w:val="22"/>
        </w:rPr>
        <w:t>;</w:t>
      </w:r>
    </w:p>
    <w:p w14:paraId="38457651" w14:textId="64E7E922" w:rsidR="00FC34FC" w:rsidRPr="00CA0445"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IX ods. 2 bod 2.6., 2.7. a 2.9. z</w:t>
      </w:r>
      <w:r w:rsidRPr="003B41A1">
        <w:rPr>
          <w:rFonts w:asciiTheme="minorHAnsi" w:hAnsiTheme="minorHAnsi" w:cstheme="minorHAnsi"/>
          <w:color w:val="auto"/>
          <w:sz w:val="22"/>
          <w:szCs w:val="22"/>
        </w:rPr>
        <w:t>mluvy, vzniká objednávateľovi nárok voči zhotoviteľovi na zmluvnú pokutu vo v</w:t>
      </w:r>
      <w:r>
        <w:rPr>
          <w:rFonts w:asciiTheme="minorHAnsi" w:hAnsiTheme="minorHAnsi" w:cstheme="minorHAnsi"/>
          <w:color w:val="auto"/>
          <w:sz w:val="22"/>
          <w:szCs w:val="22"/>
        </w:rPr>
        <w:t xml:space="preserve">ýške </w:t>
      </w:r>
      <w:r>
        <w:rPr>
          <w:rFonts w:asciiTheme="minorHAnsi" w:hAnsiTheme="minorHAnsi" w:cstheme="minorHAnsi"/>
          <w:b/>
          <w:color w:val="auto"/>
          <w:sz w:val="22"/>
          <w:szCs w:val="22"/>
        </w:rPr>
        <w:t>500,-</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r w:rsidR="00BD5446">
        <w:rPr>
          <w:rFonts w:asciiTheme="minorHAnsi" w:hAnsiTheme="minorHAnsi" w:cstheme="minorHAnsi"/>
          <w:color w:val="auto"/>
          <w:sz w:val="22"/>
          <w:szCs w:val="22"/>
        </w:rPr>
        <w:t>;</w:t>
      </w:r>
    </w:p>
    <w:p w14:paraId="5BD8CC34" w14:textId="2021A2AB"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 xml:space="preserve">v prípade nesplnenia/porušenia </w:t>
      </w:r>
      <w:r w:rsidR="00BD5446">
        <w:rPr>
          <w:rFonts w:asciiTheme="minorHAnsi" w:hAnsiTheme="minorHAnsi" w:cstheme="minorHAnsi"/>
          <w:color w:val="auto"/>
          <w:sz w:val="22"/>
          <w:szCs w:val="22"/>
        </w:rPr>
        <w:t xml:space="preserve">akejkoľvek </w:t>
      </w:r>
      <w:r w:rsidRPr="003B41A1">
        <w:rPr>
          <w:rFonts w:asciiTheme="minorHAnsi" w:hAnsiTheme="minorHAnsi" w:cstheme="minorHAnsi"/>
          <w:color w:val="auto"/>
          <w:sz w:val="22"/>
          <w:szCs w:val="22"/>
        </w:rPr>
        <w:t>povin</w:t>
      </w:r>
      <w:r>
        <w:rPr>
          <w:rFonts w:asciiTheme="minorHAnsi" w:hAnsiTheme="minorHAnsi" w:cstheme="minorHAnsi"/>
          <w:color w:val="auto"/>
          <w:sz w:val="22"/>
          <w:szCs w:val="22"/>
        </w:rPr>
        <w:t>nosti zhotoviteľa podľa čl. IX ods. 2 bod 2.12. a 2.13.</w:t>
      </w:r>
      <w:r w:rsidRPr="003B41A1">
        <w:rPr>
          <w:rFonts w:asciiTheme="minorHAnsi" w:hAnsiTheme="minorHAnsi" w:cstheme="minorHAnsi"/>
          <w:color w:val="auto"/>
          <w:sz w:val="22"/>
          <w:szCs w:val="22"/>
        </w:rPr>
        <w:t xml:space="preserve"> </w:t>
      </w:r>
      <w:r w:rsidR="00F81EDE">
        <w:rPr>
          <w:rFonts w:asciiTheme="minorHAnsi" w:hAnsiTheme="minorHAnsi" w:cstheme="minorHAnsi"/>
          <w:color w:val="auto"/>
          <w:sz w:val="22"/>
          <w:szCs w:val="22"/>
        </w:rPr>
        <w:t>z</w:t>
      </w:r>
      <w:r w:rsidRPr="003B41A1">
        <w:rPr>
          <w:rFonts w:asciiTheme="minorHAnsi" w:hAnsiTheme="minorHAnsi" w:cstheme="minorHAnsi"/>
          <w:color w:val="auto"/>
          <w:sz w:val="22"/>
          <w:szCs w:val="22"/>
        </w:rPr>
        <w:t>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271ECB5F" w14:textId="3A5C1A88"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w:t>
      </w:r>
      <w:r>
        <w:rPr>
          <w:rFonts w:asciiTheme="minorHAnsi" w:hAnsiTheme="minorHAnsi" w:cstheme="minorHAnsi"/>
          <w:color w:val="auto"/>
          <w:sz w:val="22"/>
          <w:szCs w:val="22"/>
        </w:rPr>
        <w:t>podľa čl. XIV ods. 8</w:t>
      </w:r>
      <w:r w:rsidR="00BD5446">
        <w:rPr>
          <w:rFonts w:asciiTheme="minorHAnsi" w:hAnsiTheme="minorHAnsi" w:cstheme="minorHAnsi"/>
          <w:color w:val="auto"/>
          <w:sz w:val="22"/>
          <w:szCs w:val="22"/>
        </w:rPr>
        <w:t xml:space="preserve"> zmluvy</w:t>
      </w:r>
      <w:r w:rsidRPr="003B41A1">
        <w:rPr>
          <w:rFonts w:asciiTheme="minorHAnsi" w:hAnsiTheme="minorHAnsi" w:cstheme="minorHAnsi"/>
          <w:color w:val="auto"/>
          <w:sz w:val="22"/>
          <w:szCs w:val="22"/>
        </w:rPr>
        <w:t>,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každé jednotlivé nesplnenie/porušenie povinnosti, a</w:t>
      </w:r>
      <w:r w:rsidR="00BD5446">
        <w:rPr>
          <w:rFonts w:asciiTheme="minorHAnsi" w:hAnsiTheme="minorHAnsi" w:cstheme="minorHAnsi"/>
          <w:color w:val="auto"/>
          <w:sz w:val="22"/>
          <w:szCs w:val="22"/>
        </w:rPr>
        <w:t> </w:t>
      </w:r>
      <w:r w:rsidRPr="003B41A1">
        <w:rPr>
          <w:rFonts w:asciiTheme="minorHAnsi" w:hAnsiTheme="minorHAnsi" w:cstheme="minorHAnsi"/>
          <w:color w:val="auto"/>
          <w:sz w:val="22"/>
          <w:szCs w:val="22"/>
        </w:rPr>
        <w:t>to aj opakovane</w:t>
      </w:r>
      <w:r w:rsidR="00BD5446">
        <w:rPr>
          <w:rFonts w:asciiTheme="minorHAnsi" w:hAnsiTheme="minorHAnsi" w:cstheme="minorHAnsi"/>
          <w:color w:val="auto"/>
          <w:sz w:val="22"/>
          <w:szCs w:val="22"/>
        </w:rPr>
        <w:t>;</w:t>
      </w:r>
    </w:p>
    <w:p w14:paraId="636CC53D" w14:textId="20895C50"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akejkoľvek povinnosti zhotoviteľa pri vedení </w:t>
      </w:r>
      <w:r w:rsidR="00A72DFD">
        <w:rPr>
          <w:rFonts w:asciiTheme="minorHAnsi" w:hAnsiTheme="minorHAnsi" w:cstheme="minorHAnsi"/>
          <w:color w:val="auto"/>
          <w:sz w:val="22"/>
          <w:szCs w:val="22"/>
        </w:rPr>
        <w:t>SD</w:t>
      </w:r>
      <w:r>
        <w:rPr>
          <w:rFonts w:asciiTheme="minorHAnsi" w:hAnsiTheme="minorHAnsi" w:cstheme="minorHAnsi"/>
          <w:color w:val="auto"/>
          <w:sz w:val="22"/>
          <w:szCs w:val="22"/>
        </w:rPr>
        <w:t xml:space="preserve"> podľa čl. IX ods. 4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každé jednotlivé nesplnenie/porušenie povinnosti, a to aj opakovane</w:t>
      </w:r>
      <w:r w:rsidR="00BD5446">
        <w:rPr>
          <w:rFonts w:asciiTheme="minorHAnsi" w:hAnsiTheme="minorHAnsi" w:cstheme="minorHAnsi"/>
          <w:color w:val="auto"/>
          <w:sz w:val="22"/>
          <w:szCs w:val="22"/>
        </w:rPr>
        <w:t>;</w:t>
      </w:r>
    </w:p>
    <w:p w14:paraId="5ED7AB2C" w14:textId="1A21D0AC" w:rsidR="00FC34FC" w:rsidRPr="00260B82"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w:t>
      </w:r>
      <w:r>
        <w:rPr>
          <w:rFonts w:asciiTheme="minorHAnsi" w:hAnsiTheme="minorHAnsi" w:cstheme="minorHAnsi"/>
          <w:color w:val="auto"/>
          <w:sz w:val="22"/>
          <w:szCs w:val="22"/>
        </w:rPr>
        <w:t>hotoviteľa podľa čl. XIV ods. 5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každý, čo i len začatý deň porušenia/nesplnenia povinnosti</w:t>
      </w:r>
      <w:r w:rsidR="00BD5446">
        <w:rPr>
          <w:rFonts w:asciiTheme="minorHAnsi" w:hAnsiTheme="minorHAnsi" w:cstheme="minorHAnsi"/>
          <w:color w:val="auto"/>
          <w:sz w:val="22"/>
          <w:szCs w:val="22"/>
        </w:rPr>
        <w:t>;</w:t>
      </w:r>
    </w:p>
    <w:p w14:paraId="12CE940C" w14:textId="4574745D"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VIII ods. 1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 ceny</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diel</w:t>
      </w:r>
      <w:r w:rsidR="003024AF">
        <w:rPr>
          <w:rFonts w:asciiTheme="minorHAnsi" w:hAnsiTheme="minorHAnsi" w:cstheme="minorHAnsi"/>
          <w:b/>
          <w:color w:val="auto"/>
          <w:sz w:val="22"/>
          <w:szCs w:val="22"/>
        </w:rPr>
        <w:t>a</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 len začatý deň porušenia/nesplnenia povinnosti, a to aj opakovane</w:t>
      </w:r>
      <w:r w:rsidR="00BD5446">
        <w:rPr>
          <w:rFonts w:asciiTheme="minorHAnsi" w:hAnsiTheme="minorHAnsi" w:cstheme="minorHAnsi"/>
          <w:color w:val="auto"/>
          <w:sz w:val="22"/>
          <w:szCs w:val="22"/>
        </w:rPr>
        <w:t>;</w:t>
      </w:r>
    </w:p>
    <w:p w14:paraId="1A125AC4" w14:textId="13C12F4B"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sz w:val="22"/>
          <w:szCs w:val="22"/>
        </w:rPr>
        <w:t>v prípade nesplnenia/porušenia ktorejkoľvek povinnosti zhotoviteľa týkajúcej sa subdodávateľo</w:t>
      </w:r>
      <w:r>
        <w:rPr>
          <w:rFonts w:asciiTheme="minorHAnsi" w:hAnsiTheme="minorHAnsi" w:cstheme="minorHAnsi"/>
          <w:sz w:val="22"/>
          <w:szCs w:val="22"/>
        </w:rPr>
        <w:t>v alebo ich zmeny podľa čl. XV</w:t>
      </w:r>
      <w:r w:rsidR="009D2184">
        <w:rPr>
          <w:rFonts w:asciiTheme="minorHAnsi" w:hAnsiTheme="minorHAnsi" w:cstheme="minorHAnsi"/>
          <w:sz w:val="22"/>
          <w:szCs w:val="22"/>
        </w:rPr>
        <w:t xml:space="preserve"> ods.</w:t>
      </w:r>
      <w:r w:rsidR="005527AF">
        <w:rPr>
          <w:rFonts w:asciiTheme="minorHAnsi" w:hAnsiTheme="minorHAnsi" w:cstheme="minorHAnsi"/>
          <w:sz w:val="22"/>
          <w:szCs w:val="22"/>
        </w:rPr>
        <w:t xml:space="preserve"> </w:t>
      </w:r>
      <w:r w:rsidR="009D2184">
        <w:rPr>
          <w:rFonts w:asciiTheme="minorHAnsi" w:hAnsiTheme="minorHAnsi" w:cstheme="minorHAnsi"/>
          <w:sz w:val="22"/>
          <w:szCs w:val="22"/>
        </w:rPr>
        <w:t>1</w:t>
      </w:r>
      <w:r>
        <w:rPr>
          <w:rFonts w:asciiTheme="minorHAnsi" w:hAnsiTheme="minorHAnsi" w:cstheme="minorHAnsi"/>
          <w:sz w:val="22"/>
          <w:szCs w:val="22"/>
        </w:rPr>
        <w:t xml:space="preserve"> tejto z</w:t>
      </w:r>
      <w:r w:rsidRPr="003B41A1">
        <w:rPr>
          <w:rFonts w:asciiTheme="minorHAnsi" w:hAnsiTheme="minorHAnsi" w:cstheme="minorHAnsi"/>
          <w:sz w:val="22"/>
          <w:szCs w:val="22"/>
        </w:rPr>
        <w:t>mluvy, vzniká objednávateľovi nárok na z</w:t>
      </w:r>
      <w:r>
        <w:rPr>
          <w:rFonts w:asciiTheme="minorHAnsi" w:hAnsiTheme="minorHAnsi" w:cstheme="minorHAnsi"/>
          <w:sz w:val="22"/>
          <w:szCs w:val="22"/>
        </w:rPr>
        <w:t xml:space="preserve">mluvnú pokutu vo výške </w:t>
      </w:r>
      <w:r>
        <w:rPr>
          <w:rFonts w:asciiTheme="minorHAnsi" w:hAnsiTheme="minorHAnsi" w:cstheme="minorHAnsi"/>
          <w:b/>
          <w:sz w:val="22"/>
          <w:szCs w:val="22"/>
        </w:rPr>
        <w:t>1.000,-</w:t>
      </w:r>
      <w:r w:rsidR="00BD5446">
        <w:rPr>
          <w:rFonts w:asciiTheme="minorHAnsi" w:hAnsiTheme="minorHAnsi" w:cstheme="minorHAnsi"/>
          <w:b/>
          <w:sz w:val="22"/>
          <w:szCs w:val="22"/>
        </w:rPr>
        <w:t xml:space="preserve"> </w:t>
      </w:r>
      <w:r>
        <w:rPr>
          <w:rFonts w:asciiTheme="minorHAnsi" w:hAnsiTheme="minorHAnsi" w:cstheme="minorHAnsi"/>
          <w:b/>
          <w:sz w:val="22"/>
          <w:szCs w:val="22"/>
        </w:rPr>
        <w:t>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r w:rsidR="00BD5446">
        <w:rPr>
          <w:rFonts w:asciiTheme="minorHAnsi" w:hAnsiTheme="minorHAnsi" w:cstheme="minorHAnsi"/>
          <w:color w:val="auto"/>
          <w:sz w:val="22"/>
          <w:szCs w:val="22"/>
        </w:rPr>
        <w:t>;</w:t>
      </w:r>
    </w:p>
    <w:p w14:paraId="4D30D2D7" w14:textId="76F60FD2"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omeškania zhotoviteľa s predložením alebo doplnením </w:t>
      </w:r>
      <w:r w:rsidR="009D2184">
        <w:rPr>
          <w:rFonts w:asciiTheme="minorHAnsi" w:hAnsiTheme="minorHAnsi" w:cstheme="minorHAnsi"/>
          <w:color w:val="auto"/>
          <w:sz w:val="22"/>
          <w:szCs w:val="22"/>
        </w:rPr>
        <w:t xml:space="preserve">výkonovej </w:t>
      </w:r>
      <w:r w:rsidRPr="003B41A1">
        <w:rPr>
          <w:rFonts w:asciiTheme="minorHAnsi" w:hAnsiTheme="minorHAnsi" w:cstheme="minorHAnsi"/>
          <w:color w:val="auto"/>
          <w:sz w:val="22"/>
          <w:szCs w:val="22"/>
        </w:rPr>
        <w:t>bankovej záruk</w:t>
      </w:r>
      <w:r>
        <w:rPr>
          <w:rFonts w:asciiTheme="minorHAnsi" w:hAnsiTheme="minorHAnsi" w:cstheme="minorHAnsi"/>
          <w:color w:val="auto"/>
          <w:sz w:val="22"/>
          <w:szCs w:val="22"/>
        </w:rPr>
        <w:t xml:space="preserve">y </w:t>
      </w:r>
      <w:r w:rsidR="006B524A">
        <w:rPr>
          <w:rFonts w:asciiTheme="minorHAnsi" w:hAnsiTheme="minorHAnsi" w:cstheme="minorHAnsi"/>
          <w:color w:val="auto"/>
          <w:sz w:val="22"/>
          <w:szCs w:val="22"/>
        </w:rPr>
        <w:t xml:space="preserve">a/alebo </w:t>
      </w:r>
      <w:r w:rsidR="007E79CE">
        <w:rPr>
          <w:rFonts w:asciiTheme="minorHAnsi" w:hAnsiTheme="minorHAnsi" w:cstheme="minorHAnsi"/>
          <w:color w:val="auto"/>
          <w:sz w:val="22"/>
          <w:szCs w:val="22"/>
        </w:rPr>
        <w:t xml:space="preserve">predložením alebo doplnením garančnej bankovej záruky </w:t>
      </w:r>
      <w:r>
        <w:rPr>
          <w:rFonts w:asciiTheme="minorHAnsi" w:hAnsiTheme="minorHAnsi" w:cstheme="minorHAnsi"/>
          <w:color w:val="auto"/>
          <w:sz w:val="22"/>
          <w:szCs w:val="22"/>
        </w:rPr>
        <w:t>objednávateľovi podľa čl. XX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 ceny</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diel</w:t>
      </w:r>
      <w:r w:rsidR="003024AF">
        <w:rPr>
          <w:rFonts w:asciiTheme="minorHAnsi" w:hAnsiTheme="minorHAnsi" w:cstheme="minorHAnsi"/>
          <w:b/>
          <w:color w:val="auto"/>
          <w:sz w:val="22"/>
          <w:szCs w:val="22"/>
        </w:rPr>
        <w:t>a</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w:t>
      </w:r>
      <w:r w:rsidR="00BD5446">
        <w:rPr>
          <w:rFonts w:asciiTheme="minorHAnsi" w:hAnsiTheme="minorHAnsi" w:cstheme="minorHAnsi"/>
          <w:color w:val="auto"/>
          <w:sz w:val="22"/>
          <w:szCs w:val="22"/>
        </w:rPr>
        <w:t> </w:t>
      </w:r>
      <w:r w:rsidRPr="003B41A1">
        <w:rPr>
          <w:rFonts w:asciiTheme="minorHAnsi" w:hAnsiTheme="minorHAnsi" w:cstheme="minorHAnsi"/>
          <w:color w:val="auto"/>
          <w:sz w:val="22"/>
          <w:szCs w:val="22"/>
        </w:rPr>
        <w:t>len začatý deň porušenia/nesplnenia povinnosti, a</w:t>
      </w:r>
      <w:r w:rsidR="00BD5446">
        <w:rPr>
          <w:rFonts w:asciiTheme="minorHAnsi" w:hAnsiTheme="minorHAnsi" w:cstheme="minorHAnsi"/>
          <w:color w:val="auto"/>
          <w:sz w:val="22"/>
          <w:szCs w:val="22"/>
        </w:rPr>
        <w:t> </w:t>
      </w:r>
      <w:r w:rsidRPr="003B41A1">
        <w:rPr>
          <w:rFonts w:asciiTheme="minorHAnsi" w:hAnsiTheme="minorHAnsi" w:cstheme="minorHAnsi"/>
          <w:color w:val="auto"/>
          <w:sz w:val="22"/>
          <w:szCs w:val="22"/>
        </w:rPr>
        <w:t>to aj opakovane</w:t>
      </w:r>
      <w:r w:rsidR="00BD5446">
        <w:rPr>
          <w:rFonts w:asciiTheme="minorHAnsi" w:hAnsiTheme="minorHAnsi" w:cstheme="minorHAnsi"/>
          <w:color w:val="auto"/>
          <w:sz w:val="22"/>
          <w:szCs w:val="22"/>
        </w:rPr>
        <w:t>;</w:t>
      </w:r>
    </w:p>
    <w:p w14:paraId="65156070" w14:textId="520938CD"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termínu zhotovenia a odovzdani</w:t>
      </w:r>
      <w:r>
        <w:rPr>
          <w:rFonts w:asciiTheme="minorHAnsi" w:hAnsiTheme="minorHAnsi" w:cstheme="minorHAnsi"/>
          <w:color w:val="auto"/>
          <w:sz w:val="22"/>
          <w:szCs w:val="22"/>
        </w:rPr>
        <w:t>a diela zhotoviteľom podľa čl. V ods. 1. písm. c) tejto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sidRPr="00C04F90">
        <w:rPr>
          <w:rFonts w:asciiTheme="minorHAnsi" w:hAnsiTheme="minorHAnsi" w:cstheme="minorHAnsi"/>
          <w:b/>
          <w:color w:val="auto"/>
          <w:sz w:val="22"/>
          <w:szCs w:val="22"/>
        </w:rPr>
        <w:t>0,5</w:t>
      </w:r>
      <w:r w:rsidR="00BD5446">
        <w:rPr>
          <w:rFonts w:asciiTheme="minorHAnsi" w:hAnsiTheme="minorHAnsi" w:cstheme="minorHAnsi"/>
          <w:b/>
          <w:color w:val="auto"/>
          <w:sz w:val="22"/>
          <w:szCs w:val="22"/>
        </w:rPr>
        <w:t xml:space="preserve"> </w:t>
      </w:r>
      <w:r w:rsidRPr="00C04F90">
        <w:rPr>
          <w:rFonts w:asciiTheme="minorHAnsi" w:hAnsiTheme="minorHAnsi" w:cstheme="minorHAnsi"/>
          <w:b/>
          <w:color w:val="auto"/>
          <w:sz w:val="22"/>
          <w:szCs w:val="22"/>
        </w:rPr>
        <w:t>% z</w:t>
      </w:r>
      <w:r w:rsidR="00BD5446">
        <w:rPr>
          <w:rFonts w:asciiTheme="minorHAnsi" w:hAnsiTheme="minorHAnsi" w:cstheme="minorHAnsi"/>
          <w:b/>
          <w:color w:val="auto"/>
          <w:sz w:val="22"/>
          <w:szCs w:val="22"/>
        </w:rPr>
        <w:t> </w:t>
      </w:r>
      <w:r w:rsidRPr="00C04F90">
        <w:rPr>
          <w:rFonts w:asciiTheme="minorHAnsi" w:hAnsiTheme="minorHAnsi" w:cstheme="minorHAnsi"/>
          <w:b/>
          <w:color w:val="auto"/>
          <w:sz w:val="22"/>
          <w:szCs w:val="22"/>
        </w:rPr>
        <w:t>ceny diel</w:t>
      </w:r>
      <w:r w:rsidR="003024AF">
        <w:rPr>
          <w:rFonts w:asciiTheme="minorHAnsi" w:hAnsiTheme="minorHAnsi" w:cstheme="minorHAnsi"/>
          <w:b/>
          <w:color w:val="auto"/>
          <w:sz w:val="22"/>
          <w:szCs w:val="22"/>
        </w:rPr>
        <w:t>a</w:t>
      </w:r>
      <w:r w:rsidRPr="00C04F90">
        <w:rPr>
          <w:rFonts w:asciiTheme="minorHAnsi" w:hAnsiTheme="minorHAnsi" w:cstheme="minorHAnsi"/>
          <w:b/>
          <w:color w:val="auto"/>
          <w:sz w:val="22"/>
          <w:szCs w:val="22"/>
        </w:rPr>
        <w:t xml:space="preserve">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w:t>
      </w:r>
      <w:r w:rsidR="00BD5446">
        <w:rPr>
          <w:rFonts w:asciiTheme="minorHAnsi" w:hAnsiTheme="minorHAnsi" w:cstheme="minorHAnsi"/>
          <w:color w:val="auto"/>
          <w:sz w:val="22"/>
          <w:szCs w:val="22"/>
        </w:rPr>
        <w:t> </w:t>
      </w:r>
      <w:r w:rsidRPr="003B41A1">
        <w:rPr>
          <w:rFonts w:asciiTheme="minorHAnsi" w:hAnsiTheme="minorHAnsi" w:cstheme="minorHAnsi"/>
          <w:color w:val="auto"/>
          <w:sz w:val="22"/>
          <w:szCs w:val="22"/>
        </w:rPr>
        <w:t>len začatý deň porušenia/nesplnenia povinnosti</w:t>
      </w:r>
      <w:r w:rsidR="00BD5446">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p>
    <w:p w14:paraId="00219CD5" w14:textId="6205696A"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w:t>
      </w:r>
      <w:r>
        <w:rPr>
          <w:rFonts w:asciiTheme="minorHAnsi" w:hAnsiTheme="minorHAnsi" w:cstheme="minorHAnsi"/>
          <w:color w:val="auto"/>
          <w:sz w:val="22"/>
          <w:szCs w:val="22"/>
        </w:rPr>
        <w:t>nia povinnosti podľa čl. IX ods.</w:t>
      </w:r>
      <w:r w:rsidRPr="003B41A1">
        <w:rPr>
          <w:rFonts w:asciiTheme="minorHAnsi" w:hAnsiTheme="minorHAnsi" w:cstheme="minorHAnsi"/>
          <w:color w:val="auto"/>
          <w:sz w:val="22"/>
          <w:szCs w:val="22"/>
        </w:rPr>
        <w:t xml:space="preserve"> 5</w:t>
      </w:r>
      <w:r>
        <w:rPr>
          <w:rFonts w:asciiTheme="minorHAnsi" w:hAnsiTheme="minorHAnsi" w:cstheme="minorHAnsi"/>
          <w:color w:val="auto"/>
          <w:sz w:val="22"/>
          <w:szCs w:val="22"/>
        </w:rPr>
        <w:t xml:space="preserve"> bod 5.7.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každý, čo i len začatý deň porušenia/nesplnenia povinnosti</w:t>
      </w:r>
      <w:r w:rsidR="00BD5446">
        <w:rPr>
          <w:rFonts w:asciiTheme="minorHAnsi" w:hAnsiTheme="minorHAnsi" w:cstheme="minorHAnsi"/>
          <w:color w:val="auto"/>
          <w:sz w:val="22"/>
          <w:szCs w:val="22"/>
        </w:rPr>
        <w:t>;</w:t>
      </w:r>
    </w:p>
    <w:p w14:paraId="248A3953" w14:textId="33008D8C"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 ceny</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diel</w:t>
      </w:r>
      <w:r w:rsidR="003024AF">
        <w:rPr>
          <w:rFonts w:asciiTheme="minorHAnsi" w:hAnsiTheme="minorHAnsi" w:cstheme="minorHAnsi"/>
          <w:b/>
          <w:color w:val="auto"/>
          <w:sz w:val="22"/>
          <w:szCs w:val="22"/>
        </w:rPr>
        <w:t>a</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aj začatý deň omeškania, a to až do dňa úplného odstránenia všetkých vád a</w:t>
      </w:r>
      <w:r w:rsidR="00BD5446">
        <w:rPr>
          <w:rFonts w:asciiTheme="minorHAnsi" w:hAnsiTheme="minorHAnsi" w:cstheme="minorHAnsi"/>
          <w:color w:val="auto"/>
          <w:sz w:val="22"/>
          <w:szCs w:val="22"/>
        </w:rPr>
        <w:t> </w:t>
      </w:r>
      <w:r w:rsidRPr="003B41A1">
        <w:rPr>
          <w:rFonts w:asciiTheme="minorHAnsi" w:hAnsiTheme="minorHAnsi" w:cstheme="minorHAnsi"/>
          <w:color w:val="auto"/>
          <w:sz w:val="22"/>
          <w:szCs w:val="22"/>
        </w:rPr>
        <w:t>nedorobkov</w:t>
      </w:r>
      <w:r w:rsidR="00BD5446">
        <w:rPr>
          <w:rFonts w:asciiTheme="minorHAnsi" w:hAnsiTheme="minorHAnsi" w:cstheme="minorHAnsi"/>
          <w:color w:val="auto"/>
          <w:sz w:val="22"/>
          <w:szCs w:val="22"/>
        </w:rPr>
        <w:t>;</w:t>
      </w:r>
    </w:p>
    <w:p w14:paraId="65C5E37E" w14:textId="1FBF7CBD"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ak zhotoviteľ neodstráni v dohodnutom termíne vady a/alebo nedorobky diela reklamované objednávateľom počas plynutia záručnej doby,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w:t>
      </w:r>
      <w:r w:rsidR="00624DA2">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w:t>
      </w:r>
      <w:r w:rsidR="00624DA2">
        <w:rPr>
          <w:rFonts w:asciiTheme="minorHAnsi" w:hAnsiTheme="minorHAnsi" w:cstheme="minorHAnsi"/>
          <w:b/>
          <w:color w:val="auto"/>
          <w:sz w:val="22"/>
          <w:szCs w:val="22"/>
        </w:rPr>
        <w:t> </w:t>
      </w:r>
      <w:r>
        <w:rPr>
          <w:rFonts w:asciiTheme="minorHAnsi" w:hAnsiTheme="minorHAnsi" w:cstheme="minorHAnsi"/>
          <w:b/>
          <w:color w:val="auto"/>
          <w:sz w:val="22"/>
          <w:szCs w:val="22"/>
        </w:rPr>
        <w:t>ceny diel</w:t>
      </w:r>
      <w:r w:rsidR="003024AF">
        <w:rPr>
          <w:rFonts w:asciiTheme="minorHAnsi" w:hAnsiTheme="minorHAnsi" w:cstheme="minorHAnsi"/>
          <w:b/>
          <w:color w:val="auto"/>
          <w:sz w:val="22"/>
          <w:szCs w:val="22"/>
        </w:rPr>
        <w:t>a</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w:t>
      </w:r>
      <w:r w:rsidR="00624DA2">
        <w:rPr>
          <w:rFonts w:asciiTheme="minorHAnsi" w:hAnsiTheme="minorHAnsi" w:cstheme="minorHAnsi"/>
          <w:color w:val="auto"/>
          <w:sz w:val="22"/>
          <w:szCs w:val="22"/>
        </w:rPr>
        <w:t> </w:t>
      </w:r>
      <w:r w:rsidRPr="003B41A1">
        <w:rPr>
          <w:rFonts w:asciiTheme="minorHAnsi" w:hAnsiTheme="minorHAnsi" w:cstheme="minorHAnsi"/>
          <w:color w:val="auto"/>
          <w:sz w:val="22"/>
          <w:szCs w:val="22"/>
        </w:rPr>
        <w:t>nedorobkov</w:t>
      </w:r>
      <w:r w:rsidR="00624DA2">
        <w:rPr>
          <w:rFonts w:asciiTheme="minorHAnsi" w:hAnsiTheme="minorHAnsi" w:cstheme="minorHAnsi"/>
          <w:color w:val="auto"/>
          <w:sz w:val="22"/>
          <w:szCs w:val="22"/>
        </w:rPr>
        <w:t>;</w:t>
      </w:r>
    </w:p>
    <w:p w14:paraId="73B545CB" w14:textId="07AB6A2B"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nevypratania staveni</w:t>
      </w:r>
      <w:r>
        <w:rPr>
          <w:rFonts w:asciiTheme="minorHAnsi" w:hAnsiTheme="minorHAnsi" w:cstheme="minorHAnsi"/>
          <w:color w:val="auto"/>
          <w:sz w:val="22"/>
          <w:szCs w:val="22"/>
        </w:rPr>
        <w:t>ska v lehote podľa čl. IX ods. 5 bod 5.13. tejto z</w:t>
      </w:r>
      <w:r w:rsidRPr="003B41A1">
        <w:rPr>
          <w:rFonts w:asciiTheme="minorHAnsi" w:hAnsiTheme="minorHAnsi" w:cstheme="minorHAnsi"/>
          <w:color w:val="auto"/>
          <w:sz w:val="22"/>
          <w:szCs w:val="22"/>
        </w:rPr>
        <w:t>mluvy,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w:t>
      </w:r>
      <w:r w:rsidR="00624DA2">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každý, čo i len začatý deň porušenia/nesplnenia povinnosti</w:t>
      </w:r>
      <w:r w:rsidR="00624DA2">
        <w:rPr>
          <w:rFonts w:asciiTheme="minorHAnsi" w:hAnsiTheme="minorHAnsi" w:cstheme="minorHAnsi"/>
          <w:color w:val="auto"/>
          <w:sz w:val="22"/>
          <w:szCs w:val="22"/>
        </w:rPr>
        <w:t>;</w:t>
      </w:r>
    </w:p>
    <w:p w14:paraId="0C43619A" w14:textId="39DDD939"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w:t>
      </w:r>
      <w:r w:rsidR="00624DA2">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každé jednotlivé porušenie a za každý, čo i len začatý deň nesplnenia/porušenia povinnosti</w:t>
      </w:r>
      <w:r w:rsidR="00624DA2">
        <w:rPr>
          <w:rFonts w:asciiTheme="minorHAnsi" w:hAnsiTheme="minorHAnsi" w:cstheme="minorHAnsi"/>
          <w:color w:val="auto"/>
          <w:sz w:val="22"/>
          <w:szCs w:val="22"/>
        </w:rPr>
        <w:t>;</w:t>
      </w:r>
    </w:p>
    <w:p w14:paraId="1004174E" w14:textId="427B6282"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w:t>
      </w:r>
      <w:r w:rsidRPr="003B41A1">
        <w:rPr>
          <w:rFonts w:asciiTheme="minorHAnsi" w:hAnsiTheme="minorHAnsi" w:cstheme="minorHAnsi"/>
          <w:color w:val="auto"/>
          <w:sz w:val="22"/>
          <w:szCs w:val="22"/>
        </w:rPr>
        <w:lastRenderedPageBreak/>
        <w:t>bolo preukázané skúškami realizovanými odborne spôsobilými osobami, vzniká objednávateľovi nárok voči zhotoviteľovi na zml</w:t>
      </w:r>
      <w:r>
        <w:rPr>
          <w:rFonts w:asciiTheme="minorHAnsi" w:hAnsiTheme="minorHAnsi" w:cstheme="minorHAnsi"/>
          <w:color w:val="auto"/>
          <w:sz w:val="22"/>
          <w:szCs w:val="22"/>
        </w:rPr>
        <w:t xml:space="preserve">uvnú pokutu vo výške </w:t>
      </w:r>
      <w:r w:rsidRPr="00C04F90">
        <w:rPr>
          <w:rFonts w:asciiTheme="minorHAnsi" w:hAnsiTheme="minorHAnsi" w:cstheme="minorHAnsi"/>
          <w:b/>
          <w:color w:val="auto"/>
          <w:sz w:val="22"/>
          <w:szCs w:val="22"/>
        </w:rPr>
        <w:t>0,1</w:t>
      </w:r>
      <w:r w:rsidR="00624DA2">
        <w:rPr>
          <w:rFonts w:asciiTheme="minorHAnsi" w:hAnsiTheme="minorHAnsi" w:cstheme="minorHAnsi"/>
          <w:b/>
          <w:color w:val="auto"/>
          <w:sz w:val="22"/>
          <w:szCs w:val="22"/>
        </w:rPr>
        <w:t xml:space="preserve"> </w:t>
      </w:r>
      <w:r w:rsidRPr="00C04F90">
        <w:rPr>
          <w:rFonts w:asciiTheme="minorHAnsi" w:hAnsiTheme="minorHAnsi" w:cstheme="minorHAnsi"/>
          <w:b/>
          <w:color w:val="auto"/>
          <w:sz w:val="22"/>
          <w:szCs w:val="22"/>
        </w:rPr>
        <w:t>%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za každé jednotlivé </w:t>
      </w:r>
      <w:r>
        <w:rPr>
          <w:rFonts w:asciiTheme="minorHAnsi" w:hAnsiTheme="minorHAnsi" w:cstheme="minorHAnsi"/>
          <w:color w:val="auto"/>
          <w:sz w:val="22"/>
          <w:szCs w:val="22"/>
        </w:rPr>
        <w:t>nesplnenie/</w:t>
      </w:r>
      <w:r w:rsidRPr="003B41A1">
        <w:rPr>
          <w:rFonts w:asciiTheme="minorHAnsi" w:hAnsiTheme="minorHAnsi" w:cstheme="minorHAnsi"/>
          <w:color w:val="auto"/>
          <w:sz w:val="22"/>
          <w:szCs w:val="22"/>
        </w:rPr>
        <w:t>porušenie</w:t>
      </w:r>
      <w:r>
        <w:rPr>
          <w:rFonts w:asciiTheme="minorHAnsi" w:hAnsiTheme="minorHAnsi" w:cstheme="minorHAnsi"/>
          <w:color w:val="auto"/>
          <w:sz w:val="22"/>
          <w:szCs w:val="22"/>
        </w:rPr>
        <w:t xml:space="preserve"> povinnosti, a to aj opakovane. </w:t>
      </w:r>
    </w:p>
    <w:p w14:paraId="07FED452" w14:textId="186AD4B3" w:rsidR="00FC34FC" w:rsidRPr="003B41A1"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w:t>
      </w:r>
      <w:r>
        <w:rPr>
          <w:rFonts w:asciiTheme="minorHAnsi" w:hAnsiTheme="minorHAnsi" w:cstheme="minorHAnsi"/>
          <w:sz w:val="22"/>
          <w:szCs w:val="22"/>
        </w:rPr>
        <w:t>luvných pokút uvedených v čl. XX</w:t>
      </w:r>
      <w:r w:rsidR="009C06AF">
        <w:rPr>
          <w:rFonts w:asciiTheme="minorHAnsi" w:hAnsiTheme="minorHAnsi" w:cstheme="minorHAnsi"/>
          <w:sz w:val="22"/>
          <w:szCs w:val="22"/>
        </w:rPr>
        <w:t>I</w:t>
      </w:r>
      <w:r>
        <w:rPr>
          <w:rFonts w:asciiTheme="minorHAnsi" w:hAnsiTheme="minorHAnsi" w:cstheme="minorHAnsi"/>
          <w:sz w:val="22"/>
          <w:szCs w:val="22"/>
        </w:rPr>
        <w:t xml:space="preserve"> tejto z</w:t>
      </w:r>
      <w:r w:rsidRPr="003B41A1">
        <w:rPr>
          <w:rFonts w:asciiTheme="minorHAnsi" w:hAnsiTheme="minorHAnsi" w:cstheme="minorHAnsi"/>
          <w:sz w:val="22"/>
          <w:szCs w:val="22"/>
        </w:rPr>
        <w:t xml:space="preserve">mluvy za primerané vzhľadom na charakter a povahu zmluvnými pokutami zabezpečovaných povinností zhotoviteľa a cenu diela. </w:t>
      </w:r>
    </w:p>
    <w:p w14:paraId="5623FE1E" w14:textId="77777777" w:rsidR="00FC34FC"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24E1A4CE" w14:textId="77777777" w:rsidR="00AD413E" w:rsidRDefault="00AD413E" w:rsidP="001F61FF">
      <w:pPr>
        <w:pStyle w:val="Default"/>
        <w:ind w:firstLine="567"/>
        <w:jc w:val="center"/>
        <w:rPr>
          <w:rFonts w:asciiTheme="minorHAnsi" w:hAnsiTheme="minorHAnsi" w:cstheme="minorHAnsi"/>
          <w:b/>
          <w:bCs/>
          <w:color w:val="auto"/>
          <w:sz w:val="22"/>
          <w:szCs w:val="22"/>
        </w:rPr>
      </w:pPr>
    </w:p>
    <w:p w14:paraId="42F31524" w14:textId="2C5ECB5A" w:rsidR="00E77396" w:rsidRPr="003B41A1" w:rsidRDefault="00E77396" w:rsidP="001F61FF">
      <w:pPr>
        <w:pStyle w:val="Default"/>
        <w:ind w:firstLine="567"/>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Čl. X</w:t>
      </w:r>
      <w:r w:rsidR="00391FE8">
        <w:rPr>
          <w:rFonts w:asciiTheme="minorHAnsi" w:hAnsiTheme="minorHAnsi" w:cstheme="minorHAnsi"/>
          <w:b/>
          <w:bCs/>
          <w:color w:val="auto"/>
          <w:sz w:val="22"/>
          <w:szCs w:val="22"/>
        </w:rPr>
        <w:t>XI</w:t>
      </w:r>
      <w:r w:rsidR="005F7FB7">
        <w:rPr>
          <w:rFonts w:asciiTheme="minorHAnsi" w:hAnsiTheme="minorHAnsi" w:cstheme="minorHAnsi"/>
          <w:b/>
          <w:bCs/>
          <w:color w:val="auto"/>
          <w:sz w:val="22"/>
          <w:szCs w:val="22"/>
        </w:rPr>
        <w:t>I</w:t>
      </w:r>
    </w:p>
    <w:p w14:paraId="027ED701" w14:textId="77777777" w:rsidR="00A02041" w:rsidRPr="00A02041" w:rsidRDefault="00A02041" w:rsidP="001F61FF">
      <w:pPr>
        <w:pStyle w:val="Default"/>
        <w:ind w:left="567"/>
        <w:jc w:val="center"/>
        <w:rPr>
          <w:rFonts w:asciiTheme="minorHAnsi" w:hAnsiTheme="minorHAnsi" w:cstheme="minorHAnsi"/>
          <w:color w:val="auto"/>
          <w:sz w:val="22"/>
          <w:szCs w:val="22"/>
        </w:rPr>
      </w:pPr>
      <w:r>
        <w:rPr>
          <w:rFonts w:asciiTheme="minorHAnsi" w:hAnsiTheme="minorHAnsi" w:cstheme="minorHAnsi"/>
          <w:b/>
          <w:bCs/>
          <w:color w:val="auto"/>
          <w:sz w:val="22"/>
          <w:szCs w:val="22"/>
        </w:rPr>
        <w:t>Zánik zmluvy</w:t>
      </w:r>
    </w:p>
    <w:p w14:paraId="570AFB6E" w14:textId="77777777" w:rsidR="00E77396" w:rsidRDefault="00E77396" w:rsidP="001F61FF">
      <w:pPr>
        <w:pStyle w:val="Default"/>
        <w:numPr>
          <w:ilvl w:val="0"/>
          <w:numId w:val="30"/>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Táto zmluva zaniká : </w:t>
      </w:r>
    </w:p>
    <w:p w14:paraId="5B5CA266" w14:textId="040551AD" w:rsid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E77396">
        <w:rPr>
          <w:rFonts w:asciiTheme="minorHAnsi" w:hAnsiTheme="minorHAnsi" w:cstheme="minorHAnsi"/>
          <w:sz w:val="22"/>
          <w:szCs w:val="22"/>
        </w:rPr>
        <w:t xml:space="preserve">riadnym splnením všetkých práv a povinnosti zmluvných strán, </w:t>
      </w:r>
    </w:p>
    <w:p w14:paraId="0BCF0211" w14:textId="77777777" w:rsid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písomnou dohodou zmluvných strán, a to ku dňu uvedenému v dohode, </w:t>
      </w:r>
    </w:p>
    <w:p w14:paraId="1F8F05F1" w14:textId="126E9E0A" w:rsidR="00E77396" w:rsidRP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jednostranným odstúpením od </w:t>
      </w:r>
      <w:r w:rsidR="00EE42E2">
        <w:rPr>
          <w:rFonts w:asciiTheme="minorHAnsi" w:hAnsiTheme="minorHAnsi" w:cstheme="minorHAnsi"/>
          <w:color w:val="auto"/>
          <w:sz w:val="22"/>
          <w:szCs w:val="22"/>
        </w:rPr>
        <w:t>z</w:t>
      </w:r>
      <w:r w:rsidRPr="00F416F7">
        <w:rPr>
          <w:rFonts w:asciiTheme="minorHAnsi" w:hAnsiTheme="minorHAnsi" w:cstheme="minorHAnsi"/>
          <w:color w:val="auto"/>
          <w:sz w:val="22"/>
          <w:szCs w:val="22"/>
        </w:rPr>
        <w:t>mluvy zo strany objednávateľa</w:t>
      </w:r>
      <w:r w:rsidR="00624DA2">
        <w:rPr>
          <w:rFonts w:asciiTheme="minorHAnsi" w:hAnsiTheme="minorHAnsi" w:cstheme="minorHAnsi"/>
          <w:color w:val="auto"/>
          <w:sz w:val="22"/>
          <w:szCs w:val="22"/>
        </w:rPr>
        <w:t xml:space="preserve"> z</w:t>
      </w:r>
      <w:r w:rsidRPr="00F416F7">
        <w:rPr>
          <w:rFonts w:asciiTheme="minorHAnsi" w:hAnsiTheme="minorHAnsi" w:cstheme="minorHAnsi"/>
          <w:color w:val="auto"/>
          <w:sz w:val="22"/>
          <w:szCs w:val="22"/>
        </w:rPr>
        <w:t xml:space="preserve"> titul</w:t>
      </w:r>
      <w:r w:rsidR="00624DA2">
        <w:rPr>
          <w:rFonts w:asciiTheme="minorHAnsi" w:hAnsiTheme="minorHAnsi" w:cstheme="minorHAnsi"/>
          <w:color w:val="auto"/>
          <w:sz w:val="22"/>
          <w:szCs w:val="22"/>
        </w:rPr>
        <w:t>u</w:t>
      </w:r>
      <w:r w:rsidRPr="00F416F7">
        <w:rPr>
          <w:rFonts w:asciiTheme="minorHAnsi" w:hAnsiTheme="minorHAnsi" w:cstheme="minorHAnsi"/>
          <w:color w:val="auto"/>
          <w:sz w:val="22"/>
          <w:szCs w:val="22"/>
        </w:rPr>
        <w:t xml:space="preserve"> jej podstatného porušenia zhotoviteľom, ak: </w:t>
      </w:r>
    </w:p>
    <w:p w14:paraId="4CE3B821"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E77396">
        <w:rPr>
          <w:rFonts w:asciiTheme="minorHAnsi" w:hAnsiTheme="minorHAnsi" w:cstheme="minorHAnsi"/>
        </w:rPr>
        <w:t>zhotoviteľ bez riadneho dôvodu odmietne prevziať stavenisko,</w:t>
      </w:r>
    </w:p>
    <w:p w14:paraId="571BB210" w14:textId="5EC4074F"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včas nesplní akúkoľvek povinnosť, bez splnenia ktorej nie je možné začať zhotovovať dielo</w:t>
      </w:r>
      <w:r w:rsidR="00A72DFD">
        <w:rPr>
          <w:rFonts w:asciiTheme="minorHAnsi" w:hAnsiTheme="minorHAnsi" w:cstheme="minorHAnsi"/>
        </w:rPr>
        <w:t>,</w:t>
      </w:r>
    </w:p>
    <w:p w14:paraId="5C8AF51D" w14:textId="556E8794"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nezačne s realizáciou stavebných prác v lehote uvedenej </w:t>
      </w:r>
      <w:r w:rsidR="001B0B19" w:rsidRPr="00F416F7">
        <w:rPr>
          <w:rFonts w:asciiTheme="minorHAnsi" w:hAnsiTheme="minorHAnsi" w:cstheme="minorHAnsi"/>
        </w:rPr>
        <w:t>v čl. V ods. 1. písm. b) tejto z</w:t>
      </w:r>
      <w:r w:rsidRPr="00F416F7">
        <w:rPr>
          <w:rFonts w:asciiTheme="minorHAnsi" w:hAnsiTheme="minorHAnsi" w:cstheme="minorHAnsi"/>
        </w:rPr>
        <w:t>mluvy,</w:t>
      </w:r>
    </w:p>
    <w:p w14:paraId="59EA498D"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z dôvodov spočívajúcich na jeho strane je v omeškaní s plnením ktoréhokoľvek postupového termínu realizácie diela uvedeného v harmonograme prác o viac ako 7 kalendárnych dní,</w:t>
      </w:r>
    </w:p>
    <w:p w14:paraId="0C149545"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w:t>
      </w:r>
    </w:p>
    <w:p w14:paraId="0CAF32E3"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neplní </w:t>
      </w:r>
      <w:proofErr w:type="spellStart"/>
      <w:r w:rsidRPr="00F416F7">
        <w:rPr>
          <w:rFonts w:asciiTheme="minorHAnsi" w:hAnsiTheme="minorHAnsi" w:cstheme="minorHAnsi"/>
        </w:rPr>
        <w:t>kvalitatívno</w:t>
      </w:r>
      <w:proofErr w:type="spellEnd"/>
      <w:r w:rsidRPr="00F416F7">
        <w:rPr>
          <w:rFonts w:asciiTheme="minorHAnsi" w:hAnsiTheme="minorHAnsi" w:cstheme="minorHAnsi"/>
        </w:rPr>
        <w:t xml:space="preserve"> - technické parametre a/alebo podmienky zhotovovania diela určené dokumentáciou, slovenskými technickými normami, európskymi normami, všeobecne záväznými právnymi predpismi Slovenskej republiky a tou</w:t>
      </w:r>
      <w:r w:rsidR="001B0B19" w:rsidRPr="00F416F7">
        <w:rPr>
          <w:rFonts w:asciiTheme="minorHAnsi" w:hAnsiTheme="minorHAnsi" w:cstheme="minorHAnsi"/>
        </w:rPr>
        <w:t>to z</w:t>
      </w:r>
      <w:r w:rsidRPr="00F416F7">
        <w:rPr>
          <w:rFonts w:asciiTheme="minorHAnsi" w:hAnsiTheme="minorHAnsi" w:cstheme="minorHAnsi"/>
        </w:rPr>
        <w:t>mluvou,</w:t>
      </w:r>
    </w:p>
    <w:p w14:paraId="383FF87F"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je v omeškaní s riadnym vykonaním a odovzdaním diela o viac ako 10 kalendárnych dní, </w:t>
      </w:r>
    </w:p>
    <w:p w14:paraId="092CE54D" w14:textId="0C3859BA"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aj napriek písomnému upozorneniu objednávateľa, resp. oprávnenej osoby objednávateľa (zápis v </w:t>
      </w:r>
      <w:r w:rsidR="00A72DFD">
        <w:rPr>
          <w:rFonts w:asciiTheme="minorHAnsi" w:hAnsiTheme="minorHAnsi" w:cstheme="minorHAnsi"/>
        </w:rPr>
        <w:t>SD</w:t>
      </w:r>
      <w:r w:rsidRPr="00F416F7">
        <w:rPr>
          <w:rFonts w:asciiTheme="minorHAnsi" w:hAnsiTheme="minorHAnsi" w:cstheme="minorHAnsi"/>
        </w:rPr>
        <w:t xml:space="preserve"> na </w:t>
      </w:r>
      <w:proofErr w:type="spellStart"/>
      <w:r w:rsidRPr="00F416F7">
        <w:rPr>
          <w:rFonts w:asciiTheme="minorHAnsi" w:hAnsiTheme="minorHAnsi" w:cstheme="minorHAnsi"/>
        </w:rPr>
        <w:t>vadné</w:t>
      </w:r>
      <w:proofErr w:type="spellEnd"/>
      <w:r w:rsidRPr="00F416F7">
        <w:rPr>
          <w:rFonts w:asciiTheme="minorHAnsi" w:hAnsiTheme="minorHAnsi" w:cstheme="minorHAnsi"/>
        </w:rPr>
        <w:t xml:space="preserve"> plnenie zhotoviteľa) pokračuje vo </w:t>
      </w:r>
      <w:proofErr w:type="spellStart"/>
      <w:r w:rsidRPr="00F416F7">
        <w:rPr>
          <w:rFonts w:asciiTheme="minorHAnsi" w:hAnsiTheme="minorHAnsi" w:cstheme="minorHAnsi"/>
        </w:rPr>
        <w:t>vadnom</w:t>
      </w:r>
      <w:proofErr w:type="spellEnd"/>
      <w:r w:rsidRPr="00F416F7">
        <w:rPr>
          <w:rFonts w:asciiTheme="minorHAnsi" w:hAnsiTheme="minorHAnsi" w:cstheme="minorHAnsi"/>
        </w:rPr>
        <w:t xml:space="preserve"> plnení, </w:t>
      </w:r>
    </w:p>
    <w:p w14:paraId="1A656130"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aj napriek upozorneniu objednávateľa, resp. oprávnenej osoby objednávateľa v primeranej lehote určenej na odstránenie vady, vadu diela neodstránil,</w:t>
      </w:r>
    </w:p>
    <w:p w14:paraId="3E4E3A57"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objednávateľom oznámená vada je neodstrániteľná,</w:t>
      </w:r>
    </w:p>
    <w:p w14:paraId="5A20F585" w14:textId="4A932FF4"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 xml:space="preserve">zhotoviteľ opakovane nesplní alebo poruší zákonné alebo zmluvné povinnosti pri vedení </w:t>
      </w:r>
      <w:r w:rsidR="00A72DFD">
        <w:rPr>
          <w:rFonts w:asciiTheme="minorHAnsi" w:hAnsiTheme="minorHAnsi" w:cstheme="minorHAnsi"/>
        </w:rPr>
        <w:t>SD</w:t>
      </w:r>
      <w:r w:rsidRPr="00F416F7">
        <w:rPr>
          <w:rFonts w:asciiTheme="minorHAnsi" w:hAnsiTheme="minorHAnsi" w:cstheme="minorHAnsi"/>
        </w:rPr>
        <w:t xml:space="preserve"> (opakovaným nesplnením/porušením sa rozumie nesplnenie/porušenie min. 2 a viackrát), </w:t>
      </w:r>
    </w:p>
    <w:p w14:paraId="3D77C7F5" w14:textId="10212FA9"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 xml:space="preserve">zhotoviteľ nesplní/poruší povinnosť/povinnosti stanovené v článku </w:t>
      </w:r>
      <w:r w:rsidR="00406306" w:rsidRPr="00F416F7">
        <w:rPr>
          <w:rFonts w:asciiTheme="minorHAnsi" w:hAnsiTheme="minorHAnsi" w:cstheme="minorHAnsi"/>
        </w:rPr>
        <w:t>XX</w:t>
      </w:r>
      <w:r w:rsidRPr="00F416F7">
        <w:rPr>
          <w:rFonts w:asciiTheme="minorHAnsi" w:hAnsiTheme="minorHAnsi" w:cstheme="minorHAnsi"/>
        </w:rPr>
        <w:t>.</w:t>
      </w:r>
      <w:r w:rsidR="00406306" w:rsidRPr="00F416F7">
        <w:rPr>
          <w:rFonts w:asciiTheme="minorHAnsi" w:hAnsiTheme="minorHAnsi" w:cstheme="minorHAnsi"/>
        </w:rPr>
        <w:t xml:space="preserve"> </w:t>
      </w:r>
      <w:r w:rsidR="00225065">
        <w:rPr>
          <w:rFonts w:asciiTheme="minorHAnsi" w:hAnsiTheme="minorHAnsi" w:cstheme="minorHAnsi"/>
        </w:rPr>
        <w:t>z</w:t>
      </w:r>
      <w:r w:rsidRPr="00F416F7">
        <w:rPr>
          <w:rFonts w:asciiTheme="minorHAnsi" w:hAnsiTheme="minorHAnsi" w:cstheme="minorHAnsi"/>
        </w:rPr>
        <w:t>mluvy</w:t>
      </w:r>
      <w:r w:rsidR="00A72DFD">
        <w:rPr>
          <w:rFonts w:asciiTheme="minorHAnsi" w:hAnsiTheme="minorHAnsi" w:cstheme="minorHAnsi"/>
        </w:rPr>
        <w:t>,</w:t>
      </w:r>
    </w:p>
    <w:p w14:paraId="373ED746" w14:textId="58289E55"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zhotoviteľ akýmko</w:t>
      </w:r>
      <w:r w:rsidR="00AB4919">
        <w:rPr>
          <w:rFonts w:asciiTheme="minorHAnsi" w:hAnsiTheme="minorHAnsi" w:cstheme="minorHAnsi"/>
        </w:rPr>
        <w:t>ľ</w:t>
      </w:r>
      <w:r w:rsidRPr="00F416F7">
        <w:rPr>
          <w:rFonts w:asciiTheme="minorHAnsi" w:hAnsiTheme="minorHAnsi" w:cstheme="minorHAnsi"/>
        </w:rPr>
        <w:t>vek spôsobom koná proti zásadám spravodlivých obchodných vzťahov, porušuje zákaz nekalej súťaže, koná proti pravidlám hospodárskej súťaže alebo ak jeho činnosť kazí dobré meno a primerané záujmy objednávateľa,</w:t>
      </w:r>
    </w:p>
    <w:p w14:paraId="00D56709"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5DE6624" w14:textId="5BE8FA85" w:rsidR="00E77396" w:rsidRP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lastRenderedPageBreak/>
        <w:t>ak ktorékoľvek vyhlásenie</w:t>
      </w:r>
      <w:r w:rsidR="001B0B19" w:rsidRPr="00F416F7">
        <w:rPr>
          <w:rFonts w:asciiTheme="minorHAnsi" w:hAnsiTheme="minorHAnsi" w:cstheme="minorHAnsi"/>
        </w:rPr>
        <w:t xml:space="preserve"> zhotoviteľa uveden</w:t>
      </w:r>
      <w:r w:rsidR="00043115">
        <w:rPr>
          <w:rFonts w:asciiTheme="minorHAnsi" w:hAnsiTheme="minorHAnsi" w:cstheme="minorHAnsi"/>
        </w:rPr>
        <w:t>é</w:t>
      </w:r>
      <w:r w:rsidR="001B0B19" w:rsidRPr="00F416F7">
        <w:rPr>
          <w:rFonts w:asciiTheme="minorHAnsi" w:hAnsiTheme="minorHAnsi" w:cstheme="minorHAnsi"/>
        </w:rPr>
        <w:t xml:space="preserve"> v tejto z</w:t>
      </w:r>
      <w:r w:rsidRPr="00F416F7">
        <w:rPr>
          <w:rFonts w:asciiTheme="minorHAnsi" w:hAnsiTheme="minorHAnsi" w:cstheme="minorHAnsi"/>
        </w:rPr>
        <w:t>mluve bude nepravdiv</w:t>
      </w:r>
      <w:r w:rsidR="00043115">
        <w:rPr>
          <w:rFonts w:asciiTheme="minorHAnsi" w:hAnsiTheme="minorHAnsi" w:cstheme="minorHAnsi"/>
        </w:rPr>
        <w:t>é</w:t>
      </w:r>
      <w:r w:rsidR="001B0B19" w:rsidRPr="00F416F7">
        <w:rPr>
          <w:rFonts w:asciiTheme="minorHAnsi" w:hAnsiTheme="minorHAnsi" w:cstheme="minorHAnsi"/>
        </w:rPr>
        <w:t xml:space="preserve"> ku dňu uzatvorenia z</w:t>
      </w:r>
      <w:r w:rsidRPr="00F416F7">
        <w:rPr>
          <w:rFonts w:asciiTheme="minorHAnsi" w:hAnsiTheme="minorHAnsi" w:cstheme="minorHAnsi"/>
        </w:rPr>
        <w:t>mluvy alebo sa takým stane počas realizácie diela</w:t>
      </w:r>
      <w:r w:rsidR="00F81EDE" w:rsidRPr="00F81EDE">
        <w:rPr>
          <w:rFonts w:asciiTheme="minorHAnsi" w:hAnsiTheme="minorHAnsi" w:cstheme="minorHAnsi"/>
          <w:lang w:eastAsia="cs-CZ"/>
        </w:rPr>
        <w:t xml:space="preserve"> </w:t>
      </w:r>
      <w:r w:rsidR="00F81EDE">
        <w:rPr>
          <w:rFonts w:asciiTheme="minorHAnsi" w:hAnsiTheme="minorHAnsi" w:cstheme="minorHAnsi"/>
          <w:lang w:eastAsia="cs-CZ"/>
        </w:rPr>
        <w:t>podľa podmienok tejto zmluvy</w:t>
      </w:r>
      <w:r w:rsidRPr="00F416F7">
        <w:rPr>
          <w:rFonts w:asciiTheme="minorHAnsi" w:hAnsiTheme="minorHAnsi" w:cstheme="minorHAnsi"/>
        </w:rPr>
        <w:t>.</w:t>
      </w:r>
    </w:p>
    <w:p w14:paraId="10012A74" w14:textId="5F4959A9" w:rsidR="00E77396" w:rsidRPr="00E77396" w:rsidRDefault="001B0B19" w:rsidP="00F51C8D">
      <w:pPr>
        <w:pStyle w:val="Odsekzoznamu"/>
        <w:numPr>
          <w:ilvl w:val="1"/>
          <w:numId w:val="30"/>
        </w:numPr>
        <w:ind w:left="851" w:hanging="567"/>
        <w:jc w:val="both"/>
        <w:rPr>
          <w:rFonts w:asciiTheme="minorHAnsi" w:hAnsiTheme="minorHAnsi" w:cstheme="minorHAnsi"/>
        </w:rPr>
      </w:pPr>
      <w:r>
        <w:rPr>
          <w:rFonts w:asciiTheme="minorHAnsi" w:hAnsiTheme="minorHAnsi" w:cstheme="minorHAnsi"/>
        </w:rPr>
        <w:t>jednostranným odstúpením od z</w:t>
      </w:r>
      <w:r w:rsidR="00E77396" w:rsidRPr="00E77396">
        <w:rPr>
          <w:rFonts w:asciiTheme="minorHAnsi" w:hAnsiTheme="minorHAnsi" w:cstheme="minorHAnsi"/>
        </w:rPr>
        <w:t>mluvy zo strany zhoto</w:t>
      </w:r>
      <w:r>
        <w:rPr>
          <w:rFonts w:asciiTheme="minorHAnsi" w:hAnsiTheme="minorHAnsi" w:cstheme="minorHAnsi"/>
        </w:rPr>
        <w:t>viteľa, ak objednávateľ poruší z</w:t>
      </w:r>
      <w:r w:rsidR="00E77396" w:rsidRPr="00E77396">
        <w:rPr>
          <w:rFonts w:asciiTheme="minorHAnsi" w:hAnsiTheme="minorHAnsi" w:cstheme="minorHAnsi"/>
        </w:rPr>
        <w:t xml:space="preserve">mluvu podstatným spôsobom. Za podstatné porušenie tejto zmluvy zo strany objednávateľa je omeškanie objednávateľa s úhradou </w:t>
      </w:r>
      <w:r w:rsidR="001F61FF">
        <w:rPr>
          <w:rFonts w:asciiTheme="minorHAnsi" w:hAnsiTheme="minorHAnsi" w:cstheme="minorHAnsi"/>
        </w:rPr>
        <w:t>faktúry o viac ako 3</w:t>
      </w:r>
      <w:r w:rsidR="00E77396" w:rsidRPr="001B0B19">
        <w:rPr>
          <w:rFonts w:asciiTheme="minorHAnsi" w:hAnsiTheme="minorHAnsi" w:cstheme="minorHAnsi"/>
        </w:rPr>
        <w:t>0 dní.</w:t>
      </w:r>
    </w:p>
    <w:p w14:paraId="17C66C09" w14:textId="30FBFEEC"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Odstúpenie od </w:t>
      </w:r>
      <w:r w:rsidR="00EE42E2">
        <w:rPr>
          <w:rFonts w:asciiTheme="minorHAnsi" w:hAnsiTheme="minorHAnsi" w:cstheme="minorHAnsi"/>
        </w:rPr>
        <w:t>z</w:t>
      </w:r>
      <w:r w:rsidRPr="003B41A1">
        <w:rPr>
          <w:rFonts w:asciiTheme="minorHAnsi" w:hAnsiTheme="minorHAnsi" w:cstheme="minorHAnsi"/>
        </w:rPr>
        <w:t>mluvy</w:t>
      </w:r>
      <w:r w:rsidR="00624DA2">
        <w:rPr>
          <w:rFonts w:asciiTheme="minorHAnsi" w:hAnsiTheme="minorHAnsi" w:cstheme="minorHAnsi"/>
        </w:rPr>
        <w:t xml:space="preserve"> podľa tohto článku zmluvy</w:t>
      </w:r>
      <w:r w:rsidRPr="003B41A1">
        <w:rPr>
          <w:rFonts w:asciiTheme="minorHAnsi" w:hAnsiTheme="minorHAnsi" w:cstheme="minorHAnsi"/>
        </w:rPr>
        <w:t xml:space="preserve"> nadobúda účinnosť dňom jeho doru</w:t>
      </w:r>
      <w:r w:rsidR="00B835B5">
        <w:rPr>
          <w:rFonts w:asciiTheme="minorHAnsi" w:hAnsiTheme="minorHAnsi" w:cstheme="minorHAnsi"/>
        </w:rPr>
        <w:t>čenia druhej zmluvnej strane</w:t>
      </w:r>
      <w:r w:rsidRPr="003B41A1">
        <w:rPr>
          <w:rFonts w:asciiTheme="minorHAnsi" w:hAnsiTheme="minorHAnsi" w:cstheme="minorHAnsi"/>
        </w:rPr>
        <w:t xml:space="preserve">.    </w:t>
      </w:r>
    </w:p>
    <w:p w14:paraId="322B66D5" w14:textId="6A9843CD"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Odstúpením od </w:t>
      </w:r>
      <w:r w:rsidR="00EE42E2">
        <w:rPr>
          <w:rFonts w:asciiTheme="minorHAnsi" w:hAnsiTheme="minorHAnsi" w:cstheme="minorHAnsi"/>
        </w:rPr>
        <w:t>z</w:t>
      </w:r>
      <w:r w:rsidRPr="003B41A1">
        <w:rPr>
          <w:rFonts w:asciiTheme="minorHAnsi" w:hAnsiTheme="minorHAnsi" w:cstheme="minorHAnsi"/>
        </w:rPr>
        <w:t xml:space="preserve">mluvy zanikajú všetky práva a povinnosti strán zo </w:t>
      </w:r>
      <w:r w:rsidR="00EE42E2">
        <w:rPr>
          <w:rFonts w:asciiTheme="minorHAnsi" w:hAnsiTheme="minorHAnsi" w:cstheme="minorHAnsi"/>
        </w:rPr>
        <w:t>z</w:t>
      </w:r>
      <w:r w:rsidRPr="003B41A1">
        <w:rPr>
          <w:rFonts w:asciiTheme="minorHAnsi" w:hAnsiTheme="minorHAnsi" w:cstheme="minorHAnsi"/>
        </w:rPr>
        <w:t>mluvy okrem práv na náhradu spôsobenej škody a ušlého zisku, práv na dovtedy uplatnené resp. zákonné sankcie, práv a</w:t>
      </w:r>
      <w:r w:rsidR="00473827">
        <w:rPr>
          <w:rFonts w:asciiTheme="minorHAnsi" w:hAnsiTheme="minorHAnsi" w:cstheme="minorHAnsi"/>
        </w:rPr>
        <w:t> </w:t>
      </w:r>
      <w:r w:rsidRPr="003B41A1">
        <w:rPr>
          <w:rFonts w:asciiTheme="minorHAnsi" w:hAnsiTheme="minorHAnsi" w:cstheme="minorHAnsi"/>
        </w:rPr>
        <w:t>povinností</w:t>
      </w:r>
      <w:r w:rsidR="00473827">
        <w:rPr>
          <w:rFonts w:asciiTheme="minorHAnsi" w:hAnsiTheme="minorHAnsi" w:cstheme="minorHAnsi"/>
        </w:rPr>
        <w:t xml:space="preserve"> </w:t>
      </w:r>
      <w:r w:rsidRPr="003B41A1">
        <w:rPr>
          <w:rFonts w:asciiTheme="minorHAnsi" w:hAnsiTheme="minorHAnsi" w:cstheme="minorHAnsi"/>
        </w:rPr>
        <w:t xml:space="preserve">vyplývajúcich z ustanovení tejto </w:t>
      </w:r>
      <w:r w:rsidR="00EE42E2">
        <w:rPr>
          <w:rFonts w:asciiTheme="minorHAnsi" w:hAnsiTheme="minorHAnsi" w:cstheme="minorHAnsi"/>
        </w:rPr>
        <w:t>z</w:t>
      </w:r>
      <w:r w:rsidRPr="003B41A1">
        <w:rPr>
          <w:rFonts w:asciiTheme="minorHAnsi" w:hAnsiTheme="minorHAnsi" w:cstheme="minorHAnsi"/>
        </w:rPr>
        <w:t>mluvy a všeobecne záväzných právnych predpisov o</w:t>
      </w:r>
      <w:r w:rsidR="00473827">
        <w:rPr>
          <w:rFonts w:asciiTheme="minorHAnsi" w:hAnsiTheme="minorHAnsi" w:cstheme="minorHAnsi"/>
        </w:rPr>
        <w:t> </w:t>
      </w:r>
      <w:r w:rsidRPr="003B41A1">
        <w:rPr>
          <w:rFonts w:asciiTheme="minorHAnsi" w:hAnsiTheme="minorHAnsi" w:cstheme="minorHAnsi"/>
        </w:rPr>
        <w:t>poskytovaní</w:t>
      </w:r>
      <w:r w:rsidR="00473827">
        <w:rPr>
          <w:rFonts w:asciiTheme="minorHAnsi" w:hAnsiTheme="minorHAnsi" w:cstheme="minorHAnsi"/>
        </w:rPr>
        <w:t xml:space="preserve"> </w:t>
      </w:r>
      <w:r w:rsidRPr="003B41A1">
        <w:rPr>
          <w:rFonts w:asciiTheme="minorHAnsi" w:hAnsiTheme="minorHAnsi" w:cstheme="minorHAnsi"/>
        </w:rPr>
        <w:t xml:space="preserve">záruky a zodpovednosti za vady za časť diela, ktorá bola do odstúpenia zrealizovaná, a iných práv a povinností, ktoré podľa dohody strán alebo podľa ich povahy majú trvať aj po zániku </w:t>
      </w:r>
      <w:r w:rsidR="00EE42E2">
        <w:rPr>
          <w:rFonts w:asciiTheme="minorHAnsi" w:hAnsiTheme="minorHAnsi" w:cstheme="minorHAnsi"/>
        </w:rPr>
        <w:t>z</w:t>
      </w:r>
      <w:r w:rsidRPr="003B41A1">
        <w:rPr>
          <w:rFonts w:asciiTheme="minorHAnsi" w:hAnsiTheme="minorHAnsi" w:cstheme="minorHAnsi"/>
        </w:rPr>
        <w:t xml:space="preserve">mluvy odstúpením. </w:t>
      </w:r>
    </w:p>
    <w:p w14:paraId="4614B522" w14:textId="2B359B21" w:rsidR="00E77396" w:rsidRDefault="001F61FF"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V prípade odstúpenia od z</w:t>
      </w:r>
      <w:r w:rsidR="00E77396" w:rsidRPr="00E77396">
        <w:rPr>
          <w:rFonts w:asciiTheme="minorHAnsi" w:hAnsiTheme="minorHAnsi" w:cstheme="minorHAnsi"/>
        </w:rPr>
        <w:t>mluvy vykoná zhotoviteľ bezodkladne nevyhnutné opatrenia na okamžité a riadne ukončenie vykonávania diela tak, aby objednáv</w:t>
      </w:r>
      <w:r w:rsidR="00E77396">
        <w:rPr>
          <w:rFonts w:asciiTheme="minorHAnsi" w:hAnsiTheme="minorHAnsi" w:cstheme="minorHAnsi"/>
        </w:rPr>
        <w:t>ateľovi nevznikla žiadna škoda.</w:t>
      </w:r>
    </w:p>
    <w:p w14:paraId="2375C0F1" w14:textId="77777777"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E77396">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alebo ukončenia prác a podľa skutočne preukázaných nákladov zo strany zhotoviteľa. </w:t>
      </w:r>
    </w:p>
    <w:p w14:paraId="7777A8C7" w14:textId="0F862B75" w:rsidR="00AD1D3A" w:rsidRDefault="001B0B19"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Ak dôjde k odstúpeniu od z</w:t>
      </w:r>
      <w:r w:rsidR="00E77396" w:rsidRPr="00E77396">
        <w:rPr>
          <w:rFonts w:asciiTheme="minorHAnsi" w:hAnsiTheme="minorHAnsi" w:cstheme="minorHAnsi"/>
        </w:rPr>
        <w:t>mluvy pre porušenie povinností zhotoviteľom, má objednávateľ nárok na náhradu nákladov, ktoré mu vznikli s obstaraním nového zhotoviteľa, ktorý dielo zrealizuje. V</w:t>
      </w:r>
      <w:r w:rsidR="00473827">
        <w:rPr>
          <w:rFonts w:asciiTheme="minorHAnsi" w:hAnsiTheme="minorHAnsi" w:cstheme="minorHAnsi"/>
        </w:rPr>
        <w:t> </w:t>
      </w:r>
      <w:r w:rsidR="00E77396" w:rsidRPr="00E77396">
        <w:rPr>
          <w:rFonts w:asciiTheme="minorHAnsi" w:hAnsiTheme="minorHAnsi" w:cstheme="minorHAnsi"/>
        </w:rPr>
        <w:t>záujme</w:t>
      </w:r>
      <w:r w:rsidR="00473827">
        <w:rPr>
          <w:rFonts w:asciiTheme="minorHAnsi" w:hAnsiTheme="minorHAnsi" w:cstheme="minorHAnsi"/>
        </w:rPr>
        <w:t xml:space="preserve"> </w:t>
      </w:r>
      <w:r w:rsidR="00E77396" w:rsidRPr="00E77396">
        <w:rPr>
          <w:rFonts w:asciiTheme="minorHAnsi" w:hAnsiTheme="minorHAnsi" w:cstheme="minorHAnsi"/>
        </w:rPr>
        <w:t>zabezpečenia</w:t>
      </w:r>
      <w:r>
        <w:rPr>
          <w:rFonts w:asciiTheme="minorHAnsi" w:hAnsiTheme="minorHAnsi" w:cstheme="minorHAnsi"/>
        </w:rPr>
        <w:t xml:space="preserve"> pokračovania prác na </w:t>
      </w:r>
      <w:r w:rsidR="00EE42E2">
        <w:rPr>
          <w:rFonts w:asciiTheme="minorHAnsi" w:hAnsiTheme="minorHAnsi" w:cstheme="minorHAnsi"/>
        </w:rPr>
        <w:t>diele</w:t>
      </w:r>
      <w:r w:rsidR="00E77396" w:rsidRPr="00E77396">
        <w:rPr>
          <w:rFonts w:asciiTheme="minorHAnsi" w:hAnsiTheme="minorHAnsi" w:cstheme="minorHAnsi"/>
        </w:rPr>
        <w:t xml:space="preserv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492C238" w14:textId="77777777" w:rsidR="002C5888" w:rsidRPr="002C5888" w:rsidRDefault="002C5888" w:rsidP="001F61FF">
      <w:pPr>
        <w:pStyle w:val="Odsekzoznamu"/>
        <w:widowControl w:val="0"/>
        <w:tabs>
          <w:tab w:val="left" w:pos="284"/>
        </w:tabs>
        <w:ind w:left="720"/>
        <w:jc w:val="both"/>
        <w:rPr>
          <w:rFonts w:asciiTheme="minorHAnsi" w:hAnsiTheme="minorHAnsi" w:cstheme="minorHAnsi"/>
        </w:rPr>
      </w:pPr>
    </w:p>
    <w:p w14:paraId="4D31B5C9" w14:textId="15017040" w:rsidR="00AD1D3A" w:rsidRPr="00B835B5" w:rsidRDefault="00391FE8" w:rsidP="001F61FF">
      <w:pPr>
        <w:ind w:right="142"/>
        <w:jc w:val="center"/>
        <w:rPr>
          <w:rFonts w:asciiTheme="minorHAnsi" w:hAnsiTheme="minorHAnsi" w:cstheme="minorHAnsi"/>
          <w:b/>
        </w:rPr>
      </w:pPr>
      <w:r>
        <w:rPr>
          <w:rFonts w:asciiTheme="minorHAnsi" w:hAnsiTheme="minorHAnsi" w:cstheme="minorHAnsi"/>
          <w:b/>
        </w:rPr>
        <w:t>Čl. XX</w:t>
      </w:r>
      <w:r w:rsidR="00185E33">
        <w:rPr>
          <w:rFonts w:asciiTheme="minorHAnsi" w:hAnsiTheme="minorHAnsi" w:cstheme="minorHAnsi"/>
          <w:b/>
        </w:rPr>
        <w:t>I</w:t>
      </w:r>
      <w:r>
        <w:rPr>
          <w:rFonts w:asciiTheme="minorHAnsi" w:hAnsiTheme="minorHAnsi" w:cstheme="minorHAnsi"/>
          <w:b/>
        </w:rPr>
        <w:t>II</w:t>
      </w:r>
    </w:p>
    <w:p w14:paraId="0717B8E3" w14:textId="77777777" w:rsidR="000126BC" w:rsidRPr="00B835B5" w:rsidRDefault="000126BC" w:rsidP="001F61FF">
      <w:pPr>
        <w:pStyle w:val="Default"/>
        <w:jc w:val="center"/>
        <w:rPr>
          <w:rFonts w:asciiTheme="minorHAnsi" w:hAnsiTheme="minorHAnsi" w:cstheme="minorHAnsi"/>
          <w:color w:val="auto"/>
          <w:sz w:val="22"/>
          <w:szCs w:val="22"/>
        </w:rPr>
      </w:pPr>
      <w:r w:rsidRPr="00B835B5">
        <w:rPr>
          <w:rFonts w:asciiTheme="minorHAnsi" w:hAnsiTheme="minorHAnsi" w:cstheme="minorHAnsi"/>
          <w:b/>
          <w:bCs/>
          <w:color w:val="auto"/>
          <w:sz w:val="22"/>
          <w:szCs w:val="22"/>
        </w:rPr>
        <w:t>Záverečné ustanovenia</w:t>
      </w:r>
    </w:p>
    <w:p w14:paraId="2AF1849B" w14:textId="35AB8235" w:rsidR="00AD11AB" w:rsidRPr="00473827" w:rsidRDefault="00AD11AB" w:rsidP="00473827">
      <w:pPr>
        <w:pStyle w:val="Default"/>
        <w:numPr>
          <w:ilvl w:val="3"/>
          <w:numId w:val="16"/>
        </w:numPr>
        <w:ind w:left="284" w:hanging="284"/>
        <w:jc w:val="both"/>
        <w:rPr>
          <w:rFonts w:asciiTheme="minorHAnsi" w:hAnsiTheme="minorHAnsi" w:cstheme="minorHAnsi"/>
          <w:color w:val="auto"/>
          <w:sz w:val="22"/>
          <w:szCs w:val="22"/>
        </w:rPr>
      </w:pPr>
      <w:r w:rsidRPr="00473827">
        <w:rPr>
          <w:rFonts w:asciiTheme="minorHAnsi" w:hAnsiTheme="minorHAnsi" w:cstheme="minorHAnsi"/>
          <w:color w:val="auto"/>
          <w:sz w:val="22"/>
          <w:szCs w:val="22"/>
        </w:rPr>
        <w:t xml:space="preserve">Táto zmluva nadobúda platnosť dňom jej podpisu obidvomi zmluvnými stranami a účinnosť dňom nasledujúcim po dni jej zverejnenia </w:t>
      </w:r>
      <w:r w:rsidRPr="00473827">
        <w:rPr>
          <w:rFonts w:asciiTheme="minorHAnsi" w:hAnsiTheme="minorHAnsi" w:cstheme="minorHAnsi"/>
          <w:sz w:val="22"/>
          <w:szCs w:val="22"/>
        </w:rPr>
        <w:t xml:space="preserve">v súlade s § 47a ods. 1 zákona č. 40/1964 Zb. Občiansky zákonník v znení neskorších predpisov v spojení s </w:t>
      </w:r>
      <w:r w:rsidRPr="00473827">
        <w:rPr>
          <w:rFonts w:asciiTheme="minorHAnsi" w:hAnsiTheme="minorHAnsi" w:cstheme="minorHAnsi"/>
          <w:sz w:val="22"/>
          <w:szCs w:val="22"/>
          <w:lang w:eastAsia="cs-CZ"/>
        </w:rPr>
        <w:t>§ 5a zákona č. 211/2000 Z. z. o slobodnom prístupe k</w:t>
      </w:r>
      <w:r w:rsidR="00473827">
        <w:rPr>
          <w:rFonts w:asciiTheme="minorHAnsi" w:hAnsiTheme="minorHAnsi" w:cstheme="minorHAnsi"/>
          <w:sz w:val="22"/>
          <w:szCs w:val="22"/>
          <w:lang w:eastAsia="cs-CZ"/>
        </w:rPr>
        <w:t> </w:t>
      </w:r>
      <w:r w:rsidRPr="00473827">
        <w:rPr>
          <w:rFonts w:asciiTheme="minorHAnsi" w:hAnsiTheme="minorHAnsi" w:cstheme="minorHAnsi"/>
          <w:sz w:val="22"/>
          <w:szCs w:val="22"/>
          <w:lang w:eastAsia="cs-CZ"/>
        </w:rPr>
        <w:t>informáciám</w:t>
      </w:r>
      <w:r w:rsidR="00473827">
        <w:rPr>
          <w:rFonts w:asciiTheme="minorHAnsi" w:hAnsiTheme="minorHAnsi" w:cstheme="minorHAnsi"/>
          <w:sz w:val="22"/>
          <w:szCs w:val="22"/>
          <w:lang w:eastAsia="cs-CZ"/>
        </w:rPr>
        <w:t xml:space="preserve"> </w:t>
      </w:r>
      <w:r w:rsidRPr="00473827">
        <w:rPr>
          <w:rFonts w:asciiTheme="minorHAnsi" w:hAnsiTheme="minorHAnsi" w:cstheme="minorHAnsi"/>
          <w:sz w:val="22"/>
          <w:szCs w:val="22"/>
          <w:lang w:eastAsia="cs-CZ"/>
        </w:rPr>
        <w:t>a o zmene a doplnení niektorých zákonov (zákon o slobode informácií) v znení neskorších predpisov</w:t>
      </w:r>
      <w:r w:rsidR="0050345B" w:rsidRPr="00473827">
        <w:rPr>
          <w:rFonts w:asciiTheme="minorHAnsi" w:hAnsiTheme="minorHAnsi" w:cstheme="minorHAnsi"/>
          <w:sz w:val="22"/>
          <w:szCs w:val="22"/>
          <w:lang w:eastAsia="cs-CZ"/>
        </w:rPr>
        <w:t>.</w:t>
      </w:r>
    </w:p>
    <w:p w14:paraId="584BAA43" w14:textId="0E136CA0" w:rsidR="004706FB" w:rsidRDefault="00BA0AEB" w:rsidP="001F61FF">
      <w:pPr>
        <w:pStyle w:val="Default"/>
        <w:numPr>
          <w:ilvl w:val="3"/>
          <w:numId w:val="16"/>
        </w:numPr>
        <w:ind w:left="284" w:hanging="284"/>
        <w:jc w:val="both"/>
        <w:rPr>
          <w:rFonts w:asciiTheme="minorHAnsi" w:hAnsiTheme="minorHAnsi" w:cstheme="minorHAnsi"/>
          <w:color w:val="auto"/>
          <w:sz w:val="22"/>
          <w:szCs w:val="22"/>
        </w:rPr>
      </w:pPr>
      <w:r w:rsidRPr="0020078F">
        <w:rPr>
          <w:rFonts w:asciiTheme="minorHAnsi" w:hAnsiTheme="minorHAnsi" w:cstheme="minorHAnsi"/>
          <w:color w:val="auto"/>
          <w:sz w:val="22"/>
          <w:szCs w:val="22"/>
        </w:rPr>
        <w:t xml:space="preserve">Túto </w:t>
      </w:r>
      <w:r>
        <w:rPr>
          <w:rFonts w:asciiTheme="minorHAnsi" w:hAnsiTheme="minorHAnsi" w:cstheme="minorHAnsi"/>
          <w:color w:val="auto"/>
          <w:sz w:val="22"/>
          <w:szCs w:val="22"/>
        </w:rPr>
        <w:t>z</w:t>
      </w:r>
      <w:r w:rsidRPr="0020078F">
        <w:rPr>
          <w:rFonts w:asciiTheme="minorHAnsi" w:hAnsiTheme="minorHAnsi" w:cstheme="minorHAnsi"/>
          <w:color w:val="auto"/>
          <w:sz w:val="22"/>
          <w:szCs w:val="22"/>
        </w:rPr>
        <w:t xml:space="preserve">mluvu možno meniť a dopĺňať len očíslovanými písomnými dodatkami podpísanými zmluvnými stranami. Zmluvné strany sa dohodli, že akákoľvek zmena údajov zmluvných strán uvedených v záhlaví </w:t>
      </w:r>
      <w:r>
        <w:rPr>
          <w:rFonts w:asciiTheme="minorHAnsi" w:hAnsiTheme="minorHAnsi" w:cstheme="minorHAnsi"/>
          <w:color w:val="auto"/>
          <w:sz w:val="22"/>
          <w:szCs w:val="22"/>
        </w:rPr>
        <w:t>z</w:t>
      </w:r>
      <w:r w:rsidRPr="0020078F">
        <w:rPr>
          <w:rFonts w:asciiTheme="minorHAnsi" w:hAnsiTheme="minorHAnsi" w:cstheme="minorHAnsi"/>
          <w:color w:val="auto"/>
          <w:sz w:val="22"/>
          <w:szCs w:val="22"/>
        </w:rPr>
        <w:t xml:space="preserve">mluvy, ak jej dôsledkom nie je zmena v osobe zmluvnej strany, ako aj akákoľvek zmena kdekoľvek v tejto </w:t>
      </w:r>
      <w:r>
        <w:rPr>
          <w:rFonts w:asciiTheme="minorHAnsi" w:hAnsiTheme="minorHAnsi" w:cstheme="minorHAnsi"/>
          <w:color w:val="auto"/>
          <w:sz w:val="22"/>
          <w:szCs w:val="22"/>
        </w:rPr>
        <w:t>z</w:t>
      </w:r>
      <w:r w:rsidRPr="0020078F">
        <w:rPr>
          <w:rFonts w:asciiTheme="minorHAnsi" w:hAnsiTheme="minorHAnsi" w:cstheme="minorHAnsi"/>
          <w:color w:val="auto"/>
          <w:sz w:val="22"/>
          <w:szCs w:val="22"/>
        </w:rPr>
        <w:t xml:space="preserve">mluve uvedených osôb oprávnených rokovať za ktorúkoľvek zo zmluvných strán, alebo adresa elektronickej pošty ktorejkoľvek zo zmluvných strán uvedená kdekoľvek v tejto </w:t>
      </w:r>
      <w:r w:rsidR="003F75F2">
        <w:rPr>
          <w:rFonts w:asciiTheme="minorHAnsi" w:hAnsiTheme="minorHAnsi" w:cstheme="minorHAnsi"/>
          <w:color w:val="auto"/>
          <w:sz w:val="22"/>
          <w:szCs w:val="22"/>
        </w:rPr>
        <w:t>z</w:t>
      </w:r>
      <w:r w:rsidRPr="0020078F">
        <w:rPr>
          <w:rFonts w:asciiTheme="minorHAnsi" w:hAnsiTheme="minorHAnsi" w:cstheme="minorHAnsi"/>
          <w:color w:val="auto"/>
          <w:sz w:val="22"/>
          <w:szCs w:val="22"/>
        </w:rPr>
        <w:t>mluve, nepodlieha povinnosti uzatvoriť dodatok; takáto zmena sa stane účinnou v deň, v ktorom bolo oznámenie o takejto zmene doručené druhej zmluvnej strane</w:t>
      </w:r>
      <w:r>
        <w:rPr>
          <w:rFonts w:asciiTheme="minorHAnsi" w:hAnsiTheme="minorHAnsi" w:cstheme="minorHAnsi"/>
          <w:color w:val="auto"/>
          <w:sz w:val="22"/>
          <w:szCs w:val="22"/>
        </w:rPr>
        <w:t>.</w:t>
      </w:r>
      <w:r w:rsidDel="00317FEC">
        <w:rPr>
          <w:rFonts w:asciiTheme="minorHAnsi" w:hAnsiTheme="minorHAnsi" w:cstheme="minorHAnsi"/>
          <w:color w:val="auto"/>
          <w:sz w:val="22"/>
          <w:szCs w:val="22"/>
        </w:rPr>
        <w:t xml:space="preserve"> </w:t>
      </w:r>
      <w:r w:rsidR="000126BC" w:rsidRPr="00B835B5">
        <w:rPr>
          <w:rFonts w:asciiTheme="minorHAnsi" w:hAnsiTheme="minorHAnsi" w:cstheme="minorHAnsi"/>
          <w:color w:val="auto"/>
          <w:sz w:val="22"/>
          <w:szCs w:val="22"/>
        </w:rPr>
        <w:t>zákonníka a</w:t>
      </w:r>
      <w:r w:rsidR="00624DA2">
        <w:rPr>
          <w:rFonts w:asciiTheme="minorHAnsi" w:hAnsiTheme="minorHAnsi" w:cstheme="minorHAnsi"/>
          <w:color w:val="auto"/>
          <w:sz w:val="22"/>
          <w:szCs w:val="22"/>
        </w:rPr>
        <w:t> </w:t>
      </w:r>
      <w:r w:rsidR="000126BC" w:rsidRPr="00B835B5">
        <w:rPr>
          <w:rFonts w:asciiTheme="minorHAnsi" w:hAnsiTheme="minorHAnsi" w:cstheme="minorHAnsi"/>
          <w:color w:val="auto"/>
          <w:sz w:val="22"/>
          <w:szCs w:val="22"/>
        </w:rPr>
        <w:t>ostatných</w:t>
      </w:r>
      <w:r w:rsidR="00624DA2">
        <w:rPr>
          <w:rFonts w:asciiTheme="minorHAnsi" w:hAnsiTheme="minorHAnsi" w:cstheme="minorHAnsi"/>
          <w:color w:val="auto"/>
          <w:sz w:val="22"/>
          <w:szCs w:val="22"/>
        </w:rPr>
        <w:t xml:space="preserve"> aplikovateľných</w:t>
      </w:r>
      <w:r w:rsidR="000126BC" w:rsidRPr="00B835B5">
        <w:rPr>
          <w:rFonts w:asciiTheme="minorHAnsi" w:hAnsiTheme="minorHAnsi" w:cstheme="minorHAnsi"/>
          <w:color w:val="auto"/>
          <w:sz w:val="22"/>
          <w:szCs w:val="22"/>
        </w:rPr>
        <w:t xml:space="preserve"> všeobecne záväzných právnych predpisov platných a účinných v Slovenskej republike. </w:t>
      </w:r>
    </w:p>
    <w:p w14:paraId="3BDAF608" w14:textId="6F23B3E3" w:rsidR="006243B2" w:rsidRPr="00B835B5" w:rsidRDefault="006243B2" w:rsidP="001F61FF">
      <w:pPr>
        <w:pStyle w:val="Default"/>
        <w:numPr>
          <w:ilvl w:val="3"/>
          <w:numId w:val="16"/>
        </w:numPr>
        <w:ind w:left="284" w:hanging="284"/>
        <w:jc w:val="both"/>
        <w:rPr>
          <w:rFonts w:asciiTheme="minorHAnsi" w:hAnsiTheme="minorHAnsi" w:cstheme="minorHAnsi"/>
          <w:color w:val="auto"/>
          <w:sz w:val="22"/>
          <w:szCs w:val="22"/>
        </w:rPr>
      </w:pPr>
      <w:r w:rsidRPr="0020078F">
        <w:rPr>
          <w:rFonts w:asciiTheme="minorHAnsi" w:hAnsiTheme="minorHAnsi" w:cstheme="minorHAnsi"/>
          <w:color w:val="auto"/>
          <w:sz w:val="22"/>
          <w:szCs w:val="22"/>
        </w:rPr>
        <w:t xml:space="preserve">Pri riešení otázok výslovne neupravených touto </w:t>
      </w:r>
      <w:r>
        <w:rPr>
          <w:rFonts w:asciiTheme="minorHAnsi" w:hAnsiTheme="minorHAnsi" w:cstheme="minorHAnsi"/>
          <w:color w:val="auto"/>
          <w:sz w:val="22"/>
          <w:szCs w:val="22"/>
        </w:rPr>
        <w:t>z</w:t>
      </w:r>
      <w:r w:rsidRPr="0020078F">
        <w:rPr>
          <w:rFonts w:asciiTheme="minorHAnsi" w:hAnsiTheme="minorHAnsi" w:cstheme="minorHAnsi"/>
          <w:color w:val="auto"/>
          <w:sz w:val="22"/>
          <w:szCs w:val="22"/>
        </w:rPr>
        <w:t xml:space="preserve">mluvou sa zmluvné strany budú riadiť príslušnými ustanoveniami Obchodného zákonníka a ustanoveniami ostatných aplikovateľných všeobecne záväzných právnych predpisov účinných na území Slovenskej republiky. Pre vylúčenie akýchkoľvek pochybností, súčasťou </w:t>
      </w:r>
      <w:r>
        <w:rPr>
          <w:rFonts w:asciiTheme="minorHAnsi" w:hAnsiTheme="minorHAnsi" w:cstheme="minorHAnsi"/>
          <w:color w:val="auto"/>
          <w:sz w:val="22"/>
          <w:szCs w:val="22"/>
        </w:rPr>
        <w:t>z</w:t>
      </w:r>
      <w:r w:rsidRPr="0020078F">
        <w:rPr>
          <w:rFonts w:asciiTheme="minorHAnsi" w:hAnsiTheme="minorHAnsi" w:cstheme="minorHAnsi"/>
          <w:color w:val="auto"/>
          <w:sz w:val="22"/>
          <w:szCs w:val="22"/>
        </w:rPr>
        <w:t xml:space="preserve">mluvy nie sú všeobecné obchodné podmienky zhotoviteľa ani akákoľvek ich časť, a to ani v prípade, ak by tieto zhotoviteľ v procese verejného obstarávania akokoľvek použil, spomenul, alebo sa na </w:t>
      </w:r>
      <w:proofErr w:type="spellStart"/>
      <w:r w:rsidRPr="0020078F">
        <w:rPr>
          <w:rFonts w:asciiTheme="minorHAnsi" w:hAnsiTheme="minorHAnsi" w:cstheme="minorHAnsi"/>
          <w:color w:val="auto"/>
          <w:sz w:val="22"/>
          <w:szCs w:val="22"/>
        </w:rPr>
        <w:t>ne</w:t>
      </w:r>
      <w:proofErr w:type="spellEnd"/>
      <w:r w:rsidRPr="0020078F">
        <w:rPr>
          <w:rFonts w:asciiTheme="minorHAnsi" w:hAnsiTheme="minorHAnsi" w:cstheme="minorHAnsi"/>
          <w:color w:val="auto"/>
          <w:sz w:val="22"/>
          <w:szCs w:val="22"/>
        </w:rPr>
        <w:t xml:space="preserve"> odvolával. Na účely akejkoľvek interpretácie </w:t>
      </w:r>
      <w:r w:rsidR="00703B5F">
        <w:rPr>
          <w:rFonts w:asciiTheme="minorHAnsi" w:hAnsiTheme="minorHAnsi" w:cstheme="minorHAnsi"/>
          <w:color w:val="auto"/>
          <w:sz w:val="22"/>
          <w:szCs w:val="22"/>
        </w:rPr>
        <w:t>z</w:t>
      </w:r>
      <w:r w:rsidRPr="0020078F">
        <w:rPr>
          <w:rFonts w:asciiTheme="minorHAnsi" w:hAnsiTheme="minorHAnsi" w:cstheme="minorHAnsi"/>
          <w:color w:val="auto"/>
          <w:sz w:val="22"/>
          <w:szCs w:val="22"/>
        </w:rPr>
        <w:t xml:space="preserve">mluvy alebo interpretácie ktoréhokoľvek jej ustanovenia alebo otázky či sporu so </w:t>
      </w:r>
      <w:r w:rsidR="00703B5F">
        <w:rPr>
          <w:rFonts w:asciiTheme="minorHAnsi" w:hAnsiTheme="minorHAnsi" w:cstheme="minorHAnsi"/>
          <w:color w:val="auto"/>
          <w:sz w:val="22"/>
          <w:szCs w:val="22"/>
        </w:rPr>
        <w:t>z</w:t>
      </w:r>
      <w:r w:rsidRPr="0020078F">
        <w:rPr>
          <w:rFonts w:asciiTheme="minorHAnsi" w:hAnsiTheme="minorHAnsi" w:cstheme="minorHAnsi"/>
          <w:color w:val="auto"/>
          <w:sz w:val="22"/>
          <w:szCs w:val="22"/>
        </w:rPr>
        <w:t xml:space="preserve">mluvou súvisiacich sa preto rozumie, že takéto všeobecné podmienky zhotoviteľa ani žiadna ich časť nie sú na právny vzťah založený touto </w:t>
      </w:r>
      <w:r w:rsidR="00703B5F">
        <w:rPr>
          <w:rFonts w:asciiTheme="minorHAnsi" w:hAnsiTheme="minorHAnsi" w:cstheme="minorHAnsi"/>
          <w:color w:val="auto"/>
          <w:sz w:val="22"/>
          <w:szCs w:val="22"/>
        </w:rPr>
        <w:t>z</w:t>
      </w:r>
      <w:r w:rsidRPr="0020078F">
        <w:rPr>
          <w:rFonts w:asciiTheme="minorHAnsi" w:hAnsiTheme="minorHAnsi" w:cstheme="minorHAnsi"/>
          <w:color w:val="auto"/>
          <w:sz w:val="22"/>
          <w:szCs w:val="22"/>
        </w:rPr>
        <w:t>mluvou aplikovateľné</w:t>
      </w:r>
    </w:p>
    <w:p w14:paraId="69CF9F82" w14:textId="1A3AF7C4"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Táto z</w:t>
      </w:r>
      <w:r w:rsidR="000126BC" w:rsidRPr="00B835B5">
        <w:rPr>
          <w:rFonts w:asciiTheme="minorHAnsi" w:hAnsiTheme="minorHAnsi" w:cstheme="minorHAnsi"/>
          <w:color w:val="auto"/>
          <w:sz w:val="22"/>
          <w:szCs w:val="22"/>
        </w:rPr>
        <w:t xml:space="preserve">mluva </w:t>
      </w:r>
      <w:r w:rsidR="000126BC" w:rsidRPr="006B3C18">
        <w:rPr>
          <w:rFonts w:asciiTheme="minorHAnsi" w:hAnsiTheme="minorHAnsi" w:cstheme="minorHAnsi"/>
          <w:color w:val="auto"/>
          <w:sz w:val="22"/>
          <w:szCs w:val="22"/>
        </w:rPr>
        <w:t xml:space="preserve">má </w:t>
      </w:r>
      <w:r w:rsidR="00154612" w:rsidRPr="006B3C18">
        <w:rPr>
          <w:rFonts w:asciiTheme="minorHAnsi" w:hAnsiTheme="minorHAnsi" w:cstheme="minorHAnsi"/>
          <w:color w:val="auto"/>
          <w:sz w:val="22"/>
          <w:szCs w:val="22"/>
        </w:rPr>
        <w:t>2</w:t>
      </w:r>
      <w:r w:rsidR="00703B5F">
        <w:rPr>
          <w:rFonts w:asciiTheme="minorHAnsi" w:hAnsiTheme="minorHAnsi" w:cstheme="minorHAnsi"/>
          <w:color w:val="auto"/>
          <w:sz w:val="22"/>
          <w:szCs w:val="22"/>
        </w:rPr>
        <w:t>2</w:t>
      </w:r>
      <w:r w:rsidR="000126BC" w:rsidRPr="006B3C18">
        <w:rPr>
          <w:rFonts w:asciiTheme="minorHAnsi" w:hAnsiTheme="minorHAnsi" w:cstheme="minorHAnsi"/>
          <w:color w:val="auto"/>
          <w:sz w:val="22"/>
          <w:szCs w:val="22"/>
        </w:rPr>
        <w:t xml:space="preserve"> strán a</w:t>
      </w:r>
      <w:r w:rsidR="000126BC" w:rsidRPr="00B835B5">
        <w:rPr>
          <w:rFonts w:asciiTheme="minorHAnsi" w:hAnsiTheme="minorHAnsi" w:cstheme="minorHAnsi"/>
          <w:color w:val="auto"/>
          <w:sz w:val="22"/>
          <w:szCs w:val="22"/>
        </w:rPr>
        <w:t xml:space="preserve"> je vyhotovená v </w:t>
      </w:r>
      <w:r w:rsidR="00927CAB">
        <w:rPr>
          <w:rFonts w:asciiTheme="minorHAnsi" w:hAnsiTheme="minorHAnsi" w:cstheme="minorHAnsi"/>
          <w:color w:val="auto"/>
          <w:sz w:val="22"/>
          <w:szCs w:val="22"/>
        </w:rPr>
        <w:t>štyroch</w:t>
      </w:r>
      <w:r w:rsidR="000126BC" w:rsidRPr="00B835B5">
        <w:rPr>
          <w:rFonts w:asciiTheme="minorHAnsi" w:hAnsiTheme="minorHAnsi" w:cstheme="minorHAnsi"/>
          <w:color w:val="auto"/>
          <w:sz w:val="22"/>
          <w:szCs w:val="22"/>
        </w:rPr>
        <w:t xml:space="preserve"> (</w:t>
      </w:r>
      <w:r w:rsidR="00927CAB">
        <w:rPr>
          <w:rFonts w:asciiTheme="minorHAnsi" w:hAnsiTheme="minorHAnsi" w:cstheme="minorHAnsi"/>
          <w:color w:val="auto"/>
          <w:sz w:val="22"/>
          <w:szCs w:val="22"/>
        </w:rPr>
        <w:t>4</w:t>
      </w:r>
      <w:r w:rsidR="000126BC" w:rsidRPr="00B835B5">
        <w:rPr>
          <w:rFonts w:asciiTheme="minorHAnsi" w:hAnsiTheme="minorHAnsi" w:cstheme="minorHAnsi"/>
          <w:color w:val="auto"/>
          <w:sz w:val="22"/>
          <w:szCs w:val="22"/>
        </w:rPr>
        <w:t xml:space="preserve">) rovnopisoch, pričom </w:t>
      </w:r>
      <w:r w:rsidR="00927CAB">
        <w:rPr>
          <w:rFonts w:asciiTheme="minorHAnsi" w:hAnsiTheme="minorHAnsi" w:cstheme="minorHAnsi"/>
          <w:color w:val="auto"/>
          <w:sz w:val="22"/>
          <w:szCs w:val="22"/>
        </w:rPr>
        <w:t>dve</w:t>
      </w:r>
      <w:r w:rsidR="000126BC" w:rsidRPr="00B835B5">
        <w:rPr>
          <w:rFonts w:asciiTheme="minorHAnsi" w:hAnsiTheme="minorHAnsi" w:cstheme="minorHAnsi"/>
          <w:color w:val="auto"/>
          <w:sz w:val="22"/>
          <w:szCs w:val="22"/>
        </w:rPr>
        <w:t xml:space="preserve"> (</w:t>
      </w:r>
      <w:r w:rsidR="00927CAB">
        <w:rPr>
          <w:rFonts w:asciiTheme="minorHAnsi" w:hAnsiTheme="minorHAnsi" w:cstheme="minorHAnsi"/>
          <w:color w:val="auto"/>
          <w:sz w:val="22"/>
          <w:szCs w:val="22"/>
        </w:rPr>
        <w:t>2</w:t>
      </w:r>
      <w:r w:rsidR="000126BC" w:rsidRPr="00B835B5">
        <w:rPr>
          <w:rFonts w:asciiTheme="minorHAnsi" w:hAnsiTheme="minorHAnsi" w:cstheme="minorHAnsi"/>
          <w:color w:val="auto"/>
          <w:sz w:val="22"/>
          <w:szCs w:val="22"/>
        </w:rPr>
        <w:t xml:space="preserve">) vyhotovenia obdrží objednávateľ a dve (2) vyhotovenia obdrží zhotoviteľ. </w:t>
      </w:r>
    </w:p>
    <w:p w14:paraId="43652CB9" w14:textId="700863C0"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 xml:space="preserve">Pokiaľ zhotoviteľ preukazuje splnenie podmienok účasti podľa § 34 </w:t>
      </w:r>
      <w:r w:rsidR="00624DA2">
        <w:rPr>
          <w:rFonts w:asciiTheme="minorHAnsi" w:hAnsiTheme="minorHAnsi" w:cstheme="minorHAnsi"/>
          <w:sz w:val="22"/>
          <w:szCs w:val="22"/>
        </w:rPr>
        <w:t>ZVO</w:t>
      </w:r>
      <w:r w:rsidRPr="00B835B5">
        <w:rPr>
          <w:rFonts w:asciiTheme="minorHAnsi" w:hAnsiTheme="minorHAnsi" w:cstheme="minorHAnsi"/>
          <w:sz w:val="22"/>
          <w:szCs w:val="22"/>
        </w:rPr>
        <w:t xml:space="preserve"> inou osobou, je povinný plnenie, resp. jeho príslušnú časť touto </w:t>
      </w:r>
      <w:r w:rsidR="00624DA2">
        <w:rPr>
          <w:rFonts w:asciiTheme="minorHAnsi" w:hAnsiTheme="minorHAnsi" w:cstheme="minorHAnsi"/>
          <w:sz w:val="22"/>
          <w:szCs w:val="22"/>
        </w:rPr>
        <w:t>inou</w:t>
      </w:r>
      <w:r w:rsidRPr="00B835B5">
        <w:rPr>
          <w:rFonts w:asciiTheme="minorHAnsi" w:hAnsiTheme="minorHAnsi" w:cstheme="minorHAnsi"/>
          <w:sz w:val="22"/>
          <w:szCs w:val="22"/>
        </w:rPr>
        <w:t xml:space="preserve"> osobou aj realizovať.</w:t>
      </w:r>
    </w:p>
    <w:p w14:paraId="1B718874" w14:textId="276A4413"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Zhotoviteľ prehlasuje a potvrdzuje, že všetky zmeny, nedostatky alebo odchýlky v zadaní a</w:t>
      </w:r>
      <w:r w:rsidR="00473827">
        <w:rPr>
          <w:rFonts w:asciiTheme="minorHAnsi" w:hAnsiTheme="minorHAnsi" w:cstheme="minorHAnsi"/>
          <w:sz w:val="22"/>
          <w:szCs w:val="22"/>
        </w:rPr>
        <w:t> </w:t>
      </w:r>
      <w:r w:rsidRPr="00B835B5">
        <w:rPr>
          <w:rFonts w:asciiTheme="minorHAnsi" w:hAnsiTheme="minorHAnsi" w:cstheme="minorHAnsi"/>
          <w:sz w:val="22"/>
          <w:szCs w:val="22"/>
        </w:rPr>
        <w:t>podkladoch</w:t>
      </w:r>
      <w:r w:rsidR="00473827">
        <w:rPr>
          <w:rFonts w:asciiTheme="minorHAnsi" w:hAnsiTheme="minorHAnsi" w:cstheme="minorHAnsi"/>
          <w:sz w:val="22"/>
          <w:szCs w:val="22"/>
        </w:rPr>
        <w:t xml:space="preserve"> </w:t>
      </w:r>
      <w:r w:rsidRPr="00B835B5">
        <w:rPr>
          <w:rFonts w:asciiTheme="minorHAnsi" w:hAnsiTheme="minorHAnsi" w:cstheme="minorHAnsi"/>
          <w:sz w:val="22"/>
          <w:szCs w:val="22"/>
        </w:rPr>
        <w:t xml:space="preserve">objednávateľa poskytnutých zhotoviteľovi, zhotoviteľ namietal alebo oznámil objednávateľovi pred podaním svojej ponuky do verejného obstarávania. </w:t>
      </w:r>
    </w:p>
    <w:p w14:paraId="6D8C9C69" w14:textId="61EC098C"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w:t>
      </w:r>
      <w:r w:rsidR="00624DA2">
        <w:rPr>
          <w:rFonts w:asciiTheme="minorHAnsi" w:hAnsiTheme="minorHAnsi" w:cstheme="minorHAnsi"/>
          <w:sz w:val="22"/>
          <w:szCs w:val="22"/>
          <w:lang w:eastAsia="cs-CZ"/>
        </w:rPr>
        <w:t>,</w:t>
      </w:r>
      <w:r w:rsidRPr="00B835B5">
        <w:rPr>
          <w:rFonts w:asciiTheme="minorHAnsi" w:hAnsiTheme="minorHAnsi" w:cstheme="minorHAnsi"/>
          <w:sz w:val="22"/>
          <w:szCs w:val="22"/>
          <w:lang w:eastAsia="cs-CZ"/>
        </w:rPr>
        <w:t xml:space="preserve"> a to s účinnosťou odstúpenia ku dňu, keď bolo písomné oznámenie o odstúpení od tejto zmluvy doručené druhej zmluvnej strane.</w:t>
      </w:r>
    </w:p>
    <w:p w14:paraId="465952EB" w14:textId="77777777"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Ak niektoré ustanovenia tejto z</w:t>
      </w:r>
      <w:r w:rsidR="000126BC" w:rsidRPr="00B835B5">
        <w:rPr>
          <w:rFonts w:asciiTheme="minorHAnsi" w:hAnsiTheme="minorHAnsi" w:cstheme="minorHAnsi"/>
          <w:sz w:val="22"/>
          <w:szCs w:val="22"/>
        </w:rPr>
        <w:t xml:space="preserve">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w:t>
      </w:r>
      <w:r>
        <w:rPr>
          <w:rFonts w:asciiTheme="minorHAnsi" w:hAnsiTheme="minorHAnsi" w:cstheme="minorHAnsi"/>
          <w:sz w:val="22"/>
          <w:szCs w:val="22"/>
        </w:rPr>
        <w:t>a účelu tejto z</w:t>
      </w:r>
      <w:r w:rsidR="000126BC" w:rsidRPr="00B835B5">
        <w:rPr>
          <w:rFonts w:asciiTheme="minorHAnsi" w:hAnsiTheme="minorHAnsi" w:cstheme="minorHAnsi"/>
          <w:sz w:val="22"/>
          <w:szCs w:val="22"/>
        </w:rPr>
        <w:t>mluv</w:t>
      </w:r>
      <w:r>
        <w:rPr>
          <w:rFonts w:asciiTheme="minorHAnsi" w:hAnsiTheme="minorHAnsi" w:cstheme="minorHAnsi"/>
          <w:sz w:val="22"/>
          <w:szCs w:val="22"/>
        </w:rPr>
        <w:t>y, pokiaľ pri uzatváraní tejto z</w:t>
      </w:r>
      <w:r w:rsidR="000126BC" w:rsidRPr="00B835B5">
        <w:rPr>
          <w:rFonts w:asciiTheme="minorHAnsi" w:hAnsiTheme="minorHAnsi" w:cstheme="minorHAnsi"/>
          <w:sz w:val="22"/>
          <w:szCs w:val="22"/>
        </w:rPr>
        <w:t>mluvy zmluvné strany túto otázku brali do úvahy.</w:t>
      </w:r>
    </w:p>
    <w:p w14:paraId="319C5258" w14:textId="64119326" w:rsidR="00ED361E" w:rsidRPr="00FC34FC" w:rsidRDefault="00ED361E" w:rsidP="001F61FF">
      <w:pPr>
        <w:pStyle w:val="Default"/>
        <w:numPr>
          <w:ilvl w:val="3"/>
          <w:numId w:val="16"/>
        </w:numPr>
        <w:ind w:left="284" w:hanging="284"/>
        <w:jc w:val="both"/>
        <w:rPr>
          <w:rFonts w:asciiTheme="minorHAnsi" w:hAnsiTheme="minorHAnsi" w:cstheme="minorHAnsi"/>
          <w:color w:val="auto"/>
          <w:sz w:val="22"/>
          <w:szCs w:val="22"/>
        </w:rPr>
      </w:pPr>
      <w:r w:rsidRPr="00ED361E">
        <w:rPr>
          <w:rFonts w:asciiTheme="minorHAnsi" w:hAnsiTheme="minorHAnsi" w:cstheme="minorHAnsi"/>
          <w:sz w:val="22"/>
          <w:szCs w:val="22"/>
        </w:rPr>
        <w:t xml:space="preserve">Zhotoviteľ sa zaväzuje byť riadne zapísaný v registri partnerov verejného sektora po </w:t>
      </w:r>
      <w:r w:rsidR="00624DA2">
        <w:rPr>
          <w:rFonts w:asciiTheme="minorHAnsi" w:hAnsiTheme="minorHAnsi" w:cstheme="minorHAnsi"/>
          <w:sz w:val="22"/>
          <w:szCs w:val="22"/>
        </w:rPr>
        <w:t xml:space="preserve">celú </w:t>
      </w:r>
      <w:r w:rsidRPr="00ED361E">
        <w:rPr>
          <w:rFonts w:asciiTheme="minorHAnsi" w:hAnsiTheme="minorHAnsi" w:cstheme="minorHAnsi"/>
          <w:sz w:val="22"/>
          <w:szCs w:val="22"/>
        </w:rPr>
        <w:t xml:space="preserve">dobu trvania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ak mu taká povinnosť vyplýva zo </w:t>
      </w:r>
      <w:r w:rsidRPr="00AB4919">
        <w:rPr>
          <w:rFonts w:asciiTheme="minorHAnsi" w:hAnsiTheme="minorHAnsi" w:cstheme="minorHAnsi"/>
          <w:sz w:val="22"/>
          <w:szCs w:val="22"/>
        </w:rPr>
        <w:t>Zákon</w:t>
      </w:r>
      <w:r w:rsidR="00624DA2" w:rsidRPr="00AB4919">
        <w:rPr>
          <w:rFonts w:asciiTheme="minorHAnsi" w:hAnsiTheme="minorHAnsi" w:cstheme="minorHAnsi"/>
          <w:sz w:val="22"/>
          <w:szCs w:val="22"/>
        </w:rPr>
        <w:t>a</w:t>
      </w:r>
      <w:r w:rsidRPr="00AB4919">
        <w:rPr>
          <w:rFonts w:asciiTheme="minorHAnsi" w:hAnsiTheme="minorHAnsi" w:cstheme="minorHAnsi"/>
          <w:sz w:val="22"/>
          <w:szCs w:val="22"/>
        </w:rPr>
        <w:t xml:space="preserve"> o RPVS</w:t>
      </w:r>
      <w:r w:rsidRPr="00ED361E">
        <w:rPr>
          <w:rFonts w:asciiTheme="minorHAnsi" w:hAnsiTheme="minorHAnsi" w:cstheme="minorHAnsi"/>
          <w:sz w:val="22"/>
          <w:szCs w:val="22"/>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w:t>
      </w:r>
      <w:r>
        <w:rPr>
          <w:rFonts w:asciiTheme="minorHAnsi" w:hAnsiTheme="minorHAnsi" w:cstheme="minorHAnsi"/>
          <w:sz w:val="22"/>
          <w:szCs w:val="22"/>
        </w:rPr>
        <w:t>z</w:t>
      </w:r>
      <w:r w:rsidRPr="00ED361E">
        <w:rPr>
          <w:rFonts w:asciiTheme="minorHAnsi" w:hAnsiTheme="minorHAnsi" w:cstheme="minorHAnsi"/>
          <w:sz w:val="22"/>
          <w:szCs w:val="22"/>
        </w:rPr>
        <w:t xml:space="preserve">mluvy je jej podstatným porušením a zakladá právo objednávateľa na odstúpenie od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s právnymi účinkami ukončenia </w:t>
      </w:r>
      <w:r w:rsidRPr="00055C67">
        <w:rPr>
          <w:rFonts w:asciiTheme="minorHAnsi" w:hAnsiTheme="minorHAnsi" w:cstheme="minorHAnsi"/>
          <w:sz w:val="22"/>
          <w:szCs w:val="22"/>
        </w:rPr>
        <w:t xml:space="preserve">zmluvy </w:t>
      </w:r>
      <w:r w:rsidRPr="005A492C">
        <w:rPr>
          <w:rFonts w:asciiTheme="minorHAnsi" w:hAnsiTheme="minorHAnsi" w:cstheme="minorHAnsi"/>
          <w:sz w:val="22"/>
          <w:szCs w:val="22"/>
        </w:rPr>
        <w:t xml:space="preserve">ex </w:t>
      </w:r>
      <w:proofErr w:type="spellStart"/>
      <w:r w:rsidRPr="005A492C">
        <w:rPr>
          <w:rFonts w:asciiTheme="minorHAnsi" w:hAnsiTheme="minorHAnsi" w:cstheme="minorHAnsi"/>
          <w:sz w:val="22"/>
          <w:szCs w:val="22"/>
        </w:rPr>
        <w:t>tunc</w:t>
      </w:r>
      <w:proofErr w:type="spellEnd"/>
      <w:r w:rsidRPr="00055C67">
        <w:rPr>
          <w:rFonts w:asciiTheme="minorHAnsi" w:hAnsiTheme="minorHAnsi" w:cstheme="minorHAnsi"/>
          <w:sz w:val="22"/>
          <w:szCs w:val="22"/>
        </w:rPr>
        <w:t>,</w:t>
      </w:r>
      <w:r w:rsidRPr="00ED361E">
        <w:rPr>
          <w:rFonts w:asciiTheme="minorHAnsi" w:hAnsiTheme="minorHAnsi" w:cstheme="minorHAnsi"/>
          <w:sz w:val="22"/>
          <w:szCs w:val="22"/>
        </w:rPr>
        <w:t xml:space="preserve"> a/alebo právo objednávateľa požadovať od zhotoviteľa zaplatenie zmluvnej pokuty vo výške ceny </w:t>
      </w:r>
      <w:r>
        <w:rPr>
          <w:rFonts w:asciiTheme="minorHAnsi" w:hAnsiTheme="minorHAnsi" w:cstheme="minorHAnsi"/>
          <w:sz w:val="22"/>
          <w:szCs w:val="22"/>
        </w:rPr>
        <w:t>d</w:t>
      </w:r>
      <w:r w:rsidRPr="00ED361E">
        <w:rPr>
          <w:rFonts w:asciiTheme="minorHAnsi" w:hAnsiTheme="minorHAnsi" w:cstheme="minorHAnsi"/>
          <w:sz w:val="22"/>
          <w:szCs w:val="22"/>
        </w:rPr>
        <w:t xml:space="preserve">iela dohodnutej podľa tejto </w:t>
      </w:r>
      <w:r w:rsidR="00F81EDE">
        <w:rPr>
          <w:rFonts w:asciiTheme="minorHAnsi" w:hAnsiTheme="minorHAnsi" w:cstheme="minorHAnsi"/>
          <w:sz w:val="22"/>
          <w:szCs w:val="22"/>
        </w:rPr>
        <w:t>z</w:t>
      </w:r>
      <w:r w:rsidRPr="00ED361E">
        <w:rPr>
          <w:rFonts w:asciiTheme="minorHAnsi" w:hAnsiTheme="minorHAnsi" w:cstheme="minorHAnsi"/>
          <w:sz w:val="22"/>
          <w:szCs w:val="22"/>
        </w:rPr>
        <w:t>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w:t>
      </w:r>
      <w:r w:rsidR="00473827">
        <w:rPr>
          <w:rFonts w:asciiTheme="minorHAnsi" w:hAnsiTheme="minorHAnsi" w:cstheme="minorHAnsi"/>
          <w:sz w:val="22"/>
          <w:szCs w:val="22"/>
        </w:rPr>
        <w:t> </w:t>
      </w:r>
      <w:r w:rsidRPr="00ED361E">
        <w:rPr>
          <w:rFonts w:asciiTheme="minorHAnsi" w:hAnsiTheme="minorHAnsi" w:cstheme="minorHAnsi"/>
          <w:sz w:val="22"/>
          <w:szCs w:val="22"/>
        </w:rPr>
        <w:t>význam</w:t>
      </w:r>
      <w:r w:rsidR="00473827">
        <w:rPr>
          <w:rFonts w:asciiTheme="minorHAnsi" w:hAnsiTheme="minorHAnsi" w:cstheme="minorHAnsi"/>
          <w:sz w:val="22"/>
          <w:szCs w:val="22"/>
        </w:rPr>
        <w:t xml:space="preserve"> </w:t>
      </w:r>
      <w:r w:rsidRPr="00ED361E">
        <w:rPr>
          <w:rFonts w:asciiTheme="minorHAnsi" w:hAnsiTheme="minorHAnsi" w:cstheme="minorHAnsi"/>
          <w:sz w:val="22"/>
          <w:szCs w:val="22"/>
        </w:rPr>
        <w:t>touto zmluvnou pokutou zabezpečovanej zmluvnej povinnosti.</w:t>
      </w:r>
    </w:p>
    <w:p w14:paraId="6BCED510" w14:textId="1368FC2B"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 xml:space="preserve">Zmluvné strany sa týmto zaväzujú, že budú dodržiavať </w:t>
      </w:r>
      <w:r w:rsidR="00FB561C" w:rsidRPr="00FB561C">
        <w:rPr>
          <w:rFonts w:asciiTheme="minorHAnsi" w:hAnsiTheme="minorHAnsi" w:cstheme="minorHAnsi"/>
          <w:sz w:val="22"/>
          <w:szCs w:val="22"/>
        </w:rPr>
        <w:t>povinnosti uložené Nariadením Európskeho parlamentu a Rady (EÚ) 2016/679 z 27. apríla 2016 o ochrane fyzických osôb pri spracúvaní osobných údajov a o voľnom pohybe takýchto údajov, ktorým sa zrušuje smernica 95/46/ES (všeobecné nariadenie o ochrane údajov)</w:t>
      </w:r>
      <w:r w:rsidRPr="00B835B5">
        <w:rPr>
          <w:rFonts w:asciiTheme="minorHAnsi" w:hAnsiTheme="minorHAnsi" w:cstheme="minorHAnsi"/>
          <w:sz w:val="22"/>
          <w:szCs w:val="22"/>
        </w:rPr>
        <w:t>.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643DE32F" w14:textId="3D9EB5E5" w:rsidR="001F61FF" w:rsidRPr="00FC34FC"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w:t>
      </w:r>
      <w:r w:rsidR="00B835B5">
        <w:rPr>
          <w:rFonts w:asciiTheme="minorHAnsi" w:hAnsiTheme="minorHAnsi" w:cstheme="minorHAnsi"/>
          <w:sz w:val="22"/>
          <w:szCs w:val="22"/>
        </w:rPr>
        <w:t xml:space="preserve">vné strany </w:t>
      </w:r>
      <w:r w:rsidR="00263A04">
        <w:rPr>
          <w:rFonts w:asciiTheme="minorHAnsi" w:hAnsiTheme="minorHAnsi" w:cstheme="minorHAnsi"/>
          <w:sz w:val="22"/>
          <w:szCs w:val="22"/>
        </w:rPr>
        <w:t>vy</w:t>
      </w:r>
      <w:r w:rsidR="00B835B5">
        <w:rPr>
          <w:rFonts w:asciiTheme="minorHAnsi" w:hAnsiTheme="minorHAnsi" w:cstheme="minorHAnsi"/>
          <w:sz w:val="22"/>
          <w:szCs w:val="22"/>
        </w:rPr>
        <w:t>hlasujú, že túto z</w:t>
      </w:r>
      <w:r w:rsidRPr="00B835B5">
        <w:rPr>
          <w:rFonts w:asciiTheme="minorHAnsi" w:hAnsiTheme="minorHAnsi" w:cstheme="minorHAnsi"/>
          <w:sz w:val="22"/>
          <w:szCs w:val="22"/>
        </w:rPr>
        <w:t xml:space="preserve">mluvu uzavreli slobodne, vážne, žiadna zo zmluvných strán nekonala v tiesni, omyle ani za </w:t>
      </w:r>
      <w:r w:rsidR="00B835B5">
        <w:rPr>
          <w:rFonts w:asciiTheme="minorHAnsi" w:hAnsiTheme="minorHAnsi" w:cstheme="minorHAnsi"/>
          <w:sz w:val="22"/>
          <w:szCs w:val="22"/>
        </w:rPr>
        <w:t>nápadne nevýhodných podmienok, z</w:t>
      </w:r>
      <w:r w:rsidRPr="00B835B5">
        <w:rPr>
          <w:rFonts w:asciiTheme="minorHAnsi" w:hAnsiTheme="minorHAnsi" w:cstheme="minorHAnsi"/>
          <w:sz w:val="22"/>
          <w:szCs w:val="22"/>
        </w:rPr>
        <w:t>mluvu si zmluvné strany riadne prečítali, porozumeli jej ob</w:t>
      </w:r>
      <w:r w:rsidR="00B835B5">
        <w:rPr>
          <w:rFonts w:asciiTheme="minorHAnsi" w:hAnsiTheme="minorHAnsi" w:cstheme="minorHAnsi"/>
          <w:sz w:val="22"/>
          <w:szCs w:val="22"/>
        </w:rPr>
        <w:t>sahu a na znak súhlasu s touto z</w:t>
      </w:r>
      <w:r w:rsidRPr="00B835B5">
        <w:rPr>
          <w:rFonts w:asciiTheme="minorHAnsi" w:hAnsiTheme="minorHAnsi" w:cstheme="minorHAnsi"/>
          <w:sz w:val="22"/>
          <w:szCs w:val="22"/>
        </w:rPr>
        <w:t xml:space="preserve">mluvou </w:t>
      </w:r>
      <w:r w:rsidRPr="00FC34FC">
        <w:rPr>
          <w:rFonts w:asciiTheme="minorHAnsi" w:hAnsiTheme="minorHAnsi" w:cstheme="minorHAnsi"/>
          <w:sz w:val="22"/>
          <w:szCs w:val="22"/>
        </w:rPr>
        <w:t xml:space="preserve">ju podpisujú. </w:t>
      </w:r>
    </w:p>
    <w:p w14:paraId="0714696F" w14:textId="550318E5" w:rsidR="000126BC" w:rsidRPr="00B14CE7"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14CE7">
        <w:rPr>
          <w:rFonts w:asciiTheme="minorHAnsi" w:hAnsiTheme="minorHAnsi" w:cstheme="minorHAnsi"/>
          <w:sz w:val="22"/>
          <w:szCs w:val="22"/>
          <w:lang w:eastAsia="cs-CZ"/>
        </w:rPr>
        <w:t xml:space="preserve">Prílohami tejto </w:t>
      </w:r>
      <w:r w:rsidR="00F81EDE">
        <w:rPr>
          <w:rFonts w:asciiTheme="minorHAnsi" w:hAnsiTheme="minorHAnsi" w:cstheme="minorHAnsi"/>
          <w:sz w:val="22"/>
          <w:szCs w:val="22"/>
          <w:lang w:eastAsia="cs-CZ"/>
        </w:rPr>
        <w:t>z</w:t>
      </w:r>
      <w:r w:rsidRPr="00B14CE7">
        <w:rPr>
          <w:rFonts w:asciiTheme="minorHAnsi" w:hAnsiTheme="minorHAnsi" w:cstheme="minorHAnsi"/>
          <w:sz w:val="22"/>
          <w:szCs w:val="22"/>
          <w:lang w:eastAsia="cs-CZ"/>
        </w:rPr>
        <w:t>mluvy sú</w:t>
      </w:r>
      <w:r w:rsidR="00FC34FC" w:rsidRPr="00B14CE7">
        <w:rPr>
          <w:rFonts w:asciiTheme="minorHAnsi" w:hAnsiTheme="minorHAnsi" w:cstheme="minorHAnsi"/>
          <w:sz w:val="22"/>
          <w:szCs w:val="22"/>
          <w:lang w:eastAsia="cs-CZ"/>
        </w:rPr>
        <w:t xml:space="preserve"> alebo sa postupne stanú nasledovné prílohy</w:t>
      </w:r>
      <w:r w:rsidRPr="00B14CE7">
        <w:rPr>
          <w:rFonts w:asciiTheme="minorHAnsi" w:hAnsiTheme="minorHAnsi" w:cstheme="minorHAnsi"/>
          <w:sz w:val="22"/>
          <w:szCs w:val="22"/>
          <w:lang w:eastAsia="cs-CZ"/>
        </w:rPr>
        <w:t>:</w:t>
      </w:r>
    </w:p>
    <w:p w14:paraId="351AFEEF" w14:textId="6D3204DE" w:rsidR="001F61FF" w:rsidRPr="00FC34FC" w:rsidRDefault="001F61FF" w:rsidP="00F51C8D">
      <w:pPr>
        <w:ind w:left="1701" w:hanging="1134"/>
        <w:contextualSpacing/>
        <w:rPr>
          <w:rFonts w:asciiTheme="minorHAnsi" w:hAnsiTheme="minorHAnsi" w:cstheme="minorHAnsi"/>
        </w:rPr>
      </w:pPr>
      <w:r w:rsidRPr="00FC34FC">
        <w:rPr>
          <w:rFonts w:asciiTheme="minorHAnsi" w:hAnsiTheme="minorHAnsi" w:cstheme="minorHAnsi"/>
        </w:rPr>
        <w:t xml:space="preserve">Príloha č. 1: Ocenený výkaz výmer </w:t>
      </w:r>
    </w:p>
    <w:p w14:paraId="351D7DF3" w14:textId="023B3989"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 xml:space="preserve">Príloha č. 2: Vecný a časový harmonogram postupu prác </w:t>
      </w:r>
    </w:p>
    <w:p w14:paraId="477596B6" w14:textId="77777777"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3: Zoznam subdodávateľov</w:t>
      </w:r>
      <w:r w:rsidRPr="00FC34FC">
        <w:rPr>
          <w:rFonts w:asciiTheme="minorHAnsi" w:hAnsiTheme="minorHAnsi" w:cstheme="minorHAnsi"/>
          <w:b/>
        </w:rPr>
        <w:t xml:space="preserve"> </w:t>
      </w:r>
    </w:p>
    <w:p w14:paraId="0523B03E" w14:textId="77777777"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4: Poistná zmluva zhotoviteľa/Poistka</w:t>
      </w:r>
    </w:p>
    <w:p w14:paraId="452CF21F" w14:textId="0AD08668" w:rsidR="000126B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5: Potvrdenie o vystavení poistenia záruky/bankovej záruky/zložení realizačnej</w:t>
      </w:r>
      <w:r w:rsidR="00B41E01">
        <w:rPr>
          <w:rFonts w:asciiTheme="minorHAnsi" w:hAnsiTheme="minorHAnsi" w:cstheme="minorHAnsi"/>
        </w:rPr>
        <w:t xml:space="preserve"> </w:t>
      </w:r>
      <w:r w:rsidRPr="00FC34FC">
        <w:rPr>
          <w:rFonts w:asciiTheme="minorHAnsi" w:hAnsiTheme="minorHAnsi" w:cstheme="minorHAnsi"/>
        </w:rPr>
        <w:t>zábezpeky.</w:t>
      </w:r>
      <w:r w:rsidRPr="00FC34FC" w:rsidDel="00AD0A3A">
        <w:rPr>
          <w:rFonts w:asciiTheme="minorHAnsi" w:hAnsiTheme="minorHAnsi" w:cstheme="minorHAnsi"/>
        </w:rPr>
        <w:t xml:space="preserve"> </w:t>
      </w:r>
    </w:p>
    <w:p w14:paraId="5473B0E9" w14:textId="6A7B9F01" w:rsidR="00636F01" w:rsidRPr="00FC34FC" w:rsidRDefault="00636F01" w:rsidP="00F51C8D">
      <w:pPr>
        <w:ind w:left="1701" w:hanging="1134"/>
        <w:contextualSpacing/>
        <w:rPr>
          <w:rFonts w:asciiTheme="minorHAnsi" w:hAnsiTheme="minorHAnsi" w:cstheme="minorHAnsi"/>
        </w:rPr>
      </w:pPr>
      <w:r>
        <w:rPr>
          <w:rFonts w:asciiTheme="minorHAnsi" w:hAnsiTheme="minorHAnsi" w:cstheme="minorHAnsi"/>
        </w:rPr>
        <w:t>Príloha č. 6</w:t>
      </w:r>
      <w:r w:rsidR="00AD11AB">
        <w:rPr>
          <w:rFonts w:asciiTheme="minorHAnsi" w:hAnsiTheme="minorHAnsi" w:cstheme="minorHAnsi"/>
        </w:rPr>
        <w:t>a,b,c</w:t>
      </w:r>
      <w:r>
        <w:rPr>
          <w:rFonts w:asciiTheme="minorHAnsi" w:hAnsiTheme="minorHAnsi" w:cstheme="minorHAnsi"/>
        </w:rPr>
        <w:t>: Vizuál označenia staveniska</w:t>
      </w:r>
    </w:p>
    <w:p w14:paraId="48325EAE" w14:textId="4F670A22" w:rsidR="00B01A40" w:rsidRPr="00FC34FC" w:rsidRDefault="00B01A40" w:rsidP="00F51C8D">
      <w:pPr>
        <w:ind w:left="1560" w:hanging="1276"/>
        <w:contextualSpacing/>
        <w:rPr>
          <w:rFonts w:asciiTheme="minorHAnsi" w:hAnsiTheme="minorHAnsi" w:cstheme="minorHAnsi"/>
        </w:rPr>
      </w:pPr>
    </w:p>
    <w:p w14:paraId="684B7D03" w14:textId="72DEE0EE" w:rsidR="00B01A40" w:rsidRPr="00B835B5" w:rsidRDefault="00B01A40" w:rsidP="00F51C8D">
      <w:pPr>
        <w:ind w:left="426" w:hanging="142"/>
        <w:contextualSpacing/>
        <w:jc w:val="both"/>
        <w:rPr>
          <w:rFonts w:asciiTheme="minorHAnsi" w:hAnsiTheme="minorHAnsi" w:cstheme="minorHAnsi"/>
        </w:rPr>
      </w:pPr>
      <w:r w:rsidRPr="00FC34FC">
        <w:rPr>
          <w:rFonts w:asciiTheme="minorHAnsi" w:hAnsiTheme="minorHAnsi" w:cstheme="minorHAnsi"/>
        </w:rPr>
        <w:t>Obsah príloh je neoddeliteľnou súčasťou obsahu záväzkového vzťahu zalo</w:t>
      </w:r>
      <w:r w:rsidR="00507780" w:rsidRPr="00FC34FC">
        <w:rPr>
          <w:rFonts w:asciiTheme="minorHAnsi" w:hAnsiTheme="minorHAnsi" w:cstheme="minorHAnsi"/>
        </w:rPr>
        <w:t>ž</w:t>
      </w:r>
      <w:r w:rsidRPr="00FC34FC">
        <w:rPr>
          <w:rFonts w:asciiTheme="minorHAnsi" w:hAnsiTheme="minorHAnsi" w:cstheme="minorHAnsi"/>
        </w:rPr>
        <w:t xml:space="preserve">eného touto </w:t>
      </w:r>
      <w:r w:rsidR="00F81EDE">
        <w:rPr>
          <w:rFonts w:asciiTheme="minorHAnsi" w:hAnsiTheme="minorHAnsi" w:cstheme="minorHAnsi"/>
        </w:rPr>
        <w:t>z</w:t>
      </w:r>
      <w:r w:rsidRPr="00FC34FC">
        <w:rPr>
          <w:rFonts w:asciiTheme="minorHAnsi" w:hAnsiTheme="minorHAnsi" w:cstheme="minorHAnsi"/>
        </w:rPr>
        <w:t>mluvou.</w:t>
      </w:r>
    </w:p>
    <w:p w14:paraId="0307BB02" w14:textId="77777777" w:rsidR="00D24483" w:rsidRPr="00C2031D" w:rsidRDefault="00D24483" w:rsidP="001F61FF">
      <w:pPr>
        <w:rPr>
          <w:rFonts w:asciiTheme="minorHAnsi" w:hAnsiTheme="minorHAnsi" w:cstheme="minorHAnsi"/>
        </w:rPr>
      </w:pPr>
    </w:p>
    <w:p w14:paraId="14F22ADD" w14:textId="5B9FF279" w:rsidR="000126BC" w:rsidRPr="00C2031D" w:rsidRDefault="000126BC" w:rsidP="005A492C">
      <w:pPr>
        <w:rPr>
          <w:rFonts w:asciiTheme="minorHAnsi" w:hAnsiTheme="minorHAnsi" w:cstheme="minorHAnsi"/>
          <w:highlight w:val="yellow"/>
          <w:lang w:eastAsia="cs-CZ"/>
        </w:rPr>
      </w:pPr>
      <w:r w:rsidRPr="00C2031D">
        <w:rPr>
          <w:rFonts w:asciiTheme="minorHAnsi" w:hAnsiTheme="minorHAnsi" w:cstheme="minorHAnsi"/>
          <w:lang w:eastAsia="cs-CZ"/>
        </w:rPr>
        <w:t>V Banskej Bystrici dňa:</w:t>
      </w:r>
      <w:r w:rsidR="00B41E01">
        <w:rPr>
          <w:rFonts w:asciiTheme="minorHAnsi" w:hAnsiTheme="minorHAnsi" w:cstheme="minorHAnsi"/>
          <w:lang w:eastAsia="cs-CZ"/>
        </w:rPr>
        <w:t xml:space="preserve"> </w:t>
      </w:r>
      <w:r w:rsidR="00C728A0">
        <w:rPr>
          <w:rFonts w:asciiTheme="minorHAnsi" w:hAnsiTheme="minorHAnsi" w:cstheme="minorHAnsi"/>
          <w:lang w:eastAsia="cs-CZ"/>
        </w:rPr>
        <w:t>......................</w:t>
      </w:r>
      <w:r w:rsidR="00C728A0">
        <w:rPr>
          <w:rFonts w:asciiTheme="minorHAnsi" w:hAnsiTheme="minorHAnsi" w:cstheme="minorHAnsi"/>
          <w:lang w:eastAsia="cs-CZ"/>
        </w:rPr>
        <w:tab/>
      </w:r>
      <w:r w:rsidR="0040149F">
        <w:rPr>
          <w:rFonts w:asciiTheme="minorHAnsi" w:hAnsiTheme="minorHAnsi" w:cstheme="minorHAnsi"/>
          <w:lang w:eastAsia="cs-CZ"/>
        </w:rPr>
        <w:tab/>
      </w:r>
      <w:r w:rsidR="0040149F">
        <w:rPr>
          <w:rFonts w:asciiTheme="minorHAnsi" w:hAnsiTheme="minorHAnsi" w:cstheme="minorHAnsi"/>
          <w:lang w:eastAsia="cs-CZ"/>
        </w:rPr>
        <w:tab/>
      </w:r>
      <w:r w:rsidRPr="00C2031D">
        <w:rPr>
          <w:rFonts w:asciiTheme="minorHAnsi" w:hAnsiTheme="minorHAnsi" w:cstheme="minorHAnsi"/>
          <w:lang w:eastAsia="cs-CZ"/>
        </w:rPr>
        <w:t>V                                   dňa:</w:t>
      </w:r>
      <w:r w:rsidR="00B41E01">
        <w:rPr>
          <w:rFonts w:asciiTheme="minorHAnsi" w:hAnsiTheme="minorHAnsi" w:cstheme="minorHAnsi"/>
          <w:lang w:eastAsia="cs-CZ"/>
        </w:rPr>
        <w:t xml:space="preserve"> </w:t>
      </w:r>
      <w:r w:rsidR="00C728A0">
        <w:rPr>
          <w:rFonts w:asciiTheme="minorHAnsi" w:hAnsiTheme="minorHAnsi" w:cstheme="minorHAnsi"/>
          <w:lang w:eastAsia="cs-CZ"/>
        </w:rPr>
        <w:t>....................</w:t>
      </w:r>
    </w:p>
    <w:p w14:paraId="29631CC1" w14:textId="77777777" w:rsidR="000126BC" w:rsidRPr="00C2031D" w:rsidRDefault="000126BC" w:rsidP="00C728A0">
      <w:pPr>
        <w:tabs>
          <w:tab w:val="center" w:pos="2268"/>
          <w:tab w:val="center" w:pos="6804"/>
        </w:tabs>
        <w:rPr>
          <w:rFonts w:asciiTheme="minorHAnsi" w:hAnsiTheme="minorHAnsi" w:cstheme="minorHAnsi"/>
          <w:b/>
          <w:lang w:eastAsia="cs-CZ"/>
        </w:rPr>
      </w:pPr>
    </w:p>
    <w:p w14:paraId="380B3968" w14:textId="77777777" w:rsidR="009365FB" w:rsidRDefault="009365FB" w:rsidP="0040149F">
      <w:pPr>
        <w:rPr>
          <w:rFonts w:asciiTheme="minorHAnsi" w:hAnsiTheme="minorHAnsi" w:cstheme="minorHAnsi"/>
          <w:b/>
          <w:lang w:eastAsia="cs-CZ"/>
        </w:rPr>
      </w:pPr>
    </w:p>
    <w:p w14:paraId="5A52E1FE" w14:textId="0CB4D57B" w:rsidR="000126BC" w:rsidRPr="00C2031D" w:rsidRDefault="00FB561C" w:rsidP="005A492C">
      <w:pPr>
        <w:rPr>
          <w:rFonts w:asciiTheme="minorHAnsi" w:hAnsiTheme="minorHAnsi" w:cstheme="minorHAnsi"/>
          <w:b/>
          <w:lang w:eastAsia="cs-CZ"/>
        </w:rPr>
      </w:pPr>
      <w:r>
        <w:rPr>
          <w:rFonts w:asciiTheme="minorHAnsi" w:hAnsiTheme="minorHAnsi" w:cstheme="minorHAnsi"/>
          <w:b/>
          <w:lang w:eastAsia="cs-CZ"/>
        </w:rPr>
        <w:t>O</w:t>
      </w:r>
      <w:r w:rsidR="000126BC" w:rsidRPr="00C2031D">
        <w:rPr>
          <w:rFonts w:asciiTheme="minorHAnsi" w:hAnsiTheme="minorHAnsi" w:cstheme="minorHAnsi"/>
          <w:b/>
          <w:lang w:eastAsia="cs-CZ"/>
        </w:rPr>
        <w:t>bjednávateľ:</w:t>
      </w:r>
      <w:r w:rsidR="00C728A0">
        <w:rPr>
          <w:rFonts w:asciiTheme="minorHAnsi" w:hAnsiTheme="minorHAnsi" w:cstheme="minorHAnsi"/>
          <w:b/>
          <w:lang w:eastAsia="cs-CZ"/>
        </w:rPr>
        <w:tab/>
      </w:r>
      <w:r w:rsidR="0040149F">
        <w:rPr>
          <w:rFonts w:asciiTheme="minorHAnsi" w:hAnsiTheme="minorHAnsi" w:cstheme="minorHAnsi"/>
          <w:b/>
          <w:lang w:eastAsia="cs-CZ"/>
        </w:rPr>
        <w:tab/>
      </w:r>
      <w:r w:rsidR="0040149F">
        <w:rPr>
          <w:rFonts w:asciiTheme="minorHAnsi" w:hAnsiTheme="minorHAnsi" w:cstheme="minorHAnsi"/>
          <w:b/>
          <w:lang w:eastAsia="cs-CZ"/>
        </w:rPr>
        <w:tab/>
      </w:r>
      <w:r w:rsidR="0040149F">
        <w:rPr>
          <w:rFonts w:asciiTheme="minorHAnsi" w:hAnsiTheme="minorHAnsi" w:cstheme="minorHAnsi"/>
          <w:b/>
          <w:lang w:eastAsia="cs-CZ"/>
        </w:rPr>
        <w:tab/>
      </w:r>
      <w:r w:rsidR="0040149F">
        <w:rPr>
          <w:rFonts w:asciiTheme="minorHAnsi" w:hAnsiTheme="minorHAnsi" w:cstheme="minorHAnsi"/>
          <w:b/>
          <w:lang w:eastAsia="cs-CZ"/>
        </w:rPr>
        <w:tab/>
      </w:r>
      <w:r w:rsidR="0040149F">
        <w:rPr>
          <w:rFonts w:asciiTheme="minorHAnsi" w:hAnsiTheme="minorHAnsi" w:cstheme="minorHAnsi"/>
          <w:b/>
          <w:lang w:eastAsia="cs-CZ"/>
        </w:rPr>
        <w:tab/>
      </w:r>
      <w:r w:rsidR="000126BC" w:rsidRPr="00C2031D">
        <w:rPr>
          <w:rFonts w:asciiTheme="minorHAnsi" w:hAnsiTheme="minorHAnsi" w:cstheme="minorHAnsi"/>
          <w:b/>
          <w:lang w:eastAsia="cs-CZ"/>
        </w:rPr>
        <w:t>Zhotoviteľ:</w:t>
      </w:r>
    </w:p>
    <w:p w14:paraId="38B4AADC" w14:textId="77777777" w:rsidR="000126BC"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52720B8" w14:textId="77777777" w:rsidR="009365FB" w:rsidRPr="00C2031D" w:rsidRDefault="009365FB" w:rsidP="00C728A0">
      <w:pPr>
        <w:tabs>
          <w:tab w:val="center" w:pos="2268"/>
          <w:tab w:val="left" w:pos="4500"/>
          <w:tab w:val="left" w:pos="4962"/>
          <w:tab w:val="center" w:pos="6804"/>
        </w:tabs>
        <w:spacing w:after="120"/>
        <w:rPr>
          <w:rFonts w:asciiTheme="minorHAnsi" w:hAnsiTheme="minorHAnsi" w:cstheme="minorHAnsi"/>
          <w:lang w:eastAsia="cs-CZ"/>
        </w:rPr>
      </w:pPr>
    </w:p>
    <w:p w14:paraId="5211D14E" w14:textId="7B514610" w:rsidR="000126BC" w:rsidRPr="00C2031D" w:rsidRDefault="000126BC" w:rsidP="005A492C">
      <w:pPr>
        <w:jc w:val="both"/>
        <w:rPr>
          <w:rFonts w:asciiTheme="minorHAnsi" w:hAnsiTheme="minorHAnsi" w:cstheme="minorHAnsi"/>
        </w:rPr>
      </w:pPr>
      <w:r w:rsidRPr="00C2031D">
        <w:rPr>
          <w:rFonts w:asciiTheme="minorHAnsi" w:hAnsiTheme="minorHAnsi" w:cstheme="minorHAnsi"/>
        </w:rPr>
        <w:t>................................................</w:t>
      </w:r>
      <w:r w:rsidR="00C2031D">
        <w:rPr>
          <w:rFonts w:asciiTheme="minorHAnsi" w:hAnsiTheme="minorHAnsi" w:cstheme="minorHAnsi"/>
        </w:rPr>
        <w:t>..................</w:t>
      </w:r>
      <w:r w:rsidR="0040149F">
        <w:rPr>
          <w:rFonts w:asciiTheme="minorHAnsi" w:hAnsiTheme="minorHAnsi" w:cstheme="minorHAnsi"/>
        </w:rPr>
        <w:tab/>
      </w:r>
      <w:r w:rsidR="0040149F">
        <w:rPr>
          <w:rFonts w:asciiTheme="minorHAnsi" w:hAnsiTheme="minorHAnsi" w:cstheme="minorHAnsi"/>
        </w:rPr>
        <w:tab/>
      </w:r>
      <w:r w:rsidRPr="00C2031D">
        <w:rPr>
          <w:rFonts w:asciiTheme="minorHAnsi" w:hAnsiTheme="minorHAnsi" w:cstheme="minorHAnsi"/>
        </w:rPr>
        <w:t>………………………….......................</w:t>
      </w:r>
    </w:p>
    <w:p w14:paraId="0EB65688" w14:textId="77F9CAB8" w:rsidR="00FB561C" w:rsidRDefault="00FB561C" w:rsidP="00C728A0">
      <w:pPr>
        <w:tabs>
          <w:tab w:val="center" w:pos="2268"/>
          <w:tab w:val="center" w:pos="6804"/>
        </w:tabs>
        <w:jc w:val="both"/>
        <w:rPr>
          <w:rFonts w:asciiTheme="minorHAnsi" w:hAnsiTheme="minorHAnsi" w:cstheme="minorHAnsi"/>
          <w:b/>
        </w:rPr>
      </w:pPr>
      <w:r>
        <w:rPr>
          <w:rFonts w:asciiTheme="minorHAnsi" w:hAnsiTheme="minorHAnsi" w:cstheme="minorHAnsi"/>
          <w:b/>
        </w:rPr>
        <w:t>Banskobystrický samosprávny kraj</w:t>
      </w:r>
      <w:r w:rsidR="00C728A0">
        <w:rPr>
          <w:rFonts w:asciiTheme="minorHAnsi" w:hAnsiTheme="minorHAnsi" w:cstheme="minorHAnsi"/>
          <w:b/>
        </w:rPr>
        <w:tab/>
      </w:r>
    </w:p>
    <w:p w14:paraId="7DD068E8" w14:textId="35C26A4D" w:rsidR="00C728A0" w:rsidRDefault="00504482" w:rsidP="005A492C">
      <w:pPr>
        <w:jc w:val="both"/>
        <w:rPr>
          <w:rFonts w:asciiTheme="minorHAnsi" w:hAnsiTheme="minorHAnsi" w:cstheme="minorHAnsi"/>
        </w:rPr>
      </w:pPr>
      <w:r>
        <w:rPr>
          <w:rFonts w:asciiTheme="minorHAnsi" w:hAnsiTheme="minorHAnsi" w:cstheme="minorHAnsi"/>
          <w:b/>
        </w:rPr>
        <w:t>Mgr</w:t>
      </w:r>
      <w:r w:rsidR="000126BC" w:rsidRPr="00C2031D">
        <w:rPr>
          <w:rFonts w:asciiTheme="minorHAnsi" w:hAnsiTheme="minorHAnsi" w:cstheme="minorHAnsi"/>
          <w:b/>
        </w:rPr>
        <w:t xml:space="preserve">. </w:t>
      </w:r>
      <w:r>
        <w:rPr>
          <w:rFonts w:asciiTheme="minorHAnsi" w:hAnsiTheme="minorHAnsi" w:cstheme="minorHAnsi"/>
          <w:b/>
        </w:rPr>
        <w:t>Ondrej</w:t>
      </w:r>
      <w:r w:rsidR="000126BC" w:rsidRPr="00C2031D">
        <w:rPr>
          <w:rFonts w:asciiTheme="minorHAnsi" w:hAnsiTheme="minorHAnsi" w:cstheme="minorHAnsi"/>
          <w:b/>
        </w:rPr>
        <w:t xml:space="preserve"> Lunter</w:t>
      </w:r>
      <w:r w:rsidR="0040149F">
        <w:rPr>
          <w:rFonts w:asciiTheme="minorHAnsi" w:hAnsiTheme="minorHAnsi" w:cstheme="minorHAnsi"/>
        </w:rPr>
        <w:t xml:space="preserve">, </w:t>
      </w:r>
      <w:r w:rsidR="00C728A0">
        <w:rPr>
          <w:rFonts w:asciiTheme="minorHAnsi" w:hAnsiTheme="minorHAnsi" w:cstheme="minorHAnsi"/>
        </w:rPr>
        <w:t>p</w:t>
      </w:r>
      <w:r w:rsidR="000126BC" w:rsidRPr="00C2031D">
        <w:rPr>
          <w:rFonts w:asciiTheme="minorHAnsi" w:hAnsiTheme="minorHAnsi" w:cstheme="minorHAnsi"/>
        </w:rPr>
        <w:t>redseda</w:t>
      </w:r>
      <w:r w:rsidR="0040149F">
        <w:rPr>
          <w:rFonts w:asciiTheme="minorHAnsi" w:hAnsiTheme="minorHAnsi" w:cstheme="minorHAnsi"/>
        </w:rPr>
        <w:tab/>
      </w:r>
      <w:r w:rsidR="0040149F">
        <w:rPr>
          <w:rFonts w:asciiTheme="minorHAnsi" w:hAnsiTheme="minorHAnsi" w:cstheme="minorHAnsi"/>
        </w:rPr>
        <w:tab/>
      </w:r>
      <w:r w:rsidR="0040149F">
        <w:rPr>
          <w:rFonts w:asciiTheme="minorHAnsi" w:hAnsiTheme="minorHAnsi" w:cstheme="minorHAnsi"/>
        </w:rPr>
        <w:tab/>
      </w:r>
      <w:r w:rsidR="0040149F">
        <w:rPr>
          <w:rFonts w:asciiTheme="minorHAnsi" w:hAnsiTheme="minorHAnsi" w:cstheme="minorHAnsi"/>
        </w:rPr>
        <w:tab/>
      </w:r>
      <w:r w:rsidR="000126BC" w:rsidRPr="00C2031D">
        <w:rPr>
          <w:rFonts w:asciiTheme="minorHAnsi" w:hAnsiTheme="minorHAnsi" w:cstheme="minorHAnsi"/>
        </w:rPr>
        <w:t>(štatutárny zástupca zhotoviteľa)</w:t>
      </w:r>
    </w:p>
    <w:p w14:paraId="30BD1E04" w14:textId="7E74EBE1" w:rsidR="004176FF" w:rsidRPr="000126BC" w:rsidRDefault="000126BC" w:rsidP="00C728A0">
      <w:pPr>
        <w:tabs>
          <w:tab w:val="center" w:pos="2268"/>
          <w:tab w:val="left" w:pos="4500"/>
          <w:tab w:val="left" w:pos="4962"/>
          <w:tab w:val="center" w:pos="6804"/>
        </w:tabs>
        <w:jc w:val="both"/>
        <w:rPr>
          <w:color w:val="339966"/>
        </w:rPr>
      </w:pPr>
      <w:r w:rsidRPr="00C2031D">
        <w:rPr>
          <w:rFonts w:asciiTheme="minorHAnsi" w:hAnsiTheme="minorHAnsi" w:cstheme="minorHAnsi"/>
        </w:rPr>
        <w:t>Banskobystrického samosprávneho kraja</w:t>
      </w:r>
    </w:p>
    <w:sectPr w:rsidR="004176FF" w:rsidRPr="000126B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43270" w14:textId="77777777" w:rsidR="006E5768" w:rsidRDefault="006E5768" w:rsidP="008D6BB1">
      <w:r>
        <w:separator/>
      </w:r>
    </w:p>
  </w:endnote>
  <w:endnote w:type="continuationSeparator" w:id="0">
    <w:p w14:paraId="6A335F8D" w14:textId="77777777" w:rsidR="006E5768" w:rsidRDefault="006E5768" w:rsidP="008D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92715899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6B8A11FD" w14:textId="1885B1B2" w:rsidR="00693975" w:rsidRPr="008D6BB1" w:rsidRDefault="00693975">
            <w:pPr>
              <w:pStyle w:val="Pta"/>
              <w:jc w:val="center"/>
              <w:rPr>
                <w:sz w:val="20"/>
                <w:szCs w:val="20"/>
              </w:rPr>
            </w:pPr>
            <w:r w:rsidRPr="008D6BB1">
              <w:rPr>
                <w:sz w:val="20"/>
                <w:szCs w:val="20"/>
              </w:rPr>
              <w:t xml:space="preserve">Strana </w:t>
            </w:r>
            <w:r w:rsidRPr="008D6BB1">
              <w:rPr>
                <w:b/>
                <w:bCs/>
                <w:sz w:val="20"/>
                <w:szCs w:val="20"/>
              </w:rPr>
              <w:fldChar w:fldCharType="begin"/>
            </w:r>
            <w:r w:rsidRPr="008D6BB1">
              <w:rPr>
                <w:b/>
                <w:bCs/>
                <w:sz w:val="20"/>
                <w:szCs w:val="20"/>
              </w:rPr>
              <w:instrText>PAGE</w:instrText>
            </w:r>
            <w:r w:rsidRPr="008D6BB1">
              <w:rPr>
                <w:b/>
                <w:bCs/>
                <w:sz w:val="20"/>
                <w:szCs w:val="20"/>
              </w:rPr>
              <w:fldChar w:fldCharType="separate"/>
            </w:r>
            <w:r w:rsidR="00C4389D">
              <w:rPr>
                <w:b/>
                <w:bCs/>
                <w:sz w:val="20"/>
                <w:szCs w:val="20"/>
              </w:rPr>
              <w:t>21</w:t>
            </w:r>
            <w:r w:rsidRPr="008D6BB1">
              <w:rPr>
                <w:b/>
                <w:bCs/>
                <w:sz w:val="20"/>
                <w:szCs w:val="20"/>
              </w:rPr>
              <w:fldChar w:fldCharType="end"/>
            </w:r>
            <w:r w:rsidRPr="008D6BB1">
              <w:rPr>
                <w:sz w:val="20"/>
                <w:szCs w:val="20"/>
              </w:rPr>
              <w:t xml:space="preserve"> z </w:t>
            </w:r>
            <w:r w:rsidRPr="008D6BB1">
              <w:rPr>
                <w:b/>
                <w:bCs/>
                <w:sz w:val="20"/>
                <w:szCs w:val="20"/>
              </w:rPr>
              <w:fldChar w:fldCharType="begin"/>
            </w:r>
            <w:r w:rsidRPr="008D6BB1">
              <w:rPr>
                <w:b/>
                <w:bCs/>
                <w:sz w:val="20"/>
                <w:szCs w:val="20"/>
              </w:rPr>
              <w:instrText>NUMPAGES</w:instrText>
            </w:r>
            <w:r w:rsidRPr="008D6BB1">
              <w:rPr>
                <w:b/>
                <w:bCs/>
                <w:sz w:val="20"/>
                <w:szCs w:val="20"/>
              </w:rPr>
              <w:fldChar w:fldCharType="separate"/>
            </w:r>
            <w:r w:rsidR="00C4389D">
              <w:rPr>
                <w:b/>
                <w:bCs/>
                <w:sz w:val="20"/>
                <w:szCs w:val="20"/>
              </w:rPr>
              <w:t>21</w:t>
            </w:r>
            <w:r w:rsidRPr="008D6BB1">
              <w:rPr>
                <w:b/>
                <w:bCs/>
                <w:sz w:val="20"/>
                <w:szCs w:val="20"/>
              </w:rPr>
              <w:fldChar w:fldCharType="end"/>
            </w:r>
          </w:p>
        </w:sdtContent>
      </w:sdt>
    </w:sdtContent>
  </w:sdt>
  <w:p w14:paraId="1EBAF25F" w14:textId="77777777" w:rsidR="00693975" w:rsidRDefault="0069397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0A369" w14:textId="77777777" w:rsidR="006E5768" w:rsidRDefault="006E5768" w:rsidP="008D6BB1">
      <w:r>
        <w:separator/>
      </w:r>
    </w:p>
  </w:footnote>
  <w:footnote w:type="continuationSeparator" w:id="0">
    <w:p w14:paraId="6F42EC7D" w14:textId="77777777" w:rsidR="006E5768" w:rsidRDefault="006E5768" w:rsidP="008D6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086F7D6"/>
    <w:lvl w:ilvl="0">
      <w:numFmt w:val="decimal"/>
      <w:lvlText w:val="*"/>
      <w:lvlJc w:val="left"/>
      <w:pPr>
        <w:ind w:left="0" w:firstLine="0"/>
      </w:pPr>
    </w:lvl>
  </w:abstractNum>
  <w:abstractNum w:abstractNumId="1"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7D6970"/>
    <w:multiLevelType w:val="hybridMultilevel"/>
    <w:tmpl w:val="86FCE1A4"/>
    <w:lvl w:ilvl="0" w:tplc="01241862">
      <w:start w:val="1"/>
      <w:numFmt w:val="decimal"/>
      <w:lvlText w:val="%1."/>
      <w:lvlJc w:val="left"/>
      <w:pPr>
        <w:ind w:left="76" w:hanging="360"/>
      </w:pPr>
      <w:rPr>
        <w:b/>
        <w:color w:val="000000"/>
        <w:sz w:val="22"/>
        <w:szCs w:val="22"/>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3" w15:restartNumberingAfterBreak="0">
    <w:nsid w:val="08F850B7"/>
    <w:multiLevelType w:val="multilevel"/>
    <w:tmpl w:val="F814D022"/>
    <w:lvl w:ilvl="0">
      <w:start w:val="22"/>
      <w:numFmt w:val="decimal"/>
      <w:lvlText w:val="%1"/>
      <w:lvlJc w:val="left"/>
      <w:pPr>
        <w:tabs>
          <w:tab w:val="num" w:pos="390"/>
        </w:tabs>
        <w:ind w:left="390" w:hanging="390"/>
      </w:pPr>
    </w:lvl>
    <w:lvl w:ilvl="1">
      <w:start w:val="1"/>
      <w:numFmt w:val="decimal"/>
      <w:lvlText w:val="%2."/>
      <w:lvlJc w:val="left"/>
      <w:pPr>
        <w:tabs>
          <w:tab w:val="num" w:pos="1803"/>
        </w:tabs>
        <w:ind w:left="1803" w:hanging="1803"/>
      </w:pPr>
      <w:rPr>
        <w:rFonts w:asciiTheme="minorHAnsi" w:eastAsia="Times New Roman" w:hAnsiTheme="minorHAnsi" w:cstheme="minorHAnsi"/>
        <w:b/>
        <w:i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B3E000F"/>
    <w:multiLevelType w:val="hybridMultilevel"/>
    <w:tmpl w:val="7114A670"/>
    <w:lvl w:ilvl="0" w:tplc="B944F3EA">
      <w:start w:val="1"/>
      <w:numFmt w:val="decimal"/>
      <w:lvlText w:val="%1."/>
      <w:lvlJc w:val="left"/>
      <w:pPr>
        <w:ind w:left="720" w:hanging="360"/>
      </w:pPr>
      <w:rPr>
        <w:rFonts w:asciiTheme="minorHAnsi" w:hAnsiTheme="minorHAnsi" w:cstheme="minorHAnsi"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B741E70"/>
    <w:multiLevelType w:val="multilevel"/>
    <w:tmpl w:val="69ECDC20"/>
    <w:lvl w:ilvl="0">
      <w:start w:val="18"/>
      <w:numFmt w:val="decimal"/>
      <w:lvlText w:val="%1"/>
      <w:lvlJc w:val="left"/>
      <w:pPr>
        <w:tabs>
          <w:tab w:val="num" w:pos="375"/>
        </w:tabs>
        <w:ind w:left="375" w:hanging="375"/>
      </w:pPr>
    </w:lvl>
    <w:lvl w:ilvl="1">
      <w:start w:val="1"/>
      <w:numFmt w:val="decimal"/>
      <w:lvlText w:val="%2."/>
      <w:lvlJc w:val="left"/>
      <w:pPr>
        <w:tabs>
          <w:tab w:val="num" w:pos="375"/>
        </w:tabs>
        <w:ind w:left="375" w:hanging="375"/>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D8E20C6"/>
    <w:multiLevelType w:val="hybridMultilevel"/>
    <w:tmpl w:val="EFA41E64"/>
    <w:lvl w:ilvl="0" w:tplc="41C490E4">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A946300"/>
    <w:multiLevelType w:val="hybridMultilevel"/>
    <w:tmpl w:val="BC7C7958"/>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start w:val="1"/>
      <w:numFmt w:val="lowerLetter"/>
      <w:lvlText w:val="%5."/>
      <w:lvlJc w:val="left"/>
      <w:pPr>
        <w:ind w:left="3645" w:hanging="360"/>
      </w:pPr>
    </w:lvl>
    <w:lvl w:ilvl="5" w:tplc="93221A74">
      <w:start w:val="1"/>
      <w:numFmt w:val="upperLetter"/>
      <w:lvlText w:val="%6."/>
      <w:lvlJc w:val="left"/>
      <w:pPr>
        <w:ind w:left="4545" w:hanging="360"/>
      </w:pPr>
      <w:rPr>
        <w:rFonts w:eastAsia="Times New Roman" w:hint="default"/>
        <w:b/>
      </w:rPr>
    </w:lvl>
    <w:lvl w:ilvl="6" w:tplc="041B000F">
      <w:start w:val="1"/>
      <w:numFmt w:val="decimal"/>
      <w:lvlText w:val="%7."/>
      <w:lvlJc w:val="left"/>
      <w:pPr>
        <w:ind w:left="502"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0" w15:restartNumberingAfterBreak="0">
    <w:nsid w:val="1B194FC4"/>
    <w:multiLevelType w:val="hybridMultilevel"/>
    <w:tmpl w:val="18CEDB6A"/>
    <w:lvl w:ilvl="0" w:tplc="D9460196">
      <w:start w:val="1"/>
      <w:numFmt w:val="bullet"/>
      <w:lvlText w:val="-"/>
      <w:lvlJc w:val="left"/>
      <w:pPr>
        <w:ind w:left="436" w:hanging="360"/>
      </w:pPr>
      <w:rPr>
        <w:rFonts w:ascii="Arial" w:eastAsia="Times New Roman" w:hAnsi="Arial" w:cs="Arial" w:hint="default"/>
        <w:b w:val="0"/>
        <w:color w:val="000000"/>
        <w:sz w:val="20"/>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11"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15:restartNumberingAfterBreak="0">
    <w:nsid w:val="26AA7628"/>
    <w:multiLevelType w:val="hybridMultilevel"/>
    <w:tmpl w:val="12803E80"/>
    <w:lvl w:ilvl="0" w:tplc="FE0E2890">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28B56688"/>
    <w:multiLevelType w:val="hybridMultilevel"/>
    <w:tmpl w:val="7550F69A"/>
    <w:lvl w:ilvl="0" w:tplc="B9B841BC">
      <w:start w:val="2"/>
      <w:numFmt w:val="decimal"/>
      <w:lvlText w:val="%1."/>
      <w:lvlJc w:val="left"/>
      <w:pPr>
        <w:ind w:left="1068"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B96E9E"/>
    <w:multiLevelType w:val="multilevel"/>
    <w:tmpl w:val="376A499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27167B2"/>
    <w:multiLevelType w:val="hybridMultilevel"/>
    <w:tmpl w:val="261C8486"/>
    <w:lvl w:ilvl="0" w:tplc="708E57C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0E50F9"/>
    <w:multiLevelType w:val="multilevel"/>
    <w:tmpl w:val="7B5AC80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7" w15:restartNumberingAfterBreak="0">
    <w:nsid w:val="33200A19"/>
    <w:multiLevelType w:val="multilevel"/>
    <w:tmpl w:val="D852493E"/>
    <w:lvl w:ilvl="0">
      <w:start w:val="1"/>
      <w:numFmt w:val="decimal"/>
      <w:lvlText w:val="%1."/>
      <w:lvlJc w:val="left"/>
      <w:pPr>
        <w:ind w:left="720" w:hanging="360"/>
      </w:pPr>
      <w:rPr>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D616291"/>
    <w:multiLevelType w:val="hybridMultilevel"/>
    <w:tmpl w:val="28EADFAA"/>
    <w:lvl w:ilvl="0" w:tplc="2BB0490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1C31D5B"/>
    <w:multiLevelType w:val="hybridMultilevel"/>
    <w:tmpl w:val="C36EEB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675395D"/>
    <w:multiLevelType w:val="hybridMultilevel"/>
    <w:tmpl w:val="77682B48"/>
    <w:lvl w:ilvl="0" w:tplc="12A6EEB0">
      <w:start w:val="1"/>
      <w:numFmt w:val="lowerLetter"/>
      <w:lvlText w:val="%1)"/>
      <w:lvlJc w:val="left"/>
      <w:pPr>
        <w:ind w:left="927" w:hanging="360"/>
      </w:pPr>
      <w:rPr>
        <w:rFonts w:hint="default"/>
        <w:b w:val="0"/>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CE7147"/>
    <w:multiLevelType w:val="hybridMultilevel"/>
    <w:tmpl w:val="031ED3EE"/>
    <w:lvl w:ilvl="0" w:tplc="47723B4A">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FD8C8914">
      <w:start w:val="1"/>
      <w:numFmt w:val="decimal"/>
      <w:lvlText w:val="%4."/>
      <w:lvlJc w:val="left"/>
      <w:pPr>
        <w:tabs>
          <w:tab w:val="num" w:pos="2880"/>
        </w:tabs>
        <w:ind w:left="2880" w:hanging="360"/>
      </w:pPr>
      <w:rPr>
        <w:rFonts w:asciiTheme="minorHAnsi" w:hAnsiTheme="minorHAnsi" w:cstheme="minorHAnsi" w:hint="default"/>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6" w15:restartNumberingAfterBreak="0">
    <w:nsid w:val="5B94739A"/>
    <w:multiLevelType w:val="hybridMultilevel"/>
    <w:tmpl w:val="77C06D76"/>
    <w:lvl w:ilvl="0" w:tplc="A0CC34B4">
      <w:start w:val="1"/>
      <w:numFmt w:val="lowerLetter"/>
      <w:lvlText w:val="%1)"/>
      <w:lvlJc w:val="left"/>
      <w:pPr>
        <w:tabs>
          <w:tab w:val="num" w:pos="735"/>
        </w:tabs>
        <w:ind w:left="735" w:hanging="360"/>
      </w:pPr>
      <w:rPr>
        <w:rFonts w:asciiTheme="minorHAnsi" w:eastAsia="Times New Roman" w:hAnsiTheme="minorHAnsi" w:cstheme="minorHAnsi"/>
        <w:b/>
      </w:rPr>
    </w:lvl>
    <w:lvl w:ilvl="1" w:tplc="041B0019">
      <w:start w:val="1"/>
      <w:numFmt w:val="lowerLetter"/>
      <w:lvlText w:val="%2."/>
      <w:lvlJc w:val="left"/>
      <w:pPr>
        <w:tabs>
          <w:tab w:val="num" w:pos="1455"/>
        </w:tabs>
        <w:ind w:left="1455" w:hanging="360"/>
      </w:pPr>
    </w:lvl>
    <w:lvl w:ilvl="2" w:tplc="041B001B">
      <w:start w:val="1"/>
      <w:numFmt w:val="lowerRoman"/>
      <w:lvlText w:val="%3."/>
      <w:lvlJc w:val="right"/>
      <w:pPr>
        <w:tabs>
          <w:tab w:val="num" w:pos="2175"/>
        </w:tabs>
        <w:ind w:left="2175" w:hanging="180"/>
      </w:pPr>
    </w:lvl>
    <w:lvl w:ilvl="3" w:tplc="041B000F">
      <w:start w:val="1"/>
      <w:numFmt w:val="decimal"/>
      <w:lvlText w:val="%4."/>
      <w:lvlJc w:val="left"/>
      <w:pPr>
        <w:tabs>
          <w:tab w:val="num" w:pos="2895"/>
        </w:tabs>
        <w:ind w:left="2895" w:hanging="360"/>
      </w:pPr>
    </w:lvl>
    <w:lvl w:ilvl="4" w:tplc="041B0019">
      <w:start w:val="1"/>
      <w:numFmt w:val="lowerLetter"/>
      <w:lvlText w:val="%5."/>
      <w:lvlJc w:val="left"/>
      <w:pPr>
        <w:tabs>
          <w:tab w:val="num" w:pos="3615"/>
        </w:tabs>
        <w:ind w:left="3615" w:hanging="360"/>
      </w:pPr>
    </w:lvl>
    <w:lvl w:ilvl="5" w:tplc="041B001B">
      <w:start w:val="1"/>
      <w:numFmt w:val="lowerRoman"/>
      <w:lvlText w:val="%6."/>
      <w:lvlJc w:val="right"/>
      <w:pPr>
        <w:tabs>
          <w:tab w:val="num" w:pos="4335"/>
        </w:tabs>
        <w:ind w:left="4335" w:hanging="180"/>
      </w:pPr>
    </w:lvl>
    <w:lvl w:ilvl="6" w:tplc="041B000F">
      <w:start w:val="1"/>
      <w:numFmt w:val="decimal"/>
      <w:lvlText w:val="%7."/>
      <w:lvlJc w:val="left"/>
      <w:pPr>
        <w:tabs>
          <w:tab w:val="num" w:pos="5055"/>
        </w:tabs>
        <w:ind w:left="5055" w:hanging="360"/>
      </w:pPr>
    </w:lvl>
    <w:lvl w:ilvl="7" w:tplc="041B0019">
      <w:start w:val="1"/>
      <w:numFmt w:val="lowerLetter"/>
      <w:lvlText w:val="%8."/>
      <w:lvlJc w:val="left"/>
      <w:pPr>
        <w:tabs>
          <w:tab w:val="num" w:pos="5775"/>
        </w:tabs>
        <w:ind w:left="5775" w:hanging="360"/>
      </w:pPr>
    </w:lvl>
    <w:lvl w:ilvl="8" w:tplc="041B001B">
      <w:start w:val="1"/>
      <w:numFmt w:val="lowerRoman"/>
      <w:lvlText w:val="%9."/>
      <w:lvlJc w:val="right"/>
      <w:pPr>
        <w:tabs>
          <w:tab w:val="num" w:pos="6495"/>
        </w:tabs>
        <w:ind w:left="6495" w:hanging="180"/>
      </w:pPr>
    </w:lvl>
  </w:abstractNum>
  <w:abstractNum w:abstractNumId="27" w15:restartNumberingAfterBreak="0">
    <w:nsid w:val="63917B06"/>
    <w:multiLevelType w:val="hybridMultilevel"/>
    <w:tmpl w:val="8F485A5E"/>
    <w:lvl w:ilvl="0" w:tplc="1FE4E172">
      <w:start w:val="1"/>
      <w:numFmt w:val="lowerLetter"/>
      <w:lvlText w:val="%1)"/>
      <w:lvlJc w:val="left"/>
      <w:pPr>
        <w:ind w:left="1495" w:hanging="360"/>
      </w:pPr>
      <w:rPr>
        <w:rFonts w:hint="default"/>
        <w:b w:val="0"/>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28" w15:restartNumberingAfterBreak="0">
    <w:nsid w:val="687A63EB"/>
    <w:multiLevelType w:val="hybridMultilevel"/>
    <w:tmpl w:val="01FA4682"/>
    <w:lvl w:ilvl="0" w:tplc="62ACBD44">
      <w:start w:val="1"/>
      <w:numFmt w:val="decimal"/>
      <w:lvlText w:val="%1."/>
      <w:lvlJc w:val="left"/>
      <w:pPr>
        <w:ind w:left="76" w:hanging="360"/>
      </w:pPr>
      <w:rPr>
        <w:b/>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29" w15:restartNumberingAfterBreak="0">
    <w:nsid w:val="69872100"/>
    <w:multiLevelType w:val="hybridMultilevel"/>
    <w:tmpl w:val="17F8F0B0"/>
    <w:lvl w:ilvl="0" w:tplc="19C4B626">
      <w:start w:val="1"/>
      <w:numFmt w:val="decimal"/>
      <w:lvlText w:val="%1."/>
      <w:lvlJc w:val="left"/>
      <w:pPr>
        <w:tabs>
          <w:tab w:val="num" w:pos="360"/>
        </w:tabs>
        <w:ind w:left="360" w:hanging="360"/>
      </w:pPr>
      <w:rPr>
        <w:b w:val="0"/>
      </w:rPr>
    </w:lvl>
    <w:lvl w:ilvl="1" w:tplc="77FA2C42">
      <w:start w:val="1"/>
      <w:numFmt w:val="lowerLetter"/>
      <w:lvlText w:val="%2)"/>
      <w:lvlJc w:val="left"/>
      <w:pPr>
        <w:ind w:left="1440" w:hanging="360"/>
      </w:pPr>
    </w:lvl>
    <w:lvl w:ilvl="2" w:tplc="041B001B">
      <w:start w:val="1"/>
      <w:numFmt w:val="lowerRoman"/>
      <w:lvlText w:val="%3."/>
      <w:lvlJc w:val="right"/>
      <w:pPr>
        <w:tabs>
          <w:tab w:val="num" w:pos="2160"/>
        </w:tabs>
        <w:ind w:left="2160" w:hanging="180"/>
      </w:pPr>
    </w:lvl>
    <w:lvl w:ilvl="3" w:tplc="147A025C">
      <w:start w:val="1"/>
      <w:numFmt w:val="decimal"/>
      <w:lvlText w:val="%4."/>
      <w:lvlJc w:val="left"/>
      <w:pPr>
        <w:tabs>
          <w:tab w:val="num" w:pos="2880"/>
        </w:tabs>
        <w:ind w:left="2880" w:hanging="360"/>
      </w:pPr>
      <w:rPr>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15:restartNumberingAfterBreak="0">
    <w:nsid w:val="6E3B1847"/>
    <w:multiLevelType w:val="hybridMultilevel"/>
    <w:tmpl w:val="87AA2D22"/>
    <w:lvl w:ilvl="0" w:tplc="C6C28ECE">
      <w:start w:val="1"/>
      <w:numFmt w:val="decimal"/>
      <w:lvlText w:val="%1."/>
      <w:lvlJc w:val="left"/>
      <w:pPr>
        <w:ind w:left="1068" w:hanging="360"/>
      </w:pPr>
      <w:rPr>
        <w:b/>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1" w15:restartNumberingAfterBreak="0">
    <w:nsid w:val="736F3CF1"/>
    <w:multiLevelType w:val="hybridMultilevel"/>
    <w:tmpl w:val="5ADACDDE"/>
    <w:lvl w:ilvl="0" w:tplc="041B0001">
      <w:start w:val="1"/>
      <w:numFmt w:val="bullet"/>
      <w:lvlText w:val=""/>
      <w:lvlJc w:val="left"/>
      <w:pPr>
        <w:ind w:left="1569" w:hanging="360"/>
      </w:pPr>
      <w:rPr>
        <w:rFonts w:ascii="Symbol" w:hAnsi="Symbol" w:hint="default"/>
      </w:rPr>
    </w:lvl>
    <w:lvl w:ilvl="1" w:tplc="041B0003">
      <w:start w:val="1"/>
      <w:numFmt w:val="bullet"/>
      <w:lvlText w:val="o"/>
      <w:lvlJc w:val="left"/>
      <w:pPr>
        <w:ind w:left="2289" w:hanging="360"/>
      </w:pPr>
      <w:rPr>
        <w:rFonts w:ascii="Courier New" w:hAnsi="Courier New" w:cs="Courier New" w:hint="default"/>
      </w:rPr>
    </w:lvl>
    <w:lvl w:ilvl="2" w:tplc="041B0005">
      <w:start w:val="1"/>
      <w:numFmt w:val="bullet"/>
      <w:lvlText w:val=""/>
      <w:lvlJc w:val="left"/>
      <w:pPr>
        <w:ind w:left="3009" w:hanging="360"/>
      </w:pPr>
      <w:rPr>
        <w:rFonts w:ascii="Wingdings" w:hAnsi="Wingdings" w:hint="default"/>
      </w:rPr>
    </w:lvl>
    <w:lvl w:ilvl="3" w:tplc="041B0001">
      <w:start w:val="1"/>
      <w:numFmt w:val="bullet"/>
      <w:lvlText w:val=""/>
      <w:lvlJc w:val="left"/>
      <w:pPr>
        <w:ind w:left="3729" w:hanging="360"/>
      </w:pPr>
      <w:rPr>
        <w:rFonts w:ascii="Symbol" w:hAnsi="Symbol" w:hint="default"/>
      </w:rPr>
    </w:lvl>
    <w:lvl w:ilvl="4" w:tplc="041B0003">
      <w:start w:val="1"/>
      <w:numFmt w:val="bullet"/>
      <w:lvlText w:val="o"/>
      <w:lvlJc w:val="left"/>
      <w:pPr>
        <w:ind w:left="4449" w:hanging="360"/>
      </w:pPr>
      <w:rPr>
        <w:rFonts w:ascii="Courier New" w:hAnsi="Courier New" w:cs="Courier New" w:hint="default"/>
      </w:rPr>
    </w:lvl>
    <w:lvl w:ilvl="5" w:tplc="041B0005">
      <w:start w:val="1"/>
      <w:numFmt w:val="bullet"/>
      <w:lvlText w:val=""/>
      <w:lvlJc w:val="left"/>
      <w:pPr>
        <w:ind w:left="5169" w:hanging="360"/>
      </w:pPr>
      <w:rPr>
        <w:rFonts w:ascii="Wingdings" w:hAnsi="Wingdings" w:hint="default"/>
      </w:rPr>
    </w:lvl>
    <w:lvl w:ilvl="6" w:tplc="041B0001">
      <w:start w:val="1"/>
      <w:numFmt w:val="bullet"/>
      <w:lvlText w:val=""/>
      <w:lvlJc w:val="left"/>
      <w:pPr>
        <w:ind w:left="5889" w:hanging="360"/>
      </w:pPr>
      <w:rPr>
        <w:rFonts w:ascii="Symbol" w:hAnsi="Symbol" w:hint="default"/>
      </w:rPr>
    </w:lvl>
    <w:lvl w:ilvl="7" w:tplc="041B0003">
      <w:start w:val="1"/>
      <w:numFmt w:val="bullet"/>
      <w:lvlText w:val="o"/>
      <w:lvlJc w:val="left"/>
      <w:pPr>
        <w:ind w:left="6609" w:hanging="360"/>
      </w:pPr>
      <w:rPr>
        <w:rFonts w:ascii="Courier New" w:hAnsi="Courier New" w:cs="Courier New" w:hint="default"/>
      </w:rPr>
    </w:lvl>
    <w:lvl w:ilvl="8" w:tplc="041B0005">
      <w:start w:val="1"/>
      <w:numFmt w:val="bullet"/>
      <w:lvlText w:val=""/>
      <w:lvlJc w:val="left"/>
      <w:pPr>
        <w:ind w:left="7329" w:hanging="360"/>
      </w:pPr>
      <w:rPr>
        <w:rFonts w:ascii="Wingdings" w:hAnsi="Wingdings" w:hint="default"/>
      </w:rPr>
    </w:lvl>
  </w:abstractNum>
  <w:abstractNum w:abstractNumId="32" w15:restartNumberingAfterBreak="0">
    <w:nsid w:val="75353B76"/>
    <w:multiLevelType w:val="multilevel"/>
    <w:tmpl w:val="4AD2F338"/>
    <w:lvl w:ilvl="0">
      <w:start w:val="19"/>
      <w:numFmt w:val="decimal"/>
      <w:lvlText w:val="%1"/>
      <w:lvlJc w:val="left"/>
      <w:pPr>
        <w:tabs>
          <w:tab w:val="num" w:pos="375"/>
        </w:tabs>
        <w:ind w:left="375" w:hanging="375"/>
      </w:pPr>
    </w:lvl>
    <w:lvl w:ilvl="1">
      <w:start w:val="1"/>
      <w:numFmt w:val="decimal"/>
      <w:lvlText w:val="%2."/>
      <w:lvlJc w:val="left"/>
      <w:pPr>
        <w:tabs>
          <w:tab w:val="num" w:pos="1803"/>
        </w:tabs>
        <w:ind w:left="1803" w:hanging="1803"/>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76E803D7"/>
    <w:multiLevelType w:val="multilevel"/>
    <w:tmpl w:val="4D9273B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5" w15:restartNumberingAfterBreak="0">
    <w:nsid w:val="77A84C09"/>
    <w:multiLevelType w:val="hybridMultilevel"/>
    <w:tmpl w:val="EEC6C0E0"/>
    <w:lvl w:ilvl="0" w:tplc="9A46FCE2">
      <w:start w:val="1"/>
      <w:numFmt w:val="decimal"/>
      <w:lvlText w:val="%1."/>
      <w:lvlJc w:val="left"/>
      <w:pPr>
        <w:ind w:left="720" w:hanging="360"/>
      </w:pPr>
      <w:rPr>
        <w:rFonts w:hint="default"/>
        <w:b/>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C301E45"/>
    <w:multiLevelType w:val="hybridMultilevel"/>
    <w:tmpl w:val="4518FC24"/>
    <w:lvl w:ilvl="0" w:tplc="C2C6B150">
      <w:start w:val="1"/>
      <w:numFmt w:val="lowerLetter"/>
      <w:lvlText w:val="%1)"/>
      <w:lvlJc w:val="left"/>
      <w:pPr>
        <w:ind w:left="2089" w:hanging="360"/>
      </w:pPr>
      <w:rPr>
        <w:b w:val="0"/>
      </w:rPr>
    </w:lvl>
    <w:lvl w:ilvl="1" w:tplc="041B0019">
      <w:start w:val="1"/>
      <w:numFmt w:val="lowerLetter"/>
      <w:lvlText w:val="%2."/>
      <w:lvlJc w:val="left"/>
      <w:pPr>
        <w:ind w:left="2809" w:hanging="360"/>
      </w:pPr>
    </w:lvl>
    <w:lvl w:ilvl="2" w:tplc="041B001B">
      <w:start w:val="1"/>
      <w:numFmt w:val="lowerRoman"/>
      <w:lvlText w:val="%3."/>
      <w:lvlJc w:val="right"/>
      <w:pPr>
        <w:ind w:left="3529" w:hanging="180"/>
      </w:pPr>
    </w:lvl>
    <w:lvl w:ilvl="3" w:tplc="041B000F">
      <w:start w:val="1"/>
      <w:numFmt w:val="decimal"/>
      <w:lvlText w:val="%4."/>
      <w:lvlJc w:val="left"/>
      <w:pPr>
        <w:ind w:left="4249" w:hanging="360"/>
      </w:pPr>
    </w:lvl>
    <w:lvl w:ilvl="4" w:tplc="041B0019">
      <w:start w:val="1"/>
      <w:numFmt w:val="lowerLetter"/>
      <w:lvlText w:val="%5."/>
      <w:lvlJc w:val="left"/>
      <w:pPr>
        <w:ind w:left="4969" w:hanging="360"/>
      </w:pPr>
    </w:lvl>
    <w:lvl w:ilvl="5" w:tplc="041B001B">
      <w:start w:val="1"/>
      <w:numFmt w:val="lowerRoman"/>
      <w:lvlText w:val="%6."/>
      <w:lvlJc w:val="right"/>
      <w:pPr>
        <w:ind w:left="5689" w:hanging="180"/>
      </w:pPr>
    </w:lvl>
    <w:lvl w:ilvl="6" w:tplc="041B000F">
      <w:start w:val="1"/>
      <w:numFmt w:val="decimal"/>
      <w:lvlText w:val="%7."/>
      <w:lvlJc w:val="left"/>
      <w:pPr>
        <w:ind w:left="6409" w:hanging="360"/>
      </w:pPr>
    </w:lvl>
    <w:lvl w:ilvl="7" w:tplc="041B0019">
      <w:start w:val="1"/>
      <w:numFmt w:val="lowerLetter"/>
      <w:lvlText w:val="%8."/>
      <w:lvlJc w:val="left"/>
      <w:pPr>
        <w:ind w:left="7129" w:hanging="360"/>
      </w:pPr>
    </w:lvl>
    <w:lvl w:ilvl="8" w:tplc="041B001B">
      <w:start w:val="1"/>
      <w:numFmt w:val="lowerRoman"/>
      <w:lvlText w:val="%9."/>
      <w:lvlJc w:val="right"/>
      <w:pPr>
        <w:ind w:left="7849" w:hanging="180"/>
      </w:pPr>
    </w:lvl>
  </w:abstractNum>
  <w:abstractNum w:abstractNumId="38"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9"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40"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41" w15:restartNumberingAfterBreak="0">
    <w:nsid w:val="7F7C0482"/>
    <w:multiLevelType w:val="multilevel"/>
    <w:tmpl w:val="61FED54A"/>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16cid:durableId="13153805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21004">
    <w:abstractNumId w:val="10"/>
  </w:num>
  <w:num w:numId="3" w16cid:durableId="2995788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160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644788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130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12388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72977239">
    <w:abstractNumId w:val="37"/>
  </w:num>
  <w:num w:numId="9" w16cid:durableId="8969423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0870321">
    <w:abstractNumId w:val="31"/>
  </w:num>
  <w:num w:numId="11" w16cid:durableId="2023705410">
    <w:abstractNumId w:val="0"/>
    <w:lvlOverride w:ilvl="0">
      <w:lvl w:ilvl="0">
        <w:numFmt w:val="bullet"/>
        <w:lvlText w:val=""/>
        <w:legacy w:legacy="1" w:legacySpace="0" w:legacyIndent="283"/>
        <w:lvlJc w:val="left"/>
        <w:pPr>
          <w:ind w:left="283" w:hanging="283"/>
        </w:pPr>
        <w:rPr>
          <w:rFonts w:ascii="Symbol" w:hAnsi="Symbol" w:hint="default"/>
        </w:rPr>
      </w:lvl>
    </w:lvlOverride>
  </w:num>
  <w:num w:numId="12" w16cid:durableId="1564675338">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5443442">
    <w:abstractNumId w:val="3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26750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53039193">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3990559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3485030">
    <w:abstractNumId w:val="34"/>
  </w:num>
  <w:num w:numId="18" w16cid:durableId="1874688351">
    <w:abstractNumId w:val="33"/>
  </w:num>
  <w:num w:numId="19" w16cid:durableId="2060326647">
    <w:abstractNumId w:val="9"/>
  </w:num>
  <w:num w:numId="20" w16cid:durableId="1343629503">
    <w:abstractNumId w:val="35"/>
  </w:num>
  <w:num w:numId="21" w16cid:durableId="1928150735">
    <w:abstractNumId w:val="39"/>
  </w:num>
  <w:num w:numId="22" w16cid:durableId="269894618">
    <w:abstractNumId w:val="36"/>
  </w:num>
  <w:num w:numId="23" w16cid:durableId="1078675846">
    <w:abstractNumId w:val="42"/>
  </w:num>
  <w:num w:numId="24" w16cid:durableId="732119579">
    <w:abstractNumId w:val="41"/>
  </w:num>
  <w:num w:numId="25" w16cid:durableId="768354662">
    <w:abstractNumId w:val="23"/>
  </w:num>
  <w:num w:numId="26" w16cid:durableId="1904943705">
    <w:abstractNumId w:val="40"/>
  </w:num>
  <w:num w:numId="27" w16cid:durableId="100491318">
    <w:abstractNumId w:val="15"/>
  </w:num>
  <w:num w:numId="28" w16cid:durableId="1565526699">
    <w:abstractNumId w:val="25"/>
  </w:num>
  <w:num w:numId="29" w16cid:durableId="1359504979">
    <w:abstractNumId w:val="14"/>
  </w:num>
  <w:num w:numId="30" w16cid:durableId="1106122588">
    <w:abstractNumId w:val="17"/>
  </w:num>
  <w:num w:numId="31" w16cid:durableId="823738122">
    <w:abstractNumId w:val="19"/>
  </w:num>
  <w:num w:numId="32" w16cid:durableId="932779230">
    <w:abstractNumId w:val="16"/>
  </w:num>
  <w:num w:numId="33" w16cid:durableId="1643272326">
    <w:abstractNumId w:val="38"/>
  </w:num>
  <w:num w:numId="34" w16cid:durableId="1697998736">
    <w:abstractNumId w:val="8"/>
  </w:num>
  <w:num w:numId="35" w16cid:durableId="717170744">
    <w:abstractNumId w:val="1"/>
  </w:num>
  <w:num w:numId="36" w16cid:durableId="1488788712">
    <w:abstractNumId w:val="11"/>
  </w:num>
  <w:num w:numId="37" w16cid:durableId="205065326">
    <w:abstractNumId w:val="22"/>
  </w:num>
  <w:num w:numId="38" w16cid:durableId="1836189653">
    <w:abstractNumId w:val="18"/>
  </w:num>
  <w:num w:numId="39" w16cid:durableId="377239254">
    <w:abstractNumId w:val="30"/>
  </w:num>
  <w:num w:numId="40" w16cid:durableId="1264924250">
    <w:abstractNumId w:val="13"/>
  </w:num>
  <w:num w:numId="41" w16cid:durableId="600722959">
    <w:abstractNumId w:val="27"/>
  </w:num>
  <w:num w:numId="42" w16cid:durableId="916941159">
    <w:abstractNumId w:val="21"/>
  </w:num>
  <w:num w:numId="43" w16cid:durableId="1092241936">
    <w:abstractNumId w:val="29"/>
  </w:num>
  <w:num w:numId="44" w16cid:durableId="2042389858">
    <w:abstractNumId w:val="2"/>
  </w:num>
  <w:num w:numId="45" w16cid:durableId="1902790633">
    <w:abstractNumId w:val="20"/>
  </w:num>
  <w:num w:numId="46" w16cid:durableId="9544831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77526478">
    <w:abstractNumId w:val="7"/>
  </w:num>
  <w:num w:numId="48" w16cid:durableId="16488975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109214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720857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D3A"/>
    <w:rsid w:val="0000613C"/>
    <w:rsid w:val="0000627D"/>
    <w:rsid w:val="00007FF9"/>
    <w:rsid w:val="0001236B"/>
    <w:rsid w:val="000126BC"/>
    <w:rsid w:val="00017148"/>
    <w:rsid w:val="000325F7"/>
    <w:rsid w:val="0004087F"/>
    <w:rsid w:val="00043115"/>
    <w:rsid w:val="00044496"/>
    <w:rsid w:val="000450A3"/>
    <w:rsid w:val="0005005B"/>
    <w:rsid w:val="00052869"/>
    <w:rsid w:val="00055C67"/>
    <w:rsid w:val="00062876"/>
    <w:rsid w:val="000815EA"/>
    <w:rsid w:val="0008468E"/>
    <w:rsid w:val="000A51CA"/>
    <w:rsid w:val="000B0909"/>
    <w:rsid w:val="000B0B04"/>
    <w:rsid w:val="000C1516"/>
    <w:rsid w:val="000C2A18"/>
    <w:rsid w:val="000C48DC"/>
    <w:rsid w:val="000C75D2"/>
    <w:rsid w:val="000D020D"/>
    <w:rsid w:val="000D2C65"/>
    <w:rsid w:val="000E4FD5"/>
    <w:rsid w:val="000E5103"/>
    <w:rsid w:val="000F50C1"/>
    <w:rsid w:val="00103367"/>
    <w:rsid w:val="00105C5B"/>
    <w:rsid w:val="00114FD7"/>
    <w:rsid w:val="00126A83"/>
    <w:rsid w:val="001351E5"/>
    <w:rsid w:val="00140D9A"/>
    <w:rsid w:val="001442CB"/>
    <w:rsid w:val="0014596B"/>
    <w:rsid w:val="00150062"/>
    <w:rsid w:val="0015228F"/>
    <w:rsid w:val="00154612"/>
    <w:rsid w:val="001561DC"/>
    <w:rsid w:val="00160CD3"/>
    <w:rsid w:val="001623EC"/>
    <w:rsid w:val="0016347C"/>
    <w:rsid w:val="00167F40"/>
    <w:rsid w:val="001701E8"/>
    <w:rsid w:val="00173EF5"/>
    <w:rsid w:val="0018357A"/>
    <w:rsid w:val="00185E33"/>
    <w:rsid w:val="001948EE"/>
    <w:rsid w:val="001A2D31"/>
    <w:rsid w:val="001A3A80"/>
    <w:rsid w:val="001A3ED9"/>
    <w:rsid w:val="001B0B19"/>
    <w:rsid w:val="001B3876"/>
    <w:rsid w:val="001B7B5E"/>
    <w:rsid w:val="001C2326"/>
    <w:rsid w:val="001C5ABB"/>
    <w:rsid w:val="001D0595"/>
    <w:rsid w:val="001D5347"/>
    <w:rsid w:val="001E41B7"/>
    <w:rsid w:val="001F61FF"/>
    <w:rsid w:val="00205731"/>
    <w:rsid w:val="002073DE"/>
    <w:rsid w:val="00213513"/>
    <w:rsid w:val="002157F5"/>
    <w:rsid w:val="00221283"/>
    <w:rsid w:val="00221666"/>
    <w:rsid w:val="00225065"/>
    <w:rsid w:val="00235309"/>
    <w:rsid w:val="0024434A"/>
    <w:rsid w:val="0024642B"/>
    <w:rsid w:val="0024746F"/>
    <w:rsid w:val="00260B82"/>
    <w:rsid w:val="00263A04"/>
    <w:rsid w:val="00264C55"/>
    <w:rsid w:val="00273278"/>
    <w:rsid w:val="002800E4"/>
    <w:rsid w:val="002806B0"/>
    <w:rsid w:val="00282C9A"/>
    <w:rsid w:val="00287EAB"/>
    <w:rsid w:val="002912FF"/>
    <w:rsid w:val="00293143"/>
    <w:rsid w:val="00293CAC"/>
    <w:rsid w:val="002A3F84"/>
    <w:rsid w:val="002A4E3B"/>
    <w:rsid w:val="002A6FA9"/>
    <w:rsid w:val="002B27B6"/>
    <w:rsid w:val="002B6BE0"/>
    <w:rsid w:val="002C46BA"/>
    <w:rsid w:val="002C5888"/>
    <w:rsid w:val="002C62F8"/>
    <w:rsid w:val="002D1190"/>
    <w:rsid w:val="002E0039"/>
    <w:rsid w:val="002E0766"/>
    <w:rsid w:val="002E5AF3"/>
    <w:rsid w:val="002E5D26"/>
    <w:rsid w:val="002F0A41"/>
    <w:rsid w:val="002F7899"/>
    <w:rsid w:val="003024AF"/>
    <w:rsid w:val="003146BC"/>
    <w:rsid w:val="00317C90"/>
    <w:rsid w:val="003206C6"/>
    <w:rsid w:val="0033737A"/>
    <w:rsid w:val="0034055A"/>
    <w:rsid w:val="003513D2"/>
    <w:rsid w:val="00351D66"/>
    <w:rsid w:val="003562B8"/>
    <w:rsid w:val="003567ED"/>
    <w:rsid w:val="00356E2D"/>
    <w:rsid w:val="003641F9"/>
    <w:rsid w:val="00364F09"/>
    <w:rsid w:val="00366E95"/>
    <w:rsid w:val="00376750"/>
    <w:rsid w:val="0038143E"/>
    <w:rsid w:val="0038244A"/>
    <w:rsid w:val="00386362"/>
    <w:rsid w:val="0038715C"/>
    <w:rsid w:val="00391FE8"/>
    <w:rsid w:val="00393673"/>
    <w:rsid w:val="003959A0"/>
    <w:rsid w:val="00395D0E"/>
    <w:rsid w:val="003A6632"/>
    <w:rsid w:val="003C1633"/>
    <w:rsid w:val="003E0948"/>
    <w:rsid w:val="003E108B"/>
    <w:rsid w:val="003E282A"/>
    <w:rsid w:val="003E3958"/>
    <w:rsid w:val="003E5CB8"/>
    <w:rsid w:val="003E7625"/>
    <w:rsid w:val="003F5072"/>
    <w:rsid w:val="003F742C"/>
    <w:rsid w:val="003F75F2"/>
    <w:rsid w:val="004012BB"/>
    <w:rsid w:val="0040149F"/>
    <w:rsid w:val="00406306"/>
    <w:rsid w:val="004067D3"/>
    <w:rsid w:val="0041427A"/>
    <w:rsid w:val="004176FF"/>
    <w:rsid w:val="0042352D"/>
    <w:rsid w:val="004259D7"/>
    <w:rsid w:val="00433E07"/>
    <w:rsid w:val="00434076"/>
    <w:rsid w:val="00441B41"/>
    <w:rsid w:val="00442C17"/>
    <w:rsid w:val="004452C3"/>
    <w:rsid w:val="00446733"/>
    <w:rsid w:val="00450ABF"/>
    <w:rsid w:val="00450EC6"/>
    <w:rsid w:val="00451227"/>
    <w:rsid w:val="00457109"/>
    <w:rsid w:val="00463D58"/>
    <w:rsid w:val="004706FB"/>
    <w:rsid w:val="00473827"/>
    <w:rsid w:val="00487C7D"/>
    <w:rsid w:val="004905BD"/>
    <w:rsid w:val="00493D92"/>
    <w:rsid w:val="00494889"/>
    <w:rsid w:val="00497F6C"/>
    <w:rsid w:val="004A0AA3"/>
    <w:rsid w:val="004A1C62"/>
    <w:rsid w:val="004A4485"/>
    <w:rsid w:val="004A59D4"/>
    <w:rsid w:val="004A5E36"/>
    <w:rsid w:val="004A7B0C"/>
    <w:rsid w:val="004D0F24"/>
    <w:rsid w:val="004E5D3B"/>
    <w:rsid w:val="004F2C1E"/>
    <w:rsid w:val="0050345B"/>
    <w:rsid w:val="00504482"/>
    <w:rsid w:val="005060B8"/>
    <w:rsid w:val="00506FB5"/>
    <w:rsid w:val="00507780"/>
    <w:rsid w:val="00510D52"/>
    <w:rsid w:val="00511B16"/>
    <w:rsid w:val="005120B3"/>
    <w:rsid w:val="00517CAE"/>
    <w:rsid w:val="0052585C"/>
    <w:rsid w:val="00533D14"/>
    <w:rsid w:val="005349F0"/>
    <w:rsid w:val="00541BED"/>
    <w:rsid w:val="00551118"/>
    <w:rsid w:val="005527AF"/>
    <w:rsid w:val="005553B9"/>
    <w:rsid w:val="00561BDD"/>
    <w:rsid w:val="00563AFD"/>
    <w:rsid w:val="00571557"/>
    <w:rsid w:val="00572C5B"/>
    <w:rsid w:val="005759D3"/>
    <w:rsid w:val="005819CB"/>
    <w:rsid w:val="00587C5D"/>
    <w:rsid w:val="00592DFD"/>
    <w:rsid w:val="00593221"/>
    <w:rsid w:val="00593709"/>
    <w:rsid w:val="005969D1"/>
    <w:rsid w:val="00597466"/>
    <w:rsid w:val="005A3976"/>
    <w:rsid w:val="005A492C"/>
    <w:rsid w:val="005A66E3"/>
    <w:rsid w:val="005B1C64"/>
    <w:rsid w:val="005C15DF"/>
    <w:rsid w:val="005C6AAE"/>
    <w:rsid w:val="005F7FB7"/>
    <w:rsid w:val="006002BB"/>
    <w:rsid w:val="006027CF"/>
    <w:rsid w:val="00604585"/>
    <w:rsid w:val="00611D32"/>
    <w:rsid w:val="00614668"/>
    <w:rsid w:val="00616580"/>
    <w:rsid w:val="00621ABB"/>
    <w:rsid w:val="006241B9"/>
    <w:rsid w:val="006243B2"/>
    <w:rsid w:val="00624DA2"/>
    <w:rsid w:val="006267EF"/>
    <w:rsid w:val="00636F01"/>
    <w:rsid w:val="0064108B"/>
    <w:rsid w:val="00643AF4"/>
    <w:rsid w:val="00643BA1"/>
    <w:rsid w:val="0066618F"/>
    <w:rsid w:val="00672494"/>
    <w:rsid w:val="006732DB"/>
    <w:rsid w:val="00685AC9"/>
    <w:rsid w:val="00687AAC"/>
    <w:rsid w:val="00691472"/>
    <w:rsid w:val="00693975"/>
    <w:rsid w:val="006942F8"/>
    <w:rsid w:val="00697601"/>
    <w:rsid w:val="006A5637"/>
    <w:rsid w:val="006A7490"/>
    <w:rsid w:val="006A7CF7"/>
    <w:rsid w:val="006B3C18"/>
    <w:rsid w:val="006B44FA"/>
    <w:rsid w:val="006B4A88"/>
    <w:rsid w:val="006B524A"/>
    <w:rsid w:val="006C67BF"/>
    <w:rsid w:val="006C7EEB"/>
    <w:rsid w:val="006D1A4D"/>
    <w:rsid w:val="006D39D0"/>
    <w:rsid w:val="006D54AB"/>
    <w:rsid w:val="006E2C54"/>
    <w:rsid w:val="006E5768"/>
    <w:rsid w:val="006E5BE0"/>
    <w:rsid w:val="006E787C"/>
    <w:rsid w:val="006F65D9"/>
    <w:rsid w:val="0070067D"/>
    <w:rsid w:val="007035FC"/>
    <w:rsid w:val="00703B5F"/>
    <w:rsid w:val="00705EBE"/>
    <w:rsid w:val="007069E3"/>
    <w:rsid w:val="00707F23"/>
    <w:rsid w:val="007307B4"/>
    <w:rsid w:val="00731513"/>
    <w:rsid w:val="00734F0A"/>
    <w:rsid w:val="0074140F"/>
    <w:rsid w:val="007418C9"/>
    <w:rsid w:val="00745162"/>
    <w:rsid w:val="00756654"/>
    <w:rsid w:val="007619F7"/>
    <w:rsid w:val="00764B15"/>
    <w:rsid w:val="00770593"/>
    <w:rsid w:val="00793107"/>
    <w:rsid w:val="0079486E"/>
    <w:rsid w:val="00796B7D"/>
    <w:rsid w:val="007A41E6"/>
    <w:rsid w:val="007A6123"/>
    <w:rsid w:val="007A6508"/>
    <w:rsid w:val="007B73F7"/>
    <w:rsid w:val="007D21D4"/>
    <w:rsid w:val="007D3CD2"/>
    <w:rsid w:val="007D7C0C"/>
    <w:rsid w:val="007E52D3"/>
    <w:rsid w:val="007E79CE"/>
    <w:rsid w:val="007F0DD3"/>
    <w:rsid w:val="007F2ED1"/>
    <w:rsid w:val="00800584"/>
    <w:rsid w:val="00800A01"/>
    <w:rsid w:val="0081123C"/>
    <w:rsid w:val="0081187F"/>
    <w:rsid w:val="008163AD"/>
    <w:rsid w:val="008235C9"/>
    <w:rsid w:val="00834423"/>
    <w:rsid w:val="00844A80"/>
    <w:rsid w:val="00846007"/>
    <w:rsid w:val="0084799C"/>
    <w:rsid w:val="00851141"/>
    <w:rsid w:val="0086238E"/>
    <w:rsid w:val="00872525"/>
    <w:rsid w:val="00883A75"/>
    <w:rsid w:val="00885C1D"/>
    <w:rsid w:val="0088783E"/>
    <w:rsid w:val="00893B02"/>
    <w:rsid w:val="00896D23"/>
    <w:rsid w:val="008A4BDD"/>
    <w:rsid w:val="008A6052"/>
    <w:rsid w:val="008B3F2B"/>
    <w:rsid w:val="008C5779"/>
    <w:rsid w:val="008C6126"/>
    <w:rsid w:val="008D5B97"/>
    <w:rsid w:val="008D6BB1"/>
    <w:rsid w:val="008E20A5"/>
    <w:rsid w:val="008F7755"/>
    <w:rsid w:val="008F7A80"/>
    <w:rsid w:val="00903D6A"/>
    <w:rsid w:val="00906A4E"/>
    <w:rsid w:val="0091390F"/>
    <w:rsid w:val="00927CAB"/>
    <w:rsid w:val="00927CC5"/>
    <w:rsid w:val="009304DB"/>
    <w:rsid w:val="009365FB"/>
    <w:rsid w:val="00941EC3"/>
    <w:rsid w:val="009426D4"/>
    <w:rsid w:val="0094662C"/>
    <w:rsid w:val="009476A9"/>
    <w:rsid w:val="00952185"/>
    <w:rsid w:val="0095260F"/>
    <w:rsid w:val="00957460"/>
    <w:rsid w:val="009604CE"/>
    <w:rsid w:val="00963D34"/>
    <w:rsid w:val="00966257"/>
    <w:rsid w:val="00970C71"/>
    <w:rsid w:val="0097320B"/>
    <w:rsid w:val="00976121"/>
    <w:rsid w:val="00977822"/>
    <w:rsid w:val="0098166B"/>
    <w:rsid w:val="00986CC4"/>
    <w:rsid w:val="00994728"/>
    <w:rsid w:val="009A50C3"/>
    <w:rsid w:val="009B187F"/>
    <w:rsid w:val="009B5C08"/>
    <w:rsid w:val="009B6F0F"/>
    <w:rsid w:val="009C06AF"/>
    <w:rsid w:val="009D2184"/>
    <w:rsid w:val="009D493E"/>
    <w:rsid w:val="009D6F28"/>
    <w:rsid w:val="009F02A4"/>
    <w:rsid w:val="00A015C1"/>
    <w:rsid w:val="00A02041"/>
    <w:rsid w:val="00A21FDA"/>
    <w:rsid w:val="00A23C71"/>
    <w:rsid w:val="00A27127"/>
    <w:rsid w:val="00A34BEF"/>
    <w:rsid w:val="00A356CD"/>
    <w:rsid w:val="00A3759D"/>
    <w:rsid w:val="00A53F53"/>
    <w:rsid w:val="00A71088"/>
    <w:rsid w:val="00A72AEF"/>
    <w:rsid w:val="00A72DFD"/>
    <w:rsid w:val="00A746E7"/>
    <w:rsid w:val="00A85D1C"/>
    <w:rsid w:val="00A8789E"/>
    <w:rsid w:val="00A910B8"/>
    <w:rsid w:val="00A95B90"/>
    <w:rsid w:val="00A95F44"/>
    <w:rsid w:val="00A967BF"/>
    <w:rsid w:val="00AA04B3"/>
    <w:rsid w:val="00AA485C"/>
    <w:rsid w:val="00AA57B6"/>
    <w:rsid w:val="00AA71B2"/>
    <w:rsid w:val="00AB0743"/>
    <w:rsid w:val="00AB1640"/>
    <w:rsid w:val="00AB4919"/>
    <w:rsid w:val="00AC1480"/>
    <w:rsid w:val="00AC186B"/>
    <w:rsid w:val="00AD11AB"/>
    <w:rsid w:val="00AD1D3A"/>
    <w:rsid w:val="00AD413E"/>
    <w:rsid w:val="00AE1636"/>
    <w:rsid w:val="00AE3735"/>
    <w:rsid w:val="00AE4A83"/>
    <w:rsid w:val="00AF6BFD"/>
    <w:rsid w:val="00B008B8"/>
    <w:rsid w:val="00B01A40"/>
    <w:rsid w:val="00B01C6B"/>
    <w:rsid w:val="00B052D9"/>
    <w:rsid w:val="00B10392"/>
    <w:rsid w:val="00B11891"/>
    <w:rsid w:val="00B13EA3"/>
    <w:rsid w:val="00B14CE7"/>
    <w:rsid w:val="00B16FC4"/>
    <w:rsid w:val="00B170C0"/>
    <w:rsid w:val="00B27027"/>
    <w:rsid w:val="00B314A6"/>
    <w:rsid w:val="00B40E4D"/>
    <w:rsid w:val="00B41E01"/>
    <w:rsid w:val="00B4613B"/>
    <w:rsid w:val="00B62648"/>
    <w:rsid w:val="00B63192"/>
    <w:rsid w:val="00B66957"/>
    <w:rsid w:val="00B67A98"/>
    <w:rsid w:val="00B67E63"/>
    <w:rsid w:val="00B70F68"/>
    <w:rsid w:val="00B72815"/>
    <w:rsid w:val="00B76850"/>
    <w:rsid w:val="00B835B5"/>
    <w:rsid w:val="00B849CC"/>
    <w:rsid w:val="00B900BF"/>
    <w:rsid w:val="00B927A2"/>
    <w:rsid w:val="00BA0AEB"/>
    <w:rsid w:val="00BA18C5"/>
    <w:rsid w:val="00BA7E3F"/>
    <w:rsid w:val="00BB1B24"/>
    <w:rsid w:val="00BB6A5D"/>
    <w:rsid w:val="00BB700C"/>
    <w:rsid w:val="00BC05C4"/>
    <w:rsid w:val="00BD1108"/>
    <w:rsid w:val="00BD4204"/>
    <w:rsid w:val="00BD5446"/>
    <w:rsid w:val="00BD6DB3"/>
    <w:rsid w:val="00BE0DB4"/>
    <w:rsid w:val="00BE64B4"/>
    <w:rsid w:val="00BE6595"/>
    <w:rsid w:val="00BF1DB4"/>
    <w:rsid w:val="00BF46DC"/>
    <w:rsid w:val="00C018D6"/>
    <w:rsid w:val="00C04C5F"/>
    <w:rsid w:val="00C2031D"/>
    <w:rsid w:val="00C3221E"/>
    <w:rsid w:val="00C35AFE"/>
    <w:rsid w:val="00C40F68"/>
    <w:rsid w:val="00C4389D"/>
    <w:rsid w:val="00C47D22"/>
    <w:rsid w:val="00C56636"/>
    <w:rsid w:val="00C56DEB"/>
    <w:rsid w:val="00C56F6A"/>
    <w:rsid w:val="00C57EF8"/>
    <w:rsid w:val="00C64137"/>
    <w:rsid w:val="00C6566F"/>
    <w:rsid w:val="00C72523"/>
    <w:rsid w:val="00C728A0"/>
    <w:rsid w:val="00C753A2"/>
    <w:rsid w:val="00C84F54"/>
    <w:rsid w:val="00CA3418"/>
    <w:rsid w:val="00CA6EBF"/>
    <w:rsid w:val="00CB6522"/>
    <w:rsid w:val="00CC35C0"/>
    <w:rsid w:val="00CC36AB"/>
    <w:rsid w:val="00CC3B88"/>
    <w:rsid w:val="00CD2973"/>
    <w:rsid w:val="00CD3243"/>
    <w:rsid w:val="00CD4608"/>
    <w:rsid w:val="00CD471F"/>
    <w:rsid w:val="00CF0F18"/>
    <w:rsid w:val="00CF4184"/>
    <w:rsid w:val="00CF6508"/>
    <w:rsid w:val="00D024CC"/>
    <w:rsid w:val="00D0495C"/>
    <w:rsid w:val="00D13DE0"/>
    <w:rsid w:val="00D14872"/>
    <w:rsid w:val="00D16911"/>
    <w:rsid w:val="00D174EB"/>
    <w:rsid w:val="00D17990"/>
    <w:rsid w:val="00D20658"/>
    <w:rsid w:val="00D213A6"/>
    <w:rsid w:val="00D219CA"/>
    <w:rsid w:val="00D24483"/>
    <w:rsid w:val="00D34B0C"/>
    <w:rsid w:val="00D40C09"/>
    <w:rsid w:val="00D47B5F"/>
    <w:rsid w:val="00D51BE9"/>
    <w:rsid w:val="00D600B2"/>
    <w:rsid w:val="00D60597"/>
    <w:rsid w:val="00D6172A"/>
    <w:rsid w:val="00D62581"/>
    <w:rsid w:val="00D660D1"/>
    <w:rsid w:val="00D6791D"/>
    <w:rsid w:val="00D74AEF"/>
    <w:rsid w:val="00D81650"/>
    <w:rsid w:val="00D82747"/>
    <w:rsid w:val="00D9047D"/>
    <w:rsid w:val="00DA3526"/>
    <w:rsid w:val="00DA43DF"/>
    <w:rsid w:val="00DB0BA3"/>
    <w:rsid w:val="00DB2447"/>
    <w:rsid w:val="00DC1B98"/>
    <w:rsid w:val="00DC2CC4"/>
    <w:rsid w:val="00DC54A4"/>
    <w:rsid w:val="00DD07B4"/>
    <w:rsid w:val="00DD2FC7"/>
    <w:rsid w:val="00DD5C40"/>
    <w:rsid w:val="00DF39CB"/>
    <w:rsid w:val="00E01A18"/>
    <w:rsid w:val="00E03BB7"/>
    <w:rsid w:val="00E04537"/>
    <w:rsid w:val="00E12D4E"/>
    <w:rsid w:val="00E155A6"/>
    <w:rsid w:val="00E20016"/>
    <w:rsid w:val="00E221CE"/>
    <w:rsid w:val="00E30747"/>
    <w:rsid w:val="00E37C54"/>
    <w:rsid w:val="00E4638A"/>
    <w:rsid w:val="00E548E5"/>
    <w:rsid w:val="00E60805"/>
    <w:rsid w:val="00E65A21"/>
    <w:rsid w:val="00E664A6"/>
    <w:rsid w:val="00E66AEA"/>
    <w:rsid w:val="00E6794E"/>
    <w:rsid w:val="00E700E2"/>
    <w:rsid w:val="00E77396"/>
    <w:rsid w:val="00E77562"/>
    <w:rsid w:val="00E83FFC"/>
    <w:rsid w:val="00E848F0"/>
    <w:rsid w:val="00E854BE"/>
    <w:rsid w:val="00E9226B"/>
    <w:rsid w:val="00E92441"/>
    <w:rsid w:val="00E94997"/>
    <w:rsid w:val="00E95DD6"/>
    <w:rsid w:val="00EA2A3C"/>
    <w:rsid w:val="00EA4C71"/>
    <w:rsid w:val="00EA7015"/>
    <w:rsid w:val="00EB45C9"/>
    <w:rsid w:val="00EB489C"/>
    <w:rsid w:val="00EB4971"/>
    <w:rsid w:val="00EB5ECA"/>
    <w:rsid w:val="00EC092E"/>
    <w:rsid w:val="00EC14A4"/>
    <w:rsid w:val="00EC2DE7"/>
    <w:rsid w:val="00EC311C"/>
    <w:rsid w:val="00EC39AC"/>
    <w:rsid w:val="00ED23A6"/>
    <w:rsid w:val="00ED361E"/>
    <w:rsid w:val="00EE42E2"/>
    <w:rsid w:val="00EE67D9"/>
    <w:rsid w:val="00EF0186"/>
    <w:rsid w:val="00EF3F76"/>
    <w:rsid w:val="00EF584F"/>
    <w:rsid w:val="00F0194C"/>
    <w:rsid w:val="00F041AC"/>
    <w:rsid w:val="00F1376E"/>
    <w:rsid w:val="00F1720C"/>
    <w:rsid w:val="00F416F7"/>
    <w:rsid w:val="00F43F2B"/>
    <w:rsid w:val="00F45133"/>
    <w:rsid w:val="00F46050"/>
    <w:rsid w:val="00F4728B"/>
    <w:rsid w:val="00F51C8D"/>
    <w:rsid w:val="00F6707C"/>
    <w:rsid w:val="00F73A80"/>
    <w:rsid w:val="00F74FEF"/>
    <w:rsid w:val="00F766CC"/>
    <w:rsid w:val="00F81A72"/>
    <w:rsid w:val="00F81EDE"/>
    <w:rsid w:val="00F8688D"/>
    <w:rsid w:val="00FA1331"/>
    <w:rsid w:val="00FA2816"/>
    <w:rsid w:val="00FB4558"/>
    <w:rsid w:val="00FB561C"/>
    <w:rsid w:val="00FC34FC"/>
    <w:rsid w:val="00FE21D8"/>
    <w:rsid w:val="00FF12D5"/>
    <w:rsid w:val="00FF6D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AA84D5"/>
  <w15:chartTrackingRefBased/>
  <w15:docId w15:val="{899CCEE3-8147-442E-A159-7010A6C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1D3A"/>
    <w:pPr>
      <w:spacing w:after="0" w:line="240" w:lineRule="auto"/>
    </w:pPr>
    <w:rPr>
      <w:rFonts w:ascii="Arial" w:eastAsia="Times New Roman" w:hAnsi="Arial" w:cs="Arial"/>
      <w:lang w:eastAsia="sk-SK"/>
    </w:rPr>
  </w:style>
  <w:style w:type="paragraph" w:styleId="Nadpis2">
    <w:name w:val="heading 2"/>
    <w:basedOn w:val="Normlny"/>
    <w:next w:val="Normlny"/>
    <w:link w:val="Nadpis2Char"/>
    <w:unhideWhenUsed/>
    <w:qFormat/>
    <w:rsid w:val="00AD1D3A"/>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semiHidden/>
    <w:unhideWhenUsed/>
    <w:qFormat/>
    <w:rsid w:val="00AD1D3A"/>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D1D3A"/>
    <w:rPr>
      <w:rFonts w:ascii="Arial" w:eastAsia="Times New Roman" w:hAnsi="Arial" w:cs="Arial"/>
      <w:b/>
      <w:bCs/>
      <w:noProof/>
      <w:sz w:val="30"/>
      <w:szCs w:val="30"/>
      <w:lang w:eastAsia="sk-SK"/>
    </w:rPr>
  </w:style>
  <w:style w:type="character" w:customStyle="1" w:styleId="Nadpis3Char">
    <w:name w:val="Nadpis 3 Char"/>
    <w:basedOn w:val="Predvolenpsmoodseku"/>
    <w:link w:val="Nadpis3"/>
    <w:semiHidden/>
    <w:rsid w:val="00AD1D3A"/>
    <w:rPr>
      <w:rFonts w:ascii="Arial" w:eastAsia="Times New Roman" w:hAnsi="Arial" w:cs="Arial"/>
      <w:noProof/>
      <w:sz w:val="40"/>
      <w:szCs w:val="40"/>
      <w:lang w:eastAsia="sk-SK"/>
    </w:rPr>
  </w:style>
  <w:style w:type="paragraph" w:styleId="Zkladntext">
    <w:name w:val="Body Text"/>
    <w:basedOn w:val="Normlny"/>
    <w:link w:val="ZkladntextChar"/>
    <w:unhideWhenUsed/>
    <w:rsid w:val="00AD1D3A"/>
    <w:pPr>
      <w:jc w:val="both"/>
    </w:pPr>
  </w:style>
  <w:style w:type="character" w:customStyle="1" w:styleId="ZkladntextChar">
    <w:name w:val="Základný text Char"/>
    <w:basedOn w:val="Predvolenpsmoodseku"/>
    <w:link w:val="Zkladntext"/>
    <w:rsid w:val="00AD1D3A"/>
    <w:rPr>
      <w:rFonts w:ascii="Arial" w:eastAsia="Times New Roman" w:hAnsi="Arial" w:cs="Arial"/>
      <w:noProof/>
      <w:lang w:eastAsia="sk-SK"/>
    </w:rPr>
  </w:style>
  <w:style w:type="paragraph" w:styleId="Zarkazkladnhotextu">
    <w:name w:val="Body Text Indent"/>
    <w:basedOn w:val="Normlny"/>
    <w:link w:val="ZarkazkladnhotextuChar"/>
    <w:semiHidden/>
    <w:unhideWhenUsed/>
    <w:rsid w:val="00AD1D3A"/>
    <w:rPr>
      <w:sz w:val="20"/>
      <w:szCs w:val="20"/>
    </w:rPr>
  </w:style>
  <w:style w:type="character" w:customStyle="1" w:styleId="ZarkazkladnhotextuChar">
    <w:name w:val="Zarážka základného textu Char"/>
    <w:basedOn w:val="Predvolenpsmoodseku"/>
    <w:link w:val="Zarkazkladnhotextu"/>
    <w:semiHidden/>
    <w:rsid w:val="00AD1D3A"/>
    <w:rPr>
      <w:rFonts w:ascii="Arial" w:eastAsia="Times New Roman" w:hAnsi="Arial" w:cs="Arial"/>
      <w:noProof/>
      <w:sz w:val="20"/>
      <w:szCs w:val="20"/>
      <w:lang w:eastAsia="sk-SK"/>
    </w:rPr>
  </w:style>
  <w:style w:type="paragraph" w:customStyle="1" w:styleId="Odsekzoznamu1">
    <w:name w:val="Odsek zoznamu1"/>
    <w:basedOn w:val="Normlny"/>
    <w:uiPriority w:val="34"/>
    <w:qFormat/>
    <w:rsid w:val="00AD1D3A"/>
    <w:pPr>
      <w:ind w:left="708"/>
    </w:pPr>
  </w:style>
  <w:style w:type="paragraph" w:customStyle="1" w:styleId="Styl1">
    <w:name w:val="Styl1"/>
    <w:basedOn w:val="Normlny"/>
    <w:rsid w:val="00AD1D3A"/>
    <w:pPr>
      <w:spacing w:line="360" w:lineRule="auto"/>
    </w:pPr>
    <w:rPr>
      <w:rFonts w:cs="Times New Roman"/>
      <w:sz w:val="24"/>
      <w:szCs w:val="20"/>
      <w:lang w:val="cs-CZ" w:eastAsia="cs-CZ"/>
    </w:rPr>
  </w:style>
  <w:style w:type="paragraph" w:customStyle="1" w:styleId="Default">
    <w:name w:val="Default"/>
    <w:rsid w:val="00AD1D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AD1D3A"/>
    <w:rPr>
      <w:rFonts w:ascii="Arial" w:hAnsi="Arial" w:cs="Arial"/>
      <w:sz w:val="19"/>
      <w:szCs w:val="19"/>
      <w:shd w:val="clear" w:color="auto" w:fill="FFFFFF"/>
    </w:rPr>
  </w:style>
  <w:style w:type="paragraph" w:customStyle="1" w:styleId="Style2">
    <w:name w:val="Style 2"/>
    <w:basedOn w:val="Normlny"/>
    <w:link w:val="CharStyle10"/>
    <w:uiPriority w:val="99"/>
    <w:rsid w:val="00AD1D3A"/>
    <w:pPr>
      <w:widowControl w:val="0"/>
      <w:shd w:val="clear" w:color="auto" w:fill="FFFFFF"/>
      <w:spacing w:before="180" w:line="230" w:lineRule="exact"/>
      <w:ind w:hanging="800"/>
      <w:jc w:val="center"/>
    </w:pPr>
    <w:rPr>
      <w:rFonts w:eastAsiaTheme="minorHAnsi"/>
      <w:sz w:val="19"/>
      <w:szCs w:val="19"/>
      <w:lang w:eastAsia="en-US"/>
    </w:rPr>
  </w:style>
  <w:style w:type="paragraph" w:styleId="Nzov">
    <w:name w:val="Title"/>
    <w:basedOn w:val="Normlny"/>
    <w:link w:val="NzovChar"/>
    <w:qFormat/>
    <w:rsid w:val="00AD1D3A"/>
    <w:pPr>
      <w:jc w:val="center"/>
    </w:pPr>
    <w:rPr>
      <w:rFonts w:ascii="Arial Black" w:hAnsi="Arial Black"/>
      <w:bCs/>
      <w:i/>
      <w:iCs/>
      <w:color w:val="FF0000"/>
      <w:sz w:val="48"/>
      <w:lang w:eastAsia="en-US"/>
    </w:rPr>
  </w:style>
  <w:style w:type="character" w:customStyle="1" w:styleId="NzovChar">
    <w:name w:val="Názov Char"/>
    <w:basedOn w:val="Predvolenpsmoodseku"/>
    <w:link w:val="Nzov"/>
    <w:rsid w:val="00AD1D3A"/>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AD1D3A"/>
    <w:rPr>
      <w:rFonts w:ascii="Arial" w:hAnsi="Arial" w:cs="Arial"/>
      <w:b/>
      <w:bCs/>
      <w:shd w:val="clear" w:color="auto" w:fill="FFFFFF"/>
    </w:rPr>
  </w:style>
  <w:style w:type="paragraph" w:customStyle="1" w:styleId="Style12">
    <w:name w:val="Style 12"/>
    <w:basedOn w:val="Normlny"/>
    <w:link w:val="CharStyle13"/>
    <w:uiPriority w:val="99"/>
    <w:rsid w:val="00AD1D3A"/>
    <w:pPr>
      <w:widowControl w:val="0"/>
      <w:shd w:val="clear" w:color="auto" w:fill="FFFFFF"/>
      <w:spacing w:after="480" w:line="246" w:lineRule="exact"/>
      <w:jc w:val="center"/>
      <w:outlineLvl w:val="4"/>
    </w:pPr>
    <w:rPr>
      <w:rFonts w:eastAsiaTheme="minorHAnsi"/>
      <w:b/>
      <w:bCs/>
      <w:lang w:eastAsia="en-US"/>
    </w:rPr>
  </w:style>
  <w:style w:type="paragraph" w:styleId="Bezriadkovania">
    <w:name w:val="No Spacing"/>
    <w:uiPriority w:val="1"/>
    <w:qFormat/>
    <w:rsid w:val="00AD1D3A"/>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Listenabsatz"/>
    <w:basedOn w:val="Normlny"/>
    <w:link w:val="OdsekzoznamuChar"/>
    <w:uiPriority w:val="34"/>
    <w:qFormat/>
    <w:rsid w:val="00B170C0"/>
    <w:pPr>
      <w:ind w:left="708"/>
    </w:pPr>
  </w:style>
  <w:style w:type="character" w:customStyle="1" w:styleId="OdsekzoznamuChar">
    <w:name w:val="Odsek zoznamu Char"/>
    <w:aliases w:val="body Char,Odsek zoznamu2 Char,List Paragraph Char,Odsek Char,Listenabsatz Char"/>
    <w:link w:val="Odsekzoznamu"/>
    <w:uiPriority w:val="34"/>
    <w:rsid w:val="00B170C0"/>
    <w:rPr>
      <w:rFonts w:ascii="Arial" w:eastAsia="Times New Roman" w:hAnsi="Arial" w:cs="Arial"/>
      <w:noProof/>
      <w:lang w:eastAsia="sk-SK"/>
    </w:rPr>
  </w:style>
  <w:style w:type="character" w:customStyle="1" w:styleId="h1a4">
    <w:name w:val="h1a4"/>
    <w:rsid w:val="00734F0A"/>
    <w:rPr>
      <w:rFonts w:ascii="Trebuchet MS" w:hAnsi="Trebuchet MS" w:hint="default"/>
      <w:vanish w:val="0"/>
      <w:webHidden w:val="0"/>
      <w:color w:val="505050"/>
      <w:sz w:val="24"/>
      <w:szCs w:val="24"/>
      <w:specVanish w:val="0"/>
    </w:rPr>
  </w:style>
  <w:style w:type="character" w:customStyle="1" w:styleId="h1a">
    <w:name w:val="h1a"/>
    <w:basedOn w:val="Predvolenpsmoodseku"/>
    <w:rsid w:val="00734F0A"/>
  </w:style>
  <w:style w:type="paragraph" w:styleId="Textkomentra">
    <w:name w:val="annotation text"/>
    <w:basedOn w:val="Normlny"/>
    <w:link w:val="TextkomentraChar"/>
    <w:uiPriority w:val="99"/>
    <w:unhideWhenUsed/>
    <w:rsid w:val="002E0039"/>
    <w:pPr>
      <w:spacing w:after="160"/>
    </w:pPr>
    <w:rPr>
      <w:rFonts w:asciiTheme="minorHAnsi" w:eastAsiaTheme="minorHAnsi" w:hAnsiTheme="minorHAnsi" w:cstheme="minorBidi"/>
      <w:sz w:val="20"/>
      <w:szCs w:val="20"/>
      <w:lang w:eastAsia="en-US"/>
    </w:rPr>
  </w:style>
  <w:style w:type="character" w:customStyle="1" w:styleId="TextkomentraChar">
    <w:name w:val="Text komentára Char"/>
    <w:basedOn w:val="Predvolenpsmoodseku"/>
    <w:link w:val="Textkomentra"/>
    <w:uiPriority w:val="99"/>
    <w:rsid w:val="002E0039"/>
    <w:rPr>
      <w:sz w:val="20"/>
      <w:szCs w:val="20"/>
    </w:rPr>
  </w:style>
  <w:style w:type="paragraph" w:styleId="Zkladntext2">
    <w:name w:val="Body Text 2"/>
    <w:basedOn w:val="Normlny"/>
    <w:link w:val="Zkladntext2Char"/>
    <w:uiPriority w:val="99"/>
    <w:semiHidden/>
    <w:unhideWhenUsed/>
    <w:rsid w:val="00691472"/>
    <w:pPr>
      <w:spacing w:after="120" w:line="480" w:lineRule="auto"/>
    </w:pPr>
  </w:style>
  <w:style w:type="character" w:customStyle="1" w:styleId="Zkladntext2Char">
    <w:name w:val="Základný text 2 Char"/>
    <w:basedOn w:val="Predvolenpsmoodseku"/>
    <w:link w:val="Zkladntext2"/>
    <w:uiPriority w:val="99"/>
    <w:semiHidden/>
    <w:rsid w:val="00691472"/>
    <w:rPr>
      <w:rFonts w:ascii="Arial" w:eastAsia="Times New Roman" w:hAnsi="Arial" w:cs="Arial"/>
      <w:noProof/>
      <w:lang w:eastAsia="sk-SK"/>
    </w:rPr>
  </w:style>
  <w:style w:type="character" w:customStyle="1" w:styleId="CharStyle36">
    <w:name w:val="Char Style 36"/>
    <w:basedOn w:val="Predvolenpsmoodseku"/>
    <w:uiPriority w:val="99"/>
    <w:rsid w:val="00A967BF"/>
    <w:rPr>
      <w:rFonts w:cs="Times New Roman"/>
      <w:sz w:val="21"/>
      <w:szCs w:val="21"/>
      <w:u w:val="none"/>
    </w:rPr>
  </w:style>
  <w:style w:type="character" w:customStyle="1" w:styleId="CharStyle48">
    <w:name w:val="Char Style 48"/>
    <w:basedOn w:val="Predvolenpsmoodseku"/>
    <w:link w:val="Style47"/>
    <w:uiPriority w:val="99"/>
    <w:locked/>
    <w:rsid w:val="00A967BF"/>
    <w:rPr>
      <w:rFonts w:ascii="Arial" w:hAnsi="Arial" w:cs="Arial"/>
      <w:b/>
      <w:bCs/>
      <w:shd w:val="clear" w:color="auto" w:fill="FFFFFF"/>
    </w:rPr>
  </w:style>
  <w:style w:type="paragraph" w:customStyle="1" w:styleId="Style47">
    <w:name w:val="Style 47"/>
    <w:basedOn w:val="Normlny"/>
    <w:link w:val="CharStyle48"/>
    <w:uiPriority w:val="99"/>
    <w:rsid w:val="00A967BF"/>
    <w:pPr>
      <w:widowControl w:val="0"/>
      <w:shd w:val="clear" w:color="auto" w:fill="FFFFFF"/>
      <w:spacing w:line="202" w:lineRule="exact"/>
      <w:jc w:val="center"/>
    </w:pPr>
    <w:rPr>
      <w:rFonts w:eastAsiaTheme="minorHAnsi"/>
      <w:b/>
      <w:bCs/>
      <w:lang w:eastAsia="en-US"/>
    </w:rPr>
  </w:style>
  <w:style w:type="character" w:customStyle="1" w:styleId="CharStyle30">
    <w:name w:val="Char Style 30"/>
    <w:basedOn w:val="Predvolenpsmoodseku"/>
    <w:link w:val="Style5"/>
    <w:uiPriority w:val="99"/>
    <w:locked/>
    <w:rsid w:val="00A967BF"/>
    <w:rPr>
      <w:rFonts w:cs="Times New Roman"/>
      <w:sz w:val="21"/>
      <w:szCs w:val="21"/>
      <w:shd w:val="clear" w:color="auto" w:fill="FFFFFF"/>
    </w:rPr>
  </w:style>
  <w:style w:type="paragraph" w:customStyle="1" w:styleId="Style5">
    <w:name w:val="Style 5"/>
    <w:basedOn w:val="Normlny"/>
    <w:link w:val="CharStyle30"/>
    <w:uiPriority w:val="99"/>
    <w:rsid w:val="00A967BF"/>
    <w:pPr>
      <w:widowControl w:val="0"/>
      <w:shd w:val="clear" w:color="auto" w:fill="FFFFFF"/>
      <w:spacing w:line="259" w:lineRule="exact"/>
    </w:pPr>
    <w:rPr>
      <w:rFonts w:asciiTheme="minorHAnsi" w:eastAsiaTheme="minorHAnsi" w:hAnsiTheme="minorHAnsi" w:cs="Times New Roman"/>
      <w:sz w:val="21"/>
      <w:szCs w:val="21"/>
      <w:lang w:eastAsia="en-US"/>
    </w:rPr>
  </w:style>
  <w:style w:type="paragraph" w:styleId="Textbubliny">
    <w:name w:val="Balloon Text"/>
    <w:basedOn w:val="Normlny"/>
    <w:link w:val="TextbublinyChar"/>
    <w:uiPriority w:val="99"/>
    <w:semiHidden/>
    <w:unhideWhenUsed/>
    <w:rsid w:val="00BB700C"/>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700C"/>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C6566F"/>
    <w:rPr>
      <w:sz w:val="16"/>
      <w:szCs w:val="16"/>
    </w:rPr>
  </w:style>
  <w:style w:type="paragraph" w:styleId="Predmetkomentra">
    <w:name w:val="annotation subject"/>
    <w:basedOn w:val="Textkomentra"/>
    <w:next w:val="Textkomentra"/>
    <w:link w:val="PredmetkomentraChar"/>
    <w:uiPriority w:val="99"/>
    <w:semiHidden/>
    <w:unhideWhenUsed/>
    <w:rsid w:val="00C6566F"/>
    <w:pPr>
      <w:spacing w:after="0"/>
    </w:pPr>
    <w:rPr>
      <w:rFonts w:ascii="Arial" w:eastAsia="Times New Roman" w:hAnsi="Arial" w:cs="Arial"/>
      <w:b/>
      <w:bCs/>
      <w:noProof/>
      <w:lang w:eastAsia="sk-SK"/>
    </w:rPr>
  </w:style>
  <w:style w:type="character" w:customStyle="1" w:styleId="PredmetkomentraChar">
    <w:name w:val="Predmet komentára Char"/>
    <w:basedOn w:val="TextkomentraChar"/>
    <w:link w:val="Predmetkomentra"/>
    <w:uiPriority w:val="99"/>
    <w:semiHidden/>
    <w:rsid w:val="00C6566F"/>
    <w:rPr>
      <w:rFonts w:ascii="Arial" w:eastAsia="Times New Roman" w:hAnsi="Arial" w:cs="Arial"/>
      <w:b/>
      <w:bCs/>
      <w:noProof/>
      <w:sz w:val="20"/>
      <w:szCs w:val="20"/>
      <w:lang w:eastAsia="sk-SK"/>
    </w:rPr>
  </w:style>
  <w:style w:type="paragraph" w:styleId="Hlavika">
    <w:name w:val="header"/>
    <w:basedOn w:val="Normlny"/>
    <w:link w:val="HlavikaChar"/>
    <w:uiPriority w:val="99"/>
    <w:unhideWhenUsed/>
    <w:rsid w:val="008D6BB1"/>
    <w:pPr>
      <w:tabs>
        <w:tab w:val="center" w:pos="4536"/>
        <w:tab w:val="right" w:pos="9072"/>
      </w:tabs>
    </w:pPr>
  </w:style>
  <w:style w:type="character" w:customStyle="1" w:styleId="HlavikaChar">
    <w:name w:val="Hlavička Char"/>
    <w:basedOn w:val="Predvolenpsmoodseku"/>
    <w:link w:val="Hlavika"/>
    <w:uiPriority w:val="99"/>
    <w:rsid w:val="008D6BB1"/>
    <w:rPr>
      <w:rFonts w:ascii="Arial" w:eastAsia="Times New Roman" w:hAnsi="Arial" w:cs="Arial"/>
      <w:noProof/>
      <w:lang w:eastAsia="sk-SK"/>
    </w:rPr>
  </w:style>
  <w:style w:type="paragraph" w:styleId="Pta">
    <w:name w:val="footer"/>
    <w:basedOn w:val="Normlny"/>
    <w:link w:val="PtaChar"/>
    <w:uiPriority w:val="99"/>
    <w:unhideWhenUsed/>
    <w:rsid w:val="008D6BB1"/>
    <w:pPr>
      <w:tabs>
        <w:tab w:val="center" w:pos="4536"/>
        <w:tab w:val="right" w:pos="9072"/>
      </w:tabs>
    </w:pPr>
  </w:style>
  <w:style w:type="character" w:customStyle="1" w:styleId="PtaChar">
    <w:name w:val="Päta Char"/>
    <w:basedOn w:val="Predvolenpsmoodseku"/>
    <w:link w:val="Pta"/>
    <w:uiPriority w:val="99"/>
    <w:rsid w:val="008D6BB1"/>
    <w:rPr>
      <w:rFonts w:ascii="Arial" w:eastAsia="Times New Roman" w:hAnsi="Arial" w:cs="Arial"/>
      <w:noProof/>
      <w:lang w:eastAsia="sk-SK"/>
    </w:rPr>
  </w:style>
  <w:style w:type="paragraph" w:styleId="Revzia">
    <w:name w:val="Revision"/>
    <w:hidden/>
    <w:uiPriority w:val="99"/>
    <w:semiHidden/>
    <w:rsid w:val="00AD11AB"/>
    <w:pPr>
      <w:spacing w:after="0" w:line="240" w:lineRule="auto"/>
    </w:pPr>
    <w:rPr>
      <w:rFonts w:ascii="Arial" w:eastAsia="Times New Roman" w:hAnsi="Arial" w:cs="Arial"/>
      <w:noProof/>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44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Priloha c. 4 SP - Navrh Zmluvy o dielo" edit="true"/>
    <f:field ref="objsubject" par="" text="" edit="true"/>
    <f:field ref="objcreatedby" par="" text="Korytár, Oto, Ing."/>
    <f:field ref="objcreatedat" par="" date="2023-07-26T06:42:35" text="26. 7. 2023 6:42:35"/>
    <f:field ref="objchangedby" par="" text="Korytár, Oto, Ing."/>
    <f:field ref="objmodifiedat" par="" date="2023-07-26T06:42:36" text="26. 7. 2023 6:42:36"/>
    <f:field ref="doc_FSCFOLIO_1_1001_FieldDocumentNumber" par="" text=""/>
    <f:field ref="doc_FSCFOLIO_1_1001_FieldSubject" par="" text=""/>
    <f:field ref="FSCFOLIO_1_1001_FieldCurrentUser" par="" text="JUDr. Kristína Priečková"/>
    <f:field ref="CCAPRECONFIG_15_1001_Objektname" par="" text="Priloha c. 4 SP - Navrh Zmluvy o dielo"/>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1C70C79-0192-4E34-8EF4-685C13B06F40}">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22</Pages>
  <Words>11344</Words>
  <Characters>64662</Characters>
  <Application>Microsoft Office Word</Application>
  <DocSecurity>0</DocSecurity>
  <Lines>538</Lines>
  <Paragraphs>151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Ptačinová Veronika</dc:creator>
  <cp:keywords/>
  <dc:description/>
  <cp:lastModifiedBy>Korytár Oto</cp:lastModifiedBy>
  <cp:revision>4</cp:revision>
  <cp:lastPrinted>2022-07-04T09:30:00Z</cp:lastPrinted>
  <dcterms:created xsi:type="dcterms:W3CDTF">2023-07-21T07:44:00Z</dcterms:created>
  <dcterms:modified xsi:type="dcterms:W3CDTF">2023-07-21T08:00:00Z</dcterms:modified>
</cp:coreProperties>
</file>

<file path=docProps/custom.xml><?xml version="1.0" encoding="utf-8"?>
<Properties xmlns="http://schemas.openxmlformats.org/officeDocument/2006/custom-properties" xmlns:vt="http://schemas.openxmlformats.org/officeDocument/2006/docPropsVTypes">
  <property name="FSC#SKBBSK@103.510:viz_AttrStrFileSubject" pid="2" fmtid="{D5CDD505-2E9C-101B-9397-08002B2CF9AE}">
    <vt:lpwstr/>
  </property>
  <property name="FSC#SKBBSK@103.510:viz_AttrStrCisloZmluvy" pid="3" fmtid="{D5CDD505-2E9C-101B-9397-08002B2CF9AE}">
    <vt:lpwstr/>
  </property>
  <property name="FSC#SKBBSK@103.510:viz_AttrStrCisloDodatku" pid="4" fmtid="{D5CDD505-2E9C-101B-9397-08002B2CF9AE}">
    <vt:lpwstr/>
  </property>
  <property name="FSC#SKBBSK@103.510:viz_AttrStrCisloZmlVDodatku" pid="5" fmtid="{D5CDD505-2E9C-101B-9397-08002B2CF9AE}">
    <vt:lpwstr/>
  </property>
  <property name="FSC#SKEDITIONREG@103.510:a_acceptor" pid="6" fmtid="{D5CDD505-2E9C-101B-9397-08002B2CF9AE}">
    <vt:lpwstr/>
  </property>
  <property name="FSC#SKEDITIONREG@103.510:a_clearedat" pid="7" fmtid="{D5CDD505-2E9C-101B-9397-08002B2CF9AE}">
    <vt:lpwstr/>
  </property>
  <property name="FSC#SKEDITIONREG@103.510:a_clearedby" pid="8" fmtid="{D5CDD505-2E9C-101B-9397-08002B2CF9AE}">
    <vt:lpwstr/>
  </property>
  <property name="FSC#SKEDITIONREG@103.510:a_comm" pid="9" fmtid="{D5CDD505-2E9C-101B-9397-08002B2CF9AE}">
    <vt:lpwstr/>
  </property>
  <property name="FSC#SKEDITIONREG@103.510:a_decisionattachments" pid="10" fmtid="{D5CDD505-2E9C-101B-9397-08002B2CF9AE}">
    <vt:lpwstr/>
  </property>
  <property name="FSC#SKEDITIONREG@103.510:a_deliveredat" pid="11" fmtid="{D5CDD505-2E9C-101B-9397-08002B2CF9AE}">
    <vt:lpwstr/>
  </property>
  <property name="FSC#SKEDITIONREG@103.510:a_delivery" pid="12" fmtid="{D5CDD505-2E9C-101B-9397-08002B2CF9AE}">
    <vt:lpwstr/>
  </property>
  <property name="FSC#SKEDITIONREG@103.510:a_extension" pid="13" fmtid="{D5CDD505-2E9C-101B-9397-08002B2CF9AE}">
    <vt:lpwstr/>
  </property>
  <property name="FSC#SKEDITIONREG@103.510:a_filenumber" pid="14" fmtid="{D5CDD505-2E9C-101B-9397-08002B2CF9AE}">
    <vt:lpwstr/>
  </property>
  <property name="FSC#SKEDITIONREG@103.510:a_fileresponsible" pid="15" fmtid="{D5CDD505-2E9C-101B-9397-08002B2CF9AE}">
    <vt:lpwstr/>
  </property>
  <property name="FSC#SKEDITIONREG@103.510:a_fileresporg" pid="16" fmtid="{D5CDD505-2E9C-101B-9397-08002B2CF9AE}">
    <vt:lpwstr/>
  </property>
  <property name="FSC#SKEDITIONREG@103.510:a_fileresporg_email_OU" pid="17" fmtid="{D5CDD505-2E9C-101B-9397-08002B2CF9AE}">
    <vt:lpwstr/>
  </property>
  <property name="FSC#SKEDITIONREG@103.510:a_fileresporg_emailaddress" pid="18" fmtid="{D5CDD505-2E9C-101B-9397-08002B2CF9AE}">
    <vt:lpwstr/>
  </property>
  <property name="FSC#SKEDITIONREG@103.510:a_fileresporg_fax" pid="19" fmtid="{D5CDD505-2E9C-101B-9397-08002B2CF9AE}">
    <vt:lpwstr/>
  </property>
  <property name="FSC#SKEDITIONREG@103.510:a_fileresporg_fax_OU" pid="20" fmtid="{D5CDD505-2E9C-101B-9397-08002B2CF9AE}">
    <vt:lpwstr/>
  </property>
  <property name="FSC#SKEDITIONREG@103.510:a_fileresporg_function" pid="21" fmtid="{D5CDD505-2E9C-101B-9397-08002B2CF9AE}">
    <vt:lpwstr/>
  </property>
  <property name="FSC#SKEDITIONREG@103.510:a_fileresporg_function_OU" pid="22" fmtid="{D5CDD505-2E9C-101B-9397-08002B2CF9AE}">
    <vt:lpwstr/>
  </property>
  <property name="FSC#SKEDITIONREG@103.510:a_fileresporg_head" pid="23" fmtid="{D5CDD505-2E9C-101B-9397-08002B2CF9AE}">
    <vt:lpwstr/>
  </property>
  <property name="FSC#SKEDITIONREG@103.510:a_fileresporg_head_OU" pid="24" fmtid="{D5CDD505-2E9C-101B-9397-08002B2CF9AE}">
    <vt:lpwstr/>
  </property>
  <property name="FSC#SKEDITIONREG@103.510:a_fileresporg_OU" pid="25" fmtid="{D5CDD505-2E9C-101B-9397-08002B2CF9AE}">
    <vt:lpwstr/>
  </property>
  <property name="FSC#SKEDITIONREG@103.510:a_fileresporg_phone" pid="26" fmtid="{D5CDD505-2E9C-101B-9397-08002B2CF9AE}">
    <vt:lpwstr/>
  </property>
  <property name="FSC#SKEDITIONREG@103.510:a_fileresporg_phone_OU" pid="27" fmtid="{D5CDD505-2E9C-101B-9397-08002B2CF9AE}">
    <vt:lpwstr/>
  </property>
  <property name="FSC#SKEDITIONREG@103.510:a_incattachments" pid="28" fmtid="{D5CDD505-2E9C-101B-9397-08002B2CF9AE}">
    <vt:lpwstr/>
  </property>
  <property name="FSC#SKEDITIONREG@103.510:a_incnr" pid="29" fmtid="{D5CDD505-2E9C-101B-9397-08002B2CF9AE}">
    <vt:lpwstr/>
  </property>
  <property name="FSC#SKEDITIONREG@103.510:a_objcreatedstr" pid="30" fmtid="{D5CDD505-2E9C-101B-9397-08002B2CF9AE}">
    <vt:lpwstr/>
  </property>
  <property name="FSC#SKEDITIONREG@103.510:a_ordernumber" pid="31" fmtid="{D5CDD505-2E9C-101B-9397-08002B2CF9AE}">
    <vt:lpwstr/>
  </property>
  <property name="FSC#SKEDITIONREG@103.510:a_oursign" pid="32" fmtid="{D5CDD505-2E9C-101B-9397-08002B2CF9AE}">
    <vt:lpwstr/>
  </property>
  <property name="FSC#SKEDITIONREG@103.510:a_sendersign" pid="33" fmtid="{D5CDD505-2E9C-101B-9397-08002B2CF9AE}">
    <vt:lpwstr/>
  </property>
  <property name="FSC#SKEDITIONREG@103.510:a_shortou" pid="34" fmtid="{D5CDD505-2E9C-101B-9397-08002B2CF9AE}">
    <vt:lpwstr/>
  </property>
  <property name="FSC#SKEDITIONREG@103.510:a_testsalutation" pid="35" fmtid="{D5CDD505-2E9C-101B-9397-08002B2CF9AE}">
    <vt:lpwstr/>
  </property>
  <property name="FSC#SKEDITIONREG@103.510:a_validfrom" pid="36" fmtid="{D5CDD505-2E9C-101B-9397-08002B2CF9AE}">
    <vt:lpwstr/>
  </property>
  <property name="FSC#SKEDITIONREG@103.510:as_activity" pid="37" fmtid="{D5CDD505-2E9C-101B-9397-08002B2CF9AE}">
    <vt:lpwstr/>
  </property>
  <property name="FSC#SKEDITIONREG@103.510:as_docdate" pid="38" fmtid="{D5CDD505-2E9C-101B-9397-08002B2CF9AE}">
    <vt:lpwstr/>
  </property>
  <property name="FSC#SKEDITIONREG@103.510:as_establishdate" pid="39" fmtid="{D5CDD505-2E9C-101B-9397-08002B2CF9AE}">
    <vt:lpwstr/>
  </property>
  <property name="FSC#SKEDITIONREG@103.510:as_fileresphead" pid="40" fmtid="{D5CDD505-2E9C-101B-9397-08002B2CF9AE}">
    <vt:lpwstr/>
  </property>
  <property name="FSC#SKEDITIONREG@103.510:as_filerespheadfnct" pid="41" fmtid="{D5CDD505-2E9C-101B-9397-08002B2CF9AE}">
    <vt:lpwstr/>
  </property>
  <property name="FSC#SKEDITIONREG@103.510:as_fileresponsible" pid="42" fmtid="{D5CDD505-2E9C-101B-9397-08002B2CF9AE}">
    <vt:lpwstr/>
  </property>
  <property name="FSC#SKEDITIONREG@103.510:as_filesubj" pid="43" fmtid="{D5CDD505-2E9C-101B-9397-08002B2CF9AE}">
    <vt:lpwstr/>
  </property>
  <property name="FSC#SKEDITIONREG@103.510:as_objname" pid="44" fmtid="{D5CDD505-2E9C-101B-9397-08002B2CF9AE}">
    <vt:lpwstr/>
  </property>
  <property name="FSC#SKEDITIONREG@103.510:as_ou" pid="45" fmtid="{D5CDD505-2E9C-101B-9397-08002B2CF9AE}">
    <vt:lpwstr/>
  </property>
  <property name="FSC#SKEDITIONREG@103.510:as_owner" pid="46" fmtid="{D5CDD505-2E9C-101B-9397-08002B2CF9AE}">
    <vt:lpwstr>JUDr. Ivana Mesiariková</vt:lpwstr>
  </property>
  <property name="FSC#SKEDITIONREG@103.510:as_phonelink" pid="47" fmtid="{D5CDD505-2E9C-101B-9397-08002B2CF9AE}">
    <vt:lpwstr/>
  </property>
  <property name="FSC#SKEDITIONREG@103.510:oz_externAdr" pid="48" fmtid="{D5CDD505-2E9C-101B-9397-08002B2CF9AE}">
    <vt:lpwstr/>
  </property>
  <property name="FSC#SKEDITIONREG@103.510:a_depositperiod" pid="49" fmtid="{D5CDD505-2E9C-101B-9397-08002B2CF9AE}">
    <vt:lpwstr/>
  </property>
  <property name="FSC#SKEDITIONREG@103.510:a_disposestate" pid="50" fmtid="{D5CDD505-2E9C-101B-9397-08002B2CF9AE}">
    <vt:lpwstr/>
  </property>
  <property name="FSC#SKEDITIONREG@103.510:a_fileresponsiblefnct" pid="51" fmtid="{D5CDD505-2E9C-101B-9397-08002B2CF9AE}">
    <vt:lpwstr/>
  </property>
  <property name="FSC#SKEDITIONREG@103.510:a_fileresporg_position" pid="52" fmtid="{D5CDD505-2E9C-101B-9397-08002B2CF9AE}">
    <vt:lpwstr/>
  </property>
  <property name="FSC#SKEDITIONREG@103.510:a_fileresporg_position_OU" pid="53" fmtid="{D5CDD505-2E9C-101B-9397-08002B2CF9AE}">
    <vt:lpwstr/>
  </property>
  <property name="FSC#SKEDITIONREG@103.510:a_osobnecislosprac" pid="54" fmtid="{D5CDD505-2E9C-101B-9397-08002B2CF9AE}">
    <vt:lpwstr/>
  </property>
  <property name="FSC#SKEDITIONREG@103.510:a_registrysign" pid="55" fmtid="{D5CDD505-2E9C-101B-9397-08002B2CF9AE}">
    <vt:lpwstr/>
  </property>
  <property name="FSC#SKEDITIONREG@103.510:a_subfileatt" pid="56" fmtid="{D5CDD505-2E9C-101B-9397-08002B2CF9AE}">
    <vt:lpwstr/>
  </property>
  <property name="FSC#SKEDITIONREG@103.510:as_filesubjall" pid="57" fmtid="{D5CDD505-2E9C-101B-9397-08002B2CF9AE}">
    <vt:lpwstr/>
  </property>
  <property name="FSC#SKEDITIONREG@103.510:CreatedAt" pid="58" fmtid="{D5CDD505-2E9C-101B-9397-08002B2CF9AE}">
    <vt:lpwstr>26. 7. 2023, 06:42</vt:lpwstr>
  </property>
  <property name="FSC#SKEDITIONREG@103.510:curruserrolegroup" pid="59" fmtid="{D5CDD505-2E9C-101B-9397-08002B2CF9AE}">
    <vt:lpwstr>Oddelenie verejného obstarávania</vt:lpwstr>
  </property>
  <property name="FSC#SKEDITIONREG@103.510:currusersubst" pid="60" fmtid="{D5CDD505-2E9C-101B-9397-08002B2CF9AE}">
    <vt:lpwstr>JUDr. Kristína Priečková</vt:lpwstr>
  </property>
  <property name="FSC#SKEDITIONREG@103.510:emailsprac" pid="61" fmtid="{D5CDD505-2E9C-101B-9397-08002B2CF9AE}">
    <vt:lpwstr/>
  </property>
  <property name="FSC#SKEDITIONREG@103.510:ms_VyskladaniePoznamok" pid="62" fmtid="{D5CDD505-2E9C-101B-9397-08002B2CF9AE}">
    <vt:lpwstr/>
  </property>
  <property name="FSC#SKEDITIONREG@103.510:oumlname_fnct" pid="63" fmtid="{D5CDD505-2E9C-101B-9397-08002B2CF9AE}">
    <vt:lpwstr/>
  </property>
  <property name="FSC#SKEDITIONREG@103.510:sk_org_city" pid="64" fmtid="{D5CDD505-2E9C-101B-9397-08002B2CF9AE}">
    <vt:lpwstr>Banská Bystrica</vt:lpwstr>
  </property>
  <property name="FSC#SKEDITIONREG@103.510:sk_org_dic" pid="65" fmtid="{D5CDD505-2E9C-101B-9397-08002B2CF9AE}">
    <vt:lpwstr/>
  </property>
  <property name="FSC#SKEDITIONREG@103.510:sk_org_email" pid="66" fmtid="{D5CDD505-2E9C-101B-9397-08002B2CF9AE}">
    <vt:lpwstr>podatelna@bbsk.sk</vt:lpwstr>
  </property>
  <property name="FSC#SKEDITIONREG@103.510:sk_org_fax" pid="67" fmtid="{D5CDD505-2E9C-101B-9397-08002B2CF9AE}">
    <vt:lpwstr/>
  </property>
  <property name="FSC#SKEDITIONREG@103.510:sk_org_fullname" pid="68" fmtid="{D5CDD505-2E9C-101B-9397-08002B2CF9AE}">
    <vt:lpwstr>Banskobystrický samosprávny kraj</vt:lpwstr>
  </property>
  <property name="FSC#SKEDITIONREG@103.510:sk_org_ico" pid="69" fmtid="{D5CDD505-2E9C-101B-9397-08002B2CF9AE}">
    <vt:lpwstr>37828100</vt:lpwstr>
  </property>
  <property name="FSC#SKEDITIONREG@103.510:sk_org_phone" pid="70" fmtid="{D5CDD505-2E9C-101B-9397-08002B2CF9AE}">
    <vt:lpwstr>048/4325111</vt:lpwstr>
  </property>
  <property name="FSC#SKEDITIONREG@103.510:sk_org_shortname" pid="71" fmtid="{D5CDD505-2E9C-101B-9397-08002B2CF9AE}">
    <vt:lpwstr/>
  </property>
  <property name="FSC#SKEDITIONREG@103.510:sk_org_state" pid="72" fmtid="{D5CDD505-2E9C-101B-9397-08002B2CF9AE}">
    <vt:lpwstr/>
  </property>
  <property name="FSC#SKEDITIONREG@103.510:sk_org_street" pid="73" fmtid="{D5CDD505-2E9C-101B-9397-08002B2CF9AE}">
    <vt:lpwstr>Námestie SNP 23/23</vt:lpwstr>
  </property>
  <property name="FSC#SKEDITIONREG@103.510:sk_org_zip" pid="74" fmtid="{D5CDD505-2E9C-101B-9397-08002B2CF9AE}">
    <vt:lpwstr>974 01</vt:lpwstr>
  </property>
  <property name="FSC#SKEDITIONREG@103.510:viz_clearedat" pid="75" fmtid="{D5CDD505-2E9C-101B-9397-08002B2CF9AE}">
    <vt:lpwstr/>
  </property>
  <property name="FSC#SKEDITIONREG@103.510:viz_clearedby" pid="76" fmtid="{D5CDD505-2E9C-101B-9397-08002B2CF9AE}">
    <vt:lpwstr/>
  </property>
  <property name="FSC#SKEDITIONREG@103.510:viz_comm" pid="77" fmtid="{D5CDD505-2E9C-101B-9397-08002B2CF9AE}">
    <vt:lpwstr/>
  </property>
  <property name="FSC#SKEDITIONREG@103.510:viz_decisionattachments" pid="78" fmtid="{D5CDD505-2E9C-101B-9397-08002B2CF9AE}">
    <vt:lpwstr/>
  </property>
  <property name="FSC#SKEDITIONREG@103.510:viz_deliveredat" pid="79" fmtid="{D5CDD505-2E9C-101B-9397-08002B2CF9AE}">
    <vt:lpwstr/>
  </property>
  <property name="FSC#SKEDITIONREG@103.510:viz_delivery" pid="80" fmtid="{D5CDD505-2E9C-101B-9397-08002B2CF9AE}">
    <vt:lpwstr/>
  </property>
  <property name="FSC#SKEDITIONREG@103.510:viz_extension" pid="81" fmtid="{D5CDD505-2E9C-101B-9397-08002B2CF9AE}">
    <vt:lpwstr/>
  </property>
  <property name="FSC#SKEDITIONREG@103.510:viz_filenumber" pid="82" fmtid="{D5CDD505-2E9C-101B-9397-08002B2CF9AE}">
    <vt:lpwstr/>
  </property>
  <property name="FSC#SKEDITIONREG@103.510:viz_fileresponsible" pid="83" fmtid="{D5CDD505-2E9C-101B-9397-08002B2CF9AE}">
    <vt:lpwstr/>
  </property>
  <property name="FSC#SKEDITIONREG@103.510:viz_fileresporg" pid="84" fmtid="{D5CDD505-2E9C-101B-9397-08002B2CF9AE}">
    <vt:lpwstr/>
  </property>
  <property name="FSC#SKEDITIONREG@103.510:viz_fileresporg_email_OU" pid="85" fmtid="{D5CDD505-2E9C-101B-9397-08002B2CF9AE}">
    <vt:lpwstr/>
  </property>
  <property name="FSC#SKEDITIONREG@103.510:viz_fileresporg_emailaddress" pid="86" fmtid="{D5CDD505-2E9C-101B-9397-08002B2CF9AE}">
    <vt:lpwstr/>
  </property>
  <property name="FSC#SKEDITIONREG@103.510:viz_fileresporg_fax" pid="87" fmtid="{D5CDD505-2E9C-101B-9397-08002B2CF9AE}">
    <vt:lpwstr/>
  </property>
  <property name="FSC#SKEDITIONREG@103.510:viz_fileresporg_fax_OU" pid="88" fmtid="{D5CDD505-2E9C-101B-9397-08002B2CF9AE}">
    <vt:lpwstr/>
  </property>
  <property name="FSC#SKEDITIONREG@103.510:viz_fileresporg_function" pid="89" fmtid="{D5CDD505-2E9C-101B-9397-08002B2CF9AE}">
    <vt:lpwstr/>
  </property>
  <property name="FSC#SKEDITIONREG@103.510:viz_fileresporg_function_OU" pid="90" fmtid="{D5CDD505-2E9C-101B-9397-08002B2CF9AE}">
    <vt:lpwstr/>
  </property>
  <property name="FSC#SKEDITIONREG@103.510:viz_fileresporg_head" pid="91" fmtid="{D5CDD505-2E9C-101B-9397-08002B2CF9AE}">
    <vt:lpwstr/>
  </property>
  <property name="FSC#SKEDITIONREG@103.510:viz_fileresporg_head_OU" pid="92" fmtid="{D5CDD505-2E9C-101B-9397-08002B2CF9AE}">
    <vt:lpwstr/>
  </property>
  <property name="FSC#SKEDITIONREG@103.510:viz_fileresporg_longname" pid="93" fmtid="{D5CDD505-2E9C-101B-9397-08002B2CF9AE}">
    <vt:lpwstr/>
  </property>
  <property name="FSC#SKEDITIONREG@103.510:viz_fileresporg_mesto" pid="94" fmtid="{D5CDD505-2E9C-101B-9397-08002B2CF9AE}">
    <vt:lpwstr/>
  </property>
  <property name="FSC#SKEDITIONREG@103.510:viz_fileresporg_odbor" pid="95" fmtid="{D5CDD505-2E9C-101B-9397-08002B2CF9AE}">
    <vt:lpwstr/>
  </property>
  <property name="FSC#SKEDITIONREG@103.510:viz_fileresporg_odbor_function" pid="96" fmtid="{D5CDD505-2E9C-101B-9397-08002B2CF9AE}">
    <vt:lpwstr/>
  </property>
  <property name="FSC#SKEDITIONREG@103.510:viz_fileresporg_odbor_head" pid="97" fmtid="{D5CDD505-2E9C-101B-9397-08002B2CF9AE}">
    <vt:lpwstr/>
  </property>
  <property name="FSC#SKEDITIONREG@103.510:viz_fileresporg_OU" pid="98" fmtid="{D5CDD505-2E9C-101B-9397-08002B2CF9AE}">
    <vt:lpwstr/>
  </property>
  <property name="FSC#SKEDITIONREG@103.510:viz_fileresporg_phone" pid="99" fmtid="{D5CDD505-2E9C-101B-9397-08002B2CF9AE}">
    <vt:lpwstr/>
  </property>
  <property name="FSC#SKEDITIONREG@103.510:viz_fileresporg_phone_OU" pid="100" fmtid="{D5CDD505-2E9C-101B-9397-08002B2CF9AE}">
    <vt:lpwstr/>
  </property>
  <property name="FSC#SKEDITIONREG@103.510:viz_fileresporg_position" pid="101" fmtid="{D5CDD505-2E9C-101B-9397-08002B2CF9AE}">
    <vt:lpwstr/>
  </property>
  <property name="FSC#SKEDITIONREG@103.510:viz_fileresporg_position_OU" pid="102" fmtid="{D5CDD505-2E9C-101B-9397-08002B2CF9AE}">
    <vt:lpwstr/>
  </property>
  <property name="FSC#SKEDITIONREG@103.510:viz_fileresporg_psc" pid="103" fmtid="{D5CDD505-2E9C-101B-9397-08002B2CF9AE}">
    <vt:lpwstr/>
  </property>
  <property name="FSC#SKEDITIONREG@103.510:viz_fileresporg_sekcia" pid="104" fmtid="{D5CDD505-2E9C-101B-9397-08002B2CF9AE}">
    <vt:lpwstr/>
  </property>
  <property name="FSC#SKEDITIONREG@103.510:viz_fileresporg_sekcia_function" pid="105" fmtid="{D5CDD505-2E9C-101B-9397-08002B2CF9AE}">
    <vt:lpwstr/>
  </property>
  <property name="FSC#SKEDITIONREG@103.510:viz_fileresporg_sekcia_head" pid="106" fmtid="{D5CDD505-2E9C-101B-9397-08002B2CF9AE}">
    <vt:lpwstr/>
  </property>
  <property name="FSC#SKEDITIONREG@103.510:viz_fileresporg_stat" pid="107" fmtid="{D5CDD505-2E9C-101B-9397-08002B2CF9AE}">
    <vt:lpwstr/>
  </property>
  <property name="FSC#SKEDITIONREG@103.510:viz_fileresporg_ulica" pid="108" fmtid="{D5CDD505-2E9C-101B-9397-08002B2CF9AE}">
    <vt:lpwstr/>
  </property>
  <property name="FSC#SKEDITIONREG@103.510:viz_fileresporgknazov" pid="109" fmtid="{D5CDD505-2E9C-101B-9397-08002B2CF9AE}">
    <vt:lpwstr/>
  </property>
  <property name="FSC#SKEDITIONREG@103.510:viz_filesubj" pid="110" fmtid="{D5CDD505-2E9C-101B-9397-08002B2CF9AE}">
    <vt:lpwstr/>
  </property>
  <property name="FSC#SKEDITIONREG@103.510:viz_incattachments" pid="111" fmtid="{D5CDD505-2E9C-101B-9397-08002B2CF9AE}">
    <vt:lpwstr/>
  </property>
  <property name="FSC#SKEDITIONREG@103.510:viz_incnr" pid="112" fmtid="{D5CDD505-2E9C-101B-9397-08002B2CF9AE}">
    <vt:lpwstr/>
  </property>
  <property name="FSC#SKEDITIONREG@103.510:viz_intletterrecivers" pid="113" fmtid="{D5CDD505-2E9C-101B-9397-08002B2CF9AE}">
    <vt:lpwstr/>
  </property>
  <property name="FSC#SKEDITIONREG@103.510:viz_objcreatedstr" pid="114" fmtid="{D5CDD505-2E9C-101B-9397-08002B2CF9AE}">
    <vt:lpwstr/>
  </property>
  <property name="FSC#SKEDITIONREG@103.510:viz_ordernumber" pid="115" fmtid="{D5CDD505-2E9C-101B-9397-08002B2CF9AE}">
    <vt:lpwstr/>
  </property>
  <property name="FSC#SKEDITIONREG@103.510:viz_oursign" pid="116" fmtid="{D5CDD505-2E9C-101B-9397-08002B2CF9AE}">
    <vt:lpwstr/>
  </property>
  <property name="FSC#SKEDITIONREG@103.510:viz_responseto_createdby" pid="117" fmtid="{D5CDD505-2E9C-101B-9397-08002B2CF9AE}">
    <vt:lpwstr/>
  </property>
  <property name="FSC#SKEDITIONREG@103.510:viz_sendersign" pid="118" fmtid="{D5CDD505-2E9C-101B-9397-08002B2CF9AE}">
    <vt:lpwstr/>
  </property>
  <property name="FSC#SKEDITIONREG@103.510:viz_shortfileresporg" pid="119" fmtid="{D5CDD505-2E9C-101B-9397-08002B2CF9AE}">
    <vt:lpwstr/>
  </property>
  <property name="FSC#SKEDITIONREG@103.510:viz_tel_number" pid="120" fmtid="{D5CDD505-2E9C-101B-9397-08002B2CF9AE}">
    <vt:lpwstr/>
  </property>
  <property name="FSC#SKEDITIONREG@103.510:viz_tel_number2" pid="121" fmtid="{D5CDD505-2E9C-101B-9397-08002B2CF9AE}">
    <vt:lpwstr/>
  </property>
  <property name="FSC#SKEDITIONREG@103.510:viz_testsalutation" pid="122" fmtid="{D5CDD505-2E9C-101B-9397-08002B2CF9AE}">
    <vt:lpwstr/>
  </property>
  <property name="FSC#SKEDITIONREG@103.510:viz_validfrom" pid="123" fmtid="{D5CDD505-2E9C-101B-9397-08002B2CF9AE}">
    <vt:lpwstr/>
  </property>
  <property name="FSC#SKEDITIONREG@103.510:zaznam_jeden_adresat" pid="124" fmtid="{D5CDD505-2E9C-101B-9397-08002B2CF9AE}">
    <vt:lpwstr/>
  </property>
  <property name="FSC#SKEDITIONREG@103.510:zaznam_vnut_adresati_1" pid="125" fmtid="{D5CDD505-2E9C-101B-9397-08002B2CF9AE}">
    <vt:lpwstr/>
  </property>
  <property name="FSC#SKEDITIONREG@103.510:zaznam_vnut_adresati_10" pid="126" fmtid="{D5CDD505-2E9C-101B-9397-08002B2CF9AE}">
    <vt:lpwstr/>
  </property>
  <property name="FSC#SKEDITIONREG@103.510:zaznam_vnut_adresati_11" pid="127" fmtid="{D5CDD505-2E9C-101B-9397-08002B2CF9AE}">
    <vt:lpwstr/>
  </property>
  <property name="FSC#SKEDITIONREG@103.510:zaznam_vnut_adresati_12" pid="128" fmtid="{D5CDD505-2E9C-101B-9397-08002B2CF9AE}">
    <vt:lpwstr/>
  </property>
  <property name="FSC#SKEDITIONREG@103.510:zaznam_vnut_adresati_13" pid="129" fmtid="{D5CDD505-2E9C-101B-9397-08002B2CF9AE}">
    <vt:lpwstr/>
  </property>
  <property name="FSC#SKEDITIONREG@103.510:zaznam_vnut_adresati_14" pid="130" fmtid="{D5CDD505-2E9C-101B-9397-08002B2CF9AE}">
    <vt:lpwstr/>
  </property>
  <property name="FSC#SKEDITIONREG@103.510:zaznam_vnut_adresati_15" pid="131" fmtid="{D5CDD505-2E9C-101B-9397-08002B2CF9AE}">
    <vt:lpwstr/>
  </property>
  <property name="FSC#SKEDITIONREG@103.510:zaznam_vnut_adresati_16" pid="132" fmtid="{D5CDD505-2E9C-101B-9397-08002B2CF9AE}">
    <vt:lpwstr/>
  </property>
  <property name="FSC#SKEDITIONREG@103.510:zaznam_vnut_adresati_17" pid="133" fmtid="{D5CDD505-2E9C-101B-9397-08002B2CF9AE}">
    <vt:lpwstr/>
  </property>
  <property name="FSC#SKEDITIONREG@103.510:zaznam_vnut_adresati_18" pid="134" fmtid="{D5CDD505-2E9C-101B-9397-08002B2CF9AE}">
    <vt:lpwstr/>
  </property>
  <property name="FSC#SKEDITIONREG@103.510:zaznam_vnut_adresati_19" pid="135" fmtid="{D5CDD505-2E9C-101B-9397-08002B2CF9AE}">
    <vt:lpwstr/>
  </property>
  <property name="FSC#SKEDITIONREG@103.510:zaznam_vnut_adresati_2" pid="136" fmtid="{D5CDD505-2E9C-101B-9397-08002B2CF9AE}">
    <vt:lpwstr/>
  </property>
  <property name="FSC#SKEDITIONREG@103.510:zaznam_vnut_adresati_20" pid="137" fmtid="{D5CDD505-2E9C-101B-9397-08002B2CF9AE}">
    <vt:lpwstr/>
  </property>
  <property name="FSC#SKEDITIONREG@103.510:zaznam_vnut_adresati_21" pid="138" fmtid="{D5CDD505-2E9C-101B-9397-08002B2CF9AE}">
    <vt:lpwstr/>
  </property>
  <property name="FSC#SKEDITIONREG@103.510:zaznam_vnut_adresati_22" pid="139" fmtid="{D5CDD505-2E9C-101B-9397-08002B2CF9AE}">
    <vt:lpwstr/>
  </property>
  <property name="FSC#SKEDITIONREG@103.510:zaznam_vnut_adresati_23" pid="140" fmtid="{D5CDD505-2E9C-101B-9397-08002B2CF9AE}">
    <vt:lpwstr/>
  </property>
  <property name="FSC#SKEDITIONREG@103.510:zaznam_vnut_adresati_24" pid="141" fmtid="{D5CDD505-2E9C-101B-9397-08002B2CF9AE}">
    <vt:lpwstr/>
  </property>
  <property name="FSC#SKEDITIONREG@103.510:zaznam_vnut_adresati_25" pid="142" fmtid="{D5CDD505-2E9C-101B-9397-08002B2CF9AE}">
    <vt:lpwstr/>
  </property>
  <property name="FSC#SKEDITIONREG@103.510:zaznam_vnut_adresati_26" pid="143" fmtid="{D5CDD505-2E9C-101B-9397-08002B2CF9AE}">
    <vt:lpwstr/>
  </property>
  <property name="FSC#SKEDITIONREG@103.510:zaznam_vnut_adresati_27" pid="144" fmtid="{D5CDD505-2E9C-101B-9397-08002B2CF9AE}">
    <vt:lpwstr/>
  </property>
  <property name="FSC#SKEDITIONREG@103.510:zaznam_vnut_adresati_28" pid="145" fmtid="{D5CDD505-2E9C-101B-9397-08002B2CF9AE}">
    <vt:lpwstr/>
  </property>
  <property name="FSC#SKEDITIONREG@103.510:zaznam_vnut_adresati_29" pid="146" fmtid="{D5CDD505-2E9C-101B-9397-08002B2CF9AE}">
    <vt:lpwstr/>
  </property>
  <property name="FSC#SKEDITIONREG@103.510:zaznam_vnut_adresati_3" pid="147" fmtid="{D5CDD505-2E9C-101B-9397-08002B2CF9AE}">
    <vt:lpwstr/>
  </property>
  <property name="FSC#SKEDITIONREG@103.510:zaznam_vnut_adresati_30" pid="148" fmtid="{D5CDD505-2E9C-101B-9397-08002B2CF9AE}">
    <vt:lpwstr/>
  </property>
  <property name="FSC#SKEDITIONREG@103.510:zaznam_vnut_adresati_31" pid="149" fmtid="{D5CDD505-2E9C-101B-9397-08002B2CF9AE}">
    <vt:lpwstr/>
  </property>
  <property name="FSC#SKEDITIONREG@103.510:zaznam_vnut_adresati_32" pid="150" fmtid="{D5CDD505-2E9C-101B-9397-08002B2CF9AE}">
    <vt:lpwstr/>
  </property>
  <property name="FSC#SKEDITIONREG@103.510:zaznam_vnut_adresati_33" pid="151" fmtid="{D5CDD505-2E9C-101B-9397-08002B2CF9AE}">
    <vt:lpwstr/>
  </property>
  <property name="FSC#SKEDITIONREG@103.510:zaznam_vnut_adresati_34" pid="152" fmtid="{D5CDD505-2E9C-101B-9397-08002B2CF9AE}">
    <vt:lpwstr/>
  </property>
  <property name="FSC#SKEDITIONREG@103.510:zaznam_vnut_adresati_35" pid="153" fmtid="{D5CDD505-2E9C-101B-9397-08002B2CF9AE}">
    <vt:lpwstr/>
  </property>
  <property name="FSC#SKEDITIONREG@103.510:zaznam_vnut_adresati_36" pid="154" fmtid="{D5CDD505-2E9C-101B-9397-08002B2CF9AE}">
    <vt:lpwstr/>
  </property>
  <property name="FSC#SKEDITIONREG@103.510:zaznam_vnut_adresati_37" pid="155" fmtid="{D5CDD505-2E9C-101B-9397-08002B2CF9AE}">
    <vt:lpwstr/>
  </property>
  <property name="FSC#SKEDITIONREG@103.510:zaznam_vnut_adresati_38" pid="156" fmtid="{D5CDD505-2E9C-101B-9397-08002B2CF9AE}">
    <vt:lpwstr/>
  </property>
  <property name="FSC#SKEDITIONREG@103.510:zaznam_vnut_adresati_39" pid="157" fmtid="{D5CDD505-2E9C-101B-9397-08002B2CF9AE}">
    <vt:lpwstr/>
  </property>
  <property name="FSC#SKEDITIONREG@103.510:zaznam_vnut_adresati_4" pid="158" fmtid="{D5CDD505-2E9C-101B-9397-08002B2CF9AE}">
    <vt:lpwstr/>
  </property>
  <property name="FSC#SKEDITIONREG@103.510:zaznam_vnut_adresati_40" pid="159" fmtid="{D5CDD505-2E9C-101B-9397-08002B2CF9AE}">
    <vt:lpwstr/>
  </property>
  <property name="FSC#SKEDITIONREG@103.510:zaznam_vnut_adresati_41" pid="160" fmtid="{D5CDD505-2E9C-101B-9397-08002B2CF9AE}">
    <vt:lpwstr/>
  </property>
  <property name="FSC#SKEDITIONREG@103.510:zaznam_vnut_adresati_42" pid="161" fmtid="{D5CDD505-2E9C-101B-9397-08002B2CF9AE}">
    <vt:lpwstr/>
  </property>
  <property name="FSC#SKEDITIONREG@103.510:zaznam_vnut_adresati_43" pid="162" fmtid="{D5CDD505-2E9C-101B-9397-08002B2CF9AE}">
    <vt:lpwstr/>
  </property>
  <property name="FSC#SKEDITIONREG@103.510:zaznam_vnut_adresati_44" pid="163" fmtid="{D5CDD505-2E9C-101B-9397-08002B2CF9AE}">
    <vt:lpwstr/>
  </property>
  <property name="FSC#SKEDITIONREG@103.510:zaznam_vnut_adresati_45" pid="164" fmtid="{D5CDD505-2E9C-101B-9397-08002B2CF9AE}">
    <vt:lpwstr/>
  </property>
  <property name="FSC#SKEDITIONREG@103.510:zaznam_vnut_adresati_46" pid="165" fmtid="{D5CDD505-2E9C-101B-9397-08002B2CF9AE}">
    <vt:lpwstr/>
  </property>
  <property name="FSC#SKEDITIONREG@103.510:zaznam_vnut_adresati_47" pid="166" fmtid="{D5CDD505-2E9C-101B-9397-08002B2CF9AE}">
    <vt:lpwstr/>
  </property>
  <property name="FSC#SKEDITIONREG@103.510:zaznam_vnut_adresati_48" pid="167" fmtid="{D5CDD505-2E9C-101B-9397-08002B2CF9AE}">
    <vt:lpwstr/>
  </property>
  <property name="FSC#SKEDITIONREG@103.510:zaznam_vnut_adresati_49" pid="168" fmtid="{D5CDD505-2E9C-101B-9397-08002B2CF9AE}">
    <vt:lpwstr/>
  </property>
  <property name="FSC#SKEDITIONREG@103.510:zaznam_vnut_adresati_5" pid="169" fmtid="{D5CDD505-2E9C-101B-9397-08002B2CF9AE}">
    <vt:lpwstr/>
  </property>
  <property name="FSC#SKEDITIONREG@103.510:zaznam_vnut_adresati_50" pid="170" fmtid="{D5CDD505-2E9C-101B-9397-08002B2CF9AE}">
    <vt:lpwstr/>
  </property>
  <property name="FSC#SKEDITIONREG@103.510:zaznam_vnut_adresati_51" pid="171" fmtid="{D5CDD505-2E9C-101B-9397-08002B2CF9AE}">
    <vt:lpwstr/>
  </property>
  <property name="FSC#SKEDITIONREG@103.510:zaznam_vnut_adresati_52" pid="172" fmtid="{D5CDD505-2E9C-101B-9397-08002B2CF9AE}">
    <vt:lpwstr/>
  </property>
  <property name="FSC#SKEDITIONREG@103.510:zaznam_vnut_adresati_53" pid="173" fmtid="{D5CDD505-2E9C-101B-9397-08002B2CF9AE}">
    <vt:lpwstr/>
  </property>
  <property name="FSC#SKEDITIONREG@103.510:zaznam_vnut_adresati_54" pid="174" fmtid="{D5CDD505-2E9C-101B-9397-08002B2CF9AE}">
    <vt:lpwstr/>
  </property>
  <property name="FSC#SKEDITIONREG@103.510:zaznam_vnut_adresati_55" pid="175" fmtid="{D5CDD505-2E9C-101B-9397-08002B2CF9AE}">
    <vt:lpwstr/>
  </property>
  <property name="FSC#SKEDITIONREG@103.510:zaznam_vnut_adresati_56" pid="176" fmtid="{D5CDD505-2E9C-101B-9397-08002B2CF9AE}">
    <vt:lpwstr/>
  </property>
  <property name="FSC#SKEDITIONREG@103.510:zaznam_vnut_adresati_57" pid="177" fmtid="{D5CDD505-2E9C-101B-9397-08002B2CF9AE}">
    <vt:lpwstr/>
  </property>
  <property name="FSC#SKEDITIONREG@103.510:zaznam_vnut_adresati_58" pid="178" fmtid="{D5CDD505-2E9C-101B-9397-08002B2CF9AE}">
    <vt:lpwstr/>
  </property>
  <property name="FSC#SKEDITIONREG@103.510:zaznam_vnut_adresati_59" pid="179" fmtid="{D5CDD505-2E9C-101B-9397-08002B2CF9AE}">
    <vt:lpwstr/>
  </property>
  <property name="FSC#SKEDITIONREG@103.510:zaznam_vnut_adresati_6" pid="180" fmtid="{D5CDD505-2E9C-101B-9397-08002B2CF9AE}">
    <vt:lpwstr/>
  </property>
  <property name="FSC#SKEDITIONREG@103.510:zaznam_vnut_adresati_60" pid="181" fmtid="{D5CDD505-2E9C-101B-9397-08002B2CF9AE}">
    <vt:lpwstr/>
  </property>
  <property name="FSC#SKEDITIONREG@103.510:zaznam_vnut_adresati_61" pid="182" fmtid="{D5CDD505-2E9C-101B-9397-08002B2CF9AE}">
    <vt:lpwstr/>
  </property>
  <property name="FSC#SKEDITIONREG@103.510:zaznam_vnut_adresati_62" pid="183" fmtid="{D5CDD505-2E9C-101B-9397-08002B2CF9AE}">
    <vt:lpwstr/>
  </property>
  <property name="FSC#SKEDITIONREG@103.510:zaznam_vnut_adresati_63" pid="184" fmtid="{D5CDD505-2E9C-101B-9397-08002B2CF9AE}">
    <vt:lpwstr/>
  </property>
  <property name="FSC#SKEDITIONREG@103.510:zaznam_vnut_adresati_64" pid="185" fmtid="{D5CDD505-2E9C-101B-9397-08002B2CF9AE}">
    <vt:lpwstr/>
  </property>
  <property name="FSC#SKEDITIONREG@103.510:zaznam_vnut_adresati_65" pid="186" fmtid="{D5CDD505-2E9C-101B-9397-08002B2CF9AE}">
    <vt:lpwstr/>
  </property>
  <property name="FSC#SKEDITIONREG@103.510:zaznam_vnut_adresati_66" pid="187" fmtid="{D5CDD505-2E9C-101B-9397-08002B2CF9AE}">
    <vt:lpwstr/>
  </property>
  <property name="FSC#SKEDITIONREG@103.510:zaznam_vnut_adresati_67" pid="188" fmtid="{D5CDD505-2E9C-101B-9397-08002B2CF9AE}">
    <vt:lpwstr/>
  </property>
  <property name="FSC#SKEDITIONREG@103.510:zaznam_vnut_adresati_68" pid="189" fmtid="{D5CDD505-2E9C-101B-9397-08002B2CF9AE}">
    <vt:lpwstr/>
  </property>
  <property name="FSC#SKEDITIONREG@103.510:zaznam_vnut_adresati_69" pid="190" fmtid="{D5CDD505-2E9C-101B-9397-08002B2CF9AE}">
    <vt:lpwstr/>
  </property>
  <property name="FSC#SKEDITIONREG@103.510:zaznam_vnut_adresati_7" pid="191" fmtid="{D5CDD505-2E9C-101B-9397-08002B2CF9AE}">
    <vt:lpwstr/>
  </property>
  <property name="FSC#SKEDITIONREG@103.510:zaznam_vnut_adresati_70" pid="192" fmtid="{D5CDD505-2E9C-101B-9397-08002B2CF9AE}">
    <vt:lpwstr/>
  </property>
  <property name="FSC#SKEDITIONREG@103.510:zaznam_vnut_adresati_8" pid="193" fmtid="{D5CDD505-2E9C-101B-9397-08002B2CF9AE}">
    <vt:lpwstr/>
  </property>
  <property name="FSC#SKEDITIONREG@103.510:zaznam_vnut_adresati_9" pid="194" fmtid="{D5CDD505-2E9C-101B-9397-08002B2CF9AE}">
    <vt:lpwstr/>
  </property>
  <property name="FSC#SKEDITIONREG@103.510:zaznam_vonk_adresati_1" pid="195" fmtid="{D5CDD505-2E9C-101B-9397-08002B2CF9AE}">
    <vt:lpwstr/>
  </property>
  <property name="FSC#SKEDITIONREG@103.510:zaznam_vonk_adresati_2" pid="196" fmtid="{D5CDD505-2E9C-101B-9397-08002B2CF9AE}">
    <vt:lpwstr/>
  </property>
  <property name="FSC#SKEDITIONREG@103.510:zaznam_vonk_adresati_3" pid="197" fmtid="{D5CDD505-2E9C-101B-9397-08002B2CF9AE}">
    <vt:lpwstr/>
  </property>
  <property name="FSC#SKEDITIONREG@103.510:zaznam_vonk_adresati_4" pid="198" fmtid="{D5CDD505-2E9C-101B-9397-08002B2CF9AE}">
    <vt:lpwstr/>
  </property>
  <property name="FSC#SKEDITIONREG@103.510:zaznam_vonk_adresati_5" pid="199" fmtid="{D5CDD505-2E9C-101B-9397-08002B2CF9AE}">
    <vt:lpwstr/>
  </property>
  <property name="FSC#SKEDITIONREG@103.510:zaznam_vonk_adresati_6" pid="200" fmtid="{D5CDD505-2E9C-101B-9397-08002B2CF9AE}">
    <vt:lpwstr/>
  </property>
  <property name="FSC#SKEDITIONREG@103.510:zaznam_vonk_adresati_7" pid="201" fmtid="{D5CDD505-2E9C-101B-9397-08002B2CF9AE}">
    <vt:lpwstr/>
  </property>
  <property name="FSC#SKEDITIONREG@103.510:zaznam_vonk_adresati_8" pid="202" fmtid="{D5CDD505-2E9C-101B-9397-08002B2CF9AE}">
    <vt:lpwstr/>
  </property>
  <property name="FSC#SKEDITIONREG@103.510:zaznam_vonk_adresati_9" pid="203" fmtid="{D5CDD505-2E9C-101B-9397-08002B2CF9AE}">
    <vt:lpwstr/>
  </property>
  <property name="FSC#SKEDITIONREG@103.510:zaznam_vonk_adresati_10" pid="204" fmtid="{D5CDD505-2E9C-101B-9397-08002B2CF9AE}">
    <vt:lpwstr/>
  </property>
  <property name="FSC#SKEDITIONREG@103.510:zaznam_vonk_adresati_11" pid="205" fmtid="{D5CDD505-2E9C-101B-9397-08002B2CF9AE}">
    <vt:lpwstr/>
  </property>
  <property name="FSC#SKEDITIONREG@103.510:zaznam_vonk_adresati_12" pid="206" fmtid="{D5CDD505-2E9C-101B-9397-08002B2CF9AE}">
    <vt:lpwstr/>
  </property>
  <property name="FSC#SKEDITIONREG@103.510:zaznam_vonk_adresati_13" pid="207" fmtid="{D5CDD505-2E9C-101B-9397-08002B2CF9AE}">
    <vt:lpwstr/>
  </property>
  <property name="FSC#SKEDITIONREG@103.510:zaznam_vonk_adresati_14" pid="208" fmtid="{D5CDD505-2E9C-101B-9397-08002B2CF9AE}">
    <vt:lpwstr/>
  </property>
  <property name="FSC#SKEDITIONREG@103.510:zaznam_vonk_adresati_15" pid="209" fmtid="{D5CDD505-2E9C-101B-9397-08002B2CF9AE}">
    <vt:lpwstr/>
  </property>
  <property name="FSC#SKEDITIONREG@103.510:zaznam_vonk_adresati_16" pid="210" fmtid="{D5CDD505-2E9C-101B-9397-08002B2CF9AE}">
    <vt:lpwstr/>
  </property>
  <property name="FSC#SKEDITIONREG@103.510:zaznam_vonk_adresati_17" pid="211" fmtid="{D5CDD505-2E9C-101B-9397-08002B2CF9AE}">
    <vt:lpwstr/>
  </property>
  <property name="FSC#SKEDITIONREG@103.510:zaznam_vonk_adresati_18" pid="212" fmtid="{D5CDD505-2E9C-101B-9397-08002B2CF9AE}">
    <vt:lpwstr/>
  </property>
  <property name="FSC#SKEDITIONREG@103.510:zaznam_vonk_adresati_19" pid="213" fmtid="{D5CDD505-2E9C-101B-9397-08002B2CF9AE}">
    <vt:lpwstr/>
  </property>
  <property name="FSC#SKEDITIONREG@103.510:zaznam_vonk_adresati_20" pid="214" fmtid="{D5CDD505-2E9C-101B-9397-08002B2CF9AE}">
    <vt:lpwstr/>
  </property>
  <property name="FSC#SKEDITIONREG@103.510:zaznam_vonk_adresati_21" pid="215" fmtid="{D5CDD505-2E9C-101B-9397-08002B2CF9AE}">
    <vt:lpwstr/>
  </property>
  <property name="FSC#SKEDITIONREG@103.510:zaznam_vonk_adresati_22" pid="216" fmtid="{D5CDD505-2E9C-101B-9397-08002B2CF9AE}">
    <vt:lpwstr/>
  </property>
  <property name="FSC#SKEDITIONREG@103.510:zaznam_vonk_adresati_23" pid="217" fmtid="{D5CDD505-2E9C-101B-9397-08002B2CF9AE}">
    <vt:lpwstr/>
  </property>
  <property name="FSC#SKEDITIONREG@103.510:zaznam_vonk_adresati_24" pid="218" fmtid="{D5CDD505-2E9C-101B-9397-08002B2CF9AE}">
    <vt:lpwstr/>
  </property>
  <property name="FSC#SKEDITIONREG@103.510:zaznam_vonk_adresati_25" pid="219" fmtid="{D5CDD505-2E9C-101B-9397-08002B2CF9AE}">
    <vt:lpwstr/>
  </property>
  <property name="FSC#SKEDITIONREG@103.510:zaznam_vonk_adresati_26" pid="220" fmtid="{D5CDD505-2E9C-101B-9397-08002B2CF9AE}">
    <vt:lpwstr/>
  </property>
  <property name="FSC#SKEDITIONREG@103.510:zaznam_vonk_adresati_27" pid="221" fmtid="{D5CDD505-2E9C-101B-9397-08002B2CF9AE}">
    <vt:lpwstr/>
  </property>
  <property name="FSC#SKEDITIONREG@103.510:zaznam_vonk_adresati_28" pid="222" fmtid="{D5CDD505-2E9C-101B-9397-08002B2CF9AE}">
    <vt:lpwstr/>
  </property>
  <property name="FSC#SKEDITIONREG@103.510:zaznam_vonk_adresati_29" pid="223" fmtid="{D5CDD505-2E9C-101B-9397-08002B2CF9AE}">
    <vt:lpwstr/>
  </property>
  <property name="FSC#SKEDITIONREG@103.510:zaznam_vonk_adresati_30" pid="224" fmtid="{D5CDD505-2E9C-101B-9397-08002B2CF9AE}">
    <vt:lpwstr/>
  </property>
  <property name="FSC#SKEDITIONREG@103.510:zaznam_vonk_adresati_31" pid="225" fmtid="{D5CDD505-2E9C-101B-9397-08002B2CF9AE}">
    <vt:lpwstr/>
  </property>
  <property name="FSC#SKEDITIONREG@103.510:zaznam_vonk_adresati_32" pid="226" fmtid="{D5CDD505-2E9C-101B-9397-08002B2CF9AE}">
    <vt:lpwstr/>
  </property>
  <property name="FSC#SKEDITIONREG@103.510:zaznam_vonk_adresati_33" pid="227" fmtid="{D5CDD505-2E9C-101B-9397-08002B2CF9AE}">
    <vt:lpwstr/>
  </property>
  <property name="FSC#SKEDITIONREG@103.510:zaznam_vonk_adresati_34" pid="228" fmtid="{D5CDD505-2E9C-101B-9397-08002B2CF9AE}">
    <vt:lpwstr/>
  </property>
  <property name="FSC#SKEDITIONREG@103.510:zaznam_vonk_adresati_35" pid="229" fmtid="{D5CDD505-2E9C-101B-9397-08002B2CF9AE}">
    <vt:lpwstr/>
  </property>
  <property name="FSC#SKEDITIONREG@103.510:Stazovatel" pid="230" fmtid="{D5CDD505-2E9C-101B-9397-08002B2CF9AE}">
    <vt:lpwstr/>
  </property>
  <property name="FSC#SKEDITIONREG@103.510:ProtiKomu" pid="231" fmtid="{D5CDD505-2E9C-101B-9397-08002B2CF9AE}">
    <vt:lpwstr/>
  </property>
  <property name="FSC#SKEDITIONREG@103.510:EvCisloStaz" pid="232" fmtid="{D5CDD505-2E9C-101B-9397-08002B2CF9AE}">
    <vt:lpwstr/>
  </property>
  <property name="FSC#SKEDITIONREG@103.510:jod_AttrDateSkutocnyDatumVydania" pid="233" fmtid="{D5CDD505-2E9C-101B-9397-08002B2CF9AE}">
    <vt:lpwstr/>
  </property>
  <property name="FSC#SKEDITIONREG@103.510:jod_AttrNumCisloZmeny" pid="234" fmtid="{D5CDD505-2E9C-101B-9397-08002B2CF9AE}">
    <vt:lpwstr/>
  </property>
  <property name="FSC#SKEDITIONREG@103.510:jod_AttrStrRegCisloZaznamu" pid="235" fmtid="{D5CDD505-2E9C-101B-9397-08002B2CF9AE}">
    <vt:lpwstr/>
  </property>
  <property name="FSC#SKEDITIONREG@103.510:jod_cislodoc" pid="236" fmtid="{D5CDD505-2E9C-101B-9397-08002B2CF9AE}">
    <vt:lpwstr/>
  </property>
  <property name="FSC#SKEDITIONREG@103.510:jod_druh" pid="237" fmtid="{D5CDD505-2E9C-101B-9397-08002B2CF9AE}">
    <vt:lpwstr/>
  </property>
  <property name="FSC#SKEDITIONREG@103.510:jod_lu" pid="238" fmtid="{D5CDD505-2E9C-101B-9397-08002B2CF9AE}">
    <vt:lpwstr/>
  </property>
  <property name="FSC#SKEDITIONREG@103.510:jod_nazov" pid="239" fmtid="{D5CDD505-2E9C-101B-9397-08002B2CF9AE}">
    <vt:lpwstr/>
  </property>
  <property name="FSC#SKEDITIONREG@103.510:jod_typ" pid="240" fmtid="{D5CDD505-2E9C-101B-9397-08002B2CF9AE}">
    <vt:lpwstr/>
  </property>
  <property name="FSC#SKEDITIONREG@103.510:jod_zh" pid="241" fmtid="{D5CDD505-2E9C-101B-9397-08002B2CF9AE}">
    <vt:lpwstr/>
  </property>
  <property name="FSC#SKEDITIONREG@103.510:jod_sAttrDatePlatnostDo" pid="242" fmtid="{D5CDD505-2E9C-101B-9397-08002B2CF9AE}">
    <vt:lpwstr/>
  </property>
  <property name="FSC#SKEDITIONREG@103.510:jod_sAttrDatePlatnostOd" pid="243" fmtid="{D5CDD505-2E9C-101B-9397-08002B2CF9AE}">
    <vt:lpwstr/>
  </property>
  <property name="FSC#SKEDITIONREG@103.510:jod_sAttrDateUcinnostDoc" pid="244" fmtid="{D5CDD505-2E9C-101B-9397-08002B2CF9AE}">
    <vt:lpwstr/>
  </property>
  <property name="FSC#SKEDITIONREG@103.510:a_telephone" pid="245" fmtid="{D5CDD505-2E9C-101B-9397-08002B2CF9AE}">
    <vt:lpwstr/>
  </property>
  <property name="FSC#SKEDITIONREG@103.510:a_email" pid="246" fmtid="{D5CDD505-2E9C-101B-9397-08002B2CF9AE}">
    <vt:lpwstr/>
  </property>
  <property name="FSC#SKEDITIONREG@103.510:a_nazovOU" pid="247" fmtid="{D5CDD505-2E9C-101B-9397-08002B2CF9AE}">
    <vt:lpwstr/>
  </property>
  <property name="FSC#SKEDITIONREG@103.510:a_veduciOU" pid="248" fmtid="{D5CDD505-2E9C-101B-9397-08002B2CF9AE}">
    <vt:lpwstr/>
  </property>
  <property name="FSC#SKEDITIONREG@103.510:a_nadradeneOU" pid="249" fmtid="{D5CDD505-2E9C-101B-9397-08002B2CF9AE}">
    <vt:lpwstr/>
  </property>
  <property name="FSC#SKEDITIONREG@103.510:a_veduciOd" pid="250" fmtid="{D5CDD505-2E9C-101B-9397-08002B2CF9AE}">
    <vt:lpwstr/>
  </property>
  <property name="FSC#SKEDITIONREG@103.510:a_komu" pid="251" fmtid="{D5CDD505-2E9C-101B-9397-08002B2CF9AE}">
    <vt:lpwstr/>
  </property>
  <property name="FSC#SKEDITIONREG@103.510:a_nasecislo" pid="252" fmtid="{D5CDD505-2E9C-101B-9397-08002B2CF9AE}">
    <vt:lpwstr/>
  </property>
  <property name="FSC#SKEDITIONREG@103.510:a_riaditelOdboru" pid="253" fmtid="{D5CDD505-2E9C-101B-9397-08002B2CF9AE}">
    <vt:lpwstr/>
  </property>
  <property name="FSC#SKEDITIONREG@103.510:zaz_fileresporg_addrstreet" pid="254" fmtid="{D5CDD505-2E9C-101B-9397-08002B2CF9AE}">
    <vt:lpwstr/>
  </property>
  <property name="FSC#SKEDITIONREG@103.510:zaz_fileresporg_addrzipcode" pid="255" fmtid="{D5CDD505-2E9C-101B-9397-08002B2CF9AE}">
    <vt:lpwstr/>
  </property>
  <property name="FSC#SKEDITIONREG@103.510:zaz_fileresporg_addrcity" pid="256" fmtid="{D5CDD505-2E9C-101B-9397-08002B2CF9AE}">
    <vt:lpwstr/>
  </property>
  <property name="FSC#SKMODSYS@103.500:mdnazov" pid="257" fmtid="{D5CDD505-2E9C-101B-9397-08002B2CF9AE}">
    <vt:lpwstr/>
  </property>
  <property name="FSC#SKMODSYS@103.500:mdfileresp" pid="258" fmtid="{D5CDD505-2E9C-101B-9397-08002B2CF9AE}">
    <vt:lpwstr/>
  </property>
  <property name="FSC#SKMODSYS@103.500:mdfileresporg" pid="259" fmtid="{D5CDD505-2E9C-101B-9397-08002B2CF9AE}">
    <vt:lpwstr/>
  </property>
  <property name="FSC#SKMODSYS@103.500:mdcreateat" pid="260" fmtid="{D5CDD505-2E9C-101B-9397-08002B2CF9AE}">
    <vt:lpwstr>26. 7. 2023</vt:lpwstr>
  </property>
  <property name="FSC#SKCP@103.500:cp_AttrPtrOrgUtvar" pid="261" fmtid="{D5CDD505-2E9C-101B-9397-08002B2CF9AE}">
    <vt:lpwstr/>
  </property>
  <property name="FSC#SKCP@103.500:cp_AttrStrEvCisloCP" pid="262" fmtid="{D5CDD505-2E9C-101B-9397-08002B2CF9AE}">
    <vt:lpwstr> </vt:lpwstr>
  </property>
  <property name="FSC#SKCP@103.500:cp_zamestnanec" pid="263" fmtid="{D5CDD505-2E9C-101B-9397-08002B2CF9AE}">
    <vt:lpwstr/>
  </property>
  <property name="FSC#SKCP@103.500:cpt_miestoRokovania" pid="264" fmtid="{D5CDD505-2E9C-101B-9397-08002B2CF9AE}">
    <vt:lpwstr/>
  </property>
  <property name="FSC#SKCP@103.500:cpt_datumCesty" pid="265" fmtid="{D5CDD505-2E9C-101B-9397-08002B2CF9AE}">
    <vt:lpwstr/>
  </property>
  <property name="FSC#SKCP@103.500:cpt_ucelCesty" pid="266" fmtid="{D5CDD505-2E9C-101B-9397-08002B2CF9AE}">
    <vt:lpwstr/>
  </property>
  <property name="FSC#SKCP@103.500:cpz_miestoRokovania" pid="267" fmtid="{D5CDD505-2E9C-101B-9397-08002B2CF9AE}">
    <vt:lpwstr/>
  </property>
  <property name="FSC#SKCP@103.500:cpz_datumCesty" pid="268" fmtid="{D5CDD505-2E9C-101B-9397-08002B2CF9AE}">
    <vt:lpwstr> - </vt:lpwstr>
  </property>
  <property name="FSC#SKCP@103.500:cpz_ucelCesty" pid="269" fmtid="{D5CDD505-2E9C-101B-9397-08002B2CF9AE}">
    <vt:lpwstr/>
  </property>
  <property name="FSC#SKCP@103.500:cpz_datumVypracovania" pid="270" fmtid="{D5CDD505-2E9C-101B-9397-08002B2CF9AE}">
    <vt:lpwstr/>
  </property>
  <property name="FSC#SKCP@103.500:cpz_datPodpSchv1" pid="271" fmtid="{D5CDD505-2E9C-101B-9397-08002B2CF9AE}">
    <vt:lpwstr/>
  </property>
  <property name="FSC#SKCP@103.500:cpz_datPodpSchv2" pid="272" fmtid="{D5CDD505-2E9C-101B-9397-08002B2CF9AE}">
    <vt:lpwstr/>
  </property>
  <property name="FSC#SKCP@103.500:cpz_datPodpSchv3" pid="273" fmtid="{D5CDD505-2E9C-101B-9397-08002B2CF9AE}">
    <vt:lpwstr/>
  </property>
  <property name="FSC#SKCP@103.500:cpz_PodpSchv1" pid="274" fmtid="{D5CDD505-2E9C-101B-9397-08002B2CF9AE}">
    <vt:lpwstr/>
  </property>
  <property name="FSC#SKCP@103.500:cpz_PodpSchv2" pid="275" fmtid="{D5CDD505-2E9C-101B-9397-08002B2CF9AE}">
    <vt:lpwstr/>
  </property>
  <property name="FSC#SKCP@103.500:cpz_PodpSchv3" pid="276" fmtid="{D5CDD505-2E9C-101B-9397-08002B2CF9AE}">
    <vt:lpwstr/>
  </property>
  <property name="FSC#SKCP@103.500:cpz_Funkcia" pid="277" fmtid="{D5CDD505-2E9C-101B-9397-08002B2CF9AE}">
    <vt:lpwstr/>
  </property>
  <property name="FSC#SKCP@103.500:cp_Spolucestujuci" pid="278" fmtid="{D5CDD505-2E9C-101B-9397-08002B2CF9AE}">
    <vt:lpwstr/>
  </property>
  <property name="FSC#SKNAD@103.500:nad_objname" pid="279" fmtid="{D5CDD505-2E9C-101B-9397-08002B2CF9AE}">
    <vt:lpwstr/>
  </property>
  <property name="FSC#SKNAD@103.500:nad_AttrStrNazov" pid="280" fmtid="{D5CDD505-2E9C-101B-9397-08002B2CF9AE}">
    <vt:lpwstr/>
  </property>
  <property name="FSC#SKNAD@103.500:nad_AttrPtrSpracovatel" pid="281" fmtid="{D5CDD505-2E9C-101B-9397-08002B2CF9AE}">
    <vt:lpwstr/>
  </property>
  <property name="FSC#SKNAD@103.500:nad_AttrPtrGestor1" pid="282" fmtid="{D5CDD505-2E9C-101B-9397-08002B2CF9AE}">
    <vt:lpwstr/>
  </property>
  <property name="FSC#SKNAD@103.500:nad_AttrPtrGestor1Funkcia" pid="283" fmtid="{D5CDD505-2E9C-101B-9397-08002B2CF9AE}">
    <vt:lpwstr/>
  </property>
  <property name="FSC#SKNAD@103.500:nad_AttrPtrGestor1OU" pid="284" fmtid="{D5CDD505-2E9C-101B-9397-08002B2CF9AE}">
    <vt:lpwstr/>
  </property>
  <property name="FSC#SKNAD@103.500:nad_AttrPtrGestor2" pid="285" fmtid="{D5CDD505-2E9C-101B-9397-08002B2CF9AE}">
    <vt:lpwstr/>
  </property>
  <property name="FSC#SKNAD@103.500:nad_AttrPtrGestor2Funkcia" pid="286" fmtid="{D5CDD505-2E9C-101B-9397-08002B2CF9AE}">
    <vt:lpwstr/>
  </property>
  <property name="FSC#SKNAD@103.500:nad_schvalil" pid="287" fmtid="{D5CDD505-2E9C-101B-9397-08002B2CF9AE}">
    <vt:lpwstr/>
  </property>
  <property name="FSC#SKNAD@103.500:nad_schvalilfunkcia" pid="288" fmtid="{D5CDD505-2E9C-101B-9397-08002B2CF9AE}">
    <vt:lpwstr/>
  </property>
  <property name="FSC#SKNAD@103.500:nad_vr" pid="289" fmtid="{D5CDD505-2E9C-101B-9397-08002B2CF9AE}">
    <vt:lpwstr/>
  </property>
  <property name="FSC#SKNAD@103.500:nad_AttrDateDatumPodpisania" pid="290" fmtid="{D5CDD505-2E9C-101B-9397-08002B2CF9AE}">
    <vt:lpwstr/>
  </property>
  <property name="FSC#SKNAD@103.500:nad_pripobjname" pid="291" fmtid="{D5CDD505-2E9C-101B-9397-08002B2CF9AE}">
    <vt:lpwstr/>
  </property>
  <property name="FSC#SKNAD@103.500:nad_pripVytvorilKto" pid="292" fmtid="{D5CDD505-2E9C-101B-9397-08002B2CF9AE}">
    <vt:lpwstr/>
  </property>
  <property name="FSC#SKNAD@103.500:nad_pripVytvorilKedy" pid="293" fmtid="{D5CDD505-2E9C-101B-9397-08002B2CF9AE}">
    <vt:lpwstr>26.7.2023, 06:42</vt:lpwstr>
  </property>
  <property name="FSC#SKNAD@103.500:nad_AttrStrCisloNA" pid="294" fmtid="{D5CDD505-2E9C-101B-9397-08002B2CF9AE}">
    <vt:lpwstr/>
  </property>
  <property name="FSC#SKNAD@103.500:nad_AttrDateUcinnaOd" pid="295" fmtid="{D5CDD505-2E9C-101B-9397-08002B2CF9AE}">
    <vt:lpwstr/>
  </property>
  <property name="FSC#SKNAD@103.500:nad_AttrDateUcinnaDo" pid="296" fmtid="{D5CDD505-2E9C-101B-9397-08002B2CF9AE}">
    <vt:lpwstr/>
  </property>
  <property name="FSC#SKNAD@103.500:nad_AttrPtrPredchadzajuceNA" pid="297" fmtid="{D5CDD505-2E9C-101B-9397-08002B2CF9AE}">
    <vt:lpwstr/>
  </property>
  <property name="FSC#SKNAD@103.500:nad_AttrPtrSpracovatelOU" pid="298" fmtid="{D5CDD505-2E9C-101B-9397-08002B2CF9AE}">
    <vt:lpwstr/>
  </property>
  <property name="FSC#SKNAD@103.500:nad_AttrPtrPatriKNA" pid="299" fmtid="{D5CDD505-2E9C-101B-9397-08002B2CF9AE}">
    <vt:lpwstr/>
  </property>
  <property name="FSC#SKNAD@103.500:nad_AttrIntCisloDodatku" pid="300" fmtid="{D5CDD505-2E9C-101B-9397-08002B2CF9AE}">
    <vt:lpwstr/>
  </property>
  <property name="FSC#SKNAD@103.500:nad_AttrPtrSpracVeduci" pid="301" fmtid="{D5CDD505-2E9C-101B-9397-08002B2CF9AE}">
    <vt:lpwstr/>
  </property>
  <property name="FSC#SKNAD@103.500:nad_AttrPtrSpracVeduciOU" pid="302" fmtid="{D5CDD505-2E9C-101B-9397-08002B2CF9AE}">
    <vt:lpwstr/>
  </property>
  <property name="FSC#SKNAD@103.500:nad_spis" pid="303" fmtid="{D5CDD505-2E9C-101B-9397-08002B2CF9AE}">
    <vt:lpwstr/>
  </property>
  <property name="FSC#SKPUPP@103.500:pupp_riaditelPorady" pid="304" fmtid="{D5CDD505-2E9C-101B-9397-08002B2CF9AE}">
    <vt:lpwstr/>
  </property>
  <property name="FSC#SKPUPP@103.500:pupp_cisloporady" pid="305" fmtid="{D5CDD505-2E9C-101B-9397-08002B2CF9AE}">
    <vt:lpwstr/>
  </property>
  <property name="FSC#SKPUPP@103.500:pupp_konanieOHodine" pid="306" fmtid="{D5CDD505-2E9C-101B-9397-08002B2CF9AE}">
    <vt:lpwstr/>
  </property>
  <property name="FSC#SKPUPP@103.500:pupp_datPorMesiacString" pid="307" fmtid="{D5CDD505-2E9C-101B-9397-08002B2CF9AE}">
    <vt:lpwstr/>
  </property>
  <property name="FSC#SKPUPP@103.500:pupp_datumporady" pid="308" fmtid="{D5CDD505-2E9C-101B-9397-08002B2CF9AE}">
    <vt:lpwstr/>
  </property>
  <property name="FSC#SKPUPP@103.500:pupp_konaniedo" pid="309" fmtid="{D5CDD505-2E9C-101B-9397-08002B2CF9AE}">
    <vt:lpwstr/>
  </property>
  <property name="FSC#SKPUPP@103.500:pupp_konanieod" pid="310" fmtid="{D5CDD505-2E9C-101B-9397-08002B2CF9AE}">
    <vt:lpwstr/>
  </property>
  <property name="FSC#SKPUPP@103.500:pupp_menopp" pid="311" fmtid="{D5CDD505-2E9C-101B-9397-08002B2CF9AE}">
    <vt:lpwstr/>
  </property>
  <property name="FSC#SKPUPP@103.500:pupp_miestokonania" pid="312" fmtid="{D5CDD505-2E9C-101B-9397-08002B2CF9AE}">
    <vt:lpwstr/>
  </property>
  <property name="FSC#SKPUPP@103.500:pupp_temaporady" pid="313" fmtid="{D5CDD505-2E9C-101B-9397-08002B2CF9AE}">
    <vt:lpwstr/>
  </property>
  <property name="FSC#SKPUPP@103.500:pupp_ucastnici" pid="314" fmtid="{D5CDD505-2E9C-101B-9397-08002B2CF9AE}">
    <vt:lpwstr/>
  </property>
  <property name="FSC#SKPUPP@103.500:pupp_ulohy" pid="315" fmtid="{D5CDD505-2E9C-101B-9397-08002B2CF9AE}">
    <vt:lpwstr>test</vt:lpwstr>
  </property>
  <property name="FSC#SKPUPP@103.500:pupp_ucastnici_funkcie" pid="316" fmtid="{D5CDD505-2E9C-101B-9397-08002B2CF9AE}">
    <vt:lpwstr/>
  </property>
  <property name="FSC#SKPUPP@103.500:pupp_nazov_ulohy" pid="317" fmtid="{D5CDD505-2E9C-101B-9397-08002B2CF9AE}">
    <vt:lpwstr/>
  </property>
  <property name="FSC#SKPUPP@103.500:pupp_cislo_ulohy" pid="318" fmtid="{D5CDD505-2E9C-101B-9397-08002B2CF9AE}">
    <vt:lpwstr/>
  </property>
  <property name="FSC#SKPUPP@103.500:pupp_riesitel_ulohy" pid="319" fmtid="{D5CDD505-2E9C-101B-9397-08002B2CF9AE}">
    <vt:lpwstr/>
  </property>
  <property name="FSC#SKPUPP@103.500:pupp_vybavit_ulohy" pid="320" fmtid="{D5CDD505-2E9C-101B-9397-08002B2CF9AE}">
    <vt:lpwstr/>
  </property>
  <property name="FSC#SKPUPP@103.500:pupp_orgutvar" pid="321" fmtid="{D5CDD505-2E9C-101B-9397-08002B2CF9AE}">
    <vt:lpwstr/>
  </property>
  <property name="FSC#SKCPINTEGREG@103.510:cpt_emailaddress" pid="322" fmtid="{D5CDD505-2E9C-101B-9397-08002B2CF9AE}">
    <vt:lpwstr/>
  </property>
  <property name="FSC#SKCPINTEGREG@103.510:cpt_najblizsiodbor" pid="323" fmtid="{D5CDD505-2E9C-101B-9397-08002B2CF9AE}">
    <vt:lpwstr/>
  </property>
  <property name="FSC#SKCPINTEGREG@103.510:cpt_extension" pid="324" fmtid="{D5CDD505-2E9C-101B-9397-08002B2CF9AE}">
    <vt:lpwstr/>
  </property>
  <property name="FSC#COOELAK@1.1001:Subject" pid="325" fmtid="{D5CDD505-2E9C-101B-9397-08002B2CF9AE}">
    <vt:lpwstr/>
  </property>
  <property name="FSC#COOELAK@1.1001:FileReference" pid="326" fmtid="{D5CDD505-2E9C-101B-9397-08002B2CF9AE}">
    <vt:lpwstr/>
  </property>
  <property name="FSC#COOELAK@1.1001:FileRefYear" pid="327" fmtid="{D5CDD505-2E9C-101B-9397-08002B2CF9AE}">
    <vt:lpwstr/>
  </property>
  <property name="FSC#COOELAK@1.1001:FileRefOrdinal" pid="328" fmtid="{D5CDD505-2E9C-101B-9397-08002B2CF9AE}">
    <vt:lpwstr/>
  </property>
  <property name="FSC#COOELAK@1.1001:FileRefOU" pid="329" fmtid="{D5CDD505-2E9C-101B-9397-08002B2CF9AE}">
    <vt:lpwstr/>
  </property>
  <property name="FSC#COOELAK@1.1001:Organization" pid="330" fmtid="{D5CDD505-2E9C-101B-9397-08002B2CF9AE}">
    <vt:lpwstr/>
  </property>
  <property name="FSC#COOELAK@1.1001:Owner" pid="331" fmtid="{D5CDD505-2E9C-101B-9397-08002B2CF9AE}">
    <vt:lpwstr>Mesiariková, Ivana, JUDr.</vt:lpwstr>
  </property>
  <property name="FSC#COOELAK@1.1001:OwnerExtension" pid="332" fmtid="{D5CDD505-2E9C-101B-9397-08002B2CF9AE}">
    <vt:lpwstr/>
  </property>
  <property name="FSC#COOELAK@1.1001:OwnerFaxExtension" pid="333" fmtid="{D5CDD505-2E9C-101B-9397-08002B2CF9AE}">
    <vt:lpwstr/>
  </property>
  <property name="FSC#COOELAK@1.1001:DispatchedBy" pid="334" fmtid="{D5CDD505-2E9C-101B-9397-08002B2CF9AE}">
    <vt:lpwstr/>
  </property>
  <property name="FSC#COOELAK@1.1001:DispatchedAt" pid="335" fmtid="{D5CDD505-2E9C-101B-9397-08002B2CF9AE}">
    <vt:lpwstr/>
  </property>
  <property name="FSC#COOELAK@1.1001:ApprovedBy" pid="336" fmtid="{D5CDD505-2E9C-101B-9397-08002B2CF9AE}">
    <vt:lpwstr/>
  </property>
  <property name="FSC#COOELAK@1.1001:ApprovedAt" pid="337" fmtid="{D5CDD505-2E9C-101B-9397-08002B2CF9AE}">
    <vt:lpwstr/>
  </property>
  <property name="FSC#COOELAK@1.1001:Department" pid="338" fmtid="{D5CDD505-2E9C-101B-9397-08002B2CF9AE}">
    <vt:lpwstr>ODDVO (Oddelenie verejného obstarávania)</vt:lpwstr>
  </property>
  <property name="FSC#COOELAK@1.1001:CreatedAt" pid="339" fmtid="{D5CDD505-2E9C-101B-9397-08002B2CF9AE}">
    <vt:lpwstr>26.07.2023</vt:lpwstr>
  </property>
  <property name="FSC#COOELAK@1.1001:OU" pid="340" fmtid="{D5CDD505-2E9C-101B-9397-08002B2CF9AE}">
    <vt:lpwstr>ODDVO (Oddelenie verejného obstarávania)</vt:lpwstr>
  </property>
  <property name="FSC#COOELAK@1.1001:Priority" pid="341" fmtid="{D5CDD505-2E9C-101B-9397-08002B2CF9AE}">
    <vt:lpwstr> ()</vt:lpwstr>
  </property>
  <property name="FSC#COOELAK@1.1001:ObjBarCode" pid="342" fmtid="{D5CDD505-2E9C-101B-9397-08002B2CF9AE}">
    <vt:lpwstr>*COO.2090.100.9.6465418*</vt:lpwstr>
  </property>
  <property name="FSC#COOELAK@1.1001:RefBarCode" pid="343" fmtid="{D5CDD505-2E9C-101B-9397-08002B2CF9AE}">
    <vt:lpwstr/>
  </property>
  <property name="FSC#COOELAK@1.1001:FileRefBarCode" pid="344" fmtid="{D5CDD505-2E9C-101B-9397-08002B2CF9AE}">
    <vt:lpwstr>**</vt:lpwstr>
  </property>
  <property name="FSC#COOELAK@1.1001:ExternalRef" pid="345" fmtid="{D5CDD505-2E9C-101B-9397-08002B2CF9AE}">
    <vt:lpwstr/>
  </property>
  <property name="FSC#COOELAK@1.1001:IncomingNumber" pid="346" fmtid="{D5CDD505-2E9C-101B-9397-08002B2CF9AE}">
    <vt:lpwstr/>
  </property>
  <property name="FSC#COOELAK@1.1001:IncomingSubject" pid="347" fmtid="{D5CDD505-2E9C-101B-9397-08002B2CF9AE}">
    <vt:lpwstr/>
  </property>
  <property name="FSC#COOELAK@1.1001:ProcessResponsible" pid="348" fmtid="{D5CDD505-2E9C-101B-9397-08002B2CF9AE}">
    <vt:lpwstr/>
  </property>
  <property name="FSC#COOELAK@1.1001:ProcessResponsiblePhone" pid="349" fmtid="{D5CDD505-2E9C-101B-9397-08002B2CF9AE}">
    <vt:lpwstr/>
  </property>
  <property name="FSC#COOELAK@1.1001:ProcessResponsibleMail" pid="350" fmtid="{D5CDD505-2E9C-101B-9397-08002B2CF9AE}">
    <vt:lpwstr/>
  </property>
  <property name="FSC#COOELAK@1.1001:ProcessResponsibleFax" pid="351" fmtid="{D5CDD505-2E9C-101B-9397-08002B2CF9AE}">
    <vt:lpwstr/>
  </property>
  <property name="FSC#COOELAK@1.1001:ApproverFirstName" pid="352" fmtid="{D5CDD505-2E9C-101B-9397-08002B2CF9AE}">
    <vt:lpwstr/>
  </property>
  <property name="FSC#COOELAK@1.1001:ApproverSurName" pid="353" fmtid="{D5CDD505-2E9C-101B-9397-08002B2CF9AE}">
    <vt:lpwstr/>
  </property>
  <property name="FSC#COOELAK@1.1001:ApproverTitle" pid="354" fmtid="{D5CDD505-2E9C-101B-9397-08002B2CF9AE}">
    <vt:lpwstr/>
  </property>
  <property name="FSC#COOELAK@1.1001:ExternalDate" pid="355" fmtid="{D5CDD505-2E9C-101B-9397-08002B2CF9AE}">
    <vt:lpwstr/>
  </property>
  <property name="FSC#COOELAK@1.1001:SettlementApprovedAt" pid="356" fmtid="{D5CDD505-2E9C-101B-9397-08002B2CF9AE}">
    <vt:lpwstr/>
  </property>
  <property name="FSC#COOELAK@1.1001:BaseNumber" pid="357" fmtid="{D5CDD505-2E9C-101B-9397-08002B2CF9AE}">
    <vt:lpwstr/>
  </property>
  <property name="FSC#COOELAK@1.1001:CurrentUserRolePos" pid="358" fmtid="{D5CDD505-2E9C-101B-9397-08002B2CF9AE}">
    <vt:lpwstr>Odborný referent IX</vt:lpwstr>
  </property>
  <property name="FSC#COOELAK@1.1001:CurrentUserEmail" pid="359" fmtid="{D5CDD505-2E9C-101B-9397-08002B2CF9AE}">
    <vt:lpwstr>kristina.prieckova@bbsk.sk</vt:lpwstr>
  </property>
  <property name="FSC#ELAKGOV@1.1001:PersonalSubjGender" pid="360" fmtid="{D5CDD505-2E9C-101B-9397-08002B2CF9AE}">
    <vt:lpwstr/>
  </property>
  <property name="FSC#ELAKGOV@1.1001:PersonalSubjFirstName" pid="361" fmtid="{D5CDD505-2E9C-101B-9397-08002B2CF9AE}">
    <vt:lpwstr/>
  </property>
  <property name="FSC#ELAKGOV@1.1001:PersonalSubjSurName" pid="362" fmtid="{D5CDD505-2E9C-101B-9397-08002B2CF9AE}">
    <vt:lpwstr/>
  </property>
  <property name="FSC#ELAKGOV@1.1001:PersonalSubjSalutation" pid="363" fmtid="{D5CDD505-2E9C-101B-9397-08002B2CF9AE}">
    <vt:lpwstr/>
  </property>
  <property name="FSC#ELAKGOV@1.1001:PersonalSubjAddress" pid="364" fmtid="{D5CDD505-2E9C-101B-9397-08002B2CF9AE}">
    <vt:lpwstr/>
  </property>
  <property name="FSC#ATSTATECFG@1.1001:Office" pid="365" fmtid="{D5CDD505-2E9C-101B-9397-08002B2CF9AE}">
    <vt:lpwstr/>
  </property>
  <property name="FSC#ATSTATECFG@1.1001:Agent" pid="366" fmtid="{D5CDD505-2E9C-101B-9397-08002B2CF9AE}">
    <vt:lpwstr/>
  </property>
  <property name="FSC#ATSTATECFG@1.1001:AgentPhone" pid="367" fmtid="{D5CDD505-2E9C-101B-9397-08002B2CF9AE}">
    <vt:lpwstr/>
  </property>
  <property name="FSC#ATSTATECFG@1.1001:DepartmentFax" pid="368" fmtid="{D5CDD505-2E9C-101B-9397-08002B2CF9AE}">
    <vt:lpwstr/>
  </property>
  <property name="FSC#ATSTATECFG@1.1001:DepartmentEmail" pid="369" fmtid="{D5CDD505-2E9C-101B-9397-08002B2CF9AE}">
    <vt:lpwstr/>
  </property>
  <property name="FSC#ATSTATECFG@1.1001:SubfileDate" pid="370" fmtid="{D5CDD505-2E9C-101B-9397-08002B2CF9AE}">
    <vt:lpwstr/>
  </property>
  <property name="FSC#ATSTATECFG@1.1001:SubfileSubject" pid="371" fmtid="{D5CDD505-2E9C-101B-9397-08002B2CF9AE}">
    <vt:lpwstr/>
  </property>
  <property name="FSC#ATSTATECFG@1.1001:DepartmentZipCode" pid="372" fmtid="{D5CDD505-2E9C-101B-9397-08002B2CF9AE}">
    <vt:lpwstr/>
  </property>
  <property name="FSC#ATSTATECFG@1.1001:DepartmentCountry" pid="373" fmtid="{D5CDD505-2E9C-101B-9397-08002B2CF9AE}">
    <vt:lpwstr/>
  </property>
  <property name="FSC#ATSTATECFG@1.1001:DepartmentCity" pid="374" fmtid="{D5CDD505-2E9C-101B-9397-08002B2CF9AE}">
    <vt:lpwstr/>
  </property>
  <property name="FSC#ATSTATECFG@1.1001:DepartmentStreet" pid="375" fmtid="{D5CDD505-2E9C-101B-9397-08002B2CF9AE}">
    <vt:lpwstr/>
  </property>
  <property name="FSC#ATSTATECFG@1.1001:DepartmentDVR" pid="376" fmtid="{D5CDD505-2E9C-101B-9397-08002B2CF9AE}">
    <vt:lpwstr/>
  </property>
  <property name="FSC#ATSTATECFG@1.1001:DepartmentUID" pid="377" fmtid="{D5CDD505-2E9C-101B-9397-08002B2CF9AE}">
    <vt:lpwstr/>
  </property>
  <property name="FSC#ATSTATECFG@1.1001:SubfileReference" pid="378" fmtid="{D5CDD505-2E9C-101B-9397-08002B2CF9AE}">
    <vt:lpwstr/>
  </property>
  <property name="FSC#ATSTATECFG@1.1001:Clause" pid="379" fmtid="{D5CDD505-2E9C-101B-9397-08002B2CF9AE}">
    <vt:lpwstr/>
  </property>
  <property name="FSC#ATSTATECFG@1.1001:ApprovedSignature" pid="380" fmtid="{D5CDD505-2E9C-101B-9397-08002B2CF9AE}">
    <vt:lpwstr/>
  </property>
  <property name="FSC#ATSTATECFG@1.1001:BankAccount" pid="381" fmtid="{D5CDD505-2E9C-101B-9397-08002B2CF9AE}">
    <vt:lpwstr/>
  </property>
  <property name="FSC#ATSTATECFG@1.1001:BankAccountOwner" pid="382" fmtid="{D5CDD505-2E9C-101B-9397-08002B2CF9AE}">
    <vt:lpwstr/>
  </property>
  <property name="FSC#ATSTATECFG@1.1001:BankInstitute" pid="383" fmtid="{D5CDD505-2E9C-101B-9397-08002B2CF9AE}">
    <vt:lpwstr/>
  </property>
  <property name="FSC#ATSTATECFG@1.1001:BankAccountID" pid="384" fmtid="{D5CDD505-2E9C-101B-9397-08002B2CF9AE}">
    <vt:lpwstr/>
  </property>
  <property name="FSC#ATSTATECFG@1.1001:BankAccountIBAN" pid="385" fmtid="{D5CDD505-2E9C-101B-9397-08002B2CF9AE}">
    <vt:lpwstr/>
  </property>
  <property name="FSC#ATSTATECFG@1.1001:BankAccountBIC" pid="386" fmtid="{D5CDD505-2E9C-101B-9397-08002B2CF9AE}">
    <vt:lpwstr/>
  </property>
  <property name="FSC#ATSTATECFG@1.1001:BankName" pid="387" fmtid="{D5CDD505-2E9C-101B-9397-08002B2CF9AE}">
    <vt:lpwstr/>
  </property>
  <property name="FSC#COOELAK@1.1001:ObjectAddressees" pid="388" fmtid="{D5CDD505-2E9C-101B-9397-08002B2CF9AE}">
    <vt:lpwstr/>
  </property>
  <property name="FSC#SKCONV@103.510:docname" pid="389" fmtid="{D5CDD505-2E9C-101B-9397-08002B2CF9AE}">
    <vt:lpwstr/>
  </property>
  <property name="FSC#COOSYSTEM@1.1:Container" pid="390" fmtid="{D5CDD505-2E9C-101B-9397-08002B2CF9AE}">
    <vt:lpwstr>COO.2090.100.9.6465418</vt:lpwstr>
  </property>
  <property name="FSC#FSCFOLIO@1.1001:docpropproject" pid="391" fmtid="{D5CDD505-2E9C-101B-9397-08002B2CF9AE}">
    <vt:lpwstr/>
  </property>
</Properties>
</file>