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F459C" w14:textId="77777777" w:rsidR="00AE0DD8" w:rsidRDefault="00AE0DD8" w:rsidP="00936755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k-SK"/>
        </w:rPr>
      </w:pPr>
    </w:p>
    <w:p w14:paraId="008A2B5F" w14:textId="491C9C91" w:rsidR="007F7355" w:rsidRPr="00D8312C" w:rsidRDefault="004521AC" w:rsidP="00936755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k-SK"/>
        </w:rPr>
      </w:pPr>
      <w:r w:rsidRPr="00D8312C">
        <w:rPr>
          <w:rFonts w:ascii="Times New Roman" w:hAnsi="Times New Roman" w:cs="Times New Roman"/>
          <w:b/>
          <w:sz w:val="28"/>
          <w:szCs w:val="28"/>
          <w:lang w:val="sk-SK"/>
        </w:rPr>
        <w:t>O</w:t>
      </w:r>
      <w:r w:rsidR="00F17FC3">
        <w:rPr>
          <w:rFonts w:ascii="Times New Roman" w:hAnsi="Times New Roman" w:cs="Times New Roman"/>
          <w:b/>
          <w:sz w:val="28"/>
          <w:szCs w:val="28"/>
          <w:lang w:val="sk-SK"/>
        </w:rPr>
        <w:t>bchodné podmienky</w:t>
      </w:r>
    </w:p>
    <w:p w14:paraId="4FAE79B5" w14:textId="77777777" w:rsidR="004F496C" w:rsidRPr="00D8312C" w:rsidRDefault="004F496C" w:rsidP="00936755">
      <w:pPr>
        <w:tabs>
          <w:tab w:val="left" w:pos="2552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14:paraId="215AC552" w14:textId="3B0853A3" w:rsidR="00F17FC3" w:rsidRPr="004C7A20" w:rsidRDefault="00F17FC3" w:rsidP="004C7A20">
      <w:pPr>
        <w:pStyle w:val="Odsekzoznamu"/>
        <w:widowControl/>
        <w:numPr>
          <w:ilvl w:val="0"/>
          <w:numId w:val="18"/>
        </w:numPr>
        <w:tabs>
          <w:tab w:val="left" w:pos="992"/>
          <w:tab w:val="left" w:pos="1120"/>
          <w:tab w:val="left" w:pos="5980"/>
          <w:tab w:val="left" w:pos="6400"/>
          <w:tab w:val="left" w:pos="6860"/>
          <w:tab w:val="left" w:pos="7760"/>
          <w:tab w:val="left" w:pos="8640"/>
        </w:tabs>
        <w:spacing w:before="6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4C7A20">
        <w:rPr>
          <w:rFonts w:ascii="Times New Roman" w:eastAsia="Times New Roman" w:hAnsi="Times New Roman" w:cs="Times New Roman"/>
          <w:sz w:val="24"/>
          <w:szCs w:val="24"/>
          <w:lang w:val="sk-SK"/>
        </w:rPr>
        <w:t>S úspeš</w:t>
      </w:r>
      <w:r w:rsidRPr="004C7A20">
        <w:rPr>
          <w:rFonts w:ascii="Times New Roman" w:eastAsia="Times New Roman" w:hAnsi="Times New Roman" w:cs="Times New Roman"/>
          <w:spacing w:val="2"/>
          <w:sz w:val="24"/>
          <w:szCs w:val="24"/>
          <w:lang w:val="sk-SK"/>
        </w:rPr>
        <w:t>n</w:t>
      </w:r>
      <w:r w:rsidRPr="004C7A20">
        <w:rPr>
          <w:rFonts w:ascii="Times New Roman" w:eastAsia="Times New Roman" w:hAnsi="Times New Roman" w:cs="Times New Roman"/>
          <w:spacing w:val="-5"/>
          <w:sz w:val="24"/>
          <w:szCs w:val="24"/>
          <w:lang w:val="sk-SK"/>
        </w:rPr>
        <w:t>ý</w:t>
      </w:r>
      <w:r w:rsidRPr="004C7A20">
        <w:rPr>
          <w:rFonts w:ascii="Times New Roman" w:eastAsia="Times New Roman" w:hAnsi="Times New Roman" w:cs="Times New Roman"/>
          <w:sz w:val="24"/>
          <w:szCs w:val="24"/>
          <w:lang w:val="sk-SK"/>
        </w:rPr>
        <w:t>m</w:t>
      </w:r>
      <w:r w:rsidRPr="004C7A20">
        <w:rPr>
          <w:rFonts w:ascii="Times New Roman" w:eastAsia="Times New Roman" w:hAnsi="Times New Roman" w:cs="Times New Roman"/>
          <w:spacing w:val="2"/>
          <w:sz w:val="24"/>
          <w:szCs w:val="24"/>
          <w:lang w:val="sk-SK"/>
        </w:rPr>
        <w:t xml:space="preserve"> u</w:t>
      </w:r>
      <w:r w:rsidRPr="004C7A20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c</w:t>
      </w:r>
      <w:r w:rsidRPr="004C7A20">
        <w:rPr>
          <w:rFonts w:ascii="Times New Roman" w:eastAsia="Times New Roman" w:hAnsi="Times New Roman" w:cs="Times New Roman"/>
          <w:sz w:val="24"/>
          <w:szCs w:val="24"/>
          <w:lang w:val="sk-SK"/>
        </w:rPr>
        <w:t>h</w:t>
      </w:r>
      <w:r w:rsidRPr="004C7A20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á</w:t>
      </w:r>
      <w:r w:rsidRPr="004C7A20">
        <w:rPr>
          <w:rFonts w:ascii="Times New Roman" w:eastAsia="Times New Roman" w:hAnsi="Times New Roman" w:cs="Times New Roman"/>
          <w:sz w:val="24"/>
          <w:szCs w:val="24"/>
          <w:lang w:val="sk-SK"/>
        </w:rPr>
        <w:t>d</w:t>
      </w:r>
      <w:r w:rsidRPr="004C7A20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z</w:t>
      </w:r>
      <w:r w:rsidRPr="004C7A20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ač</w:t>
      </w:r>
      <w:r w:rsidRPr="004C7A20">
        <w:rPr>
          <w:rFonts w:ascii="Times New Roman" w:eastAsia="Times New Roman" w:hAnsi="Times New Roman" w:cs="Times New Roman"/>
          <w:spacing w:val="2"/>
          <w:sz w:val="24"/>
          <w:szCs w:val="24"/>
          <w:lang w:val="sk-SK"/>
        </w:rPr>
        <w:t>o</w:t>
      </w:r>
      <w:r w:rsidRPr="004C7A20">
        <w:rPr>
          <w:rFonts w:ascii="Times New Roman" w:eastAsia="Times New Roman" w:hAnsi="Times New Roman" w:cs="Times New Roman"/>
          <w:sz w:val="24"/>
          <w:szCs w:val="24"/>
          <w:lang w:val="sk-SK"/>
        </w:rPr>
        <w:t>m bude podpís</w:t>
      </w:r>
      <w:r w:rsidRPr="004C7A20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a</w:t>
      </w:r>
      <w:r w:rsidRPr="004C7A20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ná </w:t>
      </w:r>
      <w:r w:rsidRPr="004C7A20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z</w:t>
      </w:r>
      <w:r w:rsidRPr="004C7A20">
        <w:rPr>
          <w:rFonts w:ascii="Times New Roman" w:eastAsia="Times New Roman" w:hAnsi="Times New Roman" w:cs="Times New Roman"/>
          <w:sz w:val="24"/>
          <w:szCs w:val="24"/>
          <w:lang w:val="sk-SK"/>
        </w:rPr>
        <w:t>m</w:t>
      </w:r>
      <w:r w:rsidRPr="004C7A20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l</w:t>
      </w:r>
      <w:r w:rsidRPr="004C7A20">
        <w:rPr>
          <w:rFonts w:ascii="Times New Roman" w:eastAsia="Times New Roman" w:hAnsi="Times New Roman" w:cs="Times New Roman"/>
          <w:sz w:val="24"/>
          <w:szCs w:val="24"/>
          <w:lang w:val="sk-SK"/>
        </w:rPr>
        <w:t>uva v</w:t>
      </w:r>
      <w:r w:rsidRPr="004C7A20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 z</w:t>
      </w:r>
      <w:r w:rsidRPr="004C7A20">
        <w:rPr>
          <w:rFonts w:ascii="Times New Roman" w:eastAsia="Times New Roman" w:hAnsi="Times New Roman" w:cs="Times New Roman"/>
          <w:spacing w:val="3"/>
          <w:sz w:val="24"/>
          <w:szCs w:val="24"/>
          <w:lang w:val="sk-SK"/>
        </w:rPr>
        <w:t>m</w:t>
      </w:r>
      <w:r w:rsidRPr="004C7A20">
        <w:rPr>
          <w:rFonts w:ascii="Times New Roman" w:eastAsia="Times New Roman" w:hAnsi="Times New Roman" w:cs="Times New Roman"/>
          <w:spacing w:val="-5"/>
          <w:sz w:val="24"/>
          <w:szCs w:val="24"/>
          <w:lang w:val="sk-SK"/>
        </w:rPr>
        <w:t>y</w:t>
      </w:r>
      <w:r w:rsidRPr="004C7A20">
        <w:rPr>
          <w:rFonts w:ascii="Times New Roman" w:eastAsia="Times New Roman" w:hAnsi="Times New Roman" w:cs="Times New Roman"/>
          <w:sz w:val="24"/>
          <w:szCs w:val="24"/>
          <w:lang w:val="sk-SK"/>
        </w:rPr>
        <w:t>sle O</w:t>
      </w:r>
      <w:r w:rsidRPr="004C7A20">
        <w:rPr>
          <w:rFonts w:ascii="Times New Roman" w:eastAsia="Times New Roman" w:hAnsi="Times New Roman" w:cs="Times New Roman"/>
          <w:spacing w:val="2"/>
          <w:sz w:val="24"/>
          <w:szCs w:val="24"/>
          <w:lang w:val="sk-SK"/>
        </w:rPr>
        <w:t>b</w:t>
      </w:r>
      <w:r w:rsidRPr="004C7A20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c</w:t>
      </w:r>
      <w:r w:rsidRPr="004C7A20">
        <w:rPr>
          <w:rFonts w:ascii="Times New Roman" w:eastAsia="Times New Roman" w:hAnsi="Times New Roman" w:cs="Times New Roman"/>
          <w:sz w:val="24"/>
          <w:szCs w:val="24"/>
          <w:lang w:val="sk-SK"/>
        </w:rPr>
        <w:t>hodn</w:t>
      </w:r>
      <w:r w:rsidRPr="004C7A20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é</w:t>
      </w:r>
      <w:r w:rsidRPr="004C7A20">
        <w:rPr>
          <w:rFonts w:ascii="Times New Roman" w:eastAsia="Times New Roman" w:hAnsi="Times New Roman" w:cs="Times New Roman"/>
          <w:sz w:val="24"/>
          <w:szCs w:val="24"/>
          <w:lang w:val="sk-SK"/>
        </w:rPr>
        <w:t>ho</w:t>
      </w:r>
      <w:r w:rsidRPr="004C7A20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 xml:space="preserve"> z</w:t>
      </w:r>
      <w:r w:rsidRPr="004C7A20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á</w:t>
      </w:r>
      <w:r w:rsidRPr="004C7A20">
        <w:rPr>
          <w:rFonts w:ascii="Times New Roman" w:eastAsia="Times New Roman" w:hAnsi="Times New Roman" w:cs="Times New Roman"/>
          <w:sz w:val="24"/>
          <w:szCs w:val="24"/>
          <w:lang w:val="sk-SK"/>
        </w:rPr>
        <w:t>konníka platn</w:t>
      </w:r>
      <w:r w:rsidRPr="004C7A20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é</w:t>
      </w:r>
      <w:r w:rsidRPr="004C7A20">
        <w:rPr>
          <w:rFonts w:ascii="Times New Roman" w:eastAsia="Times New Roman" w:hAnsi="Times New Roman" w:cs="Times New Roman"/>
          <w:sz w:val="24"/>
          <w:szCs w:val="24"/>
          <w:lang w:val="sk-SK"/>
        </w:rPr>
        <w:t>ho v </w:t>
      </w:r>
      <w:r w:rsidRPr="004C7A20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S</w:t>
      </w:r>
      <w:r w:rsidRPr="004C7A20">
        <w:rPr>
          <w:rFonts w:ascii="Times New Roman" w:eastAsia="Times New Roman" w:hAnsi="Times New Roman" w:cs="Times New Roman"/>
          <w:sz w:val="24"/>
          <w:szCs w:val="24"/>
          <w:lang w:val="sk-SK"/>
        </w:rPr>
        <w:t>R pod</w:t>
      </w:r>
      <w:r w:rsidRPr="004C7A20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ľ</w:t>
      </w:r>
      <w:r w:rsidRPr="004C7A20">
        <w:rPr>
          <w:rFonts w:ascii="Times New Roman" w:eastAsia="Times New Roman" w:hAnsi="Times New Roman" w:cs="Times New Roman"/>
          <w:sz w:val="24"/>
          <w:szCs w:val="24"/>
          <w:lang w:val="sk-SK"/>
        </w:rPr>
        <w:t>a v</w:t>
      </w:r>
      <w:r w:rsidRPr="004C7A20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z</w:t>
      </w:r>
      <w:r w:rsidRPr="004C7A20">
        <w:rPr>
          <w:rFonts w:ascii="Times New Roman" w:eastAsia="Times New Roman" w:hAnsi="Times New Roman" w:cs="Times New Roman"/>
          <w:spacing w:val="-2"/>
          <w:sz w:val="24"/>
          <w:szCs w:val="24"/>
          <w:lang w:val="sk-SK"/>
        </w:rPr>
        <w:t>o</w:t>
      </w:r>
      <w:r w:rsidRPr="004C7A20">
        <w:rPr>
          <w:rFonts w:ascii="Times New Roman" w:eastAsia="Times New Roman" w:hAnsi="Times New Roman" w:cs="Times New Roman"/>
          <w:sz w:val="24"/>
          <w:szCs w:val="24"/>
          <w:lang w:val="sk-SK"/>
        </w:rPr>
        <w:t>ru zm</w:t>
      </w:r>
      <w:r w:rsidRPr="004C7A20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l</w:t>
      </w:r>
      <w:r w:rsidRPr="004C7A20">
        <w:rPr>
          <w:rFonts w:ascii="Times New Roman" w:eastAsia="Times New Roman" w:hAnsi="Times New Roman" w:cs="Times New Roman"/>
          <w:sz w:val="24"/>
          <w:szCs w:val="24"/>
          <w:lang w:val="sk-SK"/>
        </w:rPr>
        <w:t>u</w:t>
      </w:r>
      <w:r w:rsidRPr="004C7A20">
        <w:rPr>
          <w:rFonts w:ascii="Times New Roman" w:eastAsia="Times New Roman" w:hAnsi="Times New Roman" w:cs="Times New Roman"/>
          <w:spacing w:val="2"/>
          <w:sz w:val="24"/>
          <w:szCs w:val="24"/>
          <w:lang w:val="sk-SK"/>
        </w:rPr>
        <w:t>v</w:t>
      </w:r>
      <w:r w:rsidRPr="004C7A20">
        <w:rPr>
          <w:rFonts w:ascii="Times New Roman" w:eastAsia="Times New Roman" w:hAnsi="Times New Roman" w:cs="Times New Roman"/>
          <w:spacing w:val="-7"/>
          <w:sz w:val="24"/>
          <w:szCs w:val="24"/>
          <w:lang w:val="sk-SK"/>
        </w:rPr>
        <w:t>y</w:t>
      </w:r>
      <w:r w:rsidRPr="004C7A20">
        <w:rPr>
          <w:rFonts w:ascii="Times New Roman" w:eastAsia="Times New Roman" w:hAnsi="Times New Roman" w:cs="Times New Roman"/>
          <w:sz w:val="24"/>
          <w:szCs w:val="24"/>
          <w:lang w:val="sk-SK"/>
        </w:rPr>
        <w:t>, kto</w:t>
      </w:r>
      <w:r w:rsidRPr="004C7A20">
        <w:rPr>
          <w:rFonts w:ascii="Times New Roman" w:eastAsia="Times New Roman" w:hAnsi="Times New Roman" w:cs="Times New Roman"/>
          <w:spacing w:val="4"/>
          <w:sz w:val="24"/>
          <w:szCs w:val="24"/>
          <w:lang w:val="sk-SK"/>
        </w:rPr>
        <w:t>r</w:t>
      </w:r>
      <w:r w:rsidRPr="004C7A20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ý </w:t>
      </w:r>
      <w:r w:rsidR="00844949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tvorí </w:t>
      </w:r>
      <w:r w:rsidR="00844949" w:rsidRPr="00844949">
        <w:rPr>
          <w:rFonts w:ascii="Times New Roman" w:eastAsia="Times New Roman" w:hAnsi="Times New Roman" w:cs="Times New Roman"/>
          <w:spacing w:val="3"/>
          <w:sz w:val="24"/>
          <w:szCs w:val="24"/>
          <w:lang w:val="sk-SK"/>
        </w:rPr>
        <w:t>Príloh</w:t>
      </w:r>
      <w:r w:rsidR="00844949">
        <w:rPr>
          <w:rFonts w:ascii="Times New Roman" w:eastAsia="Times New Roman" w:hAnsi="Times New Roman" w:cs="Times New Roman"/>
          <w:spacing w:val="3"/>
          <w:sz w:val="24"/>
          <w:szCs w:val="24"/>
          <w:lang w:val="sk-SK"/>
        </w:rPr>
        <w:t>u</w:t>
      </w:r>
      <w:r w:rsidR="00844949" w:rsidRPr="00844949">
        <w:rPr>
          <w:rFonts w:ascii="Times New Roman" w:eastAsia="Times New Roman" w:hAnsi="Times New Roman" w:cs="Times New Roman"/>
          <w:spacing w:val="3"/>
          <w:sz w:val="24"/>
          <w:szCs w:val="24"/>
          <w:lang w:val="sk-SK"/>
        </w:rPr>
        <w:t xml:space="preserve"> č. </w:t>
      </w:r>
      <w:r w:rsidR="00724893">
        <w:rPr>
          <w:rFonts w:ascii="Times New Roman" w:eastAsia="Times New Roman" w:hAnsi="Times New Roman" w:cs="Times New Roman"/>
          <w:spacing w:val="3"/>
          <w:sz w:val="24"/>
          <w:szCs w:val="24"/>
          <w:lang w:val="sk-SK"/>
        </w:rPr>
        <w:t>5</w:t>
      </w:r>
      <w:r w:rsidR="00844949" w:rsidRPr="00844949">
        <w:rPr>
          <w:rFonts w:ascii="Times New Roman" w:eastAsia="Times New Roman" w:hAnsi="Times New Roman" w:cs="Times New Roman"/>
          <w:spacing w:val="3"/>
          <w:sz w:val="24"/>
          <w:szCs w:val="24"/>
          <w:lang w:val="sk-SK"/>
        </w:rPr>
        <w:t xml:space="preserve"> </w:t>
      </w:r>
      <w:bookmarkStart w:id="0" w:name="_Hlk137199798"/>
      <w:r w:rsidR="00844949">
        <w:rPr>
          <w:rFonts w:ascii="Times New Roman" w:eastAsia="Times New Roman" w:hAnsi="Times New Roman" w:cs="Times New Roman"/>
          <w:sz w:val="24"/>
          <w:szCs w:val="24"/>
          <w:lang w:val="sk-SK"/>
        </w:rPr>
        <w:t>Výzvy na predloženie cenovej ponuky</w:t>
      </w:r>
      <w:bookmarkEnd w:id="0"/>
      <w:r w:rsidR="00844949">
        <w:rPr>
          <w:rFonts w:ascii="Times New Roman" w:eastAsia="Times New Roman" w:hAnsi="Times New Roman" w:cs="Times New Roman"/>
          <w:sz w:val="24"/>
          <w:szCs w:val="24"/>
          <w:lang w:val="sk-SK"/>
        </w:rPr>
        <w:t>.</w:t>
      </w:r>
    </w:p>
    <w:p w14:paraId="32508D11" w14:textId="4DEF56FB" w:rsidR="00F17FC3" w:rsidRPr="00F17FC3" w:rsidRDefault="00F17FC3" w:rsidP="00F17FC3">
      <w:pPr>
        <w:widowControl/>
        <w:numPr>
          <w:ilvl w:val="0"/>
          <w:numId w:val="18"/>
        </w:numPr>
        <w:tabs>
          <w:tab w:val="left" w:pos="992"/>
          <w:tab w:val="left" w:pos="1120"/>
          <w:tab w:val="left" w:pos="5980"/>
          <w:tab w:val="left" w:pos="6400"/>
          <w:tab w:val="left" w:pos="6860"/>
          <w:tab w:val="left" w:pos="7760"/>
          <w:tab w:val="left" w:pos="8640"/>
        </w:tabs>
        <w:spacing w:before="6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F17FC3">
        <w:rPr>
          <w:rFonts w:ascii="Times New Roman" w:eastAsia="Times New Roman" w:hAnsi="Times New Roman" w:cs="Times New Roman"/>
          <w:sz w:val="24"/>
          <w:szCs w:val="24"/>
          <w:lang w:val="sk-SK"/>
        </w:rPr>
        <w:t>Obstarávateľ si vyhradzuje právo neprijať ani jednu z predložených ponúk, ak zmluvné podmienky uvedené v návrhu záväzných zmluvných podmienok predložených uchádzačom budú v rozpore s </w:t>
      </w:r>
      <w:r w:rsidR="00844949" w:rsidRPr="00844949">
        <w:rPr>
          <w:rFonts w:ascii="Times New Roman" w:eastAsia="Times New Roman" w:hAnsi="Times New Roman" w:cs="Times New Roman"/>
          <w:sz w:val="24"/>
          <w:szCs w:val="24"/>
          <w:lang w:val="sk-SK"/>
        </w:rPr>
        <w:t>Výzv</w:t>
      </w:r>
      <w:r w:rsidR="00844949">
        <w:rPr>
          <w:rFonts w:ascii="Times New Roman" w:eastAsia="Times New Roman" w:hAnsi="Times New Roman" w:cs="Times New Roman"/>
          <w:sz w:val="24"/>
          <w:szCs w:val="24"/>
          <w:lang w:val="sk-SK"/>
        </w:rPr>
        <w:t>ou</w:t>
      </w:r>
      <w:r w:rsidR="00844949" w:rsidRPr="00844949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na predloženie cenovej ponuky</w:t>
      </w:r>
      <w:r w:rsidR="00844949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alebo jej prílohami</w:t>
      </w:r>
      <w:r w:rsidRPr="00F17FC3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a budú znevýhodňovať obstarávateľa.</w:t>
      </w:r>
    </w:p>
    <w:p w14:paraId="57409A71" w14:textId="78BB280F" w:rsidR="00F17FC3" w:rsidRPr="00F17FC3" w:rsidRDefault="00F17FC3" w:rsidP="00F17FC3">
      <w:pPr>
        <w:widowControl/>
        <w:numPr>
          <w:ilvl w:val="0"/>
          <w:numId w:val="18"/>
        </w:numPr>
        <w:tabs>
          <w:tab w:val="left" w:pos="992"/>
          <w:tab w:val="left" w:pos="1120"/>
          <w:tab w:val="left" w:pos="5980"/>
          <w:tab w:val="left" w:pos="6400"/>
          <w:tab w:val="left" w:pos="6860"/>
          <w:tab w:val="left" w:pos="7760"/>
          <w:tab w:val="left" w:pos="8640"/>
        </w:tabs>
        <w:spacing w:before="6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F17FC3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Obstarávateľ </w:t>
      </w:r>
      <w:r w:rsidRPr="00F17FC3">
        <w:rPr>
          <w:rFonts w:ascii="Times New Roman" w:eastAsia="Times New Roman" w:hAnsi="Times New Roman" w:cs="Times New Roman"/>
          <w:b/>
          <w:sz w:val="24"/>
          <w:szCs w:val="24"/>
          <w:lang w:val="sk-SK"/>
        </w:rPr>
        <w:t>požaduje</w:t>
      </w:r>
      <w:r w:rsidRPr="00F17FC3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od uchádzača, aby k svojej ponuke priložil aj prílohy a to </w:t>
      </w:r>
      <w:r w:rsidRPr="00F17FC3">
        <w:rPr>
          <w:rFonts w:ascii="Times New Roman" w:eastAsia="Times New Roman" w:hAnsi="Times New Roman" w:cs="Times New Roman"/>
          <w:b/>
          <w:sz w:val="24"/>
          <w:szCs w:val="24"/>
          <w:lang w:val="sk-SK"/>
        </w:rPr>
        <w:t>všeobecné obchodné podmienky</w:t>
      </w:r>
      <w:r w:rsidRPr="00F17FC3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, ktoré budú tvoriť prílohu č. 2 ku zmluve, ak ich ku zmluve plánuje priložiť respektíve v prípade, ak sa k zmluve majú viazať, ktoré budú vyhotovené v súlade s </w:t>
      </w:r>
      <w:r w:rsidR="00C2440B" w:rsidRPr="00C2440B">
        <w:rPr>
          <w:rFonts w:ascii="Times New Roman" w:eastAsia="Times New Roman" w:hAnsi="Times New Roman" w:cs="Times New Roman"/>
          <w:sz w:val="24"/>
          <w:szCs w:val="24"/>
          <w:lang w:val="sk-SK"/>
        </w:rPr>
        <w:t>Výzvou na predloženie cenovej ponuky a jej prílohami</w:t>
      </w:r>
      <w:r w:rsidRPr="00F17FC3">
        <w:rPr>
          <w:rFonts w:ascii="Times New Roman" w:eastAsia="Times New Roman" w:hAnsi="Times New Roman" w:cs="Times New Roman"/>
          <w:sz w:val="24"/>
          <w:szCs w:val="24"/>
          <w:lang w:val="sk-SK"/>
        </w:rPr>
        <w:t>.</w:t>
      </w:r>
    </w:p>
    <w:p w14:paraId="6471D603" w14:textId="3519E5D2" w:rsidR="00F17FC3" w:rsidRPr="00F17FC3" w:rsidRDefault="00F17FC3" w:rsidP="00F17FC3">
      <w:pPr>
        <w:widowControl/>
        <w:numPr>
          <w:ilvl w:val="0"/>
          <w:numId w:val="18"/>
        </w:numPr>
        <w:tabs>
          <w:tab w:val="left" w:pos="992"/>
          <w:tab w:val="left" w:pos="1120"/>
          <w:tab w:val="left" w:pos="5980"/>
          <w:tab w:val="left" w:pos="6400"/>
          <w:tab w:val="left" w:pos="6860"/>
          <w:tab w:val="left" w:pos="7760"/>
          <w:tab w:val="left" w:pos="8640"/>
        </w:tabs>
        <w:spacing w:before="6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bookmarkStart w:id="1" w:name="_Hlk34639934"/>
      <w:r w:rsidRPr="00F17FC3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Úspešný uchádzač je v rámci súčinnosti na uzatvorenie zmluvy povinný pred podpisom zmluvy predložiť platný doklad o Osvedčení o registrácii na spotrebnú daň zo zemného plynu vydaný colným úradom </w:t>
      </w:r>
      <w:r w:rsidR="00A70A1A" w:rsidRPr="00F17FC3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§ 39 ods. a) zákona č. 609/2007 </w:t>
      </w:r>
      <w:proofErr w:type="spellStart"/>
      <w:r w:rsidR="00A70A1A" w:rsidRPr="00F17FC3">
        <w:rPr>
          <w:rFonts w:ascii="Times New Roman" w:eastAsia="Times New Roman" w:hAnsi="Times New Roman" w:cs="Times New Roman"/>
          <w:sz w:val="24"/>
          <w:szCs w:val="24"/>
          <w:lang w:val="sk-SK"/>
        </w:rPr>
        <w:t>Z.z</w:t>
      </w:r>
      <w:proofErr w:type="spellEnd"/>
      <w:r w:rsidR="00A70A1A" w:rsidRPr="00F17FC3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. </w:t>
      </w:r>
      <w:r w:rsidR="00A70A1A" w:rsidRPr="0004092C">
        <w:rPr>
          <w:rFonts w:ascii="Times New Roman" w:eastAsia="Times New Roman" w:hAnsi="Times New Roman" w:cs="Times New Roman"/>
          <w:sz w:val="24"/>
          <w:szCs w:val="24"/>
          <w:lang w:val="sk-SK"/>
        </w:rPr>
        <w:t>o spotrebnej dani z elektriny, uhlia a zemného plynu a o zmene a doplnení zákona č. 98/2004 Z. z. o spotrebnej dani z minerálneho oleja v znení neskorších predpisov</w:t>
      </w:r>
      <w:r w:rsidRPr="00F17FC3">
        <w:rPr>
          <w:rFonts w:ascii="Times New Roman" w:eastAsia="Times New Roman" w:hAnsi="Times New Roman" w:cs="Times New Roman"/>
          <w:sz w:val="24"/>
          <w:szCs w:val="24"/>
          <w:lang w:val="sk-SK"/>
        </w:rPr>
        <w:t>.</w:t>
      </w:r>
    </w:p>
    <w:p w14:paraId="7E2C1FAE" w14:textId="3CBBE8AC" w:rsidR="00F17FC3" w:rsidRPr="00F17FC3" w:rsidRDefault="00F17FC3" w:rsidP="00F17FC3">
      <w:pPr>
        <w:widowControl/>
        <w:numPr>
          <w:ilvl w:val="0"/>
          <w:numId w:val="18"/>
        </w:numPr>
        <w:tabs>
          <w:tab w:val="left" w:pos="992"/>
          <w:tab w:val="left" w:pos="1120"/>
          <w:tab w:val="left" w:pos="5980"/>
          <w:tab w:val="left" w:pos="6400"/>
          <w:tab w:val="left" w:pos="6860"/>
          <w:tab w:val="left" w:pos="7760"/>
          <w:tab w:val="left" w:pos="8640"/>
        </w:tabs>
        <w:spacing w:before="6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F17FC3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Doklad predložený pred podpisom zmluvy musí byť doložený originál alebo úradne overená kópia. Platné Osvedčenie v zmysle predchádzajúceho odstavca je víťazný uchádzač </w:t>
      </w:r>
      <w:r w:rsidR="00D922F4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povinný </w:t>
      </w:r>
      <w:r w:rsidRPr="00F17FC3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mať počas celého plnenia zmluvy. </w:t>
      </w:r>
    </w:p>
    <w:bookmarkEnd w:id="1"/>
    <w:p w14:paraId="7DC85A4E" w14:textId="77777777" w:rsidR="00F17FC3" w:rsidRPr="00F17FC3" w:rsidRDefault="00F17FC3" w:rsidP="00F17FC3">
      <w:pPr>
        <w:widowControl/>
        <w:numPr>
          <w:ilvl w:val="0"/>
          <w:numId w:val="18"/>
        </w:numPr>
        <w:tabs>
          <w:tab w:val="left" w:pos="992"/>
          <w:tab w:val="left" w:pos="1120"/>
          <w:tab w:val="left" w:pos="5980"/>
          <w:tab w:val="left" w:pos="6400"/>
          <w:tab w:val="left" w:pos="6860"/>
          <w:tab w:val="left" w:pos="7760"/>
          <w:tab w:val="left" w:pos="8640"/>
        </w:tabs>
        <w:spacing w:before="6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k-SK"/>
        </w:rPr>
      </w:pPr>
      <w:r w:rsidRPr="00F17FC3">
        <w:rPr>
          <w:rFonts w:ascii="Times New Roman" w:eastAsia="Times New Roman" w:hAnsi="Times New Roman" w:cs="Times New Roman"/>
          <w:b/>
          <w:sz w:val="24"/>
          <w:szCs w:val="24"/>
          <w:lang w:val="sk-SK"/>
        </w:rPr>
        <w:t>Rámcová kúpna zmluva</w:t>
      </w:r>
    </w:p>
    <w:p w14:paraId="0A3D6B89" w14:textId="10C78A68" w:rsidR="00F17FC3" w:rsidRPr="00F17FC3" w:rsidRDefault="00F17FC3" w:rsidP="00F17FC3">
      <w:pPr>
        <w:widowControl/>
        <w:tabs>
          <w:tab w:val="left" w:pos="1120"/>
          <w:tab w:val="left" w:pos="5980"/>
          <w:tab w:val="left" w:pos="6400"/>
          <w:tab w:val="left" w:pos="6860"/>
          <w:tab w:val="left" w:pos="7760"/>
          <w:tab w:val="left" w:pos="8640"/>
        </w:tabs>
        <w:spacing w:before="60"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F17FC3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Obchodné podmienky plnenia predmetu zákazky sú vyjadrené vo forme návrhu zmluvy, ktorý tvorí </w:t>
      </w:r>
      <w:r w:rsidR="00804721" w:rsidRPr="00804721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Prílohu č. 4 - </w:t>
      </w:r>
      <w:proofErr w:type="spellStart"/>
      <w:r w:rsidR="00804721" w:rsidRPr="00804721">
        <w:rPr>
          <w:rFonts w:ascii="Times New Roman" w:eastAsia="Times New Roman" w:hAnsi="Times New Roman" w:cs="Times New Roman"/>
          <w:sz w:val="24"/>
          <w:szCs w:val="24"/>
          <w:lang w:val="sk-SK"/>
        </w:rPr>
        <w:t>Navrh</w:t>
      </w:r>
      <w:proofErr w:type="spellEnd"/>
      <w:r w:rsidR="00804721" w:rsidRPr="00804721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="00804721" w:rsidRPr="00804721">
        <w:rPr>
          <w:rFonts w:ascii="Times New Roman" w:eastAsia="Times New Roman" w:hAnsi="Times New Roman" w:cs="Times New Roman"/>
          <w:sz w:val="24"/>
          <w:szCs w:val="24"/>
          <w:lang w:val="sk-SK"/>
        </w:rPr>
        <w:t>zmluvy_DPMK_CNG</w:t>
      </w:r>
      <w:proofErr w:type="spellEnd"/>
      <w:r w:rsidR="00804721" w:rsidRPr="00804721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Výzvy na predloženie cenovej ponuky</w:t>
      </w:r>
      <w:r w:rsidRPr="00F17FC3">
        <w:rPr>
          <w:rFonts w:ascii="Times New Roman" w:eastAsia="Times New Roman" w:hAnsi="Times New Roman" w:cs="Times New Roman"/>
          <w:sz w:val="24"/>
          <w:szCs w:val="24"/>
          <w:lang w:val="sk-SK"/>
        </w:rPr>
        <w:t>.</w:t>
      </w:r>
    </w:p>
    <w:p w14:paraId="71530A5C" w14:textId="53F4C9DB" w:rsidR="00F17FC3" w:rsidRPr="00F17FC3" w:rsidRDefault="00F17FC3" w:rsidP="00F17FC3">
      <w:pPr>
        <w:widowControl/>
        <w:numPr>
          <w:ilvl w:val="1"/>
          <w:numId w:val="18"/>
        </w:numPr>
        <w:tabs>
          <w:tab w:val="left" w:pos="992"/>
          <w:tab w:val="left" w:pos="1120"/>
          <w:tab w:val="left" w:pos="5980"/>
          <w:tab w:val="left" w:pos="6400"/>
          <w:tab w:val="left" w:pos="6860"/>
          <w:tab w:val="left" w:pos="7760"/>
          <w:tab w:val="left" w:pos="8640"/>
        </w:tabs>
        <w:spacing w:before="6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F17FC3">
        <w:rPr>
          <w:rFonts w:ascii="Times New Roman" w:eastAsia="Times New Roman" w:hAnsi="Times New Roman" w:cs="Times New Roman"/>
          <w:sz w:val="24"/>
          <w:szCs w:val="24"/>
          <w:lang w:val="sk-SK"/>
        </w:rPr>
        <w:t>Uchádzač vypracuje návrh zmluvy v zmysle podmienok a požiadaviek obstarávateľa uvedených</w:t>
      </w:r>
      <w:r w:rsidR="00804721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vo</w:t>
      </w:r>
      <w:r w:rsidRPr="00F17FC3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</w:t>
      </w:r>
      <w:r w:rsidR="00804721" w:rsidRPr="00C2440B">
        <w:rPr>
          <w:rFonts w:ascii="Times New Roman" w:eastAsia="Times New Roman" w:hAnsi="Times New Roman" w:cs="Times New Roman"/>
          <w:sz w:val="24"/>
          <w:szCs w:val="24"/>
          <w:lang w:val="sk-SK"/>
        </w:rPr>
        <w:t>Výzv</w:t>
      </w:r>
      <w:r w:rsidR="00804721">
        <w:rPr>
          <w:rFonts w:ascii="Times New Roman" w:eastAsia="Times New Roman" w:hAnsi="Times New Roman" w:cs="Times New Roman"/>
          <w:sz w:val="24"/>
          <w:szCs w:val="24"/>
          <w:lang w:val="sk-SK"/>
        </w:rPr>
        <w:t>e</w:t>
      </w:r>
      <w:r w:rsidR="00804721" w:rsidRPr="00C2440B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na predloženie cenovej ponuky a</w:t>
      </w:r>
      <w:r w:rsidR="00804721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 v </w:t>
      </w:r>
      <w:r w:rsidR="00804721" w:rsidRPr="00C2440B">
        <w:rPr>
          <w:rFonts w:ascii="Times New Roman" w:eastAsia="Times New Roman" w:hAnsi="Times New Roman" w:cs="Times New Roman"/>
          <w:sz w:val="24"/>
          <w:szCs w:val="24"/>
          <w:lang w:val="sk-SK"/>
        </w:rPr>
        <w:t>jej príloh</w:t>
      </w:r>
      <w:r w:rsidR="00804721">
        <w:rPr>
          <w:rFonts w:ascii="Times New Roman" w:eastAsia="Times New Roman" w:hAnsi="Times New Roman" w:cs="Times New Roman"/>
          <w:sz w:val="24"/>
          <w:szCs w:val="24"/>
          <w:lang w:val="sk-SK"/>
        </w:rPr>
        <w:t>ách</w:t>
      </w:r>
      <w:r w:rsidRPr="00F17FC3">
        <w:rPr>
          <w:rFonts w:ascii="Times New Roman" w:eastAsia="Times New Roman" w:hAnsi="Times New Roman" w:cs="Times New Roman"/>
          <w:sz w:val="24"/>
          <w:szCs w:val="24"/>
          <w:lang w:val="sk-SK"/>
        </w:rPr>
        <w:t>, nasledovným spôsobom:</w:t>
      </w:r>
    </w:p>
    <w:p w14:paraId="19C14FFA" w14:textId="2E0E7D1D" w:rsidR="00F17FC3" w:rsidRPr="00F17FC3" w:rsidRDefault="00F17FC3" w:rsidP="00F17FC3">
      <w:pPr>
        <w:widowControl/>
        <w:numPr>
          <w:ilvl w:val="2"/>
          <w:numId w:val="19"/>
        </w:numPr>
        <w:tabs>
          <w:tab w:val="left" w:pos="992"/>
          <w:tab w:val="left" w:pos="1120"/>
          <w:tab w:val="left" w:pos="5980"/>
          <w:tab w:val="left" w:pos="6400"/>
          <w:tab w:val="left" w:pos="6860"/>
          <w:tab w:val="left" w:pos="7760"/>
          <w:tab w:val="left" w:pos="8640"/>
        </w:tabs>
        <w:spacing w:before="60" w:after="120" w:line="240" w:lineRule="auto"/>
        <w:ind w:left="993" w:hanging="273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F17FC3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Návrh zmluvy podľa </w:t>
      </w:r>
      <w:r w:rsidR="00B24DA5" w:rsidRPr="00B24DA5">
        <w:rPr>
          <w:rFonts w:ascii="Times New Roman" w:eastAsia="Times New Roman" w:hAnsi="Times New Roman" w:cs="Times New Roman"/>
          <w:sz w:val="24"/>
          <w:szCs w:val="24"/>
          <w:lang w:val="sk-SK"/>
        </w:rPr>
        <w:t>Príloh</w:t>
      </w:r>
      <w:r w:rsidR="00B24DA5">
        <w:rPr>
          <w:rFonts w:ascii="Times New Roman" w:eastAsia="Times New Roman" w:hAnsi="Times New Roman" w:cs="Times New Roman"/>
          <w:sz w:val="24"/>
          <w:szCs w:val="24"/>
          <w:lang w:val="sk-SK"/>
        </w:rPr>
        <w:t>y</w:t>
      </w:r>
      <w:r w:rsidR="00B24DA5" w:rsidRPr="00B24DA5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č. 4 - </w:t>
      </w:r>
      <w:proofErr w:type="spellStart"/>
      <w:r w:rsidR="00B24DA5" w:rsidRPr="00B24DA5">
        <w:rPr>
          <w:rFonts w:ascii="Times New Roman" w:eastAsia="Times New Roman" w:hAnsi="Times New Roman" w:cs="Times New Roman"/>
          <w:sz w:val="24"/>
          <w:szCs w:val="24"/>
          <w:lang w:val="sk-SK"/>
        </w:rPr>
        <w:t>Navrh</w:t>
      </w:r>
      <w:proofErr w:type="spellEnd"/>
      <w:r w:rsidR="00B24DA5" w:rsidRPr="00B24DA5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="00B24DA5" w:rsidRPr="00B24DA5">
        <w:rPr>
          <w:rFonts w:ascii="Times New Roman" w:eastAsia="Times New Roman" w:hAnsi="Times New Roman" w:cs="Times New Roman"/>
          <w:sz w:val="24"/>
          <w:szCs w:val="24"/>
          <w:lang w:val="sk-SK"/>
        </w:rPr>
        <w:t>zmluvy_DPMK_CNG</w:t>
      </w:r>
      <w:proofErr w:type="spellEnd"/>
      <w:r w:rsidR="00B24DA5" w:rsidRPr="00B24DA5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Výzvy na predloženie cenovej ponuky</w:t>
      </w:r>
      <w:r w:rsidRPr="00F17FC3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uchádzač doplní o svoje identifikačné údaje a ďalšie  informácie, ktoré vyplynú s textu zmluvy</w:t>
      </w:r>
      <w:r w:rsidRPr="00F17FC3">
        <w:rPr>
          <w:rFonts w:ascii="Times New Roman" w:eastAsia="Times New Roman" w:hAnsi="Times New Roman" w:cs="Times New Roman"/>
          <w:b/>
          <w:sz w:val="24"/>
          <w:szCs w:val="24"/>
          <w:lang w:val="sk-SK"/>
        </w:rPr>
        <w:t>.</w:t>
      </w:r>
    </w:p>
    <w:p w14:paraId="2825FAAB" w14:textId="7552C44F" w:rsidR="00F17FC3" w:rsidRPr="00F17FC3" w:rsidRDefault="00F17FC3" w:rsidP="00F17FC3">
      <w:pPr>
        <w:widowControl/>
        <w:numPr>
          <w:ilvl w:val="2"/>
          <w:numId w:val="19"/>
        </w:numPr>
        <w:tabs>
          <w:tab w:val="left" w:pos="992"/>
          <w:tab w:val="left" w:pos="1120"/>
          <w:tab w:val="left" w:pos="5980"/>
          <w:tab w:val="left" w:pos="6400"/>
          <w:tab w:val="left" w:pos="6860"/>
          <w:tab w:val="left" w:pos="7760"/>
          <w:tab w:val="left" w:pos="8640"/>
        </w:tabs>
        <w:spacing w:before="60" w:after="120" w:line="240" w:lineRule="auto"/>
        <w:ind w:left="993" w:hanging="273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F17FC3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Predložený návrh zmluvy musí obsahovať a zachovať všetky podmienky uvedené v návrhu zmluvy v </w:t>
      </w:r>
      <w:r w:rsidR="00B24DA5" w:rsidRPr="00B24DA5">
        <w:rPr>
          <w:rFonts w:ascii="Times New Roman" w:eastAsia="Times New Roman" w:hAnsi="Times New Roman" w:cs="Times New Roman"/>
          <w:sz w:val="24"/>
          <w:szCs w:val="24"/>
          <w:lang w:val="sk-SK"/>
        </w:rPr>
        <w:t>Príloh</w:t>
      </w:r>
      <w:r w:rsidR="00B24DA5">
        <w:rPr>
          <w:rFonts w:ascii="Times New Roman" w:eastAsia="Times New Roman" w:hAnsi="Times New Roman" w:cs="Times New Roman"/>
          <w:sz w:val="24"/>
          <w:szCs w:val="24"/>
          <w:lang w:val="sk-SK"/>
        </w:rPr>
        <w:t>e</w:t>
      </w:r>
      <w:r w:rsidR="00B24DA5" w:rsidRPr="00B24DA5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č. 4 - </w:t>
      </w:r>
      <w:proofErr w:type="spellStart"/>
      <w:r w:rsidR="00B24DA5" w:rsidRPr="00B24DA5">
        <w:rPr>
          <w:rFonts w:ascii="Times New Roman" w:eastAsia="Times New Roman" w:hAnsi="Times New Roman" w:cs="Times New Roman"/>
          <w:sz w:val="24"/>
          <w:szCs w:val="24"/>
          <w:lang w:val="sk-SK"/>
        </w:rPr>
        <w:t>Navrh</w:t>
      </w:r>
      <w:proofErr w:type="spellEnd"/>
      <w:r w:rsidR="00B24DA5" w:rsidRPr="00B24DA5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="00B24DA5" w:rsidRPr="00B24DA5">
        <w:rPr>
          <w:rFonts w:ascii="Times New Roman" w:eastAsia="Times New Roman" w:hAnsi="Times New Roman" w:cs="Times New Roman"/>
          <w:sz w:val="24"/>
          <w:szCs w:val="24"/>
          <w:lang w:val="sk-SK"/>
        </w:rPr>
        <w:t>zmluvy_DPMK_CNG</w:t>
      </w:r>
      <w:proofErr w:type="spellEnd"/>
      <w:r w:rsidR="00B24DA5" w:rsidRPr="00B24DA5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Výzvy na predloženie cenovej ponuky </w:t>
      </w:r>
      <w:r w:rsidRPr="00F17FC3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a nesmie obsahovať obmedzujúce alebo inak neprijateľné časti zmluvných podmienok, ktoré by boli v rozpore s požadovanými zmluvnými podmienkami uvedenými v návrhu zmluvy podľa </w:t>
      </w:r>
      <w:r w:rsidR="00B24DA5" w:rsidRPr="00B24DA5">
        <w:rPr>
          <w:rFonts w:ascii="Times New Roman" w:eastAsia="Times New Roman" w:hAnsi="Times New Roman" w:cs="Times New Roman"/>
          <w:sz w:val="24"/>
          <w:szCs w:val="24"/>
          <w:lang w:val="sk-SK"/>
        </w:rPr>
        <w:t>Príloh</w:t>
      </w:r>
      <w:r w:rsidR="00B24DA5">
        <w:rPr>
          <w:rFonts w:ascii="Times New Roman" w:eastAsia="Times New Roman" w:hAnsi="Times New Roman" w:cs="Times New Roman"/>
          <w:sz w:val="24"/>
          <w:szCs w:val="24"/>
          <w:lang w:val="sk-SK"/>
        </w:rPr>
        <w:t>y</w:t>
      </w:r>
      <w:r w:rsidR="00B24DA5" w:rsidRPr="00B24DA5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č. 4 - </w:t>
      </w:r>
      <w:proofErr w:type="spellStart"/>
      <w:r w:rsidR="00B24DA5" w:rsidRPr="00B24DA5">
        <w:rPr>
          <w:rFonts w:ascii="Times New Roman" w:eastAsia="Times New Roman" w:hAnsi="Times New Roman" w:cs="Times New Roman"/>
          <w:sz w:val="24"/>
          <w:szCs w:val="24"/>
          <w:lang w:val="sk-SK"/>
        </w:rPr>
        <w:t>Navrh</w:t>
      </w:r>
      <w:proofErr w:type="spellEnd"/>
      <w:r w:rsidR="00B24DA5" w:rsidRPr="00B24DA5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="00B24DA5" w:rsidRPr="00B24DA5">
        <w:rPr>
          <w:rFonts w:ascii="Times New Roman" w:eastAsia="Times New Roman" w:hAnsi="Times New Roman" w:cs="Times New Roman"/>
          <w:sz w:val="24"/>
          <w:szCs w:val="24"/>
          <w:lang w:val="sk-SK"/>
        </w:rPr>
        <w:t>zmluvy_DPMK_CNG</w:t>
      </w:r>
      <w:proofErr w:type="spellEnd"/>
      <w:r w:rsidR="00B24DA5" w:rsidRPr="00B24DA5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Výzvy na predloženie cenovej ponuky</w:t>
      </w:r>
      <w:r w:rsidRPr="00F17FC3">
        <w:rPr>
          <w:rFonts w:ascii="Times New Roman" w:eastAsia="Times New Roman" w:hAnsi="Times New Roman" w:cs="Times New Roman"/>
          <w:sz w:val="24"/>
          <w:szCs w:val="24"/>
          <w:lang w:val="sk-SK"/>
        </w:rPr>
        <w:t>, v rozpore so všeobecne platnými právnymi predpismi, vymykali sa bežným obchodným zvyklostiam alebo by inak priamo alebo nepriamo znevýhodňovali obstarávateľa. Obstarávateľ uprednostňuje predloženie návrhu zmluvy v stanovenej štruktúre.</w:t>
      </w:r>
    </w:p>
    <w:p w14:paraId="540E4B96" w14:textId="731928F4" w:rsidR="00F17FC3" w:rsidRPr="00F17FC3" w:rsidRDefault="00F17FC3" w:rsidP="00F17FC3">
      <w:pPr>
        <w:widowControl/>
        <w:numPr>
          <w:ilvl w:val="2"/>
          <w:numId w:val="19"/>
        </w:numPr>
        <w:tabs>
          <w:tab w:val="left" w:pos="992"/>
          <w:tab w:val="left" w:pos="1120"/>
          <w:tab w:val="left" w:pos="5980"/>
          <w:tab w:val="left" w:pos="6400"/>
          <w:tab w:val="left" w:pos="6860"/>
          <w:tab w:val="left" w:pos="7760"/>
          <w:tab w:val="left" w:pos="8640"/>
        </w:tabs>
        <w:spacing w:before="60" w:after="120" w:line="240" w:lineRule="auto"/>
        <w:ind w:left="993" w:hanging="273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F17FC3">
        <w:rPr>
          <w:rFonts w:ascii="Times New Roman" w:eastAsia="Times New Roman" w:hAnsi="Times New Roman" w:cs="Times New Roman"/>
          <w:sz w:val="24"/>
          <w:szCs w:val="24"/>
          <w:lang w:val="sk-SK"/>
        </w:rPr>
        <w:t>Ak ponuku predloží skupina dodávateľov bez vytvorenia právnej formy na účely účasti v</w:t>
      </w:r>
      <w:r w:rsidR="00B24DA5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</w:t>
      </w:r>
      <w:r w:rsidRPr="00F17FC3">
        <w:rPr>
          <w:rFonts w:ascii="Times New Roman" w:eastAsia="Times New Roman" w:hAnsi="Times New Roman" w:cs="Times New Roman"/>
          <w:sz w:val="24"/>
          <w:szCs w:val="24"/>
          <w:lang w:val="sk-SK"/>
        </w:rPr>
        <w:t>obstarávaní, vyplní v zmluve, v článku o zmluvných stranách, na strane predávajúceho identifikačné údaje každého člena skupiny dodávateľov.</w:t>
      </w:r>
    </w:p>
    <w:p w14:paraId="43768EB0" w14:textId="595B8647" w:rsidR="00F17FC3" w:rsidRPr="00F17FC3" w:rsidRDefault="00F17FC3" w:rsidP="00F17FC3">
      <w:pPr>
        <w:widowControl/>
        <w:numPr>
          <w:ilvl w:val="2"/>
          <w:numId w:val="19"/>
        </w:numPr>
        <w:tabs>
          <w:tab w:val="left" w:pos="992"/>
          <w:tab w:val="left" w:pos="1120"/>
          <w:tab w:val="left" w:pos="5980"/>
          <w:tab w:val="left" w:pos="6400"/>
          <w:tab w:val="left" w:pos="6860"/>
          <w:tab w:val="left" w:pos="7760"/>
          <w:tab w:val="left" w:pos="8640"/>
        </w:tabs>
        <w:spacing w:before="60" w:after="120" w:line="240" w:lineRule="auto"/>
        <w:ind w:left="993" w:hanging="273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F17FC3">
        <w:rPr>
          <w:rFonts w:ascii="Times New Roman" w:eastAsia="Times New Roman" w:hAnsi="Times New Roman" w:cs="Times New Roman"/>
          <w:sz w:val="24"/>
          <w:szCs w:val="24"/>
          <w:lang w:val="sk-SK"/>
        </w:rPr>
        <w:t>Ak ponuku predloží skupina dodávateľov, ktorá vytvorí právnu formu na účely účasti v</w:t>
      </w:r>
      <w:r w:rsidR="00B24DA5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</w:t>
      </w:r>
      <w:r w:rsidRPr="00F17FC3">
        <w:rPr>
          <w:rFonts w:ascii="Times New Roman" w:eastAsia="Times New Roman" w:hAnsi="Times New Roman" w:cs="Times New Roman"/>
          <w:sz w:val="24"/>
          <w:szCs w:val="24"/>
          <w:lang w:val="sk-SK"/>
        </w:rPr>
        <w:t>obstarávaní, aj keď to nebolo požadované, vyplní v zmluve, v článku o zmluvných stranách, na strane predávajúceho identifikačné údaje každého člena skupiny dodávateľov, identifikáciu vytvorenej právnej formy, ktorou nesmie byť nový právny subjekt.</w:t>
      </w:r>
    </w:p>
    <w:p w14:paraId="364CBD92" w14:textId="440DFF83" w:rsidR="00F17FC3" w:rsidRPr="004446A8" w:rsidRDefault="00F17FC3" w:rsidP="00F17FC3">
      <w:pPr>
        <w:widowControl/>
        <w:numPr>
          <w:ilvl w:val="2"/>
          <w:numId w:val="19"/>
        </w:numPr>
        <w:tabs>
          <w:tab w:val="left" w:pos="992"/>
          <w:tab w:val="left" w:pos="1120"/>
          <w:tab w:val="left" w:pos="5980"/>
          <w:tab w:val="left" w:pos="6400"/>
          <w:tab w:val="left" w:pos="6860"/>
          <w:tab w:val="left" w:pos="7760"/>
          <w:tab w:val="left" w:pos="8640"/>
        </w:tabs>
        <w:spacing w:before="60" w:after="120" w:line="240" w:lineRule="auto"/>
        <w:ind w:left="993" w:hanging="273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4446A8">
        <w:rPr>
          <w:rFonts w:ascii="Times New Roman" w:eastAsia="Times New Roman" w:hAnsi="Times New Roman" w:cs="Times New Roman"/>
          <w:sz w:val="24"/>
          <w:szCs w:val="24"/>
          <w:lang w:val="sk-SK"/>
        </w:rPr>
        <w:lastRenderedPageBreak/>
        <w:t xml:space="preserve">Návrh zmluvy uchádzača musí byť podpísaný </w:t>
      </w:r>
      <w:r w:rsidR="004446A8" w:rsidRPr="004446A8">
        <w:rPr>
          <w:rFonts w:ascii="Times New Roman" w:eastAsia="Times New Roman" w:hAnsi="Times New Roman" w:cs="Times New Roman"/>
          <w:sz w:val="24"/>
          <w:szCs w:val="24"/>
          <w:lang w:val="sk-SK"/>
        </w:rPr>
        <w:t>štatutárnym orgánom uchádzača, alebo poverenou osobou. Pri podpise poverenou osobou je povinné predložiť platné poverenie na podpis.</w:t>
      </w:r>
    </w:p>
    <w:p w14:paraId="39115664" w14:textId="77777777" w:rsidR="00F17FC3" w:rsidRPr="004446A8" w:rsidRDefault="00F17FC3" w:rsidP="00F17FC3">
      <w:pPr>
        <w:widowControl/>
        <w:numPr>
          <w:ilvl w:val="2"/>
          <w:numId w:val="19"/>
        </w:numPr>
        <w:tabs>
          <w:tab w:val="left" w:pos="992"/>
          <w:tab w:val="left" w:pos="1120"/>
          <w:tab w:val="left" w:pos="5980"/>
          <w:tab w:val="left" w:pos="6400"/>
          <w:tab w:val="left" w:pos="6860"/>
          <w:tab w:val="left" w:pos="7760"/>
          <w:tab w:val="left" w:pos="8640"/>
        </w:tabs>
        <w:spacing w:before="60" w:after="120" w:line="240" w:lineRule="auto"/>
        <w:ind w:left="993" w:hanging="273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4446A8">
        <w:rPr>
          <w:rFonts w:ascii="Times New Roman" w:eastAsia="Times New Roman" w:hAnsi="Times New Roman" w:cs="Times New Roman"/>
          <w:sz w:val="24"/>
          <w:szCs w:val="24"/>
          <w:lang w:val="sk-SK"/>
        </w:rPr>
        <w:t>Neoddeliteľnou súčasťou návrhu zmluvy sú jej prílohy:</w:t>
      </w:r>
    </w:p>
    <w:p w14:paraId="692C17B0" w14:textId="77777777" w:rsidR="00F17FC3" w:rsidRPr="00F17FC3" w:rsidRDefault="00F17FC3" w:rsidP="00F17FC3">
      <w:pPr>
        <w:widowControl/>
        <w:numPr>
          <w:ilvl w:val="3"/>
          <w:numId w:val="20"/>
        </w:numPr>
        <w:tabs>
          <w:tab w:val="left" w:pos="992"/>
          <w:tab w:val="left" w:pos="1120"/>
          <w:tab w:val="left" w:pos="5980"/>
          <w:tab w:val="left" w:pos="6400"/>
          <w:tab w:val="left" w:pos="6860"/>
          <w:tab w:val="left" w:pos="7760"/>
          <w:tab w:val="left" w:pos="8640"/>
        </w:tabs>
        <w:spacing w:before="6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bookmarkStart w:id="2" w:name="_Hlk30063097"/>
      <w:r w:rsidRPr="00F17FC3">
        <w:rPr>
          <w:rFonts w:ascii="Times New Roman" w:eastAsia="Times New Roman" w:hAnsi="Times New Roman" w:cs="Times New Roman"/>
          <w:sz w:val="24"/>
          <w:szCs w:val="24"/>
          <w:lang w:val="sk-SK"/>
        </w:rPr>
        <w:t>Príloha č. 1 zmluvy: Opis predmetu zmluvy</w:t>
      </w:r>
    </w:p>
    <w:p w14:paraId="5B95A137" w14:textId="77777777" w:rsidR="00F17FC3" w:rsidRPr="00F17FC3" w:rsidRDefault="00F17FC3" w:rsidP="00F17FC3">
      <w:pPr>
        <w:widowControl/>
        <w:numPr>
          <w:ilvl w:val="3"/>
          <w:numId w:val="20"/>
        </w:numPr>
        <w:tabs>
          <w:tab w:val="left" w:pos="992"/>
          <w:tab w:val="left" w:pos="1120"/>
          <w:tab w:val="left" w:pos="5980"/>
          <w:tab w:val="left" w:pos="6400"/>
          <w:tab w:val="left" w:pos="6860"/>
          <w:tab w:val="left" w:pos="7760"/>
          <w:tab w:val="left" w:pos="8640"/>
        </w:tabs>
        <w:spacing w:before="6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F17FC3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Príloha č. 2 zmluvy: Všeobecne zmluvné podmienky, ak sa ich uchádzač rozhodne priložiť </w:t>
      </w:r>
    </w:p>
    <w:bookmarkEnd w:id="2"/>
    <w:p w14:paraId="16569280" w14:textId="77777777" w:rsidR="00F17FC3" w:rsidRPr="00F17FC3" w:rsidRDefault="00F17FC3" w:rsidP="00F17FC3">
      <w:pPr>
        <w:widowControl/>
        <w:numPr>
          <w:ilvl w:val="1"/>
          <w:numId w:val="18"/>
        </w:numPr>
        <w:tabs>
          <w:tab w:val="left" w:pos="992"/>
          <w:tab w:val="left" w:pos="1120"/>
          <w:tab w:val="left" w:pos="5980"/>
          <w:tab w:val="left" w:pos="6400"/>
          <w:tab w:val="left" w:pos="6860"/>
          <w:tab w:val="left" w:pos="7760"/>
          <w:tab w:val="left" w:pos="8640"/>
        </w:tabs>
        <w:spacing w:before="6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F17FC3">
        <w:rPr>
          <w:rFonts w:ascii="Times New Roman" w:eastAsia="Times New Roman" w:hAnsi="Times New Roman" w:cs="Times New Roman"/>
          <w:sz w:val="24"/>
          <w:szCs w:val="24"/>
          <w:lang w:val="sk-SK"/>
        </w:rPr>
        <w:t>Súčinnosť úspešného uchádzača potrebná na uzavretie zmluvy.</w:t>
      </w:r>
    </w:p>
    <w:p w14:paraId="123EF1F9" w14:textId="77777777" w:rsidR="00F17FC3" w:rsidRPr="00F17FC3" w:rsidRDefault="00F17FC3" w:rsidP="00F17FC3">
      <w:pPr>
        <w:widowControl/>
        <w:tabs>
          <w:tab w:val="left" w:pos="1120"/>
          <w:tab w:val="left" w:pos="5980"/>
          <w:tab w:val="left" w:pos="6400"/>
          <w:tab w:val="left" w:pos="6860"/>
          <w:tab w:val="left" w:pos="7760"/>
          <w:tab w:val="left" w:pos="8640"/>
        </w:tabs>
        <w:spacing w:before="60" w:after="12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F17FC3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Úspešný uchádzač bude vyzvaný v oznámení o prijatí ponuky na úkony súvisiace so skupinou dodávateľov (ak je to uplatniteľné), na aktualizáciu zmluvy a jej príloh, vzájomné odsúhlasenie zmluvy a jej príloh elektronickou formou a doručenie príslušného počtu originálov zmlúv, vrátane všetkých príloh. </w:t>
      </w:r>
    </w:p>
    <w:p w14:paraId="13D59D26" w14:textId="01E358E0" w:rsidR="00F17FC3" w:rsidRPr="00F17FC3" w:rsidRDefault="00F17FC3" w:rsidP="00F17FC3">
      <w:pPr>
        <w:widowControl/>
        <w:tabs>
          <w:tab w:val="left" w:pos="1120"/>
          <w:tab w:val="left" w:pos="5980"/>
          <w:tab w:val="left" w:pos="6400"/>
          <w:tab w:val="left" w:pos="6860"/>
          <w:tab w:val="left" w:pos="7760"/>
          <w:tab w:val="left" w:pos="8640"/>
        </w:tabs>
        <w:spacing w:before="60" w:after="12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F17FC3">
        <w:rPr>
          <w:rFonts w:ascii="Times New Roman" w:eastAsia="Times New Roman" w:hAnsi="Times New Roman" w:cs="Times New Roman"/>
          <w:sz w:val="24"/>
          <w:szCs w:val="24"/>
          <w:lang w:val="sk-SK"/>
        </w:rPr>
        <w:t>Ak je úspešným uchádzačom skupina dodávateľov, ktorá vytvorila právnu formu bez právnej subjektivity na účely účasti v</w:t>
      </w:r>
      <w:r w:rsidR="00DF1D45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</w:t>
      </w:r>
      <w:r w:rsidRPr="00F17FC3">
        <w:rPr>
          <w:rFonts w:ascii="Times New Roman" w:eastAsia="Times New Roman" w:hAnsi="Times New Roman" w:cs="Times New Roman"/>
          <w:sz w:val="24"/>
          <w:szCs w:val="24"/>
          <w:lang w:val="sk-SK"/>
        </w:rPr>
        <w:t>obstarávaní, bude tento uchádzač vyzvaný v oznámení o prijatí ponuky na predloženie dokladov preukazujúcich vytvorenej právnej formy (originál alebo úradne osvedčená kópia), ktoré by deklarovali vzájomné zodpovednostné vzťahy a oprávnenia jednotlivých členov skupiny dodávateľov pri plnení zmluvy.</w:t>
      </w:r>
    </w:p>
    <w:p w14:paraId="04FA7D6B" w14:textId="77777777" w:rsidR="00F17FC3" w:rsidRPr="00F17FC3" w:rsidRDefault="00F17FC3" w:rsidP="00F17FC3">
      <w:pPr>
        <w:widowControl/>
        <w:numPr>
          <w:ilvl w:val="1"/>
          <w:numId w:val="18"/>
        </w:numPr>
        <w:tabs>
          <w:tab w:val="left" w:pos="992"/>
          <w:tab w:val="left" w:pos="1120"/>
          <w:tab w:val="left" w:pos="5980"/>
          <w:tab w:val="left" w:pos="6400"/>
          <w:tab w:val="left" w:pos="6860"/>
          <w:tab w:val="left" w:pos="7760"/>
          <w:tab w:val="left" w:pos="8640"/>
        </w:tabs>
        <w:spacing w:before="6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F17FC3">
        <w:rPr>
          <w:rFonts w:ascii="Times New Roman" w:eastAsia="Times New Roman" w:hAnsi="Times New Roman" w:cs="Times New Roman"/>
          <w:sz w:val="24"/>
          <w:szCs w:val="24"/>
          <w:lang w:val="sk-SK"/>
        </w:rPr>
        <w:t>Po vzájomnom odsúhlasení zmluvy a jej príloh elektronickou formou doručí úspešný uchádzač na adresu určenú v oznámení o prijatí ponuky príslušný počet originálov zmlúv, vrátane všetkých príloh.</w:t>
      </w:r>
    </w:p>
    <w:p w14:paraId="18AA37B5" w14:textId="5416DD6E" w:rsidR="00F17FC3" w:rsidRPr="00F17FC3" w:rsidRDefault="00F17FC3" w:rsidP="00F17FC3">
      <w:pPr>
        <w:widowControl/>
        <w:numPr>
          <w:ilvl w:val="1"/>
          <w:numId w:val="18"/>
        </w:numPr>
        <w:tabs>
          <w:tab w:val="left" w:pos="992"/>
          <w:tab w:val="left" w:pos="1120"/>
          <w:tab w:val="left" w:pos="5980"/>
          <w:tab w:val="left" w:pos="6400"/>
          <w:tab w:val="left" w:pos="6860"/>
          <w:tab w:val="left" w:pos="7760"/>
          <w:tab w:val="left" w:pos="8640"/>
        </w:tabs>
        <w:spacing w:before="6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F17FC3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Uzavretá zmluva nesmie byť v rozpore </w:t>
      </w:r>
      <w:r w:rsidR="00DF1D45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s </w:t>
      </w:r>
      <w:r w:rsidR="00DF1D45" w:rsidRPr="00DF1D45">
        <w:rPr>
          <w:rFonts w:ascii="Times New Roman" w:eastAsia="Times New Roman" w:hAnsi="Times New Roman" w:cs="Times New Roman"/>
          <w:sz w:val="24"/>
          <w:szCs w:val="24"/>
          <w:lang w:val="sk-SK"/>
        </w:rPr>
        <w:t>Výzvou na predloženie cenovej ponuky alebo jej prílohami</w:t>
      </w:r>
      <w:r w:rsidRPr="00F17FC3">
        <w:rPr>
          <w:rFonts w:ascii="Times New Roman" w:eastAsia="Times New Roman" w:hAnsi="Times New Roman" w:cs="Times New Roman"/>
          <w:sz w:val="24"/>
          <w:szCs w:val="24"/>
          <w:lang w:val="sk-SK"/>
        </w:rPr>
        <w:t>, ako aj s ponukou predloženou úspešným uchádzačom.</w:t>
      </w:r>
    </w:p>
    <w:p w14:paraId="3299D5E0" w14:textId="77777777" w:rsidR="00B40E67" w:rsidRPr="00D8312C" w:rsidRDefault="00B40E67" w:rsidP="00F17FC3">
      <w:pPr>
        <w:tabs>
          <w:tab w:val="left" w:pos="2552"/>
        </w:tabs>
        <w:spacing w:after="120" w:line="240" w:lineRule="auto"/>
        <w:ind w:left="2552" w:hanging="2552"/>
        <w:outlineLvl w:val="0"/>
        <w:rPr>
          <w:rFonts w:ascii="Times New Roman" w:hAnsi="Times New Roman" w:cs="Times New Roman"/>
          <w:sz w:val="24"/>
          <w:szCs w:val="24"/>
          <w:lang w:val="sk-SK"/>
        </w:rPr>
      </w:pPr>
    </w:p>
    <w:sectPr w:rsidR="00B40E67" w:rsidRPr="00D8312C" w:rsidSect="00EB2627">
      <w:headerReference w:type="default" r:id="rId8"/>
      <w:footerReference w:type="default" r:id="rId9"/>
      <w:type w:val="continuous"/>
      <w:pgSz w:w="11920" w:h="16840"/>
      <w:pgMar w:top="62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B166D" w14:textId="77777777" w:rsidR="00106433" w:rsidRDefault="00106433" w:rsidP="00DA215D">
      <w:pPr>
        <w:spacing w:after="0" w:line="240" w:lineRule="auto"/>
      </w:pPr>
      <w:r>
        <w:separator/>
      </w:r>
    </w:p>
  </w:endnote>
  <w:endnote w:type="continuationSeparator" w:id="0">
    <w:p w14:paraId="0B95B95E" w14:textId="77777777" w:rsidR="00106433" w:rsidRDefault="00106433" w:rsidP="00DA2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5711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1DF8D6C0" w14:textId="77777777" w:rsidR="00FF27B8" w:rsidRPr="00DA215D" w:rsidRDefault="0054387D">
        <w:pPr>
          <w:pStyle w:val="Pt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DA215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FF27B8" w:rsidRPr="00DA215D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DA215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77E3C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DA215D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F94D0" w14:textId="77777777" w:rsidR="00106433" w:rsidRDefault="00106433" w:rsidP="00DA215D">
      <w:pPr>
        <w:spacing w:after="0" w:line="240" w:lineRule="auto"/>
      </w:pPr>
      <w:r>
        <w:separator/>
      </w:r>
    </w:p>
  </w:footnote>
  <w:footnote w:type="continuationSeparator" w:id="0">
    <w:p w14:paraId="1707B812" w14:textId="77777777" w:rsidR="00106433" w:rsidRDefault="00106433" w:rsidP="00DA2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70043" w14:textId="302681AC" w:rsidR="00FF27B8" w:rsidRDefault="00B8564A">
    <w:pPr>
      <w:pStyle w:val="Hlavika"/>
    </w:pPr>
    <w:proofErr w:type="spellStart"/>
    <w:r w:rsidRPr="00B8564A">
      <w:rPr>
        <w:rFonts w:ascii="Times New Roman" w:hAnsi="Times New Roman" w:cs="Times New Roman"/>
        <w:sz w:val="24"/>
        <w:szCs w:val="24"/>
      </w:rPr>
      <w:t>Príloha</w:t>
    </w:r>
    <w:proofErr w:type="spellEnd"/>
    <w:r w:rsidRPr="00B8564A">
      <w:rPr>
        <w:rFonts w:ascii="Times New Roman" w:hAnsi="Times New Roman" w:cs="Times New Roman"/>
        <w:sz w:val="24"/>
        <w:szCs w:val="24"/>
      </w:rPr>
      <w:t xml:space="preserve"> č. </w:t>
    </w:r>
    <w:r w:rsidR="00724893">
      <w:rPr>
        <w:rFonts w:ascii="Times New Roman" w:hAnsi="Times New Roman" w:cs="Times New Roman"/>
        <w:sz w:val="24"/>
        <w:szCs w:val="24"/>
      </w:rPr>
      <w:t>4</w:t>
    </w:r>
    <w:r w:rsidR="00AE0DD8">
      <w:rPr>
        <w:rFonts w:ascii="Times New Roman" w:hAnsi="Times New Roman" w:cs="Times New Roman"/>
        <w:sz w:val="24"/>
        <w:szCs w:val="24"/>
      </w:rPr>
      <w:t>:</w:t>
    </w:r>
    <w:r w:rsidRPr="00B8564A">
      <w:rPr>
        <w:rFonts w:ascii="Times New Roman" w:hAnsi="Times New Roman" w:cs="Times New Roman"/>
        <w:sz w:val="24"/>
        <w:szCs w:val="24"/>
      </w:rPr>
      <w:t xml:space="preserve"> </w:t>
    </w:r>
    <w:proofErr w:type="spellStart"/>
    <w:r w:rsidR="00AE0DD8">
      <w:rPr>
        <w:rFonts w:ascii="Times New Roman" w:hAnsi="Times New Roman" w:cs="Times New Roman"/>
        <w:sz w:val="24"/>
        <w:szCs w:val="24"/>
      </w:rPr>
      <w:t>Výzvy</w:t>
    </w:r>
    <w:proofErr w:type="spellEnd"/>
    <w:r w:rsidR="00AE0DD8">
      <w:rPr>
        <w:rFonts w:ascii="Times New Roman" w:hAnsi="Times New Roman" w:cs="Times New Roman"/>
        <w:sz w:val="24"/>
        <w:szCs w:val="24"/>
      </w:rPr>
      <w:t xml:space="preserve"> </w:t>
    </w:r>
    <w:proofErr w:type="spellStart"/>
    <w:r w:rsidR="00AE0DD8">
      <w:rPr>
        <w:rFonts w:ascii="Times New Roman" w:hAnsi="Times New Roman" w:cs="Times New Roman"/>
        <w:sz w:val="24"/>
        <w:szCs w:val="24"/>
      </w:rPr>
      <w:t>na</w:t>
    </w:r>
    <w:proofErr w:type="spellEnd"/>
    <w:r w:rsidR="00AE0DD8">
      <w:rPr>
        <w:rFonts w:ascii="Times New Roman" w:hAnsi="Times New Roman" w:cs="Times New Roman"/>
        <w:sz w:val="24"/>
        <w:szCs w:val="24"/>
      </w:rPr>
      <w:t xml:space="preserve"> </w:t>
    </w:r>
    <w:proofErr w:type="spellStart"/>
    <w:r w:rsidR="00AE0DD8">
      <w:rPr>
        <w:rFonts w:ascii="Times New Roman" w:hAnsi="Times New Roman" w:cs="Times New Roman"/>
        <w:sz w:val="24"/>
        <w:szCs w:val="24"/>
      </w:rPr>
      <w:t>predloženie</w:t>
    </w:r>
    <w:proofErr w:type="spellEnd"/>
    <w:r w:rsidR="00AE0DD8">
      <w:rPr>
        <w:rFonts w:ascii="Times New Roman" w:hAnsi="Times New Roman" w:cs="Times New Roman"/>
        <w:sz w:val="24"/>
        <w:szCs w:val="24"/>
      </w:rPr>
      <w:t xml:space="preserve"> </w:t>
    </w:r>
    <w:proofErr w:type="spellStart"/>
    <w:r w:rsidR="00AE0DD8">
      <w:rPr>
        <w:rFonts w:ascii="Times New Roman" w:hAnsi="Times New Roman" w:cs="Times New Roman"/>
        <w:sz w:val="24"/>
        <w:szCs w:val="24"/>
      </w:rPr>
      <w:t>cenovej</w:t>
    </w:r>
    <w:proofErr w:type="spellEnd"/>
    <w:r w:rsidR="00AE0DD8">
      <w:rPr>
        <w:rFonts w:ascii="Times New Roman" w:hAnsi="Times New Roman" w:cs="Times New Roman"/>
        <w:sz w:val="24"/>
        <w:szCs w:val="24"/>
      </w:rPr>
      <w:t xml:space="preserve"> </w:t>
    </w:r>
    <w:proofErr w:type="spellStart"/>
    <w:r w:rsidR="00AE0DD8">
      <w:rPr>
        <w:rFonts w:ascii="Times New Roman" w:hAnsi="Times New Roman" w:cs="Times New Roman"/>
        <w:sz w:val="24"/>
        <w:szCs w:val="24"/>
      </w:rPr>
      <w:t>ponuky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6785F"/>
    <w:multiLevelType w:val="multilevel"/>
    <w:tmpl w:val="017EA78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9924563"/>
    <w:multiLevelType w:val="hybridMultilevel"/>
    <w:tmpl w:val="A01A9746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0BC218B"/>
    <w:multiLevelType w:val="hybridMultilevel"/>
    <w:tmpl w:val="35E03C7A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CBF7AA2"/>
    <w:multiLevelType w:val="hybridMultilevel"/>
    <w:tmpl w:val="A01A9746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30944C2"/>
    <w:multiLevelType w:val="multilevel"/>
    <w:tmpl w:val="270EAE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728" w:hanging="648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AC2058F"/>
    <w:multiLevelType w:val="hybridMultilevel"/>
    <w:tmpl w:val="A01A9746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BB45E2F"/>
    <w:multiLevelType w:val="hybridMultilevel"/>
    <w:tmpl w:val="DBD4EA26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E566769"/>
    <w:multiLevelType w:val="multilevel"/>
    <w:tmpl w:val="0DBAEC6A"/>
    <w:lvl w:ilvl="0">
      <w:start w:val="1"/>
      <w:numFmt w:val="decimal"/>
      <w:lvlText w:val="%1."/>
      <w:lvlJc w:val="left"/>
      <w:pPr>
        <w:ind w:left="678" w:hanging="360"/>
      </w:pPr>
      <w:rPr>
        <w:rFonts w:hint="default"/>
        <w:spacing w:val="-30"/>
        <w:w w:val="100"/>
      </w:rPr>
    </w:lvl>
    <w:lvl w:ilvl="1">
      <w:start w:val="1"/>
      <w:numFmt w:val="decimal"/>
      <w:lvlText w:val="%1.%2."/>
      <w:lvlJc w:val="left"/>
      <w:pPr>
        <w:ind w:left="1110" w:hanging="432"/>
      </w:pPr>
      <w:rPr>
        <w:rFonts w:hint="default"/>
        <w:b/>
        <w:bCs/>
        <w:w w:val="100"/>
      </w:rPr>
    </w:lvl>
    <w:lvl w:ilvl="2">
      <w:numFmt w:val="bullet"/>
      <w:lvlText w:val="•"/>
      <w:lvlJc w:val="left"/>
      <w:pPr>
        <w:ind w:left="2138" w:hanging="432"/>
      </w:pPr>
      <w:rPr>
        <w:rFonts w:hint="default"/>
      </w:rPr>
    </w:lvl>
    <w:lvl w:ilvl="3">
      <w:numFmt w:val="bullet"/>
      <w:lvlText w:val="•"/>
      <w:lvlJc w:val="left"/>
      <w:pPr>
        <w:ind w:left="3156" w:hanging="432"/>
      </w:pPr>
      <w:rPr>
        <w:rFonts w:hint="default"/>
      </w:rPr>
    </w:lvl>
    <w:lvl w:ilvl="4">
      <w:numFmt w:val="bullet"/>
      <w:lvlText w:val="•"/>
      <w:lvlJc w:val="left"/>
      <w:pPr>
        <w:ind w:left="4175" w:hanging="432"/>
      </w:pPr>
      <w:rPr>
        <w:rFonts w:hint="default"/>
      </w:rPr>
    </w:lvl>
    <w:lvl w:ilvl="5">
      <w:numFmt w:val="bullet"/>
      <w:lvlText w:val="•"/>
      <w:lvlJc w:val="left"/>
      <w:pPr>
        <w:ind w:left="5193" w:hanging="432"/>
      </w:pPr>
      <w:rPr>
        <w:rFonts w:hint="default"/>
      </w:rPr>
    </w:lvl>
    <w:lvl w:ilvl="6">
      <w:numFmt w:val="bullet"/>
      <w:lvlText w:val="•"/>
      <w:lvlJc w:val="left"/>
      <w:pPr>
        <w:ind w:left="6212" w:hanging="432"/>
      </w:pPr>
      <w:rPr>
        <w:rFonts w:hint="default"/>
      </w:rPr>
    </w:lvl>
    <w:lvl w:ilvl="7">
      <w:numFmt w:val="bullet"/>
      <w:lvlText w:val="•"/>
      <w:lvlJc w:val="left"/>
      <w:pPr>
        <w:ind w:left="7230" w:hanging="432"/>
      </w:pPr>
      <w:rPr>
        <w:rFonts w:hint="default"/>
      </w:rPr>
    </w:lvl>
    <w:lvl w:ilvl="8">
      <w:numFmt w:val="bullet"/>
      <w:lvlText w:val="•"/>
      <w:lvlJc w:val="left"/>
      <w:pPr>
        <w:ind w:left="8249" w:hanging="432"/>
      </w:pPr>
      <w:rPr>
        <w:rFonts w:hint="default"/>
      </w:rPr>
    </w:lvl>
  </w:abstractNum>
  <w:abstractNum w:abstractNumId="8" w15:restartNumberingAfterBreak="0">
    <w:nsid w:val="32A9903A"/>
    <w:multiLevelType w:val="hybridMultilevel"/>
    <w:tmpl w:val="8580C72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37AD1E5C"/>
    <w:multiLevelType w:val="hybridMultilevel"/>
    <w:tmpl w:val="DB18D3C8"/>
    <w:lvl w:ilvl="0" w:tplc="2BDAC346">
      <w:numFmt w:val="bullet"/>
      <w:lvlText w:val=""/>
      <w:lvlJc w:val="left"/>
      <w:pPr>
        <w:ind w:left="885" w:hanging="284"/>
      </w:pPr>
      <w:rPr>
        <w:rFonts w:ascii="Symbol" w:eastAsia="Symbol" w:hAnsi="Symbol" w:cs="Symbol" w:hint="default"/>
        <w:w w:val="99"/>
        <w:sz w:val="20"/>
        <w:szCs w:val="20"/>
      </w:rPr>
    </w:lvl>
    <w:lvl w:ilvl="1" w:tplc="E1CE5D4E">
      <w:numFmt w:val="bullet"/>
      <w:lvlText w:val="•"/>
      <w:lvlJc w:val="left"/>
      <w:pPr>
        <w:ind w:left="1820" w:hanging="284"/>
      </w:pPr>
      <w:rPr>
        <w:rFonts w:hint="default"/>
      </w:rPr>
    </w:lvl>
    <w:lvl w:ilvl="2" w:tplc="E012B13A">
      <w:numFmt w:val="bullet"/>
      <w:lvlText w:val="•"/>
      <w:lvlJc w:val="left"/>
      <w:pPr>
        <w:ind w:left="2761" w:hanging="284"/>
      </w:pPr>
      <w:rPr>
        <w:rFonts w:hint="default"/>
      </w:rPr>
    </w:lvl>
    <w:lvl w:ilvl="3" w:tplc="7C3A2A44">
      <w:numFmt w:val="bullet"/>
      <w:lvlText w:val="•"/>
      <w:lvlJc w:val="left"/>
      <w:pPr>
        <w:ind w:left="3701" w:hanging="284"/>
      </w:pPr>
      <w:rPr>
        <w:rFonts w:hint="default"/>
      </w:rPr>
    </w:lvl>
    <w:lvl w:ilvl="4" w:tplc="F6F238C2">
      <w:numFmt w:val="bullet"/>
      <w:lvlText w:val="•"/>
      <w:lvlJc w:val="left"/>
      <w:pPr>
        <w:ind w:left="4642" w:hanging="284"/>
      </w:pPr>
      <w:rPr>
        <w:rFonts w:hint="default"/>
      </w:rPr>
    </w:lvl>
    <w:lvl w:ilvl="5" w:tplc="B62AEC3E">
      <w:numFmt w:val="bullet"/>
      <w:lvlText w:val="•"/>
      <w:lvlJc w:val="left"/>
      <w:pPr>
        <w:ind w:left="5583" w:hanging="284"/>
      </w:pPr>
      <w:rPr>
        <w:rFonts w:hint="default"/>
      </w:rPr>
    </w:lvl>
    <w:lvl w:ilvl="6" w:tplc="86224E1A">
      <w:numFmt w:val="bullet"/>
      <w:lvlText w:val="•"/>
      <w:lvlJc w:val="left"/>
      <w:pPr>
        <w:ind w:left="6523" w:hanging="284"/>
      </w:pPr>
      <w:rPr>
        <w:rFonts w:hint="default"/>
      </w:rPr>
    </w:lvl>
    <w:lvl w:ilvl="7" w:tplc="A25E90B0">
      <w:numFmt w:val="bullet"/>
      <w:lvlText w:val="•"/>
      <w:lvlJc w:val="left"/>
      <w:pPr>
        <w:ind w:left="7464" w:hanging="284"/>
      </w:pPr>
      <w:rPr>
        <w:rFonts w:hint="default"/>
      </w:rPr>
    </w:lvl>
    <w:lvl w:ilvl="8" w:tplc="4D82C342">
      <w:numFmt w:val="bullet"/>
      <w:lvlText w:val="•"/>
      <w:lvlJc w:val="left"/>
      <w:pPr>
        <w:ind w:left="8405" w:hanging="284"/>
      </w:pPr>
      <w:rPr>
        <w:rFonts w:hint="default"/>
      </w:rPr>
    </w:lvl>
  </w:abstractNum>
  <w:abstractNum w:abstractNumId="10" w15:restartNumberingAfterBreak="0">
    <w:nsid w:val="4012367C"/>
    <w:multiLevelType w:val="hybridMultilevel"/>
    <w:tmpl w:val="E0F009AE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073357E"/>
    <w:multiLevelType w:val="hybridMultilevel"/>
    <w:tmpl w:val="FF40E988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974A5A6E">
      <w:start w:val="7"/>
      <w:numFmt w:val="bullet"/>
      <w:lvlText w:val="-"/>
      <w:lvlJc w:val="left"/>
      <w:pPr>
        <w:ind w:left="1724" w:hanging="360"/>
      </w:pPr>
      <w:rPr>
        <w:rFonts w:ascii="Times New Roman" w:eastAsiaTheme="minorHAnsi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3B06B1E"/>
    <w:multiLevelType w:val="hybridMultilevel"/>
    <w:tmpl w:val="A01A9746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1742070"/>
    <w:multiLevelType w:val="multilevel"/>
    <w:tmpl w:val="7CB21EDE"/>
    <w:lvl w:ilvl="0">
      <w:start w:val="1"/>
      <w:numFmt w:val="upperRoman"/>
      <w:suff w:val="nothing"/>
      <w:lvlText w:val="Článok %1.  "/>
      <w:lvlJc w:val="center"/>
      <w:pPr>
        <w:ind w:left="3119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6C21FD6"/>
    <w:multiLevelType w:val="hybridMultilevel"/>
    <w:tmpl w:val="BB9ABC84"/>
    <w:lvl w:ilvl="0" w:tplc="1D780630">
      <w:start w:val="1"/>
      <w:numFmt w:val="decimal"/>
      <w:lvlText w:val="%1."/>
      <w:lvlJc w:val="left"/>
      <w:pPr>
        <w:ind w:left="794" w:hanging="51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3ED4EDC"/>
    <w:multiLevelType w:val="hybridMultilevel"/>
    <w:tmpl w:val="022CCD5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33443C"/>
    <w:multiLevelType w:val="multilevel"/>
    <w:tmpl w:val="EEE2DC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DC03D2C"/>
    <w:multiLevelType w:val="hybridMultilevel"/>
    <w:tmpl w:val="1F8828FE"/>
    <w:lvl w:ilvl="0" w:tplc="C720B9A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1E120E5"/>
    <w:multiLevelType w:val="hybridMultilevel"/>
    <w:tmpl w:val="DE923B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B059AF"/>
    <w:multiLevelType w:val="hybridMultilevel"/>
    <w:tmpl w:val="A01A9746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039038257">
    <w:abstractNumId w:val="18"/>
  </w:num>
  <w:num w:numId="2" w16cid:durableId="649091541">
    <w:abstractNumId w:val="15"/>
  </w:num>
  <w:num w:numId="3" w16cid:durableId="534657467">
    <w:abstractNumId w:val="8"/>
  </w:num>
  <w:num w:numId="4" w16cid:durableId="1880624535">
    <w:abstractNumId w:val="10"/>
  </w:num>
  <w:num w:numId="5" w16cid:durableId="1363020643">
    <w:abstractNumId w:val="14"/>
  </w:num>
  <w:num w:numId="6" w16cid:durableId="2015263433">
    <w:abstractNumId w:val="11"/>
  </w:num>
  <w:num w:numId="7" w16cid:durableId="1134182036">
    <w:abstractNumId w:val="17"/>
  </w:num>
  <w:num w:numId="8" w16cid:durableId="996769218">
    <w:abstractNumId w:val="19"/>
  </w:num>
  <w:num w:numId="9" w16cid:durableId="1873179318">
    <w:abstractNumId w:val="3"/>
  </w:num>
  <w:num w:numId="10" w16cid:durableId="182788083">
    <w:abstractNumId w:val="12"/>
  </w:num>
  <w:num w:numId="11" w16cid:durableId="1084842848">
    <w:abstractNumId w:val="1"/>
  </w:num>
  <w:num w:numId="12" w16cid:durableId="313721643">
    <w:abstractNumId w:val="9"/>
  </w:num>
  <w:num w:numId="13" w16cid:durableId="151802246">
    <w:abstractNumId w:val="7"/>
  </w:num>
  <w:num w:numId="14" w16cid:durableId="1006708745">
    <w:abstractNumId w:val="5"/>
  </w:num>
  <w:num w:numId="15" w16cid:durableId="233511903">
    <w:abstractNumId w:val="13"/>
  </w:num>
  <w:num w:numId="16" w16cid:durableId="634219913">
    <w:abstractNumId w:val="6"/>
  </w:num>
  <w:num w:numId="17" w16cid:durableId="1487866394">
    <w:abstractNumId w:val="2"/>
  </w:num>
  <w:num w:numId="18" w16cid:durableId="1085372927">
    <w:abstractNumId w:val="0"/>
  </w:num>
  <w:num w:numId="19" w16cid:durableId="206992429">
    <w:abstractNumId w:val="16"/>
  </w:num>
  <w:num w:numId="20" w16cid:durableId="6497455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7C9"/>
    <w:rsid w:val="00016E21"/>
    <w:rsid w:val="00020E1E"/>
    <w:rsid w:val="00021503"/>
    <w:rsid w:val="00050FEF"/>
    <w:rsid w:val="00054A8B"/>
    <w:rsid w:val="00064973"/>
    <w:rsid w:val="0007528D"/>
    <w:rsid w:val="0008416D"/>
    <w:rsid w:val="000B16BC"/>
    <w:rsid w:val="000B7BA0"/>
    <w:rsid w:val="000C6EC1"/>
    <w:rsid w:val="000D29AD"/>
    <w:rsid w:val="00103658"/>
    <w:rsid w:val="00106433"/>
    <w:rsid w:val="00106BEC"/>
    <w:rsid w:val="0011549C"/>
    <w:rsid w:val="001249E9"/>
    <w:rsid w:val="00132126"/>
    <w:rsid w:val="00144ED9"/>
    <w:rsid w:val="00147E95"/>
    <w:rsid w:val="00154E00"/>
    <w:rsid w:val="00165CE3"/>
    <w:rsid w:val="00172E12"/>
    <w:rsid w:val="00173DD7"/>
    <w:rsid w:val="00181CC5"/>
    <w:rsid w:val="00182318"/>
    <w:rsid w:val="001825C3"/>
    <w:rsid w:val="001B42B0"/>
    <w:rsid w:val="001D3CBD"/>
    <w:rsid w:val="001F1FFE"/>
    <w:rsid w:val="002162C0"/>
    <w:rsid w:val="00244321"/>
    <w:rsid w:val="0027326E"/>
    <w:rsid w:val="00277085"/>
    <w:rsid w:val="002A4D99"/>
    <w:rsid w:val="002B010F"/>
    <w:rsid w:val="002C1B6A"/>
    <w:rsid w:val="002C4432"/>
    <w:rsid w:val="0031692B"/>
    <w:rsid w:val="003517A9"/>
    <w:rsid w:val="00370CAC"/>
    <w:rsid w:val="00372791"/>
    <w:rsid w:val="00380734"/>
    <w:rsid w:val="00384621"/>
    <w:rsid w:val="003906F7"/>
    <w:rsid w:val="003955AF"/>
    <w:rsid w:val="003A4029"/>
    <w:rsid w:val="003A79A5"/>
    <w:rsid w:val="003E55F0"/>
    <w:rsid w:val="003F4DB0"/>
    <w:rsid w:val="0040581B"/>
    <w:rsid w:val="00414181"/>
    <w:rsid w:val="004408BA"/>
    <w:rsid w:val="00443D19"/>
    <w:rsid w:val="004446A8"/>
    <w:rsid w:val="0045020E"/>
    <w:rsid w:val="004521AC"/>
    <w:rsid w:val="004667C1"/>
    <w:rsid w:val="0047562E"/>
    <w:rsid w:val="00485BDA"/>
    <w:rsid w:val="004A0289"/>
    <w:rsid w:val="004A152F"/>
    <w:rsid w:val="004A2183"/>
    <w:rsid w:val="004C7A20"/>
    <w:rsid w:val="004D53C9"/>
    <w:rsid w:val="004E0F72"/>
    <w:rsid w:val="004E4569"/>
    <w:rsid w:val="004E5F84"/>
    <w:rsid w:val="004F496C"/>
    <w:rsid w:val="00504593"/>
    <w:rsid w:val="00530812"/>
    <w:rsid w:val="005310D3"/>
    <w:rsid w:val="005363F0"/>
    <w:rsid w:val="0054387D"/>
    <w:rsid w:val="0055289C"/>
    <w:rsid w:val="005652FE"/>
    <w:rsid w:val="00567B4E"/>
    <w:rsid w:val="00582415"/>
    <w:rsid w:val="005863A1"/>
    <w:rsid w:val="00586A77"/>
    <w:rsid w:val="005D0006"/>
    <w:rsid w:val="005F29CF"/>
    <w:rsid w:val="00603543"/>
    <w:rsid w:val="00622F5A"/>
    <w:rsid w:val="00624B22"/>
    <w:rsid w:val="00654773"/>
    <w:rsid w:val="00656E0B"/>
    <w:rsid w:val="006674EA"/>
    <w:rsid w:val="00671240"/>
    <w:rsid w:val="0067266C"/>
    <w:rsid w:val="00692E1A"/>
    <w:rsid w:val="006A34E5"/>
    <w:rsid w:val="006C24EE"/>
    <w:rsid w:val="006C3D41"/>
    <w:rsid w:val="006C60D5"/>
    <w:rsid w:val="006D31E1"/>
    <w:rsid w:val="006D3A26"/>
    <w:rsid w:val="006E7B51"/>
    <w:rsid w:val="00703500"/>
    <w:rsid w:val="007129BA"/>
    <w:rsid w:val="00724893"/>
    <w:rsid w:val="0074129E"/>
    <w:rsid w:val="007422AB"/>
    <w:rsid w:val="00753F88"/>
    <w:rsid w:val="00764F8D"/>
    <w:rsid w:val="00766E9A"/>
    <w:rsid w:val="007804EE"/>
    <w:rsid w:val="00797CC2"/>
    <w:rsid w:val="007B2AAA"/>
    <w:rsid w:val="007B3218"/>
    <w:rsid w:val="007E7A04"/>
    <w:rsid w:val="007F3B7F"/>
    <w:rsid w:val="007F7355"/>
    <w:rsid w:val="00804721"/>
    <w:rsid w:val="00815031"/>
    <w:rsid w:val="008264DB"/>
    <w:rsid w:val="00832109"/>
    <w:rsid w:val="00832C35"/>
    <w:rsid w:val="008432B4"/>
    <w:rsid w:val="00844949"/>
    <w:rsid w:val="0085139D"/>
    <w:rsid w:val="00852970"/>
    <w:rsid w:val="00854E57"/>
    <w:rsid w:val="00861B4F"/>
    <w:rsid w:val="00865FDA"/>
    <w:rsid w:val="00866F7C"/>
    <w:rsid w:val="00886273"/>
    <w:rsid w:val="008A558B"/>
    <w:rsid w:val="008A7887"/>
    <w:rsid w:val="008A78DD"/>
    <w:rsid w:val="008C1C0B"/>
    <w:rsid w:val="008C6030"/>
    <w:rsid w:val="008E72D7"/>
    <w:rsid w:val="008F4919"/>
    <w:rsid w:val="00900575"/>
    <w:rsid w:val="00900998"/>
    <w:rsid w:val="00904642"/>
    <w:rsid w:val="0090562B"/>
    <w:rsid w:val="00915F3A"/>
    <w:rsid w:val="00916B3A"/>
    <w:rsid w:val="00927C3C"/>
    <w:rsid w:val="00936755"/>
    <w:rsid w:val="00941443"/>
    <w:rsid w:val="009455F2"/>
    <w:rsid w:val="00946DF0"/>
    <w:rsid w:val="00956600"/>
    <w:rsid w:val="009721FF"/>
    <w:rsid w:val="00973DB9"/>
    <w:rsid w:val="0099422E"/>
    <w:rsid w:val="009D7742"/>
    <w:rsid w:val="009F5038"/>
    <w:rsid w:val="009F5F73"/>
    <w:rsid w:val="00A113B9"/>
    <w:rsid w:val="00A20282"/>
    <w:rsid w:val="00A5015C"/>
    <w:rsid w:val="00A70A1A"/>
    <w:rsid w:val="00A7244A"/>
    <w:rsid w:val="00A749B7"/>
    <w:rsid w:val="00A75F5C"/>
    <w:rsid w:val="00A82508"/>
    <w:rsid w:val="00A87F35"/>
    <w:rsid w:val="00AA2858"/>
    <w:rsid w:val="00AA57C9"/>
    <w:rsid w:val="00AE0DD8"/>
    <w:rsid w:val="00AE40BA"/>
    <w:rsid w:val="00AE5BBC"/>
    <w:rsid w:val="00B0008A"/>
    <w:rsid w:val="00B06476"/>
    <w:rsid w:val="00B240C7"/>
    <w:rsid w:val="00B24DA5"/>
    <w:rsid w:val="00B326D4"/>
    <w:rsid w:val="00B342E9"/>
    <w:rsid w:val="00B36549"/>
    <w:rsid w:val="00B40E67"/>
    <w:rsid w:val="00B66428"/>
    <w:rsid w:val="00B8564A"/>
    <w:rsid w:val="00BA4A02"/>
    <w:rsid w:val="00BA5F7F"/>
    <w:rsid w:val="00BC5A98"/>
    <w:rsid w:val="00BD4BFD"/>
    <w:rsid w:val="00BE71C2"/>
    <w:rsid w:val="00BF40B5"/>
    <w:rsid w:val="00BF492F"/>
    <w:rsid w:val="00C010B8"/>
    <w:rsid w:val="00C2079D"/>
    <w:rsid w:val="00C2293F"/>
    <w:rsid w:val="00C2440B"/>
    <w:rsid w:val="00C30513"/>
    <w:rsid w:val="00C350FD"/>
    <w:rsid w:val="00C66B9D"/>
    <w:rsid w:val="00C77E3C"/>
    <w:rsid w:val="00CB1147"/>
    <w:rsid w:val="00CB1AD9"/>
    <w:rsid w:val="00CC2E84"/>
    <w:rsid w:val="00CC3782"/>
    <w:rsid w:val="00CE00E7"/>
    <w:rsid w:val="00CE13D0"/>
    <w:rsid w:val="00CF792A"/>
    <w:rsid w:val="00D13B31"/>
    <w:rsid w:val="00D315FB"/>
    <w:rsid w:val="00D4126F"/>
    <w:rsid w:val="00D6312E"/>
    <w:rsid w:val="00D8312C"/>
    <w:rsid w:val="00D87DE4"/>
    <w:rsid w:val="00D922F4"/>
    <w:rsid w:val="00DA215D"/>
    <w:rsid w:val="00DA3575"/>
    <w:rsid w:val="00DB14D4"/>
    <w:rsid w:val="00DC718A"/>
    <w:rsid w:val="00DD767C"/>
    <w:rsid w:val="00DF1D45"/>
    <w:rsid w:val="00DF1E94"/>
    <w:rsid w:val="00E02B7B"/>
    <w:rsid w:val="00E260D7"/>
    <w:rsid w:val="00E56375"/>
    <w:rsid w:val="00E63107"/>
    <w:rsid w:val="00E77719"/>
    <w:rsid w:val="00E8290E"/>
    <w:rsid w:val="00E84395"/>
    <w:rsid w:val="00E85F9A"/>
    <w:rsid w:val="00EB1F66"/>
    <w:rsid w:val="00EB2627"/>
    <w:rsid w:val="00EC0719"/>
    <w:rsid w:val="00ED66C2"/>
    <w:rsid w:val="00EF3859"/>
    <w:rsid w:val="00EF5C87"/>
    <w:rsid w:val="00F01A76"/>
    <w:rsid w:val="00F022B4"/>
    <w:rsid w:val="00F110CC"/>
    <w:rsid w:val="00F12E7E"/>
    <w:rsid w:val="00F17FC3"/>
    <w:rsid w:val="00F251B2"/>
    <w:rsid w:val="00F3010C"/>
    <w:rsid w:val="00F40F89"/>
    <w:rsid w:val="00F44EAD"/>
    <w:rsid w:val="00FA77FE"/>
    <w:rsid w:val="00FB3B81"/>
    <w:rsid w:val="00FE3EF3"/>
    <w:rsid w:val="00FF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FDEDA0"/>
  <w15:docId w15:val="{0A242C49-8BB8-404F-8083-8FEB3D0D1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3102B"/>
  </w:style>
  <w:style w:type="paragraph" w:styleId="Nadpis3">
    <w:name w:val="heading 3"/>
    <w:basedOn w:val="Normlny"/>
    <w:link w:val="Nadpis3Char"/>
    <w:uiPriority w:val="9"/>
    <w:unhideWhenUsed/>
    <w:qFormat/>
    <w:rsid w:val="00384621"/>
    <w:pPr>
      <w:autoSpaceDE w:val="0"/>
      <w:autoSpaceDN w:val="0"/>
      <w:spacing w:after="0" w:line="240" w:lineRule="auto"/>
      <w:ind w:left="746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lp1,Bullet List,FooterText,numbered,List Paragraph1,Paragraphe de liste1,Bullet Number,Odsek,body,Odsek zoznamu2,lp11,List Paragraph11,Bullet 1,Use Case List Paragraph,Medium List 2 - Accent 41,Tabuľka"/>
    <w:basedOn w:val="Normlny"/>
    <w:link w:val="OdsekzoznamuChar"/>
    <w:uiPriority w:val="1"/>
    <w:qFormat/>
    <w:rsid w:val="00B326D4"/>
    <w:pPr>
      <w:ind w:left="720"/>
      <w:contextualSpacing/>
    </w:p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4F4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4F496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73DB9"/>
    <w:pPr>
      <w:widowControl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sk-SK"/>
    </w:rPr>
  </w:style>
  <w:style w:type="character" w:styleId="Hypertextovprepojenie">
    <w:name w:val="Hyperlink"/>
    <w:basedOn w:val="Predvolenpsmoodseku"/>
    <w:uiPriority w:val="99"/>
    <w:unhideWhenUsed/>
    <w:rsid w:val="007F7355"/>
    <w:rPr>
      <w:color w:val="0000FF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7F735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F735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F735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F735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F7355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F7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F735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DA2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A215D"/>
  </w:style>
  <w:style w:type="paragraph" w:styleId="Pta">
    <w:name w:val="footer"/>
    <w:basedOn w:val="Normlny"/>
    <w:link w:val="PtaChar"/>
    <w:uiPriority w:val="99"/>
    <w:unhideWhenUsed/>
    <w:rsid w:val="00DA2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A215D"/>
  </w:style>
  <w:style w:type="paragraph" w:styleId="Zkladntext">
    <w:name w:val="Body Text"/>
    <w:basedOn w:val="Normlny"/>
    <w:link w:val="ZkladntextChar"/>
    <w:semiHidden/>
    <w:rsid w:val="007F3B7F"/>
    <w:pPr>
      <w:widowControl/>
      <w:spacing w:before="60" w:after="0" w:line="240" w:lineRule="auto"/>
      <w:jc w:val="both"/>
    </w:pPr>
    <w:rPr>
      <w:rFonts w:ascii="Arial" w:eastAsia="Times New Roman" w:hAnsi="Arial" w:cs="Times New Roman"/>
      <w:noProof/>
      <w:szCs w:val="24"/>
      <w:lang w:val="sk-SK"/>
    </w:rPr>
  </w:style>
  <w:style w:type="character" w:customStyle="1" w:styleId="ZkladntextChar">
    <w:name w:val="Základný text Char"/>
    <w:basedOn w:val="Predvolenpsmoodseku"/>
    <w:link w:val="Zkladntext"/>
    <w:rsid w:val="007F3B7F"/>
    <w:rPr>
      <w:rFonts w:ascii="Arial" w:eastAsia="Times New Roman" w:hAnsi="Arial" w:cs="Times New Roman"/>
      <w:noProof/>
      <w:szCs w:val="24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rsid w:val="00384621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384621"/>
    <w:pPr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2A4D99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A4D99"/>
    <w:rPr>
      <w:color w:val="800080" w:themeColor="followedHyperlink"/>
      <w:u w:val="single"/>
    </w:rPr>
  </w:style>
  <w:style w:type="character" w:customStyle="1" w:styleId="OdsekzoznamuChar">
    <w:name w:val="Odsek zoznamu Char"/>
    <w:aliases w:val="lp1 Char,Bullet List Char,FooterText Char,numbered Char,List Paragraph1 Char,Paragraphe de liste1 Char,Bullet Number Char,Odsek Char,body Char,Odsek zoznamu2 Char,lp11 Char,List Paragraph11 Char,Bullet 1 Char,Tabuľka Char"/>
    <w:link w:val="Odsekzoznamu"/>
    <w:uiPriority w:val="1"/>
    <w:qFormat/>
    <w:locked/>
    <w:rsid w:val="006C24EE"/>
  </w:style>
  <w:style w:type="paragraph" w:styleId="Revzia">
    <w:name w:val="Revision"/>
    <w:hidden/>
    <w:uiPriority w:val="99"/>
    <w:semiHidden/>
    <w:rsid w:val="00F110CC"/>
    <w:pPr>
      <w:widowControl/>
      <w:spacing w:after="0" w:line="240" w:lineRule="auto"/>
    </w:pPr>
  </w:style>
  <w:style w:type="table" w:styleId="Mriekatabuky">
    <w:name w:val="Table Grid"/>
    <w:basedOn w:val="Normlnatabuka"/>
    <w:uiPriority w:val="59"/>
    <w:rsid w:val="00D83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rieenzmienka">
    <w:name w:val="Unresolved Mention"/>
    <w:basedOn w:val="Predvolenpsmoodseku"/>
    <w:uiPriority w:val="99"/>
    <w:semiHidden/>
    <w:unhideWhenUsed/>
    <w:rsid w:val="005D00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1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9C0C20-5F3C-45FE-B78C-D940158F5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Remeňová Renáta</dc:creator>
  <cp:lastModifiedBy>Viktória Baranová</cp:lastModifiedBy>
  <cp:revision>3</cp:revision>
  <cp:lastPrinted>2020-03-11T08:45:00Z</cp:lastPrinted>
  <dcterms:created xsi:type="dcterms:W3CDTF">2023-07-14T07:09:00Z</dcterms:created>
  <dcterms:modified xsi:type="dcterms:W3CDTF">2023-07-20T07:39:00Z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LastSaved">
    <vt:filetime>2018-12-30T00:00:00Z</vt:filetime>
  </property>
</Properties>
</file>