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33" w:rsidRPr="00C70760" w:rsidRDefault="00A01033" w:rsidP="00A01033">
      <w:pPr>
        <w:jc w:val="both"/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bookmarkStart w:id="0" w:name="_GoBack"/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2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„Návrh na plnenie kritéria“</w:t>
      </w:r>
    </w:p>
    <w:bookmarkEnd w:id="0"/>
    <w:p w:rsidR="00A01033" w:rsidRPr="00C70760" w:rsidRDefault="00A01033" w:rsidP="00A01033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A01033" w:rsidRPr="00C70760" w:rsidRDefault="00A01033" w:rsidP="00A01033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A01033" w:rsidRPr="00C70760" w:rsidRDefault="00A01033" w:rsidP="00A01033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„</w:t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 xml:space="preserve">Cena </w:t>
      </w:r>
      <w:r>
        <w:rPr>
          <w:rFonts w:ascii="Cambria" w:hAnsi="Cambria"/>
          <w:b/>
          <w:color w:val="000000" w:themeColor="text1"/>
          <w:sz w:val="22"/>
          <w:szCs w:val="22"/>
        </w:rPr>
        <w:t xml:space="preserve">za 1 mesiac nájmu skladových priestorov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A01033" w:rsidRPr="00C70760" w:rsidRDefault="00A01033" w:rsidP="00A01033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01033" w:rsidRPr="00C70760" w:rsidRDefault="00A01033" w:rsidP="00A01033">
      <w:pPr>
        <w:pStyle w:val="Zkladntext"/>
        <w:ind w:right="114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A01033" w:rsidRPr="00C70760" w:rsidTr="00D77CB8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Identifikačné údaje uchádzača:</w:t>
            </w:r>
          </w:p>
        </w:tc>
      </w:tr>
      <w:tr w:rsidR="00A01033" w:rsidRPr="00C70760" w:rsidTr="00D77CB8">
        <w:trPr>
          <w:jc w:val="center"/>
        </w:trPr>
        <w:tc>
          <w:tcPr>
            <w:tcW w:w="2269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A01033" w:rsidRPr="00C70760" w:rsidTr="00D77CB8">
        <w:trPr>
          <w:jc w:val="center"/>
        </w:trPr>
        <w:tc>
          <w:tcPr>
            <w:tcW w:w="2269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A01033" w:rsidRPr="00C70760" w:rsidTr="00D77CB8">
        <w:trPr>
          <w:jc w:val="center"/>
        </w:trPr>
        <w:tc>
          <w:tcPr>
            <w:tcW w:w="2269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A01033" w:rsidRPr="00C70760" w:rsidTr="00D77CB8">
        <w:trPr>
          <w:jc w:val="center"/>
        </w:trPr>
        <w:tc>
          <w:tcPr>
            <w:tcW w:w="2269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A01033" w:rsidRPr="00C70760" w:rsidTr="00D77CB8">
        <w:trPr>
          <w:jc w:val="center"/>
        </w:trPr>
        <w:tc>
          <w:tcPr>
            <w:tcW w:w="2269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A01033" w:rsidRPr="00C70760" w:rsidRDefault="00A01033" w:rsidP="00D77CB8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áno/nie*</w:t>
            </w:r>
          </w:p>
        </w:tc>
      </w:tr>
      <w:tr w:rsidR="00A01033" w:rsidRPr="00C70760" w:rsidTr="00D77CB8">
        <w:trPr>
          <w:jc w:val="center"/>
        </w:trPr>
        <w:tc>
          <w:tcPr>
            <w:tcW w:w="2269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A01033" w:rsidRPr="00C70760" w:rsidTr="00D77CB8">
        <w:trPr>
          <w:jc w:val="center"/>
        </w:trPr>
        <w:tc>
          <w:tcPr>
            <w:tcW w:w="2269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A01033" w:rsidRPr="00C70760" w:rsidTr="00D77CB8">
        <w:trPr>
          <w:jc w:val="center"/>
        </w:trPr>
        <w:tc>
          <w:tcPr>
            <w:tcW w:w="2269" w:type="dxa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A01033" w:rsidRPr="00C70760" w:rsidRDefault="00A01033" w:rsidP="00D77CB8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  <w:p w:rsidR="00A01033" w:rsidRPr="00C70760" w:rsidRDefault="00A01033" w:rsidP="00D77CB8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</w:tbl>
    <w:p w:rsidR="00A01033" w:rsidRPr="00C70760" w:rsidRDefault="00A01033" w:rsidP="00A01033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* nehodiace sa vyškrtnite</w:t>
      </w:r>
    </w:p>
    <w:p w:rsidR="00A01033" w:rsidRPr="00C70760" w:rsidRDefault="00A01033" w:rsidP="00A01033">
      <w:pPr>
        <w:rPr>
          <w:rFonts w:asciiTheme="majorHAnsi" w:hAnsiTheme="majorHAnsi"/>
          <w:b/>
          <w:color w:val="000000" w:themeColor="text1"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A01033" w:rsidRPr="00C70760" w:rsidTr="00D77CB8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A01033" w:rsidRPr="00C70760" w:rsidRDefault="00A01033" w:rsidP="00D77CB8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  <w:t>Návrh na plnenie kritéria:</w:t>
            </w:r>
          </w:p>
          <w:p w:rsidR="00A01033" w:rsidRPr="00C70760" w:rsidRDefault="00A01033" w:rsidP="00D77CB8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</w:p>
          <w:p w:rsidR="00A01033" w:rsidRPr="00C70760" w:rsidRDefault="00A01033" w:rsidP="00D77CB8">
            <w:pPr>
              <w:pStyle w:val="Hlavika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01033" w:rsidRPr="00C70760" w:rsidRDefault="00A01033" w:rsidP="00D77C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za 1 mesiac nájmu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bez DPH</w:t>
            </w:r>
          </w:p>
          <w:p w:rsidR="00A01033" w:rsidRPr="00C70760" w:rsidRDefault="00A01033" w:rsidP="00D77C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A01033" w:rsidRPr="00C70760" w:rsidRDefault="00A01033" w:rsidP="00D77C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Hodnota DPH v EUR</w:t>
            </w:r>
          </w:p>
          <w:p w:rsidR="00A01033" w:rsidRPr="00C70760" w:rsidRDefault="00A01033" w:rsidP="00D77C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A01033" w:rsidRPr="00C70760" w:rsidRDefault="00A01033" w:rsidP="00D77C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za 1 mesiac nájmu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s DPH</w:t>
            </w:r>
          </w:p>
          <w:p w:rsidR="00A01033" w:rsidRPr="00C70760" w:rsidRDefault="00A01033" w:rsidP="00D77CB8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01033" w:rsidRPr="00C70760" w:rsidTr="00D77CB8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033" w:rsidRPr="00C70760" w:rsidRDefault="00A01033" w:rsidP="00D77CB8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1033" w:rsidRPr="00C70760" w:rsidRDefault="00A01033" w:rsidP="00D77CB8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A01033" w:rsidRPr="00C70760" w:rsidRDefault="00A01033" w:rsidP="00D77CB8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01033" w:rsidRPr="00C70760" w:rsidTr="00D77CB8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033" w:rsidRPr="00C70760" w:rsidRDefault="00A01033" w:rsidP="00D77CB8">
            <w:pPr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za 1 mesiac nájmu skladových priestorov</w:t>
            </w: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1033" w:rsidRPr="00C70760" w:rsidRDefault="00A01033" w:rsidP="00D77CB8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033" w:rsidRPr="00C70760" w:rsidRDefault="00A01033" w:rsidP="00D77CB8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A01033" w:rsidRPr="00C70760" w:rsidRDefault="00A01033" w:rsidP="00D77CB8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A01033" w:rsidRPr="00C70760" w:rsidRDefault="00A01033" w:rsidP="00A01033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01033" w:rsidRPr="00C70760" w:rsidRDefault="00A01033" w:rsidP="00A01033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A01033" w:rsidRPr="00C70760" w:rsidRDefault="00A01033" w:rsidP="00A01033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A01033" w:rsidRPr="00C70760" w:rsidRDefault="00A01033" w:rsidP="00A01033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A01033" w:rsidRPr="00C70760" w:rsidRDefault="00A01033" w:rsidP="00A01033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A01033" w:rsidRPr="00C70760" w:rsidRDefault="00A01033" w:rsidP="00A01033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A01033" w:rsidRPr="00C70760" w:rsidRDefault="00A01033" w:rsidP="00A01033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A01033" w:rsidRPr="00C70760" w:rsidRDefault="00A01033" w:rsidP="00A01033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A01033" w:rsidRPr="00C70760" w:rsidRDefault="00A01033" w:rsidP="00A01033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A01033" w:rsidRPr="00C70760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A01033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A01033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A01033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A01033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A01033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A01033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A01033" w:rsidRPr="00C70760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A01033" w:rsidRPr="00C70760" w:rsidRDefault="00A01033" w:rsidP="00A01033">
      <w:pPr>
        <w:rPr>
          <w:rFonts w:ascii="Cambria" w:hAnsi="Cambria"/>
          <w:color w:val="000000" w:themeColor="text1"/>
          <w:sz w:val="22"/>
          <w:szCs w:val="22"/>
        </w:rPr>
      </w:pPr>
    </w:p>
    <w:p w:rsidR="003474CB" w:rsidRPr="00A01033" w:rsidRDefault="003474CB" w:rsidP="00A01033"/>
    <w:sectPr w:rsidR="003474CB" w:rsidRPr="00A01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9C"/>
    <w:rsid w:val="003474CB"/>
    <w:rsid w:val="003C3E9C"/>
    <w:rsid w:val="00A0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2019-07-25T09:12:00Z</dcterms:created>
  <dcterms:modified xsi:type="dcterms:W3CDTF">2019-07-25T09:12:00Z</dcterms:modified>
</cp:coreProperties>
</file>