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76" w:rsidRPr="00C70760" w:rsidRDefault="00331C76" w:rsidP="00331C76">
      <w:pPr>
        <w:rPr>
          <w:rFonts w:ascii="Cambria" w:hAnsi="Cambria"/>
          <w:color w:val="000000" w:themeColor="text1"/>
          <w:sz w:val="22"/>
          <w:szCs w:val="22"/>
        </w:rPr>
      </w:pPr>
      <w:bookmarkStart w:id="0" w:name="_GoBack"/>
      <w:r w:rsidRPr="00C70760">
        <w:rPr>
          <w:rFonts w:ascii="Cambria" w:hAnsi="Cambria"/>
          <w:color w:val="000000" w:themeColor="text1"/>
          <w:sz w:val="22"/>
          <w:szCs w:val="22"/>
        </w:rPr>
        <w:t>Príloha č. 3</w:t>
      </w:r>
      <w:r w:rsidRPr="00C70760">
        <w:rPr>
          <w:rFonts w:ascii="Cambria" w:hAnsi="Cambria"/>
          <w:color w:val="000000" w:themeColor="text1"/>
          <w:sz w:val="22"/>
          <w:szCs w:val="22"/>
        </w:rPr>
        <w:tab/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>Čestné vyhlásenie uchádzača po</w:t>
      </w:r>
      <w:r>
        <w:rPr>
          <w:rFonts w:ascii="Cambria" w:hAnsi="Cambria"/>
          <w:b/>
          <w:color w:val="000000" w:themeColor="text1"/>
          <w:sz w:val="22"/>
          <w:szCs w:val="22"/>
        </w:rPr>
        <w:t>dľa bodu 13.1.2</w:t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 xml:space="preserve"> tejto výzvy</w:t>
      </w:r>
    </w:p>
    <w:bookmarkEnd w:id="0"/>
    <w:p w:rsidR="00331C76" w:rsidRPr="00C70760" w:rsidRDefault="00331C76" w:rsidP="00331C76">
      <w:pPr>
        <w:rPr>
          <w:rFonts w:ascii="Cambria" w:hAnsi="Cambria"/>
          <w:color w:val="000000" w:themeColor="text1"/>
          <w:sz w:val="22"/>
          <w:szCs w:val="22"/>
        </w:rPr>
      </w:pPr>
    </w:p>
    <w:p w:rsidR="00331C76" w:rsidRPr="00C70760" w:rsidRDefault="00331C76" w:rsidP="00331C76">
      <w:pPr>
        <w:rPr>
          <w:rFonts w:ascii="Cambria" w:hAnsi="Cambria"/>
          <w:color w:val="000000" w:themeColor="text1"/>
          <w:sz w:val="22"/>
          <w:szCs w:val="22"/>
        </w:rPr>
      </w:pPr>
    </w:p>
    <w:p w:rsidR="00331C76" w:rsidRPr="00C70760" w:rsidRDefault="00331C76" w:rsidP="00331C76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</w:t>
      </w:r>
    </w:p>
    <w:p w:rsidR="00331C76" w:rsidRPr="00C70760" w:rsidRDefault="00331C76" w:rsidP="00331C76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331C76" w:rsidRPr="00C70760" w:rsidRDefault="00331C76" w:rsidP="00331C7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331C76" w:rsidRPr="00C70760" w:rsidRDefault="00331C76" w:rsidP="00331C76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331C76" w:rsidRPr="00C70760" w:rsidTr="00D77CB8">
        <w:tc>
          <w:tcPr>
            <w:tcW w:w="2805" w:type="dxa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331C76" w:rsidRPr="00C70760" w:rsidTr="00D77CB8">
        <w:tc>
          <w:tcPr>
            <w:tcW w:w="2805" w:type="dxa"/>
            <w:vMerge w:val="restart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331C76" w:rsidRPr="00C70760" w:rsidTr="00D77CB8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331C76" w:rsidRPr="00C70760" w:rsidTr="00D77CB8">
        <w:tc>
          <w:tcPr>
            <w:tcW w:w="2805" w:type="dxa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331C76" w:rsidRPr="00C70760" w:rsidTr="00D77CB8">
        <w:tc>
          <w:tcPr>
            <w:tcW w:w="2805" w:type="dxa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331C76" w:rsidRPr="00C70760" w:rsidRDefault="00331C76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331C76" w:rsidRPr="00C70760" w:rsidRDefault="00331C76" w:rsidP="00331C7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31C76" w:rsidRPr="00C70760" w:rsidRDefault="00331C76" w:rsidP="00331C7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331C76" w:rsidRPr="00C70760" w:rsidRDefault="00331C76" w:rsidP="00331C7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331C76" w:rsidRPr="00C70760" w:rsidTr="00D77CB8">
        <w:tc>
          <w:tcPr>
            <w:tcW w:w="9514" w:type="dxa"/>
            <w:shd w:val="clear" w:color="auto" w:fill="auto"/>
          </w:tcPr>
          <w:p w:rsidR="00331C76" w:rsidRPr="00C70760" w:rsidRDefault="00331C76" w:rsidP="00D77CB8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331C76" w:rsidRPr="00C70760" w:rsidRDefault="00331C76" w:rsidP="00D77CB8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331C76" w:rsidRPr="00C70760" w:rsidRDefault="00331C76" w:rsidP="00331C7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31C76" w:rsidRPr="009D004D" w:rsidRDefault="00331C76" w:rsidP="00331C76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Ako uchádzač, ktorý predkladá cenovú ponuku na základe výzvy na predloženie cenovej ponuky doručenej verejným obstarávateľom </w:t>
      </w:r>
      <w:r w:rsidRPr="00930214">
        <w:rPr>
          <w:rFonts w:asciiTheme="majorHAnsi" w:hAnsiTheme="majorHAnsi"/>
          <w:color w:val="000000" w:themeColor="text1"/>
          <w:sz w:val="22"/>
          <w:szCs w:val="22"/>
        </w:rPr>
        <w:t>„</w:t>
      </w:r>
      <w:r w:rsidRPr="00930214">
        <w:rPr>
          <w:rFonts w:ascii="Cambria" w:hAnsi="Cambria"/>
          <w:b/>
          <w:color w:val="000000" w:themeColor="text1"/>
          <w:sz w:val="22"/>
          <w:szCs w:val="22"/>
        </w:rPr>
        <w:t>Nájom nebytových priestorov – skladových priestorov</w:t>
      </w:r>
      <w:r w:rsidRPr="00930214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331C76" w:rsidRPr="009D004D" w:rsidRDefault="00331C76" w:rsidP="00331C76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331C76" w:rsidRPr="009D004D" w:rsidRDefault="00331C76" w:rsidP="00331C76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čestne vyhlasujem, že</w:t>
      </w:r>
    </w:p>
    <w:p w:rsidR="00331C76" w:rsidRPr="009D004D" w:rsidRDefault="00331C76" w:rsidP="00331C76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331C76" w:rsidRPr="009D004D" w:rsidRDefault="00331C76" w:rsidP="00331C76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nemám uložený zákaz účasti vo verejnom obstarávaní potvrdený konečným rozhodnutím v Slovenskej republike alebo v štáte sídla, miesta podnikania.</w:t>
      </w:r>
    </w:p>
    <w:p w:rsidR="00331C76" w:rsidRPr="009D004D" w:rsidRDefault="00331C76" w:rsidP="00331C76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331C76" w:rsidRPr="009D004D" w:rsidRDefault="00331C76" w:rsidP="00331C76">
      <w:pPr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 xml:space="preserve">Čestne vyhlásenie sa predkladá ako doklad  preukazujúci </w:t>
      </w: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331C76" w:rsidRPr="009D004D" w:rsidRDefault="00331C76" w:rsidP="00331C76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331C76" w:rsidRPr="009D004D" w:rsidRDefault="00331C76" w:rsidP="00331C76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331C76" w:rsidRPr="009D004D" w:rsidRDefault="00331C76" w:rsidP="00331C76">
      <w:pPr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V ............................................ dňa ...................................................................                                    </w:t>
      </w:r>
    </w:p>
    <w:p w:rsidR="00331C76" w:rsidRPr="009D004D" w:rsidRDefault="00331C76" w:rsidP="00331C76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331C76" w:rsidRPr="009D004D" w:rsidRDefault="00331C76" w:rsidP="00331C76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331C76" w:rsidRPr="009D004D" w:rsidRDefault="00331C76" w:rsidP="00331C76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331C76" w:rsidRPr="009D004D" w:rsidRDefault="00331C76" w:rsidP="00331C76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331C76" w:rsidRPr="009D004D" w:rsidRDefault="00331C76" w:rsidP="00331C76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331C76" w:rsidRPr="009D004D" w:rsidRDefault="00331C76" w:rsidP="00331C76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331C76" w:rsidRPr="009D004D" w:rsidRDefault="00331C76" w:rsidP="00331C76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331C76" w:rsidRDefault="00331C76" w:rsidP="00331C76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3474CB" w:rsidRPr="00331C76" w:rsidRDefault="003474CB" w:rsidP="00331C76"/>
    <w:sectPr w:rsidR="003474CB" w:rsidRPr="00331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9C"/>
    <w:rsid w:val="00331C76"/>
    <w:rsid w:val="003474CB"/>
    <w:rsid w:val="003C3E9C"/>
    <w:rsid w:val="00A0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033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01033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010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0103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01033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103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A01033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01033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01033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01033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01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331C76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033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01033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010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0103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01033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103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A01033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01033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01033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01033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01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331C76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2019-07-25T09:13:00Z</dcterms:created>
  <dcterms:modified xsi:type="dcterms:W3CDTF">2019-07-25T09:13:00Z</dcterms:modified>
</cp:coreProperties>
</file>