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370E8E4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8331E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331EA" w:rsidRPr="008331EA">
        <w:rPr>
          <w:rFonts w:ascii="Times New Roman" w:hAnsi="Times New Roman" w:cs="Times New Roman"/>
          <w:b/>
          <w:bCs/>
          <w:sz w:val="24"/>
          <w:szCs w:val="24"/>
        </w:rPr>
        <w:t>oplnok do Microsoft Outlook - CRM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28C466BC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8331EA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8331EA">
        <w:rPr>
          <w:rFonts w:ascii="Times New Roman" w:hAnsi="Times New Roman" w:cs="Times New Roman"/>
          <w:sz w:val="24"/>
          <w:szCs w:val="24"/>
        </w:rPr>
        <w:t>2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2361C1"/>
    <w:rsid w:val="002C05F9"/>
    <w:rsid w:val="0039266C"/>
    <w:rsid w:val="005B0375"/>
    <w:rsid w:val="008331EA"/>
    <w:rsid w:val="008E69E5"/>
    <w:rsid w:val="00AA414A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MVSR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2023-08-03T10:45:00Z</dcterms:created>
  <dcterms:modified xsi:type="dcterms:W3CDTF">2023-08-03T10:45:00Z</dcterms:modified>
</cp:coreProperties>
</file>