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A2E" w:rsidRDefault="00CC1A2E" w:rsidP="00CC1A2E">
      <w:pPr>
        <w:pStyle w:val="Bezriadkovania"/>
      </w:pPr>
      <w:r>
        <w:t>JEDNOTNÝ EURÓPSKY DOKUMENT – FORMULÁR v.1.00</w:t>
      </w:r>
    </w:p>
    <w:p w:rsidR="00CC1A2E" w:rsidRDefault="00CC1A2E" w:rsidP="00CC1A2E"/>
    <w:p w:rsidR="00CC1A2E" w:rsidRDefault="00CC1A2E" w:rsidP="00CC1A2E"/>
    <w:p w:rsidR="00CC1A2E" w:rsidRDefault="00CC1A2E" w:rsidP="00CC1A2E"/>
    <w:p w:rsidR="00CC1A2E" w:rsidRDefault="00CC1A2E" w:rsidP="00CC1A2E">
      <w:pPr>
        <w:jc w:val="center"/>
        <w:rPr>
          <w:b/>
        </w:rPr>
      </w:pPr>
      <w:r>
        <w:rPr>
          <w:b/>
        </w:rPr>
        <w:t>Časť I : Informácie týkajúce sa postupu verejného obstarávania a verejného obstarávateľa alebo obstarávateľa</w:t>
      </w:r>
    </w:p>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CC1A2E" w:rsidRDefault="00CC1A2E">
            <w:pPr>
              <w:jc w:val="both"/>
            </w:pPr>
          </w:p>
          <w:p w:rsidR="00CC1A2E" w:rsidRDefault="00CC1A2E">
            <w:pPr>
              <w:jc w:val="both"/>
            </w:pPr>
            <w:r>
              <w:t>Ú. v. EÚ S číslo [  ], dátum [  ], strana [  ]</w:t>
            </w:r>
          </w:p>
          <w:p w:rsidR="00CC1A2E" w:rsidRDefault="00CC1A2E">
            <w:pPr>
              <w:jc w:val="both"/>
            </w:pPr>
            <w:r>
              <w:t>Číslo oznámenia v Ú. v. EÚ S : [  ][  ][  ]/S[  ][  ][  ]-[  ][  ][  ][  ][  ][  ][  ]</w:t>
            </w:r>
          </w:p>
          <w:p w:rsidR="00CC1A2E" w:rsidRDefault="00CC1A2E">
            <w:pPr>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CC1A2E" w:rsidRDefault="00CC1A2E">
            <w:pPr>
              <w:jc w:val="both"/>
            </w:pPr>
          </w:p>
          <w:p w:rsidR="00CC1A2E" w:rsidRDefault="00CC1A2E">
            <w:pPr>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br/>
              <w:t>na uverejnenie na vnútroštátnej úrovni). [</w:t>
            </w:r>
            <w:r w:rsidRPr="009A5769">
              <w:t xml:space="preserve">Vestník č. </w:t>
            </w:r>
            <w:r w:rsidR="009A5769" w:rsidRPr="009A5769">
              <w:t>151</w:t>
            </w:r>
            <w:r w:rsidR="005965A5" w:rsidRPr="009A5769">
              <w:t>/2019</w:t>
            </w:r>
            <w:r w:rsidRPr="009A5769">
              <w:t>-</w:t>
            </w:r>
            <w:r w:rsidR="009A5769" w:rsidRPr="009A5769">
              <w:t>30.07</w:t>
            </w:r>
            <w:r w:rsidR="005965A5" w:rsidRPr="009A5769">
              <w:t>.2019</w:t>
            </w:r>
            <w:r w:rsidRPr="009A5769">
              <w:t xml:space="preserve">, </w:t>
            </w:r>
            <w:r w:rsidR="009A5769" w:rsidRPr="009A5769">
              <w:t>19977</w:t>
            </w:r>
            <w:r w:rsidRPr="009A5769">
              <w:t>-WYT</w:t>
            </w:r>
            <w:r>
              <w:t>]</w:t>
            </w:r>
          </w:p>
        </w:tc>
      </w:tr>
    </w:tbl>
    <w:p w:rsidR="00CC1A2E" w:rsidRDefault="00CC1A2E" w:rsidP="00CC1A2E"/>
    <w:p w:rsidR="00CC1A2E" w:rsidRDefault="00CC1A2E" w:rsidP="00CC1A2E">
      <w:pPr>
        <w:jc w:val="center"/>
      </w:pPr>
      <w:r>
        <w:t>INFORMÁCIE O POSTUPE VEREJNÉHO OBSTARÁVANIA</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Identifikácia obstarávateľa</w:t>
            </w:r>
            <w:r>
              <w:rPr>
                <w:rStyle w:val="Odkaznapoznmkupodiarou"/>
                <w:b/>
              </w:rPr>
              <w:footnoteReference w:id="3"/>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Názov: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sidRPr="00D04D03">
              <w:t xml:space="preserve">Obec </w:t>
            </w:r>
            <w:r w:rsidR="00B04C0C">
              <w:t>Kapušany</w:t>
            </w:r>
            <w:r>
              <w:t xml:space="preserve"> </w:t>
            </w:r>
            <w:r>
              <w:rPr>
                <w:rFonts w:asciiTheme="minorBidi" w:hAnsiTheme="minorBidi"/>
              </w:rPr>
              <w:t>]</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 aké obstarávanie ide?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Názov alebo skrátený opis obstarávania</w:t>
            </w:r>
            <w:r>
              <w:rPr>
                <w:rStyle w:val="Odkaznapoznmkupodiarou"/>
              </w:rPr>
              <w:footnoteReference w:id="4"/>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sidRPr="005965A5">
              <w:t>[</w:t>
            </w:r>
            <w:r w:rsidR="00D04D03" w:rsidRPr="005965A5">
              <w:t xml:space="preserve"> </w:t>
            </w:r>
            <w:r w:rsidR="00B04C0C">
              <w:t>Zlepšenie kľúčových kompetencií žiakov Základnej školy s materskou školou Kapušany</w:t>
            </w:r>
            <w:r w:rsidR="00D04D03">
              <w:t xml:space="preserve"> </w:t>
            </w:r>
            <w:r>
              <w:rPr>
                <w:rFonts w:asciiTheme="minorBidi" w:hAnsiTheme="minorBidi"/>
              </w:rPr>
              <w:t>]</w:t>
            </w:r>
          </w:p>
        </w:tc>
      </w:tr>
      <w:tr w:rsidR="00CC1A2E" w:rsidTr="00CC1A2E">
        <w:trPr>
          <w:trHeight w:val="53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Evidenčné číslo spisu, ktoré pridelil verejný obstarávateľ alebo obstarávateľ (ak sa uplatňuje)</w:t>
            </w:r>
            <w:r>
              <w:rPr>
                <w:rStyle w:val="Odkaznapoznmkupodiarou"/>
              </w:rPr>
              <w:footnoteReference w:id="5"/>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r w:rsidR="009A5769">
              <w:t xml:space="preserve"> </w:t>
            </w:r>
            <w:r w:rsidR="005965A5" w:rsidRPr="009A5769">
              <w:t>0</w:t>
            </w:r>
            <w:r w:rsidR="009A5769" w:rsidRPr="009A5769">
              <w:t>9</w:t>
            </w:r>
            <w:r w:rsidR="005965A5" w:rsidRPr="009A5769">
              <w:t>/2019</w:t>
            </w:r>
            <w:r w:rsidR="009A5769">
              <w:t xml:space="preserve"> </w:t>
            </w:r>
            <w:r>
              <w:rPr>
                <w:rFonts w:asciiTheme="minorBidi" w:hAnsiTheme="minorBidi"/>
              </w:rPr>
              <w:t>]</w:t>
            </w:r>
            <w:bookmarkStart w:id="0" w:name="_GoBack"/>
            <w:bookmarkEnd w:id="0"/>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Všetky ostatné informácie vo všetkých oddieloch jednotného európskeho dokumentu pre obstarávanie vypĺňa hospodársky subjekt.</w:t>
            </w:r>
          </w:p>
        </w:tc>
      </w:tr>
    </w:tbl>
    <w:p w:rsidR="00CC1A2E" w:rsidRDefault="00CC1A2E" w:rsidP="00CC1A2E"/>
    <w:p w:rsidR="00CC1A2E" w:rsidRDefault="00CC1A2E" w:rsidP="00CC1A2E">
      <w:pPr>
        <w:jc w:val="center"/>
        <w:rPr>
          <w:b/>
        </w:rPr>
      </w:pPr>
      <w:r>
        <w:rPr>
          <w:b/>
        </w:rPr>
        <w:t>Časť II : Informácie týkajúce sa hospodárskeho subjektu</w:t>
      </w:r>
    </w:p>
    <w:p w:rsidR="00CC1A2E" w:rsidRDefault="00CC1A2E" w:rsidP="00CC1A2E">
      <w:pPr>
        <w:jc w:val="center"/>
      </w:pPr>
    </w:p>
    <w:p w:rsidR="00CC1A2E" w:rsidRDefault="00CC1A2E" w:rsidP="00CC1A2E">
      <w:pPr>
        <w:jc w:val="center"/>
      </w:pPr>
      <w:r>
        <w:t>A : INFORMÁCIE O HOSPODÁRSKOM SUBJEKTE</w:t>
      </w:r>
    </w:p>
    <w:p w:rsidR="00CC1A2E" w:rsidRDefault="00CC1A2E" w:rsidP="00CC1A2E">
      <w:pPr>
        <w:spacing w:after="160" w:line="256" w:lineRule="auto"/>
      </w:pPr>
    </w:p>
    <w:tbl>
      <w:tblPr>
        <w:tblStyle w:val="Mriekatabuky"/>
        <w:tblpPr w:leftFromText="141" w:rightFromText="141" w:vertAnchor="text" w:horzAnchor="margin" w:tblpY="-46"/>
        <w:tblW w:w="9740" w:type="dxa"/>
        <w:tblInd w:w="0" w:type="dxa"/>
        <w:tblLook w:val="04A0" w:firstRow="1" w:lastRow="0" w:firstColumn="1" w:lastColumn="0" w:noHBand="0" w:noVBand="1"/>
      </w:tblPr>
      <w:tblGrid>
        <w:gridCol w:w="4870"/>
        <w:gridCol w:w="4870"/>
      </w:tblGrid>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lastRenderedPageBreak/>
              <w:t>Identifikácia: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Názov :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w:t>
            </w:r>
          </w:p>
        </w:tc>
      </w:tr>
      <w:tr w:rsidR="00CC1A2E" w:rsidTr="00CC1A2E">
        <w:trPr>
          <w:trHeight w:val="1391"/>
        </w:trPr>
        <w:tc>
          <w:tcPr>
            <w:tcW w:w="4870" w:type="dxa"/>
            <w:tcBorders>
              <w:top w:val="single" w:sz="4" w:space="0" w:color="auto"/>
              <w:left w:val="single" w:sz="4" w:space="0" w:color="auto"/>
              <w:bottom w:val="single" w:sz="4" w:space="0" w:color="auto"/>
              <w:right w:val="single" w:sz="4" w:space="0" w:color="auto"/>
            </w:tcBorders>
          </w:tcPr>
          <w:p w:rsidR="00CC1A2E" w:rsidRDefault="00CC1A2E">
            <w:r>
              <w:t>Identifikačné číslo pre DPH, ak sa uplatňuje:</w:t>
            </w:r>
          </w:p>
          <w:p w:rsidR="00CC1A2E" w:rsidRDefault="00CC1A2E"/>
          <w:p w:rsidR="00CC1A2E" w:rsidRDefault="00CC1A2E">
            <w: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w:t>
            </w:r>
          </w:p>
          <w:p w:rsidR="00CC1A2E" w:rsidRDefault="00CC1A2E"/>
          <w:p w:rsidR="00CC1A2E" w:rsidRDefault="00CC1A2E">
            <w:r>
              <w:t>[  ]</w:t>
            </w:r>
          </w:p>
        </w:tc>
      </w:tr>
      <w:tr w:rsidR="00CC1A2E" w:rsidTr="00CC1A2E">
        <w:trPr>
          <w:trHeight w:val="438"/>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Kontaktné osoby</w:t>
            </w:r>
            <w:r>
              <w:rPr>
                <w:rStyle w:val="Odkaznapoznmkupodiarou"/>
              </w:rPr>
              <w:footnoteReference w:id="6"/>
            </w:r>
            <w:r>
              <w:t>:</w:t>
            </w:r>
          </w:p>
          <w:p w:rsidR="00CC1A2E" w:rsidRDefault="00CC1A2E">
            <w:r>
              <w:t>Telefón:</w:t>
            </w:r>
          </w:p>
          <w:p w:rsidR="00CC1A2E" w:rsidRDefault="00CC1A2E">
            <w:r>
              <w:t>E-mail:</w:t>
            </w:r>
          </w:p>
          <w:p w:rsidR="00CC1A2E" w:rsidRDefault="00CC1A2E">
            <w: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p w:rsidR="00CC1A2E" w:rsidRDefault="00CC1A2E">
            <w:r>
              <w:t>[...........]</w:t>
            </w:r>
          </w:p>
          <w:p w:rsidR="00CC1A2E" w:rsidRDefault="00CC1A2E">
            <w:r>
              <w:t>[...........]</w:t>
            </w:r>
          </w:p>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Všeobecné informácie: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Je hospodársky subjekt </w:t>
            </w:r>
            <w:proofErr w:type="spellStart"/>
            <w:r>
              <w:t>mikropodnik</w:t>
            </w:r>
            <w:proofErr w:type="spellEnd"/>
            <w:r>
              <w:rPr>
                <w:rStyle w:val="Odkaznapoznmkupodiarou"/>
              </w:rPr>
              <w:footnoteReference w:id="7"/>
            </w:r>
            <w:r>
              <w:t>, malý alebo stredný podnik?</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Len v prípade, ak je obstarávanie vyhradené</w:t>
            </w:r>
            <w:r>
              <w:rPr>
                <w:rStyle w:val="Odkaznapoznmkupodiarou"/>
              </w:rPr>
              <w:footnoteReference w:id="8"/>
            </w:r>
            <w:r>
              <w:t>: je hospodársky subjekt chránená pracovná dielňa, „sociálny podnik“</w:t>
            </w:r>
            <w:r>
              <w:rPr>
                <w:rStyle w:val="Odkaznapoznmkupodiarou"/>
              </w:rPr>
              <w:footnoteReference w:id="9"/>
            </w:r>
            <w:r>
              <w:t xml:space="preserve"> alebo zabezpečí plnenie zákazky v rámci programov chránených pracovných miest?</w:t>
            </w:r>
          </w:p>
          <w:p w:rsidR="00CC1A2E" w:rsidRDefault="00CC1A2E">
            <w:pPr>
              <w:jc w:val="both"/>
              <w:rPr>
                <w:b/>
              </w:rPr>
            </w:pPr>
            <w:r>
              <w:rPr>
                <w:b/>
              </w:rPr>
              <w:t>Ak áno,</w:t>
            </w:r>
          </w:p>
          <w:p w:rsidR="00CC1A2E" w:rsidRDefault="00CC1A2E">
            <w:pPr>
              <w:jc w:val="both"/>
            </w:pPr>
          </w:p>
          <w:p w:rsidR="00CC1A2E" w:rsidRDefault="00CC1A2E">
            <w:pPr>
              <w:jc w:val="both"/>
            </w:pPr>
            <w:r>
              <w:t>aký je zodpovedajúci percentuálny podiel zdravotne postihnutých alebo znevýhodnených pracovníkov?</w:t>
            </w:r>
          </w:p>
          <w:p w:rsidR="00CC1A2E" w:rsidRDefault="00CC1A2E">
            <w:pPr>
              <w:jc w:val="both"/>
            </w:pPr>
          </w:p>
          <w:p w:rsidR="00CC1A2E" w:rsidRDefault="00CC1A2E">
            <w:pPr>
              <w:jc w:val="both"/>
            </w:pPr>
            <w: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tbl>
      <w:tblPr>
        <w:tblStyle w:val="Mriekatabuky"/>
        <w:tblW w:w="9736" w:type="dxa"/>
        <w:tblInd w:w="0" w:type="dxa"/>
        <w:tblLook w:val="04A0" w:firstRow="1" w:lastRow="0" w:firstColumn="1" w:lastColumn="0" w:noHBand="0" w:noVBand="1"/>
      </w:tblPr>
      <w:tblGrid>
        <w:gridCol w:w="4868"/>
        <w:gridCol w:w="4868"/>
      </w:tblGrid>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lastRenderedPageBreak/>
              <w:t>Ak áno:</w:t>
            </w:r>
          </w:p>
          <w:p w:rsidR="00CC1A2E" w:rsidRDefault="00CC1A2E">
            <w:pPr>
              <w:jc w:val="both"/>
              <w:rPr>
                <w:b/>
              </w:rPr>
            </w:pPr>
          </w:p>
          <w:p w:rsidR="00CC1A2E" w:rsidRDefault="00CC1A2E">
            <w:pPr>
              <w:jc w:val="both"/>
              <w:rPr>
                <w:b/>
              </w:rPr>
            </w:pPr>
            <w:r>
              <w:rPr>
                <w:b/>
              </w:rPr>
              <w:t>Odpovedzte na zvyšné časti tohto oddielu, oddielu B a v príslušnom prípade oddielu C tejto časti, v prípade potreby vyplňte časť V a v každom prípade vyplňte a podpíšte časť VI.</w:t>
            </w:r>
          </w:p>
          <w:p w:rsidR="00CC1A2E" w:rsidRDefault="00CC1A2E">
            <w:pPr>
              <w:pStyle w:val="Odsekzoznamu"/>
              <w:jc w:val="both"/>
            </w:pPr>
          </w:p>
          <w:p w:rsidR="00CC1A2E" w:rsidRDefault="00CC1A2E">
            <w:pPr>
              <w:pStyle w:val="Odsekzoznamu"/>
              <w:numPr>
                <w:ilvl w:val="0"/>
                <w:numId w:val="2"/>
              </w:numPr>
              <w:jc w:val="both"/>
            </w:pPr>
            <w:r>
              <w:t>Uveďte názov zoznamu alebo osvedčenia a v príslušnom prípade príslušné číslo zápisu alebo osvedčenia:</w:t>
            </w:r>
          </w:p>
          <w:p w:rsidR="00CC1A2E" w:rsidRDefault="00CC1A2E">
            <w:pPr>
              <w:pStyle w:val="Odsekzoznamu"/>
              <w:numPr>
                <w:ilvl w:val="0"/>
                <w:numId w:val="2"/>
              </w:numPr>
              <w:jc w:val="both"/>
            </w:pPr>
            <w:r>
              <w:t xml:space="preserve">Ak je osvedčenie o zápise alebo osvedčenie k dispozícií v elektronickom formáte, uveďte: </w:t>
            </w:r>
          </w:p>
          <w:p w:rsidR="00CC1A2E" w:rsidRDefault="00CC1A2E">
            <w:pPr>
              <w:pStyle w:val="Odsekzoznamu"/>
              <w:numPr>
                <w:ilvl w:val="0"/>
                <w:numId w:val="2"/>
              </w:numPr>
              <w:jc w:val="both"/>
            </w:pPr>
            <w:r>
              <w:t>Uveďte odkazy, na ktorých je založený zápis alebo osvedčenie a v príslušnom prípade klasifikáciu získanú v úradnom zozname</w:t>
            </w:r>
            <w:r>
              <w:rPr>
                <w:rStyle w:val="Odkaznapoznmkupodiarou"/>
              </w:rPr>
              <w:footnoteReference w:id="10"/>
            </w:r>
            <w:r>
              <w:t>:</w:t>
            </w:r>
          </w:p>
          <w:p w:rsidR="00CC1A2E" w:rsidRDefault="00CC1A2E">
            <w:pPr>
              <w:pStyle w:val="Odsekzoznamu"/>
              <w:numPr>
                <w:ilvl w:val="0"/>
                <w:numId w:val="2"/>
              </w:numPr>
              <w:jc w:val="both"/>
            </w:pPr>
            <w:r>
              <w:t>Vzťahuje sa zápis alebo osvedčenie na všetky požadované podmienky účasti?</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pStyle w:val="Odsekzoznamu"/>
            </w:pPr>
          </w:p>
          <w:p w:rsidR="00CC1A2E" w:rsidRDefault="00CC1A2E">
            <w:pPr>
              <w:pStyle w:val="Odsekzoznamu"/>
              <w:numPr>
                <w:ilvl w:val="0"/>
                <w:numId w:val="4"/>
              </w:numPr>
            </w:pPr>
            <w:r>
              <w:t>[...........]</w:t>
            </w:r>
          </w:p>
          <w:p w:rsidR="00CC1A2E" w:rsidRDefault="00CC1A2E">
            <w:pPr>
              <w:pStyle w:val="Odsekzoznamu"/>
            </w:pPr>
          </w:p>
          <w:p w:rsidR="00CC1A2E" w:rsidRDefault="00CC1A2E">
            <w:pPr>
              <w:pStyle w:val="Odsekzoznamu"/>
            </w:pPr>
          </w:p>
          <w:p w:rsidR="00CC1A2E" w:rsidRDefault="00CC1A2E">
            <w:pPr>
              <w:pStyle w:val="Odsekzoznamu"/>
              <w:numPr>
                <w:ilvl w:val="0"/>
                <w:numId w:val="4"/>
              </w:numPr>
            </w:pPr>
            <w:r>
              <w:t>(webová adresa, vydávajúci orgán alebo subjekt, presný odkaz na dokumentáciu):</w:t>
            </w:r>
          </w:p>
          <w:p w:rsidR="00CC1A2E" w:rsidRDefault="00CC1A2E">
            <w:pPr>
              <w:pStyle w:val="Odsekzoznamu"/>
            </w:pPr>
            <w:r>
              <w:t>[...........][...........][...........][...........]</w:t>
            </w:r>
          </w:p>
          <w:p w:rsidR="00CC1A2E" w:rsidRDefault="00CC1A2E">
            <w:pPr>
              <w:pStyle w:val="Odsekzoznamu"/>
              <w:numPr>
                <w:ilvl w:val="0"/>
                <w:numId w:val="4"/>
              </w:numPr>
            </w:pPr>
            <w:r>
              <w:t>[...........]</w:t>
            </w:r>
          </w:p>
          <w:p w:rsidR="00CC1A2E" w:rsidRDefault="00CC1A2E"/>
          <w:p w:rsidR="00CC1A2E" w:rsidRDefault="00CC1A2E">
            <w:pPr>
              <w:pStyle w:val="Odsekzoznamu"/>
            </w:pPr>
          </w:p>
          <w:p w:rsidR="00CC1A2E" w:rsidRDefault="00CC1A2E">
            <w:pPr>
              <w:jc w:val="both"/>
            </w:pPr>
            <w:r>
              <w:t xml:space="preserve">       d)                  </w:t>
            </w:r>
          </w:p>
          <w:p w:rsidR="00CC1A2E" w:rsidRDefault="00CC1A2E">
            <w:pPr>
              <w:pStyle w:val="Odsekzoznamu"/>
            </w:pPr>
          </w:p>
        </w:tc>
      </w:tr>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t>Ak nie:</w:t>
            </w:r>
          </w:p>
          <w:p w:rsidR="00CC1A2E" w:rsidRDefault="00CC1A2E">
            <w:pPr>
              <w:jc w:val="both"/>
              <w:rPr>
                <w:b/>
              </w:rPr>
            </w:pPr>
          </w:p>
          <w:p w:rsidR="00CC1A2E" w:rsidRDefault="00CC1A2E">
            <w:pPr>
              <w:jc w:val="both"/>
              <w:rPr>
                <w:b/>
              </w:rPr>
            </w:pPr>
            <w:r>
              <w:rPr>
                <w:b/>
              </w:rPr>
              <w:t>Vyplňte navyše aj chýbajúce informácie v časti IV, oddiely A, B, C alebo D, a to podľa potreby</w:t>
            </w:r>
          </w:p>
          <w:p w:rsidR="00CC1A2E" w:rsidRDefault="00CC1A2E">
            <w:pPr>
              <w:jc w:val="both"/>
              <w:rPr>
                <w:b/>
              </w:rPr>
            </w:pPr>
          </w:p>
          <w:p w:rsidR="00CC1A2E" w:rsidRDefault="00CC1A2E">
            <w:pPr>
              <w:jc w:val="both"/>
              <w:rPr>
                <w:b/>
              </w:rPr>
            </w:pPr>
            <w:r>
              <w:rPr>
                <w:b/>
              </w:rPr>
              <w:t>Len ak sa to vyžaduje v príslušnom oznámení alebo súťažných podkladoch:</w:t>
            </w:r>
          </w:p>
          <w:p w:rsidR="00CC1A2E" w:rsidRDefault="00CC1A2E">
            <w:pPr>
              <w:jc w:val="both"/>
              <w:rPr>
                <w:b/>
              </w:rPr>
            </w:pPr>
          </w:p>
          <w:p w:rsidR="00CC1A2E" w:rsidRDefault="00CC1A2E">
            <w:pPr>
              <w:pStyle w:val="Odsekzoznamu"/>
              <w:numPr>
                <w:ilvl w:val="0"/>
                <w:numId w:val="4"/>
              </w:numPr>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C1A2E" w:rsidRDefault="00CC1A2E">
            <w:pPr>
              <w:jc w:val="both"/>
            </w:pPr>
          </w:p>
          <w:p w:rsidR="00CC1A2E" w:rsidRDefault="00CC1A2E">
            <w:pPr>
              <w:jc w:val="both"/>
            </w:pPr>
            <w:r>
              <w:t>Ak je príslušná dokumentácia dostupná v elektronickom formáte, uveďte:</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jc w:val="both"/>
            </w:pPr>
            <w:r>
              <w:t xml:space="preserve"> d)            </w:t>
            </w:r>
          </w:p>
          <w:p w:rsidR="00CC1A2E" w:rsidRDefault="00CC1A2E">
            <w:pPr>
              <w:pStyle w:val="Odsekzoznamu"/>
            </w:pP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Forma účasti:</w:t>
            </w:r>
          </w:p>
        </w:tc>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r>
              <w:t>Zúčastňuje sa hospodársky subjekt na postupe obstarávania spoločne s inými subjektmi</w:t>
            </w:r>
            <w:r>
              <w:rPr>
                <w:rStyle w:val="Odkaznapoznmkupodiarou"/>
              </w:rPr>
              <w:footnoteReference w:id="11"/>
            </w:r>
            <w:r>
              <w:t>?</w:t>
            </w: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p w:rsidR="00CC1A2E" w:rsidRDefault="00CC1A2E" w:rsidP="00CC1A2E">
      <w:pPr>
        <w:spacing w:after="160" w:line="256" w:lineRule="auto"/>
      </w:pPr>
    </w:p>
    <w:tbl>
      <w:tblPr>
        <w:tblStyle w:val="Mriekatabuky"/>
        <w:tblpPr w:leftFromText="141" w:rightFromText="141" w:vertAnchor="text" w:horzAnchor="margin" w:tblpY="-6"/>
        <w:tblW w:w="9751" w:type="dxa"/>
        <w:tblInd w:w="0" w:type="dxa"/>
        <w:tblLook w:val="04A0" w:firstRow="1" w:lastRow="0" w:firstColumn="1" w:lastColumn="0" w:noHBand="0" w:noVBand="1"/>
      </w:tblPr>
      <w:tblGrid>
        <w:gridCol w:w="4870"/>
        <w:gridCol w:w="4870"/>
        <w:gridCol w:w="11"/>
      </w:tblGrid>
      <w:tr w:rsidR="00CC1A2E" w:rsidTr="00CC1A2E">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áno, zaistite, aby príslušné ostatné subjekty poskytli osobitný formulár JED pre obstarávanie.</w:t>
            </w:r>
          </w:p>
        </w:tc>
      </w:tr>
      <w:tr w:rsidR="00CC1A2E" w:rsidTr="00CC1A2E">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Ak áno:</w:t>
            </w:r>
          </w:p>
          <w:p w:rsidR="00CC1A2E" w:rsidRDefault="00CC1A2E">
            <w:pPr>
              <w:pStyle w:val="Odsekzoznamu"/>
              <w:numPr>
                <w:ilvl w:val="0"/>
                <w:numId w:val="6"/>
              </w:numPr>
            </w:pPr>
            <w:r>
              <w:t>Uveďte úlohu hospodárskeho subjektu v rámci skupiny (vedúci subjekt, subjekt zodpovedný za osobitné úlohy...):</w:t>
            </w:r>
          </w:p>
          <w:p w:rsidR="00CC1A2E" w:rsidRDefault="00CC1A2E">
            <w:pPr>
              <w:pStyle w:val="Odsekzoznamu"/>
              <w:numPr>
                <w:ilvl w:val="0"/>
                <w:numId w:val="6"/>
              </w:numPr>
            </w:pPr>
            <w:r>
              <w:t>Uveďte iné hospodárske subjekty, ktoré sa zúčastňujú na postupe obstarávania spoločne:</w:t>
            </w:r>
          </w:p>
          <w:p w:rsidR="00CC1A2E" w:rsidRDefault="00CC1A2E">
            <w:pPr>
              <w:pStyle w:val="Odsekzoznamu"/>
              <w:numPr>
                <w:ilvl w:val="0"/>
                <w:numId w:val="6"/>
              </w:numPr>
            </w:pPr>
            <w: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Pr>
                <w:rFonts w:asciiTheme="minorBidi" w:hAnsiTheme="minorBidi"/>
              </w:rPr>
              <w:t>]</w:t>
            </w:r>
          </w:p>
        </w:tc>
      </w:tr>
    </w:tbl>
    <w:p w:rsidR="00CC1A2E" w:rsidRDefault="00CC1A2E" w:rsidP="00CC1A2E">
      <w:pPr>
        <w:spacing w:after="160" w:line="256" w:lineRule="auto"/>
      </w:pPr>
    </w:p>
    <w:p w:rsidR="00CC1A2E" w:rsidRDefault="00CC1A2E" w:rsidP="00CC1A2E">
      <w:pPr>
        <w:ind w:firstLine="708"/>
        <w:jc w:val="center"/>
      </w:pPr>
      <w:r>
        <w:t>B : INFORMÁCIE O ZÁSTUPCOCH HOSPODÁRSKEHO SUBJEKTU</w:t>
      </w:r>
    </w:p>
    <w:p w:rsidR="00CC1A2E" w:rsidRDefault="00CC1A2E" w:rsidP="00CC1A2E">
      <w:pPr>
        <w:ind w:firstLine="708"/>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hideMark/>
          </w:tcPr>
          <w:p w:rsidR="00CC1A2E" w:rsidRDefault="00CC1A2E">
            <w:r>
              <w:t>V príslušnom prípade uveďte meno a adresu osoby oprávnenej zastupovať hospodársky subjekt na účely tohto postupu obstarávania:</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Zastúpenie, ak existuje: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76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Celé meno;</w:t>
            </w:r>
          </w:p>
          <w:p w:rsidR="00CC1A2E" w:rsidRDefault="00CC1A2E">
            <w: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r>
              <w:t>[...........]</w:t>
            </w:r>
          </w:p>
          <w:p w:rsidR="00CC1A2E" w:rsidRDefault="00CC1A2E"/>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Pozícia/zastupujúci: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91"/>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Telefón:</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E-mail:</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50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bl>
    <w:p w:rsidR="00CC1A2E" w:rsidRDefault="00CC1A2E" w:rsidP="00CC1A2E"/>
    <w:p w:rsidR="00CC1A2E" w:rsidRDefault="00CC1A2E" w:rsidP="00CC1A2E">
      <w:pPr>
        <w:jc w:val="center"/>
      </w:pPr>
      <w:r>
        <w:t>C : INFORMÁCIE O VYUŽÍVANÍ KAPACÍT INÝCH SUBJEKTOV</w:t>
      </w:r>
    </w:p>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5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Dôvera: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03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Pr>
        <w:jc w:val="both"/>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rsidR="00CC1A2E" w:rsidRDefault="00CC1A2E">
            <w:pPr>
              <w:jc w:val="both"/>
            </w:pPr>
          </w:p>
          <w:p w:rsidR="00CC1A2E" w:rsidRDefault="00CC1A2E">
            <w:pPr>
              <w:jc w:val="both"/>
            </w:pPr>
            <w:r>
              <w:t xml:space="preserve">Upozorňujeme, že tento formulár by mal zahŕňať aj technikov alebo technické orgány, ktoré priamo nepatria k podniku hospodárskeho subjektu, najmä tých, ktorí zodpovedajú za kontrolu kvality, </w:t>
            </w:r>
            <w:r>
              <w:lastRenderedPageBreak/>
              <w:t>a v prípade verejných zákaziek na práce by mal zahŕňať technikov alebo technické orgány, na ktoré sa môže hospodársky subjekt obrátiť so žiadosťou o vykonanie práce.</w:t>
            </w:r>
          </w:p>
          <w:p w:rsidR="00CC1A2E" w:rsidRDefault="00CC1A2E">
            <w:pPr>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2"/>
            </w:r>
            <w:r>
              <w:t>.</w:t>
            </w:r>
          </w:p>
        </w:tc>
      </w:tr>
    </w:tbl>
    <w:p w:rsidR="00CC1A2E" w:rsidRDefault="00CC1A2E" w:rsidP="00CC1A2E">
      <w:pPr>
        <w:ind w:firstLine="708"/>
        <w:jc w:val="center"/>
      </w:pPr>
    </w:p>
    <w:p w:rsidR="00CC1A2E" w:rsidRDefault="00CC1A2E" w:rsidP="00CC1A2E">
      <w:pPr>
        <w:ind w:firstLine="708"/>
        <w:jc w:val="center"/>
      </w:pPr>
      <w:r>
        <w:t>D : INFORMÁCIE TÝKAJÚCE SA SUBDODÁVATEĽOV, KTORÝCH KAPACITY HOSPODÁRSKY SUBJEKT NEVYUŽÍVA</w:t>
      </w:r>
    </w:p>
    <w:p w:rsidR="00CC1A2E" w:rsidRDefault="00CC1A2E" w:rsidP="00CC1A2E"/>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(Tento oddiel sa vyplní len vtedy, ak tieto informácie vyslovene vyžaduje verejný obstarávateľ alebo obstarávateľ).</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Subdodávatelia: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color w:val="404040" w:themeColor="text1" w:themeTint="BF"/>
              </w:rPr>
            </w:pPr>
          </w:p>
          <w:p w:rsidR="00CC1A2E" w:rsidRDefault="00CC1A2E">
            <w:pPr>
              <w:jc w:val="both"/>
            </w:pPr>
            <w:r>
              <w:t xml:space="preserve">     </w:t>
            </w:r>
          </w:p>
          <w:p w:rsidR="00CC1A2E" w:rsidRDefault="00CC1A2E">
            <w:pPr>
              <w:rPr>
                <w:color w:val="404040" w:themeColor="text1" w:themeTint="BF"/>
              </w:rPr>
            </w:pPr>
          </w:p>
          <w:p w:rsidR="00CC1A2E" w:rsidRDefault="00CC1A2E">
            <w:pPr>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CC1A2E" w:rsidRDefault="00CC1A2E">
            <w:pPr>
              <w:rPr>
                <w:b/>
              </w:rPr>
            </w:pPr>
            <w:r>
              <w:t>[...........]</w:t>
            </w:r>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rsidR="00CC1A2E" w:rsidRDefault="00CC1A2E" w:rsidP="00CC1A2E"/>
    <w:p w:rsidR="00CC1A2E" w:rsidRDefault="00CC1A2E" w:rsidP="00CC1A2E"/>
    <w:p w:rsidR="00CC1A2E" w:rsidRDefault="00CC1A2E" w:rsidP="00CC1A2E">
      <w:pPr>
        <w:jc w:val="center"/>
        <w:rPr>
          <w:b/>
        </w:rPr>
      </w:pPr>
      <w:r>
        <w:rPr>
          <w:b/>
        </w:rPr>
        <w:t>Časť III: Dôvody na vylúčenie</w:t>
      </w:r>
    </w:p>
    <w:p w:rsidR="00CC1A2E" w:rsidRDefault="00CC1A2E" w:rsidP="00CC1A2E">
      <w:pPr>
        <w:jc w:val="center"/>
        <w:rPr>
          <w:b/>
        </w:rPr>
      </w:pPr>
    </w:p>
    <w:p w:rsidR="00CC1A2E" w:rsidRDefault="00CC1A2E" w:rsidP="00CC1A2E">
      <w:pPr>
        <w:jc w:val="center"/>
      </w:pPr>
      <w:r>
        <w:t>A: DÔVODY TÝKAJÚCE SA ODSÚDENIA ZA TRESTNÝ ČIN</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r>
              <w:t>V článku 57 ods. 1 smernice 2014/24/EÚ sa stanovujú tieto dôvody vylúčenia:</w:t>
            </w:r>
          </w:p>
          <w:p w:rsidR="00CC1A2E" w:rsidRDefault="00CC1A2E">
            <w:pPr>
              <w:pStyle w:val="Odsekzoznamu"/>
              <w:numPr>
                <w:ilvl w:val="0"/>
                <w:numId w:val="10"/>
              </w:numPr>
            </w:pPr>
            <w:r>
              <w:t>Účasť v zločineckej organizácii</w:t>
            </w:r>
            <w:r>
              <w:rPr>
                <w:rStyle w:val="Odkaznapoznmkupodiarou"/>
              </w:rPr>
              <w:footnoteReference w:id="13"/>
            </w:r>
            <w:r>
              <w:t>;</w:t>
            </w:r>
          </w:p>
          <w:p w:rsidR="00CC1A2E" w:rsidRDefault="00CC1A2E">
            <w:pPr>
              <w:pStyle w:val="Odsekzoznamu"/>
              <w:numPr>
                <w:ilvl w:val="0"/>
                <w:numId w:val="10"/>
              </w:numPr>
            </w:pPr>
            <w:r>
              <w:t>Korupcia</w:t>
            </w:r>
            <w:r>
              <w:rPr>
                <w:rStyle w:val="Odkaznapoznmkupodiarou"/>
              </w:rPr>
              <w:footnoteReference w:id="14"/>
            </w:r>
            <w:r>
              <w:t>;</w:t>
            </w:r>
          </w:p>
          <w:p w:rsidR="00CC1A2E" w:rsidRDefault="00CC1A2E">
            <w:pPr>
              <w:pStyle w:val="Odsekzoznamu"/>
              <w:numPr>
                <w:ilvl w:val="0"/>
                <w:numId w:val="10"/>
              </w:numPr>
            </w:pPr>
            <w:r>
              <w:t>Podvod</w:t>
            </w:r>
            <w:r>
              <w:rPr>
                <w:rStyle w:val="Odkaznapoznmkupodiarou"/>
              </w:rPr>
              <w:footnoteReference w:id="15"/>
            </w:r>
            <w:r>
              <w:t>;</w:t>
            </w:r>
          </w:p>
          <w:p w:rsidR="00CC1A2E" w:rsidRDefault="00CC1A2E">
            <w:pPr>
              <w:pStyle w:val="Odsekzoznamu"/>
              <w:numPr>
                <w:ilvl w:val="0"/>
                <w:numId w:val="10"/>
              </w:numPr>
            </w:pPr>
            <w:r>
              <w:t>Teroristické trestné činy alebo trestné činy spojené s teroristickými činnosťami</w:t>
            </w:r>
            <w:r>
              <w:rPr>
                <w:rStyle w:val="Odkaznapoznmkupodiarou"/>
              </w:rPr>
              <w:footnoteReference w:id="16"/>
            </w:r>
            <w:r>
              <w:t>;</w:t>
            </w:r>
          </w:p>
          <w:p w:rsidR="00CC1A2E" w:rsidRDefault="00CC1A2E">
            <w:pPr>
              <w:pStyle w:val="Odsekzoznamu"/>
              <w:numPr>
                <w:ilvl w:val="0"/>
                <w:numId w:val="10"/>
              </w:numPr>
            </w:pPr>
            <w:r>
              <w:t>Pranie špinavých peňazí a financovanie terorizmu</w:t>
            </w:r>
            <w:r>
              <w:rPr>
                <w:rStyle w:val="Odkaznapoznmkupodiarou"/>
              </w:rPr>
              <w:footnoteReference w:id="17"/>
            </w:r>
            <w:r>
              <w:t>;</w:t>
            </w:r>
          </w:p>
          <w:p w:rsidR="00CC1A2E" w:rsidRDefault="00CC1A2E">
            <w:pPr>
              <w:pStyle w:val="Odsekzoznamu"/>
              <w:numPr>
                <w:ilvl w:val="0"/>
                <w:numId w:val="10"/>
              </w:numPr>
            </w:pPr>
            <w:r>
              <w:lastRenderedPageBreak/>
              <w:t>Detská práca a iné formy obchodovania s ľuďmi</w:t>
            </w:r>
            <w:r>
              <w:rPr>
                <w:rStyle w:val="Odkaznapoznmkupodiarou"/>
              </w:rPr>
              <w:footnoteReference w:id="18"/>
            </w:r>
            <w:r>
              <w:t>;</w:t>
            </w:r>
          </w:p>
        </w:tc>
      </w:tr>
    </w:tbl>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100"/>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19"/>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uveďte</w:t>
            </w:r>
            <w:r>
              <w:rPr>
                <w:rStyle w:val="Odkaznapoznmkupodiarou"/>
              </w:rPr>
              <w:footnoteReference w:id="20"/>
            </w:r>
            <w:r>
              <w:t>:</w:t>
            </w:r>
          </w:p>
          <w:p w:rsidR="00CC1A2E" w:rsidRDefault="00CC1A2E">
            <w:pPr>
              <w:pStyle w:val="Odsekzoznamu"/>
              <w:numPr>
                <w:ilvl w:val="0"/>
                <w:numId w:val="12"/>
              </w:numPr>
              <w:jc w:val="both"/>
            </w:pPr>
            <w:r>
              <w:t>dátum odsúdenia, uveďte, o ktoré body 1 až 6 ide a dôvod odsúdenia,</w:t>
            </w:r>
          </w:p>
          <w:p w:rsidR="00CC1A2E" w:rsidRDefault="00CC1A2E">
            <w:pPr>
              <w:pStyle w:val="Odsekzoznamu"/>
              <w:numPr>
                <w:ilvl w:val="0"/>
                <w:numId w:val="12"/>
              </w:numPr>
              <w:jc w:val="both"/>
            </w:pPr>
            <w:r>
              <w:t>totožnosť osoby, ktorá bola usvedčená;</w:t>
            </w:r>
          </w:p>
          <w:p w:rsidR="00CC1A2E" w:rsidRDefault="00CC1A2E">
            <w:pPr>
              <w:pStyle w:val="Odsekzoznamu"/>
              <w:numPr>
                <w:ilvl w:val="0"/>
                <w:numId w:val="12"/>
              </w:numPr>
              <w:jc w:val="both"/>
            </w:pPr>
            <w:r>
              <w:rPr>
                <w:b/>
              </w:rPr>
              <w:t>pokiaľ sa stanovuje priamo v rozsudku: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14"/>
              </w:numPr>
              <w:jc w:val="both"/>
            </w:pPr>
            <w:r>
              <w:t>dátum:[  ], bod/body: [  ], dôvody: [  ]</w:t>
            </w:r>
          </w:p>
          <w:p w:rsidR="00CC1A2E" w:rsidRDefault="00CC1A2E">
            <w:pPr>
              <w:jc w:val="both"/>
            </w:pPr>
          </w:p>
          <w:p w:rsidR="00CC1A2E" w:rsidRDefault="00CC1A2E">
            <w:pPr>
              <w:pStyle w:val="Odsekzoznamu"/>
              <w:numPr>
                <w:ilvl w:val="0"/>
                <w:numId w:val="14"/>
              </w:numPr>
              <w:jc w:val="both"/>
            </w:pPr>
            <w:r>
              <w:t>[...........]</w:t>
            </w:r>
          </w:p>
          <w:p w:rsidR="00CC1A2E" w:rsidRDefault="00CC1A2E">
            <w:pPr>
              <w:pStyle w:val="Odsekzoznamu"/>
              <w:numPr>
                <w:ilvl w:val="0"/>
                <w:numId w:val="14"/>
              </w:numPr>
              <w:jc w:val="both"/>
            </w:pPr>
            <w:r>
              <w:t>dĺžku obdobia vylúčenia. [...........] a príslušný bod/body [  ]</w:t>
            </w:r>
          </w:p>
          <w:p w:rsidR="00CC1A2E" w:rsidRDefault="00CC1A2E">
            <w:pPr>
              <w:pStyle w:val="Odsekzoznamu"/>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21"/>
            </w:r>
          </w:p>
        </w:tc>
      </w:tr>
      <w:tr w:rsidR="00CC1A2E" w:rsidTr="00CC1A2E">
        <w:trPr>
          <w:trHeight w:val="102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prípade odsúdenia prijal hospodársky subjekt opatrenia, aby sa preukázala jeho spoľahlivosť napriek existencii relevantného dôvodu na vylúčenie</w:t>
            </w:r>
            <w:r>
              <w:rPr>
                <w:rStyle w:val="Odkaznapoznmkupodiarou"/>
              </w:rPr>
              <w:footnoteReference w:id="22"/>
            </w:r>
            <w:r>
              <w:t xml:space="preserve"> („samo očistenie“)?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44"/>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opíšte prijaté opatrenia</w:t>
            </w:r>
            <w:r>
              <w:rPr>
                <w:rStyle w:val="Odkaznapoznmkupodiarou"/>
              </w:rPr>
              <w:footnoteReference w:id="23"/>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w:t>
            </w:r>
          </w:p>
        </w:tc>
      </w:tr>
    </w:tbl>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DÔVODY TÝKAJÚCE SA PLATBY DANÍ ALEBO PRÍSPEVKOV NA SOCIÁLNE ZABEZPEČENIE</w:t>
      </w:r>
    </w:p>
    <w:p w:rsidR="00CC1A2E" w:rsidRDefault="00CC1A2E" w:rsidP="00CC1A2E"/>
    <w:tbl>
      <w:tblPr>
        <w:tblStyle w:val="Mriekatabuky"/>
        <w:tblW w:w="9740" w:type="dxa"/>
        <w:tblInd w:w="0" w:type="dxa"/>
        <w:tblLook w:val="04A0" w:firstRow="1" w:lastRow="0" w:firstColumn="1" w:lastColumn="0" w:noHBand="0" w:noVBand="1"/>
      </w:tblPr>
      <w:tblGrid>
        <w:gridCol w:w="4845"/>
        <w:gridCol w:w="2471"/>
        <w:gridCol w:w="2424"/>
      </w:tblGrid>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c>
          <w:tcPr>
            <w:tcW w:w="4845"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rPr>
                <w:b/>
              </w:rPr>
            </w:pPr>
          </w:p>
          <w:p w:rsidR="00CC1A2E" w:rsidRDefault="00CC1A2E">
            <w:pPr>
              <w:jc w:val="both"/>
              <w:rPr>
                <w:b/>
              </w:rPr>
            </w:pPr>
          </w:p>
          <w:p w:rsidR="00CC1A2E" w:rsidRDefault="00CC1A2E">
            <w:pPr>
              <w:jc w:val="both"/>
            </w:pPr>
            <w:r>
              <w:rPr>
                <w:b/>
              </w:rPr>
              <w:t xml:space="preserve">Ak nie, </w:t>
            </w:r>
            <w:r>
              <w:t>uveďte:</w:t>
            </w:r>
          </w:p>
          <w:p w:rsidR="00CC1A2E" w:rsidRDefault="00CC1A2E">
            <w:pPr>
              <w:pStyle w:val="Odsekzoznamu"/>
              <w:numPr>
                <w:ilvl w:val="0"/>
                <w:numId w:val="16"/>
              </w:numPr>
              <w:jc w:val="both"/>
            </w:pPr>
            <w:r>
              <w:t>Krajinu alebo príslušný členský štát</w:t>
            </w:r>
          </w:p>
          <w:p w:rsidR="00CC1A2E" w:rsidRDefault="00CC1A2E">
            <w:pPr>
              <w:pStyle w:val="Odsekzoznamu"/>
              <w:numPr>
                <w:ilvl w:val="0"/>
                <w:numId w:val="16"/>
              </w:numPr>
              <w:jc w:val="both"/>
            </w:pPr>
            <w:r>
              <w:t>Príslušnú sumu</w:t>
            </w:r>
          </w:p>
          <w:p w:rsidR="00CC1A2E" w:rsidRDefault="00CC1A2E">
            <w:pPr>
              <w:pStyle w:val="Odsekzoznamu"/>
              <w:numPr>
                <w:ilvl w:val="0"/>
                <w:numId w:val="16"/>
              </w:numPr>
              <w:jc w:val="both"/>
            </w:pPr>
            <w:r>
              <w:t>Spôsob stanovenia tohto porušenia povinností</w:t>
            </w:r>
          </w:p>
          <w:p w:rsidR="00CC1A2E" w:rsidRDefault="00CC1A2E">
            <w:pPr>
              <w:jc w:val="both"/>
            </w:pPr>
          </w:p>
          <w:p w:rsidR="00CC1A2E" w:rsidRDefault="00CC1A2E">
            <w:pPr>
              <w:pStyle w:val="Odsekzoznamu"/>
              <w:numPr>
                <w:ilvl w:val="0"/>
                <w:numId w:val="18"/>
              </w:numPr>
              <w:jc w:val="both"/>
            </w:pPr>
            <w:r>
              <w:t xml:space="preserve">Prostredníctvom súdneho alebo administratívneho </w:t>
            </w:r>
            <w:r>
              <w:rPr>
                <w:b/>
              </w:rPr>
              <w:t>rozhodnutia:</w:t>
            </w:r>
          </w:p>
          <w:p w:rsidR="00CC1A2E" w:rsidRDefault="00CC1A2E">
            <w:pPr>
              <w:pStyle w:val="Odsekzoznamu"/>
              <w:jc w:val="both"/>
            </w:pPr>
          </w:p>
          <w:p w:rsidR="00CC1A2E" w:rsidRDefault="00CC1A2E">
            <w:pPr>
              <w:pStyle w:val="Odsekzoznamu"/>
              <w:numPr>
                <w:ilvl w:val="0"/>
                <w:numId w:val="20"/>
              </w:numPr>
              <w:jc w:val="both"/>
            </w:pPr>
            <w:r>
              <w:t>Je rozhodnutie konečné a záväzné?</w:t>
            </w:r>
          </w:p>
          <w:p w:rsidR="00CC1A2E" w:rsidRDefault="00CC1A2E">
            <w:pPr>
              <w:pStyle w:val="Odsekzoznamu"/>
              <w:jc w:val="both"/>
            </w:pPr>
          </w:p>
          <w:p w:rsidR="00CC1A2E" w:rsidRDefault="00CC1A2E">
            <w:pPr>
              <w:pStyle w:val="Odsekzoznamu"/>
              <w:numPr>
                <w:ilvl w:val="0"/>
                <w:numId w:val="20"/>
              </w:numPr>
              <w:jc w:val="both"/>
            </w:pPr>
            <w:r>
              <w:t>Uveďte dátum odsudzujúceho rozsudku a rozhodnutia.</w:t>
            </w:r>
          </w:p>
          <w:p w:rsidR="00CC1A2E" w:rsidRDefault="00CC1A2E">
            <w:pPr>
              <w:pStyle w:val="Odsekzoznamu"/>
              <w:jc w:val="both"/>
            </w:pPr>
          </w:p>
          <w:p w:rsidR="00CC1A2E" w:rsidRDefault="00CC1A2E">
            <w:pPr>
              <w:pStyle w:val="Odsekzoznamu"/>
              <w:numPr>
                <w:ilvl w:val="0"/>
                <w:numId w:val="20"/>
              </w:numPr>
              <w:jc w:val="both"/>
            </w:pPr>
            <w:r>
              <w:t xml:space="preserve">V prípade odsúdenia, </w:t>
            </w:r>
            <w:r>
              <w:rPr>
                <w:b/>
              </w:rPr>
              <w:t xml:space="preserve">pokiaľ sa stanovuje priamo v rozsudku, </w:t>
            </w:r>
            <w:r>
              <w:t>aj dĺžku obdobia vylúčenia:</w:t>
            </w:r>
          </w:p>
          <w:p w:rsidR="00CC1A2E" w:rsidRDefault="00CC1A2E">
            <w:pPr>
              <w:pStyle w:val="Odsekzoznamu"/>
              <w:jc w:val="both"/>
            </w:pPr>
          </w:p>
          <w:p w:rsidR="00CC1A2E" w:rsidRDefault="00CC1A2E">
            <w:pPr>
              <w:pStyle w:val="Odsekzoznamu"/>
              <w:numPr>
                <w:ilvl w:val="0"/>
                <w:numId w:val="18"/>
              </w:numPr>
              <w:jc w:val="both"/>
            </w:pPr>
            <w:r>
              <w:rPr>
                <w:b/>
              </w:rPr>
              <w:t>Inými prostriedkami?</w:t>
            </w:r>
            <w:r>
              <w:t xml:space="preserve"> Spresnite:</w:t>
            </w:r>
          </w:p>
          <w:p w:rsidR="00CC1A2E" w:rsidRDefault="00CC1A2E">
            <w:pPr>
              <w:pStyle w:val="Odsekzoznamu"/>
              <w:jc w:val="both"/>
            </w:pPr>
          </w:p>
          <w:p w:rsidR="00CC1A2E" w:rsidRDefault="00CC1A2E">
            <w:pPr>
              <w:pStyle w:val="Odsekzoznamu"/>
              <w:numPr>
                <w:ilvl w:val="0"/>
                <w:numId w:val="16"/>
              </w:numPr>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Dane</w:t>
            </w:r>
          </w:p>
        </w:tc>
        <w:tc>
          <w:tcPr>
            <w:tcW w:w="2424"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Príspevky na sociálne zabezpečenie</w:t>
            </w:r>
          </w:p>
        </w:tc>
      </w:tr>
      <w:tr w:rsidR="00CC1A2E" w:rsidTr="00CC1A2E">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2471"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2"/>
              </w:numPr>
              <w:ind w:left="360"/>
              <w:jc w:val="both"/>
            </w:pPr>
            <w:r>
              <w:t>[...........]</w:t>
            </w:r>
          </w:p>
          <w:p w:rsidR="00CC1A2E" w:rsidRDefault="00CC1A2E">
            <w:pPr>
              <w:pStyle w:val="Odsekzoznamu"/>
              <w:numPr>
                <w:ilvl w:val="0"/>
                <w:numId w:val="22"/>
              </w:numPr>
              <w:ind w:left="360"/>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Pr>
              <w:pStyle w:val="Odsekzoznamu"/>
              <w:ind w:left="360"/>
              <w:jc w:val="both"/>
            </w:pPr>
          </w:p>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c>
          <w:tcPr>
            <w:tcW w:w="2424"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4"/>
              </w:numPr>
              <w:jc w:val="both"/>
            </w:pPr>
            <w:r>
              <w:t>[...........]</w:t>
            </w:r>
          </w:p>
          <w:p w:rsidR="00CC1A2E" w:rsidRDefault="00CC1A2E">
            <w:pPr>
              <w:pStyle w:val="Odsekzoznamu"/>
              <w:numPr>
                <w:ilvl w:val="0"/>
                <w:numId w:val="24"/>
              </w:numPr>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r>
              <w:t xml:space="preserve"> </w:t>
            </w: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r>
              <w:t>(webová adresa, vydávajúci orgán alebo subjekt, presný odkaz na dokumentáciu)</w:t>
            </w:r>
            <w:r>
              <w:rPr>
                <w:rStyle w:val="Odkaznapoznmkupodiarou"/>
              </w:rPr>
              <w:footnoteReference w:id="24"/>
            </w:r>
            <w:r>
              <w:t>:</w:t>
            </w:r>
          </w:p>
          <w:p w:rsidR="00CC1A2E" w:rsidRDefault="00CC1A2E">
            <w:pPr>
              <w:jc w:val="both"/>
            </w:pPr>
            <w:r>
              <w:t>[...........][...........][...........]</w:t>
            </w:r>
          </w:p>
        </w:tc>
      </w:tr>
    </w:tbl>
    <w:p w:rsidR="00CC1A2E" w:rsidRDefault="00CC1A2E" w:rsidP="00CC1A2E"/>
    <w:p w:rsidR="00CC1A2E" w:rsidRDefault="00CC1A2E" w:rsidP="00CC1A2E"/>
    <w:p w:rsidR="00CC1A2E" w:rsidRDefault="00CC1A2E" w:rsidP="00CC1A2E"/>
    <w:p w:rsidR="00CC1A2E" w:rsidRDefault="00CC1A2E" w:rsidP="00CC1A2E">
      <w:pPr>
        <w:tabs>
          <w:tab w:val="left" w:pos="1200"/>
        </w:tabs>
      </w:pPr>
      <w:r>
        <w:tab/>
      </w:r>
    </w:p>
    <w:p w:rsidR="00CC1A2E" w:rsidRDefault="00CC1A2E" w:rsidP="00CC1A2E">
      <w:pPr>
        <w:spacing w:after="160" w:line="256" w:lineRule="auto"/>
      </w:pPr>
      <w:r>
        <w:br w:type="page"/>
      </w:r>
    </w:p>
    <w:p w:rsidR="00CC1A2E" w:rsidRDefault="00CC1A2E" w:rsidP="00CC1A2E">
      <w:pPr>
        <w:jc w:val="center"/>
      </w:pPr>
      <w:r>
        <w:lastRenderedPageBreak/>
        <w:t>C: DÔVODY TÝKAJÚCE SA KONKURZU, KONFLIKTU ZÁUJMOV ALEBO ODBORNÉHO POCHYBENIA</w:t>
      </w:r>
      <w:r>
        <w:rPr>
          <w:rStyle w:val="Odkaznapoznmkupodiarou"/>
        </w:rPr>
        <w:footnoteReference w:id="25"/>
      </w:r>
    </w:p>
    <w:p w:rsidR="00CC1A2E" w:rsidRDefault="00CC1A2E" w:rsidP="00CC1A2E">
      <w:pPr>
        <w:tabs>
          <w:tab w:val="left" w:pos="1200"/>
        </w:tabs>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tabs>
                <w:tab w:val="left" w:pos="1200"/>
              </w:tabs>
              <w:jc w:val="both"/>
              <w:rPr>
                <w:b/>
              </w:rPr>
            </w:pPr>
            <w:r>
              <w:rPr>
                <w:b/>
              </w:rPr>
              <w:t xml:space="preserve">Upozorňujeme, že na účely tohto obstarávania mohli byť niektoré z nasledujúcich dôvodov </w:t>
            </w:r>
            <w:r>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C1A2E" w:rsidRDefault="00CC1A2E" w:rsidP="00CC1A2E">
      <w:pPr>
        <w:tabs>
          <w:tab w:val="left" w:pos="1200"/>
        </w:tabs>
      </w:pPr>
    </w:p>
    <w:tbl>
      <w:tblPr>
        <w:tblStyle w:val="Mriekatabuky"/>
        <w:tblW w:w="9752" w:type="dxa"/>
        <w:tblInd w:w="0" w:type="dxa"/>
        <w:tblLook w:val="04A0" w:firstRow="1" w:lastRow="0" w:firstColumn="1" w:lastColumn="0" w:noHBand="0" w:noVBand="1"/>
      </w:tblPr>
      <w:tblGrid>
        <w:gridCol w:w="4876"/>
        <w:gridCol w:w="4876"/>
      </w:tblGrid>
      <w:tr w:rsidR="00CC1A2E" w:rsidTr="00CC1A2E">
        <w:trPr>
          <w:trHeight w:val="88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44"/>
        </w:trPr>
        <w:tc>
          <w:tcPr>
            <w:tcW w:w="4876" w:type="dxa"/>
            <w:vMerge w:val="restart"/>
            <w:tcBorders>
              <w:top w:val="single" w:sz="4" w:space="0" w:color="auto"/>
              <w:left w:val="single" w:sz="4" w:space="0" w:color="auto"/>
              <w:bottom w:val="single" w:sz="4" w:space="0" w:color="auto"/>
              <w:right w:val="single" w:sz="4" w:space="0" w:color="auto"/>
            </w:tcBorders>
            <w:hideMark/>
          </w:tcPr>
          <w:p w:rsidR="00CC1A2E" w:rsidRDefault="00CC1A2E">
            <w:pPr>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6"/>
            </w:r>
            <w:r>
              <w:rPr>
                <w:b/>
              </w:rPr>
              <w:t>?</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pPr>
              <w:rPr>
                <w:b/>
              </w:rPr>
            </w:pP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opatrenia, aby sa preukázala jeho spoľahlivosť napriek existencii dôvodu na vylúčenie („samo očistenie“)?</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r>
              <w:rPr>
                <w:b/>
              </w:rPr>
              <w:t xml:space="preserve">Ak prijal opatrenia, </w:t>
            </w:r>
            <w:r>
              <w:t>opíšte prijaté opatrenia:</w:t>
            </w:r>
          </w:p>
          <w:p w:rsidR="00CC1A2E" w:rsidRDefault="00CC1A2E">
            <w:pPr>
              <w:jc w:val="both"/>
            </w:pPr>
            <w:r>
              <w:t>[...........]</w:t>
            </w:r>
          </w:p>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t>Nachádza sa hospodársky subjekt v niektorej z týchto situácií:</w:t>
            </w:r>
          </w:p>
          <w:p w:rsidR="00CC1A2E" w:rsidRDefault="00CC1A2E">
            <w:pPr>
              <w:pStyle w:val="Odsekzoznamu"/>
              <w:numPr>
                <w:ilvl w:val="0"/>
                <w:numId w:val="26"/>
              </w:numPr>
            </w:pPr>
            <w:r>
              <w:rPr>
                <w:b/>
              </w:rPr>
              <w:t xml:space="preserve">úpadok, </w:t>
            </w:r>
            <w:r>
              <w:t>alebo</w:t>
            </w:r>
          </w:p>
          <w:p w:rsidR="00CC1A2E" w:rsidRDefault="00CC1A2E">
            <w:pPr>
              <w:pStyle w:val="Odsekzoznamu"/>
              <w:numPr>
                <w:ilvl w:val="0"/>
                <w:numId w:val="26"/>
              </w:numPr>
            </w:pPr>
            <w:r>
              <w:rPr>
                <w:b/>
              </w:rPr>
              <w:t xml:space="preserve">konkurz </w:t>
            </w:r>
            <w:r>
              <w:t>alebo likvidácia, alebo</w:t>
            </w:r>
          </w:p>
          <w:p w:rsidR="00CC1A2E" w:rsidRDefault="00CC1A2E">
            <w:pPr>
              <w:pStyle w:val="Odsekzoznamu"/>
              <w:numPr>
                <w:ilvl w:val="0"/>
                <w:numId w:val="26"/>
              </w:numPr>
            </w:pPr>
            <w:r>
              <w:t xml:space="preserve">prebieha </w:t>
            </w:r>
            <w:r>
              <w:rPr>
                <w:b/>
              </w:rPr>
              <w:t xml:space="preserve">vyrovnávacie konanie </w:t>
            </w:r>
            <w:r>
              <w:t>alebo</w:t>
            </w:r>
          </w:p>
          <w:p w:rsidR="00CC1A2E" w:rsidRDefault="00CC1A2E">
            <w:pPr>
              <w:pStyle w:val="Odsekzoznamu"/>
              <w:numPr>
                <w:ilvl w:val="0"/>
                <w:numId w:val="26"/>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CC1A2E" w:rsidRDefault="00CC1A2E">
            <w:pPr>
              <w:pStyle w:val="Odsekzoznamu"/>
              <w:numPr>
                <w:ilvl w:val="0"/>
                <w:numId w:val="26"/>
              </w:numPr>
            </w:pPr>
            <w:r>
              <w:t>jeho aktíva spravuje likvidátor alebo súd alebo</w:t>
            </w:r>
          </w:p>
          <w:p w:rsidR="00CC1A2E" w:rsidRDefault="00CC1A2E">
            <w:pPr>
              <w:pStyle w:val="Odsekzoznamu"/>
              <w:numPr>
                <w:ilvl w:val="0"/>
                <w:numId w:val="26"/>
              </w:numPr>
            </w:pPr>
            <w: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tcPr>
          <w:p w:rsidR="00CC1A2E" w:rsidRDefault="00CC1A2E">
            <w:pPr>
              <w:rPr>
                <w:b/>
              </w:rPr>
            </w:pPr>
            <w:r>
              <w:rPr>
                <w:b/>
              </w:rPr>
              <w:t>Ak áno:</w:t>
            </w:r>
          </w:p>
          <w:p w:rsidR="00CC1A2E" w:rsidRDefault="00CC1A2E">
            <w:pPr>
              <w:pStyle w:val="Odsekzoznamu"/>
              <w:numPr>
                <w:ilvl w:val="0"/>
                <w:numId w:val="20"/>
              </w:numPr>
              <w:rPr>
                <w:b/>
              </w:rPr>
            </w:pPr>
            <w:r>
              <w:t>Uveďte podrobné informácie:</w:t>
            </w:r>
          </w:p>
          <w:p w:rsidR="00CC1A2E" w:rsidRDefault="00CC1A2E">
            <w:pPr>
              <w:pStyle w:val="Odsekzoznamu"/>
              <w:numPr>
                <w:ilvl w:val="0"/>
                <w:numId w:val="20"/>
              </w:numPr>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t>?</w:t>
            </w:r>
          </w:p>
          <w:p w:rsidR="00CC1A2E" w:rsidRDefault="00CC1A2E">
            <w:pPr>
              <w:rPr>
                <w:b/>
              </w:rPr>
            </w:pPr>
          </w:p>
          <w:p w:rsidR="00CC1A2E" w:rsidRDefault="00CC1A2E">
            <w: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w:t>
            </w:r>
          </w:p>
          <w:p w:rsidR="00CC1A2E" w:rsidRDefault="00CC1A2E">
            <w:pPr>
              <w:jc w:val="both"/>
            </w:pPr>
            <w:r>
              <w:t>-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tabs>
          <w:tab w:val="left" w:pos="1200"/>
        </w:tabs>
      </w:pP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Dopustil sa hospodársky subjekt </w:t>
            </w:r>
            <w:r>
              <w:rPr>
                <w:b/>
              </w:rPr>
              <w:t>závažného odborného pochybenia</w:t>
            </w:r>
            <w:r>
              <w:rPr>
                <w:rStyle w:val="Odkaznapoznmkupodiarou"/>
                <w:b/>
              </w:rPr>
              <w:footnoteReference w:id="29"/>
            </w:r>
            <w:r>
              <w:rPr>
                <w:b/>
              </w:rPr>
              <w:t>?</w:t>
            </w:r>
          </w:p>
          <w:p w:rsidR="00CC1A2E" w:rsidRDefault="00CC1A2E">
            <w:pPr>
              <w:rPr>
                <w:b/>
              </w:rPr>
            </w:pPr>
          </w:p>
          <w:p w:rsidR="00CC1A2E" w:rsidRDefault="00CC1A2E">
            <w:r>
              <w:t>Ak áno, 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Uzatvoril hospodársky subjekt </w:t>
            </w:r>
            <w:r>
              <w:rPr>
                <w:b/>
              </w:rPr>
              <w:t xml:space="preserve">dohody </w:t>
            </w:r>
            <w:r>
              <w:t>s inými hospodárskymi subjektmi s </w:t>
            </w:r>
            <w:r>
              <w:rPr>
                <w:b/>
              </w:rPr>
              <w:t>cieľom narušiť hospodársku súťaž?</w:t>
            </w:r>
          </w:p>
          <w:p w:rsidR="00CC1A2E" w:rsidRDefault="00CC1A2E">
            <w:pPr>
              <w:rPr>
                <w:b/>
              </w:rPr>
            </w:pPr>
          </w:p>
          <w:p w:rsidR="00CC1A2E" w:rsidRDefault="00CC1A2E">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p w:rsidR="00CC1A2E" w:rsidRDefault="00CC1A2E">
            <w:pPr>
              <w:rPr>
                <w:b/>
              </w:rPr>
            </w:pP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samočistiace opatrenia?</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pPr>
              <w:jc w:val="both"/>
            </w:pPr>
            <w:r>
              <w:rPr>
                <w:b/>
              </w:rPr>
              <w:t xml:space="preserve">Ak prijal opatrenia, </w:t>
            </w:r>
            <w:r>
              <w:t>opíšte prijaté opatrenia:</w:t>
            </w:r>
          </w:p>
          <w:p w:rsidR="00CC1A2E" w:rsidRDefault="00CC1A2E">
            <w:pPr>
              <w:rPr>
                <w:b/>
              </w:rPr>
            </w:pPr>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 w:rsidR="00CC1A2E" w:rsidRDefault="00CC1A2E"/>
          <w:p w:rsidR="00CC1A2E" w:rsidRDefault="00CC1A2E"/>
          <w:p w:rsidR="00CC1A2E" w:rsidRDefault="00CC1A2E">
            <w:r>
              <w:t>[...........]</w:t>
            </w:r>
          </w:p>
        </w:tc>
      </w:tr>
      <w:tr w:rsidR="00CC1A2E" w:rsidTr="00CC1A2E">
        <w:trPr>
          <w:trHeight w:val="128"/>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CC1A2E" w:rsidRDefault="00CC1A2E">
            <w:pPr>
              <w:jc w:val="both"/>
            </w:pPr>
          </w:p>
          <w:p w:rsidR="00CC1A2E" w:rsidRDefault="00CC1A2E">
            <w:pPr>
              <w:jc w:val="both"/>
            </w:pPr>
            <w:r>
              <w:rPr>
                <w:b/>
              </w:rPr>
              <w:lastRenderedPageBreak/>
              <w:t xml:space="preserve">Ak áno, </w:t>
            </w:r>
            <w:r>
              <w:t>uveďte podrobnejšie informácie:</w:t>
            </w:r>
          </w:p>
          <w:p w:rsidR="00CC1A2E" w:rsidRDefault="00CC1A2E">
            <w:pPr>
              <w:jc w:val="both"/>
            </w:pP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p>
          <w:p w:rsidR="00CC1A2E" w:rsidRDefault="00CC1A2E">
            <w:pPr>
              <w:jc w:val="both"/>
            </w:pPr>
          </w:p>
          <w:p w:rsidR="00CC1A2E" w:rsidRDefault="00CC1A2E">
            <w:pPr>
              <w:jc w:val="both"/>
            </w:pPr>
          </w:p>
          <w:p w:rsidR="00CC1A2E" w:rsidRDefault="00CC1A2E">
            <w:pPr>
              <w:jc w:val="both"/>
            </w:pPr>
            <w:r>
              <w:t xml:space="preserve"> [...........]</w:t>
            </w:r>
          </w:p>
        </w:tc>
      </w:tr>
      <w:tr w:rsidR="00CC1A2E" w:rsidTr="00CC1A2E">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lastRenderedPageBreak/>
              <w:t>Môže hospodársky subjekt potvrdiť, že:</w:t>
            </w:r>
          </w:p>
          <w:p w:rsidR="00CC1A2E" w:rsidRDefault="00CC1A2E">
            <w:pPr>
              <w:pStyle w:val="Odsekzoznamu"/>
              <w:numPr>
                <w:ilvl w:val="0"/>
                <w:numId w:val="28"/>
              </w:numPr>
              <w:jc w:val="both"/>
            </w:pPr>
            <w:r>
              <w:t xml:space="preserve">nie je vinný zo závažného </w:t>
            </w:r>
            <w:r>
              <w:rPr>
                <w:b/>
              </w:rPr>
              <w:t xml:space="preserve">skreslenia </w:t>
            </w:r>
            <w:r>
              <w:t>pri predkladaní informácií vyžadovaných na overenie neexistencie dôvodov na vylúčenie alebo splnenia podmienok účasti;</w:t>
            </w:r>
          </w:p>
          <w:p w:rsidR="00CC1A2E" w:rsidRDefault="00CC1A2E">
            <w:pPr>
              <w:pStyle w:val="Odsekzoznamu"/>
              <w:numPr>
                <w:ilvl w:val="0"/>
                <w:numId w:val="28"/>
              </w:numPr>
              <w:jc w:val="both"/>
            </w:pPr>
            <w:r>
              <w:rPr>
                <w:b/>
              </w:rPr>
              <w:t xml:space="preserve">nezadržal </w:t>
            </w:r>
            <w:r>
              <w:t>takéto informácie;</w:t>
            </w:r>
          </w:p>
          <w:p w:rsidR="00CC1A2E" w:rsidRDefault="00CC1A2E">
            <w:pPr>
              <w:pStyle w:val="Odsekzoznamu"/>
              <w:numPr>
                <w:ilvl w:val="0"/>
                <w:numId w:val="28"/>
              </w:numPr>
              <w:jc w:val="both"/>
            </w:pPr>
            <w:r>
              <w:t>môže bezodkladne predložiť podporné dokumenty požadované verejným obstarávateľom alebo obstarávateľom a</w:t>
            </w:r>
          </w:p>
          <w:p w:rsidR="00CC1A2E" w:rsidRDefault="00CC1A2E">
            <w:pPr>
              <w:pStyle w:val="Odsekzoznamu"/>
              <w:numPr>
                <w:ilvl w:val="0"/>
                <w:numId w:val="2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 w:rsidR="00CC1A2E" w:rsidRDefault="00CC1A2E" w:rsidP="00CC1A2E"/>
    <w:p w:rsidR="00CC1A2E" w:rsidRDefault="00CC1A2E" w:rsidP="00CC1A2E">
      <w:pPr>
        <w:jc w:val="center"/>
      </w:pPr>
      <w:r>
        <w:t>D: INÉ DÔVODY NA VYLÚČENIE, KTORÉ MÔŽU BYŤ STANOVENÉ VO VNÚTROŠTÁTNYCH PRÁVNYCH PREDPISOCH ČLENSKÉHO ŠTÁTU VEREJNÉHO OBSTARÁVATEĽA ALEBO OBSTARÁVATEĽA</w:t>
      </w:r>
    </w:p>
    <w:p w:rsidR="00CC1A2E" w:rsidRDefault="00CC1A2E" w:rsidP="00CC1A2E"/>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Uplatňujú sa </w:t>
            </w:r>
            <w:r>
              <w:rPr>
                <w:b/>
              </w:rPr>
              <w:t xml:space="preserve">čisto vnútroštátne dôvody vylúčenia, </w:t>
            </w:r>
            <w:r>
              <w:t>ktoré sú špecifikované v príslušnom oznámení alebo súťažných podkladoch?</w:t>
            </w:r>
          </w:p>
          <w:p w:rsidR="00CC1A2E" w:rsidRDefault="00CC1A2E">
            <w:pPr>
              <w:jc w:val="both"/>
            </w:pPr>
          </w:p>
          <w:p w:rsidR="00CC1A2E" w:rsidRDefault="00CC1A2E">
            <w:pPr>
              <w:jc w:val="both"/>
            </w:pPr>
            <w: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(webová adresa, vydávajúci orgán alebo subjekt, presný odkaz na dokumentáciu):</w:t>
            </w:r>
          </w:p>
          <w:p w:rsidR="00CC1A2E" w:rsidRDefault="00CC1A2E">
            <w:pPr>
              <w:jc w:val="both"/>
            </w:pPr>
            <w:r>
              <w:t>[...........][...........][...........]</w:t>
            </w:r>
            <w:r>
              <w:rPr>
                <w:rStyle w:val="Odkaznapoznmkupodiarou"/>
              </w:rPr>
              <w:footnoteReference w:id="31"/>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rPr>
                <w:b/>
              </w:rPr>
              <w:t xml:space="preserve">V prípade, že sa uplatňujú len čisto vnútroštátne dôvody vylúčenia, </w:t>
            </w:r>
            <w:r>
              <w:t>prijal hospodársky subjekt samočistiace opatrenia?</w:t>
            </w:r>
          </w:p>
          <w:p w:rsidR="00CC1A2E" w:rsidRDefault="00CC1A2E">
            <w:pPr>
              <w:jc w:val="both"/>
            </w:pPr>
          </w:p>
          <w:p w:rsidR="00CC1A2E" w:rsidRDefault="00CC1A2E">
            <w:pPr>
              <w:jc w:val="both"/>
            </w:pPr>
            <w:r>
              <w:rPr>
                <w:b/>
              </w:rPr>
              <w:t xml:space="preserve">Ak ich prijal, </w:t>
            </w:r>
            <w:r>
              <w:t>opíšte prijaté opatrenia:</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t>
            </w:r>
          </w:p>
        </w:tc>
      </w:tr>
    </w:tbl>
    <w:p w:rsidR="00CC1A2E" w:rsidRDefault="00CC1A2E" w:rsidP="00CC1A2E">
      <w:pPr>
        <w:spacing w:after="160" w:line="256" w:lineRule="auto"/>
      </w:pPr>
      <w:r>
        <w:br w:type="page"/>
      </w:r>
    </w:p>
    <w:p w:rsidR="00CC1A2E" w:rsidRDefault="00CC1A2E" w:rsidP="00CC1A2E">
      <w:pPr>
        <w:jc w:val="center"/>
        <w:rPr>
          <w:b/>
        </w:rPr>
      </w:pPr>
      <w:r>
        <w:rPr>
          <w:b/>
        </w:rPr>
        <w:lastRenderedPageBreak/>
        <w:t>Časť IV : Podmienky účasti</w:t>
      </w:r>
    </w:p>
    <w:p w:rsidR="00CC1A2E" w:rsidRDefault="00CC1A2E" w:rsidP="00CC1A2E">
      <w:pPr>
        <w:jc w:val="center"/>
        <w:rPr>
          <w:b/>
        </w:rPr>
      </w:pPr>
    </w:p>
    <w:p w:rsidR="00CC1A2E" w:rsidRDefault="00CC1A2E" w:rsidP="00CC1A2E">
      <w:pPr>
        <w:jc w:val="center"/>
        <w:rPr>
          <w:b/>
        </w:rPr>
      </w:pPr>
    </w:p>
    <w:p w:rsidR="00CC1A2E" w:rsidRDefault="00CC1A2E" w:rsidP="00CC1A2E">
      <w:pPr>
        <w:jc w:val="both"/>
        <w:rPr>
          <w:sz w:val="20"/>
          <w:szCs w:val="20"/>
        </w:rPr>
      </w:pPr>
      <w:r>
        <w:rPr>
          <w:sz w:val="20"/>
          <w:szCs w:val="20"/>
        </w:rPr>
        <w:t>V súvislosti s podmienkami účasti (oddiel α alebo oddiely A až D tejto časti) hospodársky subjekt vyhlasuje, že :</w:t>
      </w:r>
    </w:p>
    <w:p w:rsidR="00CC1A2E" w:rsidRDefault="00CC1A2E" w:rsidP="00CC1A2E">
      <w:pPr>
        <w:jc w:val="both"/>
        <w:rPr>
          <w:sz w:val="20"/>
          <w:szCs w:val="20"/>
        </w:rPr>
      </w:pPr>
    </w:p>
    <w:p w:rsidR="00CC1A2E" w:rsidRDefault="00CC1A2E" w:rsidP="00CC1A2E">
      <w:pPr>
        <w:jc w:val="center"/>
        <w:rPr>
          <w:szCs w:val="24"/>
        </w:rPr>
      </w:pPr>
      <w:r>
        <w:rPr>
          <w:szCs w:val="24"/>
        </w:rPr>
        <w:t>α: GLOBÁLNY ÚDAJ PRE VŠETKY PODMIENKY ÚČASTI</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 xml:space="preserve">Hospodársky subjekt by mal toto políčko vyplniť iba v prípade, ak verejný obstarávateľ alebo obstarávateľ uviedol v príslušnom oznámení alebo súťažných podkladoch uvedených v oznámení, </w:t>
            </w:r>
            <w:r>
              <w:rPr>
                <w:b/>
                <w:szCs w:val="24"/>
              </w:rPr>
              <w:br/>
              <w:t>že hospodársky subjekt môže vyplniť len oddiel α časti IV bez toho, aby musel vyplniť iné oddiely časti IV:</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Splnenie všetkých podmienok účasti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r>
              <w:t>Spĺňa požadované podmienky účasti: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tc>
      </w:tr>
    </w:tbl>
    <w:p w:rsidR="00CC1A2E" w:rsidRDefault="00CC1A2E" w:rsidP="00CC1A2E">
      <w:pPr>
        <w:rPr>
          <w:szCs w:val="24"/>
        </w:rPr>
      </w:pPr>
    </w:p>
    <w:p w:rsidR="00CC1A2E" w:rsidRDefault="00CC1A2E" w:rsidP="00CC1A2E">
      <w:pPr>
        <w:jc w:val="center"/>
        <w:rPr>
          <w:szCs w:val="24"/>
        </w:rPr>
      </w:pPr>
      <w:r>
        <w:rPr>
          <w:szCs w:val="24"/>
        </w:rPr>
        <w:t>A: VHODNOSŤ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CC1A2E" w:rsidRDefault="00CC1A2E">
            <w:pPr>
              <w:ind w:left="360"/>
            </w:pPr>
          </w:p>
          <w:p w:rsidR="00CC1A2E" w:rsidRDefault="00CC1A2E">
            <w:pPr>
              <w:jc w:val="both"/>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V prípade zákaziek na poskytnutie služieb:</w:t>
            </w:r>
          </w:p>
          <w:p w:rsidR="00CC1A2E" w:rsidRDefault="00CC1A2E">
            <w:pPr>
              <w:pStyle w:val="Odsekzoznamu"/>
            </w:pPr>
            <w:r>
              <w:t>je osobitné povolenie alebo členstvo v konkrétnej organizácii potrebné na to, aby bolo možné poskytovať príslušné služby v krajine usadenia hospodárskeho subjektu?</w:t>
            </w:r>
          </w:p>
          <w:p w:rsidR="00CC1A2E" w:rsidRDefault="00CC1A2E">
            <w:pPr>
              <w:pStyle w:val="Odsekzoznamu"/>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rFonts w:eastAsia="MS Gothic"/>
              </w:rPr>
            </w:pPr>
          </w:p>
          <w:p w:rsidR="00CC1A2E" w:rsidRDefault="00CC1A2E">
            <w:pPr>
              <w:jc w:val="both"/>
            </w:pPr>
            <w:r>
              <w:t xml:space="preserve">     </w:t>
            </w:r>
          </w:p>
          <w:p w:rsidR="00CC1A2E" w:rsidRDefault="00CC1A2E">
            <w:r>
              <w:rPr>
                <w:rFonts w:eastAsia="MS Gothic"/>
              </w:rPr>
              <w:t xml:space="preserve">Ak áno, spresnite, o ktoré povolenie alebo členstvo ide a uveďte, či ich hospodársky subjekt má: </w:t>
            </w:r>
            <w:r>
              <w:t>[...........]</w:t>
            </w:r>
          </w:p>
          <w:p w:rsidR="00CC1A2E" w:rsidRDefault="00CC1A2E">
            <w:pPr>
              <w:tabs>
                <w:tab w:val="center" w:pos="2327"/>
              </w:tabs>
              <w:rPr>
                <w:rFonts w:ascii="Segoe UI Symbol" w:eastAsia="MS Gothic" w:hAnsi="Segoe UI Symbol" w:cs="Segoe UI Symbol"/>
                <w:color w:val="404040" w:themeColor="text1" w:themeTint="BF"/>
              </w:rPr>
            </w:pPr>
          </w:p>
          <w:p w:rsidR="00CC1A2E" w:rsidRDefault="00CC1A2E">
            <w:pPr>
              <w:jc w:val="both"/>
            </w:pPr>
            <w:r>
              <w:t xml:space="preserve">     </w:t>
            </w:r>
          </w:p>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EKONOMICKÉ A FINANČNÉ POSTAVENIE</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Ekonomické a finančné postavenie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1.a) </w:t>
            </w:r>
            <w:r>
              <w:rPr>
                <w:b/>
              </w:rPr>
              <w:t xml:space="preserve">Ročný obrat </w:t>
            </w:r>
            <w:r>
              <w:t>(„všeobecný“) hospodárskeho subjektu za niekoľko finančných rokov vyžadovaný v príslušnom oznámení alebo v súťažných podkladoch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CC1A2E" w:rsidRDefault="00CC1A2E">
            <w:pPr>
              <w:rPr>
                <w:b/>
              </w:rPr>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CC1A2E" w:rsidRDefault="00CC1A2E">
            <w:pPr>
              <w:rPr>
                <w:b/>
              </w:rPr>
            </w:pPr>
          </w:p>
          <w:p w:rsidR="00CC1A2E" w:rsidRDefault="00CC1A2E">
            <w:pPr>
              <w:rPr>
                <w:b/>
              </w:rPr>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Pr>
              <w:pStyle w:val="Odsekzoznamu"/>
              <w:ind w:left="360"/>
            </w:pP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(určenie požadovaného pomeru – pomer medzi x a y</w:t>
            </w:r>
            <w:r>
              <w:rPr>
                <w:rStyle w:val="Odkaznapoznmkupodiarou"/>
              </w:rPr>
              <w:footnoteReference w:id="36"/>
            </w:r>
            <w:r>
              <w:t xml:space="preserve"> – a hodnota):</w:t>
            </w:r>
          </w:p>
          <w:p w:rsidR="00CC1A2E" w:rsidRDefault="00CC1A2E">
            <w:r>
              <w:t>[...........],[...........]</w:t>
            </w:r>
            <w:r>
              <w:rPr>
                <w:rStyle w:val="Odkaznapoznmkupodiarou"/>
              </w:rPr>
              <w:footnoteReference w:id="37"/>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Poistená suma </w:t>
            </w:r>
            <w:r>
              <w:rPr>
                <w:b/>
              </w:rPr>
              <w:t xml:space="preserve">poistenia náhrady škôd vyplývajúcich z podnikateľského rizika </w:t>
            </w:r>
            <w:r>
              <w:t>hospodárskeho subjektu je takáto:</w:t>
            </w:r>
          </w:p>
          <w:p w:rsidR="00CC1A2E" w:rsidRDefault="00CC1A2E">
            <w:pPr>
              <w:rPr>
                <w:b/>
              </w:rPr>
            </w:pPr>
            <w:r>
              <w:rPr>
                <w:b/>
              </w:rPr>
              <w:t xml:space="preserve"> </w:t>
            </w: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CC1A2E" w:rsidRDefault="00CC1A2E"/>
          <w:p w:rsidR="00CC1A2E" w:rsidRDefault="00CC1A2E">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szCs w:val="24"/>
        </w:rPr>
      </w:pPr>
      <w:r>
        <w:rPr>
          <w:szCs w:val="24"/>
        </w:rPr>
        <w:t>C: TECHNICKÁ A ODBORNÁ SPÔSOBILOSŤ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rPr>
                <w:b/>
                <w:szCs w:val="24"/>
              </w:rPr>
            </w:pPr>
            <w:r>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rPr>
                <w:i/>
              </w:rPr>
            </w:pPr>
            <w:r>
              <w:t xml:space="preserve">1.a) </w:t>
            </w:r>
            <w:r>
              <w:rPr>
                <w:i/>
              </w:rPr>
              <w:t>Len v prípade verejných zákaziek na   uskutočnenie stavebných prác:</w:t>
            </w:r>
          </w:p>
          <w:p w:rsidR="00CC1A2E" w:rsidRDefault="00CC1A2E"/>
          <w:p w:rsidR="00CC1A2E" w:rsidRDefault="00CC1A2E">
            <w:pPr>
              <w:rPr>
                <w:b/>
              </w:rPr>
            </w:pPr>
            <w:r>
              <w:t>Počas referenčného obdobia</w:t>
            </w:r>
            <w:r>
              <w:rPr>
                <w:rStyle w:val="Odkaznapoznmkupodiarou"/>
              </w:rPr>
              <w:footnoteReference w:id="38"/>
            </w:r>
            <w:r>
              <w:t xml:space="preserve"> hospodársky subjekt </w:t>
            </w:r>
            <w:r>
              <w:rPr>
                <w:b/>
              </w:rPr>
              <w:t>vykonal tieto stavebné práce konkrétneho typu:</w:t>
            </w:r>
          </w:p>
          <w:p w:rsidR="00CC1A2E" w:rsidRDefault="00CC1A2E">
            <w:pPr>
              <w:rPr>
                <w:b/>
              </w:rPr>
            </w:pPr>
          </w:p>
          <w:p w:rsidR="00CC1A2E" w:rsidRDefault="00CC1A2E">
            <w: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Počet rokov (toto obdobie je stanovené v príslušnom oznámení alebo súťažných podkladoch):</w:t>
            </w:r>
          </w:p>
          <w:p w:rsidR="00CC1A2E" w:rsidRDefault="00CC1A2E">
            <w:r>
              <w:t>[...........]</w:t>
            </w:r>
          </w:p>
          <w:p w:rsidR="00CC1A2E" w:rsidRDefault="00CC1A2E">
            <w:r>
              <w:t>Stavebné práce : [...........]</w:t>
            </w:r>
          </w:p>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 w:rsidR="00CC1A2E" w:rsidRDefault="00CC1A2E" w:rsidP="00CC1A2E"/>
    <w:tbl>
      <w:tblPr>
        <w:tblStyle w:val="Mriekatabuky"/>
        <w:tblW w:w="9796" w:type="dxa"/>
        <w:tblInd w:w="0" w:type="dxa"/>
        <w:tblLook w:val="04A0" w:firstRow="1" w:lastRow="0" w:firstColumn="1" w:lastColumn="0" w:noHBand="0" w:noVBand="1"/>
      </w:tblPr>
      <w:tblGrid>
        <w:gridCol w:w="4794"/>
        <w:gridCol w:w="76"/>
        <w:gridCol w:w="1129"/>
        <w:gridCol w:w="1210"/>
        <w:gridCol w:w="1216"/>
        <w:gridCol w:w="1315"/>
        <w:gridCol w:w="56"/>
      </w:tblGrid>
      <w:tr w:rsidR="00CC1A2E" w:rsidTr="00CC1A2E">
        <w:trPr>
          <w:trHeight w:val="140"/>
        </w:trPr>
        <w:tc>
          <w:tcPr>
            <w:tcW w:w="4794" w:type="dxa"/>
            <w:vMerge w:val="restart"/>
            <w:tcBorders>
              <w:top w:val="single" w:sz="4" w:space="0" w:color="auto"/>
              <w:left w:val="single" w:sz="4" w:space="0" w:color="auto"/>
              <w:bottom w:val="single" w:sz="4" w:space="0" w:color="auto"/>
              <w:right w:val="single" w:sz="4" w:space="0" w:color="auto"/>
            </w:tcBorders>
          </w:tcPr>
          <w:p w:rsidR="00CC1A2E" w:rsidRDefault="00CC1A2E">
            <w:pPr>
              <w:tabs>
                <w:tab w:val="left" w:pos="1065"/>
              </w:tabs>
              <w:rPr>
                <w:b/>
                <w:i/>
              </w:rPr>
            </w:pPr>
            <w:r>
              <w:t xml:space="preserve">1.b) </w:t>
            </w:r>
            <w:r>
              <w:rPr>
                <w:i/>
              </w:rPr>
              <w:t xml:space="preserve">Len v prípade </w:t>
            </w:r>
            <w:r>
              <w:rPr>
                <w:b/>
                <w:i/>
              </w:rPr>
              <w:t>verejných zákaziek na dodanie tovaru a verejných zákaziek na poskytnutie služieb:</w:t>
            </w:r>
          </w:p>
          <w:p w:rsidR="00CC1A2E" w:rsidRDefault="00CC1A2E">
            <w:pPr>
              <w:tabs>
                <w:tab w:val="left" w:pos="1065"/>
              </w:tabs>
              <w:rPr>
                <w:b/>
                <w:i/>
              </w:rPr>
            </w:pPr>
          </w:p>
          <w:p w:rsidR="00CC1A2E" w:rsidRDefault="00CC1A2E">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Počet rokov (toto obdobie je stanovené v príslušnom oznámení alebo súťažných podkladoch):</w:t>
            </w:r>
          </w:p>
          <w:p w:rsidR="00CC1A2E" w:rsidRDefault="00CC1A2E">
            <w:pPr>
              <w:tabs>
                <w:tab w:val="left" w:pos="1065"/>
              </w:tabs>
            </w:pPr>
            <w:r>
              <w:t>[...........]</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opis</w:t>
            </w:r>
          </w:p>
        </w:tc>
        <w:tc>
          <w:tcPr>
            <w:tcW w:w="1210"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sumy</w:t>
            </w:r>
          </w:p>
        </w:tc>
        <w:tc>
          <w:tcPr>
            <w:tcW w:w="1216"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dátumy</w:t>
            </w:r>
          </w:p>
        </w:tc>
        <w:tc>
          <w:tcPr>
            <w:tcW w:w="1371"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príjemcovia</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0"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6"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371"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Hospodársky subjekt môže požiadať týchto technikov alebo technické orgány</w:t>
            </w:r>
            <w:r>
              <w:rPr>
                <w:rStyle w:val="Odkaznapoznmkupodiarou"/>
              </w:rPr>
              <w:footnoteReference w:id="41"/>
            </w:r>
            <w:r>
              <w:t>, najmä tých, ktorí sú zodpovední za kontrolu kvality:</w:t>
            </w:r>
          </w:p>
          <w:p w:rsidR="00CC1A2E" w:rsidRDefault="00CC1A2E">
            <w:pPr>
              <w:pStyle w:val="Odsekzoznamu"/>
              <w:ind w:left="360"/>
            </w:pPr>
          </w:p>
          <w:p w:rsidR="00CC1A2E" w:rsidRDefault="00CC1A2E">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rPr>
                <w:b/>
              </w:rPr>
              <w:t>V prípade zložitých výrobkov alebo služieb, ktoré majú byť dodané alebo poskytnuté, alebo výnimočne v prípade výrobkov alebo služieb, ktoré sú požadované na osobitný účel:</w:t>
            </w:r>
          </w:p>
          <w:p w:rsidR="00CC1A2E" w:rsidRDefault="00CC1A2E">
            <w:pPr>
              <w:pStyle w:val="Odsekzoznamu"/>
              <w:ind w:left="360"/>
              <w:rPr>
                <w:b/>
              </w:rPr>
            </w:pPr>
          </w:p>
          <w:p w:rsidR="00CC1A2E" w:rsidRDefault="00CC1A2E">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 xml:space="preserve">Tieto subjekty musia mať takéto </w:t>
            </w:r>
            <w:r>
              <w:rPr>
                <w:b/>
              </w:rPr>
              <w:t>vzdelanie a odbornú kvalifikáciu:</w:t>
            </w:r>
          </w:p>
          <w:p w:rsidR="00CC1A2E" w:rsidRDefault="00CC1A2E"/>
          <w:p w:rsidR="00CC1A2E" w:rsidRDefault="00CC1A2E">
            <w:pPr>
              <w:pStyle w:val="Odsekzoznamu"/>
              <w:numPr>
                <w:ilvl w:val="0"/>
                <w:numId w:val="34"/>
              </w:numPr>
            </w:pPr>
            <w:r>
              <w:t xml:space="preserve">Samotný poskytovateľ služieb alebo zhotoviteľ, </w:t>
            </w:r>
            <w:r>
              <w:rPr>
                <w:b/>
              </w:rPr>
              <w:t xml:space="preserve">a/alebo </w:t>
            </w:r>
            <w:r>
              <w:t>(v závislosti od požiadaviek uvedených v príslušnom oznámení alebo súťažných podkladoch)</w:t>
            </w:r>
          </w:p>
          <w:p w:rsidR="00CC1A2E" w:rsidRDefault="00CC1A2E">
            <w:pPr>
              <w:pStyle w:val="Odsekzoznamu"/>
              <w:numPr>
                <w:ilvl w:val="0"/>
                <w:numId w:val="34"/>
              </w:numPr>
            </w:pPr>
            <w:r>
              <w:t>jeho riadiaci pracovníci:</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pStyle w:val="Odsekzoznamu"/>
              <w:numPr>
                <w:ilvl w:val="0"/>
                <w:numId w:val="36"/>
              </w:numPr>
            </w:pPr>
            <w:r>
              <w:t>[...........]</w:t>
            </w:r>
          </w:p>
          <w:p w:rsidR="00CC1A2E" w:rsidRDefault="00CC1A2E">
            <w:pPr>
              <w:pStyle w:val="Odsekzoznamu"/>
              <w:ind w:left="360"/>
            </w:pPr>
          </w:p>
          <w:p w:rsidR="00CC1A2E" w:rsidRDefault="00CC1A2E"/>
          <w:p w:rsidR="00CC1A2E" w:rsidRDefault="00CC1A2E">
            <w:pPr>
              <w:pStyle w:val="Odsekzoznamu"/>
              <w:ind w:left="360"/>
            </w:pPr>
          </w:p>
          <w:p w:rsidR="00CC1A2E" w:rsidRDefault="00CC1A2E">
            <w:pPr>
              <w:pStyle w:val="Odsekzoznamu"/>
              <w:numPr>
                <w:ilvl w:val="0"/>
                <w:numId w:val="36"/>
              </w:numPr>
            </w:pPr>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bude pri plnení zákazky schopný uplatňovať tieto </w:t>
            </w:r>
            <w:r>
              <w:rPr>
                <w:b/>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rPr>
                <w:b/>
              </w:rPr>
              <w:t xml:space="preserve">Ročný priemerný počet zamestnancov </w:t>
            </w:r>
            <w: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r>
              <w:t>Rok, ročný priemerný počet zamestnancov:</w:t>
            </w:r>
          </w:p>
          <w:p w:rsidR="00CC1A2E" w:rsidRDefault="00CC1A2E">
            <w:r>
              <w:t>[...........],[...........],</w:t>
            </w:r>
          </w:p>
          <w:p w:rsidR="00CC1A2E" w:rsidRDefault="00CC1A2E">
            <w:r>
              <w:t>[...........],[...........],</w:t>
            </w:r>
          </w:p>
          <w:p w:rsidR="00CC1A2E" w:rsidRDefault="00CC1A2E">
            <w:r>
              <w:t>[...........],[...........],</w:t>
            </w:r>
          </w:p>
          <w:p w:rsidR="00CC1A2E" w:rsidRDefault="00CC1A2E"/>
          <w:p w:rsidR="00CC1A2E" w:rsidRDefault="00CC1A2E">
            <w:r>
              <w:t>Rok, počet riadiacich pracovníkov:</w:t>
            </w:r>
          </w:p>
          <w:p w:rsidR="00CC1A2E" w:rsidRDefault="00CC1A2E">
            <w:r>
              <w:t>[...........],[...........],</w:t>
            </w:r>
          </w:p>
          <w:p w:rsidR="00CC1A2E" w:rsidRDefault="00CC1A2E">
            <w:r>
              <w:t>[...........],[...........],</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Hospodársky subjekt poskytne požadované vzorky, opisy alebo fotografie tovaru, ktorý sa má dodať, ku ktorým nemusia byť priložené osvedčenia o pravosti.</w:t>
            </w:r>
          </w:p>
          <w:p w:rsidR="00CC1A2E" w:rsidRDefault="00CC1A2E">
            <w:pPr>
              <w:pStyle w:val="Odsekzoznamu"/>
              <w:ind w:left="360"/>
            </w:pPr>
          </w:p>
          <w:p w:rsidR="00CC1A2E" w:rsidRDefault="00CC1A2E">
            <w:pPr>
              <w:pStyle w:val="Odsekzoznamu"/>
              <w:ind w:left="360"/>
            </w:pPr>
            <w:r>
              <w:t>V náležitosti prípadných hospodárskych subjektov okrem toho vyhlasuje, že bude poskytovať požadované osvedčenie o pravosti.</w:t>
            </w:r>
          </w:p>
          <w:p w:rsidR="00CC1A2E" w:rsidRDefault="00CC1A2E">
            <w:pPr>
              <w:pStyle w:val="Odsekzoznamu"/>
              <w:ind w:left="360"/>
            </w:pPr>
          </w:p>
          <w:p w:rsidR="00CC1A2E" w:rsidRDefault="00CC1A2E">
            <w:r>
              <w:t>Ak je príslušná dokumentácia dostupná v elektronickom formáte, uveďte:</w:t>
            </w:r>
          </w:p>
          <w:p w:rsidR="00CC1A2E" w:rsidRDefault="00CC1A2E"/>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CC1A2E" w:rsidRDefault="00CC1A2E">
            <w:pPr>
              <w:pStyle w:val="Odsekzoznamu"/>
              <w:ind w:left="360"/>
            </w:pPr>
          </w:p>
          <w:p w:rsidR="00CC1A2E" w:rsidRDefault="00CC1A2E">
            <w:pPr>
              <w:pStyle w:val="Odsekzoznamu"/>
              <w:ind w:left="360"/>
            </w:pPr>
            <w:r>
              <w:rPr>
                <w:b/>
              </w:rPr>
              <w:t xml:space="preserve">Ak nie, </w:t>
            </w:r>
            <w:r>
              <w:t>vysvetlite prečo a uveďte, ktoré iné dôkazné prostriedky možno poskytnúť.</w:t>
            </w:r>
          </w:p>
          <w:p w:rsidR="00CC1A2E" w:rsidRDefault="00CC1A2E">
            <w:pPr>
              <w:pStyle w:val="Odsekzoznamu"/>
              <w:ind w:left="360"/>
            </w:pPr>
          </w:p>
          <w:p w:rsidR="00CC1A2E" w:rsidRDefault="00CC1A2E">
            <w: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jc w:val="center"/>
        <w:rPr>
          <w:szCs w:val="24"/>
        </w:rPr>
      </w:pPr>
      <w:r>
        <w:rPr>
          <w:szCs w:val="24"/>
        </w:rPr>
        <w:t>D: SYSTÉMY ZABEZPEČENIA KVALITY A NORMY ENVIRONMENTÁLNEHO MANAŽÉRSTVA</w:t>
      </w: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CC1A2E" w:rsidRDefault="00CC1A2E"/>
          <w:p w:rsidR="00CC1A2E" w:rsidRDefault="00CC1A2E">
            <w:r>
              <w:rPr>
                <w:b/>
              </w:rPr>
              <w:t xml:space="preserve">Ak nie, </w:t>
            </w:r>
            <w:r>
              <w:t>vysvetlite prečo a uveďte, ktoré iné dôkazné prostriedky týkajúce sa systému zabezpečenia kvality možno poskytnúť:</w:t>
            </w:r>
          </w:p>
          <w:p w:rsidR="00CC1A2E" w:rsidRDefault="00CC1A2E"/>
          <w:p w:rsidR="00CC1A2E" w:rsidRDefault="00CC1A2E">
            <w:pPr>
              <w:rPr>
                <w:b/>
              </w:rPr>
            </w:pPr>
            <w:r>
              <w:t>Ak je príslušná dokumentácia dostupná v elektronickom formáte, uveďte:</w:t>
            </w:r>
            <w:r>
              <w:rPr>
                <w:b/>
              </w:rPr>
              <w:t xml:space="preserve"> </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CC1A2E" w:rsidRDefault="00CC1A2E">
            <w:pPr>
              <w:rPr>
                <w:b/>
              </w:rPr>
            </w:pPr>
          </w:p>
          <w:p w:rsidR="00CC1A2E" w:rsidRDefault="00CC1A2E">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b/>
          <w:szCs w:val="24"/>
        </w:rPr>
      </w:pPr>
      <w:r>
        <w:rPr>
          <w:b/>
          <w:szCs w:val="24"/>
        </w:rPr>
        <w:t>Časť V: Zníženie počtu kvalifikovaných záujemcov</w:t>
      </w:r>
    </w:p>
    <w:p w:rsidR="00CC1A2E" w:rsidRDefault="00CC1A2E" w:rsidP="00CC1A2E">
      <w:pPr>
        <w:jc w:val="center"/>
        <w:rPr>
          <w:b/>
          <w:szCs w:val="24"/>
        </w:rPr>
      </w:pP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C1A2E" w:rsidRDefault="00CC1A2E">
            <w:pPr>
              <w:jc w:val="both"/>
              <w:rPr>
                <w:szCs w:val="24"/>
              </w:rPr>
            </w:pPr>
            <w:r>
              <w:rPr>
                <w:b/>
                <w:szCs w:val="24"/>
              </w:rPr>
              <w:t>Len v prípade užších súťaží, súťažných konaní s rokovaním, súťažných dialógov a inovatívnych partnerstiev:</w:t>
            </w:r>
          </w:p>
        </w:tc>
      </w:tr>
    </w:tbl>
    <w:p w:rsidR="00CC1A2E" w:rsidRDefault="00CC1A2E" w:rsidP="00CC1A2E">
      <w:pPr>
        <w:rPr>
          <w:szCs w:val="24"/>
        </w:rPr>
      </w:pPr>
    </w:p>
    <w:p w:rsidR="00CC1A2E" w:rsidRDefault="00CC1A2E" w:rsidP="00CC1A2E">
      <w:pPr>
        <w:rPr>
          <w:szCs w:val="24"/>
        </w:rPr>
      </w:pPr>
    </w:p>
    <w:p w:rsidR="00CC1A2E" w:rsidRDefault="00CC1A2E" w:rsidP="00CC1A2E">
      <w:pPr>
        <w:rPr>
          <w:szCs w:val="24"/>
        </w:rPr>
      </w:pPr>
    </w:p>
    <w:p w:rsidR="00CC1A2E" w:rsidRDefault="00CC1A2E" w:rsidP="00CC1A2E">
      <w:pPr>
        <w:rPr>
          <w:b/>
          <w:szCs w:val="24"/>
        </w:rPr>
      </w:pPr>
      <w:r>
        <w:rPr>
          <w:b/>
          <w:szCs w:val="24"/>
        </w:rPr>
        <w:t>Hospodársky subjekt vyhlasuje, že:</w:t>
      </w:r>
    </w:p>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Zníženie počtov</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Spĺňa </w:t>
            </w:r>
            <w:r>
              <w:t>objektívne a nediskriminačné kritéria alebo pravidlá, ktoré sa budú uplatňovať s cieľom obmedziť počet záujemcov, a to týmto spôsobom:</w:t>
            </w:r>
          </w:p>
          <w:p w:rsidR="00CC1A2E" w:rsidRDefault="00CC1A2E"/>
          <w:p w:rsidR="00CC1A2E" w:rsidRDefault="00CC1A2E">
            <w:r>
              <w:t xml:space="preserve">V prípade, ak sa vyžadujú určité osvedčenia alebo ostatné formy listinných dôkazov, pri </w:t>
            </w:r>
            <w:r>
              <w:rPr>
                <w:b/>
              </w:rPr>
              <w:t xml:space="preserve">každom </w:t>
            </w:r>
            <w:r>
              <w:t>uveďte, či má hospodársky subjekt požadované dokumenty:</w:t>
            </w:r>
          </w:p>
          <w:p w:rsidR="00CC1A2E" w:rsidRDefault="00CC1A2E"/>
          <w:p w:rsidR="00CC1A2E" w:rsidRDefault="00CC1A2E">
            <w:r>
              <w:t>Ak sú niektoré z týchto osvedčení alebo foriem listinných dôkazov k dispozícii v elektronickom formáte</w:t>
            </w:r>
            <w:r>
              <w:rPr>
                <w:rStyle w:val="Odkaznapoznmkupodiarou"/>
              </w:rPr>
              <w:footnoteReference w:id="44"/>
            </w:r>
            <w:r>
              <w:t>, uveďte pre každý z nich:</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Pr>
              <w:jc w:val="both"/>
              <w:rPr>
                <w:rFonts w:eastAsia="MS Gothic"/>
                <w:color w:val="404040" w:themeColor="text1" w:themeTint="BF"/>
              </w:rPr>
            </w:pPr>
            <w:r>
              <w:t xml:space="preserve">     </w:t>
            </w:r>
            <w:r>
              <w:rPr>
                <w:rStyle w:val="Odkaznapoznmkupodiarou"/>
                <w:rFonts w:eastAsia="MS Gothic"/>
                <w:color w:val="404040" w:themeColor="text1" w:themeTint="BF"/>
              </w:rPr>
              <w:footnoteReference w:id="45"/>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r>
              <w:rPr>
                <w:rStyle w:val="Odkaznapoznmkupodiarou"/>
              </w:rPr>
              <w:footnoteReference w:id="46"/>
            </w:r>
          </w:p>
        </w:tc>
      </w:tr>
    </w:tbl>
    <w:p w:rsidR="00CC1A2E" w:rsidRDefault="00CC1A2E" w:rsidP="00CC1A2E"/>
    <w:p w:rsidR="00CC1A2E" w:rsidRDefault="00CC1A2E" w:rsidP="00CC1A2E">
      <w:pPr>
        <w:jc w:val="center"/>
        <w:rPr>
          <w:b/>
          <w:szCs w:val="24"/>
        </w:rPr>
      </w:pPr>
      <w:r>
        <w:rPr>
          <w:b/>
          <w:szCs w:val="24"/>
        </w:rPr>
        <w:t>Časť VI: Záverečné vyhlásenia</w:t>
      </w:r>
    </w:p>
    <w:p w:rsidR="00CC1A2E" w:rsidRDefault="00CC1A2E" w:rsidP="00CC1A2E">
      <w:pPr>
        <w:jc w:val="center"/>
        <w:rPr>
          <w:b/>
          <w:szCs w:val="24"/>
        </w:rPr>
      </w:pPr>
    </w:p>
    <w:p w:rsidR="00CC1A2E" w:rsidRDefault="00CC1A2E" w:rsidP="00CC1A2E">
      <w:pPr>
        <w:jc w:val="center"/>
        <w:rPr>
          <w:b/>
          <w:szCs w:val="24"/>
        </w:rPr>
      </w:pPr>
    </w:p>
    <w:p w:rsidR="00CC1A2E" w:rsidRDefault="00CC1A2E" w:rsidP="00CC1A2E">
      <w:pPr>
        <w:jc w:val="both"/>
        <w:rPr>
          <w:i/>
          <w:szCs w:val="24"/>
        </w:rPr>
      </w:pPr>
      <w:r>
        <w:rPr>
          <w:i/>
          <w:szCs w:val="24"/>
        </w:rPr>
        <w:t>Podpísaný/podpísaní vyhlasuje/ú, že informácie uvedené v častiach II – V sú pravdivé a správne a, že boli uvedené pri plnom vedomí následkov závažného skresľovania skutočností.</w:t>
      </w:r>
    </w:p>
    <w:p w:rsidR="00CC1A2E" w:rsidRDefault="00CC1A2E" w:rsidP="00CC1A2E">
      <w:pPr>
        <w:jc w:val="both"/>
        <w:rPr>
          <w:i/>
          <w:szCs w:val="24"/>
        </w:rPr>
      </w:pPr>
    </w:p>
    <w:p w:rsidR="00CC1A2E" w:rsidRDefault="00CC1A2E" w:rsidP="00CC1A2E">
      <w:pPr>
        <w:jc w:val="both"/>
        <w:rPr>
          <w:i/>
          <w:szCs w:val="24"/>
        </w:rPr>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CC1A2E" w:rsidRDefault="00CC1A2E" w:rsidP="00CC1A2E">
      <w:pPr>
        <w:jc w:val="both"/>
        <w:rPr>
          <w:i/>
          <w:szCs w:val="24"/>
        </w:rPr>
      </w:pPr>
    </w:p>
    <w:p w:rsidR="00CC1A2E" w:rsidRDefault="00CC1A2E" w:rsidP="00CC1A2E">
      <w:pPr>
        <w:pStyle w:val="Odsekzoznamu"/>
        <w:numPr>
          <w:ilvl w:val="0"/>
          <w:numId w:val="38"/>
        </w:numPr>
        <w:jc w:val="both"/>
        <w:rPr>
          <w:i/>
          <w:szCs w:val="24"/>
        </w:rPr>
      </w:pPr>
      <w:r>
        <w:rPr>
          <w:i/>
          <w:szCs w:val="24"/>
        </w:rPr>
        <w:lastRenderedPageBreak/>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47"/>
      </w:r>
      <w:r>
        <w:rPr>
          <w:i/>
          <w:szCs w:val="24"/>
        </w:rPr>
        <w:t>, alebo</w:t>
      </w:r>
    </w:p>
    <w:p w:rsidR="00CC1A2E" w:rsidRDefault="00CC1A2E" w:rsidP="00CC1A2E">
      <w:pPr>
        <w:pStyle w:val="Odsekzoznamu"/>
        <w:numPr>
          <w:ilvl w:val="0"/>
          <w:numId w:val="38"/>
        </w:numPr>
        <w:jc w:val="both"/>
        <w:rPr>
          <w:i/>
          <w:szCs w:val="24"/>
        </w:rPr>
      </w:pPr>
      <w:r>
        <w:rPr>
          <w:i/>
          <w:szCs w:val="24"/>
        </w:rPr>
        <w:t>najneskôr do 18. októbra 2018</w:t>
      </w:r>
      <w:r>
        <w:rPr>
          <w:rStyle w:val="Odkaznapoznmkupodiarou"/>
          <w:i/>
          <w:szCs w:val="24"/>
        </w:rPr>
        <w:footnoteReference w:id="48"/>
      </w:r>
      <w:r>
        <w:rPr>
          <w:i/>
          <w:szCs w:val="24"/>
        </w:rPr>
        <w:t xml:space="preserve"> bude mať verejný obstarávateľ alebo obstarávateľ príslušnú dokumentáciu k dispozícii.</w:t>
      </w:r>
    </w:p>
    <w:p w:rsidR="00CC1A2E" w:rsidRDefault="00CC1A2E" w:rsidP="00CC1A2E">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CC1A2E" w:rsidRDefault="00CC1A2E" w:rsidP="00CC1A2E">
      <w:pPr>
        <w:pStyle w:val="Odsekzoznamu"/>
        <w:jc w:val="both"/>
        <w:rPr>
          <w:i/>
          <w:szCs w:val="24"/>
        </w:rPr>
      </w:pPr>
    </w:p>
    <w:p w:rsidR="00CC1A2E" w:rsidRDefault="00CC1A2E" w:rsidP="00CC1A2E">
      <w:pPr>
        <w:pStyle w:val="Odsekzoznamu"/>
        <w:jc w:val="both"/>
        <w:rPr>
          <w:i/>
          <w:szCs w:val="24"/>
        </w:rPr>
      </w:pPr>
      <w:r>
        <w:rPr>
          <w:szCs w:val="24"/>
        </w:rPr>
        <w:t xml:space="preserve">Dátum, miesto a, ak sa to vyžaduje alebo je to potrebné, podpis/podpisy: </w:t>
      </w:r>
      <w:r>
        <w:rPr>
          <w:sz w:val="22"/>
        </w:rPr>
        <w:t>[...........]</w:t>
      </w:r>
    </w:p>
    <w:p w:rsidR="00CC1A2E" w:rsidRDefault="00CC1A2E" w:rsidP="00CC1A2E"/>
    <w:p w:rsidR="00D04D03" w:rsidRDefault="00D04D03"/>
    <w:sectPr w:rsidR="00D04D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1EB" w:rsidRDefault="00D811EB" w:rsidP="00CC1A2E">
      <w:r>
        <w:separator/>
      </w:r>
    </w:p>
  </w:endnote>
  <w:endnote w:type="continuationSeparator" w:id="0">
    <w:p w:rsidR="00D811EB" w:rsidRDefault="00D811EB" w:rsidP="00CC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1EB" w:rsidRDefault="00D811EB" w:rsidP="00CC1A2E">
      <w:r>
        <w:separator/>
      </w:r>
    </w:p>
  </w:footnote>
  <w:footnote w:type="continuationSeparator" w:id="0">
    <w:p w:rsidR="00D811EB" w:rsidRDefault="00D811EB" w:rsidP="00CC1A2E">
      <w:r>
        <w:continuationSeparator/>
      </w:r>
    </w:p>
  </w:footnote>
  <w:footnote w:id="1">
    <w:p w:rsidR="00D04D03" w:rsidRDefault="00D04D03" w:rsidP="00CC1A2E">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D04D03" w:rsidRDefault="00D04D03" w:rsidP="00CC1A2E">
      <w:pPr>
        <w:pStyle w:val="Textpoznmkypodiarou"/>
        <w:jc w:val="both"/>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D04D03" w:rsidRDefault="00D04D03" w:rsidP="00CC1A2E">
      <w:pPr>
        <w:pStyle w:val="Textpoznmkypodiarou"/>
        <w:jc w:val="both"/>
      </w:pPr>
      <w:r>
        <w:rPr>
          <w:rStyle w:val="Odkaznapoznmkupodiarou"/>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D04D03" w:rsidRDefault="00D04D03" w:rsidP="00CC1A2E">
      <w:pPr>
        <w:pStyle w:val="Textpoznmkypodiarou"/>
        <w:jc w:val="both"/>
      </w:pPr>
      <w:r>
        <w:rPr>
          <w:rStyle w:val="Odkaznapoznmkupodiarou"/>
        </w:rPr>
        <w:footnoteRef/>
      </w:r>
      <w:r>
        <w:t xml:space="preserve"> Pozri body II.1.1 a II.1.3 príslušného oznámenia.</w:t>
      </w:r>
    </w:p>
  </w:footnote>
  <w:footnote w:id="5">
    <w:p w:rsidR="00D04D03" w:rsidRDefault="00D04D03" w:rsidP="00CC1A2E">
      <w:pPr>
        <w:pStyle w:val="Textpoznmkypodiarou"/>
        <w:jc w:val="both"/>
      </w:pPr>
      <w:r>
        <w:rPr>
          <w:rStyle w:val="Odkaznapoznmkupodiarou"/>
        </w:rPr>
        <w:footnoteRef/>
      </w:r>
      <w:r>
        <w:t xml:space="preserve"> Pozri bod II.1.1 príslušného oznámenia.</w:t>
      </w:r>
    </w:p>
  </w:footnote>
  <w:footnote w:id="6">
    <w:p w:rsidR="00D04D03" w:rsidRDefault="00D04D03" w:rsidP="00CC1A2E">
      <w:pPr>
        <w:pStyle w:val="Textpoznmkypodiarou"/>
      </w:pPr>
      <w:r>
        <w:rPr>
          <w:rStyle w:val="Odkaznapoznmkupodiarou"/>
        </w:rPr>
        <w:footnoteRef/>
      </w:r>
      <w:r>
        <w:t xml:space="preserve"> Poskytnutie informácie o kontaktných osobách toľkokrát, koľkokrát je to potrebné.</w:t>
      </w:r>
    </w:p>
  </w:footnote>
  <w:footnote w:id="7">
    <w:p w:rsidR="00D04D03" w:rsidRDefault="00D04D03" w:rsidP="00CC1A2E">
      <w:pPr>
        <w:jc w:val="both"/>
        <w:rPr>
          <w:sz w:val="20"/>
          <w:szCs w:val="20"/>
        </w:rPr>
      </w:pPr>
      <w:r>
        <w:rPr>
          <w:rStyle w:val="Odkaznapoznmkupodiarou"/>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D04D03" w:rsidRDefault="00D04D03" w:rsidP="00CC1A2E">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D04D03" w:rsidRDefault="00D04D03" w:rsidP="00CC1A2E">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D04D03" w:rsidRDefault="00D04D03" w:rsidP="00CC1A2E">
      <w:pPr>
        <w:pStyle w:val="Textpoznmkypodiarou"/>
        <w:jc w:val="both"/>
      </w:pPr>
      <w:r>
        <w:rPr>
          <w:rStyle w:val="Odkaznapoznmkupodiarou"/>
        </w:rPr>
        <w:footnoteRef/>
      </w:r>
      <w:r>
        <w:t xml:space="preserve"> Pozri oznámenie o ponuke, bod III. 1.5.</w:t>
      </w:r>
    </w:p>
  </w:footnote>
  <w:footnote w:id="9">
    <w:p w:rsidR="00D04D03" w:rsidRDefault="00D04D03" w:rsidP="00CC1A2E">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0">
    <w:p w:rsidR="00D04D03" w:rsidRDefault="00D04D03" w:rsidP="00CC1A2E">
      <w:pPr>
        <w:pStyle w:val="Textpoznmkypodiarou"/>
        <w:jc w:val="both"/>
      </w:pPr>
      <w:r>
        <w:rPr>
          <w:rStyle w:val="Odkaznapoznmkupodiarou"/>
        </w:rPr>
        <w:footnoteRef/>
      </w:r>
      <w:r>
        <w:t xml:space="preserve"> Ak existujú odkazy a klasifikácie, tak sú uvedené v osvedčení.</w:t>
      </w:r>
    </w:p>
  </w:footnote>
  <w:footnote w:id="11">
    <w:p w:rsidR="00D04D03" w:rsidRDefault="00D04D03" w:rsidP="00CC1A2E">
      <w:pPr>
        <w:pStyle w:val="Textpoznmkypodiarou"/>
        <w:jc w:val="both"/>
      </w:pPr>
      <w:r>
        <w:rPr>
          <w:rStyle w:val="Odkaznapoznmkupodiarou"/>
        </w:rPr>
        <w:footnoteRef/>
      </w:r>
      <w:r>
        <w:t xml:space="preserve"> Najmä ako súčasť skupiny, konzorcia, spoločného podniku alebo podobne.</w:t>
      </w:r>
    </w:p>
  </w:footnote>
  <w:footnote w:id="12">
    <w:p w:rsidR="00D04D03" w:rsidRDefault="00D04D03" w:rsidP="00CC1A2E">
      <w:pPr>
        <w:pStyle w:val="Textpoznmkypodiarou"/>
      </w:pPr>
      <w:r>
        <w:rPr>
          <w:rStyle w:val="Odkaznapoznmkupodiarou"/>
        </w:rPr>
        <w:footnoteRef/>
      </w:r>
      <w:r>
        <w:t xml:space="preserve"> Napríklad technické orgány zapojené do kontroly kvality: Časť IV oddiel C bod 3.</w:t>
      </w:r>
    </w:p>
  </w:footnote>
  <w:footnote w:id="13">
    <w:p w:rsidR="00D04D03" w:rsidRDefault="00D04D03" w:rsidP="00CC1A2E">
      <w:pPr>
        <w:pStyle w:val="Textpoznmkypodiarou"/>
        <w:jc w:val="both"/>
      </w:pPr>
      <w:r>
        <w:rPr>
          <w:rStyle w:val="Odkaznapoznmkupodiarou"/>
        </w:rPr>
        <w:footnoteRef/>
      </w:r>
      <w:r>
        <w:t xml:space="preserve"> Ako sa vymedzuje v článku 2 rámcového rozhodnutia Rady 2008/841/SVV z 24. októbra 2008 o boji proti organizovanému zločinu (Ú. v. EÚ L 300, 11.11.2008, s. 42).</w:t>
      </w:r>
    </w:p>
  </w:footnote>
  <w:footnote w:id="14">
    <w:p w:rsidR="00D04D03" w:rsidRDefault="00D04D03" w:rsidP="00CC1A2E">
      <w:pPr>
        <w:pStyle w:val="Textpoznmkypodiarou"/>
        <w:jc w:val="both"/>
      </w:pPr>
      <w:r>
        <w:rPr>
          <w:rStyle w:val="Odkaznapoznmkupodiarou"/>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D04D03" w:rsidRDefault="00D04D03" w:rsidP="00CC1A2E">
      <w:pPr>
        <w:jc w:val="both"/>
      </w:pPr>
      <w:r>
        <w:rPr>
          <w:rStyle w:val="Odkaznapoznmkupodiarou"/>
        </w:rPr>
        <w:footnoteRef/>
      </w:r>
      <w:r>
        <w:t xml:space="preserve"> </w:t>
      </w:r>
      <w:r>
        <w:rPr>
          <w:sz w:val="20"/>
          <w:szCs w:val="20"/>
        </w:rPr>
        <w:t>V zmysle článku 1 Dohovoru o ochrane finančných záujmov Európskych spoločenstiev (Ú. v. ES C 316, 27.11.1995, s. 48).</w:t>
      </w:r>
    </w:p>
  </w:footnote>
  <w:footnote w:id="16">
    <w:p w:rsidR="00D04D03" w:rsidRDefault="00D04D03" w:rsidP="00CC1A2E">
      <w:pPr>
        <w:pStyle w:val="Textpoznmkypodiarou"/>
        <w:jc w:val="both"/>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D04D03" w:rsidRDefault="00D04D03" w:rsidP="00CC1A2E">
      <w:pPr>
        <w:pStyle w:val="Textpoznmkypodiarou"/>
        <w:jc w:val="both"/>
      </w:pPr>
      <w:r>
        <w:rPr>
          <w:rStyle w:val="Odkaznapoznmkupodiarou"/>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D04D03" w:rsidRDefault="00D04D03" w:rsidP="00CC1A2E">
      <w:pPr>
        <w:jc w:val="both"/>
      </w:pPr>
      <w:r>
        <w:rPr>
          <w:rStyle w:val="Odkaznapoznmkupodiarou"/>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D04D03" w:rsidRDefault="00D04D03" w:rsidP="00CC1A2E">
      <w:pPr>
        <w:pStyle w:val="Textpoznmkypodiarou"/>
        <w:jc w:val="both"/>
      </w:pPr>
      <w:r>
        <w:rPr>
          <w:rStyle w:val="Odkaznapoznmkupodiarou"/>
        </w:rPr>
        <w:footnoteRef/>
      </w:r>
      <w:r>
        <w:t xml:space="preserve"> Zopakujte toľkokrát, koľkokrát je potrebné.</w:t>
      </w:r>
    </w:p>
  </w:footnote>
  <w:footnote w:id="20">
    <w:p w:rsidR="00D04D03" w:rsidRDefault="00D04D03" w:rsidP="00CC1A2E">
      <w:pPr>
        <w:pStyle w:val="Textpoznmkypodiarou"/>
        <w:jc w:val="both"/>
      </w:pPr>
      <w:r>
        <w:rPr>
          <w:rStyle w:val="Odkaznapoznmkupodiarou"/>
        </w:rPr>
        <w:footnoteRef/>
      </w:r>
      <w:r>
        <w:t xml:space="preserve"> Zopakujte toľkokrát, koľkokrát je potrebné.</w:t>
      </w:r>
    </w:p>
  </w:footnote>
  <w:footnote w:id="21">
    <w:p w:rsidR="00D04D03" w:rsidRDefault="00D04D03" w:rsidP="00CC1A2E">
      <w:pPr>
        <w:pStyle w:val="Textpoznmkypodiarou"/>
        <w:jc w:val="both"/>
      </w:pPr>
      <w:r>
        <w:rPr>
          <w:rStyle w:val="Odkaznapoznmkupodiarou"/>
        </w:rPr>
        <w:footnoteRef/>
      </w:r>
      <w:r>
        <w:t xml:space="preserve"> Zopakujte toľkokrát, koľkokrát je potrebné.</w:t>
      </w:r>
    </w:p>
  </w:footnote>
  <w:footnote w:id="22">
    <w:p w:rsidR="00D04D03" w:rsidRDefault="00D04D03" w:rsidP="00CC1A2E">
      <w:pPr>
        <w:pStyle w:val="Textpoznmkypodiarou"/>
        <w:jc w:val="both"/>
      </w:pPr>
      <w:r>
        <w:rPr>
          <w:rStyle w:val="Odkaznapoznmkupodiarou"/>
        </w:rPr>
        <w:footnoteRef/>
      </w:r>
      <w:r>
        <w:t xml:space="preserve"> V súlade s vnútroštátnymi ustanoveniami, ktorými sa vykonáva článok 57 ods. 6 smernice 2014/24/EÚ.</w:t>
      </w:r>
    </w:p>
  </w:footnote>
  <w:footnote w:id="23">
    <w:p w:rsidR="00D04D03" w:rsidRDefault="00D04D03" w:rsidP="00CC1A2E">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D04D03" w:rsidRDefault="00D04D03" w:rsidP="00CC1A2E">
      <w:pPr>
        <w:jc w:val="both"/>
      </w:pPr>
    </w:p>
  </w:footnote>
  <w:footnote w:id="24">
    <w:p w:rsidR="00D04D03" w:rsidRDefault="00D04D03" w:rsidP="00CC1A2E">
      <w:pPr>
        <w:pStyle w:val="Textpoznmkypodiarou"/>
      </w:pPr>
      <w:r>
        <w:rPr>
          <w:rStyle w:val="Odkaznapoznmkupodiarou"/>
        </w:rPr>
        <w:footnoteRef/>
      </w:r>
      <w:r>
        <w:t xml:space="preserve"> Zopakujte toľkokrát, koľkokrát je potrebné.</w:t>
      </w:r>
    </w:p>
  </w:footnote>
  <w:footnote w:id="25">
    <w:p w:rsidR="00D04D03" w:rsidRDefault="00D04D03" w:rsidP="00CC1A2E">
      <w:pPr>
        <w:pStyle w:val="Textpoznmkypodiarou"/>
      </w:pPr>
      <w:r>
        <w:rPr>
          <w:rStyle w:val="Odkaznapoznmkupodiarou"/>
        </w:rPr>
        <w:footnoteRef/>
      </w:r>
      <w:r>
        <w:t xml:space="preserve"> Pozri článok 57 ods. 4 smernice 2014/24/EÚ.</w:t>
      </w:r>
    </w:p>
  </w:footnote>
  <w:footnote w:id="26">
    <w:p w:rsidR="00D04D03" w:rsidRDefault="00D04D03" w:rsidP="00CC1A2E">
      <w:pPr>
        <w:pStyle w:val="Textpoznmkypodiarou"/>
        <w:jc w:val="both"/>
      </w:pPr>
      <w:r>
        <w:rPr>
          <w:rStyle w:val="Odkaznapoznmkupodiarou"/>
        </w:rPr>
        <w:footnoteRef/>
      </w:r>
      <w:r>
        <w:t xml:space="preserve"> Ako je uvedené na účely tohto obstarávania vo vnútroštátnom práve, v príslušnom oznámení alebo v súťažných podkladoch alebo v článku 18 ods. 2 smernice 2014/24/EÚ.</w:t>
      </w:r>
    </w:p>
  </w:footnote>
  <w:footnote w:id="27">
    <w:p w:rsidR="00D04D03" w:rsidRDefault="00D04D03" w:rsidP="00CC1A2E">
      <w:pPr>
        <w:pStyle w:val="Textpoznmkypodiarou"/>
        <w:jc w:val="both"/>
      </w:pPr>
      <w:r>
        <w:rPr>
          <w:rStyle w:val="Odkaznapoznmkupodiarou"/>
        </w:rPr>
        <w:footnoteRef/>
      </w:r>
      <w:r>
        <w:t xml:space="preserve"> Pozri vnútroštátne právo, príslušné oznámenie alebo súťažné podklady.</w:t>
      </w:r>
    </w:p>
  </w:footnote>
  <w:footnote w:id="28">
    <w:p w:rsidR="00D04D03" w:rsidRDefault="00D04D03" w:rsidP="00CC1A2E">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D04D03" w:rsidRDefault="00D04D03" w:rsidP="00CC1A2E">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D04D03" w:rsidRDefault="00D04D03" w:rsidP="00CC1A2E">
      <w:pPr>
        <w:pStyle w:val="Textpoznmkypodiarou"/>
      </w:pPr>
      <w:r>
        <w:rPr>
          <w:rStyle w:val="Odkaznapoznmkupodiarou"/>
        </w:rPr>
        <w:footnoteRef/>
      </w:r>
      <w:r>
        <w:t xml:space="preserve"> Ako sa uvádza vo vnútroštátnom práve, príslušnom oznámení alebo v súťažných podkladoch.</w:t>
      </w:r>
    </w:p>
  </w:footnote>
  <w:footnote w:id="31">
    <w:p w:rsidR="00D04D03" w:rsidRDefault="00D04D03" w:rsidP="00CC1A2E">
      <w:pPr>
        <w:pStyle w:val="Textpoznmkypodiarou"/>
      </w:pPr>
      <w:r>
        <w:rPr>
          <w:rStyle w:val="Odkaznapoznmkupodiarou"/>
        </w:rPr>
        <w:footnoteRef/>
      </w:r>
      <w:r>
        <w:t xml:space="preserve"> Zopakujte toľkokrát, koľkokrát je to potrebné.</w:t>
      </w:r>
    </w:p>
    <w:p w:rsidR="00D04D03" w:rsidRDefault="00D04D03" w:rsidP="00CC1A2E">
      <w:pPr>
        <w:pStyle w:val="Textpoznmkypodiarou"/>
      </w:pPr>
    </w:p>
  </w:footnote>
  <w:footnote w:id="32">
    <w:p w:rsidR="00D04D03" w:rsidRDefault="00D04D03" w:rsidP="00CC1A2E">
      <w:pPr>
        <w:pStyle w:val="Textpoznmkypodiarou"/>
        <w:jc w:val="both"/>
      </w:pPr>
      <w:r>
        <w:rPr>
          <w:rStyle w:val="Odkaznapoznmkupodiarou"/>
        </w:rPr>
        <w:footnoteRef/>
      </w:r>
      <w:r>
        <w:t xml:space="preserve"> Ako sa uvádza v prílohe XI k smernici 2014/24/EÚ</w:t>
      </w:r>
      <w:r>
        <w:rPr>
          <w:lang w:val="en-US"/>
        </w:rPr>
        <w:t xml:space="preserve">; </w:t>
      </w:r>
      <w:r>
        <w:rPr>
          <w:b/>
          <w:i/>
        </w:rPr>
        <w:t>na hospodárske subjekty z určitých členských štátov sa môže vzťahovať povinnosť dodržiavať iné požiadavky stanovené v uvedenej prílohe</w:t>
      </w:r>
      <w:r>
        <w:t>.</w:t>
      </w:r>
    </w:p>
    <w:p w:rsidR="00D04D03" w:rsidRDefault="00D04D03" w:rsidP="00CC1A2E">
      <w:pPr>
        <w:pStyle w:val="Textpoznmkypodiarou"/>
        <w:jc w:val="both"/>
      </w:pPr>
    </w:p>
  </w:footnote>
  <w:footnote w:id="33">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4">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5">
    <w:p w:rsidR="00D04D03" w:rsidRDefault="00D04D03" w:rsidP="00CC1A2E">
      <w:pPr>
        <w:pStyle w:val="Textpoznmkypodiarou"/>
      </w:pPr>
      <w:r>
        <w:rPr>
          <w:rStyle w:val="Odkaznapoznmkupodiarou"/>
        </w:rPr>
        <w:footnoteRef/>
      </w:r>
      <w:r>
        <w:t xml:space="preserve"> Napr. pomer medzi aktívami a pasívami.</w:t>
      </w:r>
    </w:p>
  </w:footnote>
  <w:footnote w:id="36">
    <w:p w:rsidR="00D04D03" w:rsidRDefault="00D04D03" w:rsidP="00CC1A2E">
      <w:pPr>
        <w:pStyle w:val="Textpoznmkypodiarou"/>
      </w:pPr>
      <w:r>
        <w:rPr>
          <w:rStyle w:val="Odkaznapoznmkupodiarou"/>
        </w:rPr>
        <w:footnoteRef/>
      </w:r>
      <w:r>
        <w:t xml:space="preserve"> Napr. pomer medzi aktívami a pasívami.</w:t>
      </w:r>
    </w:p>
  </w:footnote>
  <w:footnote w:id="37">
    <w:p w:rsidR="00D04D03" w:rsidRDefault="00D04D03" w:rsidP="00CC1A2E">
      <w:pPr>
        <w:pStyle w:val="Textpoznmkypodiarou"/>
      </w:pPr>
      <w:r>
        <w:rPr>
          <w:rStyle w:val="Odkaznapoznmkupodiarou"/>
        </w:rPr>
        <w:footnoteRef/>
      </w:r>
      <w:r>
        <w:t xml:space="preserve"> Zopakujte toľkokrát, koľkokrát je to potrebné.</w:t>
      </w:r>
    </w:p>
  </w:footnote>
  <w:footnote w:id="38">
    <w:p w:rsidR="00D04D03" w:rsidRDefault="00D04D03" w:rsidP="00CC1A2E">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D04D03" w:rsidRDefault="00D04D03" w:rsidP="00CC1A2E">
      <w:pPr>
        <w:pStyle w:val="Textpoznmkypodiarou"/>
        <w:jc w:val="both"/>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D04D03" w:rsidRDefault="00D04D03" w:rsidP="00CC1A2E">
      <w:pPr>
        <w:pStyle w:val="Textpoznmkypodiarou"/>
        <w:ind w:left="142" w:hanging="142"/>
        <w:jc w:val="both"/>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D04D03" w:rsidRDefault="00D04D03" w:rsidP="00CC1A2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D04D03" w:rsidRDefault="00D04D03" w:rsidP="00CC1A2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D04D03" w:rsidRDefault="00D04D03" w:rsidP="00CC1A2E">
      <w:pPr>
        <w:pStyle w:val="Textpoznmkypodiarou"/>
        <w:jc w:val="both"/>
      </w:pPr>
    </w:p>
  </w:footnote>
  <w:footnote w:id="43">
    <w:p w:rsidR="00D04D03" w:rsidRDefault="00D04D03" w:rsidP="00CC1A2E">
      <w:pPr>
        <w:pStyle w:val="Textpoznmkypodiarou"/>
        <w:jc w:val="both"/>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D04D03" w:rsidRDefault="00D04D03" w:rsidP="00CC1A2E">
      <w:pPr>
        <w:pStyle w:val="Textpoznmkypodiarou"/>
        <w:jc w:val="both"/>
      </w:pPr>
      <w:r>
        <w:rPr>
          <w:rStyle w:val="Odkaznapoznmkupodiarou"/>
        </w:rPr>
        <w:footnoteRef/>
      </w:r>
      <w:r>
        <w:t xml:space="preserve"> Jasne uveďte, ktorej položky sa odpoveď týka.</w:t>
      </w:r>
    </w:p>
  </w:footnote>
  <w:footnote w:id="45">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6">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7">
    <w:p w:rsidR="00D04D03" w:rsidRDefault="00D04D03" w:rsidP="00CC1A2E">
      <w:pPr>
        <w:pStyle w:val="Textpoznmkypodiarou"/>
        <w:jc w:val="both"/>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D04D03" w:rsidRDefault="00D04D03" w:rsidP="00CC1A2E">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D04D03" w:rsidRDefault="00D04D03" w:rsidP="00CC1A2E">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6"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2E"/>
    <w:rsid w:val="0011731A"/>
    <w:rsid w:val="003D4EAB"/>
    <w:rsid w:val="00482CAB"/>
    <w:rsid w:val="005965A5"/>
    <w:rsid w:val="00761D12"/>
    <w:rsid w:val="007F6EEB"/>
    <w:rsid w:val="00816594"/>
    <w:rsid w:val="009A5769"/>
    <w:rsid w:val="00A2338B"/>
    <w:rsid w:val="00B04C0C"/>
    <w:rsid w:val="00CC1A2E"/>
    <w:rsid w:val="00D04D03"/>
    <w:rsid w:val="00D811EB"/>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FB88"/>
  <w15:chartTrackingRefBased/>
  <w15:docId w15:val="{6F91B389-BACA-48AE-AFC9-329439EA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CC1A2E"/>
    <w:pPr>
      <w:spacing w:after="0" w:line="240" w:lineRule="auto"/>
    </w:pPr>
    <w:rPr>
      <w:rFonts w:ascii="Times New Roman" w:eastAsia="Times New Roman" w:hAnsi="Times New Roman" w:cs="Times New Roman"/>
      <w:sz w:val="24"/>
    </w:rPr>
  </w:style>
  <w:style w:type="paragraph" w:styleId="Nadpis1">
    <w:name w:val="heading 1"/>
    <w:basedOn w:val="Normlny"/>
    <w:next w:val="Normlny"/>
    <w:link w:val="Nadpis1Char"/>
    <w:uiPriority w:val="9"/>
    <w:qFormat/>
    <w:rsid w:val="00CC1A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1A2E"/>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lny"/>
    <w:rsid w:val="00CC1A2E"/>
    <w:pPr>
      <w:spacing w:before="100" w:beforeAutospacing="1" w:after="100" w:afterAutospacing="1"/>
    </w:pPr>
    <w:rPr>
      <w:szCs w:val="24"/>
      <w:lang w:eastAsia="sk-SK"/>
    </w:rPr>
  </w:style>
  <w:style w:type="paragraph" w:styleId="Textpoznmkypodiarou">
    <w:name w:val="footnote text"/>
    <w:basedOn w:val="Normlny"/>
    <w:link w:val="TextpoznmkypodiarouChar"/>
    <w:uiPriority w:val="99"/>
    <w:semiHidden/>
    <w:unhideWhenUsed/>
    <w:rsid w:val="00CC1A2E"/>
    <w:rPr>
      <w:sz w:val="20"/>
      <w:szCs w:val="20"/>
    </w:rPr>
  </w:style>
  <w:style w:type="character" w:customStyle="1" w:styleId="TextpoznmkypodiarouChar">
    <w:name w:val="Text poznámky pod čiarou Char"/>
    <w:basedOn w:val="Predvolenpsmoodseku"/>
    <w:link w:val="Textpoznmkypodiarou"/>
    <w:uiPriority w:val="99"/>
    <w:semiHidden/>
    <w:rsid w:val="00CC1A2E"/>
    <w:rPr>
      <w:rFonts w:ascii="Times New Roman" w:eastAsia="Times New Roman" w:hAnsi="Times New Roman" w:cs="Times New Roman"/>
      <w:sz w:val="20"/>
      <w:szCs w:val="20"/>
    </w:rPr>
  </w:style>
  <w:style w:type="paragraph" w:styleId="Hlavika">
    <w:name w:val="header"/>
    <w:basedOn w:val="Normlny"/>
    <w:link w:val="HlavikaChar"/>
    <w:uiPriority w:val="99"/>
    <w:semiHidden/>
    <w:unhideWhenUsed/>
    <w:rsid w:val="00CC1A2E"/>
    <w:pPr>
      <w:tabs>
        <w:tab w:val="center" w:pos="4536"/>
        <w:tab w:val="right" w:pos="9072"/>
      </w:tabs>
    </w:pPr>
  </w:style>
  <w:style w:type="character" w:customStyle="1" w:styleId="HlavikaChar">
    <w:name w:val="Hlavička Char"/>
    <w:basedOn w:val="Predvolenpsmoodseku"/>
    <w:link w:val="Hlavika"/>
    <w:uiPriority w:val="99"/>
    <w:semiHidden/>
    <w:rsid w:val="00CC1A2E"/>
    <w:rPr>
      <w:rFonts w:ascii="Times New Roman" w:eastAsia="Times New Roman" w:hAnsi="Times New Roman" w:cs="Times New Roman"/>
      <w:sz w:val="24"/>
    </w:rPr>
  </w:style>
  <w:style w:type="paragraph" w:styleId="Pta">
    <w:name w:val="footer"/>
    <w:basedOn w:val="Normlny"/>
    <w:link w:val="PtaChar"/>
    <w:uiPriority w:val="99"/>
    <w:semiHidden/>
    <w:unhideWhenUsed/>
    <w:rsid w:val="00CC1A2E"/>
    <w:pPr>
      <w:tabs>
        <w:tab w:val="center" w:pos="4536"/>
        <w:tab w:val="right" w:pos="9072"/>
      </w:tabs>
    </w:pPr>
  </w:style>
  <w:style w:type="character" w:customStyle="1" w:styleId="PtaChar">
    <w:name w:val="Päta Char"/>
    <w:basedOn w:val="Predvolenpsmoodseku"/>
    <w:link w:val="Pta"/>
    <w:uiPriority w:val="99"/>
    <w:semiHidden/>
    <w:rsid w:val="00CC1A2E"/>
    <w:rPr>
      <w:rFonts w:ascii="Times New Roman" w:eastAsia="Times New Roman" w:hAnsi="Times New Roman" w:cs="Times New Roman"/>
      <w:sz w:val="24"/>
    </w:rPr>
  </w:style>
  <w:style w:type="paragraph" w:styleId="Bezriadkovania">
    <w:name w:val="No Spacing"/>
    <w:uiPriority w:val="1"/>
    <w:qFormat/>
    <w:rsid w:val="00CC1A2E"/>
    <w:pPr>
      <w:spacing w:after="0" w:line="240" w:lineRule="auto"/>
    </w:pPr>
    <w:rPr>
      <w:rFonts w:ascii="Times New Roman" w:eastAsia="Times New Roman" w:hAnsi="Times New Roman" w:cs="Times New Roman"/>
      <w:sz w:val="24"/>
    </w:rPr>
  </w:style>
  <w:style w:type="paragraph" w:styleId="Odsekzoznamu">
    <w:name w:val="List Paragraph"/>
    <w:basedOn w:val="Normlny"/>
    <w:uiPriority w:val="34"/>
    <w:qFormat/>
    <w:rsid w:val="00CC1A2E"/>
    <w:pPr>
      <w:ind w:left="720"/>
      <w:contextualSpacing/>
    </w:pPr>
  </w:style>
  <w:style w:type="character" w:styleId="Odkaznapoznmkupodiarou">
    <w:name w:val="footnote reference"/>
    <w:basedOn w:val="Predvolenpsmoodseku"/>
    <w:uiPriority w:val="99"/>
    <w:semiHidden/>
    <w:unhideWhenUsed/>
    <w:rsid w:val="00CC1A2E"/>
    <w:rPr>
      <w:rFonts w:ascii="Times New Roman" w:hAnsi="Times New Roman" w:cs="Times New Roman" w:hint="default"/>
      <w:vertAlign w:val="superscript"/>
    </w:rPr>
  </w:style>
  <w:style w:type="table" w:styleId="Mriekatabuky">
    <w:name w:val="Table Grid"/>
    <w:basedOn w:val="Normlnatabuka"/>
    <w:uiPriority w:val="39"/>
    <w:rsid w:val="00CC1A2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1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4443</Words>
  <Characters>25327</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6</cp:revision>
  <dcterms:created xsi:type="dcterms:W3CDTF">2019-05-14T08:14:00Z</dcterms:created>
  <dcterms:modified xsi:type="dcterms:W3CDTF">2019-07-30T07:32:00Z</dcterms:modified>
</cp:coreProperties>
</file>