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FA38" w14:textId="0AB7516A" w:rsidR="002C05F9" w:rsidRPr="002C05F9" w:rsidRDefault="002C05F9" w:rsidP="002C05F9">
      <w:pPr>
        <w:jc w:val="right"/>
        <w:rPr>
          <w:rFonts w:ascii="Times New Roman" w:hAnsi="Times New Roman" w:cs="Times New Roman"/>
        </w:rPr>
      </w:pPr>
      <w:bookmarkStart w:id="0" w:name="_Hlk131496704"/>
      <w:bookmarkEnd w:id="0"/>
      <w:r w:rsidRPr="002C05F9">
        <w:rPr>
          <w:rFonts w:ascii="Times New Roman" w:hAnsi="Times New Roman" w:cs="Times New Roman"/>
        </w:rPr>
        <w:t>Príloha č. 9 k metodickému usmerneniu k aplikácii postupu zadávania zákazky s nízkou hodnotou a zákazky malého rozsahu č. SE-VO1-2023/003577-001</w:t>
      </w:r>
    </w:p>
    <w:p w14:paraId="62EFA966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6D093A2E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9C6837" w:rsidRPr="009C6837">
        <w:rPr>
          <w:rFonts w:ascii="Times New Roman" w:hAnsi="Times New Roman" w:cs="Times New Roman"/>
          <w:b/>
          <w:bCs/>
          <w:sz w:val="24"/>
          <w:szCs w:val="24"/>
        </w:rPr>
        <w:t>Softvér na moderovanie diskusií na sociálnych sieťach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5BE0341D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Za účelom stanovenia predpokladanej hodnoty zákazky si Vás dovoľujeme požiadať o predloženie cenovej ponuky prostredníctvom systému JOSEPHINE, v termíne do </w:t>
      </w:r>
      <w:r w:rsidR="009C6837">
        <w:rPr>
          <w:rFonts w:ascii="Times New Roman" w:hAnsi="Times New Roman" w:cs="Times New Roman"/>
          <w:sz w:val="24"/>
          <w:szCs w:val="24"/>
        </w:rPr>
        <w:t>15</w:t>
      </w:r>
      <w:r w:rsidR="00CB0753">
        <w:rPr>
          <w:rFonts w:ascii="Times New Roman" w:hAnsi="Times New Roman" w:cs="Times New Roman"/>
          <w:sz w:val="24"/>
          <w:szCs w:val="24"/>
        </w:rPr>
        <w:t>.0</w:t>
      </w:r>
      <w:r w:rsidR="00051025">
        <w:rPr>
          <w:rFonts w:ascii="Times New Roman" w:hAnsi="Times New Roman" w:cs="Times New Roman"/>
          <w:sz w:val="24"/>
          <w:szCs w:val="24"/>
        </w:rPr>
        <w:t>8</w:t>
      </w:r>
      <w:r w:rsidR="00CB0753">
        <w:rPr>
          <w:rFonts w:ascii="Times New Roman" w:hAnsi="Times New Roman" w:cs="Times New Roman"/>
          <w:sz w:val="24"/>
          <w:szCs w:val="24"/>
        </w:rPr>
        <w:t xml:space="preserve">.2023 </w:t>
      </w:r>
      <w:r w:rsidR="00051025">
        <w:rPr>
          <w:rFonts w:ascii="Times New Roman" w:hAnsi="Times New Roman" w:cs="Times New Roman"/>
          <w:sz w:val="24"/>
          <w:szCs w:val="24"/>
        </w:rPr>
        <w:t>10</w:t>
      </w:r>
      <w:r w:rsidR="00CB0753">
        <w:rPr>
          <w:rFonts w:ascii="Times New Roman" w:hAnsi="Times New Roman" w:cs="Times New Roman"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FCAA934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 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6F3A73C7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>
        <w:rPr>
          <w:rFonts w:ascii="Times New Roman" w:hAnsi="Times New Roman" w:cs="Times New Roman"/>
          <w:sz w:val="24"/>
          <w:szCs w:val="24"/>
        </w:rPr>
        <w:t>technickú špecifikáciu</w:t>
      </w:r>
      <w:r w:rsidRPr="002C05F9">
        <w:rPr>
          <w:rFonts w:ascii="Times New Roman" w:hAnsi="Times New Roman" w:cs="Times New Roman"/>
          <w:sz w:val="24"/>
          <w:szCs w:val="24"/>
        </w:rPr>
        <w:t xml:space="preserve"> 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304F03FF" w14:textId="77777777" w:rsidR="002C05F9" w:rsidRPr="005B0375" w:rsidRDefault="002C05F9" w:rsidP="002C05F9">
      <w:pPr>
        <w:shd w:val="clear" w:color="auto" w:fill="FFFFFF"/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</w:pPr>
      <w:r w:rsidRPr="005B0375"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  <w:t>npor. JUDr. Lenka Leláková</w:t>
      </w:r>
    </w:p>
    <w:p w14:paraId="625925FA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starší referent špecialista oddelenia riadenia požiadaviek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organizačný odbor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SITB MV SR </w:t>
      </w:r>
    </w:p>
    <w:p w14:paraId="1112C795" w14:textId="4DA911BD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noProof/>
          <w:color w:val="2C3E50"/>
          <w:sz w:val="20"/>
          <w:szCs w:val="20"/>
          <w:lang w:eastAsia="sk-SK"/>
        </w:rPr>
        <w:drawing>
          <wp:inline distT="0" distB="0" distL="0" distR="0" wp14:anchorId="3573A35D" wp14:editId="19939432">
            <wp:extent cx="1295400" cy="342900"/>
            <wp:effectExtent l="0" t="0" r="0" b="0"/>
            <wp:docPr id="101238144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F57DA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Pribinova 2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812 72 Bratislava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Slovenská republika </w:t>
      </w:r>
    </w:p>
    <w:p w14:paraId="685A0CED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tel.: 09610 44126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mobil: +421 904 958 228 </w:t>
      </w:r>
    </w:p>
    <w:p w14:paraId="61AECBEB" w14:textId="77777777" w:rsidR="002C05F9" w:rsidRPr="00D5191E" w:rsidRDefault="00000000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hyperlink r:id="rId6" w:history="1">
        <w:r w:rsidR="002C05F9" w:rsidRPr="00D5191E">
          <w:rPr>
            <w:rStyle w:val="Hypertextovprepojenie"/>
            <w:rFonts w:ascii="Times New Roman" w:hAnsi="Times New Roman" w:cs="Times New Roman"/>
            <w:sz w:val="20"/>
            <w:szCs w:val="20"/>
            <w:lang w:eastAsia="sk-SK"/>
          </w:rPr>
          <w:t>lenka.lelakova@minv.sk</w:t>
        </w:r>
      </w:hyperlink>
      <w:r w:rsidR="002C05F9"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 | </w:t>
      </w:r>
      <w:hyperlink r:id="rId7" w:tgtFrame="_blank" w:history="1">
        <w:r w:rsidR="002C05F9" w:rsidRPr="00D5191E">
          <w:rPr>
            <w:rStyle w:val="Hypertextovprepojenie"/>
            <w:rFonts w:ascii="Times New Roman" w:hAnsi="Times New Roman" w:cs="Times New Roman"/>
            <w:color w:val="0000FF"/>
            <w:sz w:val="20"/>
            <w:szCs w:val="20"/>
            <w:lang w:eastAsia="sk-SK"/>
          </w:rPr>
          <w:t>www.minv.sk</w:t>
        </w:r>
      </w:hyperlink>
    </w:p>
    <w:p w14:paraId="32A4B460" w14:textId="321BCF33" w:rsidR="00CF24B3" w:rsidRPr="002C05F9" w:rsidRDefault="00CF24B3" w:rsidP="002C05F9">
      <w:pPr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51025"/>
    <w:rsid w:val="002361C1"/>
    <w:rsid w:val="002C05F9"/>
    <w:rsid w:val="0039266C"/>
    <w:rsid w:val="005B0375"/>
    <w:rsid w:val="008E69E5"/>
    <w:rsid w:val="009C6837"/>
    <w:rsid w:val="00AA414A"/>
    <w:rsid w:val="00CB0753"/>
    <w:rsid w:val="00CF24B3"/>
    <w:rsid w:val="00D5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C05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nv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.lelakova@minv.sk" TargetMode="External"/><Relationship Id="rId5" Type="http://schemas.openxmlformats.org/officeDocument/2006/relationships/image" Target="cid:image001.jpg@01D9663F.34B6855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1321</Characters>
  <Application>Microsoft Office Word</Application>
  <DocSecurity>0</DocSecurity>
  <Lines>11</Lines>
  <Paragraphs>3</Paragraphs>
  <ScaleCrop>false</ScaleCrop>
  <Company>MVSR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Lenka Leláková</cp:lastModifiedBy>
  <cp:revision>4</cp:revision>
  <dcterms:created xsi:type="dcterms:W3CDTF">2023-07-28T07:04:00Z</dcterms:created>
  <dcterms:modified xsi:type="dcterms:W3CDTF">2023-08-09T11:25:00Z</dcterms:modified>
</cp:coreProperties>
</file>