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bottomFromText="200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84381" w14:paraId="47ACFB5A" w14:textId="77777777" w:rsidTr="00384381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C6C740D" w14:textId="0DD0925E" w:rsidR="00384381" w:rsidRDefault="0038438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n-US"/>
              </w:rPr>
              <w:t xml:space="preserve">Položka: 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n-US"/>
              </w:rPr>
              <w:t>Softvér na moderovanie diskusií</w:t>
            </w:r>
          </w:p>
        </w:tc>
      </w:tr>
      <w:tr w:rsidR="00384381" w14:paraId="3A1B8B9D" w14:textId="77777777" w:rsidTr="00384381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33835C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D434E32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Špecifikácia</w:t>
            </w:r>
          </w:p>
        </w:tc>
      </w:tr>
      <w:tr w:rsidR="00384381" w14:paraId="5A384F72" w14:textId="77777777" w:rsidTr="00384381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2A2D9E26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318D1E0" w14:textId="77777777" w:rsidR="00384381" w:rsidRDefault="003843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automatické moderovanie komentových sekcií</w:t>
            </w:r>
          </w:p>
        </w:tc>
      </w:tr>
      <w:tr w:rsidR="00384381" w14:paraId="2B17838C" w14:textId="77777777" w:rsidTr="00384381">
        <w:trPr>
          <w:trHeight w:val="443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3D4CB6C9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Funkcionalita softvéru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46DA921" w14:textId="77777777" w:rsidR="00D8327B" w:rsidRPr="00D8327B" w:rsidRDefault="00D8327B" w:rsidP="00D8327B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327B">
              <w:rPr>
                <w:sz w:val="22"/>
                <w:szCs w:val="22"/>
                <w:lang w:eastAsia="en-US"/>
              </w:rPr>
              <w:t>Odstraňovanie komentárov na základe metodiky odsúhlasenej obstarávateľom – komentáre v rozpore s právnym poriadkom a pravidlami Facebooku (napr. komentáre obsahujúce vulgarizmy, propagujúce či schvaľujúce trestné činy, násilie, nenávisť voči jednotlivcovi alebo skupine osôb, komentáre ohrozujúce verejný poriadok a verejné zdravie a pod.)</w:t>
            </w:r>
          </w:p>
          <w:p w14:paraId="5DFE497A" w14:textId="77777777" w:rsidR="00D8327B" w:rsidRPr="00D8327B" w:rsidRDefault="00D8327B" w:rsidP="00D8327B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327B">
              <w:rPr>
                <w:sz w:val="22"/>
                <w:szCs w:val="22"/>
                <w:lang w:eastAsia="en-US"/>
              </w:rPr>
              <w:t>Identifikovanie a zablokovanie falošných profilov a účtov na základe jasnej metodiky odsúhlasenej obstarávateľom.</w:t>
            </w:r>
          </w:p>
          <w:p w14:paraId="19F36FDF" w14:textId="7F55BC23" w:rsidR="00384381" w:rsidRDefault="00D8327B" w:rsidP="00D8327B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8327B">
              <w:rPr>
                <w:sz w:val="22"/>
                <w:szCs w:val="22"/>
                <w:lang w:eastAsia="en-US"/>
              </w:rPr>
              <w:t>Obstarávateľ požaduje poskytnutie analýzy odstránených komentárov a identifikovaných a zablokovaných profilov a účtov za daný mesiac a najneskôr do 30 dní nasledujúceho mesiaca</w:t>
            </w:r>
          </w:p>
        </w:tc>
      </w:tr>
      <w:tr w:rsidR="00B86341" w14:paraId="25541A91" w14:textId="77777777" w:rsidTr="00384381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2E3E446" w14:textId="55CCE5B9" w:rsidR="00B86341" w:rsidRDefault="00B8634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Platforma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B90DD3" w14:textId="58E0D3A0" w:rsidR="00B86341" w:rsidRDefault="00B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341">
              <w:rPr>
                <w:sz w:val="22"/>
                <w:szCs w:val="22"/>
                <w:lang w:eastAsia="en-US"/>
              </w:rPr>
              <w:t>Moderované profily na Facebooku: Ministerstvo vnútra SR</w:t>
            </w:r>
            <w:r w:rsidR="00A708EB">
              <w:rPr>
                <w:sz w:val="22"/>
                <w:szCs w:val="22"/>
                <w:lang w:eastAsia="en-US"/>
              </w:rPr>
              <w:t xml:space="preserve">, </w:t>
            </w:r>
            <w:r w:rsidR="00A708EB" w:rsidRPr="00A708EB">
              <w:rPr>
                <w:sz w:val="22"/>
                <w:szCs w:val="22"/>
                <w:lang w:eastAsia="en-US"/>
              </w:rPr>
              <w:t>, Polícia Slovenskej republiky, Hoaxy a podvody – Polícia SR</w:t>
            </w:r>
          </w:p>
        </w:tc>
      </w:tr>
      <w:tr w:rsidR="00B02E92" w14:paraId="2A10417F" w14:textId="77777777" w:rsidTr="00384381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B525D7F" w14:textId="60E89342" w:rsidR="00B02E92" w:rsidRDefault="00B02E92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B02E92">
              <w:rPr>
                <w:b/>
                <w:iCs/>
                <w:color w:val="000000"/>
                <w:sz w:val="22"/>
                <w:szCs w:val="22"/>
                <w:lang w:eastAsia="en-US"/>
              </w:rPr>
              <w:t>Priemerný počet komentárov za mesiac</w:t>
            </w:r>
            <w:r w:rsidR="00A708EB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na všetkých 3 profiloch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D9C2BA" w14:textId="01744230" w:rsidR="00B02E92" w:rsidRDefault="00A708E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78 000</w:t>
            </w:r>
          </w:p>
        </w:tc>
      </w:tr>
      <w:tr w:rsidR="00384381" w14:paraId="7F2A9BE8" w14:textId="77777777" w:rsidTr="00384381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401E5AEA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792A0AB" w14:textId="1D4BFCC9" w:rsidR="00384381" w:rsidRDefault="003843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SK</w:t>
            </w:r>
            <w:r w:rsidR="00A708EB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 xml:space="preserve"> EN</w:t>
            </w:r>
          </w:p>
        </w:tc>
      </w:tr>
      <w:tr w:rsidR="00384381" w14:paraId="5DCC92AD" w14:textId="77777777" w:rsidTr="00384381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20AC00AE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1A2CE2F" w14:textId="77777777" w:rsidR="00384381" w:rsidRDefault="003843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 operačným systémom Windows a MAC</w:t>
            </w:r>
          </w:p>
        </w:tc>
      </w:tr>
      <w:tr w:rsidR="00384381" w14:paraId="3AB54180" w14:textId="77777777" w:rsidTr="00384381">
        <w:trPr>
          <w:trHeight w:val="70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0C23DA22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673FCC7" w14:textId="77777777" w:rsidR="00384381" w:rsidRDefault="00384381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originálna licencia </w:t>
            </w:r>
          </w:p>
        </w:tc>
      </w:tr>
      <w:tr w:rsidR="00384381" w14:paraId="07DB0D9D" w14:textId="77777777" w:rsidTr="00384381">
        <w:trPr>
          <w:trHeight w:val="335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thickThinSmallGap" w:sz="12" w:space="0" w:color="auto"/>
            </w:tcBorders>
            <w:vAlign w:val="center"/>
            <w:hideMark/>
          </w:tcPr>
          <w:p w14:paraId="569E91DB" w14:textId="77777777" w:rsidR="00384381" w:rsidRDefault="00384381">
            <w:pPr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Technická podpora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4E6DE8" w14:textId="77777777" w:rsidR="00384381" w:rsidRDefault="00384381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min. 12 mesiacov</w:t>
            </w:r>
          </w:p>
        </w:tc>
      </w:tr>
    </w:tbl>
    <w:p w14:paraId="0DFE53D7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81"/>
    <w:rsid w:val="00384381"/>
    <w:rsid w:val="00A708EB"/>
    <w:rsid w:val="00B02E92"/>
    <w:rsid w:val="00B86341"/>
    <w:rsid w:val="00CF24B3"/>
    <w:rsid w:val="00D157C3"/>
    <w:rsid w:val="00D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5292"/>
  <w15:chartTrackingRefBased/>
  <w15:docId w15:val="{D17719BB-7BFE-4E6B-ACC2-BF2FEF5F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3843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84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MVSR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6</cp:revision>
  <dcterms:created xsi:type="dcterms:W3CDTF">2023-04-24T12:44:00Z</dcterms:created>
  <dcterms:modified xsi:type="dcterms:W3CDTF">2023-06-30T10:48:00Z</dcterms:modified>
</cp:coreProperties>
</file>