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68" w:rsidRPr="00CA7E4B" w:rsidRDefault="00AD6A68" w:rsidP="00AD6A6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AD6A68" w:rsidRPr="00CA7E4B" w:rsidRDefault="00AD6A68" w:rsidP="00AD6A68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AD6A68" w:rsidRPr="008C1FCA" w:rsidRDefault="00AD6A68" w:rsidP="00AD6A68">
      <w:pPr>
        <w:tabs>
          <w:tab w:val="right" w:leader="dot" w:pos="1008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</w:rPr>
        <w:t>Ministerstvo vnútra Slovenskej republiky</w:t>
      </w:r>
      <w:r w:rsidRPr="008C1FCA">
        <w:rPr>
          <w:rFonts w:ascii="Times New Roman" w:hAnsi="Times New Roman" w:cs="Times New Roman"/>
        </w:rPr>
        <w:t> – OŠK OHZ SE MV SR</w:t>
      </w:r>
    </w:p>
    <w:p w:rsidR="00AD6A68" w:rsidRPr="008C1FCA" w:rsidRDefault="00AD6A68" w:rsidP="00AD6A68">
      <w:pPr>
        <w:tabs>
          <w:tab w:val="left" w:pos="252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>Adresa:</w:t>
      </w:r>
      <w:r w:rsidRPr="008C1FCA">
        <w:rPr>
          <w:rFonts w:ascii="Times New Roman" w:hAnsi="Times New Roman" w:cs="Times New Roman"/>
          <w:noProof/>
        </w:rPr>
        <w:t xml:space="preserve"> </w:t>
      </w:r>
      <w:r w:rsidRPr="008C1FCA">
        <w:rPr>
          <w:rFonts w:ascii="Times New Roman" w:hAnsi="Times New Roman" w:cs="Times New Roman"/>
        </w:rPr>
        <w:t>Košická 47, 812 72  Bratislava</w:t>
      </w:r>
    </w:p>
    <w:p w:rsidR="00AD6A68" w:rsidRPr="008C1FCA" w:rsidRDefault="00AD6A68" w:rsidP="00AD6A68">
      <w:pPr>
        <w:tabs>
          <w:tab w:val="right" w:leader="dot" w:pos="1008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>Krajina: Slovenská republika</w:t>
      </w:r>
    </w:p>
    <w:p w:rsidR="00AD6A68" w:rsidRPr="008C1FCA" w:rsidRDefault="00AD6A68" w:rsidP="00AD6A68">
      <w:pPr>
        <w:tabs>
          <w:tab w:val="left" w:pos="252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Kontaktná osoba: </w:t>
      </w:r>
      <w:bookmarkStart w:id="0" w:name="kontakt_meno"/>
      <w:bookmarkEnd w:id="0"/>
      <w:r>
        <w:rPr>
          <w:rFonts w:ascii="Times New Roman" w:hAnsi="Times New Roman" w:cs="Times New Roman"/>
        </w:rPr>
        <w:t>Mgr. Janette Zajacová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>Telefón: 09610/540</w:t>
      </w:r>
      <w:r>
        <w:rPr>
          <w:rFonts w:ascii="Times New Roman" w:hAnsi="Times New Roman" w:cs="Times New Roman"/>
        </w:rPr>
        <w:t>93</w:t>
      </w:r>
      <w:r w:rsidRPr="008C1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Style w:val="Hypertextovprepojenie"/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E-mail: </w:t>
      </w:r>
      <w:hyperlink r:id="rId5" w:history="1">
        <w:r w:rsidRPr="00727823">
          <w:rPr>
            <w:rStyle w:val="Hypertextovprepojenie"/>
            <w:rFonts w:ascii="Times New Roman" w:hAnsi="Times New Roman" w:cs="Times New Roman"/>
          </w:rPr>
          <w:t>janette.zajacova@minv.sk</w:t>
        </w:r>
      </w:hyperlink>
    </w:p>
    <w:p w:rsidR="00AD6A68" w:rsidRPr="006D3642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>URL zverejneného prieskumu</w:t>
      </w:r>
      <w:r w:rsidRPr="008C1FCA">
        <w:rPr>
          <w:rFonts w:ascii="Times New Roman" w:hAnsi="Times New Roman" w:cs="Times New Roman"/>
        </w:rPr>
        <w:t xml:space="preserve">: </w:t>
      </w:r>
      <w:hyperlink r:id="rId6" w:history="1">
        <w:r w:rsidRPr="008C1FCA">
          <w:rPr>
            <w:rStyle w:val="Hypertextovprepojenie"/>
            <w:rFonts w:ascii="Times New Roman" w:hAnsi="Times New Roman" w:cs="Times New Roman"/>
          </w:rPr>
          <w:t>https://josephine.proebiz.com</w:t>
        </w:r>
      </w:hyperlink>
    </w:p>
    <w:p w:rsidR="00AD6A68" w:rsidRPr="008C1FCA" w:rsidRDefault="00AD6A68" w:rsidP="00AD6A68">
      <w:pPr>
        <w:rPr>
          <w:rFonts w:ascii="Times New Roman" w:hAnsi="Times New Roman" w:cs="Times New Roman"/>
        </w:rPr>
      </w:pPr>
    </w:p>
    <w:p w:rsidR="00AD6A68" w:rsidRPr="00817974" w:rsidRDefault="00AD6A68" w:rsidP="00AD6A68">
      <w:pPr>
        <w:jc w:val="both"/>
        <w:rPr>
          <w:rFonts w:ascii="Times New Roman" w:hAnsi="Times New Roman" w:cs="Times New Roman"/>
          <w:iCs/>
        </w:rPr>
      </w:pPr>
      <w:r w:rsidRPr="00817974">
        <w:rPr>
          <w:rFonts w:ascii="Times New Roman" w:hAnsi="Times New Roman" w:cs="Times New Roman"/>
          <w:b/>
        </w:rPr>
        <w:t>Názov zákazky</w:t>
      </w:r>
      <w:r w:rsidRPr="0081797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Cs/>
        </w:rPr>
        <w:t>Zariadenie na hodnotenie schopností stavebných výrobkov horieť postupujúcim tlením s príslušenstvom</w:t>
      </w:r>
    </w:p>
    <w:p w:rsidR="00AD6A68" w:rsidRPr="00817974" w:rsidRDefault="00AD6A68" w:rsidP="00AD6A68">
      <w:pPr>
        <w:jc w:val="both"/>
        <w:rPr>
          <w:rFonts w:ascii="Arial Narrow" w:hAnsi="Arial Narrow"/>
          <w:iCs/>
        </w:rPr>
      </w:pPr>
      <w:r w:rsidRPr="008C1FCA">
        <w:rPr>
          <w:rFonts w:ascii="Times New Roman" w:hAnsi="Times New Roman" w:cs="Times New Roman"/>
          <w:b/>
        </w:rPr>
        <w:t>Druh zákazky</w:t>
      </w:r>
      <w:r w:rsidRPr="008C1FC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tovar</w:t>
      </w:r>
    </w:p>
    <w:p w:rsidR="00AD6A68" w:rsidRPr="001A7B94" w:rsidRDefault="00AD6A68" w:rsidP="00AD6A68">
      <w:pPr>
        <w:spacing w:line="276" w:lineRule="auto"/>
        <w:rPr>
          <w:rFonts w:ascii="Times New Roman" w:hAnsi="Times New Roman" w:cs="Times New Roman"/>
        </w:rPr>
      </w:pPr>
      <w:r w:rsidRPr="008C1FCA">
        <w:rPr>
          <w:rFonts w:ascii="Times New Roman" w:hAnsi="Times New Roman" w:cs="Times New Roman"/>
          <w:b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</w:rPr>
        <w:t xml:space="preserve"> (CPV)</w:t>
      </w:r>
      <w:r w:rsidRPr="008C1FCA">
        <w:rPr>
          <w:rFonts w:ascii="Times New Roman" w:hAnsi="Times New Roman" w:cs="Times New Roman"/>
          <w:smallCaps/>
        </w:rPr>
        <w:t>:</w:t>
      </w:r>
      <w:r>
        <w:rPr>
          <w:rFonts w:ascii="Times New Roman" w:hAnsi="Times New Roman" w:cs="Times New Roman"/>
          <w:smallCaps/>
        </w:rPr>
        <w:t xml:space="preserve"> </w:t>
      </w:r>
      <w:r w:rsidR="001A7B94" w:rsidRPr="001A7B94">
        <w:rPr>
          <w:rFonts w:ascii="Times New Roman" w:hAnsi="Times New Roman" w:cs="Times New Roman"/>
          <w14:ligatures w14:val="none"/>
        </w:rPr>
        <w:t>42990000-2</w:t>
      </w:r>
    </w:p>
    <w:p w:rsidR="00AD6A68" w:rsidRPr="008C1FCA" w:rsidRDefault="00AD6A68" w:rsidP="00AD6A68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Zákazka nie je delená na časti</w:t>
      </w:r>
    </w:p>
    <w:p w:rsidR="00AD6A68" w:rsidRDefault="00AD6A68" w:rsidP="00AD6A68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</w:t>
      </w:r>
      <w:r w:rsidRPr="008C1FCA">
        <w:rPr>
          <w:rFonts w:ascii="Times New Roman" w:hAnsi="Times New Roman" w:cs="Times New Roman"/>
          <w:b/>
        </w:rPr>
        <w:t xml:space="preserve">iesto </w:t>
      </w:r>
      <w:r>
        <w:rPr>
          <w:rFonts w:ascii="Times New Roman" w:hAnsi="Times New Roman" w:cs="Times New Roman"/>
          <w:b/>
        </w:rPr>
        <w:t>dodania tovaru</w:t>
      </w:r>
      <w:r w:rsidRPr="008C1FC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Ministerstvo vnútra SR, Košická 47, Bratislava </w:t>
      </w:r>
      <w:r w:rsidRPr="008C1FCA">
        <w:rPr>
          <w:rFonts w:ascii="Times New Roman" w:hAnsi="Times New Roman" w:cs="Times New Roman"/>
        </w:rPr>
        <w:t xml:space="preserve"> </w:t>
      </w:r>
    </w:p>
    <w:p w:rsidR="00AD6A68" w:rsidRDefault="00AD6A68" w:rsidP="00AD6A68">
      <w:pPr>
        <w:spacing w:line="276" w:lineRule="auto"/>
        <w:jc w:val="both"/>
        <w:rPr>
          <w:rFonts w:ascii="Times New Roman" w:hAnsi="Times New Roman" w:cs="Times New Roman"/>
        </w:rPr>
      </w:pPr>
      <w:r w:rsidRPr="008C1FCA">
        <w:rPr>
          <w:rFonts w:ascii="Times New Roman" w:hAnsi="Times New Roman" w:cs="Times New Roman"/>
          <w:b/>
        </w:rPr>
        <w:t>Termín plnenia zákazky</w:t>
      </w:r>
      <w:r w:rsidRPr="008C1FC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na základe objednávky</w:t>
      </w:r>
      <w:r w:rsidRPr="008C1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CA7E4B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CA7E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4B">
        <w:rPr>
          <w:rFonts w:ascii="Times New Roman" w:hAnsi="Times New Roman" w:cs="Times New Roman"/>
          <w:b/>
          <w:sz w:val="24"/>
          <w:szCs w:val="24"/>
        </w:rPr>
        <w:t>2023</w:t>
      </w:r>
    </w:p>
    <w:p w:rsidR="00AD6A68" w:rsidRPr="00DB6760" w:rsidRDefault="00AD6A68" w:rsidP="00AD6A6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1A7B94" w:rsidRDefault="00AD6A68" w:rsidP="001A7B94">
      <w:pPr>
        <w:jc w:val="both"/>
        <w:rPr>
          <w:rFonts w:ascii="Times New Roman" w:hAnsi="Times New Roman" w:cs="Times New Roman"/>
          <w:iCs/>
        </w:rPr>
      </w:pPr>
      <w:r w:rsidRPr="00817974">
        <w:rPr>
          <w:rFonts w:ascii="Times New Roman" w:hAnsi="Times New Roman" w:cs="Times New Roman"/>
          <w:b/>
        </w:rPr>
        <w:t>Opis predmetu zákazky</w:t>
      </w:r>
      <w:r w:rsidRPr="00817974">
        <w:rPr>
          <w:rFonts w:ascii="Times New Roman" w:hAnsi="Times New Roman" w:cs="Times New Roman"/>
        </w:rPr>
        <w:t xml:space="preserve">: Predmetom zákazky je nákup </w:t>
      </w:r>
      <w:r w:rsidRPr="00817974">
        <w:rPr>
          <w:rFonts w:ascii="Times New Roman" w:hAnsi="Times New Roman" w:cs="Times New Roman"/>
          <w:iCs/>
        </w:rPr>
        <w:t xml:space="preserve"> </w:t>
      </w:r>
      <w:r w:rsidR="001A7B94">
        <w:rPr>
          <w:rFonts w:ascii="Times New Roman" w:hAnsi="Times New Roman" w:cs="Times New Roman"/>
          <w:iCs/>
        </w:rPr>
        <w:t>zariadenia na hodnotenie schopností stavebných výrobkov horieť postupujúcim tlením s</w:t>
      </w:r>
      <w:r w:rsidR="003B4AE6">
        <w:rPr>
          <w:rFonts w:ascii="Times New Roman" w:hAnsi="Times New Roman" w:cs="Times New Roman"/>
          <w:iCs/>
        </w:rPr>
        <w:t> </w:t>
      </w:r>
      <w:r w:rsidR="001A7B94">
        <w:rPr>
          <w:rFonts w:ascii="Times New Roman" w:hAnsi="Times New Roman" w:cs="Times New Roman"/>
          <w:iCs/>
        </w:rPr>
        <w:t>príslušenstvom</w:t>
      </w:r>
      <w:r w:rsidR="003B4AE6">
        <w:rPr>
          <w:rFonts w:ascii="Times New Roman" w:hAnsi="Times New Roman" w:cs="Times New Roman"/>
          <w:iCs/>
        </w:rPr>
        <w:t xml:space="preserve"> </w:t>
      </w:r>
      <w:r w:rsidR="003B4AE6" w:rsidRPr="003B4AE6">
        <w:rPr>
          <w:rFonts w:ascii="Times New Roman" w:hAnsi="Times New Roman" w:cs="Times New Roman"/>
          <w:iCs/>
        </w:rPr>
        <w:t>spĺňajúce všetky požiadavky presne stanovené normou STN EN 16733 (skúšky reakcie stavebných výrobkov na oheň. Hodnotenie schopnosti stavebných výrobkov horieť postupujúcim tlením).</w:t>
      </w:r>
    </w:p>
    <w:p w:rsidR="001A7B94" w:rsidRPr="00817974" w:rsidRDefault="001A7B94" w:rsidP="001A7B94">
      <w:pPr>
        <w:jc w:val="both"/>
        <w:rPr>
          <w:rFonts w:ascii="Times New Roman" w:hAnsi="Times New Roman" w:cs="Times New Roman"/>
          <w:iCs/>
        </w:rPr>
      </w:pPr>
    </w:p>
    <w:p w:rsidR="001A7B94" w:rsidRDefault="00AD6A68" w:rsidP="00AD6A68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1A7B94">
        <w:rPr>
          <w:rFonts w:ascii="Times New Roman" w:hAnsi="Times New Roman" w:cs="Times New Roman"/>
          <w:b/>
          <w:color w:val="000000"/>
        </w:rPr>
        <w:t>Podrobný opis predmetu:</w:t>
      </w:r>
    </w:p>
    <w:p w:rsidR="001A7B94" w:rsidRPr="001A7B94" w:rsidRDefault="001A7B94" w:rsidP="001A7B94">
      <w:pPr>
        <w:rPr>
          <w:rFonts w:ascii="Times New Roman" w:hAnsi="Times New Roman" w:cs="Times New Roman"/>
        </w:rPr>
      </w:pPr>
      <w:r w:rsidRPr="001A7B94">
        <w:rPr>
          <w:rFonts w:ascii="Times New Roman" w:hAnsi="Times New Roman" w:cs="Times New Roman"/>
          <w:b/>
        </w:rPr>
        <w:t>Zariadenie obsahuje</w:t>
      </w:r>
      <w:r w:rsidRPr="001A7B94">
        <w:rPr>
          <w:rFonts w:ascii="Times New Roman" w:hAnsi="Times New Roman" w:cs="Times New Roman"/>
        </w:rPr>
        <w:t>: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Mechanické časti zariadenia vrátane drôteného koša (pozinkovaného) pre sypké výrobky – Stanovenie náchylnosti stavebného výrobku k súvislému tleniu.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1A7B94">
        <w:rPr>
          <w:rFonts w:ascii="Times New Roman" w:eastAsia="Times New Roman" w:hAnsi="Times New Roman" w:cs="Times New Roman"/>
        </w:rPr>
        <w:t>Zhasínaciu</w:t>
      </w:r>
      <w:proofErr w:type="spellEnd"/>
      <w:r w:rsidRPr="001A7B94">
        <w:rPr>
          <w:rFonts w:ascii="Times New Roman" w:eastAsia="Times New Roman" w:hAnsi="Times New Roman" w:cs="Times New Roman"/>
        </w:rPr>
        <w:t xml:space="preserve"> dosku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 xml:space="preserve">Propánový horák 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Meranie a regulácia prietoku propánu, s pripojením k horáku vrátane vstupného uzatváracieho ventilu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Akreditovaná kalibráciu meracieho zariadenia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 xml:space="preserve">10 kusov  termočlánkov typu K, Ø 1,5 mm 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Akreditovanú kalibráciu 10 kusov termočlánkov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1A7B94">
        <w:rPr>
          <w:rFonts w:ascii="Times New Roman" w:eastAsia="Times New Roman" w:hAnsi="Times New Roman" w:cs="Times New Roman"/>
        </w:rPr>
        <w:t>Dataloger</w:t>
      </w:r>
      <w:proofErr w:type="spellEnd"/>
      <w:r w:rsidRPr="001A7B94">
        <w:rPr>
          <w:rFonts w:ascii="Times New Roman" w:eastAsia="Times New Roman" w:hAnsi="Times New Roman" w:cs="Times New Roman"/>
        </w:rPr>
        <w:t xml:space="preserve"> s ovládacím softvérom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10 kusov konektorov pre termočlánky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1A7B94">
        <w:rPr>
          <w:rFonts w:ascii="Times New Roman" w:eastAsia="Times New Roman" w:hAnsi="Times New Roman" w:cs="Times New Roman"/>
        </w:rPr>
        <w:t>Termoanemometrický</w:t>
      </w:r>
      <w:proofErr w:type="spellEnd"/>
      <w:r w:rsidRPr="001A7B94">
        <w:rPr>
          <w:rFonts w:ascii="Times New Roman" w:eastAsia="Times New Roman" w:hAnsi="Times New Roman" w:cs="Times New Roman"/>
        </w:rPr>
        <w:t xml:space="preserve"> senzor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 xml:space="preserve">Akreditovaná kalibrácia </w:t>
      </w:r>
      <w:proofErr w:type="spellStart"/>
      <w:r w:rsidRPr="001A7B94">
        <w:rPr>
          <w:rFonts w:ascii="Times New Roman" w:eastAsia="Times New Roman" w:hAnsi="Times New Roman" w:cs="Times New Roman"/>
        </w:rPr>
        <w:t>termoanemometra</w:t>
      </w:r>
      <w:proofErr w:type="spellEnd"/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Stopky s presnosťou ±1 s za hodinu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Akreditovaná kalibrácia stopiek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Dotykový vlhkomer</w:t>
      </w:r>
    </w:p>
    <w:p w:rsidR="001A7B94" w:rsidRPr="001A7B94" w:rsidRDefault="001A7B94" w:rsidP="001A7B94">
      <w:pPr>
        <w:numPr>
          <w:ilvl w:val="0"/>
          <w:numId w:val="1"/>
        </w:numPr>
        <w:spacing w:after="160" w:line="252" w:lineRule="auto"/>
        <w:contextualSpacing/>
        <w:rPr>
          <w:rFonts w:ascii="Times New Roman" w:eastAsia="Times New Roman" w:hAnsi="Times New Roman" w:cs="Times New Roman"/>
        </w:rPr>
      </w:pPr>
      <w:r w:rsidRPr="001A7B94">
        <w:rPr>
          <w:rFonts w:ascii="Times New Roman" w:eastAsia="Times New Roman" w:hAnsi="Times New Roman" w:cs="Times New Roman"/>
        </w:rPr>
        <w:t>Digitálna vyhodnocovacia stanica</w:t>
      </w:r>
    </w:p>
    <w:p w:rsidR="001A7B94" w:rsidRPr="001A7B94" w:rsidRDefault="001A7B94" w:rsidP="001A7B94">
      <w:pPr>
        <w:rPr>
          <w:rFonts w:ascii="Times New Roman" w:hAnsi="Times New Roman" w:cs="Times New Roman"/>
        </w:rPr>
      </w:pPr>
    </w:p>
    <w:p w:rsidR="001A7B94" w:rsidRPr="001A7B94" w:rsidRDefault="001A7B94" w:rsidP="001A7B94">
      <w:pPr>
        <w:rPr>
          <w:rFonts w:ascii="Times New Roman" w:hAnsi="Times New Roman" w:cs="Times New Roman"/>
        </w:rPr>
      </w:pPr>
      <w:r w:rsidRPr="001A7B94">
        <w:rPr>
          <w:rFonts w:ascii="Times New Roman" w:hAnsi="Times New Roman" w:cs="Times New Roman"/>
        </w:rPr>
        <w:t xml:space="preserve">V cene predmetu zákazky sú zahrnuté všetky náklady súvisiace s dodaním tovaru na miesto plnenia (dopravné, balné a iné). </w:t>
      </w:r>
    </w:p>
    <w:p w:rsidR="00B35FDE" w:rsidRDefault="00AD6A68" w:rsidP="00AD6A6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1A7B94">
        <w:rPr>
          <w:rFonts w:ascii="Times New Roman" w:hAnsi="Times New Roman" w:cs="Times New Roman"/>
          <w:b/>
          <w:color w:val="000000"/>
        </w:rPr>
        <w:t xml:space="preserve"> </w:t>
      </w:r>
      <w:r w:rsidR="00B35FDE" w:rsidRPr="00B35FDE">
        <w:rPr>
          <w:rFonts w:ascii="Times New Roman" w:hAnsi="Times New Roman" w:cs="Times New Roman"/>
          <w:color w:val="000000"/>
        </w:rPr>
        <w:t>Uchádzač v cenovej ponuke uvedie značku a typové označenie ponúkaného zariadenia.</w:t>
      </w:r>
    </w:p>
    <w:p w:rsidR="00AD6A68" w:rsidRPr="008C1FCA" w:rsidRDefault="00AD6A68" w:rsidP="00AD6A68">
      <w:pPr>
        <w:spacing w:before="60"/>
        <w:rPr>
          <w:rFonts w:ascii="Times New Roman" w:hAnsi="Times New Roman" w:cs="Times New Roman"/>
        </w:rPr>
      </w:pPr>
      <w:bookmarkStart w:id="1" w:name="_GoBack"/>
      <w:bookmarkEnd w:id="1"/>
      <w:r w:rsidRPr="00CD46CD">
        <w:rPr>
          <w:rFonts w:ascii="Times New Roman" w:hAnsi="Times New Roman" w:cs="Times New Roman"/>
          <w:b/>
        </w:rPr>
        <w:t>Komunikácia pri zisťovaní predpokladanej hodnoty zákazky</w:t>
      </w:r>
      <w:r w:rsidRPr="008C1FCA">
        <w:rPr>
          <w:rFonts w:ascii="Times New Roman" w:hAnsi="Times New Roman" w:cs="Times New Roman"/>
        </w:rPr>
        <w:t xml:space="preserve">: </w:t>
      </w:r>
    </w:p>
    <w:p w:rsidR="00AD6A68" w:rsidRPr="00AE6A1A" w:rsidRDefault="00AD6A68" w:rsidP="00AD6A68">
      <w:pPr>
        <w:jc w:val="both"/>
        <w:rPr>
          <w:rFonts w:ascii="Times New Roman" w:hAnsi="Times New Roman" w:cs="Times New Roman"/>
        </w:rPr>
      </w:pPr>
      <w:r w:rsidRPr="008C1FCA">
        <w:rPr>
          <w:rFonts w:ascii="Times New Roman" w:hAnsi="Times New Roman" w:cs="Times New Roman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</w:t>
      </w:r>
      <w:r w:rsidRPr="008C1FCA">
        <w:rPr>
          <w:rFonts w:ascii="Times New Roman" w:hAnsi="Times New Roman" w:cs="Times New Roman"/>
        </w:rPr>
        <w:lastRenderedPageBreak/>
        <w:t>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</w:rPr>
        <w:t>eID</w:t>
      </w:r>
      <w:proofErr w:type="spellEnd"/>
      <w:r w:rsidRPr="008C1FCA">
        <w:rPr>
          <w:rFonts w:ascii="Times New Roman" w:hAnsi="Times New Roman" w:cs="Times New Roman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8C1FCA">
          <w:rPr>
            <w:rStyle w:val="Hypertextovprepojenie"/>
            <w:rFonts w:ascii="Times New Roman" w:hAnsi="Times New Roman" w:cs="Times New Roman"/>
          </w:rPr>
          <w:t>https://josephine.probiz.com</w:t>
        </w:r>
      </w:hyperlink>
      <w:r w:rsidRPr="008C1FCA">
        <w:rPr>
          <w:rFonts w:ascii="Times New Roman" w:hAnsi="Times New Roman" w:cs="Times New Roman"/>
        </w:rPr>
        <w:t xml:space="preserve"> v položke „Knižnica manuálov a odkazov“.)</w:t>
      </w:r>
    </w:p>
    <w:p w:rsidR="00AD6A68" w:rsidRPr="008C1FCA" w:rsidRDefault="00AD6A68" w:rsidP="00AD6A68">
      <w:pPr>
        <w:spacing w:before="60"/>
        <w:rPr>
          <w:rFonts w:ascii="Times New Roman" w:hAnsi="Times New Roman" w:cs="Times New Roman"/>
        </w:rPr>
      </w:pPr>
      <w:r w:rsidRPr="008C1FCA">
        <w:rPr>
          <w:rFonts w:ascii="Times New Roman" w:hAnsi="Times New Roman" w:cs="Times New Roman"/>
          <w:b/>
        </w:rPr>
        <w:t xml:space="preserve">Spôsob predkladania </w:t>
      </w:r>
      <w:r>
        <w:rPr>
          <w:rFonts w:ascii="Times New Roman" w:hAnsi="Times New Roman" w:cs="Times New Roman"/>
          <w:b/>
        </w:rPr>
        <w:t>ponúk PHZ</w:t>
      </w:r>
      <w:r w:rsidRPr="008C1FCA">
        <w:rPr>
          <w:rFonts w:ascii="Times New Roman" w:hAnsi="Times New Roman" w:cs="Times New Roman"/>
        </w:rPr>
        <w:t xml:space="preserve">: </w:t>
      </w:r>
    </w:p>
    <w:p w:rsidR="00AD6A68" w:rsidRPr="008C1FCA" w:rsidRDefault="00AD6A68" w:rsidP="00AD6A68">
      <w:pPr>
        <w:jc w:val="both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>Formou predloženia ponuky do predmetn</w:t>
      </w:r>
      <w:r>
        <w:rPr>
          <w:rFonts w:ascii="Times New Roman" w:hAnsi="Times New Roman" w:cs="Times New Roman"/>
        </w:rPr>
        <w:t>ej zákazky v elektronickej podobe</w:t>
      </w:r>
      <w:r w:rsidRPr="008C1FCA">
        <w:rPr>
          <w:rFonts w:ascii="Times New Roman" w:hAnsi="Times New Roman" w:cs="Times New Roman"/>
        </w:rPr>
        <w:t xml:space="preserve"> v systéme JOSEPHINE umiestnenom na webovej adrese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</w:rPr>
          <w:t>https://josephine.proebiz.com</w:t>
        </w:r>
      </w:hyperlink>
      <w:r w:rsidRPr="008C1FCA">
        <w:rPr>
          <w:rFonts w:ascii="Times New Roman" w:hAnsi="Times New Roman" w:cs="Times New Roman"/>
        </w:rPr>
        <w:t xml:space="preserve"> .</w:t>
      </w:r>
    </w:p>
    <w:p w:rsidR="00AD6A68" w:rsidRPr="008C1FCA" w:rsidRDefault="00AD6A68" w:rsidP="00AD6A68">
      <w:pPr>
        <w:jc w:val="both"/>
        <w:rPr>
          <w:rFonts w:ascii="Times New Roman" w:hAnsi="Times New Roman" w:cs="Times New Roman"/>
          <w:b/>
        </w:rPr>
      </w:pPr>
      <w:r w:rsidRPr="00AE6A1A">
        <w:rPr>
          <w:rFonts w:ascii="Times New Roman" w:hAnsi="Times New Roman" w:cs="Times New Roman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</w:rPr>
        <w:t xml:space="preserve"> na predpokladanú hodnotu zákazky </w:t>
      </w:r>
      <w:r w:rsidRPr="00AE6A1A">
        <w:rPr>
          <w:rFonts w:ascii="Times New Roman" w:hAnsi="Times New Roman" w:cs="Times New Roman"/>
        </w:rPr>
        <w:t xml:space="preserve">. </w:t>
      </w:r>
    </w:p>
    <w:p w:rsidR="00AD6A68" w:rsidRDefault="00AD6A68" w:rsidP="00AD6A68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v eurách musí byť konečná,</w:t>
      </w:r>
      <w:r w:rsidRPr="00AE6A1A">
        <w:rPr>
          <w:rFonts w:ascii="Times New Roman" w:hAnsi="Times New Roman" w:cs="Times New Roman"/>
          <w:b/>
        </w:rPr>
        <w:t xml:space="preserve"> stanovená vrátane všetkých nákladov súvisiacich so zabezpečením predmetu zákazky vrátane dopravy a iných nákladov </w:t>
      </w:r>
      <w:r>
        <w:rPr>
          <w:rFonts w:ascii="Times New Roman" w:hAnsi="Times New Roman" w:cs="Times New Roman"/>
          <w:b/>
        </w:rPr>
        <w:t>spojených s dodaním tovaru na miesto dodania tovaru</w:t>
      </w:r>
      <w:r w:rsidRPr="00AE6A1A">
        <w:rPr>
          <w:rFonts w:ascii="Times New Roman" w:hAnsi="Times New Roman" w:cs="Times New Roman"/>
          <w:b/>
        </w:rPr>
        <w:t>.</w:t>
      </w:r>
    </w:p>
    <w:p w:rsidR="00AD6A68" w:rsidRDefault="00AD6A68" w:rsidP="00AD6A68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Záujemca predloží s vyčíslením PHZ aj nasledovné vyplnené tlačivá: </w:t>
      </w:r>
    </w:p>
    <w:p w:rsidR="00AD6A68" w:rsidRPr="00CA7E4B" w:rsidRDefault="00AD6A68" w:rsidP="00AD6A68">
      <w:pPr>
        <w:pStyle w:val="Zarkazkladnhotextu2"/>
        <w:numPr>
          <w:ilvl w:val="0"/>
          <w:numId w:val="3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AD6A68" w:rsidRPr="00CA7E4B" w:rsidRDefault="00AD6A68" w:rsidP="00AD6A6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D6A68" w:rsidRPr="008C1FCA" w:rsidRDefault="00AD6A68" w:rsidP="00AD6A68">
      <w:pPr>
        <w:pStyle w:val="Zarkazkladnhotextu2"/>
        <w:numPr>
          <w:ilvl w:val="0"/>
          <w:numId w:val="3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AD6A68" w:rsidRDefault="00AD6A68" w:rsidP="00AD6A6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AD6A68" w:rsidRDefault="00AD6A68" w:rsidP="00AD6A6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AD6A68" w:rsidRPr="008C1FCA" w:rsidRDefault="00AD6A68" w:rsidP="00AD6A6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AD6A68" w:rsidRPr="008C1FCA" w:rsidRDefault="00AD6A68" w:rsidP="00AD6A68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D6A68" w:rsidRPr="008C1FCA" w:rsidRDefault="00AD6A68" w:rsidP="00AD6A68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AD6A68" w:rsidRPr="008C1FCA" w:rsidRDefault="00AD6A68" w:rsidP="00AD6A68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AD6A68" w:rsidRPr="008C1FCA" w:rsidRDefault="00AD6A68" w:rsidP="00AD6A68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AD6A68" w:rsidRPr="008C1FCA" w:rsidRDefault="00AD6A68" w:rsidP="00AD6A68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AD6A68" w:rsidRPr="008C1FCA" w:rsidRDefault="00AD6A68" w:rsidP="00AD6A68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1A7B94">
        <w:rPr>
          <w:rFonts w:eastAsia="Calibri" w:cs="Times New Roman"/>
          <w:sz w:val="22"/>
          <w:szCs w:val="22"/>
          <w:lang w:eastAsia="en-US"/>
        </w:rPr>
        <w:t>10</w:t>
      </w:r>
      <w:r>
        <w:rPr>
          <w:rFonts w:eastAsia="Calibri" w:cs="Times New Roman"/>
          <w:sz w:val="22"/>
          <w:szCs w:val="22"/>
          <w:lang w:eastAsia="en-US"/>
        </w:rPr>
        <w:t>. 0</w:t>
      </w:r>
      <w:r w:rsidR="001A7B94">
        <w:rPr>
          <w:rFonts w:eastAsia="Calibri" w:cs="Times New Roman"/>
          <w:sz w:val="22"/>
          <w:szCs w:val="22"/>
          <w:lang w:eastAsia="en-US"/>
        </w:rPr>
        <w:t>8</w:t>
      </w:r>
      <w:r>
        <w:rPr>
          <w:rFonts w:eastAsia="Calibri" w:cs="Times New Roman"/>
          <w:sz w:val="22"/>
          <w:szCs w:val="22"/>
          <w:lang w:eastAsia="en-US"/>
        </w:rPr>
        <w:t xml:space="preserve">. 2023 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8C1FCA">
        <w:rPr>
          <w:rFonts w:ascii="Times New Roman" w:hAnsi="Times New Roman" w:cs="Times New Roman"/>
        </w:rPr>
        <w:t xml:space="preserve">                                                                                               .............................................................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                                                                                             Ing. Martina Hrnčiarová 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                                                                                         riaditeľka odboru hospodárskeho zabezpečenia 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                                                                                              sekcie ekonomiky                             </w:t>
      </w:r>
    </w:p>
    <w:p w:rsidR="00AD6A68" w:rsidRPr="008C1FCA" w:rsidRDefault="00AD6A68" w:rsidP="00AD6A68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 w:cs="Times New Roman"/>
          <w:b/>
        </w:rPr>
      </w:pPr>
      <w:r w:rsidRPr="008C1FCA">
        <w:rPr>
          <w:rFonts w:ascii="Times New Roman" w:hAnsi="Times New Roman" w:cs="Times New Roman"/>
        </w:rPr>
        <w:t xml:space="preserve">                                                                                          Ministerstva vnútra Slovenskej republiky                                                                                                                                    </w:t>
      </w:r>
    </w:p>
    <w:p w:rsidR="00AD6A68" w:rsidRPr="008C1FCA" w:rsidRDefault="00AD6A68" w:rsidP="00AD6A68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:rsidR="00AD6A68" w:rsidRPr="008C1FCA" w:rsidRDefault="00AD6A68" w:rsidP="00AD6A68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sectPr w:rsidR="00AD6A68" w:rsidRPr="008C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38A"/>
    <w:multiLevelType w:val="hybridMultilevel"/>
    <w:tmpl w:val="AB8C9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C2"/>
    <w:rsid w:val="001A7B94"/>
    <w:rsid w:val="003B4AE6"/>
    <w:rsid w:val="00404A82"/>
    <w:rsid w:val="00426303"/>
    <w:rsid w:val="00673FB3"/>
    <w:rsid w:val="009D17FB"/>
    <w:rsid w:val="00AD6A68"/>
    <w:rsid w:val="00B35FDE"/>
    <w:rsid w:val="00D2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16BC"/>
  <w15:chartTrackingRefBased/>
  <w15:docId w15:val="{796C584E-499F-4024-A4F2-0EB95321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B94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6A68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D6A68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AD6A68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AD6A68"/>
    <w:pPr>
      <w:spacing w:after="120" w:line="480" w:lineRule="auto"/>
      <w:ind w:left="283"/>
    </w:pPr>
    <w:rPr>
      <w:rFonts w:asciiTheme="minorHAnsi" w:eastAsiaTheme="minorEastAsia" w:hAnsiTheme="minorHAnsi" w:cstheme="minorBidi"/>
      <w:sz w:val="21"/>
      <w:szCs w:val="21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D6A68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AD6A68"/>
    <w:pPr>
      <w:widowControl w:val="0"/>
      <w:spacing w:after="160" w:line="300" w:lineRule="auto"/>
    </w:pPr>
    <w:rPr>
      <w:rFonts w:ascii="Times New Roman" w:eastAsiaTheme="minorEastAsia" w:hAnsi="Times New Roman" w:cstheme="minorBidi"/>
      <w:b/>
      <w:sz w:val="21"/>
      <w:szCs w:val="21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semiHidden/>
    <w:rsid w:val="00AD6A68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AD6A68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AD6A68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sk-SK"/>
      <w14:ligatures w14:val="none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AD6A68"/>
    <w:rPr>
      <w:rFonts w:eastAsiaTheme="minorEastAsia"/>
      <w:sz w:val="21"/>
      <w:szCs w:val="21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5F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5FDE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janette.zajacova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5</cp:revision>
  <cp:lastPrinted>2023-08-10T11:39:00Z</cp:lastPrinted>
  <dcterms:created xsi:type="dcterms:W3CDTF">2023-08-10T10:39:00Z</dcterms:created>
  <dcterms:modified xsi:type="dcterms:W3CDTF">2023-08-11T07:32:00Z</dcterms:modified>
</cp:coreProperties>
</file>