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6"/>
      </w:tblGrid>
      <w:tr w:rsidR="00EC1376" w14:paraId="107CC7AB" w14:textId="77777777" w:rsidTr="005525C6">
        <w:trPr>
          <w:trHeight w:val="294"/>
          <w:jc w:val="center"/>
        </w:trPr>
        <w:tc>
          <w:tcPr>
            <w:tcW w:w="10196" w:type="dxa"/>
          </w:tcPr>
          <w:p w14:paraId="458167ED" w14:textId="77777777" w:rsidR="00EC1376" w:rsidRDefault="00C702D4" w:rsidP="00C702D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</w:t>
            </w:r>
            <w:r w:rsidR="00CC40E0">
              <w:rPr>
                <w:b/>
                <w:sz w:val="24"/>
              </w:rPr>
              <w:t>Príloha č. 1 Výzvy na predlože</w:t>
            </w:r>
            <w:r w:rsidR="002C497D">
              <w:rPr>
                <w:b/>
                <w:sz w:val="24"/>
              </w:rPr>
              <w:t>nie</w:t>
            </w:r>
            <w:r w:rsidR="00CC40E0">
              <w:rPr>
                <w:b/>
                <w:sz w:val="24"/>
              </w:rPr>
              <w:t xml:space="preserve"> cenovej ponuky</w:t>
            </w:r>
            <w:r w:rsidR="001F01A9">
              <w:rPr>
                <w:b/>
                <w:sz w:val="24"/>
              </w:rPr>
              <w:t>/Kúpnej zmluvy</w:t>
            </w:r>
          </w:p>
        </w:tc>
      </w:tr>
      <w:tr w:rsidR="00EC1376" w14:paraId="308A792C" w14:textId="77777777" w:rsidTr="005525C6">
        <w:trPr>
          <w:trHeight w:val="292"/>
          <w:jc w:val="center"/>
        </w:trPr>
        <w:tc>
          <w:tcPr>
            <w:tcW w:w="10196" w:type="dxa"/>
          </w:tcPr>
          <w:p w14:paraId="1E04930F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705E9D5C" w14:textId="77777777" w:rsidTr="005525C6">
        <w:trPr>
          <w:trHeight w:val="292"/>
          <w:jc w:val="center"/>
        </w:trPr>
        <w:tc>
          <w:tcPr>
            <w:tcW w:w="10196" w:type="dxa"/>
          </w:tcPr>
          <w:p w14:paraId="4B5754D7" w14:textId="77777777" w:rsidR="00EC1376" w:rsidRDefault="00CC40E0" w:rsidP="00945B8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15094F">
              <w:rPr>
                <w:sz w:val="24"/>
              </w:rPr>
              <w:t xml:space="preserve"> </w:t>
            </w:r>
          </w:p>
        </w:tc>
      </w:tr>
      <w:tr w:rsidR="00EC1376" w14:paraId="2394E522" w14:textId="77777777" w:rsidTr="005525C6">
        <w:trPr>
          <w:trHeight w:val="292"/>
          <w:jc w:val="center"/>
        </w:trPr>
        <w:tc>
          <w:tcPr>
            <w:tcW w:w="10196" w:type="dxa"/>
          </w:tcPr>
          <w:p w14:paraId="78C7C9C8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  <w:r w:rsidR="00945B89">
              <w:rPr>
                <w:sz w:val="24"/>
              </w:rPr>
              <w:t xml:space="preserve"> </w:t>
            </w:r>
          </w:p>
        </w:tc>
      </w:tr>
      <w:tr w:rsidR="00EC1376" w14:paraId="519DAA8F" w14:textId="77777777" w:rsidTr="005525C6">
        <w:trPr>
          <w:trHeight w:val="294"/>
          <w:jc w:val="center"/>
        </w:trPr>
        <w:tc>
          <w:tcPr>
            <w:tcW w:w="10196" w:type="dxa"/>
          </w:tcPr>
          <w:p w14:paraId="22271D59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6091C3BD" w14:textId="77777777" w:rsidTr="005525C6">
        <w:trPr>
          <w:trHeight w:val="292"/>
          <w:jc w:val="center"/>
        </w:trPr>
        <w:tc>
          <w:tcPr>
            <w:tcW w:w="10196" w:type="dxa"/>
          </w:tcPr>
          <w:p w14:paraId="28A517E0" w14:textId="77777777" w:rsidR="00EC1376" w:rsidRDefault="0028286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8286F">
              <w:rPr>
                <w:sz w:val="24"/>
              </w:rPr>
              <w:t>Kontaktné údaje uchádzača (kontaktná osoba, tel. č.):</w:t>
            </w:r>
          </w:p>
        </w:tc>
      </w:tr>
      <w:tr w:rsidR="00EC1376" w14:paraId="069522AB" w14:textId="77777777" w:rsidTr="005525C6">
        <w:trPr>
          <w:trHeight w:val="292"/>
          <w:jc w:val="center"/>
        </w:trPr>
        <w:tc>
          <w:tcPr>
            <w:tcW w:w="10196" w:type="dxa"/>
          </w:tcPr>
          <w:p w14:paraId="530F21EB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4DBB7F6C" w14:textId="77777777" w:rsidTr="005525C6">
        <w:trPr>
          <w:trHeight w:val="294"/>
          <w:jc w:val="center"/>
        </w:trPr>
        <w:tc>
          <w:tcPr>
            <w:tcW w:w="10196" w:type="dxa"/>
          </w:tcPr>
          <w:p w14:paraId="225FBBFC" w14:textId="77777777" w:rsidR="00044733" w:rsidRDefault="00044733" w:rsidP="006B26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Názov obstarávateľa:</w:t>
            </w:r>
            <w:r w:rsidR="00C702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6B2600">
              <w:rPr>
                <w:sz w:val="24"/>
              </w:rPr>
              <w:t>MUDr. Hruška Miroslav, výroba mlynských výrobkov, 03601 Martin</w:t>
            </w:r>
          </w:p>
        </w:tc>
      </w:tr>
      <w:tr w:rsidR="00044733" w14:paraId="7C024E84" w14:textId="77777777" w:rsidTr="005525C6">
        <w:trPr>
          <w:trHeight w:val="292"/>
          <w:jc w:val="center"/>
        </w:trPr>
        <w:tc>
          <w:tcPr>
            <w:tcW w:w="10196" w:type="dxa"/>
          </w:tcPr>
          <w:p w14:paraId="2D143A03" w14:textId="77777777" w:rsidR="00044733" w:rsidRDefault="00044733" w:rsidP="006B2600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6B2600">
              <w:rPr>
                <w:sz w:val="24"/>
              </w:rPr>
              <w:t xml:space="preserve"> Na Bystričku 818/34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171C35C3" w14:textId="77777777" w:rsidTr="005525C6">
        <w:trPr>
          <w:trHeight w:val="292"/>
          <w:jc w:val="center"/>
        </w:trPr>
        <w:tc>
          <w:tcPr>
            <w:tcW w:w="10196" w:type="dxa"/>
          </w:tcPr>
          <w:p w14:paraId="7F8B1E74" w14:textId="77777777" w:rsidR="00044733" w:rsidRDefault="00044733" w:rsidP="006B2600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6B2600">
              <w:rPr>
                <w:sz w:val="24"/>
              </w:rPr>
              <w:t>31083641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304749CA" w14:textId="77777777" w:rsidR="00EC1376" w:rsidRDefault="005525C6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w:pict w14:anchorId="400795D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5.3pt;margin-top:15.35pt;width:506.25pt;height:27.25pt;z-index:-251658752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14:paraId="3CC4B024" w14:textId="77777777" w:rsidR="00E25749" w:rsidRDefault="00C01929" w:rsidP="005525C6">
                  <w:pPr>
                    <w:pStyle w:val="Zkladntext"/>
                    <w:spacing w:before="119"/>
                    <w:ind w:left="105"/>
                  </w:pPr>
                  <w:r>
                    <w:t>Ťahač</w:t>
                  </w:r>
                  <w:r w:rsidR="006C6A53">
                    <w:t xml:space="preserve">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14:paraId="39E69CF4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8"/>
      </w:tblGrid>
      <w:tr w:rsidR="00EC1376" w14:paraId="017D5FCD" w14:textId="77777777" w:rsidTr="005525C6">
        <w:trPr>
          <w:trHeight w:val="1431"/>
          <w:jc w:val="center"/>
        </w:trPr>
        <w:tc>
          <w:tcPr>
            <w:tcW w:w="9998" w:type="dxa"/>
          </w:tcPr>
          <w:p w14:paraId="5F201CE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6E02733B" w14:textId="77777777" w:rsidR="0028286F" w:rsidRPr="0028286F" w:rsidRDefault="0028286F" w:rsidP="0028286F">
            <w:pPr>
              <w:pStyle w:val="TableParagraph"/>
              <w:ind w:left="110"/>
              <w:rPr>
                <w:b/>
                <w:sz w:val="24"/>
              </w:rPr>
            </w:pPr>
            <w:r w:rsidRPr="0028286F"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6F0B950B" w14:textId="77777777" w:rsidR="0028286F" w:rsidRPr="0028286F" w:rsidRDefault="0028286F" w:rsidP="0028286F">
            <w:pPr>
              <w:pStyle w:val="TableParagraph"/>
              <w:ind w:left="110"/>
              <w:rPr>
                <w:b/>
                <w:sz w:val="24"/>
              </w:rPr>
            </w:pPr>
          </w:p>
          <w:p w14:paraId="2A61B584" w14:textId="77777777" w:rsidR="00EC1376" w:rsidRDefault="0028286F" w:rsidP="0028286F">
            <w:pPr>
              <w:pStyle w:val="TableParagraph"/>
              <w:ind w:left="110"/>
              <w:rPr>
                <w:sz w:val="24"/>
              </w:rPr>
            </w:pPr>
            <w:r w:rsidRPr="0028286F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41D0DC97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415"/>
        <w:gridCol w:w="2474"/>
      </w:tblGrid>
      <w:tr w:rsidR="00F31CA0" w14:paraId="3275524D" w14:textId="77777777" w:rsidTr="005525C6">
        <w:trPr>
          <w:trHeight w:val="408"/>
          <w:jc w:val="center"/>
        </w:trPr>
        <w:tc>
          <w:tcPr>
            <w:tcW w:w="5103" w:type="dxa"/>
            <w:vAlign w:val="center"/>
          </w:tcPr>
          <w:p w14:paraId="65209CC9" w14:textId="49369CB6" w:rsidR="00F31CA0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415" w:type="dxa"/>
            <w:vAlign w:val="center"/>
          </w:tcPr>
          <w:p w14:paraId="2F2BAF5A" w14:textId="4F26CF8D" w:rsidR="00F31CA0" w:rsidRPr="00622FB6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74" w:type="dxa"/>
            <w:vAlign w:val="center"/>
          </w:tcPr>
          <w:p w14:paraId="1EF54178" w14:textId="77777777" w:rsidR="00F31CA0" w:rsidRDefault="00F31CA0" w:rsidP="00F31CA0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39F2CB7D" w14:textId="41DD6BFD" w:rsidR="00F31CA0" w:rsidRPr="001E33D7" w:rsidRDefault="00F31CA0" w:rsidP="00F31CA0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31CA0" w14:paraId="17616BF1" w14:textId="77777777" w:rsidTr="005525C6">
        <w:trPr>
          <w:trHeight w:val="408"/>
          <w:jc w:val="center"/>
        </w:trPr>
        <w:tc>
          <w:tcPr>
            <w:tcW w:w="5103" w:type="dxa"/>
            <w:vAlign w:val="center"/>
          </w:tcPr>
          <w:p w14:paraId="549C5B3B" w14:textId="6684A91E" w:rsidR="00F31CA0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Nápravy 4x2</w:t>
            </w:r>
          </w:p>
        </w:tc>
        <w:tc>
          <w:tcPr>
            <w:tcW w:w="2415" w:type="dxa"/>
            <w:vAlign w:val="center"/>
          </w:tcPr>
          <w:p w14:paraId="0D64D781" w14:textId="0A58C66F" w:rsidR="00F31CA0" w:rsidRPr="00622FB6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04726065"/>
            <w:placeholder>
              <w:docPart w:val="0C528EC18035457D869A5BDB9C22AB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70AC2702" w14:textId="0AC13E55" w:rsidR="00F31CA0" w:rsidRPr="001E33D7" w:rsidRDefault="00F31CA0" w:rsidP="00F31CA0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5D070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11ADAF2B" w14:textId="77777777" w:rsidTr="005525C6">
        <w:trPr>
          <w:trHeight w:val="408"/>
          <w:jc w:val="center"/>
        </w:trPr>
        <w:tc>
          <w:tcPr>
            <w:tcW w:w="5103" w:type="dxa"/>
            <w:vAlign w:val="center"/>
          </w:tcPr>
          <w:p w14:paraId="0F76CBE7" w14:textId="3592D91C" w:rsidR="00F31CA0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Spacia kabína </w:t>
            </w:r>
          </w:p>
        </w:tc>
        <w:tc>
          <w:tcPr>
            <w:tcW w:w="2415" w:type="dxa"/>
            <w:vAlign w:val="center"/>
          </w:tcPr>
          <w:p w14:paraId="5B791E1B" w14:textId="5D9FD911" w:rsidR="00F31CA0" w:rsidRPr="00622FB6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39702200"/>
            <w:placeholder>
              <w:docPart w:val="4CDCD4096EDA414AB0E8BD01E44C641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5084CCB2" w14:textId="58574F78" w:rsidR="00F31CA0" w:rsidRPr="001E33D7" w:rsidRDefault="00F31CA0" w:rsidP="00F31CA0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5D070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74460E72" w14:textId="77777777" w:rsidTr="005525C6">
        <w:trPr>
          <w:trHeight w:val="408"/>
          <w:jc w:val="center"/>
        </w:trPr>
        <w:tc>
          <w:tcPr>
            <w:tcW w:w="5103" w:type="dxa"/>
            <w:vAlign w:val="center"/>
          </w:tcPr>
          <w:p w14:paraId="4F25CAAE" w14:textId="467FF5CE" w:rsidR="00F31CA0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Odkladacie priestory</w:t>
            </w:r>
          </w:p>
        </w:tc>
        <w:tc>
          <w:tcPr>
            <w:tcW w:w="2415" w:type="dxa"/>
            <w:vAlign w:val="center"/>
          </w:tcPr>
          <w:p w14:paraId="77DD48AE" w14:textId="3605A8BE" w:rsidR="00F31CA0" w:rsidRPr="00622FB6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8520535"/>
            <w:placeholder>
              <w:docPart w:val="CB681F3E9EC14BB5A8E1201CB60250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7F3A2262" w14:textId="122750C0" w:rsidR="00F31CA0" w:rsidRPr="001E33D7" w:rsidRDefault="00F31CA0" w:rsidP="00F31CA0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5D070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38BB14D9" w14:textId="77777777" w:rsidTr="005525C6">
        <w:trPr>
          <w:trHeight w:val="408"/>
          <w:jc w:val="center"/>
        </w:trPr>
        <w:tc>
          <w:tcPr>
            <w:tcW w:w="5103" w:type="dxa"/>
            <w:vAlign w:val="center"/>
          </w:tcPr>
          <w:p w14:paraId="3EA52D91" w14:textId="545E22FA" w:rsidR="00F31CA0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Automatická klimatizácia</w:t>
            </w:r>
          </w:p>
        </w:tc>
        <w:tc>
          <w:tcPr>
            <w:tcW w:w="2415" w:type="dxa"/>
            <w:vAlign w:val="center"/>
          </w:tcPr>
          <w:p w14:paraId="61D1DAC8" w14:textId="3A70A3EB" w:rsidR="00F31CA0" w:rsidRPr="00622FB6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54927675"/>
            <w:placeholder>
              <w:docPart w:val="93528CB50D794A078B1A7D062C6DDEC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4AC312F5" w14:textId="0E4D32B6" w:rsidR="00F31CA0" w:rsidRPr="001E33D7" w:rsidRDefault="00F31CA0" w:rsidP="00F31CA0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5D070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2DA1B365" w14:textId="77777777" w:rsidTr="005525C6">
        <w:trPr>
          <w:trHeight w:val="408"/>
          <w:jc w:val="center"/>
        </w:trPr>
        <w:tc>
          <w:tcPr>
            <w:tcW w:w="5103" w:type="dxa"/>
            <w:vAlign w:val="center"/>
          </w:tcPr>
          <w:p w14:paraId="7C1BAC7C" w14:textId="5A1BF314" w:rsidR="00F31CA0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Odpruženie náprav vzduchové </w:t>
            </w:r>
          </w:p>
        </w:tc>
        <w:tc>
          <w:tcPr>
            <w:tcW w:w="2415" w:type="dxa"/>
            <w:vAlign w:val="center"/>
          </w:tcPr>
          <w:p w14:paraId="4CB50137" w14:textId="7D49372E" w:rsidR="00F31CA0" w:rsidRPr="00622FB6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02873002"/>
            <w:placeholder>
              <w:docPart w:val="500E7D7849BA49388BCBBA65ED03B9A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56FC71AC" w14:textId="7CD6D5A5" w:rsidR="00F31CA0" w:rsidRPr="001E33D7" w:rsidRDefault="00F31CA0" w:rsidP="00F31CA0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5D070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22D3595A" w14:textId="77777777" w:rsidTr="005525C6">
        <w:trPr>
          <w:trHeight w:val="408"/>
          <w:jc w:val="center"/>
        </w:trPr>
        <w:tc>
          <w:tcPr>
            <w:tcW w:w="5103" w:type="dxa"/>
            <w:vAlign w:val="center"/>
          </w:tcPr>
          <w:p w14:paraId="2F6BF05A" w14:textId="78A18E1E" w:rsidR="00F31CA0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Predná zábrana proti podbehnutiu </w:t>
            </w:r>
          </w:p>
        </w:tc>
        <w:tc>
          <w:tcPr>
            <w:tcW w:w="2415" w:type="dxa"/>
            <w:vAlign w:val="center"/>
          </w:tcPr>
          <w:p w14:paraId="5AF06B2F" w14:textId="68D5FA59" w:rsidR="00F31CA0" w:rsidRPr="00622FB6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14335501"/>
            <w:placeholder>
              <w:docPart w:val="EF29AF9A17B64786A626B1D43BF5ED3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544CD6A5" w14:textId="73F2266F" w:rsidR="00F31CA0" w:rsidRPr="001E33D7" w:rsidRDefault="00F31CA0" w:rsidP="00F31CA0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5D070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0F368340" w14:textId="77777777" w:rsidTr="005525C6">
        <w:trPr>
          <w:trHeight w:val="408"/>
          <w:jc w:val="center"/>
        </w:trPr>
        <w:tc>
          <w:tcPr>
            <w:tcW w:w="5103" w:type="dxa"/>
            <w:vAlign w:val="center"/>
          </w:tcPr>
          <w:p w14:paraId="21178A45" w14:textId="15047056" w:rsidR="00F31CA0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Bočná zábrana proti podbehnutiu</w:t>
            </w:r>
          </w:p>
        </w:tc>
        <w:tc>
          <w:tcPr>
            <w:tcW w:w="2415" w:type="dxa"/>
            <w:vAlign w:val="center"/>
          </w:tcPr>
          <w:p w14:paraId="1F2031DD" w14:textId="66566031" w:rsidR="00F31CA0" w:rsidRPr="00622FB6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85256722"/>
            <w:placeholder>
              <w:docPart w:val="0ACAB9CD46F342E2A627A85850FDAE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3125B8FD" w14:textId="1AB5268C" w:rsidR="00F31CA0" w:rsidRPr="001E33D7" w:rsidRDefault="00F31CA0" w:rsidP="00F31CA0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5D070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3E5396A2" w14:textId="77777777" w:rsidTr="005525C6">
        <w:trPr>
          <w:trHeight w:val="408"/>
          <w:jc w:val="center"/>
        </w:trPr>
        <w:tc>
          <w:tcPr>
            <w:tcW w:w="5103" w:type="dxa"/>
            <w:vAlign w:val="center"/>
          </w:tcPr>
          <w:p w14:paraId="5B5D3E67" w14:textId="63A86C5A" w:rsidR="00F31CA0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Maximálna výška vozidla v (metroch) </w:t>
            </w:r>
          </w:p>
        </w:tc>
        <w:tc>
          <w:tcPr>
            <w:tcW w:w="2415" w:type="dxa"/>
            <w:vAlign w:val="center"/>
          </w:tcPr>
          <w:p w14:paraId="232FD15B" w14:textId="4F51B167" w:rsidR="00F31CA0" w:rsidRPr="00622FB6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474" w:type="dxa"/>
            <w:vAlign w:val="center"/>
          </w:tcPr>
          <w:p w14:paraId="7C7F6506" w14:textId="77777777" w:rsidR="00F31CA0" w:rsidRPr="001E33D7" w:rsidRDefault="00F31CA0" w:rsidP="00F31CA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31CA0" w14:paraId="1E9E8307" w14:textId="77777777" w:rsidTr="005525C6">
        <w:trPr>
          <w:trHeight w:val="408"/>
          <w:jc w:val="center"/>
        </w:trPr>
        <w:tc>
          <w:tcPr>
            <w:tcW w:w="5103" w:type="dxa"/>
            <w:vAlign w:val="center"/>
          </w:tcPr>
          <w:p w14:paraId="4DE0D8B6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Uzávierka diferenciálu </w:t>
            </w:r>
          </w:p>
        </w:tc>
        <w:tc>
          <w:tcPr>
            <w:tcW w:w="2415" w:type="dxa"/>
            <w:vAlign w:val="center"/>
          </w:tcPr>
          <w:p w14:paraId="45E6A1B2" w14:textId="77777777" w:rsidR="00F31CA0" w:rsidRPr="00181E9B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49439520"/>
            <w:placeholder>
              <w:docPart w:val="73AB7EAF1CE844CDB6918C1FC922AF9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3BD612DD" w14:textId="4277EB41" w:rsidR="00F31CA0" w:rsidRPr="00181E9B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33D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09A18341" w14:textId="77777777" w:rsidTr="005525C6">
        <w:trPr>
          <w:trHeight w:val="423"/>
          <w:jc w:val="center"/>
        </w:trPr>
        <w:tc>
          <w:tcPr>
            <w:tcW w:w="5103" w:type="dxa"/>
            <w:vAlign w:val="center"/>
          </w:tcPr>
          <w:p w14:paraId="421555BF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Tlmiče zadnej nápravy </w:t>
            </w:r>
          </w:p>
        </w:tc>
        <w:tc>
          <w:tcPr>
            <w:tcW w:w="2415" w:type="dxa"/>
            <w:vAlign w:val="center"/>
          </w:tcPr>
          <w:p w14:paraId="47874EB0" w14:textId="77777777" w:rsidR="00F31CA0" w:rsidRPr="00181E9B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07465198"/>
            <w:placeholder>
              <w:docPart w:val="40B0EDA1CF4147DD9906E84056C6838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2CE288A9" w14:textId="3AE3BCF4" w:rsidR="00F31CA0" w:rsidRPr="00181E9B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33D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2F006020" w14:textId="77777777" w:rsidTr="005525C6">
        <w:trPr>
          <w:trHeight w:val="414"/>
          <w:jc w:val="center"/>
        </w:trPr>
        <w:tc>
          <w:tcPr>
            <w:tcW w:w="5103" w:type="dxa"/>
            <w:vAlign w:val="center"/>
          </w:tcPr>
          <w:p w14:paraId="14350F83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Regulácia výšky podvozka </w:t>
            </w:r>
          </w:p>
        </w:tc>
        <w:tc>
          <w:tcPr>
            <w:tcW w:w="2415" w:type="dxa"/>
            <w:vAlign w:val="center"/>
          </w:tcPr>
          <w:p w14:paraId="52A0BF39" w14:textId="77777777" w:rsidR="00F31CA0" w:rsidRPr="00181E9B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47644331"/>
            <w:placeholder>
              <w:docPart w:val="93D1B046741046D4AAB1C6559A521EA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7BD4D51B" w14:textId="4F79DED5" w:rsidR="00F31CA0" w:rsidRPr="00181E9B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33D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24A51FE2" w14:textId="77777777" w:rsidTr="005525C6">
        <w:trPr>
          <w:trHeight w:val="472"/>
          <w:jc w:val="center"/>
        </w:trPr>
        <w:tc>
          <w:tcPr>
            <w:tcW w:w="5103" w:type="dxa"/>
            <w:vAlign w:val="center"/>
          </w:tcPr>
          <w:p w14:paraId="3C747415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Ovládanie zdvíhacej nápravy prípojného vozidla</w:t>
            </w:r>
          </w:p>
        </w:tc>
        <w:tc>
          <w:tcPr>
            <w:tcW w:w="2415" w:type="dxa"/>
            <w:vAlign w:val="center"/>
          </w:tcPr>
          <w:p w14:paraId="5A9615E8" w14:textId="77777777" w:rsidR="00F31CA0" w:rsidRPr="00181E9B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61199826"/>
            <w:placeholder>
              <w:docPart w:val="8EF6F7BD6A82425C9FEE84B4C3BFEA6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4AD33BAC" w14:textId="78334D23" w:rsidR="00F31CA0" w:rsidRPr="00181E9B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33D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08FFE2C1" w14:textId="77777777" w:rsidTr="005525C6">
        <w:trPr>
          <w:trHeight w:val="472"/>
          <w:jc w:val="center"/>
        </w:trPr>
        <w:tc>
          <w:tcPr>
            <w:tcW w:w="5103" w:type="dxa"/>
            <w:vAlign w:val="center"/>
          </w:tcPr>
          <w:p w14:paraId="6DC4F83E" w14:textId="77777777" w:rsidR="00847F22" w:rsidRPr="00181E9B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Počet diskov zadnej nápravy </w:t>
            </w:r>
          </w:p>
        </w:tc>
        <w:tc>
          <w:tcPr>
            <w:tcW w:w="2415" w:type="dxa"/>
            <w:vAlign w:val="center"/>
          </w:tcPr>
          <w:p w14:paraId="387445E1" w14:textId="77777777" w:rsidR="00847F22" w:rsidRPr="00181E9B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474" w:type="dxa"/>
            <w:vAlign w:val="center"/>
          </w:tcPr>
          <w:p w14:paraId="5FA99D2E" w14:textId="7777777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38A156C2" w14:textId="77777777" w:rsidTr="005525C6">
        <w:trPr>
          <w:trHeight w:val="472"/>
          <w:jc w:val="center"/>
        </w:trPr>
        <w:tc>
          <w:tcPr>
            <w:tcW w:w="5103" w:type="dxa"/>
            <w:vAlign w:val="center"/>
          </w:tcPr>
          <w:p w14:paraId="5BAAAEF3" w14:textId="77777777" w:rsidR="00847F22" w:rsidRPr="00181E9B" w:rsidRDefault="009137BA" w:rsidP="009137B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Rozmer diskov prednej nápravy 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>11,75 x R22,5</w:t>
            </w:r>
          </w:p>
        </w:tc>
        <w:tc>
          <w:tcPr>
            <w:tcW w:w="2415" w:type="dxa"/>
            <w:vAlign w:val="center"/>
          </w:tcPr>
          <w:p w14:paraId="3E0679E4" w14:textId="77777777" w:rsidR="00847F22" w:rsidRPr="00181E9B" w:rsidRDefault="002666A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74" w:type="dxa"/>
            <w:vAlign w:val="center"/>
          </w:tcPr>
          <w:p w14:paraId="197F02F6" w14:textId="31EA3BD1" w:rsidR="00847F22" w:rsidRPr="00181E9B" w:rsidRDefault="00F31CA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2111931366"/>
                <w:placeholder>
                  <w:docPart w:val="53D6D831DCF9427A911469AFA5A80EC4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Content>
                <w:r w:rsidRPr="0079191D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37BA" w14:paraId="660514C9" w14:textId="77777777" w:rsidTr="005525C6">
        <w:trPr>
          <w:trHeight w:val="472"/>
          <w:jc w:val="center"/>
        </w:trPr>
        <w:tc>
          <w:tcPr>
            <w:tcW w:w="5103" w:type="dxa"/>
            <w:vAlign w:val="center"/>
          </w:tcPr>
          <w:p w14:paraId="208A1D94" w14:textId="77777777" w:rsidR="009137BA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Počet </w:t>
            </w:r>
            <w:r w:rsidR="00B20FCC">
              <w:rPr>
                <w:rFonts w:asciiTheme="minorHAnsi" w:hAnsiTheme="minorHAnsi" w:cstheme="minorHAnsi"/>
                <w:sz w:val="24"/>
                <w:szCs w:val="24"/>
              </w:rPr>
              <w:t>pneumatík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prednej nápravy </w:t>
            </w:r>
          </w:p>
        </w:tc>
        <w:tc>
          <w:tcPr>
            <w:tcW w:w="2415" w:type="dxa"/>
            <w:vAlign w:val="center"/>
          </w:tcPr>
          <w:p w14:paraId="6D9D8D15" w14:textId="77777777" w:rsidR="009137BA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474" w:type="dxa"/>
            <w:vAlign w:val="center"/>
          </w:tcPr>
          <w:p w14:paraId="503A420F" w14:textId="77777777" w:rsidR="009137BA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780F875C" w14:textId="77777777" w:rsidTr="005525C6">
        <w:trPr>
          <w:trHeight w:val="527"/>
          <w:jc w:val="center"/>
        </w:trPr>
        <w:tc>
          <w:tcPr>
            <w:tcW w:w="5103" w:type="dxa"/>
            <w:vAlign w:val="center"/>
          </w:tcPr>
          <w:p w14:paraId="6BFB4CF7" w14:textId="77777777" w:rsidR="00847F22" w:rsidRPr="00181E9B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Rozmer pneumatiky zadnej nápravy 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>9 x R22,5</w:t>
            </w:r>
          </w:p>
        </w:tc>
        <w:tc>
          <w:tcPr>
            <w:tcW w:w="2415" w:type="dxa"/>
            <w:vAlign w:val="center"/>
          </w:tcPr>
          <w:p w14:paraId="22C499CA" w14:textId="77777777" w:rsidR="00847F22" w:rsidRPr="00181E9B" w:rsidRDefault="002666A6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74" w:type="dxa"/>
            <w:vAlign w:val="center"/>
          </w:tcPr>
          <w:p w14:paraId="6B4CB02C" w14:textId="183CD4BF" w:rsidR="00847F22" w:rsidRPr="00847F22" w:rsidRDefault="00F31CA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1799871921"/>
                <w:placeholder>
                  <w:docPart w:val="761CAB2784B74C3EA83014EDF7507000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Content>
                <w:r w:rsidRPr="0079191D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37BA" w14:paraId="282AF6B8" w14:textId="77777777" w:rsidTr="005525C6">
        <w:trPr>
          <w:trHeight w:val="387"/>
          <w:jc w:val="center"/>
        </w:trPr>
        <w:tc>
          <w:tcPr>
            <w:tcW w:w="5103" w:type="dxa"/>
            <w:vAlign w:val="center"/>
          </w:tcPr>
          <w:p w14:paraId="06C8CC89" w14:textId="77777777" w:rsidR="009137BA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Počet pneumatík zadnej nápravy </w:t>
            </w:r>
          </w:p>
        </w:tc>
        <w:tc>
          <w:tcPr>
            <w:tcW w:w="2415" w:type="dxa"/>
            <w:vAlign w:val="center"/>
          </w:tcPr>
          <w:p w14:paraId="605B5DD6" w14:textId="77777777" w:rsidR="009137BA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474" w:type="dxa"/>
            <w:vAlign w:val="center"/>
          </w:tcPr>
          <w:p w14:paraId="2C2BD22E" w14:textId="77777777" w:rsidR="009137BA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CA0" w14:paraId="227ECAFE" w14:textId="77777777" w:rsidTr="005525C6">
        <w:trPr>
          <w:trHeight w:val="387"/>
          <w:jc w:val="center"/>
        </w:trPr>
        <w:tc>
          <w:tcPr>
            <w:tcW w:w="5103" w:type="dxa"/>
            <w:vAlign w:val="center"/>
          </w:tcPr>
          <w:p w14:paraId="1347B9AD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Vzor zadnej pneumatiky (záberová)</w:t>
            </w:r>
          </w:p>
        </w:tc>
        <w:tc>
          <w:tcPr>
            <w:tcW w:w="2415" w:type="dxa"/>
            <w:vAlign w:val="center"/>
          </w:tcPr>
          <w:p w14:paraId="41AAEA9A" w14:textId="77777777" w:rsidR="00F31CA0" w:rsidRPr="00181E9B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20257559"/>
            <w:placeholder>
              <w:docPart w:val="5882824411FD42FCBA9A268BB2D046A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54F6FE18" w14:textId="5E2E7ED2" w:rsidR="00F31CA0" w:rsidRPr="00181E9B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44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65FC5929" w14:textId="77777777" w:rsidTr="005525C6">
        <w:trPr>
          <w:trHeight w:val="387"/>
          <w:jc w:val="center"/>
        </w:trPr>
        <w:tc>
          <w:tcPr>
            <w:tcW w:w="5103" w:type="dxa"/>
            <w:vAlign w:val="center"/>
          </w:tcPr>
          <w:p w14:paraId="753E37CE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Typ bŕzd kotúčové </w:t>
            </w:r>
          </w:p>
        </w:tc>
        <w:tc>
          <w:tcPr>
            <w:tcW w:w="2415" w:type="dxa"/>
            <w:vAlign w:val="center"/>
          </w:tcPr>
          <w:p w14:paraId="6EEFC940" w14:textId="77777777" w:rsidR="00F31CA0" w:rsidRPr="00181E9B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85985078"/>
            <w:placeholder>
              <w:docPart w:val="D1441D9B147D4EF4BBCA25440322225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0008A05A" w14:textId="7A7ECEB0" w:rsidR="00F31CA0" w:rsidRPr="00181E9B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44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2487B300" w14:textId="77777777" w:rsidTr="005525C6">
        <w:trPr>
          <w:trHeight w:val="558"/>
          <w:jc w:val="center"/>
        </w:trPr>
        <w:tc>
          <w:tcPr>
            <w:tcW w:w="5103" w:type="dxa"/>
            <w:vAlign w:val="center"/>
          </w:tcPr>
          <w:p w14:paraId="1CF56A24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Odpojovateľné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ESP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DF5ABF1" w14:textId="77777777" w:rsidR="00F31CA0" w:rsidRPr="00181E9B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47F22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39123560"/>
            <w:placeholder>
              <w:docPart w:val="31D81088B6F6408A82F2E76085958AE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24D1ED42" w14:textId="4F889E62" w:rsidR="00F31CA0" w:rsidRPr="00181E9B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44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14F6A3F3" w14:textId="77777777" w:rsidTr="005525C6">
        <w:trPr>
          <w:trHeight w:val="670"/>
          <w:jc w:val="center"/>
        </w:trPr>
        <w:tc>
          <w:tcPr>
            <w:tcW w:w="5103" w:type="dxa"/>
            <w:vAlign w:val="center"/>
          </w:tcPr>
          <w:p w14:paraId="04EADF6B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Nastavenie ESP pre príves s ABS </w:t>
            </w:r>
          </w:p>
        </w:tc>
        <w:tc>
          <w:tcPr>
            <w:tcW w:w="2415" w:type="dxa"/>
            <w:vAlign w:val="center"/>
          </w:tcPr>
          <w:p w14:paraId="4189CC3C" w14:textId="77777777" w:rsidR="00F31CA0" w:rsidRPr="00181E9B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92600156"/>
            <w:placeholder>
              <w:docPart w:val="565196AB3FD54B6680DD07C52447B79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5E6CF4C2" w14:textId="462171E6" w:rsidR="00F31CA0" w:rsidRPr="00847F22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44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04ED22A8" w14:textId="77777777" w:rsidTr="005525C6">
        <w:trPr>
          <w:trHeight w:val="401"/>
          <w:jc w:val="center"/>
        </w:trPr>
        <w:tc>
          <w:tcPr>
            <w:tcW w:w="5103" w:type="dxa"/>
            <w:vAlign w:val="center"/>
          </w:tcPr>
          <w:p w14:paraId="54FC6337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Parkovací brzdový systém pneumatický </w:t>
            </w:r>
          </w:p>
        </w:tc>
        <w:tc>
          <w:tcPr>
            <w:tcW w:w="2415" w:type="dxa"/>
            <w:vAlign w:val="center"/>
          </w:tcPr>
          <w:p w14:paraId="717708D3" w14:textId="77777777" w:rsidR="00F31CA0" w:rsidRPr="00181E9B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350754730"/>
            <w:placeholder>
              <w:docPart w:val="D39B08888DA64AC78C66AA2544B8402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7E9A6A4E" w14:textId="5054ED8D" w:rsidR="00F31CA0" w:rsidRPr="00181E9B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44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21AA0D57" w14:textId="77777777" w:rsidTr="005525C6">
        <w:trPr>
          <w:trHeight w:val="435"/>
          <w:jc w:val="center"/>
        </w:trPr>
        <w:tc>
          <w:tcPr>
            <w:tcW w:w="5103" w:type="dxa"/>
            <w:vAlign w:val="center"/>
          </w:tcPr>
          <w:p w14:paraId="1857454D" w14:textId="77777777" w:rsidR="00F31CA0" w:rsidRPr="002666A6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2666A6">
              <w:rPr>
                <w:sz w:val="24"/>
                <w:szCs w:val="24"/>
              </w:rPr>
              <w:t xml:space="preserve">Parkovacia brzda na prednej náprave </w:t>
            </w:r>
          </w:p>
        </w:tc>
        <w:tc>
          <w:tcPr>
            <w:tcW w:w="2415" w:type="dxa"/>
            <w:vAlign w:val="center"/>
          </w:tcPr>
          <w:p w14:paraId="670A4C46" w14:textId="77777777" w:rsidR="00F31CA0" w:rsidRPr="002666A6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43900306"/>
            <w:placeholder>
              <w:docPart w:val="CA2BCB582AD84CF9A72A47E14133D2B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111D0734" w14:textId="60816843" w:rsidR="00F31CA0" w:rsidRPr="00181E9B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44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0FF75D13" w14:textId="77777777" w:rsidTr="005525C6">
        <w:trPr>
          <w:trHeight w:val="400"/>
          <w:jc w:val="center"/>
        </w:trPr>
        <w:tc>
          <w:tcPr>
            <w:tcW w:w="5103" w:type="dxa"/>
            <w:vAlign w:val="center"/>
          </w:tcPr>
          <w:p w14:paraId="13CE85F8" w14:textId="77777777" w:rsidR="00F31CA0" w:rsidRPr="002666A6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666A6">
              <w:rPr>
                <w:sz w:val="24"/>
                <w:szCs w:val="24"/>
              </w:rPr>
              <w:t>Retardér</w:t>
            </w:r>
            <w:proofErr w:type="spellEnd"/>
            <w:r w:rsidRPr="002666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14:paraId="74F639E1" w14:textId="77777777" w:rsidR="00F31CA0" w:rsidRPr="002666A6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66A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45637944"/>
            <w:placeholder>
              <w:docPart w:val="1E369B402384435DA7C1B1BC76D7B64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2517752F" w14:textId="03BE10BB" w:rsidR="00F31CA0" w:rsidRPr="00181E9B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44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476C6332" w14:textId="77777777" w:rsidTr="005525C6">
        <w:trPr>
          <w:trHeight w:val="407"/>
          <w:jc w:val="center"/>
        </w:trPr>
        <w:tc>
          <w:tcPr>
            <w:tcW w:w="5103" w:type="dxa"/>
            <w:vAlign w:val="center"/>
          </w:tcPr>
          <w:p w14:paraId="1FBA62F1" w14:textId="77777777" w:rsidR="00F31CA0" w:rsidRPr="002666A6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2666A6">
              <w:rPr>
                <w:sz w:val="24"/>
                <w:szCs w:val="24"/>
              </w:rPr>
              <w:t>Ovládanie pomocných bŕzd (automatické manuálne)</w:t>
            </w:r>
          </w:p>
        </w:tc>
        <w:tc>
          <w:tcPr>
            <w:tcW w:w="2415" w:type="dxa"/>
            <w:vAlign w:val="center"/>
          </w:tcPr>
          <w:p w14:paraId="4C728480" w14:textId="77777777" w:rsidR="00F31CA0" w:rsidRPr="002666A6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87015563"/>
            <w:placeholder>
              <w:docPart w:val="8F5BF8B67E00451290E3C9EEB85F9A9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6052113E" w14:textId="050F2BB8" w:rsidR="00F31CA0" w:rsidRPr="00181E9B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44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40276098" w14:textId="77777777" w:rsidTr="005525C6">
        <w:trPr>
          <w:trHeight w:val="427"/>
          <w:jc w:val="center"/>
        </w:trPr>
        <w:tc>
          <w:tcPr>
            <w:tcW w:w="5103" w:type="dxa"/>
            <w:vAlign w:val="center"/>
          </w:tcPr>
          <w:p w14:paraId="24264FAE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Riadenie ľavostranné</w:t>
            </w:r>
          </w:p>
        </w:tc>
        <w:tc>
          <w:tcPr>
            <w:tcW w:w="2415" w:type="dxa"/>
            <w:vAlign w:val="center"/>
          </w:tcPr>
          <w:p w14:paraId="6CCB89DE" w14:textId="77777777" w:rsidR="00F31CA0" w:rsidRPr="00181E9B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69258190"/>
            <w:placeholder>
              <w:docPart w:val="0772F97A4BC84284A09FD2CA5ED8F33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57750AAD" w14:textId="74F48B51" w:rsidR="00F31CA0" w:rsidRPr="00181E9B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44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7DC4BA88" w14:textId="77777777" w:rsidTr="005525C6">
        <w:trPr>
          <w:trHeight w:val="427"/>
          <w:jc w:val="center"/>
        </w:trPr>
        <w:tc>
          <w:tcPr>
            <w:tcW w:w="5103" w:type="dxa"/>
            <w:vAlign w:val="center"/>
          </w:tcPr>
          <w:p w14:paraId="41B18794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Nastaviteľný volant </w:t>
            </w:r>
          </w:p>
        </w:tc>
        <w:tc>
          <w:tcPr>
            <w:tcW w:w="2415" w:type="dxa"/>
            <w:vAlign w:val="center"/>
          </w:tcPr>
          <w:p w14:paraId="52AB02DE" w14:textId="77777777" w:rsidR="00F31CA0" w:rsidRPr="00181E9B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06571581"/>
            <w:placeholder>
              <w:docPart w:val="E8DCEDC761F94B1C937C10F31486208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0599F125" w14:textId="7F2813EF" w:rsidR="00F31CA0" w:rsidRPr="00181E9B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44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51B6DC99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7F34E60B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Multifunkčný volant </w:t>
            </w:r>
          </w:p>
        </w:tc>
        <w:tc>
          <w:tcPr>
            <w:tcW w:w="2415" w:type="dxa"/>
            <w:vAlign w:val="center"/>
          </w:tcPr>
          <w:p w14:paraId="2B6A30E7" w14:textId="77777777" w:rsidR="00F31CA0" w:rsidRPr="00181E9B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9549502"/>
            <w:placeholder>
              <w:docPart w:val="8B93BB76BE2144108CC249901B973C6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23E2DFF7" w14:textId="1C11A7AD" w:rsidR="00F31CA0" w:rsidRPr="00181E9B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44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16EFCD57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6F39B990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Protirozstreková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súprava v blatníkoch </w:t>
            </w:r>
          </w:p>
        </w:tc>
        <w:tc>
          <w:tcPr>
            <w:tcW w:w="2415" w:type="dxa"/>
            <w:vAlign w:val="center"/>
          </w:tcPr>
          <w:p w14:paraId="1490BD4E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9032354"/>
            <w:placeholder>
              <w:docPart w:val="B6CC4199F45F44F087308EB9543E8E8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0FBB13B5" w14:textId="5F129E1A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44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550F9CF5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08A53A22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Zadné blatníky </w:t>
            </w:r>
          </w:p>
        </w:tc>
        <w:tc>
          <w:tcPr>
            <w:tcW w:w="2415" w:type="dxa"/>
            <w:vAlign w:val="center"/>
          </w:tcPr>
          <w:p w14:paraId="45B3CE51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10180255"/>
            <w:placeholder>
              <w:docPart w:val="1FA54EEF234D49E7B7942EA7F45CCA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1DFEDA76" w14:textId="1545CACA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44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47FC91FA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530556C4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Zásterky</w:t>
            </w:r>
          </w:p>
        </w:tc>
        <w:tc>
          <w:tcPr>
            <w:tcW w:w="2415" w:type="dxa"/>
            <w:vAlign w:val="center"/>
          </w:tcPr>
          <w:p w14:paraId="0EDE8F66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34316229"/>
            <w:placeholder>
              <w:docPart w:val="7555EF86686948DAA6A3680A594CF5A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0B2FE8A4" w14:textId="1FBB42FF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44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3E548A85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3F78F8B7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Palivo nafta</w:t>
            </w:r>
          </w:p>
        </w:tc>
        <w:tc>
          <w:tcPr>
            <w:tcW w:w="2415" w:type="dxa"/>
            <w:vAlign w:val="center"/>
          </w:tcPr>
          <w:p w14:paraId="1EEA569B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74636794"/>
            <w:placeholder>
              <w:docPart w:val="B32425AB10EA4435819284FF0F818D2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1F092EC9" w14:textId="0BC7C0A3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44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70998E57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4C52DE51" w14:textId="77777777" w:rsidR="00C01929" w:rsidRPr="00181E9B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Zdvihový objem motora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 xml:space="preserve"> – minimálne (dm3)</w:t>
            </w:r>
          </w:p>
        </w:tc>
        <w:tc>
          <w:tcPr>
            <w:tcW w:w="2415" w:type="dxa"/>
            <w:vAlign w:val="center"/>
          </w:tcPr>
          <w:p w14:paraId="2227A6A4" w14:textId="77777777" w:rsidR="00C01929" w:rsidRDefault="00B20FCC" w:rsidP="00B20F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12,7</w:t>
            </w:r>
          </w:p>
        </w:tc>
        <w:tc>
          <w:tcPr>
            <w:tcW w:w="2474" w:type="dxa"/>
            <w:vAlign w:val="center"/>
          </w:tcPr>
          <w:p w14:paraId="6630938E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49996ABA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4DF6A50D" w14:textId="77777777" w:rsidR="00C01929" w:rsidRPr="00181E9B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Výkon motora 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>– minimálne (kW/</w:t>
            </w:r>
            <w:proofErr w:type="spellStart"/>
            <w:r w:rsidR="002666A6">
              <w:rPr>
                <w:rFonts w:asciiTheme="minorHAnsi" w:hAnsiTheme="minorHAnsi" w:cstheme="minorHAnsi"/>
                <w:sz w:val="24"/>
                <w:szCs w:val="24"/>
              </w:rPr>
              <w:t>hp</w:t>
            </w:r>
            <w:proofErr w:type="spellEnd"/>
            <w:r w:rsidR="002666A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0A26D0E6" w14:textId="77777777" w:rsidR="00C01929" w:rsidRDefault="00CE2C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368/</w:t>
            </w:r>
            <w:r w:rsidR="00B20FCC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  <w:tc>
          <w:tcPr>
            <w:tcW w:w="2474" w:type="dxa"/>
            <w:vAlign w:val="center"/>
          </w:tcPr>
          <w:p w14:paraId="0E28AD9F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6A5A3328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1DA043BB" w14:textId="77777777" w:rsidR="00C01929" w:rsidRPr="00181E9B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Maximálny točivý moment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 xml:space="preserve"> – minimálne (Nm)</w:t>
            </w:r>
          </w:p>
        </w:tc>
        <w:tc>
          <w:tcPr>
            <w:tcW w:w="2415" w:type="dxa"/>
            <w:vAlign w:val="center"/>
          </w:tcPr>
          <w:p w14:paraId="28530E77" w14:textId="77777777" w:rsidR="00C01929" w:rsidRDefault="00CE2C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2600 </w:t>
            </w:r>
          </w:p>
        </w:tc>
        <w:tc>
          <w:tcPr>
            <w:tcW w:w="2474" w:type="dxa"/>
            <w:vAlign w:val="center"/>
          </w:tcPr>
          <w:p w14:paraId="155EA12F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CA0" w14:paraId="4BB66E7C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21697062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Nox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kontrola </w:t>
            </w:r>
          </w:p>
        </w:tc>
        <w:tc>
          <w:tcPr>
            <w:tcW w:w="2415" w:type="dxa"/>
            <w:vAlign w:val="center"/>
          </w:tcPr>
          <w:p w14:paraId="650913D3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52591797"/>
            <w:placeholder>
              <w:docPart w:val="286DE2E66ACF4E3AB16FE6B024424BE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284A76A5" w14:textId="236F0BD2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1047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1169A6BF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30B95D05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Indikátor hladiny motorového oleja</w:t>
            </w:r>
          </w:p>
        </w:tc>
        <w:tc>
          <w:tcPr>
            <w:tcW w:w="2415" w:type="dxa"/>
            <w:vAlign w:val="center"/>
          </w:tcPr>
          <w:p w14:paraId="523257B7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29924426"/>
            <w:placeholder>
              <w:docPart w:val="D656700585364F15BA27EDC9793C086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705BEB95" w14:textId="30BC0FC4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1047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15A5E44F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1D2EAB5B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Vzduchový kompresor </w:t>
            </w:r>
          </w:p>
        </w:tc>
        <w:tc>
          <w:tcPr>
            <w:tcW w:w="2415" w:type="dxa"/>
            <w:vAlign w:val="center"/>
          </w:tcPr>
          <w:p w14:paraId="22707DDA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97997166"/>
            <w:placeholder>
              <w:docPart w:val="4DBC914F341B42ECBE6FCF51E2B6940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5098EC16" w14:textId="0A39DFEB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1047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027A23C6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183455C9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Spojka vzduchového kompresoru </w:t>
            </w:r>
          </w:p>
        </w:tc>
        <w:tc>
          <w:tcPr>
            <w:tcW w:w="2415" w:type="dxa"/>
            <w:vAlign w:val="center"/>
          </w:tcPr>
          <w:p w14:paraId="2ACBC481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86032213"/>
            <w:placeholder>
              <w:docPart w:val="11706C75FFB34551B7070ED90C0D80A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663E6373" w14:textId="160C624B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1047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77629B01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22BB131C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Pomocný náhon PTO</w:t>
            </w:r>
          </w:p>
        </w:tc>
        <w:tc>
          <w:tcPr>
            <w:tcW w:w="2415" w:type="dxa"/>
            <w:vAlign w:val="center"/>
          </w:tcPr>
          <w:p w14:paraId="7DD8EB24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15345954"/>
            <w:placeholder>
              <w:docPart w:val="96EBF9EE1E98466EBA3F3D2CB9111E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05C1D059" w14:textId="42C8B331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1047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13B07362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1CE169CE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Palivová nádrž na ľavej strane </w:t>
            </w:r>
          </w:p>
        </w:tc>
        <w:tc>
          <w:tcPr>
            <w:tcW w:w="2415" w:type="dxa"/>
            <w:vAlign w:val="center"/>
          </w:tcPr>
          <w:p w14:paraId="0EA4C1CE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177459550"/>
            <w:placeholder>
              <w:docPart w:val="73AA06167A5D4BE7BC34F5815BD2C0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61ABB7A1" w14:textId="6997DD9F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1047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3AC5E48E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73472C8C" w14:textId="77777777" w:rsidR="00C01929" w:rsidRPr="00181E9B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Objem palivovej nádrže 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>– minimálne (litre)</w:t>
            </w:r>
          </w:p>
        </w:tc>
        <w:tc>
          <w:tcPr>
            <w:tcW w:w="2415" w:type="dxa"/>
            <w:vAlign w:val="center"/>
          </w:tcPr>
          <w:p w14:paraId="0C84EEAC" w14:textId="77777777" w:rsidR="00C01929" w:rsidRDefault="00CE2C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  <w:tc>
          <w:tcPr>
            <w:tcW w:w="2474" w:type="dxa"/>
            <w:vAlign w:val="center"/>
          </w:tcPr>
          <w:p w14:paraId="62C5010B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CA0" w14:paraId="782E5A6A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54DDE218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Uzamykateľná zátka nádrže </w:t>
            </w:r>
          </w:p>
        </w:tc>
        <w:tc>
          <w:tcPr>
            <w:tcW w:w="2415" w:type="dxa"/>
            <w:vAlign w:val="center"/>
          </w:tcPr>
          <w:p w14:paraId="5F3789A2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35686951"/>
            <w:placeholder>
              <w:docPart w:val="AF9F873671A8491D875C02647A28E43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70A800AA" w14:textId="485B0BF6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3C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4974B6A2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254F7AA3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Ohrev palivových filtrov </w:t>
            </w:r>
          </w:p>
        </w:tc>
        <w:tc>
          <w:tcPr>
            <w:tcW w:w="2415" w:type="dxa"/>
            <w:vAlign w:val="center"/>
          </w:tcPr>
          <w:p w14:paraId="752088DE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65421661"/>
            <w:placeholder>
              <w:docPart w:val="CB3B8FD39D534109A3050AD5DA3B672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7C2F9BB0" w14:textId="5F7FD37D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3C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7BAF3830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1D8F3CE5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Nádrž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AdBLue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14:paraId="1B1FE114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07770991"/>
            <w:placeholder>
              <w:docPart w:val="D2F6A524850C437FA76B6B0CC23328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310A8579" w14:textId="18550609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3C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115724AA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0C0B8359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Umiestnenie nádrže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AdBlue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pravá strana</w:t>
            </w:r>
          </w:p>
        </w:tc>
        <w:tc>
          <w:tcPr>
            <w:tcW w:w="2415" w:type="dxa"/>
            <w:vAlign w:val="center"/>
          </w:tcPr>
          <w:p w14:paraId="30BAB531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91716038"/>
            <w:placeholder>
              <w:docPart w:val="9067F8B4BDE745CFBC2FD72D3CF55A7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05C5D3B3" w14:textId="6014D1ED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3C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564C169F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57264ECB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Automatizovaná prevodovka </w:t>
            </w:r>
          </w:p>
        </w:tc>
        <w:tc>
          <w:tcPr>
            <w:tcW w:w="2415" w:type="dxa"/>
            <w:vAlign w:val="center"/>
          </w:tcPr>
          <w:p w14:paraId="73A9B50F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21273225"/>
            <w:placeholder>
              <w:docPart w:val="67EF820A0D394797872085744D3E82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5093EF31" w14:textId="6B2A49D4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1679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278BFD26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400CBA36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Tempomat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 aktívnym predvídaním </w:t>
            </w:r>
          </w:p>
        </w:tc>
        <w:tc>
          <w:tcPr>
            <w:tcW w:w="2415" w:type="dxa"/>
            <w:vAlign w:val="center"/>
          </w:tcPr>
          <w:p w14:paraId="43508B66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72987472"/>
            <w:placeholder>
              <w:docPart w:val="7599234F753B4749B96597536EC4229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0400A379" w14:textId="6F7116A0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1679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27DF7F0C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407B6A61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Blokovanie štartu keď nie je Neutrál</w:t>
            </w:r>
          </w:p>
        </w:tc>
        <w:tc>
          <w:tcPr>
            <w:tcW w:w="2415" w:type="dxa"/>
            <w:vAlign w:val="center"/>
          </w:tcPr>
          <w:p w14:paraId="59ACE154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87336582"/>
            <w:placeholder>
              <w:docPart w:val="01163E66FF324CFD8FFA78CB006CC83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584D4867" w14:textId="37C60E0A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1679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512C1F7A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4419AADA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Typ točnice – pevná </w:t>
            </w:r>
          </w:p>
        </w:tc>
        <w:tc>
          <w:tcPr>
            <w:tcW w:w="2415" w:type="dxa"/>
            <w:vAlign w:val="center"/>
          </w:tcPr>
          <w:p w14:paraId="27BC4F94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60883837"/>
            <w:placeholder>
              <w:docPart w:val="8A43ED36B1F340238324C3371CCE0CD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7E45A732" w14:textId="4E9F0B44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1679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6D2429EF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24C05DF8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Podložka pod točnicu </w:t>
            </w:r>
          </w:p>
        </w:tc>
        <w:tc>
          <w:tcPr>
            <w:tcW w:w="2415" w:type="dxa"/>
            <w:vAlign w:val="center"/>
          </w:tcPr>
          <w:p w14:paraId="02E1B3FC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06729246"/>
            <w:placeholder>
              <w:docPart w:val="2DFC5342FA924072A66F5D940EF33EE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27C28990" w14:textId="5475B7BD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1679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0DA04A2F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1F69B7C1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Lávka za kabínou </w:t>
            </w:r>
          </w:p>
        </w:tc>
        <w:tc>
          <w:tcPr>
            <w:tcW w:w="2415" w:type="dxa"/>
            <w:vAlign w:val="center"/>
          </w:tcPr>
          <w:p w14:paraId="35BB1964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25554884"/>
            <w:placeholder>
              <w:docPart w:val="099EEA06892246C6B86469C990668B4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65C9E698" w14:textId="69D56072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1679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63DA4E85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594AB54E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Konzola na zásuvky za kabínou </w:t>
            </w:r>
          </w:p>
        </w:tc>
        <w:tc>
          <w:tcPr>
            <w:tcW w:w="2415" w:type="dxa"/>
            <w:vAlign w:val="center"/>
          </w:tcPr>
          <w:p w14:paraId="221A4F13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73507090"/>
            <w:placeholder>
              <w:docPart w:val="47C93691CA4A41FEB63282F8B0D3D0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6658484B" w14:textId="5DB73733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1679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4810F7AC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49032606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Brzdové konektory ISO</w:t>
            </w:r>
          </w:p>
        </w:tc>
        <w:tc>
          <w:tcPr>
            <w:tcW w:w="2415" w:type="dxa"/>
            <w:vAlign w:val="center"/>
          </w:tcPr>
          <w:p w14:paraId="18D688A0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63955405"/>
            <w:placeholder>
              <w:docPart w:val="4A92DC42BB27493EB45C8D637D1328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794430CC" w14:textId="21776E7C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1679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163A3BD2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4DFA5B2C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Elektrické konektory 15 pólový </w:t>
            </w:r>
          </w:p>
        </w:tc>
        <w:tc>
          <w:tcPr>
            <w:tcW w:w="2415" w:type="dxa"/>
            <w:vAlign w:val="center"/>
          </w:tcPr>
          <w:p w14:paraId="18889116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81896737"/>
            <w:placeholder>
              <w:docPart w:val="01F90FBCC5C54B189B0ADA16C1EEE64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4A32B443" w14:textId="1479B352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1679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6008EE71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531593B9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Koncovky pre príves ISO</w:t>
            </w:r>
          </w:p>
        </w:tc>
        <w:tc>
          <w:tcPr>
            <w:tcW w:w="2415" w:type="dxa"/>
            <w:vAlign w:val="center"/>
          </w:tcPr>
          <w:p w14:paraId="7DD0EF07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96899613"/>
            <w:placeholder>
              <w:docPart w:val="56BA429575C243CB8399A0295D2C04A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536EE30B" w14:textId="0EB11F4B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1679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1257B416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51B04FE6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Hydraulická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sada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14:paraId="73F60524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66797865"/>
            <w:placeholder>
              <w:docPart w:val="234B94DD0129408FB4F63DE7CDA15A4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40302712" w14:textId="37BE8DE4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1679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75B407A7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49A45B9A" w14:textId="77777777" w:rsidR="00F31CA0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Hydraulický systém pre príves jednookruhový</w:t>
            </w:r>
          </w:p>
        </w:tc>
        <w:tc>
          <w:tcPr>
            <w:tcW w:w="2415" w:type="dxa"/>
            <w:vAlign w:val="center"/>
          </w:tcPr>
          <w:p w14:paraId="415AF1D8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17148638"/>
            <w:placeholder>
              <w:docPart w:val="C9C01B9FCA2F4764B61C5903EF539B6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58FCCF92" w14:textId="6F03DE9B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1679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263D451B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169675ED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Ovládanie hydrauliky </w:t>
            </w:r>
          </w:p>
        </w:tc>
        <w:tc>
          <w:tcPr>
            <w:tcW w:w="2415" w:type="dxa"/>
            <w:vAlign w:val="center"/>
          </w:tcPr>
          <w:p w14:paraId="2536BA13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25502130"/>
            <w:placeholder>
              <w:docPart w:val="E55A6464350A4E27AD46F02FE765153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3F8D2E7D" w14:textId="15871F00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1679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6A2081B0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1790F288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Hydraulické čerpadlo </w:t>
            </w:r>
          </w:p>
        </w:tc>
        <w:tc>
          <w:tcPr>
            <w:tcW w:w="2415" w:type="dxa"/>
            <w:vAlign w:val="center"/>
          </w:tcPr>
          <w:p w14:paraId="2EB4F717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30108096"/>
            <w:placeholder>
              <w:docPart w:val="E2E3F3610F6145CDB52A87E156C07B1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6F780339" w14:textId="170F8556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1679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50DFCC74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7C1C3100" w14:textId="77777777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Výkon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 xml:space="preserve"> hydraulického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čerpadla</w:t>
            </w:r>
            <w:r w:rsidR="002666A6">
              <w:rPr>
                <w:rFonts w:asciiTheme="minorHAnsi" w:hAnsiTheme="minorHAnsi" w:cstheme="minorHAnsi"/>
                <w:sz w:val="24"/>
                <w:szCs w:val="24"/>
              </w:rPr>
              <w:t xml:space="preserve"> – minimálne  (cm3/</w:t>
            </w:r>
            <w:proofErr w:type="spellStart"/>
            <w:r w:rsidR="002666A6">
              <w:rPr>
                <w:rFonts w:asciiTheme="minorHAnsi" w:hAnsiTheme="minorHAnsi" w:cstheme="minorHAnsi"/>
                <w:sz w:val="24"/>
                <w:szCs w:val="24"/>
              </w:rPr>
              <w:t>ot</w:t>
            </w:r>
            <w:proofErr w:type="spellEnd"/>
            <w:r w:rsidR="002666A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6090B4B3" w14:textId="77777777" w:rsidR="00CC5FBA" w:rsidRDefault="00C66706" w:rsidP="00CC5FB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</w:t>
            </w:r>
          </w:p>
        </w:tc>
        <w:tc>
          <w:tcPr>
            <w:tcW w:w="2474" w:type="dxa"/>
            <w:vAlign w:val="center"/>
          </w:tcPr>
          <w:p w14:paraId="2A711FDB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CA0" w14:paraId="1533DFD2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34B36B50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Nadrž na hydraulický olej </w:t>
            </w:r>
          </w:p>
        </w:tc>
        <w:tc>
          <w:tcPr>
            <w:tcW w:w="2415" w:type="dxa"/>
            <w:vAlign w:val="center"/>
          </w:tcPr>
          <w:p w14:paraId="6228A87D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88493608"/>
            <w:placeholder>
              <w:docPart w:val="326500CC9E934172B377EC97B395F81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4CD4A7BD" w14:textId="1ED1AE16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46BC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5B193728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021E2CD2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Umiestnenie nádrže na olej vpravo </w:t>
            </w:r>
          </w:p>
        </w:tc>
        <w:tc>
          <w:tcPr>
            <w:tcW w:w="2415" w:type="dxa"/>
            <w:vAlign w:val="center"/>
          </w:tcPr>
          <w:p w14:paraId="5AAA2A3C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8339286"/>
            <w:placeholder>
              <w:docPart w:val="C52B9DD97CF748179C48919FA57162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4D23379C" w14:textId="05E0E4B9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46BC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702615B5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7165F16A" w14:textId="77777777" w:rsidR="00C01929" w:rsidRPr="00181E9B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Hydraulicky tlakový ventil </w:t>
            </w:r>
            <w:r w:rsidR="00C66706">
              <w:rPr>
                <w:rFonts w:asciiTheme="minorHAnsi" w:hAnsiTheme="minorHAnsi" w:cstheme="minorHAnsi"/>
                <w:sz w:val="24"/>
                <w:szCs w:val="24"/>
              </w:rPr>
              <w:t>s hodnotou – minimálne (bar)</w:t>
            </w:r>
          </w:p>
        </w:tc>
        <w:tc>
          <w:tcPr>
            <w:tcW w:w="2415" w:type="dxa"/>
            <w:vAlign w:val="center"/>
          </w:tcPr>
          <w:p w14:paraId="6EEB6152" w14:textId="77777777" w:rsidR="00C01929" w:rsidRDefault="00CC5F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170/250</w:t>
            </w:r>
          </w:p>
        </w:tc>
        <w:tc>
          <w:tcPr>
            <w:tcW w:w="2474" w:type="dxa"/>
            <w:vAlign w:val="center"/>
          </w:tcPr>
          <w:p w14:paraId="570183B2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CA0" w14:paraId="3926AFCF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001BBCFD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Pripojovacie koncovky (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rýchlospojka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432DEFAE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37574510"/>
            <w:placeholder>
              <w:docPart w:val="A2CECD3018874E1B874DD8ABE4593D9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5450C1C6" w14:textId="29CD7B28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4AE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08CED6E3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1C335ABD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Hydraulická hadica k návesu </w:t>
            </w:r>
          </w:p>
        </w:tc>
        <w:tc>
          <w:tcPr>
            <w:tcW w:w="2415" w:type="dxa"/>
            <w:vAlign w:val="center"/>
          </w:tcPr>
          <w:p w14:paraId="792CC386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56816012"/>
            <w:placeholder>
              <w:docPart w:val="AE14CFA00EC34E018EB1554040B9656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4555D4BB" w14:textId="4BB4D0D5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4AE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069050E3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02168ADA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Hydraulický olej </w:t>
            </w:r>
          </w:p>
        </w:tc>
        <w:tc>
          <w:tcPr>
            <w:tcW w:w="2415" w:type="dxa"/>
            <w:vAlign w:val="center"/>
          </w:tcPr>
          <w:p w14:paraId="35D96C24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25067599"/>
            <w:placeholder>
              <w:docPart w:val="D02706797F1B45F998B83663CDA7C31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71167B97" w14:textId="047DDA37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4AE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4D3D9568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697BBFD9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Hydraulická hadica medzi čerpadlom a nádržou</w:t>
            </w:r>
          </w:p>
        </w:tc>
        <w:tc>
          <w:tcPr>
            <w:tcW w:w="2415" w:type="dxa"/>
            <w:vAlign w:val="center"/>
          </w:tcPr>
          <w:p w14:paraId="4B7BC830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95478215"/>
            <w:placeholder>
              <w:docPart w:val="ABC1530AE7974F95A60CAE46241DC65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66BBC9E7" w14:textId="32B2ED5F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4AE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1AADFF8F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4E99A59A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Nástupné schodíky na šasi </w:t>
            </w:r>
          </w:p>
        </w:tc>
        <w:tc>
          <w:tcPr>
            <w:tcW w:w="2415" w:type="dxa"/>
            <w:vAlign w:val="center"/>
          </w:tcPr>
          <w:p w14:paraId="7772D138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33836213"/>
            <w:placeholder>
              <w:docPart w:val="0EA67DEAE26448768556F3D01C710BE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0AD14E1A" w14:textId="3717BFAD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4AE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1670154A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2031C8B3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Odpruženie kabíny </w:t>
            </w:r>
          </w:p>
        </w:tc>
        <w:tc>
          <w:tcPr>
            <w:tcW w:w="2415" w:type="dxa"/>
            <w:vAlign w:val="center"/>
          </w:tcPr>
          <w:p w14:paraId="30ED33E6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87845884"/>
            <w:placeholder>
              <w:docPart w:val="F9441AC4F7F144CDBE1D2C435A56E3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16ECD33A" w14:textId="37DE8530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4AE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3BA06DF7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64ED7AB8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Sklápanie kabíny </w:t>
            </w:r>
          </w:p>
        </w:tc>
        <w:tc>
          <w:tcPr>
            <w:tcW w:w="2415" w:type="dxa"/>
            <w:vAlign w:val="center"/>
          </w:tcPr>
          <w:p w14:paraId="0589BF96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85712378"/>
            <w:placeholder>
              <w:docPart w:val="ACA75C98156A44EE8046339BEC1B18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10878FB3" w14:textId="52FA75D6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4AE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6B18D956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14A76F74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Vonkajšia slnečná clona </w:t>
            </w:r>
          </w:p>
        </w:tc>
        <w:tc>
          <w:tcPr>
            <w:tcW w:w="2415" w:type="dxa"/>
            <w:vAlign w:val="center"/>
          </w:tcPr>
          <w:p w14:paraId="766B7CFE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25022826"/>
            <w:placeholder>
              <w:docPart w:val="0BC1076E44A64880984E5A84A2AEB24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14A723E6" w14:textId="643788E3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4AE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73414C34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3356AD95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Strešný spojler </w:t>
            </w:r>
          </w:p>
        </w:tc>
        <w:tc>
          <w:tcPr>
            <w:tcW w:w="2415" w:type="dxa"/>
            <w:vAlign w:val="center"/>
          </w:tcPr>
          <w:p w14:paraId="1F4DF1FE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40972856"/>
            <w:placeholder>
              <w:docPart w:val="AD5D0CF5589E4C6EA85AAB73217909B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0C494DFB" w14:textId="158C2A56" w:rsidR="00F31CA0" w:rsidRDefault="00F31CA0" w:rsidP="00F31CA0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4AE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40410B5E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2B1565AC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Nastavenie strešného spojlera </w:t>
            </w:r>
          </w:p>
        </w:tc>
        <w:tc>
          <w:tcPr>
            <w:tcW w:w="2415" w:type="dxa"/>
            <w:vAlign w:val="center"/>
          </w:tcPr>
          <w:p w14:paraId="6EEA37D8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48977689"/>
            <w:placeholder>
              <w:docPart w:val="726F47FD4DDC41F7837E6C0003E0ABF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2A6D5ACC" w14:textId="2028396E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4AE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5C99E392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1A5DE506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Poloha predného nárazníka – vysoká </w:t>
            </w:r>
          </w:p>
        </w:tc>
        <w:tc>
          <w:tcPr>
            <w:tcW w:w="2415" w:type="dxa"/>
            <w:vAlign w:val="center"/>
          </w:tcPr>
          <w:p w14:paraId="1F27E2C9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01777294"/>
            <w:placeholder>
              <w:docPart w:val="4C59865B7FF749A8A3CB6A5D577DA96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5833F70F" w14:textId="52FE8649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4AE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04C00464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16BC522D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Vyhrievané spätné zrkadlá </w:t>
            </w:r>
          </w:p>
        </w:tc>
        <w:tc>
          <w:tcPr>
            <w:tcW w:w="2415" w:type="dxa"/>
            <w:vAlign w:val="center"/>
          </w:tcPr>
          <w:p w14:paraId="51A93EAB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8802275"/>
            <w:placeholder>
              <w:docPart w:val="2CF9DF21D7B44B93B68C7CD468D67B0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64D61A68" w14:textId="3B63F7BA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4AE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23A8D5B9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5575266D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Elektricky nastaviteľné spätne zrkadlá na obidvoch stranách</w:t>
            </w:r>
          </w:p>
        </w:tc>
        <w:tc>
          <w:tcPr>
            <w:tcW w:w="2415" w:type="dxa"/>
            <w:vAlign w:val="center"/>
          </w:tcPr>
          <w:p w14:paraId="0A5002FC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2FB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52277844"/>
            <w:placeholder>
              <w:docPart w:val="44B50E4228ED4490B568EEB6D95F6F5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3A8F39CA" w14:textId="501986C3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4AE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2ABD539D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1F1BDDCB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Blízko pohľadové zrkadlo na pravej strane elektrický nastaviteľné a vyhrievané </w:t>
            </w:r>
          </w:p>
        </w:tc>
        <w:tc>
          <w:tcPr>
            <w:tcW w:w="2415" w:type="dxa"/>
            <w:vAlign w:val="center"/>
          </w:tcPr>
          <w:p w14:paraId="0B188872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32675433"/>
            <w:placeholder>
              <w:docPart w:val="47BD47FAA5F948BDA7A9743F0ADDC8B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47372CC5" w14:textId="250B0187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645B483A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3C3D83E7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Predné pohľadové zrkadlo elektricky nastaviteľné a vyhrievané </w:t>
            </w:r>
          </w:p>
        </w:tc>
        <w:tc>
          <w:tcPr>
            <w:tcW w:w="2415" w:type="dxa"/>
            <w:vAlign w:val="center"/>
          </w:tcPr>
          <w:p w14:paraId="1EFA14E7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19962732"/>
            <w:placeholder>
              <w:docPart w:val="EF9F92C13EF14AFF85D056B999E70A5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7B00AF8A" w14:textId="0110EE1A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10F7F610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1CEEC618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Centrálne zamykanie kabíny </w:t>
            </w:r>
          </w:p>
        </w:tc>
        <w:tc>
          <w:tcPr>
            <w:tcW w:w="2415" w:type="dxa"/>
            <w:vAlign w:val="center"/>
          </w:tcPr>
          <w:p w14:paraId="0F324536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58256518"/>
            <w:placeholder>
              <w:docPart w:val="EA34E59E3E5940BFB995DBC11184638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1695EED4" w14:textId="1AF6633B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37E7ADD6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13A77C63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Immobilizér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14:paraId="1B5B9AC3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15051931"/>
            <w:placeholder>
              <w:docPart w:val="3C68F40518CE496C98E09146A43FB6B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244CF88B" w14:textId="0253F133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13A6BB40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4E04AD34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Nastavenie tlmenia sedadla vodiča </w:t>
            </w:r>
          </w:p>
        </w:tc>
        <w:tc>
          <w:tcPr>
            <w:tcW w:w="2415" w:type="dxa"/>
            <w:vAlign w:val="center"/>
          </w:tcPr>
          <w:p w14:paraId="24758227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36116575"/>
            <w:placeholder>
              <w:docPart w:val="D9609F95BB884633A1B5065D83198B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4B0ED8FA" w14:textId="0D479A64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6569485C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7E6A4436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Vyhrievanie sedadla vodiča </w:t>
            </w:r>
          </w:p>
        </w:tc>
        <w:tc>
          <w:tcPr>
            <w:tcW w:w="2415" w:type="dxa"/>
            <w:vAlign w:val="center"/>
          </w:tcPr>
          <w:p w14:paraId="4DC7D423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0907089"/>
            <w:placeholder>
              <w:docPart w:val="B0B828808D2D4F76B13658E41904FEE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06221AC2" w14:textId="74D6B78B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44D666C9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1309E0FE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Lakťová opierka pre vodiča </w:t>
            </w:r>
          </w:p>
        </w:tc>
        <w:tc>
          <w:tcPr>
            <w:tcW w:w="2415" w:type="dxa"/>
            <w:vAlign w:val="center"/>
          </w:tcPr>
          <w:p w14:paraId="7D093581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15533194"/>
            <w:placeholder>
              <w:docPart w:val="58EF05D6EDAB414F862639E6D211A96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65568FC5" w14:textId="07B80093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5A5D21D7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70320E46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Koberčeky na podlahe </w:t>
            </w:r>
          </w:p>
        </w:tc>
        <w:tc>
          <w:tcPr>
            <w:tcW w:w="2415" w:type="dxa"/>
            <w:vAlign w:val="center"/>
          </w:tcPr>
          <w:p w14:paraId="4B5A8ACA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26364861"/>
            <w:placeholder>
              <w:docPart w:val="79D8D3BF6BEE4B8694DC5F4E9B1756C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6B8B4EDB" w14:textId="26B28706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779EC3BF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41E81FBB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Záves pre čelné okno a dvere </w:t>
            </w:r>
          </w:p>
        </w:tc>
        <w:tc>
          <w:tcPr>
            <w:tcW w:w="2415" w:type="dxa"/>
            <w:vAlign w:val="center"/>
          </w:tcPr>
          <w:p w14:paraId="01160E9F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71780612"/>
            <w:placeholder>
              <w:docPart w:val="AB77FE6582614F17A5D597D9D3314E1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463B9A64" w14:textId="4B15BFCF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3FE9530E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20C85E64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Sieťka proti hmyzu </w:t>
            </w:r>
          </w:p>
        </w:tc>
        <w:tc>
          <w:tcPr>
            <w:tcW w:w="2415" w:type="dxa"/>
            <w:vAlign w:val="center"/>
          </w:tcPr>
          <w:p w14:paraId="41D9DA4D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50331985"/>
            <w:placeholder>
              <w:docPart w:val="D8160085B69A4E94A01FD3228BE95F8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5D9889BF" w14:textId="1EF88C06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2CB63281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752424C9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Odkladací priestor pod spodným lôžkom </w:t>
            </w:r>
          </w:p>
        </w:tc>
        <w:tc>
          <w:tcPr>
            <w:tcW w:w="2415" w:type="dxa"/>
            <w:vAlign w:val="center"/>
          </w:tcPr>
          <w:p w14:paraId="06A43805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54333259"/>
            <w:placeholder>
              <w:docPart w:val="6CC5E671110343F789A46C6EACDC47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6505DB2D" w14:textId="2B12B431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51ADA59A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64BC3A94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Bočný odkladací priestor </w:t>
            </w:r>
          </w:p>
        </w:tc>
        <w:tc>
          <w:tcPr>
            <w:tcW w:w="2415" w:type="dxa"/>
            <w:vAlign w:val="center"/>
          </w:tcPr>
          <w:p w14:paraId="2420370E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04003482"/>
            <w:placeholder>
              <w:docPart w:val="3356F366379549EF8BA2CB4196D43C1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02ECCE29" w14:textId="0B94D558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4A967184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0DB6F352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Vonkajšia odkladacia schránka </w:t>
            </w:r>
          </w:p>
        </w:tc>
        <w:tc>
          <w:tcPr>
            <w:tcW w:w="2415" w:type="dxa"/>
            <w:vAlign w:val="center"/>
          </w:tcPr>
          <w:p w14:paraId="3EA14A42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01904006"/>
            <w:placeholder>
              <w:docPart w:val="3FC59BB8BE9E4439976D285A2D706F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4CAAAC07" w14:textId="210206DF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6ED9FF3D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088DC127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Klimatizácia automatická  </w:t>
            </w:r>
          </w:p>
        </w:tc>
        <w:tc>
          <w:tcPr>
            <w:tcW w:w="2415" w:type="dxa"/>
            <w:vAlign w:val="center"/>
          </w:tcPr>
          <w:p w14:paraId="4137B3BC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7638426"/>
            <w:placeholder>
              <w:docPart w:val="15A17CA80AF149998313E3F1092C098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10F7007A" w14:textId="015F76BD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0500A75F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3C21CCD5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Nezávislé kúrenie </w:t>
            </w:r>
          </w:p>
        </w:tc>
        <w:tc>
          <w:tcPr>
            <w:tcW w:w="2415" w:type="dxa"/>
            <w:vAlign w:val="center"/>
          </w:tcPr>
          <w:p w14:paraId="77BBE303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18965286"/>
            <w:placeholder>
              <w:docPart w:val="12310360C19644CDA05D1925D57D1E5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7E00EFE9" w14:textId="132AE10A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40C18970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0521A661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Hadica a kompresor na hustenie pneumatík</w:t>
            </w:r>
          </w:p>
        </w:tc>
        <w:tc>
          <w:tcPr>
            <w:tcW w:w="2415" w:type="dxa"/>
            <w:vAlign w:val="center"/>
          </w:tcPr>
          <w:p w14:paraId="76F899EC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360527"/>
            <w:placeholder>
              <w:docPart w:val="39AFD06DD1A0447EA55F938E2E3D2B2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3A35E5E6" w14:textId="68BAFA96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3FF57AD7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5BC26235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Zdvihák </w:t>
            </w:r>
          </w:p>
        </w:tc>
        <w:tc>
          <w:tcPr>
            <w:tcW w:w="2415" w:type="dxa"/>
            <w:vAlign w:val="center"/>
          </w:tcPr>
          <w:p w14:paraId="4B3E60E6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0963409"/>
            <w:placeholder>
              <w:docPart w:val="44F1171C5F884105951203D5B8A24D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331822A2" w14:textId="0C62D62C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6FFC5EF0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477669B7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Vzduchová pištoľ</w:t>
            </w:r>
          </w:p>
        </w:tc>
        <w:tc>
          <w:tcPr>
            <w:tcW w:w="2415" w:type="dxa"/>
            <w:vAlign w:val="center"/>
          </w:tcPr>
          <w:p w14:paraId="24C262A1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26406467"/>
            <w:placeholder>
              <w:docPart w:val="30AD43735039476B9A8C106CBB679E9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504E8976" w14:textId="052EB43F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0E351157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3FD30CAE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Elektrické zásuvky 12/24 V</w:t>
            </w:r>
          </w:p>
        </w:tc>
        <w:tc>
          <w:tcPr>
            <w:tcW w:w="2415" w:type="dxa"/>
            <w:vAlign w:val="center"/>
          </w:tcPr>
          <w:p w14:paraId="1E9A53D8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6556812"/>
            <w:placeholder>
              <w:docPart w:val="7ACFAC74B30D482182B21E6FDCFD85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218F36C6" w14:textId="1FE8A23B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0FABD0C3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24E6EE0E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Palubný počítač </w:t>
            </w:r>
          </w:p>
        </w:tc>
        <w:tc>
          <w:tcPr>
            <w:tcW w:w="2415" w:type="dxa"/>
            <w:vAlign w:val="center"/>
          </w:tcPr>
          <w:p w14:paraId="4A475272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47387089"/>
            <w:placeholder>
              <w:docPart w:val="213B1A87C3134E1395B7EE4E5F93968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2D32C492" w14:textId="099DA24B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14DCA90E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4D747366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Prvky aktívnej bezpečnosti </w:t>
            </w:r>
          </w:p>
        </w:tc>
        <w:tc>
          <w:tcPr>
            <w:tcW w:w="2415" w:type="dxa"/>
            <w:vAlign w:val="center"/>
          </w:tcPr>
          <w:p w14:paraId="077BF07E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3675867"/>
            <w:placeholder>
              <w:docPart w:val="1DEEBE3DE6594DEFB030203164911C3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38C5BC7C" w14:textId="547FAB8E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6414DD12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704E46EA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Sledovanie pozornosti vodiča </w:t>
            </w:r>
          </w:p>
        </w:tc>
        <w:tc>
          <w:tcPr>
            <w:tcW w:w="2415" w:type="dxa"/>
            <w:vAlign w:val="center"/>
          </w:tcPr>
          <w:p w14:paraId="06036E21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61207463"/>
            <w:placeholder>
              <w:docPart w:val="B454A822759A47ADA60F4BD4322D2C5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4CA4A9DA" w14:textId="39BD71F9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627F7435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0F71E351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Alarm pri cúvaní </w:t>
            </w:r>
          </w:p>
        </w:tc>
        <w:tc>
          <w:tcPr>
            <w:tcW w:w="2415" w:type="dxa"/>
            <w:vAlign w:val="center"/>
          </w:tcPr>
          <w:p w14:paraId="1F2A63DC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13798717"/>
            <w:placeholder>
              <w:docPart w:val="B3C9B67B87744B209DE2C7AD3D0C524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3845A2B3" w14:textId="710DAE75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02034110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4E9A0486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Handsfree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systém </w:t>
            </w:r>
          </w:p>
        </w:tc>
        <w:tc>
          <w:tcPr>
            <w:tcW w:w="2415" w:type="dxa"/>
            <w:vAlign w:val="center"/>
          </w:tcPr>
          <w:p w14:paraId="05AC5868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02481474"/>
            <w:placeholder>
              <w:docPart w:val="9AC9569EA6D042BC9E5C77F32A48C88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3FC84B73" w14:textId="1356E2B8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104EDAAF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51E3C4D3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USB nabíjacia zásuvka </w:t>
            </w:r>
          </w:p>
        </w:tc>
        <w:tc>
          <w:tcPr>
            <w:tcW w:w="2415" w:type="dxa"/>
            <w:vAlign w:val="center"/>
          </w:tcPr>
          <w:p w14:paraId="2A02AD78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31392810"/>
            <w:placeholder>
              <w:docPart w:val="0EC96CFF12674B598DFA20B2EC3CF1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43C5A4C4" w14:textId="42041162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0A623ED7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3C281922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Vysielačka </w:t>
            </w:r>
          </w:p>
        </w:tc>
        <w:tc>
          <w:tcPr>
            <w:tcW w:w="2415" w:type="dxa"/>
            <w:vAlign w:val="center"/>
          </w:tcPr>
          <w:p w14:paraId="6958F19C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12542848"/>
            <w:placeholder>
              <w:docPart w:val="A5372F47F1A2478F8F633ED6C03C10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1439D9B9" w14:textId="186BD8AE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1C7C3F6C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76116D28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Tachograf </w:t>
            </w:r>
          </w:p>
        </w:tc>
        <w:tc>
          <w:tcPr>
            <w:tcW w:w="2415" w:type="dxa"/>
            <w:vAlign w:val="center"/>
          </w:tcPr>
          <w:p w14:paraId="15959A6F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84387885"/>
            <w:placeholder>
              <w:docPart w:val="BCFB5500E9B74E8CAEAE6A24A2E3B0E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27525464" w14:textId="31C65CCD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0EB4E213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6599C376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Svetlomety LED </w:t>
            </w:r>
          </w:p>
        </w:tc>
        <w:tc>
          <w:tcPr>
            <w:tcW w:w="2415" w:type="dxa"/>
            <w:vAlign w:val="center"/>
          </w:tcPr>
          <w:p w14:paraId="56EC6CAB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94732209"/>
            <w:placeholder>
              <w:docPart w:val="F8EC60411F2B4487ADD9DE2BC7BB9F2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4711BE0D" w14:textId="158A74A3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58BA4BB7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4C51B537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Automatické tlmené svetlá</w:t>
            </w:r>
          </w:p>
        </w:tc>
        <w:tc>
          <w:tcPr>
            <w:tcW w:w="2415" w:type="dxa"/>
            <w:vAlign w:val="center"/>
          </w:tcPr>
          <w:p w14:paraId="75A1CF4D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30349827"/>
            <w:placeholder>
              <w:docPart w:val="92D856E375DA485F987A903C28F16C1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5B9AB262" w14:textId="170DD02B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1D3E3861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7DF79DD1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Svetlomety s funkciou denného svietenia</w:t>
            </w:r>
          </w:p>
        </w:tc>
        <w:tc>
          <w:tcPr>
            <w:tcW w:w="2415" w:type="dxa"/>
            <w:vAlign w:val="center"/>
          </w:tcPr>
          <w:p w14:paraId="1F6E622C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50436634"/>
            <w:placeholder>
              <w:docPart w:val="31019DC848FD42E99AEE783D0E9A744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68B90694" w14:textId="6B27259B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05D44FA4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7705A831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Prídavné diaľkové svetla </w:t>
            </w:r>
          </w:p>
        </w:tc>
        <w:tc>
          <w:tcPr>
            <w:tcW w:w="2415" w:type="dxa"/>
            <w:vAlign w:val="center"/>
          </w:tcPr>
          <w:p w14:paraId="2F126087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84885219"/>
            <w:placeholder>
              <w:docPart w:val="ECD29284CAB14017A79F8BAA8CF8521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6F0DF747" w14:textId="00DDD3A2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541A9FA4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3CFFE8F9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Predné hmlové svetlá LED </w:t>
            </w:r>
          </w:p>
        </w:tc>
        <w:tc>
          <w:tcPr>
            <w:tcW w:w="2415" w:type="dxa"/>
            <w:vAlign w:val="center"/>
          </w:tcPr>
          <w:p w14:paraId="40995A3F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71873423"/>
            <w:placeholder>
              <w:docPart w:val="BDF09B204D764E1B9012A21DDC80B96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5627E8CB" w14:textId="3BBD0EF1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081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44240016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1C6B4600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Predné pozičné svetlá </w:t>
            </w:r>
          </w:p>
        </w:tc>
        <w:tc>
          <w:tcPr>
            <w:tcW w:w="2415" w:type="dxa"/>
            <w:vAlign w:val="center"/>
          </w:tcPr>
          <w:p w14:paraId="5A69254C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93602047"/>
            <w:placeholder>
              <w:docPart w:val="ABDC23FF778643308164AF86A0F7EE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0EC8B066" w14:textId="2BF73BB3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8703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0CCEB51E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34242D53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Osvetlenie točnice </w:t>
            </w:r>
          </w:p>
        </w:tc>
        <w:tc>
          <w:tcPr>
            <w:tcW w:w="2415" w:type="dxa"/>
            <w:vAlign w:val="center"/>
          </w:tcPr>
          <w:p w14:paraId="6AEBA11E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45346423"/>
            <w:placeholder>
              <w:docPart w:val="A8908EC9EAAA4AE2AD44682949C705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6C90DF2D" w14:textId="16893CA2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8703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2C20B6C3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7106E56F" w14:textId="77777777" w:rsidR="00F31CA0" w:rsidRPr="00181E9B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Typ zadného svetla LED</w:t>
            </w:r>
          </w:p>
        </w:tc>
        <w:tc>
          <w:tcPr>
            <w:tcW w:w="2415" w:type="dxa"/>
            <w:vAlign w:val="center"/>
          </w:tcPr>
          <w:p w14:paraId="309CD39A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27703009"/>
            <w:placeholder>
              <w:docPart w:val="2FBF2C76E2444F7BBF37C6499FE7F92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0B6E9397" w14:textId="42FBF7DA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8703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1CA0" w14:paraId="4B392095" w14:textId="77777777" w:rsidTr="005525C6">
        <w:trPr>
          <w:trHeight w:val="419"/>
          <w:jc w:val="center"/>
        </w:trPr>
        <w:tc>
          <w:tcPr>
            <w:tcW w:w="5103" w:type="dxa"/>
            <w:vAlign w:val="center"/>
          </w:tcPr>
          <w:p w14:paraId="7E102570" w14:textId="77777777" w:rsidR="00F31CA0" w:rsidRDefault="00F31CA0" w:rsidP="00F31CA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Farba ťahaču – oranžová </w:t>
            </w:r>
          </w:p>
        </w:tc>
        <w:tc>
          <w:tcPr>
            <w:tcW w:w="2415" w:type="dxa"/>
            <w:vAlign w:val="center"/>
          </w:tcPr>
          <w:p w14:paraId="4C792848" w14:textId="77777777" w:rsidR="00F31CA0" w:rsidRDefault="00F31CA0" w:rsidP="00F31C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518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75692510"/>
            <w:placeholder>
              <w:docPart w:val="1A82A2085D6D48A78CF1CC5A38008F5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vAlign w:val="center"/>
              </w:tcPr>
              <w:p w14:paraId="5F0B2FE4" w14:textId="60DAF6C8" w:rsidR="00F31CA0" w:rsidRDefault="00F31CA0" w:rsidP="00F31CA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8703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77329211" w14:textId="77777777" w:rsidTr="005525C6">
        <w:trPr>
          <w:trHeight w:val="417"/>
          <w:jc w:val="center"/>
        </w:trPr>
        <w:tc>
          <w:tcPr>
            <w:tcW w:w="7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3DD67" w14:textId="77777777" w:rsidR="00847F22" w:rsidRPr="00B43449" w:rsidRDefault="00847F22" w:rsidP="00847F22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74" w:type="dxa"/>
            <w:tcBorders>
              <w:left w:val="single" w:sz="4" w:space="0" w:color="auto"/>
            </w:tcBorders>
            <w:vAlign w:val="center"/>
          </w:tcPr>
          <w:p w14:paraId="4E719A20" w14:textId="77777777" w:rsidR="00847F22" w:rsidRPr="00B43449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2E235A11" w14:textId="77777777" w:rsidTr="005525C6">
        <w:trPr>
          <w:trHeight w:val="417"/>
          <w:jc w:val="center"/>
        </w:trPr>
        <w:tc>
          <w:tcPr>
            <w:tcW w:w="7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A8B36" w14:textId="77777777" w:rsidR="00847F22" w:rsidRPr="006D4E67" w:rsidRDefault="00847F22" w:rsidP="00847F22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74" w:type="dxa"/>
            <w:tcBorders>
              <w:left w:val="single" w:sz="4" w:space="0" w:color="auto"/>
            </w:tcBorders>
            <w:vAlign w:val="center"/>
          </w:tcPr>
          <w:p w14:paraId="175B8C55" w14:textId="77777777" w:rsidR="00847F22" w:rsidRPr="006D4E67" w:rsidRDefault="00847F22" w:rsidP="00847F22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847F22" w14:paraId="5F13267B" w14:textId="77777777" w:rsidTr="005525C6">
        <w:trPr>
          <w:trHeight w:val="417"/>
          <w:jc w:val="center"/>
        </w:trPr>
        <w:tc>
          <w:tcPr>
            <w:tcW w:w="7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31911" w14:textId="77777777" w:rsidR="00847F22" w:rsidRPr="006D4E67" w:rsidRDefault="00847F22" w:rsidP="00847F22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74" w:type="dxa"/>
            <w:tcBorders>
              <w:left w:val="single" w:sz="4" w:space="0" w:color="auto"/>
            </w:tcBorders>
            <w:vAlign w:val="center"/>
          </w:tcPr>
          <w:p w14:paraId="32256151" w14:textId="77777777" w:rsidR="00847F22" w:rsidRPr="006D4E67" w:rsidRDefault="00847F22" w:rsidP="00847F22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7CB83683" w14:textId="77777777" w:rsidR="00C03626" w:rsidRDefault="00C03626" w:rsidP="00766196">
      <w:pPr>
        <w:rPr>
          <w:sz w:val="24"/>
        </w:rPr>
      </w:pPr>
    </w:p>
    <w:p w14:paraId="42104D21" w14:textId="77777777" w:rsidR="00766196" w:rsidRDefault="00766196" w:rsidP="00800A75">
      <w:pPr>
        <w:pStyle w:val="Zkladntext"/>
        <w:spacing w:before="51"/>
        <w:ind w:left="284"/>
        <w:jc w:val="both"/>
      </w:pPr>
      <w:r>
        <w:t>Poznámky :</w:t>
      </w:r>
    </w:p>
    <w:p w14:paraId="066BC97A" w14:textId="77777777" w:rsidR="00766196" w:rsidRDefault="00766196" w:rsidP="00800A75">
      <w:pPr>
        <w:spacing w:before="1"/>
        <w:ind w:left="284"/>
        <w:rPr>
          <w:b/>
          <w:sz w:val="20"/>
        </w:rPr>
      </w:pPr>
    </w:p>
    <w:p w14:paraId="701D02AB" w14:textId="77777777" w:rsidR="00766196" w:rsidRDefault="00766196" w:rsidP="00800A75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3FC408D" w14:textId="77777777" w:rsidR="00766196" w:rsidRDefault="00766196" w:rsidP="00800A75">
      <w:pPr>
        <w:ind w:left="284"/>
        <w:rPr>
          <w:b/>
          <w:sz w:val="24"/>
        </w:rPr>
      </w:pPr>
    </w:p>
    <w:p w14:paraId="1F452064" w14:textId="77777777" w:rsidR="00C66706" w:rsidRDefault="00C66706" w:rsidP="00800A75">
      <w:pPr>
        <w:ind w:left="284"/>
        <w:rPr>
          <w:b/>
          <w:sz w:val="24"/>
        </w:rPr>
      </w:pPr>
    </w:p>
    <w:p w14:paraId="39F85486" w14:textId="77777777" w:rsidR="00766196" w:rsidRDefault="00766196" w:rsidP="00800A75">
      <w:pPr>
        <w:ind w:left="284"/>
        <w:rPr>
          <w:b/>
          <w:sz w:val="24"/>
        </w:rPr>
      </w:pPr>
    </w:p>
    <w:p w14:paraId="06CF7B5D" w14:textId="77777777" w:rsidR="00F37647" w:rsidRDefault="00F37647" w:rsidP="00800A75">
      <w:pPr>
        <w:ind w:left="284"/>
        <w:rPr>
          <w:b/>
          <w:sz w:val="24"/>
        </w:rPr>
      </w:pPr>
    </w:p>
    <w:p w14:paraId="60BC5ABA" w14:textId="77777777" w:rsidR="00766196" w:rsidRDefault="00766196" w:rsidP="00800A7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 xml:space="preserve">V </w:t>
      </w:r>
      <w:r w:rsidR="00181E9B">
        <w:rPr>
          <w:sz w:val="24"/>
        </w:rPr>
        <w:t>Bratislave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 w:rsidR="00C66706">
        <w:rPr>
          <w:sz w:val="24"/>
        </w:rPr>
        <w:t>.........................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34F17766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2E7E5820" w14:textId="77777777"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E19C" w14:textId="77777777" w:rsidR="004268CE" w:rsidRDefault="004268CE">
      <w:r>
        <w:separator/>
      </w:r>
    </w:p>
  </w:endnote>
  <w:endnote w:type="continuationSeparator" w:id="0">
    <w:p w14:paraId="5D09C261" w14:textId="77777777" w:rsidR="004268CE" w:rsidRDefault="0042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2773" w14:textId="77777777" w:rsidR="00E25749" w:rsidRDefault="005525C6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w:pict w14:anchorId="6F6625C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41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14:paraId="0CEF74FC" w14:textId="77777777" w:rsidR="00E25749" w:rsidRDefault="007E29BE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9F64C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7D17" w14:textId="77777777" w:rsidR="004268CE" w:rsidRDefault="004268CE">
      <w:r>
        <w:separator/>
      </w:r>
    </w:p>
  </w:footnote>
  <w:footnote w:type="continuationSeparator" w:id="0">
    <w:p w14:paraId="16055252" w14:textId="77777777" w:rsidR="004268CE" w:rsidRDefault="00426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376"/>
    <w:rsid w:val="000117A3"/>
    <w:rsid w:val="00044733"/>
    <w:rsid w:val="000737CD"/>
    <w:rsid w:val="000D4142"/>
    <w:rsid w:val="00111509"/>
    <w:rsid w:val="001356AB"/>
    <w:rsid w:val="0015094F"/>
    <w:rsid w:val="00160CA7"/>
    <w:rsid w:val="00181E9B"/>
    <w:rsid w:val="001B7E81"/>
    <w:rsid w:val="001F01A9"/>
    <w:rsid w:val="0022341B"/>
    <w:rsid w:val="002339CF"/>
    <w:rsid w:val="00235B6D"/>
    <w:rsid w:val="00247D9F"/>
    <w:rsid w:val="002666A6"/>
    <w:rsid w:val="00266E1E"/>
    <w:rsid w:val="002710EB"/>
    <w:rsid w:val="0028286F"/>
    <w:rsid w:val="002B40EB"/>
    <w:rsid w:val="002C497D"/>
    <w:rsid w:val="002F459D"/>
    <w:rsid w:val="00302F42"/>
    <w:rsid w:val="00311DE8"/>
    <w:rsid w:val="00355F2A"/>
    <w:rsid w:val="003E3D78"/>
    <w:rsid w:val="00402908"/>
    <w:rsid w:val="00424DA1"/>
    <w:rsid w:val="004268CE"/>
    <w:rsid w:val="004554EE"/>
    <w:rsid w:val="004B2C2D"/>
    <w:rsid w:val="004E1490"/>
    <w:rsid w:val="004E4BA4"/>
    <w:rsid w:val="00552023"/>
    <w:rsid w:val="005525C6"/>
    <w:rsid w:val="00581622"/>
    <w:rsid w:val="0059363E"/>
    <w:rsid w:val="005C339A"/>
    <w:rsid w:val="005E1675"/>
    <w:rsid w:val="00602BCF"/>
    <w:rsid w:val="0060474F"/>
    <w:rsid w:val="00622FB6"/>
    <w:rsid w:val="00643F9B"/>
    <w:rsid w:val="00676794"/>
    <w:rsid w:val="0067790E"/>
    <w:rsid w:val="00684307"/>
    <w:rsid w:val="006A2FCA"/>
    <w:rsid w:val="006B2600"/>
    <w:rsid w:val="006C6A53"/>
    <w:rsid w:val="006D4E67"/>
    <w:rsid w:val="006F5868"/>
    <w:rsid w:val="0071236E"/>
    <w:rsid w:val="00757776"/>
    <w:rsid w:val="00766196"/>
    <w:rsid w:val="007E29BE"/>
    <w:rsid w:val="007E2A56"/>
    <w:rsid w:val="007F1181"/>
    <w:rsid w:val="00800A75"/>
    <w:rsid w:val="00847F22"/>
    <w:rsid w:val="008A05D3"/>
    <w:rsid w:val="008C41D0"/>
    <w:rsid w:val="009137BA"/>
    <w:rsid w:val="00925C35"/>
    <w:rsid w:val="00945B89"/>
    <w:rsid w:val="009670D0"/>
    <w:rsid w:val="00986CE8"/>
    <w:rsid w:val="00997105"/>
    <w:rsid w:val="009C39B7"/>
    <w:rsid w:val="009F64C9"/>
    <w:rsid w:val="00A216DD"/>
    <w:rsid w:val="00A73A25"/>
    <w:rsid w:val="00A85F5C"/>
    <w:rsid w:val="00A94310"/>
    <w:rsid w:val="00AE372F"/>
    <w:rsid w:val="00B02DE7"/>
    <w:rsid w:val="00B20FCC"/>
    <w:rsid w:val="00B43449"/>
    <w:rsid w:val="00B5610D"/>
    <w:rsid w:val="00BD77CE"/>
    <w:rsid w:val="00C01929"/>
    <w:rsid w:val="00C03626"/>
    <w:rsid w:val="00C071FF"/>
    <w:rsid w:val="00C11D3D"/>
    <w:rsid w:val="00C54E70"/>
    <w:rsid w:val="00C664BB"/>
    <w:rsid w:val="00C66706"/>
    <w:rsid w:val="00C702D4"/>
    <w:rsid w:val="00CA0B3A"/>
    <w:rsid w:val="00CC40E0"/>
    <w:rsid w:val="00CC5FBA"/>
    <w:rsid w:val="00CD521F"/>
    <w:rsid w:val="00CD5B00"/>
    <w:rsid w:val="00CE0DC9"/>
    <w:rsid w:val="00CE2CBA"/>
    <w:rsid w:val="00CF27E9"/>
    <w:rsid w:val="00CF7B6F"/>
    <w:rsid w:val="00D01237"/>
    <w:rsid w:val="00D03B3F"/>
    <w:rsid w:val="00D34B88"/>
    <w:rsid w:val="00D436AF"/>
    <w:rsid w:val="00D51E41"/>
    <w:rsid w:val="00D578DF"/>
    <w:rsid w:val="00E25749"/>
    <w:rsid w:val="00E74CD7"/>
    <w:rsid w:val="00E81880"/>
    <w:rsid w:val="00EC1376"/>
    <w:rsid w:val="00EE1788"/>
    <w:rsid w:val="00F31CA0"/>
    <w:rsid w:val="00F37647"/>
    <w:rsid w:val="00F8579A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1F3C1A7B"/>
  <w15:docId w15:val="{8B695CA0-C688-4CB1-BC6C-2CA51EA7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8DF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78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578DF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578DF"/>
  </w:style>
  <w:style w:type="paragraph" w:customStyle="1" w:styleId="TableParagraph">
    <w:name w:val="Table Paragraph"/>
    <w:basedOn w:val="Normlny"/>
    <w:uiPriority w:val="1"/>
    <w:qFormat/>
    <w:rsid w:val="00D578DF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31C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AB7EAF1CE844CDB6918C1FC922AF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4EBAD0-831C-474E-94B3-C3BC96E0B3D7}"/>
      </w:docPartPr>
      <w:docPartBody>
        <w:p w:rsidR="00000000" w:rsidRDefault="00E869A6" w:rsidP="00E869A6">
          <w:pPr>
            <w:pStyle w:val="73AB7EAF1CE844CDB6918C1FC922AF9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0B0EDA1CF4147DD9906E84056C683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97B610-DD07-45AB-B990-F7118CABD501}"/>
      </w:docPartPr>
      <w:docPartBody>
        <w:p w:rsidR="00000000" w:rsidRDefault="00E869A6" w:rsidP="00E869A6">
          <w:pPr>
            <w:pStyle w:val="40B0EDA1CF4147DD9906E84056C6838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3D1B046741046D4AAB1C6559A521E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4306E7-7A6D-4AFE-AF88-886AB8289F35}"/>
      </w:docPartPr>
      <w:docPartBody>
        <w:p w:rsidR="00000000" w:rsidRDefault="00E869A6" w:rsidP="00E869A6">
          <w:pPr>
            <w:pStyle w:val="93D1B046741046D4AAB1C6559A521EA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EF6F7BD6A82425C9FEE84B4C3BFEA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38EF05-BDD7-4C20-8135-2DAD710BBB21}"/>
      </w:docPartPr>
      <w:docPartBody>
        <w:p w:rsidR="00000000" w:rsidRDefault="00E869A6" w:rsidP="00E869A6">
          <w:pPr>
            <w:pStyle w:val="8EF6F7BD6A82425C9FEE84B4C3BFEA6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3D6D831DCF9427A911469AFA5A80E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A259F4-668E-4582-8173-7462E2DD839F}"/>
      </w:docPartPr>
      <w:docPartBody>
        <w:p w:rsidR="00000000" w:rsidRDefault="00E869A6" w:rsidP="00E869A6">
          <w:pPr>
            <w:pStyle w:val="53D6D831DCF9427A911469AFA5A80EC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61CAB2784B74C3EA83014EDF75070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F0FA06-7E0A-4E51-9752-15FD82A97A27}"/>
      </w:docPartPr>
      <w:docPartBody>
        <w:p w:rsidR="00000000" w:rsidRDefault="00E869A6" w:rsidP="00E869A6">
          <w:pPr>
            <w:pStyle w:val="761CAB2784B74C3EA83014EDF75070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882824411FD42FCBA9A268BB2D046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7C654D-8842-4393-B311-ED2965A6723B}"/>
      </w:docPartPr>
      <w:docPartBody>
        <w:p w:rsidR="00000000" w:rsidRDefault="00E869A6" w:rsidP="00E869A6">
          <w:pPr>
            <w:pStyle w:val="5882824411FD42FCBA9A268BB2D046A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1441D9B147D4EF4BBCA2544032222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CAF5BF-9DE0-4201-9B9E-D1B8DAF585DE}"/>
      </w:docPartPr>
      <w:docPartBody>
        <w:p w:rsidR="00000000" w:rsidRDefault="00E869A6" w:rsidP="00E869A6">
          <w:pPr>
            <w:pStyle w:val="D1441D9B147D4EF4BBCA25440322225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1D81088B6F6408A82F2E76085958A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85F40A-9488-4180-941A-2C68BB3A60C2}"/>
      </w:docPartPr>
      <w:docPartBody>
        <w:p w:rsidR="00000000" w:rsidRDefault="00E869A6" w:rsidP="00E869A6">
          <w:pPr>
            <w:pStyle w:val="31D81088B6F6408A82F2E76085958AE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65196AB3FD54B6680DD07C52447B7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7254EB-4407-4DF2-859C-1B736C389375}"/>
      </w:docPartPr>
      <w:docPartBody>
        <w:p w:rsidR="00000000" w:rsidRDefault="00E869A6" w:rsidP="00E869A6">
          <w:pPr>
            <w:pStyle w:val="565196AB3FD54B6680DD07C52447B79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39B08888DA64AC78C66AA2544B840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47FEB4-8C7B-4DEF-BA02-3B685D9A67E8}"/>
      </w:docPartPr>
      <w:docPartBody>
        <w:p w:rsidR="00000000" w:rsidRDefault="00E869A6" w:rsidP="00E869A6">
          <w:pPr>
            <w:pStyle w:val="D39B08888DA64AC78C66AA2544B8402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A2BCB582AD84CF9A72A47E14133D2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B9C30A-30F9-42ED-A240-375E6A067F45}"/>
      </w:docPartPr>
      <w:docPartBody>
        <w:p w:rsidR="00000000" w:rsidRDefault="00E869A6" w:rsidP="00E869A6">
          <w:pPr>
            <w:pStyle w:val="CA2BCB582AD84CF9A72A47E14133D2B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E369B402384435DA7C1B1BC76D7B6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888008-51B5-4C52-898F-195DEF1D1ECE}"/>
      </w:docPartPr>
      <w:docPartBody>
        <w:p w:rsidR="00000000" w:rsidRDefault="00E869A6" w:rsidP="00E869A6">
          <w:pPr>
            <w:pStyle w:val="1E369B402384435DA7C1B1BC76D7B64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F5BF8B67E00451290E3C9EEB85F9A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C0B021-EFFD-4665-94F6-B0F926F8D49F}"/>
      </w:docPartPr>
      <w:docPartBody>
        <w:p w:rsidR="00000000" w:rsidRDefault="00E869A6" w:rsidP="00E869A6">
          <w:pPr>
            <w:pStyle w:val="8F5BF8B67E00451290E3C9EEB85F9A9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772F97A4BC84284A09FD2CA5ED8F3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ADAEFF-8A64-49A7-AAFF-B2EC33919032}"/>
      </w:docPartPr>
      <w:docPartBody>
        <w:p w:rsidR="00000000" w:rsidRDefault="00E869A6" w:rsidP="00E869A6">
          <w:pPr>
            <w:pStyle w:val="0772F97A4BC84284A09FD2CA5ED8F33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8DCEDC761F94B1C937C10F3148620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524A8E-D2F4-4384-8C7F-A9A5FDD90982}"/>
      </w:docPartPr>
      <w:docPartBody>
        <w:p w:rsidR="00000000" w:rsidRDefault="00E869A6" w:rsidP="00E869A6">
          <w:pPr>
            <w:pStyle w:val="E8DCEDC761F94B1C937C10F31486208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B93BB76BE2144108CC249901B973C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593F3D-4BA5-41F3-937B-AB005E61C1E9}"/>
      </w:docPartPr>
      <w:docPartBody>
        <w:p w:rsidR="00000000" w:rsidRDefault="00E869A6" w:rsidP="00E869A6">
          <w:pPr>
            <w:pStyle w:val="8B93BB76BE2144108CC249901B973C6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6CC4199F45F44F087308EB9543E8E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01E283-4C22-4DD9-AAC9-8F3522FFED25}"/>
      </w:docPartPr>
      <w:docPartBody>
        <w:p w:rsidR="00000000" w:rsidRDefault="00E869A6" w:rsidP="00E869A6">
          <w:pPr>
            <w:pStyle w:val="B6CC4199F45F44F087308EB9543E8E8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FA54EEF234D49E7B7942EA7F45CCA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F3D1F2-50CF-4C11-B288-1E82B3640F60}"/>
      </w:docPartPr>
      <w:docPartBody>
        <w:p w:rsidR="00000000" w:rsidRDefault="00E869A6" w:rsidP="00E869A6">
          <w:pPr>
            <w:pStyle w:val="1FA54EEF234D49E7B7942EA7F45CCA2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555EF86686948DAA6A3680A594CF5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E72113-3D7C-4D08-A62B-C590F22111C5}"/>
      </w:docPartPr>
      <w:docPartBody>
        <w:p w:rsidR="00000000" w:rsidRDefault="00E869A6" w:rsidP="00E869A6">
          <w:pPr>
            <w:pStyle w:val="7555EF86686948DAA6A3680A594CF5A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32425AB10EA4435819284FF0F818D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F7446D-618F-442D-90B7-FD337F855B4F}"/>
      </w:docPartPr>
      <w:docPartBody>
        <w:p w:rsidR="00000000" w:rsidRDefault="00E869A6" w:rsidP="00E869A6">
          <w:pPr>
            <w:pStyle w:val="B32425AB10EA4435819284FF0F818D2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86DE2E66ACF4E3AB16FE6B024424B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3E76CF-2A82-4438-950B-77B2C51F9C49}"/>
      </w:docPartPr>
      <w:docPartBody>
        <w:p w:rsidR="00000000" w:rsidRDefault="00E869A6" w:rsidP="00E869A6">
          <w:pPr>
            <w:pStyle w:val="286DE2E66ACF4E3AB16FE6B024424BE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56700585364F15BA27EDC9793C08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174875-C307-4DD1-81F0-C8219CAEF7CF}"/>
      </w:docPartPr>
      <w:docPartBody>
        <w:p w:rsidR="00000000" w:rsidRDefault="00E869A6" w:rsidP="00E869A6">
          <w:pPr>
            <w:pStyle w:val="D656700585364F15BA27EDC9793C086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DBC914F341B42ECBE6FCF51E2B694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DB03D3-2BB9-4CCD-B7FE-8E21BFC9A438}"/>
      </w:docPartPr>
      <w:docPartBody>
        <w:p w:rsidR="00000000" w:rsidRDefault="00E869A6" w:rsidP="00E869A6">
          <w:pPr>
            <w:pStyle w:val="4DBC914F341B42ECBE6FCF51E2B6940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1706C75FFB34551B7070ED90C0D80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98850F-27A7-40E7-BBD2-D00FD0F7052A}"/>
      </w:docPartPr>
      <w:docPartBody>
        <w:p w:rsidR="00000000" w:rsidRDefault="00E869A6" w:rsidP="00E869A6">
          <w:pPr>
            <w:pStyle w:val="11706C75FFB34551B7070ED90C0D80A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6EBF9EE1E98466EBA3F3D2CB9111E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63D87D-8A44-43D2-8D93-4D73C844B20D}"/>
      </w:docPartPr>
      <w:docPartBody>
        <w:p w:rsidR="00000000" w:rsidRDefault="00E869A6" w:rsidP="00E869A6">
          <w:pPr>
            <w:pStyle w:val="96EBF9EE1E98466EBA3F3D2CB9111EB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3AA06167A5D4BE7BC34F5815BD2C0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5B6DE0-FB9E-42E6-A5EB-541024A6CBE0}"/>
      </w:docPartPr>
      <w:docPartBody>
        <w:p w:rsidR="00000000" w:rsidRDefault="00E869A6" w:rsidP="00E869A6">
          <w:pPr>
            <w:pStyle w:val="73AA06167A5D4BE7BC34F5815BD2C0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F9F873671A8491D875C02647A28E4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6D233D-B751-43BE-98B7-1B1D2BB9566A}"/>
      </w:docPartPr>
      <w:docPartBody>
        <w:p w:rsidR="00000000" w:rsidRDefault="00E869A6" w:rsidP="00E869A6">
          <w:pPr>
            <w:pStyle w:val="AF9F873671A8491D875C02647A28E43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B3B8FD39D534109A3050AD5DA3B67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EC9BF2-239D-4A7C-9606-CDACC2F1EE06}"/>
      </w:docPartPr>
      <w:docPartBody>
        <w:p w:rsidR="00000000" w:rsidRDefault="00E869A6" w:rsidP="00E869A6">
          <w:pPr>
            <w:pStyle w:val="CB3B8FD39D534109A3050AD5DA3B672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2F6A524850C437FA76B6B0CC23328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F5CDD9-7929-4A83-8D17-EB339D3295DC}"/>
      </w:docPartPr>
      <w:docPartBody>
        <w:p w:rsidR="00000000" w:rsidRDefault="00E869A6" w:rsidP="00E869A6">
          <w:pPr>
            <w:pStyle w:val="D2F6A524850C437FA76B6B0CC23328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067F8B4BDE745CFBC2FD72D3CF55A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5EE427-B043-46E7-87E3-6B2347A49BCC}"/>
      </w:docPartPr>
      <w:docPartBody>
        <w:p w:rsidR="00000000" w:rsidRDefault="00E869A6" w:rsidP="00E869A6">
          <w:pPr>
            <w:pStyle w:val="9067F8B4BDE745CFBC2FD72D3CF55A7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7EF820A0D394797872085744D3E82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02B6A3-76E4-41FB-8041-A1C018A6BD18}"/>
      </w:docPartPr>
      <w:docPartBody>
        <w:p w:rsidR="00000000" w:rsidRDefault="00E869A6" w:rsidP="00E869A6">
          <w:pPr>
            <w:pStyle w:val="67EF820A0D394797872085744D3E820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599234F753B4749B96597536EC422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5053F8-CD53-4A3C-8E52-085402F5EBF8}"/>
      </w:docPartPr>
      <w:docPartBody>
        <w:p w:rsidR="00000000" w:rsidRDefault="00E869A6" w:rsidP="00E869A6">
          <w:pPr>
            <w:pStyle w:val="7599234F753B4749B96597536EC4229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1163E66FF324CFD8FFA78CB006CC8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61DA61-5123-4BF4-9019-2DA259421A27}"/>
      </w:docPartPr>
      <w:docPartBody>
        <w:p w:rsidR="00000000" w:rsidRDefault="00E869A6" w:rsidP="00E869A6">
          <w:pPr>
            <w:pStyle w:val="01163E66FF324CFD8FFA78CB006CC83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43ED36B1F340238324C3371CCE0C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1A507D-B88B-4451-A7B7-AF3ECB6A42A3}"/>
      </w:docPartPr>
      <w:docPartBody>
        <w:p w:rsidR="00000000" w:rsidRDefault="00E869A6" w:rsidP="00E869A6">
          <w:pPr>
            <w:pStyle w:val="8A43ED36B1F340238324C3371CCE0CD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FC5342FA924072A66F5D940EF33E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7FC5D8-1791-4103-9F1B-5A7E7A58C3DD}"/>
      </w:docPartPr>
      <w:docPartBody>
        <w:p w:rsidR="00000000" w:rsidRDefault="00E869A6" w:rsidP="00E869A6">
          <w:pPr>
            <w:pStyle w:val="2DFC5342FA924072A66F5D940EF33EE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99EEA06892246C6B86469C990668B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381B19-8AA0-4842-B4C6-88B65F81EBDE}"/>
      </w:docPartPr>
      <w:docPartBody>
        <w:p w:rsidR="00000000" w:rsidRDefault="00E869A6" w:rsidP="00E869A6">
          <w:pPr>
            <w:pStyle w:val="099EEA06892246C6B86469C990668B4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7C93691CA4A41FEB63282F8B0D3D0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64A9EF-D55D-421F-BA53-5A12D011C9FC}"/>
      </w:docPartPr>
      <w:docPartBody>
        <w:p w:rsidR="00000000" w:rsidRDefault="00E869A6" w:rsidP="00E869A6">
          <w:pPr>
            <w:pStyle w:val="47C93691CA4A41FEB63282F8B0D3D01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A92DC42BB27493EB45C8D637D1328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D19E18-0FA9-4F7E-BBBE-6860FEF97B63}"/>
      </w:docPartPr>
      <w:docPartBody>
        <w:p w:rsidR="00000000" w:rsidRDefault="00E869A6" w:rsidP="00E869A6">
          <w:pPr>
            <w:pStyle w:val="4A92DC42BB27493EB45C8D637D1328D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1F90FBCC5C54B189B0ADA16C1EEE6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F6DF84-0CD7-4619-B8A5-214E2533FE55}"/>
      </w:docPartPr>
      <w:docPartBody>
        <w:p w:rsidR="00000000" w:rsidRDefault="00E869A6" w:rsidP="00E869A6">
          <w:pPr>
            <w:pStyle w:val="01F90FBCC5C54B189B0ADA16C1EEE64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6BA429575C243CB8399A0295D2C04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92B23A-2EAF-4ADC-AD2F-0F5A070F88F1}"/>
      </w:docPartPr>
      <w:docPartBody>
        <w:p w:rsidR="00000000" w:rsidRDefault="00E869A6" w:rsidP="00E869A6">
          <w:pPr>
            <w:pStyle w:val="56BA429575C243CB8399A0295D2C04A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34B94DD0129408FB4F63DE7CDA15A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A52FD6-F59A-42FD-85DC-72867073E8CB}"/>
      </w:docPartPr>
      <w:docPartBody>
        <w:p w:rsidR="00000000" w:rsidRDefault="00E869A6" w:rsidP="00E869A6">
          <w:pPr>
            <w:pStyle w:val="234B94DD0129408FB4F63DE7CDA15A4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9C01B9FCA2F4764B61C5903EF539B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1F5F92-FD6E-43AE-A2C5-432E5ED94FCE}"/>
      </w:docPartPr>
      <w:docPartBody>
        <w:p w:rsidR="00000000" w:rsidRDefault="00E869A6" w:rsidP="00E869A6">
          <w:pPr>
            <w:pStyle w:val="C9C01B9FCA2F4764B61C5903EF539B6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5A6464350A4E27AD46F02FE76515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4D019C-53F4-4E6E-B661-B2671F088735}"/>
      </w:docPartPr>
      <w:docPartBody>
        <w:p w:rsidR="00000000" w:rsidRDefault="00E869A6" w:rsidP="00E869A6">
          <w:pPr>
            <w:pStyle w:val="E55A6464350A4E27AD46F02FE765153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2E3F3610F6145CDB52A87E156C07B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1A75D8-0E55-41F2-97C1-39C301E2265A}"/>
      </w:docPartPr>
      <w:docPartBody>
        <w:p w:rsidR="00000000" w:rsidRDefault="00E869A6" w:rsidP="00E869A6">
          <w:pPr>
            <w:pStyle w:val="E2E3F3610F6145CDB52A87E156C07B1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26500CC9E934172B377EC97B395F8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82CD08-5851-4E23-9295-4328C7AB0AEE}"/>
      </w:docPartPr>
      <w:docPartBody>
        <w:p w:rsidR="00000000" w:rsidRDefault="00E869A6" w:rsidP="00E869A6">
          <w:pPr>
            <w:pStyle w:val="326500CC9E934172B377EC97B395F81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52B9DD97CF748179C48919FA57162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BA3F3E-AEB9-44D9-991F-BF78462D4AAE}"/>
      </w:docPartPr>
      <w:docPartBody>
        <w:p w:rsidR="00000000" w:rsidRDefault="00E869A6" w:rsidP="00E869A6">
          <w:pPr>
            <w:pStyle w:val="C52B9DD97CF748179C48919FA571622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2CECD3018874E1B874DD8ABE4593D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B8FA5C-525E-4389-9FA0-458F17C7C3BA}"/>
      </w:docPartPr>
      <w:docPartBody>
        <w:p w:rsidR="00000000" w:rsidRDefault="00E869A6" w:rsidP="00E869A6">
          <w:pPr>
            <w:pStyle w:val="A2CECD3018874E1B874DD8ABE4593D9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E14CFA00EC34E018EB1554040B965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0A7730-0BE8-4C5B-B1D3-EF1490CAB5CF}"/>
      </w:docPartPr>
      <w:docPartBody>
        <w:p w:rsidR="00000000" w:rsidRDefault="00E869A6" w:rsidP="00E869A6">
          <w:pPr>
            <w:pStyle w:val="AE14CFA00EC34E018EB1554040B9656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02706797F1B45F998B83663CDA7C3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824A67-3DD6-449E-A779-DEBD7E1CE81F}"/>
      </w:docPartPr>
      <w:docPartBody>
        <w:p w:rsidR="00000000" w:rsidRDefault="00E869A6" w:rsidP="00E869A6">
          <w:pPr>
            <w:pStyle w:val="D02706797F1B45F998B83663CDA7C31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BC1530AE7974F95A60CAE46241DC6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6F18F9-4D7A-4027-AF78-85CFD3065F6B}"/>
      </w:docPartPr>
      <w:docPartBody>
        <w:p w:rsidR="00000000" w:rsidRDefault="00E869A6" w:rsidP="00E869A6">
          <w:pPr>
            <w:pStyle w:val="ABC1530AE7974F95A60CAE46241DC65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EA67DEAE26448768556F3D01C710B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F113D4-9530-4E86-AFF7-053E2C4A6A39}"/>
      </w:docPartPr>
      <w:docPartBody>
        <w:p w:rsidR="00000000" w:rsidRDefault="00E869A6" w:rsidP="00E869A6">
          <w:pPr>
            <w:pStyle w:val="0EA67DEAE26448768556F3D01C710BE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9441AC4F7F144CDBE1D2C435A56E3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A57852-F0FB-4B44-8292-A22BB2246C46}"/>
      </w:docPartPr>
      <w:docPartBody>
        <w:p w:rsidR="00000000" w:rsidRDefault="00E869A6" w:rsidP="00E869A6">
          <w:pPr>
            <w:pStyle w:val="F9441AC4F7F144CDBE1D2C435A56E3E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CA75C98156A44EE8046339BEC1B18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C26D59-4BDD-4552-A92E-4A79402E309D}"/>
      </w:docPartPr>
      <w:docPartBody>
        <w:p w:rsidR="00000000" w:rsidRDefault="00E869A6" w:rsidP="00E869A6">
          <w:pPr>
            <w:pStyle w:val="ACA75C98156A44EE8046339BEC1B182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BC1076E44A64880984E5A84A2AEB2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F962CA-854A-4717-974B-BEB77D72737C}"/>
      </w:docPartPr>
      <w:docPartBody>
        <w:p w:rsidR="00000000" w:rsidRDefault="00E869A6" w:rsidP="00E869A6">
          <w:pPr>
            <w:pStyle w:val="0BC1076E44A64880984E5A84A2AEB24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D5D0CF5589E4C6EA85AAB73217909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FFFE9D-6218-416F-B83B-0089CD9F6F6A}"/>
      </w:docPartPr>
      <w:docPartBody>
        <w:p w:rsidR="00000000" w:rsidRDefault="00E869A6" w:rsidP="00E869A6">
          <w:pPr>
            <w:pStyle w:val="AD5D0CF5589E4C6EA85AAB73217909B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26F47FD4DDC41F7837E6C0003E0AB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DB5463-EB51-48A4-A520-A00ADCB7E078}"/>
      </w:docPartPr>
      <w:docPartBody>
        <w:p w:rsidR="00000000" w:rsidRDefault="00E869A6" w:rsidP="00E869A6">
          <w:pPr>
            <w:pStyle w:val="726F47FD4DDC41F7837E6C0003E0ABF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C59865B7FF749A8A3CB6A5D577DA9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8340CE-2813-4C47-BEE9-F6C6E67E92C8}"/>
      </w:docPartPr>
      <w:docPartBody>
        <w:p w:rsidR="00000000" w:rsidRDefault="00E869A6" w:rsidP="00E869A6">
          <w:pPr>
            <w:pStyle w:val="4C59865B7FF749A8A3CB6A5D577DA96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CF9DF21D7B44B93B68C7CD468D67B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77DC03-5F87-40AD-BA2A-69DE88F31393}"/>
      </w:docPartPr>
      <w:docPartBody>
        <w:p w:rsidR="00000000" w:rsidRDefault="00E869A6" w:rsidP="00E869A6">
          <w:pPr>
            <w:pStyle w:val="2CF9DF21D7B44B93B68C7CD468D67B0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4B50E4228ED4490B568EEB6D95F6F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ACFD6F-8AB3-455E-9D03-73AD563CBD29}"/>
      </w:docPartPr>
      <w:docPartBody>
        <w:p w:rsidR="00000000" w:rsidRDefault="00E869A6" w:rsidP="00E869A6">
          <w:pPr>
            <w:pStyle w:val="44B50E4228ED4490B568EEB6D95F6F5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7BD47FAA5F948BDA7A9743F0ADDC8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91C630-F705-4154-A799-4C843469FE31}"/>
      </w:docPartPr>
      <w:docPartBody>
        <w:p w:rsidR="00000000" w:rsidRDefault="00E869A6" w:rsidP="00E869A6">
          <w:pPr>
            <w:pStyle w:val="47BD47FAA5F948BDA7A9743F0ADDC8B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F9F92C13EF14AFF85D056B999E70A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B348D7-762A-4195-A594-5AAFE4720EA9}"/>
      </w:docPartPr>
      <w:docPartBody>
        <w:p w:rsidR="00000000" w:rsidRDefault="00E869A6" w:rsidP="00E869A6">
          <w:pPr>
            <w:pStyle w:val="EF9F92C13EF14AFF85D056B999E70A5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A34E59E3E5940BFB995DBC1118463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5E67AB-8FBD-4484-8F6E-4818D9409F06}"/>
      </w:docPartPr>
      <w:docPartBody>
        <w:p w:rsidR="00000000" w:rsidRDefault="00E869A6" w:rsidP="00E869A6">
          <w:pPr>
            <w:pStyle w:val="EA34E59E3E5940BFB995DBC11184638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C68F40518CE496C98E09146A43FB6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24F836-9B8C-413E-B8DE-6A3D7E6AEB54}"/>
      </w:docPartPr>
      <w:docPartBody>
        <w:p w:rsidR="00000000" w:rsidRDefault="00E869A6" w:rsidP="00E869A6">
          <w:pPr>
            <w:pStyle w:val="3C68F40518CE496C98E09146A43FB6B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9609F95BB884633A1B5065D83198B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750CFA-EC8C-42E7-A506-765292F46E4E}"/>
      </w:docPartPr>
      <w:docPartBody>
        <w:p w:rsidR="00000000" w:rsidRDefault="00E869A6" w:rsidP="00E869A6">
          <w:pPr>
            <w:pStyle w:val="D9609F95BB884633A1B5065D83198B7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0B828808D2D4F76B13658E41904FE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E9D68E-D3A9-4F18-8014-F4D7EAE6407B}"/>
      </w:docPartPr>
      <w:docPartBody>
        <w:p w:rsidR="00000000" w:rsidRDefault="00E869A6" w:rsidP="00E869A6">
          <w:pPr>
            <w:pStyle w:val="B0B828808D2D4F76B13658E41904FEE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8EF05D6EDAB414F862639E6D211A9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DF434-C7C8-4179-A22A-6BA299FAFB86}"/>
      </w:docPartPr>
      <w:docPartBody>
        <w:p w:rsidR="00000000" w:rsidRDefault="00E869A6" w:rsidP="00E869A6">
          <w:pPr>
            <w:pStyle w:val="58EF05D6EDAB414F862639E6D211A96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9D8D3BF6BEE4B8694DC5F4E9B1756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96F122-D611-42D2-A0B9-5DC0C565E8EF}"/>
      </w:docPartPr>
      <w:docPartBody>
        <w:p w:rsidR="00000000" w:rsidRDefault="00E869A6" w:rsidP="00E869A6">
          <w:pPr>
            <w:pStyle w:val="79D8D3BF6BEE4B8694DC5F4E9B1756C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B77FE6582614F17A5D597D9D3314E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741D50-85AE-4F73-825F-5D941AF61873}"/>
      </w:docPartPr>
      <w:docPartBody>
        <w:p w:rsidR="00000000" w:rsidRDefault="00E869A6" w:rsidP="00E869A6">
          <w:pPr>
            <w:pStyle w:val="AB77FE6582614F17A5D597D9D3314E1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8160085B69A4E94A01FD3228BE95F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24C7B8-F4F0-49DD-9B52-49017A79BD3E}"/>
      </w:docPartPr>
      <w:docPartBody>
        <w:p w:rsidR="00000000" w:rsidRDefault="00E869A6" w:rsidP="00E869A6">
          <w:pPr>
            <w:pStyle w:val="D8160085B69A4E94A01FD3228BE95F8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CC5E671110343F789A46C6EACDC47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69EA81-0F55-4B0E-85C5-E44D37C5E19D}"/>
      </w:docPartPr>
      <w:docPartBody>
        <w:p w:rsidR="00000000" w:rsidRDefault="00E869A6" w:rsidP="00E869A6">
          <w:pPr>
            <w:pStyle w:val="6CC5E671110343F789A46C6EACDC47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356F366379549EF8BA2CB4196D43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E8B19D-8CBE-4A61-B5BC-35D9349DB7A1}"/>
      </w:docPartPr>
      <w:docPartBody>
        <w:p w:rsidR="00000000" w:rsidRDefault="00E869A6" w:rsidP="00E869A6">
          <w:pPr>
            <w:pStyle w:val="3356F366379549EF8BA2CB4196D43C1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FC59BB8BE9E4439976D285A2D706F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B84708-E3ED-4ADD-9D38-A0CF661B7DD0}"/>
      </w:docPartPr>
      <w:docPartBody>
        <w:p w:rsidR="00000000" w:rsidRDefault="00E869A6" w:rsidP="00E869A6">
          <w:pPr>
            <w:pStyle w:val="3FC59BB8BE9E4439976D285A2D706FE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5A17CA80AF149998313E3F1092C09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D48F96-EA52-4A63-931E-8F732C5ADEB6}"/>
      </w:docPartPr>
      <w:docPartBody>
        <w:p w:rsidR="00000000" w:rsidRDefault="00E869A6" w:rsidP="00E869A6">
          <w:pPr>
            <w:pStyle w:val="15A17CA80AF149998313E3F1092C098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2310360C19644CDA05D1925D57D1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47B3BA-2C76-47CE-B52B-A30EDE95EB35}"/>
      </w:docPartPr>
      <w:docPartBody>
        <w:p w:rsidR="00000000" w:rsidRDefault="00E869A6" w:rsidP="00E869A6">
          <w:pPr>
            <w:pStyle w:val="12310360C19644CDA05D1925D57D1E5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9AFD06DD1A0447EA55F938E2E3D2B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F6C40F-E27F-4DA0-8F8E-09ABD19AFE62}"/>
      </w:docPartPr>
      <w:docPartBody>
        <w:p w:rsidR="00000000" w:rsidRDefault="00E869A6" w:rsidP="00E869A6">
          <w:pPr>
            <w:pStyle w:val="39AFD06DD1A0447EA55F938E2E3D2B2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4F1171C5F884105951203D5B8A24D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E88450-C063-4D42-A1F0-A1C43C3631F8}"/>
      </w:docPartPr>
      <w:docPartBody>
        <w:p w:rsidR="00000000" w:rsidRDefault="00E869A6" w:rsidP="00E869A6">
          <w:pPr>
            <w:pStyle w:val="44F1171C5F884105951203D5B8A24D8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AD43735039476B9A8C106CBB679E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609206-2503-4199-898D-17CD9E7A173D}"/>
      </w:docPartPr>
      <w:docPartBody>
        <w:p w:rsidR="00000000" w:rsidRDefault="00E869A6" w:rsidP="00E869A6">
          <w:pPr>
            <w:pStyle w:val="30AD43735039476B9A8C106CBB679E9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CFAC74B30D482182B21E6FDCFD85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E71466-831D-4DCA-ADFD-D13F215D7C9C}"/>
      </w:docPartPr>
      <w:docPartBody>
        <w:p w:rsidR="00000000" w:rsidRDefault="00E869A6" w:rsidP="00E869A6">
          <w:pPr>
            <w:pStyle w:val="7ACFAC74B30D482182B21E6FDCFD85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13B1A87C3134E1395B7EE4E5F9396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D76E8D-9F22-496C-8221-7E6DA17461CA}"/>
      </w:docPartPr>
      <w:docPartBody>
        <w:p w:rsidR="00000000" w:rsidRDefault="00E869A6" w:rsidP="00E869A6">
          <w:pPr>
            <w:pStyle w:val="213B1A87C3134E1395B7EE4E5F93968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DEEBE3DE6594DEFB030203164911C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981590-B6A9-466B-A36E-D5B6505A1EFD}"/>
      </w:docPartPr>
      <w:docPartBody>
        <w:p w:rsidR="00000000" w:rsidRDefault="00E869A6" w:rsidP="00E869A6">
          <w:pPr>
            <w:pStyle w:val="1DEEBE3DE6594DEFB030203164911C3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454A822759A47ADA60F4BD4322D2C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309A69-7731-4D21-A133-86B1FC279B84}"/>
      </w:docPartPr>
      <w:docPartBody>
        <w:p w:rsidR="00000000" w:rsidRDefault="00E869A6" w:rsidP="00E869A6">
          <w:pPr>
            <w:pStyle w:val="B454A822759A47ADA60F4BD4322D2C5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3C9B67B87744B209DE2C7AD3D0C52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BA7B23-B91B-4F80-813C-95C5E485C96C}"/>
      </w:docPartPr>
      <w:docPartBody>
        <w:p w:rsidR="00000000" w:rsidRDefault="00E869A6" w:rsidP="00E869A6">
          <w:pPr>
            <w:pStyle w:val="B3C9B67B87744B209DE2C7AD3D0C524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AC9569EA6D042BC9E5C77F32A48C8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180F7A-CF54-4120-91E5-D745D4E77CE7}"/>
      </w:docPartPr>
      <w:docPartBody>
        <w:p w:rsidR="00000000" w:rsidRDefault="00E869A6" w:rsidP="00E869A6">
          <w:pPr>
            <w:pStyle w:val="9AC9569EA6D042BC9E5C77F32A48C88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EC96CFF12674B598DFA20B2EC3CF1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261500-D8C8-457E-BA2A-69A76E9D3F2B}"/>
      </w:docPartPr>
      <w:docPartBody>
        <w:p w:rsidR="00000000" w:rsidRDefault="00E869A6" w:rsidP="00E869A6">
          <w:pPr>
            <w:pStyle w:val="0EC96CFF12674B598DFA20B2EC3CF1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5372F47F1A2478F8F633ED6C03C10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8E0EFC-10F7-45F7-9414-70AE1C7ECE12}"/>
      </w:docPartPr>
      <w:docPartBody>
        <w:p w:rsidR="00000000" w:rsidRDefault="00E869A6" w:rsidP="00E869A6">
          <w:pPr>
            <w:pStyle w:val="A5372F47F1A2478F8F633ED6C03C10B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CFB5500E9B74E8CAEAE6A24A2E3B0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6BEC30-D7E5-4803-9342-35E1E0AD5D7A}"/>
      </w:docPartPr>
      <w:docPartBody>
        <w:p w:rsidR="00000000" w:rsidRDefault="00E869A6" w:rsidP="00E869A6">
          <w:pPr>
            <w:pStyle w:val="BCFB5500E9B74E8CAEAE6A24A2E3B0E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8EC60411F2B4487ADD9DE2BC7BB9F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83B899-3E65-4EAA-849A-DF755642FFE8}"/>
      </w:docPartPr>
      <w:docPartBody>
        <w:p w:rsidR="00000000" w:rsidRDefault="00E869A6" w:rsidP="00E869A6">
          <w:pPr>
            <w:pStyle w:val="F8EC60411F2B4487ADD9DE2BC7BB9F2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2D856E375DA485F987A903C28F16C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A9E9E5-65D5-408D-8513-01C2D3849CB9}"/>
      </w:docPartPr>
      <w:docPartBody>
        <w:p w:rsidR="00000000" w:rsidRDefault="00E869A6" w:rsidP="00E869A6">
          <w:pPr>
            <w:pStyle w:val="92D856E375DA485F987A903C28F16C1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1019DC848FD42E99AEE783D0E9A74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7E263-3ECD-4DCE-867D-68E7CC1638E9}"/>
      </w:docPartPr>
      <w:docPartBody>
        <w:p w:rsidR="00000000" w:rsidRDefault="00E869A6" w:rsidP="00E869A6">
          <w:pPr>
            <w:pStyle w:val="31019DC848FD42E99AEE783D0E9A744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CD29284CAB14017A79F8BAA8CF852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6B3E12-F0D7-4696-94E2-0EF6848B8D96}"/>
      </w:docPartPr>
      <w:docPartBody>
        <w:p w:rsidR="00000000" w:rsidRDefault="00E869A6" w:rsidP="00E869A6">
          <w:pPr>
            <w:pStyle w:val="ECD29284CAB14017A79F8BAA8CF8521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DF09B204D764E1B9012A21DDC80B9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2D9536-339D-4283-9A19-7540C9311FA1}"/>
      </w:docPartPr>
      <w:docPartBody>
        <w:p w:rsidR="00000000" w:rsidRDefault="00E869A6" w:rsidP="00E869A6">
          <w:pPr>
            <w:pStyle w:val="BDF09B204D764E1B9012A21DDC80B96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BDC23FF778643308164AF86A0F7EE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D8EA99-D2A7-45A5-B5C2-5D49E9A6A263}"/>
      </w:docPartPr>
      <w:docPartBody>
        <w:p w:rsidR="00000000" w:rsidRDefault="00E869A6" w:rsidP="00E869A6">
          <w:pPr>
            <w:pStyle w:val="ABDC23FF778643308164AF86A0F7EEC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8908EC9EAAA4AE2AD44682949C705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56457E-CB7A-4A1E-9BB7-2847B39AB9B8}"/>
      </w:docPartPr>
      <w:docPartBody>
        <w:p w:rsidR="00000000" w:rsidRDefault="00E869A6" w:rsidP="00E869A6">
          <w:pPr>
            <w:pStyle w:val="A8908EC9EAAA4AE2AD44682949C7053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FBF2C76E2444F7BBF37C6499FE7F9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A9226E-34D8-4D64-B4A8-EC8027847B0F}"/>
      </w:docPartPr>
      <w:docPartBody>
        <w:p w:rsidR="00000000" w:rsidRDefault="00E869A6" w:rsidP="00E869A6">
          <w:pPr>
            <w:pStyle w:val="2FBF2C76E2444F7BBF37C6499FE7F92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A82A2085D6D48A78CF1CC5A38008F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287F60-C163-4FC0-AEF4-4D60E8A2C1F1}"/>
      </w:docPartPr>
      <w:docPartBody>
        <w:p w:rsidR="00000000" w:rsidRDefault="00E869A6" w:rsidP="00E869A6">
          <w:pPr>
            <w:pStyle w:val="1A82A2085D6D48A78CF1CC5A38008F5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C528EC18035457D869A5BDB9C22AB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FF6392-7321-4502-8159-F1C25D0BA308}"/>
      </w:docPartPr>
      <w:docPartBody>
        <w:p w:rsidR="00000000" w:rsidRDefault="00E869A6" w:rsidP="00E869A6">
          <w:pPr>
            <w:pStyle w:val="0C528EC18035457D869A5BDB9C22AB3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CDCD4096EDA414AB0E8BD01E44C64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D82DC1-3B41-4659-9946-811E60479F08}"/>
      </w:docPartPr>
      <w:docPartBody>
        <w:p w:rsidR="00000000" w:rsidRDefault="00E869A6" w:rsidP="00E869A6">
          <w:pPr>
            <w:pStyle w:val="4CDCD4096EDA414AB0E8BD01E44C641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B681F3E9EC14BB5A8E1201CB60250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53A003-1B9C-4931-96E3-1EEF5DA28585}"/>
      </w:docPartPr>
      <w:docPartBody>
        <w:p w:rsidR="00000000" w:rsidRDefault="00E869A6" w:rsidP="00E869A6">
          <w:pPr>
            <w:pStyle w:val="CB681F3E9EC14BB5A8E1201CB602501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3528CB50D794A078B1A7D062C6DDE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522618-0FED-4D70-8E03-85CA22454140}"/>
      </w:docPartPr>
      <w:docPartBody>
        <w:p w:rsidR="00000000" w:rsidRDefault="00E869A6" w:rsidP="00E869A6">
          <w:pPr>
            <w:pStyle w:val="93528CB50D794A078B1A7D062C6DDEC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00E7D7849BA49388BCBBA65ED03B9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AAA7D8-C898-48A2-A966-D641341C690C}"/>
      </w:docPartPr>
      <w:docPartBody>
        <w:p w:rsidR="00000000" w:rsidRDefault="00E869A6" w:rsidP="00E869A6">
          <w:pPr>
            <w:pStyle w:val="500E7D7849BA49388BCBBA65ED03B9A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F29AF9A17B64786A626B1D43BF5ED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7A81EC-8A42-4145-841A-E3DD8B2E5476}"/>
      </w:docPartPr>
      <w:docPartBody>
        <w:p w:rsidR="00000000" w:rsidRDefault="00E869A6" w:rsidP="00E869A6">
          <w:pPr>
            <w:pStyle w:val="EF29AF9A17B64786A626B1D43BF5ED3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ACAB9CD46F342E2A627A85850FDAE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83D26C-2041-4B24-BEFF-2E0F1C6BCD8D}"/>
      </w:docPartPr>
      <w:docPartBody>
        <w:p w:rsidR="00000000" w:rsidRDefault="00E869A6" w:rsidP="00E869A6">
          <w:pPr>
            <w:pStyle w:val="0ACAB9CD46F342E2A627A85850FDAED1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A6"/>
    <w:rsid w:val="00E8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869A6"/>
    <w:rPr>
      <w:color w:val="808080"/>
    </w:rPr>
  </w:style>
  <w:style w:type="paragraph" w:customStyle="1" w:styleId="FF3763B740734CF4A38E05F6CC089A70">
    <w:name w:val="FF3763B740734CF4A38E05F6CC089A70"/>
    <w:rsid w:val="00E869A6"/>
  </w:style>
  <w:style w:type="paragraph" w:customStyle="1" w:styleId="F7AF693B4035409B99E46CF64F8BAE20">
    <w:name w:val="F7AF693B4035409B99E46CF64F8BAE20"/>
    <w:rsid w:val="00E869A6"/>
  </w:style>
  <w:style w:type="paragraph" w:customStyle="1" w:styleId="2E9008DF5192484EB3ED104A09C6A636">
    <w:name w:val="2E9008DF5192484EB3ED104A09C6A636"/>
    <w:rsid w:val="00E869A6"/>
  </w:style>
  <w:style w:type="paragraph" w:customStyle="1" w:styleId="0B2312458D8C442BACEC088498C783A5">
    <w:name w:val="0B2312458D8C442BACEC088498C783A5"/>
    <w:rsid w:val="00E869A6"/>
  </w:style>
  <w:style w:type="paragraph" w:customStyle="1" w:styleId="01628833241A4B489C6A013CDCF7ED5E">
    <w:name w:val="01628833241A4B489C6A013CDCF7ED5E"/>
    <w:rsid w:val="00E869A6"/>
  </w:style>
  <w:style w:type="paragraph" w:customStyle="1" w:styleId="C2ADEA2EB6774DB4ACBE99FCC80BDB70">
    <w:name w:val="C2ADEA2EB6774DB4ACBE99FCC80BDB70"/>
    <w:rsid w:val="00E869A6"/>
  </w:style>
  <w:style w:type="paragraph" w:customStyle="1" w:styleId="50B25079092B41E4A3B32FCF44D92856">
    <w:name w:val="50B25079092B41E4A3B32FCF44D92856"/>
    <w:rsid w:val="00E869A6"/>
  </w:style>
  <w:style w:type="paragraph" w:customStyle="1" w:styleId="73AB7EAF1CE844CDB6918C1FC922AF99">
    <w:name w:val="73AB7EAF1CE844CDB6918C1FC922AF99"/>
    <w:rsid w:val="00E869A6"/>
  </w:style>
  <w:style w:type="paragraph" w:customStyle="1" w:styleId="40B0EDA1CF4147DD9906E84056C68387">
    <w:name w:val="40B0EDA1CF4147DD9906E84056C68387"/>
    <w:rsid w:val="00E869A6"/>
  </w:style>
  <w:style w:type="paragraph" w:customStyle="1" w:styleId="93D1B046741046D4AAB1C6559A521EA7">
    <w:name w:val="93D1B046741046D4AAB1C6559A521EA7"/>
    <w:rsid w:val="00E869A6"/>
  </w:style>
  <w:style w:type="paragraph" w:customStyle="1" w:styleId="8EF6F7BD6A82425C9FEE84B4C3BFEA6B">
    <w:name w:val="8EF6F7BD6A82425C9FEE84B4C3BFEA6B"/>
    <w:rsid w:val="00E869A6"/>
  </w:style>
  <w:style w:type="paragraph" w:customStyle="1" w:styleId="7A659690B07A4A82A556C4A814EBFF89">
    <w:name w:val="7A659690B07A4A82A556C4A814EBFF89"/>
    <w:rsid w:val="00E869A6"/>
  </w:style>
  <w:style w:type="paragraph" w:customStyle="1" w:styleId="53D6D831DCF9427A911469AFA5A80EC4">
    <w:name w:val="53D6D831DCF9427A911469AFA5A80EC4"/>
    <w:rsid w:val="00E869A6"/>
  </w:style>
  <w:style w:type="paragraph" w:customStyle="1" w:styleId="259C2C47B02F4A95A7703CB63D510ACE">
    <w:name w:val="259C2C47B02F4A95A7703CB63D510ACE"/>
    <w:rsid w:val="00E869A6"/>
  </w:style>
  <w:style w:type="paragraph" w:customStyle="1" w:styleId="761CAB2784B74C3EA83014EDF7507000">
    <w:name w:val="761CAB2784B74C3EA83014EDF7507000"/>
    <w:rsid w:val="00E869A6"/>
  </w:style>
  <w:style w:type="paragraph" w:customStyle="1" w:styleId="5882824411FD42FCBA9A268BB2D046A6">
    <w:name w:val="5882824411FD42FCBA9A268BB2D046A6"/>
    <w:rsid w:val="00E869A6"/>
  </w:style>
  <w:style w:type="paragraph" w:customStyle="1" w:styleId="D1441D9B147D4EF4BBCA254403222250">
    <w:name w:val="D1441D9B147D4EF4BBCA254403222250"/>
    <w:rsid w:val="00E869A6"/>
  </w:style>
  <w:style w:type="paragraph" w:customStyle="1" w:styleId="31D81088B6F6408A82F2E76085958AE9">
    <w:name w:val="31D81088B6F6408A82F2E76085958AE9"/>
    <w:rsid w:val="00E869A6"/>
  </w:style>
  <w:style w:type="paragraph" w:customStyle="1" w:styleId="565196AB3FD54B6680DD07C52447B790">
    <w:name w:val="565196AB3FD54B6680DD07C52447B790"/>
    <w:rsid w:val="00E869A6"/>
  </w:style>
  <w:style w:type="paragraph" w:customStyle="1" w:styleId="D39B08888DA64AC78C66AA2544B8402C">
    <w:name w:val="D39B08888DA64AC78C66AA2544B8402C"/>
    <w:rsid w:val="00E869A6"/>
  </w:style>
  <w:style w:type="paragraph" w:customStyle="1" w:styleId="CA2BCB582AD84CF9A72A47E14133D2B5">
    <w:name w:val="CA2BCB582AD84CF9A72A47E14133D2B5"/>
    <w:rsid w:val="00E869A6"/>
  </w:style>
  <w:style w:type="paragraph" w:customStyle="1" w:styleId="1E369B402384435DA7C1B1BC76D7B647">
    <w:name w:val="1E369B402384435DA7C1B1BC76D7B647"/>
    <w:rsid w:val="00E869A6"/>
  </w:style>
  <w:style w:type="paragraph" w:customStyle="1" w:styleId="8F5BF8B67E00451290E3C9EEB85F9A9F">
    <w:name w:val="8F5BF8B67E00451290E3C9EEB85F9A9F"/>
    <w:rsid w:val="00E869A6"/>
  </w:style>
  <w:style w:type="paragraph" w:customStyle="1" w:styleId="0772F97A4BC84284A09FD2CA5ED8F337">
    <w:name w:val="0772F97A4BC84284A09FD2CA5ED8F337"/>
    <w:rsid w:val="00E869A6"/>
  </w:style>
  <w:style w:type="paragraph" w:customStyle="1" w:styleId="E8DCEDC761F94B1C937C10F314862087">
    <w:name w:val="E8DCEDC761F94B1C937C10F314862087"/>
    <w:rsid w:val="00E869A6"/>
  </w:style>
  <w:style w:type="paragraph" w:customStyle="1" w:styleId="8B93BB76BE2144108CC249901B973C6B">
    <w:name w:val="8B93BB76BE2144108CC249901B973C6B"/>
    <w:rsid w:val="00E869A6"/>
  </w:style>
  <w:style w:type="paragraph" w:customStyle="1" w:styleId="B6CC4199F45F44F087308EB9543E8E8A">
    <w:name w:val="B6CC4199F45F44F087308EB9543E8E8A"/>
    <w:rsid w:val="00E869A6"/>
  </w:style>
  <w:style w:type="paragraph" w:customStyle="1" w:styleId="1FA54EEF234D49E7B7942EA7F45CCA2A">
    <w:name w:val="1FA54EEF234D49E7B7942EA7F45CCA2A"/>
    <w:rsid w:val="00E869A6"/>
  </w:style>
  <w:style w:type="paragraph" w:customStyle="1" w:styleId="7555EF86686948DAA6A3680A594CF5AD">
    <w:name w:val="7555EF86686948DAA6A3680A594CF5AD"/>
    <w:rsid w:val="00E869A6"/>
  </w:style>
  <w:style w:type="paragraph" w:customStyle="1" w:styleId="B32425AB10EA4435819284FF0F818D20">
    <w:name w:val="B32425AB10EA4435819284FF0F818D20"/>
    <w:rsid w:val="00E869A6"/>
  </w:style>
  <w:style w:type="paragraph" w:customStyle="1" w:styleId="286DE2E66ACF4E3AB16FE6B024424BEB">
    <w:name w:val="286DE2E66ACF4E3AB16FE6B024424BEB"/>
    <w:rsid w:val="00E869A6"/>
  </w:style>
  <w:style w:type="paragraph" w:customStyle="1" w:styleId="D656700585364F15BA27EDC9793C0864">
    <w:name w:val="D656700585364F15BA27EDC9793C0864"/>
    <w:rsid w:val="00E869A6"/>
  </w:style>
  <w:style w:type="paragraph" w:customStyle="1" w:styleId="4DBC914F341B42ECBE6FCF51E2B6940C">
    <w:name w:val="4DBC914F341B42ECBE6FCF51E2B6940C"/>
    <w:rsid w:val="00E869A6"/>
  </w:style>
  <w:style w:type="paragraph" w:customStyle="1" w:styleId="11706C75FFB34551B7070ED90C0D80A0">
    <w:name w:val="11706C75FFB34551B7070ED90C0D80A0"/>
    <w:rsid w:val="00E869A6"/>
  </w:style>
  <w:style w:type="paragraph" w:customStyle="1" w:styleId="96EBF9EE1E98466EBA3F3D2CB9111EB1">
    <w:name w:val="96EBF9EE1E98466EBA3F3D2CB9111EB1"/>
    <w:rsid w:val="00E869A6"/>
  </w:style>
  <w:style w:type="paragraph" w:customStyle="1" w:styleId="73AA06167A5D4BE7BC34F5815BD2C093">
    <w:name w:val="73AA06167A5D4BE7BC34F5815BD2C093"/>
    <w:rsid w:val="00E869A6"/>
  </w:style>
  <w:style w:type="paragraph" w:customStyle="1" w:styleId="AF9F873671A8491D875C02647A28E436">
    <w:name w:val="AF9F873671A8491D875C02647A28E436"/>
    <w:rsid w:val="00E869A6"/>
  </w:style>
  <w:style w:type="paragraph" w:customStyle="1" w:styleId="CB3B8FD39D534109A3050AD5DA3B6723">
    <w:name w:val="CB3B8FD39D534109A3050AD5DA3B6723"/>
    <w:rsid w:val="00E869A6"/>
  </w:style>
  <w:style w:type="paragraph" w:customStyle="1" w:styleId="D2F6A524850C437FA76B6B0CC23328EC">
    <w:name w:val="D2F6A524850C437FA76B6B0CC23328EC"/>
    <w:rsid w:val="00E869A6"/>
  </w:style>
  <w:style w:type="paragraph" w:customStyle="1" w:styleId="9067F8B4BDE745CFBC2FD72D3CF55A72">
    <w:name w:val="9067F8B4BDE745CFBC2FD72D3CF55A72"/>
    <w:rsid w:val="00E869A6"/>
  </w:style>
  <w:style w:type="paragraph" w:customStyle="1" w:styleId="67EF820A0D394797872085744D3E8208">
    <w:name w:val="67EF820A0D394797872085744D3E8208"/>
    <w:rsid w:val="00E869A6"/>
  </w:style>
  <w:style w:type="paragraph" w:customStyle="1" w:styleId="7599234F753B4749B96597536EC42291">
    <w:name w:val="7599234F753B4749B96597536EC42291"/>
    <w:rsid w:val="00E869A6"/>
  </w:style>
  <w:style w:type="paragraph" w:customStyle="1" w:styleId="01163E66FF324CFD8FFA78CB006CC836">
    <w:name w:val="01163E66FF324CFD8FFA78CB006CC836"/>
    <w:rsid w:val="00E869A6"/>
  </w:style>
  <w:style w:type="paragraph" w:customStyle="1" w:styleId="8A43ED36B1F340238324C3371CCE0CD2">
    <w:name w:val="8A43ED36B1F340238324C3371CCE0CD2"/>
    <w:rsid w:val="00E869A6"/>
  </w:style>
  <w:style w:type="paragraph" w:customStyle="1" w:styleId="2DFC5342FA924072A66F5D940EF33EE3">
    <w:name w:val="2DFC5342FA924072A66F5D940EF33EE3"/>
    <w:rsid w:val="00E869A6"/>
  </w:style>
  <w:style w:type="paragraph" w:customStyle="1" w:styleId="099EEA06892246C6B86469C990668B44">
    <w:name w:val="099EEA06892246C6B86469C990668B44"/>
    <w:rsid w:val="00E869A6"/>
  </w:style>
  <w:style w:type="paragraph" w:customStyle="1" w:styleId="47C93691CA4A41FEB63282F8B0D3D018">
    <w:name w:val="47C93691CA4A41FEB63282F8B0D3D018"/>
    <w:rsid w:val="00E869A6"/>
  </w:style>
  <w:style w:type="paragraph" w:customStyle="1" w:styleId="4A92DC42BB27493EB45C8D637D1328DF">
    <w:name w:val="4A92DC42BB27493EB45C8D637D1328DF"/>
    <w:rsid w:val="00E869A6"/>
  </w:style>
  <w:style w:type="paragraph" w:customStyle="1" w:styleId="01F90FBCC5C54B189B0ADA16C1EEE64B">
    <w:name w:val="01F90FBCC5C54B189B0ADA16C1EEE64B"/>
    <w:rsid w:val="00E869A6"/>
  </w:style>
  <w:style w:type="paragraph" w:customStyle="1" w:styleId="56BA429575C243CB8399A0295D2C04A0">
    <w:name w:val="56BA429575C243CB8399A0295D2C04A0"/>
    <w:rsid w:val="00E869A6"/>
  </w:style>
  <w:style w:type="paragraph" w:customStyle="1" w:styleId="234B94DD0129408FB4F63DE7CDA15A40">
    <w:name w:val="234B94DD0129408FB4F63DE7CDA15A40"/>
    <w:rsid w:val="00E869A6"/>
  </w:style>
  <w:style w:type="paragraph" w:customStyle="1" w:styleId="C9C01B9FCA2F4764B61C5903EF539B6A">
    <w:name w:val="C9C01B9FCA2F4764B61C5903EF539B6A"/>
    <w:rsid w:val="00E869A6"/>
  </w:style>
  <w:style w:type="paragraph" w:customStyle="1" w:styleId="E55A6464350A4E27AD46F02FE7651531">
    <w:name w:val="E55A6464350A4E27AD46F02FE7651531"/>
    <w:rsid w:val="00E869A6"/>
  </w:style>
  <w:style w:type="paragraph" w:customStyle="1" w:styleId="E2E3F3610F6145CDB52A87E156C07B15">
    <w:name w:val="E2E3F3610F6145CDB52A87E156C07B15"/>
    <w:rsid w:val="00E869A6"/>
  </w:style>
  <w:style w:type="paragraph" w:customStyle="1" w:styleId="326500CC9E934172B377EC97B395F81A">
    <w:name w:val="326500CC9E934172B377EC97B395F81A"/>
    <w:rsid w:val="00E869A6"/>
  </w:style>
  <w:style w:type="paragraph" w:customStyle="1" w:styleId="C52B9DD97CF748179C48919FA5716228">
    <w:name w:val="C52B9DD97CF748179C48919FA5716228"/>
    <w:rsid w:val="00E869A6"/>
  </w:style>
  <w:style w:type="paragraph" w:customStyle="1" w:styleId="A2CECD3018874E1B874DD8ABE4593D90">
    <w:name w:val="A2CECD3018874E1B874DD8ABE4593D90"/>
    <w:rsid w:val="00E869A6"/>
  </w:style>
  <w:style w:type="paragraph" w:customStyle="1" w:styleId="AE14CFA00EC34E018EB1554040B96566">
    <w:name w:val="AE14CFA00EC34E018EB1554040B96566"/>
    <w:rsid w:val="00E869A6"/>
  </w:style>
  <w:style w:type="paragraph" w:customStyle="1" w:styleId="D02706797F1B45F998B83663CDA7C31C">
    <w:name w:val="D02706797F1B45F998B83663CDA7C31C"/>
    <w:rsid w:val="00E869A6"/>
  </w:style>
  <w:style w:type="paragraph" w:customStyle="1" w:styleId="ABC1530AE7974F95A60CAE46241DC658">
    <w:name w:val="ABC1530AE7974F95A60CAE46241DC658"/>
    <w:rsid w:val="00E869A6"/>
  </w:style>
  <w:style w:type="paragraph" w:customStyle="1" w:styleId="0EA67DEAE26448768556F3D01C710BEF">
    <w:name w:val="0EA67DEAE26448768556F3D01C710BEF"/>
    <w:rsid w:val="00E869A6"/>
  </w:style>
  <w:style w:type="paragraph" w:customStyle="1" w:styleId="F9441AC4F7F144CDBE1D2C435A56E3EA">
    <w:name w:val="F9441AC4F7F144CDBE1D2C435A56E3EA"/>
    <w:rsid w:val="00E869A6"/>
  </w:style>
  <w:style w:type="paragraph" w:customStyle="1" w:styleId="ACA75C98156A44EE8046339BEC1B1828">
    <w:name w:val="ACA75C98156A44EE8046339BEC1B1828"/>
    <w:rsid w:val="00E869A6"/>
  </w:style>
  <w:style w:type="paragraph" w:customStyle="1" w:styleId="0BC1076E44A64880984E5A84A2AEB247">
    <w:name w:val="0BC1076E44A64880984E5A84A2AEB247"/>
    <w:rsid w:val="00E869A6"/>
  </w:style>
  <w:style w:type="paragraph" w:customStyle="1" w:styleId="AD5D0CF5589E4C6EA85AAB73217909B6">
    <w:name w:val="AD5D0CF5589E4C6EA85AAB73217909B6"/>
    <w:rsid w:val="00E869A6"/>
  </w:style>
  <w:style w:type="paragraph" w:customStyle="1" w:styleId="726F47FD4DDC41F7837E6C0003E0ABFB">
    <w:name w:val="726F47FD4DDC41F7837E6C0003E0ABFB"/>
    <w:rsid w:val="00E869A6"/>
  </w:style>
  <w:style w:type="paragraph" w:customStyle="1" w:styleId="4C59865B7FF749A8A3CB6A5D577DA965">
    <w:name w:val="4C59865B7FF749A8A3CB6A5D577DA965"/>
    <w:rsid w:val="00E869A6"/>
  </w:style>
  <w:style w:type="paragraph" w:customStyle="1" w:styleId="2CF9DF21D7B44B93B68C7CD468D67B01">
    <w:name w:val="2CF9DF21D7B44B93B68C7CD468D67B01"/>
    <w:rsid w:val="00E869A6"/>
  </w:style>
  <w:style w:type="paragraph" w:customStyle="1" w:styleId="44B50E4228ED4490B568EEB6D95F6F5F">
    <w:name w:val="44B50E4228ED4490B568EEB6D95F6F5F"/>
    <w:rsid w:val="00E869A6"/>
  </w:style>
  <w:style w:type="paragraph" w:customStyle="1" w:styleId="47BD47FAA5F948BDA7A9743F0ADDC8BA">
    <w:name w:val="47BD47FAA5F948BDA7A9743F0ADDC8BA"/>
    <w:rsid w:val="00E869A6"/>
  </w:style>
  <w:style w:type="paragraph" w:customStyle="1" w:styleId="EF9F92C13EF14AFF85D056B999E70A52">
    <w:name w:val="EF9F92C13EF14AFF85D056B999E70A52"/>
    <w:rsid w:val="00E869A6"/>
  </w:style>
  <w:style w:type="paragraph" w:customStyle="1" w:styleId="EA34E59E3E5940BFB995DBC111846380">
    <w:name w:val="EA34E59E3E5940BFB995DBC111846380"/>
    <w:rsid w:val="00E869A6"/>
  </w:style>
  <w:style w:type="paragraph" w:customStyle="1" w:styleId="3C68F40518CE496C98E09146A43FB6B5">
    <w:name w:val="3C68F40518CE496C98E09146A43FB6B5"/>
    <w:rsid w:val="00E869A6"/>
  </w:style>
  <w:style w:type="paragraph" w:customStyle="1" w:styleId="D9609F95BB884633A1B5065D83198B70">
    <w:name w:val="D9609F95BB884633A1B5065D83198B70"/>
    <w:rsid w:val="00E869A6"/>
  </w:style>
  <w:style w:type="paragraph" w:customStyle="1" w:styleId="B0B828808D2D4F76B13658E41904FEE7">
    <w:name w:val="B0B828808D2D4F76B13658E41904FEE7"/>
    <w:rsid w:val="00E869A6"/>
  </w:style>
  <w:style w:type="paragraph" w:customStyle="1" w:styleId="58EF05D6EDAB414F862639E6D211A965">
    <w:name w:val="58EF05D6EDAB414F862639E6D211A965"/>
    <w:rsid w:val="00E869A6"/>
  </w:style>
  <w:style w:type="paragraph" w:customStyle="1" w:styleId="79D8D3BF6BEE4B8694DC5F4E9B1756C8">
    <w:name w:val="79D8D3BF6BEE4B8694DC5F4E9B1756C8"/>
    <w:rsid w:val="00E869A6"/>
  </w:style>
  <w:style w:type="paragraph" w:customStyle="1" w:styleId="AB77FE6582614F17A5D597D9D3314E1B">
    <w:name w:val="AB77FE6582614F17A5D597D9D3314E1B"/>
    <w:rsid w:val="00E869A6"/>
  </w:style>
  <w:style w:type="paragraph" w:customStyle="1" w:styleId="D8160085B69A4E94A01FD3228BE95F8B">
    <w:name w:val="D8160085B69A4E94A01FD3228BE95F8B"/>
    <w:rsid w:val="00E869A6"/>
  </w:style>
  <w:style w:type="paragraph" w:customStyle="1" w:styleId="6CC5E671110343F789A46C6EACDC4773">
    <w:name w:val="6CC5E671110343F789A46C6EACDC4773"/>
    <w:rsid w:val="00E869A6"/>
  </w:style>
  <w:style w:type="paragraph" w:customStyle="1" w:styleId="3356F366379549EF8BA2CB4196D43C1B">
    <w:name w:val="3356F366379549EF8BA2CB4196D43C1B"/>
    <w:rsid w:val="00E869A6"/>
  </w:style>
  <w:style w:type="paragraph" w:customStyle="1" w:styleId="3FC59BB8BE9E4439976D285A2D706FEE">
    <w:name w:val="3FC59BB8BE9E4439976D285A2D706FEE"/>
    <w:rsid w:val="00E869A6"/>
  </w:style>
  <w:style w:type="paragraph" w:customStyle="1" w:styleId="15A17CA80AF149998313E3F1092C098E">
    <w:name w:val="15A17CA80AF149998313E3F1092C098E"/>
    <w:rsid w:val="00E869A6"/>
  </w:style>
  <w:style w:type="paragraph" w:customStyle="1" w:styleId="12310360C19644CDA05D1925D57D1E57">
    <w:name w:val="12310360C19644CDA05D1925D57D1E57"/>
    <w:rsid w:val="00E869A6"/>
  </w:style>
  <w:style w:type="paragraph" w:customStyle="1" w:styleId="39AFD06DD1A0447EA55F938E2E3D2B21">
    <w:name w:val="39AFD06DD1A0447EA55F938E2E3D2B21"/>
    <w:rsid w:val="00E869A6"/>
  </w:style>
  <w:style w:type="paragraph" w:customStyle="1" w:styleId="44F1171C5F884105951203D5B8A24D89">
    <w:name w:val="44F1171C5F884105951203D5B8A24D89"/>
    <w:rsid w:val="00E869A6"/>
  </w:style>
  <w:style w:type="paragraph" w:customStyle="1" w:styleId="30AD43735039476B9A8C106CBB679E94">
    <w:name w:val="30AD43735039476B9A8C106CBB679E94"/>
    <w:rsid w:val="00E869A6"/>
  </w:style>
  <w:style w:type="paragraph" w:customStyle="1" w:styleId="7ACFAC74B30D482182B21E6FDCFD8593">
    <w:name w:val="7ACFAC74B30D482182B21E6FDCFD8593"/>
    <w:rsid w:val="00E869A6"/>
  </w:style>
  <w:style w:type="paragraph" w:customStyle="1" w:styleId="213B1A87C3134E1395B7EE4E5F939687">
    <w:name w:val="213B1A87C3134E1395B7EE4E5F939687"/>
    <w:rsid w:val="00E869A6"/>
  </w:style>
  <w:style w:type="paragraph" w:customStyle="1" w:styleId="1DEEBE3DE6594DEFB030203164911C3E">
    <w:name w:val="1DEEBE3DE6594DEFB030203164911C3E"/>
    <w:rsid w:val="00E869A6"/>
  </w:style>
  <w:style w:type="paragraph" w:customStyle="1" w:styleId="B454A822759A47ADA60F4BD4322D2C5A">
    <w:name w:val="B454A822759A47ADA60F4BD4322D2C5A"/>
    <w:rsid w:val="00E869A6"/>
  </w:style>
  <w:style w:type="paragraph" w:customStyle="1" w:styleId="B3C9B67B87744B209DE2C7AD3D0C524A">
    <w:name w:val="B3C9B67B87744B209DE2C7AD3D0C524A"/>
    <w:rsid w:val="00E869A6"/>
  </w:style>
  <w:style w:type="paragraph" w:customStyle="1" w:styleId="9AC9569EA6D042BC9E5C77F32A48C88C">
    <w:name w:val="9AC9569EA6D042BC9E5C77F32A48C88C"/>
    <w:rsid w:val="00E869A6"/>
  </w:style>
  <w:style w:type="paragraph" w:customStyle="1" w:styleId="0EC96CFF12674B598DFA20B2EC3CF14E">
    <w:name w:val="0EC96CFF12674B598DFA20B2EC3CF14E"/>
    <w:rsid w:val="00E869A6"/>
  </w:style>
  <w:style w:type="paragraph" w:customStyle="1" w:styleId="A5372F47F1A2478F8F633ED6C03C10B1">
    <w:name w:val="A5372F47F1A2478F8F633ED6C03C10B1"/>
    <w:rsid w:val="00E869A6"/>
  </w:style>
  <w:style w:type="paragraph" w:customStyle="1" w:styleId="BCFB5500E9B74E8CAEAE6A24A2E3B0ED">
    <w:name w:val="BCFB5500E9B74E8CAEAE6A24A2E3B0ED"/>
    <w:rsid w:val="00E869A6"/>
  </w:style>
  <w:style w:type="paragraph" w:customStyle="1" w:styleId="F8EC60411F2B4487ADD9DE2BC7BB9F25">
    <w:name w:val="F8EC60411F2B4487ADD9DE2BC7BB9F25"/>
    <w:rsid w:val="00E869A6"/>
  </w:style>
  <w:style w:type="paragraph" w:customStyle="1" w:styleId="92D856E375DA485F987A903C28F16C10">
    <w:name w:val="92D856E375DA485F987A903C28F16C10"/>
    <w:rsid w:val="00E869A6"/>
  </w:style>
  <w:style w:type="paragraph" w:customStyle="1" w:styleId="31019DC848FD42E99AEE783D0E9A7449">
    <w:name w:val="31019DC848FD42E99AEE783D0E9A7449"/>
    <w:rsid w:val="00E869A6"/>
  </w:style>
  <w:style w:type="paragraph" w:customStyle="1" w:styleId="ECD29284CAB14017A79F8BAA8CF8521A">
    <w:name w:val="ECD29284CAB14017A79F8BAA8CF8521A"/>
    <w:rsid w:val="00E869A6"/>
  </w:style>
  <w:style w:type="paragraph" w:customStyle="1" w:styleId="BDF09B204D764E1B9012A21DDC80B966">
    <w:name w:val="BDF09B204D764E1B9012A21DDC80B966"/>
    <w:rsid w:val="00E869A6"/>
  </w:style>
  <w:style w:type="paragraph" w:customStyle="1" w:styleId="ABDC23FF778643308164AF86A0F7EEC3">
    <w:name w:val="ABDC23FF778643308164AF86A0F7EEC3"/>
    <w:rsid w:val="00E869A6"/>
  </w:style>
  <w:style w:type="paragraph" w:customStyle="1" w:styleId="A8908EC9EAAA4AE2AD44682949C7053F">
    <w:name w:val="A8908EC9EAAA4AE2AD44682949C7053F"/>
    <w:rsid w:val="00E869A6"/>
  </w:style>
  <w:style w:type="paragraph" w:customStyle="1" w:styleId="2FBF2C76E2444F7BBF37C6499FE7F920">
    <w:name w:val="2FBF2C76E2444F7BBF37C6499FE7F920"/>
    <w:rsid w:val="00E869A6"/>
  </w:style>
  <w:style w:type="paragraph" w:customStyle="1" w:styleId="1A82A2085D6D48A78CF1CC5A38008F54">
    <w:name w:val="1A82A2085D6D48A78CF1CC5A38008F54"/>
    <w:rsid w:val="00E869A6"/>
  </w:style>
  <w:style w:type="paragraph" w:customStyle="1" w:styleId="0C528EC18035457D869A5BDB9C22AB39">
    <w:name w:val="0C528EC18035457D869A5BDB9C22AB39"/>
    <w:rsid w:val="00E869A6"/>
  </w:style>
  <w:style w:type="paragraph" w:customStyle="1" w:styleId="4CDCD4096EDA414AB0E8BD01E44C6417">
    <w:name w:val="4CDCD4096EDA414AB0E8BD01E44C6417"/>
    <w:rsid w:val="00E869A6"/>
  </w:style>
  <w:style w:type="paragraph" w:customStyle="1" w:styleId="CB681F3E9EC14BB5A8E1201CB6025018">
    <w:name w:val="CB681F3E9EC14BB5A8E1201CB6025018"/>
    <w:rsid w:val="00E869A6"/>
  </w:style>
  <w:style w:type="paragraph" w:customStyle="1" w:styleId="93528CB50D794A078B1A7D062C6DDECE">
    <w:name w:val="93528CB50D794A078B1A7D062C6DDECE"/>
    <w:rsid w:val="00E869A6"/>
  </w:style>
  <w:style w:type="paragraph" w:customStyle="1" w:styleId="500E7D7849BA49388BCBBA65ED03B9A7">
    <w:name w:val="500E7D7849BA49388BCBBA65ED03B9A7"/>
    <w:rsid w:val="00E869A6"/>
  </w:style>
  <w:style w:type="paragraph" w:customStyle="1" w:styleId="EF29AF9A17B64786A626B1D43BF5ED33">
    <w:name w:val="EF29AF9A17B64786A626B1D43BF5ED33"/>
    <w:rsid w:val="00E869A6"/>
  </w:style>
  <w:style w:type="paragraph" w:customStyle="1" w:styleId="0ACAB9CD46F342E2A627A85850FDAED1">
    <w:name w:val="0ACAB9CD46F342E2A627A85850FDAED1"/>
    <w:rsid w:val="00E86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61695-59F2-46C0-8089-FA9CF37080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973</Words>
  <Characters>5985</Characters>
  <Application>Microsoft Office Word</Application>
  <DocSecurity>0</DocSecurity>
  <Lines>260</Lines>
  <Paragraphs>128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2022-04-17T15:35:00Z</dcterms:created>
  <dcterms:modified xsi:type="dcterms:W3CDTF">2023-10-05T17:27:00Z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Michal Rajček Fa Emont\PHZ\VARIABLES_PPA_PHZ.xlsx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Linka na kysnutie a pečenie chleba</vt:lpwstr>
  </property>
  <property fmtid="{D5CDD505-2E9C-101B-9397-08002B2CF9AE}" pid="21" name="PredmetZakazky">
    <vt:lpwstr>Linka na kysnutie a pečenie chleba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18.03.2022 do 16:00 h </vt:lpwstr>
  </property>
  <property fmtid="{D5CDD505-2E9C-101B-9397-08002B2CF9AE}" pid="24" name="DatumOtvaraniaAVyhodnoteniaPonuk">
    <vt:lpwstr>18.03.2022 o 17:00 h </vt:lpwstr>
  </property>
  <property fmtid="{D5CDD505-2E9C-101B-9397-08002B2CF9AE}" pid="25" name="DatumPodpisuVyzva">
    <vt:lpwstr>14.3.2022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Investície do inovatívnej technológie firmy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