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73" w:rsidRDefault="00E63973" w:rsidP="00E63973">
      <w:pPr>
        <w:rPr>
          <w:rFonts w:ascii="Cambria" w:hAnsi="Cambria"/>
          <w:sz w:val="22"/>
          <w:szCs w:val="22"/>
        </w:rPr>
      </w:pPr>
      <w:bookmarkStart w:id="0" w:name="_GoBack"/>
      <w:r>
        <w:rPr>
          <w:rFonts w:ascii="Cambria" w:hAnsi="Cambria"/>
          <w:sz w:val="22"/>
          <w:szCs w:val="22"/>
        </w:rPr>
        <w:t>Príloha č. 4</w:t>
      </w:r>
      <w:r>
        <w:rPr>
          <w:rFonts w:ascii="Cambria" w:hAnsi="Cambria"/>
          <w:sz w:val="22"/>
          <w:szCs w:val="22"/>
        </w:rPr>
        <w:tab/>
      </w:r>
      <w:r w:rsidRPr="00BA6B56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bookmarkEnd w:id="0"/>
    <w:p w:rsidR="00E63973" w:rsidRDefault="00E63973" w:rsidP="00E63973">
      <w:pPr>
        <w:rPr>
          <w:rFonts w:ascii="Cambria" w:hAnsi="Cambria"/>
          <w:sz w:val="22"/>
          <w:szCs w:val="22"/>
        </w:rPr>
      </w:pPr>
    </w:p>
    <w:p w:rsidR="00E63973" w:rsidRDefault="00E63973" w:rsidP="00E63973">
      <w:pPr>
        <w:rPr>
          <w:rFonts w:ascii="Cambria" w:hAnsi="Cambria"/>
          <w:sz w:val="22"/>
          <w:szCs w:val="22"/>
        </w:rPr>
      </w:pPr>
    </w:p>
    <w:p w:rsidR="00E63973" w:rsidRDefault="00E63973" w:rsidP="00E63973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ČESTNÉ VYHLÁSENIE</w:t>
      </w:r>
    </w:p>
    <w:p w:rsidR="00E63973" w:rsidRPr="00AA6C32" w:rsidRDefault="00E63973" w:rsidP="00E63973">
      <w:pPr>
        <w:jc w:val="center"/>
        <w:rPr>
          <w:rFonts w:asciiTheme="majorHAnsi" w:hAnsiTheme="majorHAnsi"/>
          <w:b/>
          <w:sz w:val="22"/>
          <w:szCs w:val="22"/>
        </w:rPr>
      </w:pPr>
    </w:p>
    <w:p w:rsidR="00E63973" w:rsidRPr="00AA6C32" w:rsidRDefault="00E63973" w:rsidP="00E6397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E63973" w:rsidRPr="00AA6C32" w:rsidRDefault="00E63973" w:rsidP="00E63973">
      <w:pPr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E63973" w:rsidRPr="00AA6C32" w:rsidTr="00501EEE">
        <w:tc>
          <w:tcPr>
            <w:tcW w:w="2805" w:type="dxa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0005AF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E63973" w:rsidRPr="00AA6C32" w:rsidTr="00501EEE">
        <w:tc>
          <w:tcPr>
            <w:tcW w:w="2805" w:type="dxa"/>
            <w:vMerge w:val="restart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Adresa:</w:t>
            </w:r>
          </w:p>
        </w:tc>
      </w:tr>
      <w:tr w:rsidR="00E63973" w:rsidRPr="00AA6C32" w:rsidTr="00501EEE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Štát:</w:t>
            </w:r>
          </w:p>
        </w:tc>
      </w:tr>
      <w:tr w:rsidR="00E63973" w:rsidRPr="00AA6C32" w:rsidTr="00501EEE">
        <w:tc>
          <w:tcPr>
            <w:tcW w:w="2805" w:type="dxa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 DPH:</w:t>
            </w:r>
          </w:p>
        </w:tc>
      </w:tr>
      <w:tr w:rsidR="00E63973" w:rsidRPr="00AA6C32" w:rsidTr="00501EEE">
        <w:tc>
          <w:tcPr>
            <w:tcW w:w="2805" w:type="dxa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E63973" w:rsidRPr="00AA6C32" w:rsidRDefault="00E63973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E63973" w:rsidRDefault="00E63973" w:rsidP="00E63973">
      <w:pPr>
        <w:jc w:val="both"/>
        <w:rPr>
          <w:rFonts w:asciiTheme="majorHAnsi" w:hAnsiTheme="majorHAnsi"/>
          <w:sz w:val="22"/>
          <w:szCs w:val="22"/>
        </w:rPr>
      </w:pPr>
    </w:p>
    <w:p w:rsidR="00E63973" w:rsidRDefault="00E63973" w:rsidP="00E6397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E63973" w:rsidRPr="00AA6C32" w:rsidRDefault="00E63973" w:rsidP="00E63973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E63973" w:rsidRPr="00AA6C32" w:rsidTr="00501EEE">
        <w:tc>
          <w:tcPr>
            <w:tcW w:w="9514" w:type="dxa"/>
            <w:shd w:val="clear" w:color="auto" w:fill="auto"/>
          </w:tcPr>
          <w:p w:rsidR="00E63973" w:rsidRDefault="00E63973" w:rsidP="00501EEE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E63973" w:rsidRPr="00AA6C32" w:rsidRDefault="00E63973" w:rsidP="00501EEE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E63973" w:rsidRPr="00AA6C32" w:rsidRDefault="00E63973" w:rsidP="00E63973">
      <w:pPr>
        <w:jc w:val="both"/>
        <w:rPr>
          <w:rFonts w:asciiTheme="majorHAnsi" w:hAnsiTheme="majorHAnsi"/>
          <w:sz w:val="22"/>
          <w:szCs w:val="22"/>
        </w:rPr>
      </w:pPr>
    </w:p>
    <w:p w:rsidR="00E63973" w:rsidRPr="00C07F63" w:rsidRDefault="00E63973" w:rsidP="00E63973">
      <w:pPr>
        <w:spacing w:after="120"/>
        <w:jc w:val="both"/>
        <w:rPr>
          <w:rFonts w:eastAsia="Calibri"/>
          <w:sz w:val="24"/>
          <w:szCs w:val="24"/>
        </w:rPr>
      </w:pPr>
      <w:r w:rsidRPr="00663CF1">
        <w:rPr>
          <w:sz w:val="24"/>
          <w:szCs w:val="24"/>
        </w:rPr>
        <w:t xml:space="preserve">Ako uchádzač, ktorý predkladá cenovú ponuku na základe výzvy na predloženie cenovej ponuky doručenej verejným obstarávateľom </w:t>
      </w:r>
      <w:r w:rsidRPr="00561166">
        <w:rPr>
          <w:rFonts w:ascii="Cambria" w:hAnsi="Cambria"/>
          <w:b/>
          <w:sz w:val="22"/>
          <w:szCs w:val="22"/>
        </w:rPr>
        <w:t>K 13 - Košické kultúrne centrá</w:t>
      </w:r>
      <w:r>
        <w:rPr>
          <w:sz w:val="24"/>
          <w:szCs w:val="24"/>
        </w:rPr>
        <w:t xml:space="preserve">, na predmet: </w:t>
      </w:r>
      <w:r w:rsidRPr="002D50FE">
        <w:rPr>
          <w:rFonts w:asciiTheme="majorHAnsi" w:hAnsiTheme="majorHAnsi"/>
          <w:b/>
          <w:sz w:val="22"/>
          <w:szCs w:val="22"/>
        </w:rPr>
        <w:t>„</w:t>
      </w:r>
      <w:r w:rsidRPr="00D46A56">
        <w:rPr>
          <w:rFonts w:ascii="Cambria" w:hAnsi="Cambria" w:cs="Arial"/>
          <w:b/>
          <w:bCs/>
          <w:color w:val="000000"/>
          <w:sz w:val="22"/>
          <w:szCs w:val="24"/>
          <w:lang w:eastAsia="sk-SK"/>
        </w:rPr>
        <w:t>Oprava strešného okna - oprava zatekania</w:t>
      </w:r>
      <w:r w:rsidRPr="002D50FE">
        <w:rPr>
          <w:rFonts w:asciiTheme="majorHAnsi" w:hAnsiTheme="majorHAnsi"/>
          <w:b/>
          <w:sz w:val="22"/>
          <w:szCs w:val="22"/>
        </w:rPr>
        <w:t>“</w:t>
      </w:r>
    </w:p>
    <w:p w:rsidR="00E63973" w:rsidRPr="00AA6C32" w:rsidRDefault="00E63973" w:rsidP="00E63973">
      <w:pPr>
        <w:jc w:val="center"/>
        <w:rPr>
          <w:rFonts w:asciiTheme="majorHAnsi" w:hAnsiTheme="majorHAnsi"/>
          <w:b/>
          <w:sz w:val="22"/>
          <w:szCs w:val="22"/>
        </w:rPr>
      </w:pPr>
    </w:p>
    <w:p w:rsidR="00E63973" w:rsidRPr="00AA6C32" w:rsidRDefault="00E63973" w:rsidP="00E63973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čestne vyhlasujem, že</w:t>
      </w:r>
    </w:p>
    <w:p w:rsidR="00E63973" w:rsidRPr="00AA6C32" w:rsidRDefault="00E63973" w:rsidP="00E63973">
      <w:pPr>
        <w:jc w:val="both"/>
        <w:rPr>
          <w:rFonts w:asciiTheme="majorHAnsi" w:hAnsiTheme="majorHAnsi"/>
          <w:b/>
          <w:sz w:val="22"/>
          <w:szCs w:val="22"/>
        </w:rPr>
      </w:pPr>
    </w:p>
    <w:p w:rsidR="00E63973" w:rsidRDefault="00E63973" w:rsidP="00E63973">
      <w:p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nemám uložený zákaz účasti vo verejnom obstarávaní potvrdený konečným rozhodnutím v Slovenskej republike alebo v štáte sídla, miesta podnikania.</w:t>
      </w:r>
    </w:p>
    <w:p w:rsidR="00E63973" w:rsidRPr="00AA6C32" w:rsidRDefault="00E63973" w:rsidP="00E63973">
      <w:pPr>
        <w:jc w:val="both"/>
        <w:rPr>
          <w:rFonts w:asciiTheme="majorHAnsi" w:hAnsiTheme="majorHAnsi"/>
          <w:b/>
          <w:sz w:val="22"/>
          <w:szCs w:val="22"/>
        </w:rPr>
      </w:pPr>
    </w:p>
    <w:p w:rsidR="00E63973" w:rsidRPr="00AA6C32" w:rsidRDefault="00E63973" w:rsidP="00E6397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 xml:space="preserve">Čestne vyhlásenie sa predkladá ako doklad  preukazujúci </w:t>
      </w:r>
      <w:r w:rsidRPr="00AA6C32">
        <w:rPr>
          <w:rFonts w:asciiTheme="majorHAnsi" w:hAnsiTheme="majorHAnsi"/>
          <w:sz w:val="22"/>
          <w:szCs w:val="22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E63973" w:rsidRDefault="00E63973" w:rsidP="00E63973">
      <w:pPr>
        <w:rPr>
          <w:rFonts w:asciiTheme="majorHAnsi" w:hAnsiTheme="majorHAnsi"/>
          <w:sz w:val="22"/>
          <w:szCs w:val="22"/>
        </w:rPr>
      </w:pPr>
    </w:p>
    <w:p w:rsidR="00E63973" w:rsidRPr="00AA6C32" w:rsidRDefault="00E63973" w:rsidP="00E63973">
      <w:pPr>
        <w:rPr>
          <w:rFonts w:asciiTheme="majorHAnsi" w:hAnsiTheme="majorHAnsi"/>
          <w:sz w:val="22"/>
          <w:szCs w:val="22"/>
        </w:rPr>
      </w:pPr>
    </w:p>
    <w:p w:rsidR="00E63973" w:rsidRPr="00AA6C32" w:rsidRDefault="00E63973" w:rsidP="00E6397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V ............................................ </w:t>
      </w:r>
      <w:r w:rsidRPr="00AA6C32">
        <w:rPr>
          <w:rFonts w:asciiTheme="majorHAnsi" w:hAnsiTheme="majorHAnsi"/>
          <w:sz w:val="22"/>
          <w:szCs w:val="22"/>
        </w:rPr>
        <w:t>dňa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</w:t>
      </w:r>
      <w:r w:rsidRPr="00AA6C32">
        <w:rPr>
          <w:rFonts w:asciiTheme="majorHAnsi" w:hAnsiTheme="majorHAnsi"/>
          <w:sz w:val="22"/>
          <w:szCs w:val="22"/>
        </w:rPr>
        <w:t xml:space="preserve">                                    </w:t>
      </w:r>
    </w:p>
    <w:p w:rsidR="00E63973" w:rsidRDefault="00E63973" w:rsidP="00E6397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E63973" w:rsidRDefault="00E63973" w:rsidP="00E6397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E63973" w:rsidRDefault="00E63973" w:rsidP="00E63973">
      <w:pPr>
        <w:pStyle w:val="Zkladntext"/>
        <w:jc w:val="left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Za uchádzača:</w:t>
      </w:r>
    </w:p>
    <w:p w:rsidR="00E63973" w:rsidRDefault="00E63973" w:rsidP="00E6397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E63973" w:rsidRPr="00205FA3" w:rsidRDefault="00E63973" w:rsidP="00E6397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</w:t>
      </w:r>
    </w:p>
    <w:p w:rsidR="00E63973" w:rsidRPr="00205FA3" w:rsidRDefault="00E63973" w:rsidP="00E6397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E63973" w:rsidRDefault="00E63973" w:rsidP="00E6397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Podpis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....</w:t>
      </w:r>
    </w:p>
    <w:p w:rsidR="00E63973" w:rsidRPr="008C4AEF" w:rsidRDefault="00E63973" w:rsidP="00E63973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</w:p>
    <w:p w:rsidR="003C33E7" w:rsidRPr="00E63973" w:rsidRDefault="003C33E7" w:rsidP="00E63973"/>
    <w:sectPr w:rsidR="003C33E7" w:rsidRPr="00E6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60"/>
    <w:rsid w:val="003C33E7"/>
    <w:rsid w:val="00457003"/>
    <w:rsid w:val="00593B60"/>
    <w:rsid w:val="00E25BEE"/>
    <w:rsid w:val="00E6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2019-08-01T08:24:00Z</dcterms:created>
  <dcterms:modified xsi:type="dcterms:W3CDTF">2019-08-01T08:24:00Z</dcterms:modified>
</cp:coreProperties>
</file>