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067A27BE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>Strojové zariadenie na vykonávanie celoplošnej prípravy pôdy bager</w:t>
      </w:r>
      <w:r w:rsidR="00F21FF8">
        <w:rPr>
          <w:rFonts w:cs="Arial"/>
          <w:bCs/>
          <w:szCs w:val="20"/>
        </w:rPr>
        <w:t xml:space="preserve"> so zariadením.</w:t>
      </w:r>
      <w:r w:rsidRPr="008B4E9C">
        <w:rPr>
          <w:rFonts w:cs="Arial"/>
          <w:bCs/>
          <w:szCs w:val="20"/>
        </w:rPr>
        <w:t xml:space="preserve">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617BB6C0" w:rsidR="001836F8" w:rsidRPr="008B4E9C" w:rsidRDefault="00C91941" w:rsidP="00FD249A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Minimálna požiadavka </w:t>
                    </w:r>
                    <w:r w:rsidRPr="00FD249A">
                      <w:rPr>
                        <w:rFonts w:cs="Arial"/>
                        <w:szCs w:val="20"/>
                        <w:highlight w:val="yellow"/>
                      </w:rPr>
                      <w:t>na strojové vybavenie je preukázateľná disponibilita (vlastníctvo, nájom, výpožička) minimálne 1 ks</w:t>
                    </w:r>
                    <w:bookmarkStart w:id="0" w:name="_GoBack"/>
                    <w:bookmarkEnd w:id="0"/>
                    <w:r w:rsidRPr="00FD249A">
                      <w:rPr>
                        <w:rFonts w:cs="Arial"/>
                        <w:szCs w:val="20"/>
                        <w:highlight w:val="yellow"/>
                      </w:rPr>
                      <w:t xml:space="preserve"> </w:t>
                    </w:r>
                    <w:r w:rsidR="00FD249A" w:rsidRPr="00FD249A">
                      <w:rPr>
                        <w:rFonts w:cs="Arial"/>
                        <w:szCs w:val="20"/>
                        <w:highlight w:val="yellow"/>
                      </w:rPr>
                      <w:t>pásový bager so závesným prídavným zariadením lesnej frézy</w:t>
                    </w:r>
                    <w:r w:rsidR="00FD249A">
                      <w:rPr>
                        <w:rFonts w:cs="Arial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5D99D" w14:textId="77777777" w:rsidR="00FF1C1D" w:rsidRDefault="00FF1C1D">
      <w:r>
        <w:separator/>
      </w:r>
    </w:p>
  </w:endnote>
  <w:endnote w:type="continuationSeparator" w:id="0">
    <w:p w14:paraId="42873221" w14:textId="77777777" w:rsidR="00FF1C1D" w:rsidRDefault="00FF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75F763A3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1C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1C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FF1C1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D3D6" w14:textId="77777777" w:rsidR="00FF1C1D" w:rsidRDefault="00FF1C1D">
      <w:r>
        <w:separator/>
      </w:r>
    </w:p>
  </w:footnote>
  <w:footnote w:type="continuationSeparator" w:id="0">
    <w:p w14:paraId="3C5F7433" w14:textId="77777777" w:rsidR="00FF1C1D" w:rsidRDefault="00FF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2A4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160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941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FF8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49A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1C1D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BD9F-AFE2-4006-BD4E-68081E4B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6</cp:revision>
  <cp:lastPrinted>2022-10-19T16:11:00Z</cp:lastPrinted>
  <dcterms:created xsi:type="dcterms:W3CDTF">2023-01-25T06:43:00Z</dcterms:created>
  <dcterms:modified xsi:type="dcterms:W3CDTF">2023-08-15T08:58:00Z</dcterms:modified>
  <cp:category>EIZ</cp:category>
</cp:coreProperties>
</file>