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8A0211">
            <w:pPr>
              <w:pStyle w:val="TableParagraph"/>
              <w:spacing w:line="275" w:lineRule="exact"/>
              <w:ind w:left="3412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8A0211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276416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276416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 xml:space="preserve">MÄSO-TATRY </w:t>
            </w:r>
            <w:proofErr w:type="spellStart"/>
            <w:r w:rsidR="00FC13E3">
              <w:rPr>
                <w:sz w:val="24"/>
              </w:rPr>
              <w:t>s.r.o</w:t>
            </w:r>
            <w:proofErr w:type="spellEnd"/>
            <w:r w:rsidR="00276416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FC13E3">
                <w:rPr>
                  <w:sz w:val="24"/>
                </w:rPr>
                <w:t>Osloboditeľov 455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FC13E3">
                <w:rPr>
                  <w:sz w:val="24"/>
                </w:rPr>
                <w:t>059 34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FC13E3">
                <w:rPr>
                  <w:sz w:val="24"/>
                </w:rPr>
                <w:t>Spišská Teplica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FC13E3">
                <w:rPr>
                  <w:sz w:val="24"/>
                </w:rPr>
                <w:t>31 723 217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276416">
      <w:pPr>
        <w:pStyle w:val="Zkladntext"/>
        <w:spacing w:before="8"/>
        <w:rPr>
          <w:rFonts w:ascii="Times New Roman"/>
          <w:b w:val="0"/>
          <w:sz w:val="21"/>
        </w:rPr>
      </w:pPr>
      <w:r w:rsidRPr="0027641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B21659">
                  <w:pPr>
                    <w:pStyle w:val="Zkladntext"/>
                    <w:spacing w:before="119"/>
                    <w:ind w:left="105"/>
                  </w:pPr>
                  <w:r w:rsidRPr="00B21659">
                    <w:t xml:space="preserve">Sekačka na mäso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21659" w:rsidTr="007D2D96">
        <w:trPr>
          <w:trHeight w:val="342"/>
          <w:jc w:val="center"/>
        </w:trPr>
        <w:tc>
          <w:tcPr>
            <w:tcW w:w="5113" w:type="dxa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Prevedenie </w:t>
            </w:r>
            <w:proofErr w:type="spellStart"/>
            <w:r w:rsidRPr="00B21659">
              <w:rPr>
                <w:sz w:val="24"/>
              </w:rPr>
              <w:t>Unger</w:t>
            </w:r>
            <w:proofErr w:type="spellEnd"/>
            <w:r w:rsidRPr="00B21659">
              <w:rPr>
                <w:sz w:val="24"/>
              </w:rPr>
              <w:t xml:space="preserve"> </w:t>
            </w:r>
            <w:proofErr w:type="spellStart"/>
            <w:r w:rsidRPr="00B21659">
              <w:rPr>
                <w:sz w:val="24"/>
              </w:rPr>
              <w:t>system</w:t>
            </w:r>
            <w:proofErr w:type="spellEnd"/>
            <w:r w:rsidRPr="00B21659">
              <w:rPr>
                <w:sz w:val="24"/>
              </w:rPr>
              <w:t xml:space="preserve"> zloženie minimálne E-130  </w:t>
            </w:r>
          </w:p>
        </w:tc>
        <w:tc>
          <w:tcPr>
            <w:tcW w:w="2558" w:type="dxa"/>
            <w:vAlign w:val="center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14"/>
            <w:placeholder>
              <w:docPart w:val="1F9B6E2565C54199B564B41DF39F31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21659" w:rsidRPr="00B43449" w:rsidRDefault="00B2165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21659" w:rsidTr="007D2D96">
        <w:trPr>
          <w:trHeight w:val="342"/>
          <w:jc w:val="center"/>
        </w:trPr>
        <w:tc>
          <w:tcPr>
            <w:tcW w:w="5113" w:type="dxa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29F1FEFA0252403F939DB3B90792319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21659" w:rsidRPr="00B43449" w:rsidRDefault="00B2165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21659" w:rsidTr="007D2D96">
        <w:trPr>
          <w:trHeight w:val="342"/>
          <w:jc w:val="center"/>
        </w:trPr>
        <w:tc>
          <w:tcPr>
            <w:tcW w:w="5113" w:type="dxa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>Príkon (</w:t>
            </w:r>
            <w:proofErr w:type="spellStart"/>
            <w:r w:rsidRPr="00B21659">
              <w:rPr>
                <w:sz w:val="24"/>
              </w:rPr>
              <w:t>kW</w:t>
            </w:r>
            <w:proofErr w:type="spellEnd"/>
            <w:r w:rsidRPr="00B21659">
              <w:rPr>
                <w:sz w:val="24"/>
              </w:rPr>
              <w:t>) maximálne</w:t>
            </w:r>
          </w:p>
        </w:tc>
        <w:tc>
          <w:tcPr>
            <w:tcW w:w="2558" w:type="dxa"/>
            <w:vAlign w:val="center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5,5</w:t>
            </w: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7D2D96">
        <w:trPr>
          <w:trHeight w:val="342"/>
          <w:jc w:val="center"/>
        </w:trPr>
        <w:tc>
          <w:tcPr>
            <w:tcW w:w="5113" w:type="dxa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>Teplota spracovávanej suroviny (°C) minimálne</w:t>
            </w:r>
          </w:p>
        </w:tc>
        <w:tc>
          <w:tcPr>
            <w:tcW w:w="2558" w:type="dxa"/>
            <w:vAlign w:val="center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1</w:t>
            </w: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7D2D96">
        <w:trPr>
          <w:trHeight w:val="342"/>
          <w:jc w:val="center"/>
        </w:trPr>
        <w:tc>
          <w:tcPr>
            <w:tcW w:w="5113" w:type="dxa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>Výkon (kg /hod) minimálne</w:t>
            </w:r>
          </w:p>
        </w:tc>
        <w:tc>
          <w:tcPr>
            <w:tcW w:w="2558" w:type="dxa"/>
            <w:vAlign w:val="center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1 700</w:t>
            </w: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7D2D96">
        <w:trPr>
          <w:trHeight w:val="342"/>
          <w:jc w:val="center"/>
        </w:trPr>
        <w:tc>
          <w:tcPr>
            <w:tcW w:w="5113" w:type="dxa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>Objem násypky pre priame plnenie hrdla (l) minimálne</w:t>
            </w:r>
          </w:p>
        </w:tc>
        <w:tc>
          <w:tcPr>
            <w:tcW w:w="2558" w:type="dxa"/>
            <w:vAlign w:val="center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60</w:t>
            </w: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7D2D96">
        <w:trPr>
          <w:trHeight w:val="342"/>
          <w:jc w:val="center"/>
        </w:trPr>
        <w:tc>
          <w:tcPr>
            <w:tcW w:w="5113" w:type="dxa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Separačná </w:t>
            </w:r>
            <w:proofErr w:type="spellStart"/>
            <w:r w:rsidRPr="00B21659">
              <w:rPr>
                <w:sz w:val="24"/>
              </w:rPr>
              <w:t>sada</w:t>
            </w:r>
            <w:proofErr w:type="spellEnd"/>
            <w:r w:rsidRPr="00B21659">
              <w:rPr>
                <w:sz w:val="24"/>
              </w:rPr>
              <w:t xml:space="preserve"> E-130                                                                     </w:t>
            </w:r>
          </w:p>
        </w:tc>
        <w:tc>
          <w:tcPr>
            <w:tcW w:w="2558" w:type="dxa"/>
            <w:vAlign w:val="center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15"/>
            <w:placeholder>
              <w:docPart w:val="D7941AAC70044107A93E3B02E07F52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21659" w:rsidRPr="00B43449" w:rsidRDefault="00B2165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2165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Počet </w:t>
            </w:r>
            <w:proofErr w:type="spellStart"/>
            <w:r w:rsidRPr="00B21659">
              <w:rPr>
                <w:sz w:val="24"/>
              </w:rPr>
              <w:t>sád</w:t>
            </w:r>
            <w:proofErr w:type="spellEnd"/>
            <w:r w:rsidRPr="00B21659">
              <w:rPr>
                <w:sz w:val="24"/>
              </w:rPr>
              <w:t xml:space="preserve"> rezného zloženia (ks) minimálne</w:t>
            </w:r>
          </w:p>
        </w:tc>
        <w:tc>
          <w:tcPr>
            <w:tcW w:w="2558" w:type="dxa"/>
            <w:vAlign w:val="center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5</w:t>
            </w: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7D2D96">
        <w:trPr>
          <w:trHeight w:val="342"/>
          <w:jc w:val="center"/>
        </w:trPr>
        <w:tc>
          <w:tcPr>
            <w:tcW w:w="5113" w:type="dxa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>Obsah jednej sady rezného zloženia:</w:t>
            </w:r>
          </w:p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- 5ks jednostranný nôž                                                                                                 </w:t>
            </w:r>
          </w:p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- 5ks obojstranný nôž                                                                                                          </w:t>
            </w:r>
          </w:p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- 5ks </w:t>
            </w:r>
            <w:proofErr w:type="spellStart"/>
            <w:r w:rsidRPr="00B21659">
              <w:rPr>
                <w:sz w:val="24"/>
              </w:rPr>
              <w:t>predrezová</w:t>
            </w:r>
            <w:proofErr w:type="spellEnd"/>
            <w:r w:rsidRPr="00B21659">
              <w:rPr>
                <w:sz w:val="24"/>
              </w:rPr>
              <w:t xml:space="preserve"> rezná doska                                                                                              </w:t>
            </w:r>
          </w:p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- 5ks rezná doska 4mm                                                                                                         </w:t>
            </w:r>
          </w:p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- 5ks rezná doska 5mm                                                                                                         </w:t>
            </w:r>
          </w:p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- 5ks rezná doska 6mm                                                                                                         </w:t>
            </w:r>
          </w:p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- 5ks rezná doska 7,8mm                                                                                                      </w:t>
            </w:r>
          </w:p>
        </w:tc>
        <w:tc>
          <w:tcPr>
            <w:tcW w:w="2558" w:type="dxa"/>
            <w:vAlign w:val="center"/>
          </w:tcPr>
          <w:p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16"/>
            <w:placeholder>
              <w:docPart w:val="85408878D76B45DB9E5E8F8B628AD9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21659" w:rsidRPr="00B43449" w:rsidRDefault="00B2165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2165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2558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2558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2558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2558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2558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2558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2558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2558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2558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2558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2558" w:type="dxa"/>
            <w:vAlign w:val="center"/>
          </w:tcPr>
          <w:p w:rsidR="00B21659" w:rsidRDefault="00B21659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21659" w:rsidRPr="00EA0F1E" w:rsidRDefault="00B21659" w:rsidP="000B4A5B">
            <w:pPr>
              <w:pStyle w:val="TableParagraph"/>
              <w:spacing w:line="273" w:lineRule="exact"/>
              <w:ind w:left="110"/>
              <w:rPr>
                <w:sz w:val="24"/>
              </w:rPr>
            </w:pPr>
          </w:p>
        </w:tc>
        <w:tc>
          <w:tcPr>
            <w:tcW w:w="2558" w:type="dxa"/>
            <w:vAlign w:val="center"/>
          </w:tcPr>
          <w:p w:rsidR="00B21659" w:rsidRDefault="00B21659" w:rsidP="000B4A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21659" w:rsidRDefault="00B21659" w:rsidP="000B4A5B">
            <w:pPr>
              <w:pStyle w:val="TableParagraph"/>
              <w:spacing w:line="273" w:lineRule="exact"/>
              <w:ind w:left="110"/>
              <w:rPr>
                <w:sz w:val="24"/>
              </w:rPr>
            </w:pPr>
          </w:p>
        </w:tc>
        <w:tc>
          <w:tcPr>
            <w:tcW w:w="2558" w:type="dxa"/>
            <w:vAlign w:val="center"/>
          </w:tcPr>
          <w:p w:rsidR="00B21659" w:rsidRDefault="00B21659" w:rsidP="000B4A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72" w:type="dxa"/>
            <w:vAlign w:val="center"/>
          </w:tcPr>
          <w:p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21659" w:rsidRDefault="00B2165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21659" w:rsidRPr="00DD3824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2165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21659" w:rsidRDefault="00B2165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21659" w:rsidRPr="00DD3824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2165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21659" w:rsidRDefault="00B2165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21659" w:rsidRPr="00DD3824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276416">
    <w:pPr>
      <w:pStyle w:val="Zkladntext"/>
      <w:spacing w:line="14" w:lineRule="auto"/>
      <w:rPr>
        <w:b w:val="0"/>
        <w:sz w:val="20"/>
      </w:rPr>
    </w:pPr>
    <w:r w:rsidRPr="002764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276416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8A021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03B6"/>
    <w:rsid w:val="000D4142"/>
    <w:rsid w:val="00111509"/>
    <w:rsid w:val="00140D4C"/>
    <w:rsid w:val="0014217B"/>
    <w:rsid w:val="00190320"/>
    <w:rsid w:val="002339CF"/>
    <w:rsid w:val="00266E1E"/>
    <w:rsid w:val="00276416"/>
    <w:rsid w:val="00302F42"/>
    <w:rsid w:val="00355F2A"/>
    <w:rsid w:val="003E3D78"/>
    <w:rsid w:val="00424DA1"/>
    <w:rsid w:val="004554EE"/>
    <w:rsid w:val="004B2C2D"/>
    <w:rsid w:val="004C316E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211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21659"/>
    <w:rsid w:val="00B40015"/>
    <w:rsid w:val="00B43449"/>
    <w:rsid w:val="00B5610D"/>
    <w:rsid w:val="00BD77CE"/>
    <w:rsid w:val="00C029D6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37647"/>
    <w:rsid w:val="00F60908"/>
    <w:rsid w:val="00FC13E3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F1FEFA0252403F939DB3B9079231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900268-FCB7-42DA-A96B-E19AE73AB5A8}"/>
      </w:docPartPr>
      <w:docPartBody>
        <w:p w:rsidR="007302F1" w:rsidRDefault="00F70EDB" w:rsidP="00F70EDB">
          <w:pPr>
            <w:pStyle w:val="29F1FEFA0252403F939DB3B90792319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F9B6E2565C54199B564B41DF39F31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99CF00-C91A-4019-91CE-393102D00C6B}"/>
      </w:docPartPr>
      <w:docPartBody>
        <w:p w:rsidR="007302F1" w:rsidRDefault="00F70EDB" w:rsidP="00F70EDB">
          <w:pPr>
            <w:pStyle w:val="1F9B6E2565C54199B564B41DF39F316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7941AAC70044107A93E3B02E07F52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915DA3-DE71-49FB-B876-EA1F3A6ECFF3}"/>
      </w:docPartPr>
      <w:docPartBody>
        <w:p w:rsidR="007302F1" w:rsidRDefault="00F70EDB" w:rsidP="00F70EDB">
          <w:pPr>
            <w:pStyle w:val="D7941AAC70044107A93E3B02E07F520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5408878D76B45DB9E5E8F8B628AD9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4080ED-9BEE-4A21-9D28-5F7B9F4511B4}"/>
      </w:docPartPr>
      <w:docPartBody>
        <w:p w:rsidR="007302F1" w:rsidRDefault="00F70EDB" w:rsidP="00F70EDB">
          <w:pPr>
            <w:pStyle w:val="85408878D76B45DB9E5E8F8B628AD900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4F0CF4"/>
    <w:rsid w:val="00502FF6"/>
    <w:rsid w:val="007302F1"/>
    <w:rsid w:val="00B77D5E"/>
    <w:rsid w:val="00F7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70EDB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D5A4107857594BD0AE15F5CD711348C1">
    <w:name w:val="D5A4107857594BD0AE15F5CD711348C1"/>
    <w:rsid w:val="004F0CF4"/>
    <w:pPr>
      <w:spacing w:after="200" w:line="276" w:lineRule="auto"/>
    </w:pPr>
  </w:style>
  <w:style w:type="paragraph" w:customStyle="1" w:styleId="4A34B319A4A64C47AD44840B85DF2C04">
    <w:name w:val="4A34B319A4A64C47AD44840B85DF2C04"/>
    <w:rsid w:val="004F0CF4"/>
    <w:pPr>
      <w:spacing w:after="200" w:line="276" w:lineRule="auto"/>
    </w:pPr>
  </w:style>
  <w:style w:type="paragraph" w:customStyle="1" w:styleId="171EAD80C32F427D8709369D6C0C6113">
    <w:name w:val="171EAD80C32F427D8709369D6C0C6113"/>
    <w:rsid w:val="004F0CF4"/>
    <w:pPr>
      <w:spacing w:after="200" w:line="276" w:lineRule="auto"/>
    </w:pPr>
  </w:style>
  <w:style w:type="paragraph" w:customStyle="1" w:styleId="34829F99CA61495C8414BA109A159D5F">
    <w:name w:val="34829F99CA61495C8414BA109A159D5F"/>
    <w:rsid w:val="004F0CF4"/>
    <w:pPr>
      <w:spacing w:after="200" w:line="276" w:lineRule="auto"/>
    </w:pPr>
  </w:style>
  <w:style w:type="paragraph" w:customStyle="1" w:styleId="D182D66199B143469F5A31AB82277F56">
    <w:name w:val="D182D66199B143469F5A31AB82277F56"/>
    <w:rsid w:val="004F0CF4"/>
    <w:pPr>
      <w:spacing w:after="200" w:line="276" w:lineRule="auto"/>
    </w:pPr>
  </w:style>
  <w:style w:type="paragraph" w:customStyle="1" w:styleId="D878A5A367734C58B8A091CD2429FDB5">
    <w:name w:val="D878A5A367734C58B8A091CD2429FDB5"/>
    <w:rsid w:val="004F0CF4"/>
    <w:pPr>
      <w:spacing w:after="200" w:line="276" w:lineRule="auto"/>
    </w:pPr>
  </w:style>
  <w:style w:type="paragraph" w:customStyle="1" w:styleId="EE55D0AAC58D473DAB11AD7369C4F913">
    <w:name w:val="EE55D0AAC58D473DAB11AD7369C4F913"/>
    <w:rsid w:val="004F0CF4"/>
    <w:pPr>
      <w:spacing w:after="200" w:line="276" w:lineRule="auto"/>
    </w:pPr>
  </w:style>
  <w:style w:type="paragraph" w:customStyle="1" w:styleId="6F38A01171984C05888AE3DD09E93DF7">
    <w:name w:val="6F38A01171984C05888AE3DD09E93DF7"/>
    <w:rsid w:val="00F70EDB"/>
    <w:pPr>
      <w:spacing w:after="200" w:line="276" w:lineRule="auto"/>
    </w:pPr>
  </w:style>
  <w:style w:type="paragraph" w:customStyle="1" w:styleId="1AF43277FCCB4BDFB4042B7EA32FFB93">
    <w:name w:val="1AF43277FCCB4BDFB4042B7EA32FFB93"/>
    <w:rsid w:val="00F70EDB"/>
    <w:pPr>
      <w:spacing w:after="200" w:line="276" w:lineRule="auto"/>
    </w:pPr>
  </w:style>
  <w:style w:type="paragraph" w:customStyle="1" w:styleId="29F1FEFA0252403F939DB3B90792319A">
    <w:name w:val="29F1FEFA0252403F939DB3B90792319A"/>
    <w:rsid w:val="00F70EDB"/>
    <w:pPr>
      <w:spacing w:after="200" w:line="276" w:lineRule="auto"/>
    </w:pPr>
  </w:style>
  <w:style w:type="paragraph" w:customStyle="1" w:styleId="1F9B6E2565C54199B564B41DF39F3160">
    <w:name w:val="1F9B6E2565C54199B564B41DF39F3160"/>
    <w:rsid w:val="00F70EDB"/>
    <w:pPr>
      <w:spacing w:after="200" w:line="276" w:lineRule="auto"/>
    </w:pPr>
  </w:style>
  <w:style w:type="paragraph" w:customStyle="1" w:styleId="D7941AAC70044107A93E3B02E07F5204">
    <w:name w:val="D7941AAC70044107A93E3B02E07F5204"/>
    <w:rsid w:val="00F70EDB"/>
    <w:pPr>
      <w:spacing w:after="200" w:line="276" w:lineRule="auto"/>
    </w:pPr>
  </w:style>
  <w:style w:type="paragraph" w:customStyle="1" w:styleId="85408878D76B45DB9E5E8F8B628AD900">
    <w:name w:val="85408878D76B45DB9E5E8F8B628AD900"/>
    <w:rsid w:val="00F70ED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16F4506-4FB9-43EA-AE93-78AA21E6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2023-08-10T08:27:00Z</dcterms:created>
  <dcterms:modified xsi:type="dcterms:W3CDTF">2023-08-10T10:02:00Z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