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1E1D1A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 w:rsidR="000408F5"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F110B7">
        <w:rPr>
          <w:rFonts w:cstheme="minorHAnsi"/>
        </w:rPr>
        <w:t xml:space="preserve">MÄSO-TATRY </w:t>
      </w:r>
      <w:proofErr w:type="spellStart"/>
      <w:r w:rsidR="00F110B7">
        <w:rPr>
          <w:rFonts w:cstheme="minorHAnsi"/>
        </w:rPr>
        <w:t>s.r.o</w:t>
      </w:r>
      <w:proofErr w:type="spellEnd"/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F110B7" w:rsidRPr="00F110B7">
          <w:rPr>
            <w:rFonts w:cstheme="minorHAnsi"/>
          </w:rPr>
          <w:t>Osloboditeľov 455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F110B7" w:rsidRPr="00F110B7">
          <w:rPr>
            <w:rFonts w:cstheme="minorHAnsi"/>
          </w:rPr>
          <w:t>059 34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F110B7" w:rsidRPr="00F110B7">
          <w:rPr>
            <w:rFonts w:cstheme="minorHAnsi"/>
          </w:rPr>
          <w:t>Spišská Teplica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F110B7" w:rsidRPr="00F110B7">
          <w:rPr>
            <w:rFonts w:cstheme="minorHAnsi"/>
          </w:rPr>
          <w:t>31 723 217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F110B7" w:rsidRPr="00F110B7">
          <w:rPr>
            <w:rFonts w:cstheme="minorHAnsi"/>
            <w:b/>
            <w:bCs/>
          </w:rPr>
          <w:t>Obstaranie technológie pre mäsiarsku výrobu spoločnosti MÄSO-TATRY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FA4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1D50DC"/>
    <w:rsid w:val="001E1D1A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D71BC9"/>
    <w:rsid w:val="00E220ED"/>
    <w:rsid w:val="00F110B7"/>
    <w:rsid w:val="00F67AD0"/>
    <w:rsid w:val="00FA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1904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10</cp:revision>
  <dcterms:created xsi:type="dcterms:W3CDTF">2022-02-20T15:54:00Z</dcterms:created>
  <dcterms:modified xsi:type="dcterms:W3CDTF">2023-08-21T09:50:00Z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sutaze\PPA\Mäso-Tatry\VO\VARIABLES_PPA_VO.xlsx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MÄSO-TATRY s.r.o</vt:lpwstr>
  </property>
  <property fmtid="{D5CDD505-2E9C-101B-9397-08002B2CF9AE}" pid="6" name="ObstaravatelUlicaCislo">
    <vt:lpwstr>Osloboditeľov 455</vt:lpwstr>
  </property>
  <property fmtid="{D5CDD505-2E9C-101B-9397-08002B2CF9AE}" pid="7" name="ObstaravatelMesto">
    <vt:lpwstr>Spišská Teplica</vt:lpwstr>
  </property>
  <property fmtid="{D5CDD505-2E9C-101B-9397-08002B2CF9AE}" pid="8" name="ObstaravatelPSC">
    <vt:lpwstr>059 34</vt:lpwstr>
  </property>
  <property fmtid="{D5CDD505-2E9C-101B-9397-08002B2CF9AE}" pid="9" name="ObstaravatelICO">
    <vt:lpwstr>31 723 217</vt:lpwstr>
  </property>
  <property fmtid="{D5CDD505-2E9C-101B-9397-08002B2CF9AE}" pid="10" name="ObstaravatelDIC">
    <vt:lpwstr>2021213029</vt:lpwstr>
  </property>
  <property fmtid="{D5CDD505-2E9C-101B-9397-08002B2CF9AE}" pid="11" name="StatutarnyOrgan">
    <vt:lpwstr>Štefan Harabin</vt:lpwstr>
  </property>
  <property fmtid="{D5CDD505-2E9C-101B-9397-08002B2CF9AE}" pid="12" name="NazovZakazky">
    <vt:lpwstr>Obstaranie technológie pre mäsiarsku výrobu spoločnosti MÄSO-TATRY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21.8.2023 do 10:00 h</vt:lpwstr>
  </property>
  <property fmtid="{D5CDD505-2E9C-101B-9397-08002B2CF9AE}" pid="15" name="DatumOtvaraniaAVyhodnoteniaPonuk">
    <vt:lpwstr>31.8.2023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21.8.2023</vt:lpwstr>
  </property>
  <property fmtid="{D5CDD505-2E9C-101B-9397-08002B2CF9AE}" pid="23" name="KodProjektu">
    <vt:lpwstr>042PO510007</vt:lpwstr>
  </property>
  <property fmtid="{D5CDD505-2E9C-101B-9397-08002B2CF9AE}" pid="24" name="IDObstaravania">
    <vt:lpwstr>45570</vt:lpwstr>
  </property>
  <property fmtid="{D5CDD505-2E9C-101B-9397-08002B2CF9AE}" pid="25" name="NazovProjektu">
    <vt:lpwstr>Inovácia technologického vybavenia spoločnosti MÄSO-TATRY s.r.o. </vt:lpwstr>
  </property>
  <property fmtid="{D5CDD505-2E9C-101B-9397-08002B2CF9AE}" pid="26" name="DatumPodpisuZaznam">
    <vt:lpwstr>31.8.2023</vt:lpwstr>
  </property>
  <property fmtid="{D5CDD505-2E9C-101B-9397-08002B2CF9AE}" pid="27" name="DatumPodpisuSplnomocnenie">
    <vt:lpwstr>10.8.2023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174 334,68</vt:lpwstr>
  </property>
  <property fmtid="{D5CDD505-2E9C-101B-9397-08002B2CF9AE}" pid="35" name="PHZsDPH">
    <vt:lpwstr>209 201,62</vt:lpwstr>
  </property>
  <property fmtid="{D5CDD505-2E9C-101B-9397-08002B2CF9AE}" pid="36" name="ObstaravtelIBAN">
    <vt:lpwstr>SK85 1111 0000 0066 1311 2002</vt:lpwstr>
  </property>
  <property fmtid="{D5CDD505-2E9C-101B-9397-08002B2CF9AE}" pid="37" name="PredmetZakazky1">
    <vt:lpwstr>Hygienická slučka</vt:lpwstr>
  </property>
  <property fmtid="{D5CDD505-2E9C-101B-9397-08002B2CF9AE}" pid="38" name="PredmetZakazky2">
    <vt:lpwstr>Kúter</vt:lpwstr>
  </property>
  <property fmtid="{D5CDD505-2E9C-101B-9397-08002B2CF9AE}" pid="39" name="PredmetZakazky3">
    <vt:lpwstr>Narážačka mäsa 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Osloboditeľov 455</vt:lpwstr>
  </property>
  <property fmtid="{D5CDD505-2E9C-101B-9397-08002B2CF9AE}" pid="45" name="MiestoDodaniaPSC">
    <vt:lpwstr>059 34</vt:lpwstr>
  </property>
  <property fmtid="{D5CDD505-2E9C-101B-9397-08002B2CF9AE}" pid="46" name="MiestoDodaniaObec">
    <vt:lpwstr>Spišská Teplica</vt:lpwstr>
  </property>
  <property fmtid="{D5CDD505-2E9C-101B-9397-08002B2CF9AE}" pid="47" name="TerminDodania">
    <vt:lpwstr>do 3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PhDr. Blanka Koščová , LL.M, MBA </vt:lpwstr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5 966,67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46 220,00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42 866,67</vt:lpwstr>
  </property>
  <property fmtid="{D5CDD505-2E9C-101B-9397-08002B2CF9AE}" pid="58" name="PredmetZakazky4">
    <vt:lpwstr>Pásová píla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>7 016,67</vt:lpwstr>
  </property>
  <property fmtid="{D5CDD505-2E9C-101B-9397-08002B2CF9AE}" pid="61" name="PredmetZakazky5">
    <vt:lpwstr>Sekačka na mäso</vt:lpwstr>
  </property>
  <property fmtid="{D5CDD505-2E9C-101B-9397-08002B2CF9AE}" pid="62" name="PredmetZakazky5Mnozstvo">
    <vt:lpwstr>1ks, </vt:lpwstr>
  </property>
  <property fmtid="{D5CDD505-2E9C-101B-9397-08002B2CF9AE}" pid="63" name="PredmetZakazky5PHZ">
    <vt:lpwstr>12 838,00</vt:lpwstr>
  </property>
  <property fmtid="{D5CDD505-2E9C-101B-9397-08002B2CF9AE}" pid="64" name="PredmetZakazky6">
    <vt:lpwstr>Udiarenská plynová komora</vt:lpwstr>
  </property>
  <property fmtid="{D5CDD505-2E9C-101B-9397-08002B2CF9AE}" pid="65" name="PredmetZakazky6Mnozstvo">
    <vt:lpwstr>1ks, </vt:lpwstr>
  </property>
  <property fmtid="{D5CDD505-2E9C-101B-9397-08002B2CF9AE}" pid="66" name="PredmetZakazky6PHZ">
    <vt:lpwstr>38 016,67</vt:lpwstr>
  </property>
  <property fmtid="{D5CDD505-2E9C-101B-9397-08002B2CF9AE}" pid="67" name="PredmetZakazky7">
    <vt:lpwstr>Umývačka prepraviek</vt:lpwstr>
  </property>
  <property fmtid="{D5CDD505-2E9C-101B-9397-08002B2CF9AE}" pid="68" name="PredmetZakazky7Mnozstvo">
    <vt:lpwstr>1ks, </vt:lpwstr>
  </property>
  <property fmtid="{D5CDD505-2E9C-101B-9397-08002B2CF9AE}" pid="69" name="PredmetZakazky7PHZ">
    <vt:lpwstr>21 410,00</vt:lpwstr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