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Pr="00EF661E" w:rsidRDefault="00BF741A">
      <w:pPr>
        <w:rPr>
          <w:rFonts w:ascii="Cambria" w:hAnsi="Cambria" w:cs="Arial"/>
          <w:b/>
          <w:color w:val="000000"/>
        </w:rPr>
      </w:pPr>
      <w:r w:rsidRPr="00EF661E">
        <w:rPr>
          <w:rFonts w:ascii="Cambria" w:hAnsi="Cambria" w:cs="Arial"/>
          <w:b/>
          <w:color w:val="000000"/>
        </w:rPr>
        <w:t xml:space="preserve">Príloha č. </w:t>
      </w:r>
      <w:r w:rsidR="006D40AD" w:rsidRPr="00EF661E">
        <w:rPr>
          <w:rFonts w:ascii="Cambria" w:hAnsi="Cambria" w:cs="Arial"/>
          <w:b/>
          <w:color w:val="000000"/>
        </w:rPr>
        <w:t>6</w:t>
      </w:r>
      <w:r w:rsidRPr="00EF661E">
        <w:rPr>
          <w:rFonts w:ascii="Cambria" w:hAnsi="Cambria" w:cs="Arial"/>
          <w:b/>
          <w:color w:val="000000"/>
        </w:rPr>
        <w:t xml:space="preserve"> </w:t>
      </w:r>
    </w:p>
    <w:p w:rsidR="00A328A9" w:rsidRPr="00EF661E" w:rsidRDefault="00A328A9">
      <w:pPr>
        <w:spacing w:after="0" w:line="240" w:lineRule="auto"/>
        <w:jc w:val="center"/>
        <w:rPr>
          <w:rFonts w:ascii="Cambria" w:eastAsia="Times New Roman" w:hAnsi="Cambria" w:cs="Arial"/>
          <w:b/>
          <w:lang w:eastAsia="sk-SK"/>
        </w:rPr>
      </w:pPr>
    </w:p>
    <w:p w:rsidR="00A328A9" w:rsidRPr="00EF661E" w:rsidRDefault="00BF741A">
      <w:pPr>
        <w:spacing w:after="0" w:line="240" w:lineRule="auto"/>
        <w:jc w:val="center"/>
        <w:rPr>
          <w:rFonts w:ascii="Cambria" w:eastAsia="Times New Roman" w:hAnsi="Cambria" w:cs="Arial"/>
          <w:b/>
          <w:lang w:eastAsia="sk-SK"/>
        </w:rPr>
      </w:pPr>
      <w:r w:rsidRPr="00EF661E">
        <w:rPr>
          <w:rFonts w:ascii="Cambria" w:eastAsia="Times New Roman" w:hAnsi="Cambria" w:cs="Arial"/>
          <w:b/>
          <w:lang w:eastAsia="sk-SK"/>
        </w:rPr>
        <w:t>VYHLÁSENIA UCHÁDZAČA</w:t>
      </w: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BF741A">
      <w:pPr>
        <w:spacing w:after="0" w:line="240" w:lineRule="auto"/>
        <w:jc w:val="both"/>
        <w:rPr>
          <w:rFonts w:ascii="Cambria" w:hAnsi="Cambria"/>
        </w:rPr>
      </w:pPr>
      <w:r w:rsidRPr="00EF661E">
        <w:rPr>
          <w:rFonts w:ascii="Cambria" w:eastAsia="Times New Roman" w:hAnsi="Cambria" w:cs="Arial"/>
          <w:lang w:eastAsia="sk-SK"/>
        </w:rPr>
        <w:t xml:space="preserve">Uchádzač </w:t>
      </w:r>
      <w:r w:rsidRPr="00EF661E">
        <w:rPr>
          <w:rFonts w:ascii="Cambria" w:eastAsia="Times New Roman" w:hAnsi="Cambria" w:cs="Arial"/>
          <w:lang w:eastAsia="sk-SK"/>
        </w:rPr>
        <w:tab/>
      </w:r>
      <w:r w:rsidRPr="00EF661E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:rsidR="00A328A9" w:rsidRPr="00EF661E" w:rsidRDefault="00BF741A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EF661E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7A3FCC" w:rsidRPr="00EF661E" w:rsidRDefault="00BF741A" w:rsidP="007A3FCC">
      <w:pPr>
        <w:autoSpaceDE w:val="0"/>
        <w:adjustRightInd w:val="0"/>
        <w:rPr>
          <w:rFonts w:ascii="Cambria" w:hAnsi="Cambria" w:cs="Arial"/>
          <w:b/>
          <w:color w:val="000000"/>
        </w:rPr>
      </w:pPr>
      <w:r w:rsidRPr="00EF661E">
        <w:rPr>
          <w:rFonts w:ascii="Cambria" w:hAnsi="Cambria" w:cs="Arial"/>
        </w:rPr>
        <w:t xml:space="preserve">týmto vyhlasuje, že v zadávaní zákazky na predmet: </w:t>
      </w:r>
      <w:bookmarkStart w:id="0" w:name="_Hlk512249452"/>
      <w:r w:rsidR="00B753E2" w:rsidRPr="00EF661E">
        <w:rPr>
          <w:rFonts w:ascii="Cambria" w:hAnsi="Cambria" w:cs="Arial"/>
          <w:b/>
        </w:rPr>
        <w:t xml:space="preserve">Bezpečnostné testovanie </w:t>
      </w:r>
      <w:r w:rsidR="00EF661E" w:rsidRPr="00EF661E">
        <w:rPr>
          <w:rFonts w:ascii="Cambria" w:hAnsi="Cambria" w:cs="Arial"/>
          <w:b/>
        </w:rPr>
        <w:t>S</w:t>
      </w:r>
      <w:r w:rsidR="00CD169A" w:rsidRPr="00EF661E">
        <w:rPr>
          <w:rFonts w:ascii="Cambria" w:hAnsi="Cambria" w:cs="Arial"/>
          <w:b/>
        </w:rPr>
        <w:t>I</w:t>
      </w:r>
      <w:r w:rsidR="00EF661E" w:rsidRPr="00EF661E">
        <w:rPr>
          <w:rFonts w:ascii="Cambria" w:hAnsi="Cambria" w:cs="Arial"/>
          <w:b/>
        </w:rPr>
        <w:t>P</w:t>
      </w:r>
      <w:r w:rsidR="00CD169A" w:rsidRPr="00EF661E">
        <w:rPr>
          <w:rFonts w:ascii="Cambria" w:hAnsi="Cambria" w:cs="Arial"/>
          <w:b/>
        </w:rPr>
        <w:t xml:space="preserve">S </w:t>
      </w:r>
      <w:r w:rsidR="00EF661E" w:rsidRPr="00EF661E">
        <w:rPr>
          <w:rFonts w:ascii="Cambria" w:hAnsi="Cambria" w:cs="Arial"/>
          <w:b/>
        </w:rPr>
        <w:t>ZUC</w:t>
      </w:r>
    </w:p>
    <w:bookmarkEnd w:id="0"/>
    <w:p w:rsidR="00A328A9" w:rsidRPr="00EF661E" w:rsidRDefault="00A328A9">
      <w:pPr>
        <w:autoSpaceDE w:val="0"/>
        <w:spacing w:after="0" w:line="240" w:lineRule="atLeast"/>
        <w:jc w:val="both"/>
        <w:rPr>
          <w:rFonts w:ascii="Cambria" w:hAnsi="Cambria"/>
        </w:rPr>
      </w:pP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je dôkladne oboznámený s celým obsahom výzvy,  vrátane všetkých jej príloh;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všetky  doklady, dokumenty, vyhlásenia a údaje uvedené v ponuke sú pravdivé a úplné</w:t>
      </w:r>
      <w:r w:rsidR="004918E4" w:rsidRPr="00EF661E">
        <w:rPr>
          <w:rFonts w:ascii="Cambria" w:hAnsi="Cambria" w:cs="Arial"/>
        </w:rPr>
        <w:t>;</w:t>
      </w:r>
      <w:bookmarkStart w:id="1" w:name="_GoBack"/>
      <w:bookmarkEnd w:id="1"/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predkladá iba jednu ponuku a</w:t>
      </w:r>
    </w:p>
    <w:p w:rsidR="00A328A9" w:rsidRPr="00EF661E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EF661E">
        <w:rPr>
          <w:rFonts w:ascii="Cambria" w:hAnsi="Cambria" w:cs="Arial"/>
        </w:rPr>
        <w:t>nie je členom skupiny dodávateľov, ktorá ako iný uchádzač predkladá ponuku.</w:t>
      </w: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:rsidR="00A328A9" w:rsidRPr="00EF661E" w:rsidRDefault="00A328A9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A328A9" w:rsidRPr="00EF661E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BF741A">
            <w:pPr>
              <w:jc w:val="both"/>
              <w:rPr>
                <w:rFonts w:ascii="Cambria" w:hAnsi="Cambria"/>
              </w:rPr>
            </w:pPr>
            <w:r w:rsidRPr="00EF661E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:rsidR="00A328A9" w:rsidRPr="00EF661E" w:rsidRDefault="00BF741A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EF661E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A328A9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:rsidR="00A328A9" w:rsidRPr="00EF661E" w:rsidRDefault="00A328A9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:rsidR="00A328A9" w:rsidRPr="00EF661E" w:rsidRDefault="00BF741A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EF661E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</w:t>
            </w:r>
          </w:p>
        </w:tc>
      </w:tr>
      <w:tr w:rsidR="00A328A9" w:rsidRPr="00EF661E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A328A9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Pr="00EF661E" w:rsidRDefault="00BF741A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EF661E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:rsidR="00A328A9" w:rsidRDefault="00A328A9">
      <w:pPr>
        <w:jc w:val="both"/>
        <w:rPr>
          <w:rFonts w:ascii="Arial" w:hAnsi="Arial" w:cs="Arial"/>
          <w:sz w:val="20"/>
          <w:szCs w:val="20"/>
        </w:rPr>
      </w:pPr>
    </w:p>
    <w:p w:rsidR="00A328A9" w:rsidRDefault="00A328A9"/>
    <w:sectPr w:rsidR="00A328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11" w:rsidRDefault="00962311">
      <w:pPr>
        <w:spacing w:after="0" w:line="240" w:lineRule="auto"/>
      </w:pPr>
      <w:r>
        <w:separator/>
      </w:r>
    </w:p>
  </w:endnote>
  <w:endnote w:type="continuationSeparator" w:id="0">
    <w:p w:rsidR="00962311" w:rsidRDefault="009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11" w:rsidRDefault="009623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2311" w:rsidRDefault="009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01" w:rsidRPr="00EF661E" w:rsidRDefault="00D53C01" w:rsidP="00D53C01">
    <w:pPr>
      <w:pStyle w:val="Header"/>
      <w:tabs>
        <w:tab w:val="clear" w:pos="9072"/>
      </w:tabs>
      <w:rPr>
        <w:rFonts w:ascii="Cambria" w:hAnsi="Cambria" w:cs="Arial"/>
        <w:sz w:val="18"/>
        <w:szCs w:val="18"/>
      </w:rPr>
    </w:pPr>
    <w:r w:rsidRPr="00EF661E">
      <w:rPr>
        <w:rFonts w:ascii="Cambria" w:hAnsi="Cambria" w:cs="Arial"/>
        <w:sz w:val="18"/>
        <w:szCs w:val="18"/>
      </w:rPr>
      <w:t xml:space="preserve">Národná banka Slovenska                                                                                          </w:t>
    </w:r>
    <w:r w:rsidR="00EF661E">
      <w:rPr>
        <w:rFonts w:ascii="Cambria" w:hAnsi="Cambria" w:cs="Arial"/>
        <w:sz w:val="18"/>
        <w:szCs w:val="18"/>
      </w:rPr>
      <w:t xml:space="preserve"> </w:t>
    </w:r>
    <w:r w:rsidRPr="00EF661E">
      <w:rPr>
        <w:rFonts w:ascii="Cambria" w:hAnsi="Cambria" w:cs="Arial"/>
        <w:sz w:val="18"/>
        <w:szCs w:val="18"/>
      </w:rPr>
      <w:t xml:space="preserve">                          VEREJN</w:t>
    </w:r>
    <w:r w:rsidRPr="00EF661E">
      <w:rPr>
        <w:rFonts w:ascii="Cambria" w:hAnsi="Cambria" w:cs="Arial"/>
        <w:caps/>
        <w:sz w:val="18"/>
        <w:szCs w:val="18"/>
      </w:rPr>
      <w:t>é obstarávanie</w:t>
    </w:r>
  </w:p>
  <w:p w:rsidR="00D53C01" w:rsidRPr="00EF661E" w:rsidRDefault="00B753E2" w:rsidP="00EF661E">
    <w:pPr>
      <w:autoSpaceDE w:val="0"/>
      <w:adjustRightInd w:val="0"/>
      <w:spacing w:after="0" w:line="240" w:lineRule="auto"/>
      <w:rPr>
        <w:rFonts w:ascii="Cambria" w:hAnsi="Cambria" w:cs="Arial"/>
        <w:color w:val="000000"/>
        <w:sz w:val="18"/>
        <w:szCs w:val="18"/>
      </w:rPr>
    </w:pPr>
    <w:r w:rsidRPr="00EF661E">
      <w:rPr>
        <w:rFonts w:ascii="Cambria" w:hAnsi="Cambria" w:cs="Arial"/>
        <w:sz w:val="18"/>
        <w:szCs w:val="18"/>
      </w:rPr>
      <w:t>I</w:t>
    </w:r>
    <w:r w:rsidR="00D53C01" w:rsidRPr="00EF661E">
      <w:rPr>
        <w:rFonts w:ascii="Cambria" w:hAnsi="Cambria" w:cs="Arial"/>
        <w:sz w:val="18"/>
        <w:szCs w:val="18"/>
      </w:rPr>
      <w:t xml:space="preserve">mricha </w:t>
    </w:r>
    <w:proofErr w:type="spellStart"/>
    <w:r w:rsidR="00D53C01" w:rsidRPr="00EF661E">
      <w:rPr>
        <w:rFonts w:ascii="Cambria" w:hAnsi="Cambria" w:cs="Arial"/>
        <w:sz w:val="18"/>
        <w:szCs w:val="18"/>
      </w:rPr>
      <w:t>Karvaša</w:t>
    </w:r>
    <w:proofErr w:type="spellEnd"/>
    <w:r w:rsidR="00D53C01" w:rsidRPr="00EF661E">
      <w:rPr>
        <w:rFonts w:ascii="Cambria" w:hAnsi="Cambria" w:cs="Arial"/>
        <w:sz w:val="18"/>
        <w:szCs w:val="18"/>
      </w:rPr>
      <w:t xml:space="preserve"> 1                                                   </w:t>
    </w:r>
    <w:r w:rsidRPr="00EF661E">
      <w:rPr>
        <w:rFonts w:ascii="Cambria" w:hAnsi="Cambria" w:cs="Arial"/>
        <w:sz w:val="18"/>
        <w:szCs w:val="18"/>
      </w:rPr>
      <w:tab/>
    </w:r>
    <w:r w:rsidRPr="00EF661E">
      <w:rPr>
        <w:rFonts w:ascii="Cambria" w:hAnsi="Cambria" w:cs="Arial"/>
        <w:sz w:val="18"/>
        <w:szCs w:val="18"/>
      </w:rPr>
      <w:tab/>
    </w:r>
    <w:r w:rsidRPr="00EF661E">
      <w:rPr>
        <w:rFonts w:ascii="Cambria" w:hAnsi="Cambria" w:cs="Arial"/>
        <w:sz w:val="18"/>
        <w:szCs w:val="18"/>
      </w:rPr>
      <w:tab/>
    </w:r>
    <w:r w:rsidRPr="00EF661E">
      <w:rPr>
        <w:rFonts w:ascii="Cambria" w:hAnsi="Cambria" w:cs="Arial"/>
        <w:sz w:val="18"/>
        <w:szCs w:val="18"/>
      </w:rPr>
      <w:tab/>
    </w:r>
    <w:r w:rsidR="00EF661E">
      <w:rPr>
        <w:rFonts w:ascii="Cambria" w:hAnsi="Cambria" w:cs="Arial"/>
        <w:sz w:val="18"/>
        <w:szCs w:val="18"/>
      </w:rPr>
      <w:t xml:space="preserve">      </w:t>
    </w:r>
    <w:r w:rsidR="00CD169A" w:rsidRPr="00EF661E">
      <w:rPr>
        <w:rFonts w:ascii="Cambria" w:hAnsi="Cambria" w:cs="Arial"/>
        <w:sz w:val="18"/>
        <w:szCs w:val="18"/>
      </w:rPr>
      <w:t xml:space="preserve">  </w:t>
    </w:r>
    <w:r w:rsidRPr="00EF661E">
      <w:rPr>
        <w:rFonts w:ascii="Cambria" w:hAnsi="Cambria" w:cs="Arial"/>
        <w:sz w:val="18"/>
        <w:szCs w:val="18"/>
      </w:rPr>
      <w:t xml:space="preserve">Bezpečnostné testovanie </w:t>
    </w:r>
    <w:r w:rsidR="00C92E82" w:rsidRPr="00EF661E">
      <w:rPr>
        <w:rFonts w:ascii="Cambria" w:hAnsi="Cambria" w:cs="Arial"/>
        <w:sz w:val="18"/>
        <w:szCs w:val="18"/>
      </w:rPr>
      <w:t>S</w:t>
    </w:r>
    <w:r w:rsidR="00CD169A" w:rsidRPr="00EF661E">
      <w:rPr>
        <w:rFonts w:ascii="Cambria" w:hAnsi="Cambria" w:cs="Arial"/>
        <w:sz w:val="18"/>
        <w:szCs w:val="18"/>
      </w:rPr>
      <w:t>I</w:t>
    </w:r>
    <w:r w:rsidR="00C92E82" w:rsidRPr="00EF661E">
      <w:rPr>
        <w:rFonts w:ascii="Cambria" w:hAnsi="Cambria" w:cs="Arial"/>
        <w:sz w:val="18"/>
        <w:szCs w:val="18"/>
      </w:rPr>
      <w:t>P</w:t>
    </w:r>
    <w:r w:rsidR="00CD169A" w:rsidRPr="00EF661E">
      <w:rPr>
        <w:rFonts w:ascii="Cambria" w:hAnsi="Cambria" w:cs="Arial"/>
        <w:sz w:val="18"/>
        <w:szCs w:val="18"/>
      </w:rPr>
      <w:t xml:space="preserve">S </w:t>
    </w:r>
    <w:r w:rsidR="00C92E82" w:rsidRPr="00EF661E">
      <w:rPr>
        <w:rFonts w:ascii="Cambria" w:hAnsi="Cambria" w:cs="Arial"/>
        <w:sz w:val="18"/>
        <w:szCs w:val="18"/>
      </w:rPr>
      <w:t>ZUC</w:t>
    </w:r>
  </w:p>
  <w:p w:rsidR="00D53C01" w:rsidRPr="00EF661E" w:rsidRDefault="00D53C01">
    <w:pPr>
      <w:pStyle w:val="Header"/>
      <w:rPr>
        <w:rFonts w:ascii="Cambria" w:hAnsi="Cambria" w:cs="Arial"/>
        <w:sz w:val="18"/>
        <w:szCs w:val="18"/>
      </w:rPr>
    </w:pPr>
    <w:r w:rsidRPr="00EF661E">
      <w:rPr>
        <w:rFonts w:ascii="Cambria" w:hAnsi="Cambria" w:cs="Arial"/>
        <w:sz w:val="18"/>
        <w:szCs w:val="18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9"/>
    <w:rsid w:val="0045383C"/>
    <w:rsid w:val="004918E4"/>
    <w:rsid w:val="005D4111"/>
    <w:rsid w:val="006D40AD"/>
    <w:rsid w:val="0073055B"/>
    <w:rsid w:val="007A3FCC"/>
    <w:rsid w:val="007B320F"/>
    <w:rsid w:val="00962311"/>
    <w:rsid w:val="00A328A9"/>
    <w:rsid w:val="00B753E2"/>
    <w:rsid w:val="00BF741A"/>
    <w:rsid w:val="00C92E82"/>
    <w:rsid w:val="00CD169A"/>
    <w:rsid w:val="00D32094"/>
    <w:rsid w:val="00D53C01"/>
    <w:rsid w:val="00D85252"/>
    <w:rsid w:val="00E10C12"/>
    <w:rsid w:val="00E25571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86722-E355-421D-A92F-E31261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01"/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Vršanská</dc:creator>
  <dc:description/>
  <cp:lastModifiedBy>Anna Zubeková</cp:lastModifiedBy>
  <cp:revision>12</cp:revision>
  <dcterms:created xsi:type="dcterms:W3CDTF">2018-12-31T09:41:00Z</dcterms:created>
  <dcterms:modified xsi:type="dcterms:W3CDTF">2019-07-23T07:53:00Z</dcterms:modified>
</cp:coreProperties>
</file>