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2C0BF" w14:textId="6C522081" w:rsidR="000166D4" w:rsidRPr="006C5BC0" w:rsidRDefault="000166D4" w:rsidP="006C5BC0">
      <w:pPr>
        <w:pStyle w:val="Style6"/>
        <w:keepNext/>
        <w:keepLines/>
        <w:shd w:val="clear" w:color="auto" w:fill="auto"/>
        <w:ind w:right="-1" w:firstLine="0"/>
        <w:jc w:val="center"/>
        <w:rPr>
          <w:rStyle w:val="CharStyle7"/>
          <w:rFonts w:ascii="Verdana" w:hAnsi="Verdana" w:cstheme="minorHAnsi"/>
          <w:b/>
          <w:color w:val="000000"/>
          <w:sz w:val="20"/>
          <w:szCs w:val="20"/>
        </w:rPr>
      </w:pPr>
      <w:r w:rsidRPr="006C5BC0">
        <w:rPr>
          <w:rStyle w:val="CharStyle7"/>
          <w:rFonts w:ascii="Verdana" w:hAnsi="Verdana" w:cstheme="minorHAnsi"/>
          <w:b/>
          <w:color w:val="000000"/>
          <w:sz w:val="20"/>
          <w:szCs w:val="20"/>
        </w:rPr>
        <w:t>RÁMCOVÁ DOHODA</w:t>
      </w:r>
    </w:p>
    <w:p w14:paraId="793FF7D8" w14:textId="77777777" w:rsidR="00BB6B51" w:rsidRPr="00BB6B51" w:rsidRDefault="00BB6B51" w:rsidP="00BB6B51">
      <w:pPr>
        <w:pStyle w:val="Bezriadkovania"/>
        <w:jc w:val="center"/>
        <w:rPr>
          <w:rStyle w:val="CharStyle10"/>
          <w:rFonts w:ascii="Verdana" w:hAnsi="Verdana" w:cstheme="minorHAnsi"/>
          <w:sz w:val="18"/>
          <w:szCs w:val="18"/>
        </w:rPr>
      </w:pPr>
      <w:r w:rsidRPr="00BB6B51">
        <w:rPr>
          <w:rStyle w:val="CharStyle10"/>
          <w:rFonts w:ascii="Verdana" w:hAnsi="Verdana" w:cstheme="minorHAnsi"/>
          <w:color w:val="auto"/>
          <w:sz w:val="18"/>
          <w:szCs w:val="18"/>
        </w:rPr>
        <w:t xml:space="preserve">uzatvorená v zmysle § 409 a </w:t>
      </w:r>
      <w:proofErr w:type="spellStart"/>
      <w:r w:rsidRPr="00BB6B51">
        <w:rPr>
          <w:rStyle w:val="CharStyle10"/>
          <w:rFonts w:ascii="Verdana" w:hAnsi="Verdana" w:cstheme="minorHAnsi"/>
          <w:color w:val="auto"/>
          <w:sz w:val="18"/>
          <w:szCs w:val="18"/>
        </w:rPr>
        <w:t>nasl</w:t>
      </w:r>
      <w:proofErr w:type="spellEnd"/>
      <w:r w:rsidRPr="00BB6B51">
        <w:rPr>
          <w:rStyle w:val="CharStyle10"/>
          <w:rFonts w:ascii="Verdana" w:hAnsi="Verdana" w:cstheme="minorHAnsi"/>
          <w:color w:val="auto"/>
          <w:sz w:val="18"/>
          <w:szCs w:val="18"/>
        </w:rPr>
        <w:t>. zákona č. 513/1991 Zb. (Obchodný zákonník)</w:t>
      </w:r>
      <w:r w:rsidRPr="00BB6B51">
        <w:rPr>
          <w:rStyle w:val="CharStyle10"/>
          <w:rFonts w:ascii="Verdana" w:hAnsi="Verdana" w:cstheme="minorHAnsi"/>
          <w:color w:val="FF0000"/>
          <w:sz w:val="18"/>
          <w:szCs w:val="18"/>
        </w:rPr>
        <w:t xml:space="preserve"> </w:t>
      </w:r>
      <w:r w:rsidRPr="00BB6B51">
        <w:rPr>
          <w:rStyle w:val="CharStyle10"/>
          <w:rFonts w:ascii="Verdana" w:hAnsi="Verdana" w:cstheme="minorHAnsi"/>
          <w:sz w:val="18"/>
          <w:szCs w:val="18"/>
        </w:rPr>
        <w:t xml:space="preserve">v znení neskorších predpisov </w:t>
      </w:r>
      <w:r w:rsidRPr="00BB6B51">
        <w:rPr>
          <w:rFonts w:ascii="Verdana" w:hAnsi="Verdana" w:cstheme="minorHAnsi"/>
          <w:bCs/>
          <w:sz w:val="18"/>
          <w:szCs w:val="18"/>
        </w:rPr>
        <w:t xml:space="preserve">a podľa zákona č. 343/2015 Z. z. o verejnom obstarávaní a o zmene a doplnení niektorých </w:t>
      </w:r>
      <w:r w:rsidRPr="00BB6B51">
        <w:rPr>
          <w:rFonts w:ascii="Verdana" w:hAnsi="Verdana" w:cstheme="minorHAnsi"/>
          <w:sz w:val="18"/>
          <w:szCs w:val="18"/>
        </w:rPr>
        <w:t>z</w:t>
      </w:r>
      <w:r w:rsidRPr="00BB6B51">
        <w:rPr>
          <w:rFonts w:ascii="Verdana" w:hAnsi="Verdana" w:cstheme="minorHAnsi"/>
          <w:bCs/>
          <w:sz w:val="18"/>
          <w:szCs w:val="18"/>
        </w:rPr>
        <w:t>ákonov v znení neskorších predpisov</w:t>
      </w:r>
    </w:p>
    <w:p w14:paraId="2E66EF49" w14:textId="629E7182" w:rsidR="00824AB6" w:rsidRDefault="00824AB6" w:rsidP="00BD6F6D">
      <w:pPr>
        <w:pStyle w:val="Zkladntext"/>
        <w:spacing w:line="312" w:lineRule="auto"/>
        <w:jc w:val="center"/>
        <w:rPr>
          <w:rFonts w:ascii="Verdana" w:hAnsi="Verdana" w:cstheme="minorHAnsi"/>
          <w:sz w:val="18"/>
          <w:szCs w:val="18"/>
        </w:rPr>
      </w:pPr>
    </w:p>
    <w:p w14:paraId="0ED1A07E" w14:textId="77777777" w:rsidR="00DF3A05" w:rsidRPr="00277097" w:rsidRDefault="00DF3A05" w:rsidP="00BD6F6D">
      <w:pPr>
        <w:pStyle w:val="Zkladntext"/>
        <w:spacing w:line="312" w:lineRule="auto"/>
        <w:jc w:val="center"/>
        <w:rPr>
          <w:rFonts w:ascii="Verdana" w:hAnsi="Verdana" w:cstheme="minorHAnsi"/>
          <w:sz w:val="18"/>
          <w:szCs w:val="18"/>
        </w:rPr>
      </w:pPr>
    </w:p>
    <w:p w14:paraId="16CFFF19" w14:textId="368465C1" w:rsidR="00824AB6" w:rsidRPr="00277097" w:rsidRDefault="00BD6F6D" w:rsidP="00277097">
      <w:pPr>
        <w:pStyle w:val="Style2"/>
        <w:pBdr>
          <w:top w:val="single" w:sz="4" w:space="1" w:color="auto"/>
          <w:left w:val="single" w:sz="4" w:space="4" w:color="auto"/>
          <w:bottom w:val="single" w:sz="4" w:space="1" w:color="auto"/>
          <w:right w:val="single" w:sz="4" w:space="4" w:color="auto"/>
        </w:pBdr>
        <w:shd w:val="clear" w:color="auto" w:fill="auto"/>
        <w:spacing w:before="0" w:line="312" w:lineRule="auto"/>
        <w:ind w:right="80" w:firstLine="0"/>
        <w:jc w:val="both"/>
        <w:rPr>
          <w:rStyle w:val="CharStyle10"/>
          <w:rFonts w:ascii="Verdana" w:hAnsi="Verdana" w:cs="Calibri"/>
          <w:sz w:val="18"/>
          <w:szCs w:val="18"/>
        </w:rPr>
      </w:pPr>
      <w:r>
        <w:rPr>
          <w:rStyle w:val="CharStyle10"/>
          <w:rFonts w:ascii="Verdana" w:hAnsi="Verdana" w:cs="Calibri"/>
          <w:sz w:val="18"/>
          <w:szCs w:val="18"/>
        </w:rPr>
        <w:t>Č</w:t>
      </w:r>
      <w:r w:rsidR="00824AB6" w:rsidRPr="00277097">
        <w:rPr>
          <w:rStyle w:val="CharStyle10"/>
          <w:rFonts w:ascii="Verdana" w:hAnsi="Verdana" w:cs="Calibri"/>
          <w:sz w:val="18"/>
          <w:szCs w:val="18"/>
        </w:rPr>
        <w:t xml:space="preserve">íslo </w:t>
      </w:r>
      <w:r w:rsidR="00CD63B5">
        <w:rPr>
          <w:rStyle w:val="CharStyle10"/>
          <w:rFonts w:ascii="Verdana" w:hAnsi="Verdana" w:cs="Calibri"/>
          <w:sz w:val="18"/>
          <w:szCs w:val="18"/>
        </w:rPr>
        <w:t>kupujúceho</w:t>
      </w:r>
      <w:r w:rsidR="00824AB6" w:rsidRPr="00277097">
        <w:rPr>
          <w:rStyle w:val="CharStyle10"/>
          <w:rFonts w:ascii="Verdana" w:hAnsi="Verdana" w:cs="Calibri"/>
          <w:sz w:val="18"/>
          <w:szCs w:val="18"/>
        </w:rPr>
        <w:t>:</w:t>
      </w:r>
      <w:r>
        <w:rPr>
          <w:rStyle w:val="CharStyle10"/>
          <w:rFonts w:ascii="Verdana" w:hAnsi="Verdana" w:cs="Calibri"/>
          <w:sz w:val="18"/>
          <w:szCs w:val="18"/>
        </w:rPr>
        <w:t xml:space="preserve">  </w:t>
      </w:r>
      <w:r w:rsidRPr="00BD6F6D">
        <w:rPr>
          <w:rStyle w:val="CharStyle10"/>
          <w:rFonts w:ascii="Verdana" w:hAnsi="Verdana" w:cs="Calibri"/>
          <w:b/>
          <w:bCs/>
          <w:sz w:val="18"/>
          <w:szCs w:val="18"/>
        </w:rPr>
        <w:t>BBRSC/</w:t>
      </w:r>
      <w:r w:rsidR="00E10386">
        <w:rPr>
          <w:rStyle w:val="CharStyle10"/>
          <w:rFonts w:ascii="Verdana" w:hAnsi="Verdana" w:cs="Calibri"/>
          <w:b/>
          <w:bCs/>
          <w:sz w:val="18"/>
          <w:szCs w:val="18"/>
        </w:rPr>
        <w:t xml:space="preserve">       </w:t>
      </w:r>
      <w:r w:rsidRPr="00BD6F6D">
        <w:rPr>
          <w:rStyle w:val="CharStyle10"/>
          <w:rFonts w:ascii="Verdana" w:hAnsi="Verdana" w:cs="Calibri"/>
          <w:b/>
          <w:bCs/>
          <w:sz w:val="18"/>
          <w:szCs w:val="18"/>
        </w:rPr>
        <w:t>/202</w:t>
      </w:r>
      <w:r w:rsidR="00EE4E0C">
        <w:rPr>
          <w:rStyle w:val="CharStyle10"/>
          <w:rFonts w:ascii="Verdana" w:hAnsi="Verdana" w:cs="Calibri"/>
          <w:b/>
          <w:bCs/>
          <w:sz w:val="18"/>
          <w:szCs w:val="18"/>
        </w:rPr>
        <w:t>3</w:t>
      </w:r>
      <w:r w:rsidR="00824AB6" w:rsidRPr="00277097">
        <w:rPr>
          <w:rStyle w:val="CharStyle10"/>
          <w:rFonts w:ascii="Verdana" w:hAnsi="Verdana" w:cs="Calibri"/>
          <w:sz w:val="18"/>
          <w:szCs w:val="18"/>
        </w:rPr>
        <w:tab/>
      </w:r>
      <w:r w:rsidR="00824AB6" w:rsidRPr="00277097">
        <w:rPr>
          <w:rStyle w:val="CharStyle10"/>
          <w:rFonts w:ascii="Verdana" w:hAnsi="Verdana" w:cs="Calibri"/>
          <w:sz w:val="18"/>
          <w:szCs w:val="18"/>
        </w:rPr>
        <w:tab/>
      </w:r>
      <w:r w:rsidR="00824AB6" w:rsidRPr="00277097">
        <w:rPr>
          <w:rStyle w:val="CharStyle10"/>
          <w:rFonts w:ascii="Verdana" w:hAnsi="Verdana" w:cs="Calibri"/>
          <w:sz w:val="18"/>
          <w:szCs w:val="18"/>
        </w:rPr>
        <w:tab/>
      </w:r>
      <w:r w:rsidR="00DF3A05">
        <w:rPr>
          <w:rStyle w:val="CharStyle10"/>
          <w:rFonts w:ascii="Verdana" w:hAnsi="Verdana" w:cs="Calibri"/>
          <w:sz w:val="18"/>
          <w:szCs w:val="18"/>
        </w:rPr>
        <w:t>Č</w:t>
      </w:r>
      <w:r w:rsidR="00824AB6" w:rsidRPr="00277097">
        <w:rPr>
          <w:rStyle w:val="CharStyle10"/>
          <w:rFonts w:ascii="Verdana" w:hAnsi="Verdana" w:cs="Calibri"/>
          <w:sz w:val="18"/>
          <w:szCs w:val="18"/>
        </w:rPr>
        <w:t>íslo</w:t>
      </w:r>
      <w:r w:rsidR="00DF3A05">
        <w:rPr>
          <w:rStyle w:val="CharStyle10"/>
          <w:rFonts w:ascii="Verdana" w:hAnsi="Verdana" w:cs="Calibri"/>
          <w:sz w:val="18"/>
          <w:szCs w:val="18"/>
        </w:rPr>
        <w:t xml:space="preserve"> pre</w:t>
      </w:r>
      <w:r w:rsidR="00CD63B5">
        <w:rPr>
          <w:rStyle w:val="CharStyle10"/>
          <w:rFonts w:ascii="Verdana" w:hAnsi="Verdana" w:cs="Calibri"/>
          <w:sz w:val="18"/>
          <w:szCs w:val="18"/>
        </w:rPr>
        <w:t>dávajúceho</w:t>
      </w:r>
      <w:r w:rsidR="00824AB6" w:rsidRPr="00277097">
        <w:rPr>
          <w:rStyle w:val="CharStyle10"/>
          <w:rFonts w:ascii="Verdana" w:hAnsi="Verdana" w:cs="Calibri"/>
          <w:sz w:val="18"/>
          <w:szCs w:val="18"/>
        </w:rPr>
        <w:t>:</w:t>
      </w:r>
    </w:p>
    <w:p w14:paraId="4F0765F4" w14:textId="77777777" w:rsidR="00BD6F6D" w:rsidRDefault="00BD6F6D" w:rsidP="00277097">
      <w:pPr>
        <w:spacing w:after="0" w:line="312" w:lineRule="auto"/>
        <w:jc w:val="center"/>
        <w:rPr>
          <w:rFonts w:ascii="Verdana" w:hAnsi="Verdana" w:cstheme="minorHAnsi"/>
          <w:b/>
          <w:sz w:val="18"/>
          <w:szCs w:val="18"/>
          <w:highlight w:val="lightGray"/>
        </w:rPr>
      </w:pPr>
    </w:p>
    <w:p w14:paraId="6B73A088" w14:textId="0B8AB78E" w:rsidR="00DB7151" w:rsidRPr="00063AEE" w:rsidRDefault="00370F12" w:rsidP="00277097">
      <w:pPr>
        <w:spacing w:after="0" w:line="312" w:lineRule="auto"/>
        <w:jc w:val="center"/>
        <w:rPr>
          <w:rFonts w:ascii="Verdana" w:hAnsi="Verdana" w:cstheme="minorHAnsi"/>
          <w:b/>
          <w:sz w:val="20"/>
          <w:szCs w:val="20"/>
          <w:highlight w:val="lightGray"/>
        </w:rPr>
      </w:pPr>
      <w:r w:rsidRPr="00063AEE">
        <w:rPr>
          <w:rFonts w:ascii="Verdana" w:hAnsi="Verdana" w:cstheme="minorHAnsi"/>
          <w:b/>
          <w:sz w:val="20"/>
          <w:szCs w:val="20"/>
          <w:highlight w:val="lightGray"/>
        </w:rPr>
        <w:t>„</w:t>
      </w:r>
      <w:bookmarkStart w:id="0" w:name="bookmark2"/>
      <w:r w:rsidR="00E10386">
        <w:rPr>
          <w:rFonts w:ascii="Verdana" w:hAnsi="Verdana" w:cstheme="minorHAnsi"/>
          <w:b/>
          <w:sz w:val="20"/>
          <w:szCs w:val="20"/>
          <w:highlight w:val="lightGray"/>
        </w:rPr>
        <w:t>Pneumatiky pre nákladné motorové vozidlá, mechanizmy a prívesy</w:t>
      </w:r>
      <w:r w:rsidR="006C5BC0" w:rsidRPr="00063AEE">
        <w:rPr>
          <w:rFonts w:ascii="Verdana" w:hAnsi="Verdana" w:cstheme="minorHAnsi"/>
          <w:b/>
          <w:sz w:val="20"/>
          <w:szCs w:val="20"/>
          <w:highlight w:val="lightGray"/>
        </w:rPr>
        <w:t>“</w:t>
      </w:r>
      <w:bookmarkEnd w:id="0"/>
      <w:r w:rsidR="00905327" w:rsidRPr="00063AEE">
        <w:rPr>
          <w:rFonts w:ascii="Verdana" w:hAnsi="Verdana" w:cstheme="minorHAnsi"/>
          <w:b/>
          <w:sz w:val="20"/>
          <w:szCs w:val="20"/>
          <w:highlight w:val="lightGray"/>
        </w:rPr>
        <w:t xml:space="preserve"> </w:t>
      </w:r>
    </w:p>
    <w:p w14:paraId="1E207804" w14:textId="1CB4EB6F" w:rsidR="00824AB6" w:rsidRPr="00277097" w:rsidRDefault="00824AB6" w:rsidP="00277097">
      <w:pPr>
        <w:spacing w:after="0" w:line="312" w:lineRule="auto"/>
        <w:jc w:val="center"/>
        <w:rPr>
          <w:rStyle w:val="CharStyle13"/>
          <w:rFonts w:ascii="Verdana" w:hAnsi="Verdana" w:cstheme="minorHAnsi"/>
          <w:bCs w:val="0"/>
          <w:sz w:val="18"/>
          <w:szCs w:val="18"/>
          <w:shd w:val="clear" w:color="auto" w:fill="auto"/>
        </w:rPr>
      </w:pPr>
      <w:r w:rsidRPr="00DB7151">
        <w:rPr>
          <w:rStyle w:val="CharStyle13"/>
          <w:rFonts w:ascii="Verdana" w:hAnsi="Verdana" w:cstheme="minorHAnsi"/>
          <w:sz w:val="18"/>
          <w:szCs w:val="18"/>
        </w:rPr>
        <w:t>(ďalej iba „</w:t>
      </w:r>
      <w:r w:rsidR="006C5BC0" w:rsidRPr="006C5BC0">
        <w:rPr>
          <w:rStyle w:val="CharStyle13"/>
          <w:rFonts w:ascii="Verdana" w:hAnsi="Verdana" w:cstheme="minorHAnsi"/>
          <w:i/>
          <w:iCs/>
          <w:sz w:val="18"/>
          <w:szCs w:val="18"/>
        </w:rPr>
        <w:t>tovar</w:t>
      </w:r>
      <w:r w:rsidRPr="00DB7151">
        <w:rPr>
          <w:rStyle w:val="CharStyle13"/>
          <w:rFonts w:ascii="Verdana" w:hAnsi="Verdana" w:cstheme="minorHAnsi"/>
          <w:sz w:val="18"/>
          <w:szCs w:val="18"/>
        </w:rPr>
        <w:t>“)</w:t>
      </w:r>
    </w:p>
    <w:p w14:paraId="04038153" w14:textId="7EB72934" w:rsidR="00DB7151" w:rsidRDefault="00824AB6" w:rsidP="00277097">
      <w:pPr>
        <w:spacing w:after="0" w:line="312" w:lineRule="auto"/>
        <w:jc w:val="center"/>
        <w:rPr>
          <w:rFonts w:ascii="Verdana" w:hAnsi="Verdana" w:cstheme="minorHAnsi"/>
          <w:sz w:val="18"/>
          <w:szCs w:val="18"/>
        </w:rPr>
      </w:pPr>
      <w:r w:rsidRPr="00277097">
        <w:rPr>
          <w:rFonts w:ascii="Verdana" w:hAnsi="Verdana" w:cstheme="minorHAnsi"/>
          <w:sz w:val="18"/>
          <w:szCs w:val="18"/>
        </w:rPr>
        <w:t xml:space="preserve">(ďalej len </w:t>
      </w:r>
      <w:r w:rsidR="006C5BC0">
        <w:rPr>
          <w:rFonts w:ascii="Verdana" w:hAnsi="Verdana" w:cstheme="minorHAnsi"/>
          <w:sz w:val="18"/>
          <w:szCs w:val="18"/>
        </w:rPr>
        <w:t>„</w:t>
      </w:r>
      <w:r w:rsidR="006C5BC0" w:rsidRPr="00063AEE">
        <w:rPr>
          <w:rFonts w:ascii="Verdana" w:hAnsi="Verdana" w:cstheme="minorHAnsi"/>
          <w:b/>
          <w:bCs/>
          <w:i/>
          <w:iCs/>
          <w:sz w:val="18"/>
          <w:szCs w:val="18"/>
        </w:rPr>
        <w:t>Rámcová zmluva</w:t>
      </w:r>
      <w:r w:rsidR="006C5BC0">
        <w:rPr>
          <w:rFonts w:ascii="Verdana" w:hAnsi="Verdana" w:cstheme="minorHAnsi"/>
          <w:sz w:val="18"/>
          <w:szCs w:val="18"/>
        </w:rPr>
        <w:t xml:space="preserve">“ alebo </w:t>
      </w:r>
      <w:r w:rsidRPr="00277097">
        <w:rPr>
          <w:rFonts w:ascii="Verdana" w:hAnsi="Verdana" w:cstheme="minorHAnsi"/>
          <w:sz w:val="18"/>
          <w:szCs w:val="18"/>
        </w:rPr>
        <w:t>„</w:t>
      </w:r>
      <w:r w:rsidRPr="00063AEE">
        <w:rPr>
          <w:rFonts w:ascii="Verdana" w:hAnsi="Verdana" w:cstheme="minorHAnsi"/>
          <w:b/>
          <w:bCs/>
          <w:i/>
          <w:iCs/>
          <w:sz w:val="18"/>
          <w:szCs w:val="18"/>
        </w:rPr>
        <w:t>Zmluva</w:t>
      </w:r>
      <w:r w:rsidRPr="00277097">
        <w:rPr>
          <w:rFonts w:ascii="Verdana" w:hAnsi="Verdana" w:cstheme="minorHAnsi"/>
          <w:sz w:val="18"/>
          <w:szCs w:val="18"/>
        </w:rPr>
        <w:t>"</w:t>
      </w:r>
      <w:r w:rsidR="006C5BC0">
        <w:rPr>
          <w:rFonts w:ascii="Verdana" w:hAnsi="Verdana" w:cstheme="minorHAnsi"/>
          <w:sz w:val="18"/>
          <w:szCs w:val="18"/>
        </w:rPr>
        <w:t xml:space="preserve"> v príslušnom gramatickom tvare</w:t>
      </w:r>
      <w:r w:rsidRPr="00277097">
        <w:rPr>
          <w:rFonts w:ascii="Verdana" w:hAnsi="Verdana" w:cstheme="minorHAnsi"/>
          <w:sz w:val="18"/>
          <w:szCs w:val="18"/>
        </w:rPr>
        <w:t>)</w:t>
      </w:r>
      <w:r w:rsidR="00FD1780" w:rsidRPr="00277097">
        <w:rPr>
          <w:rFonts w:ascii="Verdana" w:hAnsi="Verdana" w:cstheme="minorHAnsi"/>
          <w:sz w:val="18"/>
          <w:szCs w:val="18"/>
        </w:rPr>
        <w:t xml:space="preserve"> </w:t>
      </w:r>
    </w:p>
    <w:p w14:paraId="29549B4F" w14:textId="1584FD8F" w:rsidR="00824AB6" w:rsidRDefault="00824AB6" w:rsidP="00277097">
      <w:pPr>
        <w:spacing w:after="0" w:line="312" w:lineRule="auto"/>
        <w:jc w:val="center"/>
        <w:rPr>
          <w:rFonts w:ascii="Verdana" w:hAnsi="Verdana" w:cstheme="minorHAnsi"/>
          <w:sz w:val="18"/>
          <w:szCs w:val="18"/>
        </w:rPr>
      </w:pPr>
      <w:r w:rsidRPr="00277097">
        <w:rPr>
          <w:rFonts w:ascii="Verdana" w:hAnsi="Verdana" w:cstheme="minorHAnsi"/>
          <w:sz w:val="18"/>
          <w:szCs w:val="18"/>
        </w:rPr>
        <w:t>medzi týmito zmluvnými stranami:</w:t>
      </w:r>
    </w:p>
    <w:p w14:paraId="2A001777" w14:textId="77777777" w:rsidR="00DB7151" w:rsidRPr="00277097" w:rsidRDefault="00DB7151" w:rsidP="00277097">
      <w:pPr>
        <w:spacing w:after="0" w:line="312" w:lineRule="auto"/>
        <w:jc w:val="center"/>
        <w:rPr>
          <w:rFonts w:ascii="Verdana" w:hAnsi="Verdana" w:cstheme="minorHAnsi"/>
          <w:sz w:val="18"/>
          <w:szCs w:val="18"/>
        </w:rPr>
      </w:pPr>
    </w:p>
    <w:p w14:paraId="2C0203B6" w14:textId="6F8ED3FF" w:rsidR="00824AB6" w:rsidRPr="00277097" w:rsidRDefault="006C5BC0" w:rsidP="00277097">
      <w:pPr>
        <w:pStyle w:val="Bezriadkovania"/>
        <w:spacing w:line="312" w:lineRule="auto"/>
        <w:rPr>
          <w:rFonts w:ascii="Verdana" w:hAnsi="Verdana" w:cstheme="minorHAnsi"/>
          <w:b/>
          <w:color w:val="auto"/>
          <w:sz w:val="18"/>
          <w:szCs w:val="18"/>
        </w:rPr>
      </w:pPr>
      <w:r>
        <w:rPr>
          <w:rFonts w:ascii="Verdana" w:hAnsi="Verdana" w:cstheme="minorHAnsi"/>
          <w:b/>
          <w:color w:val="auto"/>
          <w:sz w:val="18"/>
          <w:szCs w:val="18"/>
          <w:u w:val="single"/>
        </w:rPr>
        <w:t>Kupujúci</w:t>
      </w:r>
      <w:r w:rsidR="00824AB6" w:rsidRPr="00277097">
        <w:rPr>
          <w:rFonts w:ascii="Verdana" w:hAnsi="Verdana" w:cstheme="minorHAnsi"/>
          <w:b/>
          <w:color w:val="auto"/>
          <w:sz w:val="18"/>
          <w:szCs w:val="18"/>
        </w:rPr>
        <w:t>:</w:t>
      </w:r>
      <w:r w:rsidR="00824AB6" w:rsidRPr="00277097">
        <w:rPr>
          <w:rFonts w:ascii="Verdana" w:hAnsi="Verdana" w:cstheme="minorHAnsi"/>
          <w:b/>
          <w:color w:val="auto"/>
          <w:sz w:val="18"/>
          <w:szCs w:val="18"/>
        </w:rPr>
        <w:tab/>
      </w:r>
      <w:r w:rsidR="00824AB6" w:rsidRPr="00277097">
        <w:rPr>
          <w:rFonts w:ascii="Verdana" w:hAnsi="Verdana" w:cstheme="minorHAnsi"/>
          <w:b/>
          <w:color w:val="auto"/>
          <w:sz w:val="18"/>
          <w:szCs w:val="18"/>
        </w:rPr>
        <w:tab/>
      </w:r>
      <w:r>
        <w:rPr>
          <w:rFonts w:ascii="Verdana" w:hAnsi="Verdana" w:cstheme="minorHAnsi"/>
          <w:b/>
          <w:color w:val="auto"/>
          <w:sz w:val="18"/>
          <w:szCs w:val="18"/>
        </w:rPr>
        <w:tab/>
      </w:r>
      <w:r w:rsidR="00824AB6" w:rsidRPr="00277097">
        <w:rPr>
          <w:rFonts w:ascii="Verdana" w:hAnsi="Verdana" w:cstheme="minorHAnsi"/>
          <w:b/>
          <w:color w:val="auto"/>
          <w:sz w:val="18"/>
          <w:szCs w:val="18"/>
        </w:rPr>
        <w:t>Banskobystrická regionálna správa ciest, a. s.</w:t>
      </w:r>
    </w:p>
    <w:p w14:paraId="64552CFD" w14:textId="77777777" w:rsidR="00824AB6" w:rsidRPr="00277097" w:rsidRDefault="00824AB6" w:rsidP="00277097">
      <w:pPr>
        <w:pStyle w:val="Bezriadkovania"/>
        <w:spacing w:line="312" w:lineRule="auto"/>
        <w:rPr>
          <w:rFonts w:ascii="Verdana" w:hAnsi="Verdana" w:cstheme="minorHAnsi"/>
          <w:color w:val="auto"/>
          <w:sz w:val="18"/>
          <w:szCs w:val="18"/>
        </w:rPr>
      </w:pPr>
      <w:r w:rsidRPr="00277097">
        <w:rPr>
          <w:rFonts w:ascii="Verdana" w:hAnsi="Verdana" w:cstheme="minorHAnsi"/>
          <w:color w:val="auto"/>
          <w:sz w:val="18"/>
          <w:szCs w:val="18"/>
        </w:rPr>
        <w:t>Sídlo:</w:t>
      </w:r>
      <w:r w:rsidRPr="00277097">
        <w:rPr>
          <w:rFonts w:ascii="Verdana" w:hAnsi="Verdana" w:cstheme="minorHAnsi"/>
          <w:color w:val="auto"/>
          <w:sz w:val="18"/>
          <w:szCs w:val="18"/>
        </w:rPr>
        <w:tab/>
      </w:r>
      <w:r w:rsidRPr="00277097">
        <w:rPr>
          <w:rFonts w:ascii="Verdana" w:hAnsi="Verdana" w:cstheme="minorHAnsi"/>
          <w:color w:val="auto"/>
          <w:sz w:val="18"/>
          <w:szCs w:val="18"/>
        </w:rPr>
        <w:tab/>
      </w:r>
      <w:r w:rsidRPr="00277097">
        <w:rPr>
          <w:rFonts w:ascii="Verdana" w:hAnsi="Verdana" w:cstheme="minorHAnsi"/>
          <w:color w:val="auto"/>
          <w:sz w:val="18"/>
          <w:szCs w:val="18"/>
        </w:rPr>
        <w:tab/>
      </w:r>
      <w:r w:rsidRPr="00277097">
        <w:rPr>
          <w:rFonts w:ascii="Verdana" w:hAnsi="Verdana" w:cstheme="minorHAnsi"/>
          <w:color w:val="auto"/>
          <w:sz w:val="18"/>
          <w:szCs w:val="18"/>
        </w:rPr>
        <w:tab/>
        <w:t>Majerská cesta 94, 974 96 Banská Bystrica</w:t>
      </w:r>
    </w:p>
    <w:p w14:paraId="32ABD7E1" w14:textId="131DDE36" w:rsidR="00824AB6" w:rsidRPr="00277097" w:rsidRDefault="00824AB6" w:rsidP="00277097">
      <w:pPr>
        <w:pStyle w:val="Bezriadkovania"/>
        <w:spacing w:line="312" w:lineRule="auto"/>
        <w:rPr>
          <w:rFonts w:ascii="Verdana" w:hAnsi="Verdana" w:cstheme="minorHAnsi"/>
          <w:color w:val="auto"/>
          <w:sz w:val="18"/>
          <w:szCs w:val="18"/>
        </w:rPr>
      </w:pPr>
      <w:r w:rsidRPr="00277097">
        <w:rPr>
          <w:rFonts w:ascii="Verdana" w:hAnsi="Verdana" w:cstheme="minorHAnsi"/>
          <w:color w:val="auto"/>
          <w:sz w:val="18"/>
          <w:szCs w:val="18"/>
        </w:rPr>
        <w:t>Právna forma:</w:t>
      </w:r>
      <w:r w:rsidRPr="00277097">
        <w:rPr>
          <w:rFonts w:ascii="Verdana" w:hAnsi="Verdana" w:cstheme="minorHAnsi"/>
          <w:color w:val="auto"/>
          <w:sz w:val="18"/>
          <w:szCs w:val="18"/>
        </w:rPr>
        <w:tab/>
      </w:r>
      <w:r w:rsidRPr="00277097">
        <w:rPr>
          <w:rFonts w:ascii="Verdana" w:hAnsi="Verdana" w:cstheme="minorHAnsi"/>
          <w:color w:val="auto"/>
          <w:sz w:val="18"/>
          <w:szCs w:val="18"/>
        </w:rPr>
        <w:tab/>
      </w:r>
      <w:r w:rsidRPr="00277097">
        <w:rPr>
          <w:rFonts w:ascii="Verdana" w:hAnsi="Verdana" w:cstheme="minorHAnsi"/>
          <w:color w:val="auto"/>
          <w:sz w:val="18"/>
          <w:szCs w:val="18"/>
        </w:rPr>
        <w:tab/>
        <w:t>Akciová spoločnosť zapísaná v Obchodnom registri</w:t>
      </w:r>
    </w:p>
    <w:p w14:paraId="058590C8" w14:textId="15C5859A" w:rsidR="00824AB6" w:rsidRPr="00277097" w:rsidRDefault="00824AB6" w:rsidP="00277097">
      <w:pPr>
        <w:pStyle w:val="Bezriadkovania"/>
        <w:spacing w:line="312" w:lineRule="auto"/>
        <w:rPr>
          <w:rFonts w:ascii="Verdana" w:hAnsi="Verdana" w:cstheme="minorHAnsi"/>
          <w:color w:val="auto"/>
          <w:sz w:val="18"/>
          <w:szCs w:val="18"/>
        </w:rPr>
      </w:pPr>
      <w:r w:rsidRPr="00277097">
        <w:rPr>
          <w:rFonts w:ascii="Verdana" w:hAnsi="Verdana" w:cstheme="minorHAnsi"/>
          <w:color w:val="auto"/>
          <w:sz w:val="18"/>
          <w:szCs w:val="18"/>
        </w:rPr>
        <w:tab/>
      </w:r>
      <w:r w:rsidRPr="00277097">
        <w:rPr>
          <w:rFonts w:ascii="Verdana" w:hAnsi="Verdana" w:cstheme="minorHAnsi"/>
          <w:color w:val="auto"/>
          <w:sz w:val="18"/>
          <w:szCs w:val="18"/>
        </w:rPr>
        <w:tab/>
      </w:r>
      <w:r w:rsidRPr="00277097">
        <w:rPr>
          <w:rFonts w:ascii="Verdana" w:hAnsi="Verdana" w:cstheme="minorHAnsi"/>
          <w:color w:val="auto"/>
          <w:sz w:val="18"/>
          <w:szCs w:val="18"/>
        </w:rPr>
        <w:tab/>
      </w:r>
      <w:r w:rsidRPr="00277097">
        <w:rPr>
          <w:rFonts w:ascii="Verdana" w:hAnsi="Verdana" w:cstheme="minorHAnsi"/>
          <w:color w:val="auto"/>
          <w:sz w:val="18"/>
          <w:szCs w:val="18"/>
        </w:rPr>
        <w:tab/>
        <w:t>Okresného súdu B</w:t>
      </w:r>
      <w:r w:rsidR="00C30B6A" w:rsidRPr="00277097">
        <w:rPr>
          <w:rFonts w:ascii="Verdana" w:hAnsi="Verdana" w:cstheme="minorHAnsi"/>
          <w:color w:val="auto"/>
          <w:sz w:val="18"/>
          <w:szCs w:val="18"/>
        </w:rPr>
        <w:t>anská</w:t>
      </w:r>
      <w:r w:rsidRPr="00277097">
        <w:rPr>
          <w:rFonts w:ascii="Verdana" w:hAnsi="Verdana" w:cstheme="minorHAnsi"/>
          <w:color w:val="auto"/>
          <w:sz w:val="18"/>
          <w:szCs w:val="18"/>
        </w:rPr>
        <w:t xml:space="preserve"> </w:t>
      </w:r>
      <w:r w:rsidR="00C30B6A" w:rsidRPr="00277097">
        <w:rPr>
          <w:rFonts w:ascii="Verdana" w:hAnsi="Verdana" w:cstheme="minorHAnsi"/>
          <w:color w:val="auto"/>
          <w:sz w:val="18"/>
          <w:szCs w:val="18"/>
        </w:rPr>
        <w:t>Bystrica, Oddiel: Sa, Vložka č.</w:t>
      </w:r>
      <w:r w:rsidRPr="00277097">
        <w:rPr>
          <w:rFonts w:ascii="Verdana" w:hAnsi="Verdana" w:cstheme="minorHAnsi"/>
          <w:color w:val="auto"/>
          <w:sz w:val="18"/>
          <w:szCs w:val="18"/>
        </w:rPr>
        <w:t>: 909/S</w:t>
      </w:r>
    </w:p>
    <w:p w14:paraId="70100B6A" w14:textId="14FFB5FE" w:rsidR="00824AB6" w:rsidRPr="00277097" w:rsidRDefault="00824AB6" w:rsidP="00277097">
      <w:pPr>
        <w:pStyle w:val="Bezriadkovania"/>
        <w:spacing w:line="312" w:lineRule="auto"/>
        <w:rPr>
          <w:rFonts w:ascii="Verdana" w:hAnsi="Verdana" w:cstheme="minorHAnsi"/>
          <w:color w:val="auto"/>
          <w:sz w:val="18"/>
          <w:szCs w:val="18"/>
        </w:rPr>
      </w:pPr>
      <w:r w:rsidRPr="00277097">
        <w:rPr>
          <w:rFonts w:ascii="Verdana" w:hAnsi="Verdana" w:cstheme="minorHAnsi"/>
          <w:color w:val="auto"/>
          <w:sz w:val="18"/>
          <w:szCs w:val="18"/>
        </w:rPr>
        <w:t>Zastúpená:</w:t>
      </w:r>
      <w:r w:rsidRPr="00277097">
        <w:rPr>
          <w:rFonts w:ascii="Verdana" w:hAnsi="Verdana" w:cstheme="minorHAnsi"/>
          <w:color w:val="auto"/>
          <w:sz w:val="18"/>
          <w:szCs w:val="18"/>
        </w:rPr>
        <w:tab/>
      </w:r>
      <w:r w:rsidRPr="00277097">
        <w:rPr>
          <w:rFonts w:ascii="Verdana" w:hAnsi="Verdana" w:cstheme="minorHAnsi"/>
          <w:color w:val="auto"/>
          <w:sz w:val="18"/>
          <w:szCs w:val="18"/>
        </w:rPr>
        <w:tab/>
      </w:r>
      <w:r w:rsidRPr="00277097">
        <w:rPr>
          <w:rFonts w:ascii="Verdana" w:hAnsi="Verdana" w:cstheme="minorHAnsi"/>
          <w:color w:val="auto"/>
          <w:sz w:val="18"/>
          <w:szCs w:val="18"/>
        </w:rPr>
        <w:tab/>
      </w:r>
      <w:r w:rsidR="00861057" w:rsidRPr="00277097">
        <w:rPr>
          <w:rFonts w:ascii="Verdana" w:hAnsi="Verdana" w:cstheme="minorHAnsi"/>
          <w:color w:val="auto"/>
          <w:sz w:val="18"/>
          <w:szCs w:val="18"/>
        </w:rPr>
        <w:t xml:space="preserve">Ing. Martin </w:t>
      </w:r>
      <w:r w:rsidR="00610295">
        <w:rPr>
          <w:rFonts w:ascii="Verdana" w:hAnsi="Verdana" w:cstheme="minorHAnsi"/>
          <w:color w:val="auto"/>
          <w:sz w:val="18"/>
          <w:szCs w:val="18"/>
        </w:rPr>
        <w:t>Turčan</w:t>
      </w:r>
      <w:r w:rsidR="00C30B6A" w:rsidRPr="00277097">
        <w:rPr>
          <w:rFonts w:ascii="Verdana" w:hAnsi="Verdana" w:cstheme="minorHAnsi"/>
          <w:color w:val="auto"/>
          <w:sz w:val="18"/>
          <w:szCs w:val="18"/>
        </w:rPr>
        <w:t xml:space="preserve">, </w:t>
      </w:r>
      <w:r w:rsidRPr="00277097">
        <w:rPr>
          <w:rFonts w:ascii="Verdana" w:hAnsi="Verdana" w:cstheme="minorHAnsi"/>
          <w:color w:val="auto"/>
          <w:sz w:val="18"/>
          <w:szCs w:val="18"/>
        </w:rPr>
        <w:t xml:space="preserve">predseda predstavenstva </w:t>
      </w:r>
    </w:p>
    <w:p w14:paraId="3292DBA4" w14:textId="20C8378E" w:rsidR="00824AB6" w:rsidRPr="00277097" w:rsidRDefault="00824AB6" w:rsidP="00277097">
      <w:pPr>
        <w:pStyle w:val="Bezriadkovania"/>
        <w:spacing w:line="312" w:lineRule="auto"/>
        <w:rPr>
          <w:rFonts w:ascii="Verdana" w:hAnsi="Verdana" w:cstheme="minorHAnsi"/>
          <w:color w:val="auto"/>
          <w:sz w:val="18"/>
          <w:szCs w:val="18"/>
        </w:rPr>
      </w:pPr>
      <w:r w:rsidRPr="00277097">
        <w:rPr>
          <w:rFonts w:ascii="Verdana" w:hAnsi="Verdana" w:cstheme="minorHAnsi"/>
          <w:color w:val="auto"/>
          <w:sz w:val="18"/>
          <w:szCs w:val="18"/>
        </w:rPr>
        <w:tab/>
      </w:r>
      <w:r w:rsidRPr="00277097">
        <w:rPr>
          <w:rFonts w:ascii="Verdana" w:hAnsi="Verdana" w:cstheme="minorHAnsi"/>
          <w:color w:val="auto"/>
          <w:sz w:val="18"/>
          <w:szCs w:val="18"/>
        </w:rPr>
        <w:tab/>
      </w:r>
      <w:r w:rsidRPr="00277097">
        <w:rPr>
          <w:rFonts w:ascii="Verdana" w:hAnsi="Verdana" w:cstheme="minorHAnsi"/>
          <w:color w:val="auto"/>
          <w:sz w:val="18"/>
          <w:szCs w:val="18"/>
        </w:rPr>
        <w:tab/>
      </w:r>
      <w:r w:rsidRPr="00277097">
        <w:rPr>
          <w:rFonts w:ascii="Verdana" w:hAnsi="Verdana" w:cstheme="minorHAnsi"/>
          <w:color w:val="auto"/>
          <w:sz w:val="18"/>
          <w:szCs w:val="18"/>
        </w:rPr>
        <w:tab/>
      </w:r>
      <w:r w:rsidR="00861057" w:rsidRPr="00277097">
        <w:rPr>
          <w:rFonts w:ascii="Verdana" w:hAnsi="Verdana" w:cstheme="minorHAnsi"/>
          <w:color w:val="auto"/>
          <w:sz w:val="18"/>
          <w:szCs w:val="18"/>
        </w:rPr>
        <w:t>Ing. Róbert Machala</w:t>
      </w:r>
      <w:r w:rsidR="00C30B6A" w:rsidRPr="00277097">
        <w:rPr>
          <w:rFonts w:ascii="Verdana" w:hAnsi="Verdana" w:cstheme="minorHAnsi"/>
          <w:color w:val="auto"/>
          <w:sz w:val="18"/>
          <w:szCs w:val="18"/>
        </w:rPr>
        <w:t xml:space="preserve">, </w:t>
      </w:r>
      <w:r w:rsidRPr="00277097">
        <w:rPr>
          <w:rFonts w:ascii="Verdana" w:hAnsi="Verdana" w:cstheme="minorHAnsi"/>
          <w:color w:val="auto"/>
          <w:sz w:val="18"/>
          <w:szCs w:val="18"/>
        </w:rPr>
        <w:t>podpredseda predstavenstva</w:t>
      </w:r>
    </w:p>
    <w:p w14:paraId="427E5505" w14:textId="08431F1C" w:rsidR="00DB7151" w:rsidRDefault="006C5BC0" w:rsidP="00277097">
      <w:pPr>
        <w:pStyle w:val="Bezriadkovania"/>
        <w:spacing w:line="312" w:lineRule="auto"/>
        <w:rPr>
          <w:rFonts w:ascii="Verdana" w:hAnsi="Verdana" w:cstheme="minorHAnsi"/>
          <w:color w:val="auto"/>
          <w:sz w:val="18"/>
          <w:szCs w:val="18"/>
        </w:rPr>
      </w:pPr>
      <w:r>
        <w:rPr>
          <w:rFonts w:ascii="Verdana" w:hAnsi="Verdana" w:cstheme="minorHAnsi"/>
          <w:color w:val="auto"/>
          <w:sz w:val="18"/>
          <w:szCs w:val="18"/>
        </w:rPr>
        <w:t>Oprávnený konať</w:t>
      </w:r>
    </w:p>
    <w:p w14:paraId="51B315D0" w14:textId="0A9C14B1" w:rsidR="00824AB6" w:rsidRPr="00277097" w:rsidRDefault="006C5BC0" w:rsidP="00277097">
      <w:pPr>
        <w:pStyle w:val="Bezriadkovania"/>
        <w:spacing w:line="312" w:lineRule="auto"/>
        <w:rPr>
          <w:rFonts w:ascii="Verdana" w:hAnsi="Verdana" w:cstheme="minorHAnsi"/>
          <w:color w:val="auto"/>
          <w:sz w:val="18"/>
          <w:szCs w:val="18"/>
        </w:rPr>
      </w:pPr>
      <w:r>
        <w:rPr>
          <w:rFonts w:ascii="Verdana" w:hAnsi="Verdana" w:cstheme="minorHAnsi"/>
          <w:color w:val="auto"/>
          <w:sz w:val="18"/>
          <w:szCs w:val="18"/>
        </w:rPr>
        <w:t>vo veciach zmluvy</w:t>
      </w:r>
      <w:r w:rsidR="00DB7151">
        <w:rPr>
          <w:rFonts w:ascii="Verdana" w:hAnsi="Verdana" w:cstheme="minorHAnsi"/>
          <w:color w:val="auto"/>
          <w:sz w:val="18"/>
          <w:szCs w:val="18"/>
        </w:rPr>
        <w:t>:</w:t>
      </w:r>
      <w:r w:rsidR="00824AB6" w:rsidRPr="00277097">
        <w:rPr>
          <w:rFonts w:ascii="Verdana" w:hAnsi="Verdana" w:cstheme="minorHAnsi"/>
          <w:color w:val="auto"/>
          <w:sz w:val="18"/>
          <w:szCs w:val="18"/>
        </w:rPr>
        <w:tab/>
      </w:r>
      <w:r w:rsidR="00824AB6" w:rsidRPr="00277097">
        <w:rPr>
          <w:rFonts w:ascii="Verdana" w:hAnsi="Verdana" w:cstheme="minorHAnsi"/>
          <w:color w:val="auto"/>
          <w:sz w:val="18"/>
          <w:szCs w:val="18"/>
        </w:rPr>
        <w:tab/>
      </w:r>
      <w:r w:rsidR="00BF75E7" w:rsidRPr="00277097">
        <w:rPr>
          <w:rFonts w:ascii="Verdana" w:hAnsi="Verdana" w:cstheme="minorHAnsi"/>
          <w:color w:val="auto"/>
          <w:sz w:val="18"/>
          <w:szCs w:val="18"/>
        </w:rPr>
        <w:t xml:space="preserve">Ing. </w:t>
      </w:r>
      <w:r w:rsidR="00C30B6A" w:rsidRPr="00277097">
        <w:rPr>
          <w:rFonts w:ascii="Verdana" w:hAnsi="Verdana" w:cstheme="minorHAnsi"/>
          <w:color w:val="auto"/>
          <w:sz w:val="18"/>
          <w:szCs w:val="18"/>
        </w:rPr>
        <w:t xml:space="preserve">Tomáš </w:t>
      </w:r>
      <w:proofErr w:type="spellStart"/>
      <w:r w:rsidR="00C30B6A" w:rsidRPr="00277097">
        <w:rPr>
          <w:rFonts w:ascii="Verdana" w:hAnsi="Verdana" w:cstheme="minorHAnsi"/>
          <w:color w:val="auto"/>
          <w:sz w:val="18"/>
          <w:szCs w:val="18"/>
        </w:rPr>
        <w:t>Maňúr</w:t>
      </w:r>
      <w:proofErr w:type="spellEnd"/>
      <w:r w:rsidR="00C30B6A" w:rsidRPr="00277097">
        <w:rPr>
          <w:rFonts w:ascii="Verdana" w:hAnsi="Verdana" w:cstheme="minorHAnsi"/>
          <w:color w:val="auto"/>
          <w:sz w:val="18"/>
          <w:szCs w:val="18"/>
        </w:rPr>
        <w:t xml:space="preserve">, </w:t>
      </w:r>
      <w:r w:rsidR="00BF75E7" w:rsidRPr="00277097">
        <w:rPr>
          <w:rFonts w:ascii="Verdana" w:hAnsi="Verdana" w:cstheme="minorHAnsi"/>
          <w:color w:val="auto"/>
          <w:sz w:val="18"/>
          <w:szCs w:val="18"/>
        </w:rPr>
        <w:t>prevádzkový riaditeľ</w:t>
      </w:r>
      <w:r w:rsidR="00824AB6" w:rsidRPr="00277097">
        <w:rPr>
          <w:rFonts w:ascii="Verdana" w:hAnsi="Verdana" w:cstheme="minorHAnsi"/>
          <w:color w:val="auto"/>
          <w:sz w:val="18"/>
          <w:szCs w:val="18"/>
        </w:rPr>
        <w:t xml:space="preserve">         </w:t>
      </w:r>
    </w:p>
    <w:p w14:paraId="5E58AC52" w14:textId="77777777" w:rsidR="00824AB6" w:rsidRPr="00277097" w:rsidRDefault="00824AB6" w:rsidP="00277097">
      <w:pPr>
        <w:pStyle w:val="Bezriadkovania"/>
        <w:spacing w:line="312" w:lineRule="auto"/>
        <w:rPr>
          <w:rFonts w:ascii="Verdana" w:hAnsi="Verdana" w:cstheme="minorHAnsi"/>
          <w:color w:val="auto"/>
          <w:sz w:val="18"/>
          <w:szCs w:val="18"/>
        </w:rPr>
      </w:pPr>
      <w:r w:rsidRPr="00277097">
        <w:rPr>
          <w:rFonts w:ascii="Verdana" w:hAnsi="Verdana" w:cstheme="minorHAnsi"/>
          <w:color w:val="auto"/>
          <w:sz w:val="18"/>
          <w:szCs w:val="18"/>
        </w:rPr>
        <w:t>IČO:</w:t>
      </w:r>
      <w:r w:rsidRPr="00277097">
        <w:rPr>
          <w:rFonts w:ascii="Verdana" w:hAnsi="Verdana" w:cstheme="minorHAnsi"/>
          <w:color w:val="auto"/>
          <w:sz w:val="18"/>
          <w:szCs w:val="18"/>
        </w:rPr>
        <w:tab/>
      </w:r>
      <w:r w:rsidRPr="00277097">
        <w:rPr>
          <w:rFonts w:ascii="Verdana" w:hAnsi="Verdana" w:cstheme="minorHAnsi"/>
          <w:color w:val="auto"/>
          <w:sz w:val="18"/>
          <w:szCs w:val="18"/>
        </w:rPr>
        <w:tab/>
      </w:r>
      <w:r w:rsidRPr="00277097">
        <w:rPr>
          <w:rFonts w:ascii="Verdana" w:hAnsi="Verdana" w:cstheme="minorHAnsi"/>
          <w:color w:val="auto"/>
          <w:sz w:val="18"/>
          <w:szCs w:val="18"/>
        </w:rPr>
        <w:tab/>
        <w:t xml:space="preserve">           </w:t>
      </w:r>
      <w:r w:rsidRPr="00277097">
        <w:rPr>
          <w:rFonts w:ascii="Verdana" w:hAnsi="Verdana" w:cstheme="minorHAnsi"/>
          <w:color w:val="auto"/>
          <w:sz w:val="18"/>
          <w:szCs w:val="18"/>
        </w:rPr>
        <w:tab/>
        <w:t>36 836 567</w:t>
      </w:r>
    </w:p>
    <w:p w14:paraId="0AD7A4E0" w14:textId="77777777" w:rsidR="00824AB6" w:rsidRPr="00277097" w:rsidRDefault="00824AB6" w:rsidP="00277097">
      <w:pPr>
        <w:pStyle w:val="Bezriadkovania"/>
        <w:spacing w:line="312" w:lineRule="auto"/>
        <w:rPr>
          <w:rFonts w:ascii="Verdana" w:hAnsi="Verdana" w:cstheme="minorHAnsi"/>
          <w:color w:val="auto"/>
          <w:sz w:val="18"/>
          <w:szCs w:val="18"/>
        </w:rPr>
      </w:pPr>
      <w:r w:rsidRPr="00277097">
        <w:rPr>
          <w:rFonts w:ascii="Verdana" w:hAnsi="Verdana" w:cstheme="minorHAnsi"/>
          <w:color w:val="auto"/>
          <w:sz w:val="18"/>
          <w:szCs w:val="18"/>
        </w:rPr>
        <w:t>DIČ:</w:t>
      </w:r>
      <w:r w:rsidRPr="00277097">
        <w:rPr>
          <w:rFonts w:ascii="Verdana" w:hAnsi="Verdana" w:cstheme="minorHAnsi"/>
          <w:color w:val="auto"/>
          <w:sz w:val="18"/>
          <w:szCs w:val="18"/>
        </w:rPr>
        <w:tab/>
      </w:r>
      <w:r w:rsidRPr="00277097">
        <w:rPr>
          <w:rFonts w:ascii="Verdana" w:hAnsi="Verdana" w:cstheme="minorHAnsi"/>
          <w:color w:val="auto"/>
          <w:sz w:val="18"/>
          <w:szCs w:val="18"/>
        </w:rPr>
        <w:tab/>
      </w:r>
      <w:r w:rsidRPr="00277097">
        <w:rPr>
          <w:rFonts w:ascii="Verdana" w:hAnsi="Verdana" w:cstheme="minorHAnsi"/>
          <w:color w:val="auto"/>
          <w:sz w:val="18"/>
          <w:szCs w:val="18"/>
        </w:rPr>
        <w:tab/>
      </w:r>
      <w:r w:rsidRPr="00277097">
        <w:rPr>
          <w:rFonts w:ascii="Verdana" w:hAnsi="Verdana" w:cstheme="minorHAnsi"/>
          <w:color w:val="auto"/>
          <w:sz w:val="18"/>
          <w:szCs w:val="18"/>
        </w:rPr>
        <w:tab/>
        <w:t>2022451189</w:t>
      </w:r>
    </w:p>
    <w:p w14:paraId="0DDCEC1C" w14:textId="31CDF8E5" w:rsidR="00824AB6" w:rsidRPr="00277097" w:rsidRDefault="00824AB6" w:rsidP="00277097">
      <w:pPr>
        <w:pStyle w:val="Bezriadkovania"/>
        <w:spacing w:line="312" w:lineRule="auto"/>
        <w:rPr>
          <w:rFonts w:ascii="Verdana" w:hAnsi="Verdana" w:cstheme="minorHAnsi"/>
          <w:color w:val="auto"/>
          <w:sz w:val="18"/>
          <w:szCs w:val="18"/>
        </w:rPr>
      </w:pPr>
      <w:r w:rsidRPr="00277097">
        <w:rPr>
          <w:rFonts w:ascii="Verdana" w:hAnsi="Verdana" w:cstheme="minorHAnsi"/>
          <w:color w:val="auto"/>
          <w:sz w:val="18"/>
          <w:szCs w:val="18"/>
        </w:rPr>
        <w:t>IČ DPH:</w:t>
      </w:r>
      <w:r w:rsidRPr="00277097">
        <w:rPr>
          <w:rFonts w:ascii="Verdana" w:hAnsi="Verdana" w:cstheme="minorHAnsi"/>
          <w:color w:val="auto"/>
          <w:sz w:val="18"/>
          <w:szCs w:val="18"/>
        </w:rPr>
        <w:tab/>
      </w:r>
      <w:r w:rsidRPr="00277097">
        <w:rPr>
          <w:rFonts w:ascii="Verdana" w:hAnsi="Verdana" w:cstheme="minorHAnsi"/>
          <w:color w:val="auto"/>
          <w:sz w:val="18"/>
          <w:szCs w:val="18"/>
        </w:rPr>
        <w:tab/>
      </w:r>
      <w:r w:rsidRPr="00277097">
        <w:rPr>
          <w:rFonts w:ascii="Verdana" w:hAnsi="Verdana" w:cstheme="minorHAnsi"/>
          <w:color w:val="auto"/>
          <w:sz w:val="18"/>
          <w:szCs w:val="18"/>
        </w:rPr>
        <w:tab/>
        <w:t>SK 2022451189</w:t>
      </w:r>
    </w:p>
    <w:p w14:paraId="6F5AB3A1" w14:textId="77777777" w:rsidR="00824AB6" w:rsidRPr="00277097" w:rsidRDefault="00824AB6" w:rsidP="00277097">
      <w:pPr>
        <w:pStyle w:val="Bezriadkovania"/>
        <w:spacing w:line="312" w:lineRule="auto"/>
        <w:rPr>
          <w:rFonts w:ascii="Verdana" w:hAnsi="Verdana" w:cstheme="minorHAnsi"/>
          <w:color w:val="auto"/>
          <w:sz w:val="18"/>
          <w:szCs w:val="18"/>
        </w:rPr>
      </w:pPr>
      <w:r w:rsidRPr="00277097">
        <w:rPr>
          <w:rFonts w:ascii="Verdana" w:hAnsi="Verdana" w:cstheme="minorHAnsi"/>
          <w:color w:val="auto"/>
          <w:sz w:val="18"/>
          <w:szCs w:val="18"/>
        </w:rPr>
        <w:t>Bankové spojenie:</w:t>
      </w:r>
      <w:r w:rsidRPr="00277097">
        <w:rPr>
          <w:rFonts w:ascii="Verdana" w:hAnsi="Verdana" w:cstheme="minorHAnsi"/>
          <w:color w:val="auto"/>
          <w:sz w:val="18"/>
          <w:szCs w:val="18"/>
        </w:rPr>
        <w:tab/>
      </w:r>
      <w:r w:rsidRPr="00277097">
        <w:rPr>
          <w:rFonts w:ascii="Verdana" w:hAnsi="Verdana" w:cstheme="minorHAnsi"/>
          <w:color w:val="auto"/>
          <w:sz w:val="18"/>
          <w:szCs w:val="18"/>
        </w:rPr>
        <w:tab/>
        <w:t>VÚB a. s., pobočka Banská Bystrica</w:t>
      </w:r>
    </w:p>
    <w:p w14:paraId="05AA0FF1" w14:textId="1B283869" w:rsidR="00824AB6" w:rsidRPr="00277097" w:rsidRDefault="00C30B6A" w:rsidP="00277097">
      <w:pPr>
        <w:pStyle w:val="Bezriadkovania"/>
        <w:spacing w:line="312" w:lineRule="auto"/>
        <w:rPr>
          <w:rFonts w:ascii="Verdana" w:hAnsi="Verdana" w:cstheme="minorHAnsi"/>
          <w:color w:val="auto"/>
          <w:sz w:val="18"/>
          <w:szCs w:val="18"/>
        </w:rPr>
      </w:pPr>
      <w:r w:rsidRPr="00277097">
        <w:rPr>
          <w:rFonts w:ascii="Verdana" w:hAnsi="Verdana" w:cstheme="minorHAnsi"/>
          <w:color w:val="auto"/>
          <w:sz w:val="18"/>
          <w:szCs w:val="18"/>
        </w:rPr>
        <w:t>IBAN</w:t>
      </w:r>
      <w:r w:rsidR="00824AB6" w:rsidRPr="00277097">
        <w:rPr>
          <w:rFonts w:ascii="Verdana" w:hAnsi="Verdana" w:cstheme="minorHAnsi"/>
          <w:color w:val="auto"/>
          <w:sz w:val="18"/>
          <w:szCs w:val="18"/>
        </w:rPr>
        <w:t>:</w:t>
      </w:r>
      <w:r w:rsidRPr="00277097">
        <w:rPr>
          <w:rFonts w:ascii="Verdana" w:hAnsi="Verdana" w:cstheme="minorHAnsi"/>
          <w:color w:val="auto"/>
          <w:sz w:val="18"/>
          <w:szCs w:val="18"/>
        </w:rPr>
        <w:tab/>
      </w:r>
      <w:r w:rsidRPr="00277097">
        <w:rPr>
          <w:rFonts w:ascii="Verdana" w:hAnsi="Verdana" w:cstheme="minorHAnsi"/>
          <w:color w:val="auto"/>
          <w:sz w:val="18"/>
          <w:szCs w:val="18"/>
        </w:rPr>
        <w:tab/>
      </w:r>
      <w:r w:rsidRPr="00277097">
        <w:rPr>
          <w:rFonts w:ascii="Verdana" w:hAnsi="Verdana" w:cstheme="minorHAnsi"/>
          <w:color w:val="auto"/>
          <w:sz w:val="18"/>
          <w:szCs w:val="18"/>
        </w:rPr>
        <w:tab/>
      </w:r>
      <w:r w:rsidR="00824AB6" w:rsidRPr="00277097">
        <w:rPr>
          <w:rFonts w:ascii="Verdana" w:hAnsi="Verdana" w:cstheme="minorHAnsi"/>
          <w:color w:val="auto"/>
          <w:sz w:val="18"/>
          <w:szCs w:val="18"/>
        </w:rPr>
        <w:tab/>
        <w:t>SK82 0200 0000 0021 8394 4256</w:t>
      </w:r>
    </w:p>
    <w:p w14:paraId="68324C1E" w14:textId="71B477D3" w:rsidR="00824AB6" w:rsidRPr="00277097" w:rsidRDefault="006C5BC0" w:rsidP="00277097">
      <w:pPr>
        <w:pStyle w:val="Bezriadkovania"/>
        <w:spacing w:line="312" w:lineRule="auto"/>
        <w:rPr>
          <w:rFonts w:ascii="Verdana" w:hAnsi="Verdana" w:cstheme="minorHAnsi"/>
          <w:color w:val="auto"/>
          <w:sz w:val="18"/>
          <w:szCs w:val="18"/>
        </w:rPr>
      </w:pPr>
      <w:r>
        <w:rPr>
          <w:rFonts w:ascii="Verdana" w:hAnsi="Verdana" w:cstheme="minorHAnsi"/>
          <w:color w:val="auto"/>
          <w:sz w:val="18"/>
          <w:szCs w:val="18"/>
        </w:rPr>
        <w:t>Telefón</w:t>
      </w:r>
      <w:r w:rsidR="00C30B6A" w:rsidRPr="00277097">
        <w:rPr>
          <w:rFonts w:ascii="Verdana" w:hAnsi="Verdana" w:cstheme="minorHAnsi"/>
          <w:color w:val="auto"/>
          <w:sz w:val="18"/>
          <w:szCs w:val="18"/>
        </w:rPr>
        <w:t>:</w:t>
      </w:r>
      <w:r w:rsidR="00C30B6A" w:rsidRPr="00277097">
        <w:rPr>
          <w:rFonts w:ascii="Verdana" w:hAnsi="Verdana" w:cstheme="minorHAnsi"/>
          <w:color w:val="auto"/>
          <w:sz w:val="18"/>
          <w:szCs w:val="18"/>
        </w:rPr>
        <w:tab/>
      </w:r>
      <w:r w:rsidR="00C30B6A" w:rsidRPr="00277097">
        <w:rPr>
          <w:rFonts w:ascii="Verdana" w:hAnsi="Verdana" w:cstheme="minorHAnsi"/>
          <w:color w:val="auto"/>
          <w:sz w:val="18"/>
          <w:szCs w:val="18"/>
        </w:rPr>
        <w:tab/>
      </w:r>
      <w:r w:rsidR="00C30B6A" w:rsidRPr="00277097">
        <w:rPr>
          <w:rFonts w:ascii="Verdana" w:hAnsi="Verdana" w:cstheme="minorHAnsi"/>
          <w:color w:val="auto"/>
          <w:sz w:val="18"/>
          <w:szCs w:val="18"/>
        </w:rPr>
        <w:tab/>
        <w:t xml:space="preserve">+421 48 </w:t>
      </w:r>
      <w:r w:rsidR="00824AB6" w:rsidRPr="00277097">
        <w:rPr>
          <w:rFonts w:ascii="Verdana" w:hAnsi="Verdana" w:cstheme="minorHAnsi"/>
          <w:color w:val="auto"/>
          <w:sz w:val="18"/>
          <w:szCs w:val="18"/>
        </w:rPr>
        <w:t>414 27 61</w:t>
      </w:r>
    </w:p>
    <w:p w14:paraId="2B72CD90" w14:textId="0589DD37" w:rsidR="00824AB6" w:rsidRPr="00277097" w:rsidRDefault="00824AB6" w:rsidP="00277097">
      <w:pPr>
        <w:pStyle w:val="Bezriadkovania"/>
        <w:spacing w:line="312" w:lineRule="auto"/>
        <w:rPr>
          <w:rFonts w:ascii="Verdana" w:hAnsi="Verdana" w:cstheme="minorHAnsi"/>
          <w:color w:val="auto"/>
          <w:sz w:val="18"/>
          <w:szCs w:val="18"/>
        </w:rPr>
      </w:pPr>
      <w:r w:rsidRPr="00277097">
        <w:rPr>
          <w:rFonts w:ascii="Verdana" w:hAnsi="Verdana" w:cstheme="minorHAnsi"/>
          <w:color w:val="auto"/>
          <w:sz w:val="18"/>
          <w:szCs w:val="18"/>
        </w:rPr>
        <w:t>E</w:t>
      </w:r>
      <w:r w:rsidR="00C30B6A" w:rsidRPr="00277097">
        <w:rPr>
          <w:rFonts w:ascii="Verdana" w:hAnsi="Verdana" w:cstheme="minorHAnsi"/>
          <w:color w:val="auto"/>
          <w:sz w:val="18"/>
          <w:szCs w:val="18"/>
        </w:rPr>
        <w:t>-</w:t>
      </w:r>
      <w:r w:rsidRPr="00277097">
        <w:rPr>
          <w:rFonts w:ascii="Verdana" w:hAnsi="Verdana" w:cstheme="minorHAnsi"/>
          <w:color w:val="auto"/>
          <w:sz w:val="18"/>
          <w:szCs w:val="18"/>
        </w:rPr>
        <w:t>mail:</w:t>
      </w:r>
      <w:r w:rsidRPr="00277097">
        <w:rPr>
          <w:rFonts w:ascii="Verdana" w:hAnsi="Verdana" w:cstheme="minorHAnsi"/>
          <w:color w:val="auto"/>
          <w:sz w:val="18"/>
          <w:szCs w:val="18"/>
        </w:rPr>
        <w:tab/>
      </w:r>
      <w:r w:rsidRPr="00277097">
        <w:rPr>
          <w:rFonts w:ascii="Verdana" w:hAnsi="Verdana" w:cstheme="minorHAnsi"/>
          <w:color w:val="auto"/>
          <w:sz w:val="18"/>
          <w:szCs w:val="18"/>
        </w:rPr>
        <w:tab/>
      </w:r>
      <w:r w:rsidRPr="00277097">
        <w:rPr>
          <w:rFonts w:ascii="Verdana" w:hAnsi="Verdana" w:cstheme="minorHAnsi"/>
          <w:color w:val="auto"/>
          <w:sz w:val="18"/>
          <w:szCs w:val="18"/>
        </w:rPr>
        <w:tab/>
      </w:r>
      <w:r w:rsidRPr="00277097">
        <w:rPr>
          <w:rFonts w:ascii="Verdana" w:hAnsi="Verdana" w:cstheme="minorHAnsi"/>
          <w:color w:val="auto"/>
          <w:sz w:val="18"/>
          <w:szCs w:val="18"/>
        </w:rPr>
        <w:tab/>
      </w:r>
      <w:hyperlink r:id="rId8" w:history="1">
        <w:r w:rsidRPr="00277097">
          <w:rPr>
            <w:rStyle w:val="Hypertextovprepojenie"/>
            <w:rFonts w:ascii="Verdana" w:hAnsi="Verdana" w:cstheme="minorHAnsi"/>
            <w:color w:val="auto"/>
            <w:sz w:val="18"/>
            <w:szCs w:val="18"/>
          </w:rPr>
          <w:t>sekretariat@bbrsc.sk</w:t>
        </w:r>
      </w:hyperlink>
      <w:r w:rsidRPr="00277097">
        <w:rPr>
          <w:rStyle w:val="Hypertextovprepojenie"/>
          <w:rFonts w:ascii="Verdana" w:hAnsi="Verdana" w:cstheme="minorHAnsi"/>
          <w:color w:val="auto"/>
          <w:sz w:val="18"/>
          <w:szCs w:val="18"/>
        </w:rPr>
        <w:t xml:space="preserve">,  </w:t>
      </w:r>
      <w:r w:rsidR="00C30B6A" w:rsidRPr="00277097">
        <w:rPr>
          <w:rStyle w:val="Hypertextovprepojenie"/>
          <w:rFonts w:ascii="Verdana" w:hAnsi="Verdana" w:cstheme="minorHAnsi"/>
          <w:color w:val="auto"/>
          <w:sz w:val="18"/>
          <w:szCs w:val="18"/>
        </w:rPr>
        <w:t>tomas.manur</w:t>
      </w:r>
      <w:r w:rsidRPr="00277097">
        <w:rPr>
          <w:rStyle w:val="Hypertextovprepojenie"/>
          <w:rFonts w:ascii="Verdana" w:hAnsi="Verdana" w:cstheme="minorHAnsi"/>
          <w:color w:val="auto"/>
          <w:sz w:val="18"/>
          <w:szCs w:val="18"/>
        </w:rPr>
        <w:t>@bbrsc.sk</w:t>
      </w:r>
    </w:p>
    <w:p w14:paraId="62FA6522" w14:textId="186B830A" w:rsidR="00824AB6" w:rsidRPr="00277097" w:rsidRDefault="00824AB6" w:rsidP="00277097">
      <w:pPr>
        <w:pStyle w:val="Bezriadkovania"/>
        <w:spacing w:line="312" w:lineRule="auto"/>
        <w:rPr>
          <w:rFonts w:ascii="Verdana" w:hAnsi="Verdana" w:cstheme="minorHAnsi"/>
          <w:color w:val="auto"/>
          <w:sz w:val="18"/>
          <w:szCs w:val="18"/>
        </w:rPr>
      </w:pPr>
      <w:r w:rsidRPr="00277097">
        <w:rPr>
          <w:rFonts w:ascii="Verdana" w:hAnsi="Verdana" w:cstheme="minorHAnsi"/>
          <w:color w:val="auto"/>
          <w:sz w:val="18"/>
          <w:szCs w:val="18"/>
        </w:rPr>
        <w:t xml:space="preserve">(ďalej </w:t>
      </w:r>
      <w:r w:rsidR="006C5BC0">
        <w:rPr>
          <w:rFonts w:ascii="Verdana" w:hAnsi="Verdana" w:cstheme="minorHAnsi"/>
          <w:color w:val="auto"/>
          <w:sz w:val="18"/>
          <w:szCs w:val="18"/>
        </w:rPr>
        <w:t>aj ako</w:t>
      </w:r>
      <w:r w:rsidRPr="00277097">
        <w:rPr>
          <w:rFonts w:ascii="Verdana" w:hAnsi="Verdana" w:cstheme="minorHAnsi"/>
          <w:color w:val="auto"/>
          <w:sz w:val="18"/>
          <w:szCs w:val="18"/>
        </w:rPr>
        <w:t xml:space="preserve"> „</w:t>
      </w:r>
      <w:r w:rsidR="006C5BC0" w:rsidRPr="00E3035E">
        <w:rPr>
          <w:rFonts w:ascii="Verdana" w:hAnsi="Verdana" w:cstheme="minorHAnsi"/>
          <w:b/>
          <w:bCs/>
          <w:i/>
          <w:iCs/>
          <w:color w:val="auto"/>
          <w:sz w:val="18"/>
          <w:szCs w:val="18"/>
        </w:rPr>
        <w:t>o</w:t>
      </w:r>
      <w:r w:rsidRPr="00063AEE">
        <w:rPr>
          <w:rFonts w:ascii="Verdana" w:hAnsi="Verdana" w:cstheme="minorHAnsi"/>
          <w:b/>
          <w:bCs/>
          <w:i/>
          <w:iCs/>
          <w:color w:val="auto"/>
          <w:sz w:val="18"/>
          <w:szCs w:val="18"/>
        </w:rPr>
        <w:t>bjednávateľ</w:t>
      </w:r>
      <w:r w:rsidRPr="00277097">
        <w:rPr>
          <w:rFonts w:ascii="Verdana" w:hAnsi="Verdana" w:cstheme="minorHAnsi"/>
          <w:color w:val="auto"/>
          <w:sz w:val="18"/>
          <w:szCs w:val="18"/>
        </w:rPr>
        <w:t>“</w:t>
      </w:r>
      <w:r w:rsidR="006C5BC0">
        <w:rPr>
          <w:rFonts w:ascii="Verdana" w:hAnsi="Verdana" w:cstheme="minorHAnsi"/>
          <w:color w:val="auto"/>
          <w:sz w:val="18"/>
          <w:szCs w:val="18"/>
        </w:rPr>
        <w:t xml:space="preserve"> </w:t>
      </w:r>
      <w:r w:rsidRPr="00277097">
        <w:rPr>
          <w:rFonts w:ascii="Verdana" w:hAnsi="Verdana" w:cstheme="minorHAnsi"/>
          <w:color w:val="auto"/>
          <w:sz w:val="18"/>
          <w:szCs w:val="18"/>
        </w:rPr>
        <w:t>v príslušnom gramatickom tvare)</w:t>
      </w:r>
    </w:p>
    <w:p w14:paraId="3B06B746" w14:textId="77777777" w:rsidR="00824AB6" w:rsidRPr="00277097" w:rsidRDefault="00824AB6" w:rsidP="00277097">
      <w:pPr>
        <w:pStyle w:val="Bezriadkovania"/>
        <w:spacing w:line="312" w:lineRule="auto"/>
        <w:rPr>
          <w:rFonts w:ascii="Verdana" w:hAnsi="Verdana" w:cstheme="minorHAnsi"/>
          <w:color w:val="auto"/>
          <w:sz w:val="18"/>
          <w:szCs w:val="18"/>
        </w:rPr>
      </w:pPr>
    </w:p>
    <w:p w14:paraId="0BB1BDD1" w14:textId="63B07576" w:rsidR="00824AB6" w:rsidRPr="00277097" w:rsidRDefault="006C5BC0" w:rsidP="00277097">
      <w:pPr>
        <w:pStyle w:val="Bezriadkovania"/>
        <w:spacing w:line="312" w:lineRule="auto"/>
        <w:rPr>
          <w:rFonts w:ascii="Verdana" w:hAnsi="Verdana" w:cstheme="minorHAnsi"/>
          <w:b/>
          <w:color w:val="auto"/>
          <w:sz w:val="18"/>
          <w:szCs w:val="18"/>
        </w:rPr>
      </w:pPr>
      <w:r>
        <w:rPr>
          <w:rFonts w:ascii="Verdana" w:hAnsi="Verdana" w:cstheme="minorHAnsi"/>
          <w:b/>
          <w:color w:val="auto"/>
          <w:sz w:val="18"/>
          <w:szCs w:val="18"/>
          <w:u w:val="single"/>
        </w:rPr>
        <w:t>Predávajúci</w:t>
      </w:r>
      <w:r w:rsidR="00824AB6" w:rsidRPr="00277097">
        <w:rPr>
          <w:rFonts w:ascii="Verdana" w:hAnsi="Verdana" w:cstheme="minorHAnsi"/>
          <w:b/>
          <w:color w:val="auto"/>
          <w:sz w:val="18"/>
          <w:szCs w:val="18"/>
          <w:u w:val="single"/>
        </w:rPr>
        <w:t>:</w:t>
      </w:r>
      <w:r w:rsidR="00824AB6" w:rsidRPr="00277097">
        <w:rPr>
          <w:rFonts w:ascii="Verdana" w:hAnsi="Verdana" w:cstheme="minorHAnsi"/>
          <w:b/>
          <w:color w:val="auto"/>
          <w:sz w:val="18"/>
          <w:szCs w:val="18"/>
        </w:rPr>
        <w:tab/>
      </w:r>
      <w:r w:rsidR="00972D51">
        <w:rPr>
          <w:rFonts w:ascii="Verdana" w:hAnsi="Verdana" w:cstheme="minorHAnsi"/>
          <w:b/>
          <w:color w:val="auto"/>
          <w:sz w:val="18"/>
          <w:szCs w:val="18"/>
        </w:rPr>
        <w:tab/>
      </w:r>
      <w:r w:rsidR="00972D51">
        <w:rPr>
          <w:rFonts w:ascii="Verdana" w:hAnsi="Verdana" w:cstheme="minorHAnsi"/>
          <w:b/>
          <w:color w:val="auto"/>
          <w:sz w:val="18"/>
          <w:szCs w:val="18"/>
        </w:rPr>
        <w:tab/>
      </w:r>
      <w:r w:rsidR="00824AB6" w:rsidRPr="00277097">
        <w:rPr>
          <w:rFonts w:ascii="Verdana" w:hAnsi="Verdana" w:cstheme="minorHAnsi"/>
          <w:b/>
          <w:color w:val="auto"/>
          <w:sz w:val="18"/>
          <w:szCs w:val="18"/>
        </w:rPr>
        <w:tab/>
        <w:t xml:space="preserve">           </w:t>
      </w:r>
      <w:r w:rsidR="00824AB6" w:rsidRPr="00277097">
        <w:rPr>
          <w:rFonts w:ascii="Verdana" w:hAnsi="Verdana" w:cstheme="minorHAnsi"/>
          <w:b/>
          <w:color w:val="auto"/>
          <w:sz w:val="18"/>
          <w:szCs w:val="18"/>
        </w:rPr>
        <w:tab/>
      </w:r>
    </w:p>
    <w:p w14:paraId="3CCBB60B" w14:textId="03971686" w:rsidR="00824AB6" w:rsidRPr="00277097" w:rsidRDefault="00824AB6" w:rsidP="00277097">
      <w:pPr>
        <w:pStyle w:val="Bezriadkovania"/>
        <w:spacing w:line="312" w:lineRule="auto"/>
        <w:rPr>
          <w:rFonts w:ascii="Verdana" w:hAnsi="Verdana" w:cstheme="minorHAnsi"/>
          <w:color w:val="auto"/>
          <w:sz w:val="18"/>
          <w:szCs w:val="18"/>
        </w:rPr>
      </w:pPr>
      <w:r w:rsidRPr="00277097">
        <w:rPr>
          <w:rFonts w:ascii="Verdana" w:hAnsi="Verdana" w:cstheme="minorHAnsi"/>
          <w:color w:val="auto"/>
          <w:sz w:val="18"/>
          <w:szCs w:val="18"/>
        </w:rPr>
        <w:t xml:space="preserve">Sídlo:         </w:t>
      </w:r>
      <w:r w:rsidR="00972D51">
        <w:rPr>
          <w:rFonts w:ascii="Verdana" w:hAnsi="Verdana" w:cstheme="minorHAnsi"/>
          <w:color w:val="auto"/>
          <w:sz w:val="18"/>
          <w:szCs w:val="18"/>
        </w:rPr>
        <w:tab/>
      </w:r>
      <w:r w:rsidR="00972D51">
        <w:rPr>
          <w:rFonts w:ascii="Verdana" w:hAnsi="Verdana" w:cstheme="minorHAnsi"/>
          <w:color w:val="auto"/>
          <w:sz w:val="18"/>
          <w:szCs w:val="18"/>
        </w:rPr>
        <w:tab/>
      </w:r>
      <w:r w:rsidR="00972D51">
        <w:rPr>
          <w:rFonts w:ascii="Verdana" w:hAnsi="Verdana" w:cstheme="minorHAnsi"/>
          <w:color w:val="auto"/>
          <w:sz w:val="18"/>
          <w:szCs w:val="18"/>
        </w:rPr>
        <w:tab/>
      </w:r>
      <w:r w:rsidRPr="00277097">
        <w:rPr>
          <w:rFonts w:ascii="Verdana" w:hAnsi="Verdana" w:cstheme="minorHAnsi"/>
          <w:color w:val="auto"/>
          <w:sz w:val="18"/>
          <w:szCs w:val="18"/>
        </w:rPr>
        <w:t xml:space="preserve"> </w:t>
      </w:r>
    </w:p>
    <w:p w14:paraId="45A265E3" w14:textId="17DE66D0" w:rsidR="00E10386" w:rsidRPr="00277097" w:rsidRDefault="00824AB6" w:rsidP="00E10386">
      <w:pPr>
        <w:pStyle w:val="Bezriadkovania"/>
        <w:spacing w:line="312" w:lineRule="auto"/>
        <w:rPr>
          <w:rFonts w:ascii="Verdana" w:hAnsi="Verdana" w:cstheme="minorHAnsi"/>
          <w:color w:val="auto"/>
          <w:sz w:val="18"/>
          <w:szCs w:val="18"/>
        </w:rPr>
      </w:pPr>
      <w:r w:rsidRPr="00277097">
        <w:rPr>
          <w:rFonts w:ascii="Verdana" w:hAnsi="Verdana" w:cstheme="minorHAnsi"/>
          <w:color w:val="auto"/>
          <w:sz w:val="18"/>
          <w:szCs w:val="18"/>
        </w:rPr>
        <w:t>Právna forma:</w:t>
      </w:r>
      <w:r w:rsidRPr="00277097">
        <w:rPr>
          <w:rFonts w:ascii="Verdana" w:hAnsi="Verdana" w:cstheme="minorHAnsi"/>
          <w:color w:val="auto"/>
          <w:sz w:val="18"/>
          <w:szCs w:val="18"/>
        </w:rPr>
        <w:tab/>
      </w:r>
      <w:r w:rsidRPr="00277097">
        <w:rPr>
          <w:rFonts w:ascii="Verdana" w:hAnsi="Verdana" w:cstheme="minorHAnsi"/>
          <w:color w:val="auto"/>
          <w:sz w:val="18"/>
          <w:szCs w:val="18"/>
        </w:rPr>
        <w:tab/>
        <w:t xml:space="preserve"> </w:t>
      </w:r>
      <w:r w:rsidR="00972D51">
        <w:rPr>
          <w:rFonts w:ascii="Verdana" w:hAnsi="Verdana" w:cstheme="minorHAnsi"/>
          <w:color w:val="auto"/>
          <w:sz w:val="18"/>
          <w:szCs w:val="18"/>
        </w:rPr>
        <w:tab/>
      </w:r>
    </w:p>
    <w:p w14:paraId="6E13A9E5" w14:textId="5647C04F" w:rsidR="00824AB6" w:rsidRPr="00277097" w:rsidRDefault="00824AB6" w:rsidP="00972D51">
      <w:pPr>
        <w:pStyle w:val="Bezriadkovania"/>
        <w:spacing w:line="312" w:lineRule="auto"/>
        <w:ind w:left="2124" w:firstLine="708"/>
        <w:rPr>
          <w:rFonts w:ascii="Verdana" w:hAnsi="Verdana" w:cstheme="minorHAnsi"/>
          <w:color w:val="auto"/>
          <w:sz w:val="18"/>
          <w:szCs w:val="18"/>
        </w:rPr>
      </w:pPr>
      <w:r w:rsidRPr="00277097">
        <w:rPr>
          <w:rFonts w:ascii="Verdana" w:hAnsi="Verdana" w:cstheme="minorHAnsi"/>
          <w:color w:val="auto"/>
          <w:sz w:val="18"/>
          <w:szCs w:val="18"/>
        </w:rPr>
        <w:tab/>
      </w:r>
      <w:r w:rsidRPr="00277097">
        <w:rPr>
          <w:rFonts w:ascii="Verdana" w:hAnsi="Verdana" w:cstheme="minorHAnsi"/>
          <w:color w:val="auto"/>
          <w:sz w:val="18"/>
          <w:szCs w:val="18"/>
        </w:rPr>
        <w:tab/>
      </w:r>
    </w:p>
    <w:p w14:paraId="09B5105F" w14:textId="3B5B6556" w:rsidR="00824AB6" w:rsidRPr="00277097" w:rsidRDefault="00824AB6" w:rsidP="00277097">
      <w:pPr>
        <w:pStyle w:val="Bezriadkovania"/>
        <w:spacing w:line="312" w:lineRule="auto"/>
        <w:rPr>
          <w:rFonts w:ascii="Verdana" w:hAnsi="Verdana" w:cstheme="minorHAnsi"/>
          <w:color w:val="auto"/>
          <w:sz w:val="18"/>
          <w:szCs w:val="18"/>
        </w:rPr>
      </w:pPr>
      <w:r w:rsidRPr="00277097">
        <w:rPr>
          <w:rFonts w:ascii="Verdana" w:hAnsi="Verdana" w:cstheme="minorHAnsi"/>
          <w:color w:val="auto"/>
          <w:sz w:val="18"/>
          <w:szCs w:val="18"/>
        </w:rPr>
        <w:t xml:space="preserve">Zastúpená: </w:t>
      </w:r>
      <w:r w:rsidRPr="00277097">
        <w:rPr>
          <w:rFonts w:ascii="Verdana" w:hAnsi="Verdana" w:cstheme="minorHAnsi"/>
          <w:color w:val="auto"/>
          <w:sz w:val="18"/>
          <w:szCs w:val="18"/>
        </w:rPr>
        <w:tab/>
      </w:r>
      <w:r w:rsidR="00972D51">
        <w:rPr>
          <w:rFonts w:ascii="Verdana" w:hAnsi="Verdana" w:cstheme="minorHAnsi"/>
          <w:color w:val="auto"/>
          <w:sz w:val="18"/>
          <w:szCs w:val="18"/>
        </w:rPr>
        <w:tab/>
      </w:r>
      <w:r w:rsidR="00972D51">
        <w:rPr>
          <w:rFonts w:ascii="Verdana" w:hAnsi="Verdana" w:cstheme="minorHAnsi"/>
          <w:color w:val="auto"/>
          <w:sz w:val="18"/>
          <w:szCs w:val="18"/>
        </w:rPr>
        <w:tab/>
      </w:r>
      <w:r w:rsidR="00972D51">
        <w:rPr>
          <w:rFonts w:ascii="Verdana" w:hAnsi="Verdana" w:cstheme="minorHAnsi"/>
          <w:color w:val="auto"/>
          <w:sz w:val="18"/>
          <w:szCs w:val="18"/>
        </w:rPr>
        <w:tab/>
      </w:r>
      <w:r w:rsidR="00972D51">
        <w:rPr>
          <w:rFonts w:ascii="Verdana" w:hAnsi="Verdana" w:cstheme="minorHAnsi"/>
          <w:color w:val="auto"/>
          <w:sz w:val="18"/>
          <w:szCs w:val="18"/>
        </w:rPr>
        <w:tab/>
      </w:r>
      <w:r w:rsidR="00972D51">
        <w:rPr>
          <w:rFonts w:ascii="Verdana" w:hAnsi="Verdana" w:cstheme="minorHAnsi"/>
          <w:color w:val="auto"/>
          <w:sz w:val="18"/>
          <w:szCs w:val="18"/>
        </w:rPr>
        <w:tab/>
      </w:r>
      <w:r w:rsidR="00972D51">
        <w:rPr>
          <w:rFonts w:ascii="Verdana" w:hAnsi="Verdana" w:cstheme="minorHAnsi"/>
          <w:color w:val="auto"/>
          <w:sz w:val="18"/>
          <w:szCs w:val="18"/>
        </w:rPr>
        <w:tab/>
      </w:r>
      <w:r w:rsidRPr="00277097">
        <w:rPr>
          <w:rFonts w:ascii="Verdana" w:hAnsi="Verdana" w:cstheme="minorHAnsi"/>
          <w:color w:val="auto"/>
          <w:sz w:val="18"/>
          <w:szCs w:val="18"/>
        </w:rPr>
        <w:tab/>
        <w:t xml:space="preserve">           </w:t>
      </w:r>
      <w:r w:rsidRPr="00277097">
        <w:rPr>
          <w:rFonts w:ascii="Verdana" w:hAnsi="Verdana" w:cstheme="minorHAnsi"/>
          <w:color w:val="auto"/>
          <w:sz w:val="18"/>
          <w:szCs w:val="18"/>
        </w:rPr>
        <w:tab/>
      </w:r>
    </w:p>
    <w:p w14:paraId="48BF4717" w14:textId="77777777" w:rsidR="006C5BC0" w:rsidRDefault="006C5BC0" w:rsidP="006C5BC0">
      <w:pPr>
        <w:pStyle w:val="Bezriadkovania"/>
        <w:spacing w:line="312" w:lineRule="auto"/>
        <w:rPr>
          <w:rFonts w:ascii="Verdana" w:hAnsi="Verdana" w:cstheme="minorHAnsi"/>
          <w:color w:val="auto"/>
          <w:sz w:val="18"/>
          <w:szCs w:val="18"/>
        </w:rPr>
      </w:pPr>
      <w:r>
        <w:rPr>
          <w:rFonts w:ascii="Verdana" w:hAnsi="Verdana" w:cstheme="minorHAnsi"/>
          <w:color w:val="auto"/>
          <w:sz w:val="18"/>
          <w:szCs w:val="18"/>
        </w:rPr>
        <w:t>Oprávnený konať</w:t>
      </w:r>
    </w:p>
    <w:p w14:paraId="6D1719E4" w14:textId="3C4B561B" w:rsidR="006C5BC0" w:rsidRPr="00277097" w:rsidRDefault="006C5BC0" w:rsidP="006C5BC0">
      <w:pPr>
        <w:pStyle w:val="Bezriadkovania"/>
        <w:spacing w:line="312" w:lineRule="auto"/>
        <w:rPr>
          <w:rFonts w:ascii="Verdana" w:hAnsi="Verdana" w:cstheme="minorHAnsi"/>
          <w:color w:val="auto"/>
          <w:sz w:val="18"/>
          <w:szCs w:val="18"/>
        </w:rPr>
      </w:pPr>
      <w:r>
        <w:rPr>
          <w:rFonts w:ascii="Verdana" w:hAnsi="Verdana" w:cstheme="minorHAnsi"/>
          <w:color w:val="auto"/>
          <w:sz w:val="18"/>
          <w:szCs w:val="18"/>
        </w:rPr>
        <w:t>vo veciach zmluvy:</w:t>
      </w:r>
      <w:r w:rsidRPr="00277097">
        <w:rPr>
          <w:rFonts w:ascii="Verdana" w:hAnsi="Verdana" w:cstheme="minorHAnsi"/>
          <w:color w:val="auto"/>
          <w:sz w:val="18"/>
          <w:szCs w:val="18"/>
        </w:rPr>
        <w:tab/>
      </w:r>
      <w:r w:rsidR="00972D51">
        <w:rPr>
          <w:rFonts w:ascii="Verdana" w:hAnsi="Verdana" w:cstheme="minorHAnsi"/>
          <w:color w:val="auto"/>
          <w:sz w:val="18"/>
          <w:szCs w:val="18"/>
        </w:rPr>
        <w:tab/>
      </w:r>
      <w:r w:rsidRPr="00277097">
        <w:rPr>
          <w:rFonts w:ascii="Verdana" w:hAnsi="Verdana" w:cstheme="minorHAnsi"/>
          <w:color w:val="auto"/>
          <w:sz w:val="18"/>
          <w:szCs w:val="18"/>
        </w:rPr>
        <w:tab/>
        <w:t xml:space="preserve">         </w:t>
      </w:r>
    </w:p>
    <w:p w14:paraId="567EA043" w14:textId="313316B0" w:rsidR="00824AB6" w:rsidRPr="00277097" w:rsidRDefault="00824AB6" w:rsidP="00277097">
      <w:pPr>
        <w:pStyle w:val="Bezriadkovania"/>
        <w:spacing w:line="312" w:lineRule="auto"/>
        <w:rPr>
          <w:rFonts w:ascii="Verdana" w:hAnsi="Verdana" w:cstheme="minorHAnsi"/>
          <w:color w:val="auto"/>
          <w:sz w:val="18"/>
          <w:szCs w:val="18"/>
        </w:rPr>
      </w:pPr>
      <w:r w:rsidRPr="00277097">
        <w:rPr>
          <w:rFonts w:ascii="Verdana" w:hAnsi="Verdana" w:cstheme="minorHAnsi"/>
          <w:color w:val="auto"/>
          <w:sz w:val="18"/>
          <w:szCs w:val="18"/>
        </w:rPr>
        <w:t>IČO</w:t>
      </w:r>
      <w:r w:rsidR="00C30B6A" w:rsidRPr="00277097">
        <w:rPr>
          <w:rFonts w:ascii="Verdana" w:hAnsi="Verdana" w:cstheme="minorHAnsi"/>
          <w:color w:val="auto"/>
          <w:sz w:val="18"/>
          <w:szCs w:val="18"/>
        </w:rPr>
        <w:t>:</w:t>
      </w:r>
      <w:r w:rsidRPr="00277097">
        <w:rPr>
          <w:rFonts w:ascii="Verdana" w:hAnsi="Verdana" w:cstheme="minorHAnsi"/>
          <w:color w:val="auto"/>
          <w:sz w:val="18"/>
          <w:szCs w:val="18"/>
        </w:rPr>
        <w:tab/>
      </w:r>
      <w:r w:rsidRPr="00277097">
        <w:rPr>
          <w:rFonts w:ascii="Verdana" w:hAnsi="Verdana" w:cstheme="minorHAnsi"/>
          <w:color w:val="auto"/>
          <w:sz w:val="18"/>
          <w:szCs w:val="18"/>
        </w:rPr>
        <w:tab/>
      </w:r>
      <w:r w:rsidRPr="00277097">
        <w:rPr>
          <w:rFonts w:ascii="Verdana" w:hAnsi="Verdana" w:cstheme="minorHAnsi"/>
          <w:color w:val="auto"/>
          <w:sz w:val="18"/>
          <w:szCs w:val="18"/>
        </w:rPr>
        <w:tab/>
      </w:r>
      <w:r w:rsidR="00972D51">
        <w:rPr>
          <w:rFonts w:ascii="Verdana" w:hAnsi="Verdana" w:cstheme="minorHAnsi"/>
          <w:color w:val="auto"/>
          <w:sz w:val="18"/>
          <w:szCs w:val="18"/>
        </w:rPr>
        <w:tab/>
      </w:r>
    </w:p>
    <w:p w14:paraId="52D71962" w14:textId="0FFA1F5A" w:rsidR="00824AB6" w:rsidRPr="00277097" w:rsidRDefault="00824AB6" w:rsidP="00277097">
      <w:pPr>
        <w:pStyle w:val="Bezriadkovania"/>
        <w:spacing w:line="312" w:lineRule="auto"/>
        <w:rPr>
          <w:rFonts w:ascii="Verdana" w:hAnsi="Verdana" w:cstheme="minorHAnsi"/>
          <w:color w:val="auto"/>
          <w:sz w:val="18"/>
          <w:szCs w:val="18"/>
        </w:rPr>
      </w:pPr>
      <w:r w:rsidRPr="00277097">
        <w:rPr>
          <w:rFonts w:ascii="Verdana" w:hAnsi="Verdana" w:cstheme="minorHAnsi"/>
          <w:color w:val="auto"/>
          <w:sz w:val="18"/>
          <w:szCs w:val="18"/>
        </w:rPr>
        <w:t>DIČ</w:t>
      </w:r>
      <w:r w:rsidR="00C30B6A" w:rsidRPr="00277097">
        <w:rPr>
          <w:rFonts w:ascii="Verdana" w:hAnsi="Verdana" w:cstheme="minorHAnsi"/>
          <w:color w:val="auto"/>
          <w:sz w:val="18"/>
          <w:szCs w:val="18"/>
        </w:rPr>
        <w:t>:</w:t>
      </w:r>
      <w:r w:rsidRPr="00277097">
        <w:rPr>
          <w:rFonts w:ascii="Verdana" w:hAnsi="Verdana" w:cstheme="minorHAnsi"/>
          <w:color w:val="auto"/>
          <w:sz w:val="18"/>
          <w:szCs w:val="18"/>
        </w:rPr>
        <w:t xml:space="preserve"> </w:t>
      </w:r>
      <w:r w:rsidRPr="00277097">
        <w:rPr>
          <w:rFonts w:ascii="Verdana" w:hAnsi="Verdana" w:cstheme="minorHAnsi"/>
          <w:color w:val="auto"/>
          <w:sz w:val="18"/>
          <w:szCs w:val="18"/>
        </w:rPr>
        <w:tab/>
      </w:r>
      <w:r w:rsidRPr="00277097">
        <w:rPr>
          <w:rFonts w:ascii="Verdana" w:hAnsi="Verdana" w:cstheme="minorHAnsi"/>
          <w:color w:val="auto"/>
          <w:sz w:val="18"/>
          <w:szCs w:val="18"/>
        </w:rPr>
        <w:tab/>
      </w:r>
      <w:r w:rsidRPr="00277097">
        <w:rPr>
          <w:rFonts w:ascii="Verdana" w:hAnsi="Verdana" w:cstheme="minorHAnsi"/>
          <w:color w:val="auto"/>
          <w:sz w:val="18"/>
          <w:szCs w:val="18"/>
        </w:rPr>
        <w:tab/>
        <w:t xml:space="preserve">           </w:t>
      </w:r>
    </w:p>
    <w:p w14:paraId="20F5A5C9" w14:textId="09918921" w:rsidR="00824AB6" w:rsidRPr="00277097" w:rsidRDefault="00824AB6" w:rsidP="00277097">
      <w:pPr>
        <w:pStyle w:val="Bezriadkovania"/>
        <w:spacing w:line="312" w:lineRule="auto"/>
        <w:rPr>
          <w:rFonts w:ascii="Verdana" w:hAnsi="Verdana" w:cstheme="minorHAnsi"/>
          <w:color w:val="auto"/>
          <w:sz w:val="18"/>
          <w:szCs w:val="18"/>
        </w:rPr>
      </w:pPr>
      <w:r w:rsidRPr="00277097">
        <w:rPr>
          <w:rFonts w:ascii="Verdana" w:hAnsi="Verdana" w:cstheme="minorHAnsi"/>
          <w:color w:val="auto"/>
          <w:sz w:val="18"/>
          <w:szCs w:val="18"/>
        </w:rPr>
        <w:t>IČ DPH</w:t>
      </w:r>
      <w:r w:rsidR="00C30B6A" w:rsidRPr="00277097">
        <w:rPr>
          <w:rFonts w:ascii="Verdana" w:hAnsi="Verdana" w:cstheme="minorHAnsi"/>
          <w:color w:val="auto"/>
          <w:sz w:val="18"/>
          <w:szCs w:val="18"/>
        </w:rPr>
        <w:t>:</w:t>
      </w:r>
      <w:r w:rsidRPr="00277097">
        <w:rPr>
          <w:rFonts w:ascii="Verdana" w:hAnsi="Verdana" w:cstheme="minorHAnsi"/>
          <w:color w:val="auto"/>
          <w:sz w:val="18"/>
          <w:szCs w:val="18"/>
        </w:rPr>
        <w:t xml:space="preserve"> </w:t>
      </w:r>
      <w:r w:rsidRPr="00277097">
        <w:rPr>
          <w:rFonts w:ascii="Verdana" w:hAnsi="Verdana" w:cstheme="minorHAnsi"/>
          <w:color w:val="auto"/>
          <w:sz w:val="18"/>
          <w:szCs w:val="18"/>
        </w:rPr>
        <w:tab/>
      </w:r>
      <w:r w:rsidR="00972D51">
        <w:rPr>
          <w:rFonts w:ascii="Verdana" w:hAnsi="Verdana" w:cstheme="minorHAnsi"/>
          <w:color w:val="auto"/>
          <w:sz w:val="18"/>
          <w:szCs w:val="18"/>
        </w:rPr>
        <w:tab/>
      </w:r>
      <w:r w:rsidR="00972D51">
        <w:rPr>
          <w:rFonts w:ascii="Verdana" w:hAnsi="Verdana" w:cstheme="minorHAnsi"/>
          <w:color w:val="auto"/>
          <w:sz w:val="18"/>
          <w:szCs w:val="18"/>
        </w:rPr>
        <w:tab/>
      </w:r>
      <w:r w:rsidRPr="00277097">
        <w:rPr>
          <w:rFonts w:ascii="Verdana" w:hAnsi="Verdana" w:cstheme="minorHAnsi"/>
          <w:color w:val="auto"/>
          <w:sz w:val="18"/>
          <w:szCs w:val="18"/>
        </w:rPr>
        <w:tab/>
      </w:r>
      <w:r w:rsidRPr="00277097">
        <w:rPr>
          <w:rFonts w:ascii="Verdana" w:hAnsi="Verdana" w:cstheme="minorHAnsi"/>
          <w:color w:val="auto"/>
          <w:sz w:val="18"/>
          <w:szCs w:val="18"/>
        </w:rPr>
        <w:tab/>
        <w:t xml:space="preserve">           </w:t>
      </w:r>
      <w:r w:rsidRPr="00277097">
        <w:rPr>
          <w:rFonts w:ascii="Verdana" w:hAnsi="Verdana" w:cstheme="minorHAnsi"/>
          <w:color w:val="auto"/>
          <w:sz w:val="18"/>
          <w:szCs w:val="18"/>
        </w:rPr>
        <w:tab/>
      </w:r>
    </w:p>
    <w:p w14:paraId="0AE5DA0D" w14:textId="2F466AC4" w:rsidR="00824AB6" w:rsidRPr="00277097" w:rsidRDefault="00824AB6" w:rsidP="00277097">
      <w:pPr>
        <w:pStyle w:val="Bezriadkovania"/>
        <w:spacing w:line="312" w:lineRule="auto"/>
        <w:rPr>
          <w:rFonts w:ascii="Verdana" w:hAnsi="Verdana" w:cstheme="minorHAnsi"/>
          <w:color w:val="auto"/>
          <w:sz w:val="18"/>
          <w:szCs w:val="18"/>
        </w:rPr>
      </w:pPr>
      <w:r w:rsidRPr="00277097">
        <w:rPr>
          <w:rFonts w:ascii="Verdana" w:hAnsi="Verdana" w:cstheme="minorHAnsi"/>
          <w:color w:val="auto"/>
          <w:sz w:val="18"/>
          <w:szCs w:val="18"/>
        </w:rPr>
        <w:t>Bankové spojenie</w:t>
      </w:r>
      <w:r w:rsidR="00C30B6A" w:rsidRPr="00277097">
        <w:rPr>
          <w:rFonts w:ascii="Verdana" w:hAnsi="Verdana" w:cstheme="minorHAnsi"/>
          <w:color w:val="auto"/>
          <w:sz w:val="18"/>
          <w:szCs w:val="18"/>
        </w:rPr>
        <w:t>:</w:t>
      </w:r>
      <w:r w:rsidRPr="00277097">
        <w:rPr>
          <w:rFonts w:ascii="Verdana" w:hAnsi="Verdana" w:cstheme="minorHAnsi"/>
          <w:color w:val="auto"/>
          <w:sz w:val="18"/>
          <w:szCs w:val="18"/>
        </w:rPr>
        <w:t xml:space="preserve"> </w:t>
      </w:r>
      <w:r w:rsidRPr="00277097">
        <w:rPr>
          <w:rFonts w:ascii="Verdana" w:hAnsi="Verdana" w:cstheme="minorHAnsi"/>
          <w:color w:val="auto"/>
          <w:sz w:val="18"/>
          <w:szCs w:val="18"/>
        </w:rPr>
        <w:tab/>
      </w:r>
      <w:r w:rsidR="00972D51">
        <w:rPr>
          <w:rFonts w:ascii="Verdana" w:hAnsi="Verdana" w:cstheme="minorHAnsi"/>
          <w:color w:val="auto"/>
          <w:sz w:val="18"/>
          <w:szCs w:val="18"/>
        </w:rPr>
        <w:tab/>
      </w:r>
      <w:r w:rsidRPr="00277097">
        <w:rPr>
          <w:rFonts w:ascii="Verdana" w:hAnsi="Verdana" w:cstheme="minorHAnsi"/>
          <w:color w:val="auto"/>
          <w:sz w:val="18"/>
          <w:szCs w:val="18"/>
        </w:rPr>
        <w:tab/>
      </w:r>
    </w:p>
    <w:p w14:paraId="2EEAE9E2" w14:textId="3B7AA863" w:rsidR="00824AB6" w:rsidRPr="00277097" w:rsidRDefault="00C30B6A" w:rsidP="00277097">
      <w:pPr>
        <w:pStyle w:val="Bezriadkovania"/>
        <w:spacing w:line="312" w:lineRule="auto"/>
        <w:rPr>
          <w:rFonts w:ascii="Verdana" w:hAnsi="Verdana" w:cstheme="minorHAnsi"/>
          <w:color w:val="auto"/>
          <w:sz w:val="18"/>
          <w:szCs w:val="18"/>
        </w:rPr>
      </w:pPr>
      <w:r w:rsidRPr="00277097">
        <w:rPr>
          <w:rFonts w:ascii="Verdana" w:hAnsi="Verdana" w:cstheme="minorHAnsi"/>
          <w:color w:val="auto"/>
          <w:sz w:val="18"/>
          <w:szCs w:val="18"/>
        </w:rPr>
        <w:t>IBAN:</w:t>
      </w:r>
      <w:r w:rsidR="00824AB6" w:rsidRPr="00277097">
        <w:rPr>
          <w:rFonts w:ascii="Verdana" w:hAnsi="Verdana" w:cstheme="minorHAnsi"/>
          <w:color w:val="auto"/>
          <w:sz w:val="18"/>
          <w:szCs w:val="18"/>
        </w:rPr>
        <w:t xml:space="preserve">       </w:t>
      </w:r>
      <w:r w:rsidR="00824AB6" w:rsidRPr="00277097">
        <w:rPr>
          <w:rFonts w:ascii="Verdana" w:hAnsi="Verdana" w:cstheme="minorHAnsi"/>
          <w:color w:val="auto"/>
          <w:sz w:val="18"/>
          <w:szCs w:val="18"/>
        </w:rPr>
        <w:tab/>
      </w:r>
      <w:r w:rsidR="00972D51">
        <w:rPr>
          <w:rFonts w:ascii="Verdana" w:hAnsi="Verdana" w:cstheme="minorHAnsi"/>
          <w:color w:val="auto"/>
          <w:sz w:val="18"/>
          <w:szCs w:val="18"/>
        </w:rPr>
        <w:tab/>
      </w:r>
      <w:r w:rsidR="00972D51">
        <w:rPr>
          <w:rFonts w:ascii="Verdana" w:hAnsi="Verdana" w:cstheme="minorHAnsi"/>
          <w:color w:val="auto"/>
          <w:sz w:val="18"/>
          <w:szCs w:val="18"/>
        </w:rPr>
        <w:tab/>
      </w:r>
    </w:p>
    <w:p w14:paraId="051B4FAF" w14:textId="6B9AA6DE" w:rsidR="00824AB6" w:rsidRPr="00277097" w:rsidRDefault="006C5BC0" w:rsidP="00277097">
      <w:pPr>
        <w:pStyle w:val="Bezriadkovania"/>
        <w:spacing w:line="312" w:lineRule="auto"/>
        <w:rPr>
          <w:rFonts w:ascii="Verdana" w:hAnsi="Verdana" w:cstheme="minorHAnsi"/>
          <w:color w:val="auto"/>
          <w:sz w:val="18"/>
          <w:szCs w:val="18"/>
        </w:rPr>
      </w:pPr>
      <w:r>
        <w:rPr>
          <w:rFonts w:ascii="Verdana" w:hAnsi="Verdana" w:cstheme="minorHAnsi"/>
          <w:color w:val="auto"/>
          <w:sz w:val="18"/>
          <w:szCs w:val="18"/>
        </w:rPr>
        <w:t>Telefón</w:t>
      </w:r>
      <w:r w:rsidR="00824AB6" w:rsidRPr="00277097">
        <w:rPr>
          <w:rFonts w:ascii="Verdana" w:hAnsi="Verdana" w:cstheme="minorHAnsi"/>
          <w:color w:val="auto"/>
          <w:sz w:val="18"/>
          <w:szCs w:val="18"/>
        </w:rPr>
        <w:t>:</w:t>
      </w:r>
      <w:r w:rsidR="00972D51">
        <w:rPr>
          <w:rFonts w:ascii="Verdana" w:hAnsi="Verdana" w:cstheme="minorHAnsi"/>
          <w:color w:val="auto"/>
          <w:sz w:val="18"/>
          <w:szCs w:val="18"/>
        </w:rPr>
        <w:tab/>
      </w:r>
      <w:r w:rsidR="00972D51">
        <w:rPr>
          <w:rFonts w:ascii="Verdana" w:hAnsi="Verdana" w:cstheme="minorHAnsi"/>
          <w:color w:val="auto"/>
          <w:sz w:val="18"/>
          <w:szCs w:val="18"/>
        </w:rPr>
        <w:tab/>
      </w:r>
      <w:r w:rsidR="00972D51">
        <w:rPr>
          <w:rFonts w:ascii="Verdana" w:hAnsi="Verdana" w:cstheme="minorHAnsi"/>
          <w:color w:val="auto"/>
          <w:sz w:val="18"/>
          <w:szCs w:val="18"/>
        </w:rPr>
        <w:tab/>
      </w:r>
    </w:p>
    <w:p w14:paraId="5A0E3C73" w14:textId="270088BD" w:rsidR="00824AB6" w:rsidRPr="00277097" w:rsidRDefault="00824AB6" w:rsidP="00277097">
      <w:pPr>
        <w:pStyle w:val="Bezriadkovania"/>
        <w:spacing w:line="312" w:lineRule="auto"/>
        <w:rPr>
          <w:rFonts w:ascii="Verdana" w:hAnsi="Verdana" w:cstheme="minorHAnsi"/>
          <w:color w:val="auto"/>
          <w:sz w:val="18"/>
          <w:szCs w:val="18"/>
        </w:rPr>
      </w:pPr>
      <w:r w:rsidRPr="00277097">
        <w:rPr>
          <w:rFonts w:ascii="Verdana" w:hAnsi="Verdana" w:cstheme="minorHAnsi"/>
          <w:color w:val="auto"/>
          <w:sz w:val="18"/>
          <w:szCs w:val="18"/>
        </w:rPr>
        <w:t>E</w:t>
      </w:r>
      <w:r w:rsidR="00C30B6A" w:rsidRPr="00277097">
        <w:rPr>
          <w:rFonts w:ascii="Verdana" w:hAnsi="Verdana" w:cstheme="minorHAnsi"/>
          <w:color w:val="auto"/>
          <w:sz w:val="18"/>
          <w:szCs w:val="18"/>
        </w:rPr>
        <w:t>-</w:t>
      </w:r>
      <w:r w:rsidRPr="00277097">
        <w:rPr>
          <w:rFonts w:ascii="Verdana" w:hAnsi="Verdana" w:cstheme="minorHAnsi"/>
          <w:color w:val="auto"/>
          <w:sz w:val="18"/>
          <w:szCs w:val="18"/>
        </w:rPr>
        <w:t>mail:</w:t>
      </w:r>
      <w:r w:rsidRPr="00277097">
        <w:rPr>
          <w:rFonts w:ascii="Verdana" w:hAnsi="Verdana" w:cstheme="minorHAnsi"/>
          <w:color w:val="auto"/>
          <w:sz w:val="18"/>
          <w:szCs w:val="18"/>
        </w:rPr>
        <w:tab/>
      </w:r>
      <w:r w:rsidR="00972D51">
        <w:rPr>
          <w:rFonts w:ascii="Verdana" w:hAnsi="Verdana" w:cstheme="minorHAnsi"/>
          <w:color w:val="auto"/>
          <w:sz w:val="18"/>
          <w:szCs w:val="18"/>
        </w:rPr>
        <w:tab/>
      </w:r>
      <w:r w:rsidR="00972D51">
        <w:rPr>
          <w:rFonts w:ascii="Verdana" w:hAnsi="Verdana" w:cstheme="minorHAnsi"/>
          <w:color w:val="auto"/>
          <w:sz w:val="18"/>
          <w:szCs w:val="18"/>
        </w:rPr>
        <w:tab/>
      </w:r>
      <w:r w:rsidR="00972D51">
        <w:rPr>
          <w:rFonts w:ascii="Verdana" w:hAnsi="Verdana" w:cstheme="minorHAnsi"/>
          <w:color w:val="auto"/>
          <w:sz w:val="18"/>
          <w:szCs w:val="18"/>
        </w:rPr>
        <w:tab/>
      </w:r>
    </w:p>
    <w:p w14:paraId="1E4B5C43" w14:textId="7C39EF97" w:rsidR="00F763E9" w:rsidRDefault="00824AB6" w:rsidP="00404FAA">
      <w:pPr>
        <w:pStyle w:val="Bezriadkovania"/>
        <w:spacing w:line="312" w:lineRule="auto"/>
        <w:ind w:right="-1"/>
        <w:rPr>
          <w:rFonts w:ascii="Verdana" w:hAnsi="Verdana" w:cstheme="minorHAnsi"/>
          <w:color w:val="auto"/>
          <w:sz w:val="18"/>
          <w:szCs w:val="18"/>
        </w:rPr>
      </w:pPr>
      <w:r w:rsidRPr="00277097">
        <w:rPr>
          <w:rFonts w:ascii="Verdana" w:hAnsi="Verdana" w:cstheme="minorHAnsi"/>
          <w:color w:val="auto"/>
          <w:sz w:val="18"/>
          <w:szCs w:val="18"/>
        </w:rPr>
        <w:t xml:space="preserve">(ďalej </w:t>
      </w:r>
      <w:r w:rsidR="006C5BC0">
        <w:rPr>
          <w:rFonts w:ascii="Verdana" w:hAnsi="Verdana" w:cstheme="minorHAnsi"/>
          <w:color w:val="auto"/>
          <w:sz w:val="18"/>
          <w:szCs w:val="18"/>
        </w:rPr>
        <w:t>aj ako</w:t>
      </w:r>
      <w:r w:rsidRPr="00277097">
        <w:rPr>
          <w:rFonts w:ascii="Verdana" w:hAnsi="Verdana" w:cstheme="minorHAnsi"/>
          <w:color w:val="auto"/>
          <w:sz w:val="18"/>
          <w:szCs w:val="18"/>
        </w:rPr>
        <w:t xml:space="preserve"> „</w:t>
      </w:r>
      <w:r w:rsidR="006C5BC0" w:rsidRPr="00063AEE">
        <w:rPr>
          <w:rFonts w:ascii="Verdana" w:hAnsi="Verdana" w:cstheme="minorHAnsi"/>
          <w:b/>
          <w:bCs/>
          <w:i/>
          <w:iCs/>
          <w:color w:val="auto"/>
          <w:sz w:val="18"/>
          <w:szCs w:val="18"/>
        </w:rPr>
        <w:t>dodávateľ</w:t>
      </w:r>
      <w:r w:rsidRPr="00277097">
        <w:rPr>
          <w:rFonts w:ascii="Verdana" w:hAnsi="Verdana" w:cstheme="minorHAnsi"/>
          <w:color w:val="auto"/>
          <w:sz w:val="18"/>
          <w:szCs w:val="18"/>
        </w:rPr>
        <w:t>“ v príslušnom gramatickom tvare a spolu s </w:t>
      </w:r>
      <w:r w:rsidR="00063AEE">
        <w:rPr>
          <w:rFonts w:ascii="Verdana" w:hAnsi="Verdana" w:cstheme="minorHAnsi"/>
          <w:color w:val="auto"/>
          <w:sz w:val="18"/>
          <w:szCs w:val="18"/>
        </w:rPr>
        <w:t>kupujúcim</w:t>
      </w:r>
      <w:r w:rsidRPr="00277097">
        <w:rPr>
          <w:rFonts w:ascii="Verdana" w:hAnsi="Verdana" w:cstheme="minorHAnsi"/>
          <w:color w:val="auto"/>
          <w:sz w:val="18"/>
          <w:szCs w:val="18"/>
        </w:rPr>
        <w:t xml:space="preserve"> ďalej iba „</w:t>
      </w:r>
      <w:r w:rsidRPr="00063AEE">
        <w:rPr>
          <w:rFonts w:ascii="Verdana" w:hAnsi="Verdana" w:cstheme="minorHAnsi"/>
          <w:b/>
          <w:bCs/>
          <w:i/>
          <w:iCs/>
          <w:color w:val="auto"/>
          <w:sz w:val="18"/>
          <w:szCs w:val="18"/>
        </w:rPr>
        <w:t>zmluvné strany</w:t>
      </w:r>
      <w:r w:rsidRPr="00277097">
        <w:rPr>
          <w:rFonts w:ascii="Verdana" w:hAnsi="Verdana" w:cstheme="minorHAnsi"/>
          <w:color w:val="auto"/>
          <w:sz w:val="18"/>
          <w:szCs w:val="18"/>
        </w:rPr>
        <w:t>“ v príslušnom gramatickom tvare).</w:t>
      </w:r>
    </w:p>
    <w:p w14:paraId="3992E793" w14:textId="77777777" w:rsidR="004E274F" w:rsidRDefault="004E274F" w:rsidP="00404FAA">
      <w:pPr>
        <w:pStyle w:val="Bezriadkovania"/>
        <w:spacing w:line="312" w:lineRule="auto"/>
        <w:ind w:right="-1"/>
        <w:rPr>
          <w:rFonts w:ascii="Verdana" w:hAnsi="Verdana" w:cstheme="minorHAnsi"/>
          <w:b/>
          <w:color w:val="auto"/>
          <w:sz w:val="18"/>
          <w:szCs w:val="18"/>
        </w:rPr>
      </w:pPr>
    </w:p>
    <w:p w14:paraId="722C8AFE" w14:textId="4F87B926" w:rsidR="00E10386" w:rsidRPr="00E10386" w:rsidRDefault="00063AEE" w:rsidP="00E10386">
      <w:pPr>
        <w:pStyle w:val="Bezriadkovania"/>
        <w:spacing w:line="312" w:lineRule="auto"/>
        <w:ind w:right="-1"/>
        <w:jc w:val="center"/>
        <w:rPr>
          <w:rFonts w:ascii="Verdana" w:hAnsi="Verdana" w:cstheme="minorHAnsi"/>
          <w:b/>
          <w:color w:val="auto"/>
          <w:sz w:val="18"/>
          <w:szCs w:val="18"/>
        </w:rPr>
      </w:pPr>
      <w:r w:rsidRPr="00EE4E0C">
        <w:rPr>
          <w:rFonts w:ascii="Verdana" w:hAnsi="Verdana" w:cstheme="minorHAnsi"/>
          <w:b/>
          <w:color w:val="auto"/>
          <w:sz w:val="18"/>
          <w:szCs w:val="18"/>
        </w:rPr>
        <w:lastRenderedPageBreak/>
        <w:t>PREAMBULA</w:t>
      </w:r>
    </w:p>
    <w:p w14:paraId="6D8BB1B0" w14:textId="698D6696" w:rsidR="00E10386" w:rsidRPr="00E10386" w:rsidRDefault="00E10386" w:rsidP="00E10386">
      <w:pPr>
        <w:spacing w:after="0" w:line="312" w:lineRule="auto"/>
        <w:jc w:val="both"/>
        <w:rPr>
          <w:rFonts w:ascii="Verdana" w:hAnsi="Verdana" w:cs="Calibri"/>
          <w:sz w:val="18"/>
          <w:szCs w:val="18"/>
        </w:rPr>
      </w:pPr>
      <w:r w:rsidRPr="00E10386">
        <w:rPr>
          <w:rFonts w:ascii="Verdana" w:hAnsi="Verdana" w:cs="Calibri"/>
          <w:sz w:val="18"/>
          <w:szCs w:val="18"/>
        </w:rPr>
        <w:t xml:space="preserve">Táto zmluva je uzavretá na základe verejného obstarávania, ktoré uskutočnil objednávateľ, ako výsledok dynamického nákupného systému vyhlásený elektronickým postupom zadávania nadlimitnej zákazky podľa ustanovení § 58 až 61 zákona č. 343/2015 Z. z. o verejnom obstarávaní a o zmene a doplnení niektorých zákonov v znení neskorších predpisov (ďalej len „ZVO“)  na predmet zákazky </w:t>
      </w:r>
      <w:r w:rsidRPr="00E10386">
        <w:rPr>
          <w:rFonts w:ascii="Verdana" w:hAnsi="Verdana" w:cs="Calibri"/>
          <w:b/>
          <w:bCs/>
          <w:sz w:val="18"/>
          <w:szCs w:val="18"/>
        </w:rPr>
        <w:t>„Pneumatiky pre nákladné motorové vozidlá, mechanizmy a prívesy“</w:t>
      </w:r>
      <w:r w:rsidR="00D62235">
        <w:rPr>
          <w:rStyle w:val="CharStyle13"/>
          <w:rFonts w:ascii="Verdana" w:hAnsi="Verdana" w:cs="Calibri"/>
          <w:sz w:val="18"/>
          <w:szCs w:val="18"/>
        </w:rPr>
        <w:t xml:space="preserve"> </w:t>
      </w:r>
      <w:r w:rsidR="00D62235" w:rsidRPr="00D62235">
        <w:rPr>
          <w:rStyle w:val="CharStyle13"/>
          <w:rFonts w:ascii="Verdana" w:hAnsi="Verdana" w:cs="Calibri"/>
          <w:b w:val="0"/>
          <w:bCs w:val="0"/>
          <w:sz w:val="18"/>
          <w:szCs w:val="18"/>
        </w:rPr>
        <w:t>k</w:t>
      </w:r>
      <w:r w:rsidR="00D62235">
        <w:rPr>
          <w:rStyle w:val="CharStyle13"/>
          <w:rFonts w:ascii="Verdana" w:hAnsi="Verdana" w:cs="Calibri"/>
          <w:sz w:val="18"/>
          <w:szCs w:val="18"/>
        </w:rPr>
        <w:t xml:space="preserve"> </w:t>
      </w:r>
      <w:r w:rsidR="004E274F" w:rsidRPr="004E274F">
        <w:rPr>
          <w:rStyle w:val="CharStyle13"/>
          <w:rFonts w:ascii="Verdana" w:hAnsi="Verdana" w:cs="Calibri"/>
          <w:b w:val="0"/>
          <w:bCs w:val="0"/>
          <w:sz w:val="18"/>
          <w:szCs w:val="18"/>
        </w:rPr>
        <w:t>výzv</w:t>
      </w:r>
      <w:r w:rsidR="00D62235">
        <w:rPr>
          <w:rStyle w:val="CharStyle13"/>
          <w:rFonts w:ascii="Verdana" w:hAnsi="Verdana" w:cs="Calibri"/>
          <w:b w:val="0"/>
          <w:bCs w:val="0"/>
          <w:sz w:val="18"/>
          <w:szCs w:val="18"/>
        </w:rPr>
        <w:t>e</w:t>
      </w:r>
      <w:r w:rsidR="004E274F" w:rsidRPr="004E274F">
        <w:rPr>
          <w:rStyle w:val="CharStyle13"/>
          <w:rFonts w:ascii="Verdana" w:hAnsi="Verdana" w:cs="Calibri"/>
          <w:b w:val="0"/>
          <w:bCs w:val="0"/>
          <w:sz w:val="18"/>
          <w:szCs w:val="18"/>
        </w:rPr>
        <w:t xml:space="preserve"> č. </w:t>
      </w:r>
      <w:r w:rsidR="00BA08EF">
        <w:rPr>
          <w:rStyle w:val="CharStyle13"/>
          <w:rFonts w:ascii="Verdana" w:hAnsi="Verdana" w:cs="Calibri"/>
          <w:b w:val="0"/>
          <w:bCs w:val="0"/>
          <w:sz w:val="18"/>
          <w:szCs w:val="18"/>
        </w:rPr>
        <w:t>3</w:t>
      </w:r>
      <w:r w:rsidR="004E274F" w:rsidRPr="004E274F">
        <w:rPr>
          <w:rStyle w:val="CharStyle13"/>
          <w:rFonts w:ascii="Verdana" w:hAnsi="Verdana" w:cs="Calibri"/>
          <w:b w:val="0"/>
          <w:bCs w:val="0"/>
          <w:sz w:val="18"/>
          <w:szCs w:val="18"/>
        </w:rPr>
        <w:t xml:space="preserve"> v rámci DNS</w:t>
      </w:r>
      <w:r w:rsidR="004E274F">
        <w:rPr>
          <w:rStyle w:val="CharStyle13"/>
          <w:rFonts w:ascii="Verdana" w:hAnsi="Verdana" w:cs="Calibri"/>
          <w:b w:val="0"/>
          <w:bCs w:val="0"/>
          <w:sz w:val="18"/>
          <w:szCs w:val="18"/>
        </w:rPr>
        <w:t xml:space="preserve"> </w:t>
      </w:r>
      <w:r w:rsidRPr="00E10386">
        <w:rPr>
          <w:rFonts w:ascii="Verdana" w:hAnsi="Verdana" w:cs="Calibri"/>
          <w:sz w:val="18"/>
          <w:szCs w:val="18"/>
        </w:rPr>
        <w:t xml:space="preserve">(ďalej iba „verejné obstarávanie“). </w:t>
      </w:r>
    </w:p>
    <w:p w14:paraId="2F20F38E" w14:textId="77777777" w:rsidR="00E10386" w:rsidRPr="00E10386" w:rsidRDefault="00E10386" w:rsidP="00E10386">
      <w:pPr>
        <w:spacing w:after="0" w:line="312" w:lineRule="auto"/>
        <w:rPr>
          <w:rFonts w:ascii="Verdana" w:hAnsi="Verdana" w:cs="Calibri"/>
          <w:b/>
          <w:sz w:val="18"/>
          <w:szCs w:val="18"/>
        </w:rPr>
      </w:pPr>
    </w:p>
    <w:p w14:paraId="1E2C643B" w14:textId="25044B10" w:rsidR="00E10386" w:rsidRPr="00E10386" w:rsidRDefault="00E10386" w:rsidP="00E10386">
      <w:pPr>
        <w:spacing w:after="0" w:line="312" w:lineRule="auto"/>
        <w:jc w:val="center"/>
        <w:rPr>
          <w:rFonts w:ascii="Verdana" w:hAnsi="Verdana" w:cs="Calibri"/>
          <w:b/>
          <w:sz w:val="18"/>
          <w:szCs w:val="18"/>
        </w:rPr>
      </w:pPr>
      <w:r w:rsidRPr="00E10386">
        <w:rPr>
          <w:rFonts w:ascii="Verdana" w:hAnsi="Verdana" w:cs="Calibri"/>
          <w:b/>
          <w:sz w:val="18"/>
          <w:szCs w:val="18"/>
        </w:rPr>
        <w:t>I</w:t>
      </w:r>
    </w:p>
    <w:p w14:paraId="280DF683" w14:textId="603B8DFF" w:rsidR="00E10386" w:rsidRPr="00E10386" w:rsidRDefault="00E10386" w:rsidP="00E10386">
      <w:pPr>
        <w:spacing w:after="0" w:line="312" w:lineRule="auto"/>
        <w:jc w:val="center"/>
        <w:rPr>
          <w:rFonts w:ascii="Verdana" w:hAnsi="Verdana" w:cs="Calibri"/>
          <w:b/>
          <w:sz w:val="18"/>
          <w:szCs w:val="18"/>
        </w:rPr>
      </w:pPr>
      <w:r w:rsidRPr="00E10386">
        <w:rPr>
          <w:rFonts w:ascii="Verdana" w:hAnsi="Verdana" w:cs="Calibri"/>
          <w:b/>
          <w:sz w:val="18"/>
          <w:szCs w:val="18"/>
        </w:rPr>
        <w:t>ÚVODNÉ USTANOVENIA</w:t>
      </w:r>
    </w:p>
    <w:p w14:paraId="3AB6D994" w14:textId="77777777" w:rsidR="00E10386" w:rsidRPr="00E10386" w:rsidRDefault="00E10386" w:rsidP="00C220F5">
      <w:pPr>
        <w:pStyle w:val="Odsekzoznamu"/>
        <w:numPr>
          <w:ilvl w:val="0"/>
          <w:numId w:val="1"/>
        </w:numPr>
        <w:spacing w:after="0" w:line="312" w:lineRule="auto"/>
        <w:ind w:left="426" w:hanging="426"/>
        <w:jc w:val="both"/>
        <w:rPr>
          <w:rFonts w:ascii="Verdana" w:hAnsi="Verdana" w:cs="Calibri"/>
          <w:sz w:val="18"/>
          <w:szCs w:val="18"/>
        </w:rPr>
      </w:pPr>
      <w:r w:rsidRPr="00E10386">
        <w:rPr>
          <w:rFonts w:ascii="Verdana" w:hAnsi="Verdana" w:cs="Calibri"/>
          <w:sz w:val="18"/>
          <w:szCs w:val="18"/>
        </w:rPr>
        <w:t>Dodávateľ vyhlasuje, že je podnikateľom alebo obchodnou spoločnosťou s právnou subjektivitou, ktorej predmetom podnikania je činnosť v rozsahu požadovanom súťažnými podmienkami verejného obstarávania, spĺňa podmienku spôsobilosti po materiálnej, technickej, technologickej i personálnej stránke, na dodanie tovaru v zmysle na predmet Zmluvy sa vzťahujúcich platných všeobecne záväzných právnych predpisov a technických noriem Slovenskej republiky a Európskej únie, spĺňa podmienky zákona č. 315/2016 Z. z. o registri partnerov verejného sektora a o zmene a doplnení niektorých zákonov a je oprávnený túto Zmluvu uzavrieť a naplniť účel Zmluvy.</w:t>
      </w:r>
    </w:p>
    <w:p w14:paraId="13C5E261" w14:textId="77777777" w:rsidR="00E10386" w:rsidRPr="00E10386" w:rsidRDefault="00E10386" w:rsidP="007A0419">
      <w:pPr>
        <w:pStyle w:val="Odsekzoznamu"/>
        <w:numPr>
          <w:ilvl w:val="0"/>
          <w:numId w:val="1"/>
        </w:numPr>
        <w:spacing w:after="0" w:line="312" w:lineRule="auto"/>
        <w:ind w:left="426" w:hanging="426"/>
        <w:jc w:val="both"/>
        <w:rPr>
          <w:rFonts w:ascii="Verdana" w:hAnsi="Verdana" w:cs="Calibri"/>
          <w:sz w:val="18"/>
          <w:szCs w:val="18"/>
        </w:rPr>
      </w:pPr>
      <w:r w:rsidRPr="00E10386">
        <w:rPr>
          <w:rFonts w:ascii="Verdana" w:hAnsi="Verdana" w:cs="Calibri"/>
          <w:sz w:val="18"/>
          <w:szCs w:val="18"/>
        </w:rPr>
        <w:t xml:space="preserve">Dodávateľ berie na vedomie, že v zmysle zákona č. 315/2016 Z. z. o registri partnerov verejného sektora a o zmene a doplnení niektorých zákonov, nakoľko nie je subjektom verejnej správy a zároveň, na základe tejto Zmluvy prijíma alebo bude prijímať finančné prostriedky uvedené v § 2 ods. 1 písm. a/ bod 1. tohto zákona, preto, ak spĺňa podmienky na zápis do registra partnerov verejného sektora ako účastník Zmluvy podľa § 2 ods. 1 písm. d/ tohto zákona a k času podpisu Zmluvy  nezabezpečil svoj zápis do registra podľa tohto zákona, Objednávateľ ako účastník Zmluvy, ktorý poskytuje finančné prostriedky podľa § 2 ods. 1 písm. a/ prvého bodu tohto zákona nie je v omeškaní, ak z tohto dôvodu neplní, čo mu ukladá táto Zmluva, pričom Objednávateľ má tiež právo odstúpiť od tejto Zmluvy bez nároku Dodávateľa na plnenie titulom kúpnej ceny. </w:t>
      </w:r>
    </w:p>
    <w:p w14:paraId="298A4E06" w14:textId="77777777" w:rsidR="00E10386" w:rsidRPr="00E10386" w:rsidRDefault="00E10386" w:rsidP="007A0419">
      <w:pPr>
        <w:pStyle w:val="Odsekzoznamu"/>
        <w:numPr>
          <w:ilvl w:val="0"/>
          <w:numId w:val="1"/>
        </w:numPr>
        <w:spacing w:after="0" w:line="312" w:lineRule="auto"/>
        <w:ind w:left="426" w:hanging="426"/>
        <w:jc w:val="both"/>
        <w:rPr>
          <w:rFonts w:ascii="Verdana" w:hAnsi="Verdana" w:cs="Calibri"/>
          <w:sz w:val="18"/>
          <w:szCs w:val="18"/>
        </w:rPr>
      </w:pPr>
      <w:r w:rsidRPr="00E10386">
        <w:rPr>
          <w:rFonts w:ascii="Verdana" w:hAnsi="Verdana" w:cs="Calibri"/>
          <w:sz w:val="18"/>
          <w:szCs w:val="18"/>
        </w:rPr>
        <w:t xml:space="preserve">Dodávateľ je povinný pri plnení predmetu Zmluvy dodržiavať všetky platné všeobecne záväzné právne predpisy Slovenskej republiky a Európskej únie vzťahujúce sa na predmet Zmluvy. </w:t>
      </w:r>
    </w:p>
    <w:p w14:paraId="39E00B28" w14:textId="77777777" w:rsidR="00E10386" w:rsidRPr="00E10386" w:rsidRDefault="00E10386" w:rsidP="007A0419">
      <w:pPr>
        <w:pStyle w:val="Odsekzoznamu"/>
        <w:numPr>
          <w:ilvl w:val="0"/>
          <w:numId w:val="1"/>
        </w:numPr>
        <w:spacing w:after="0" w:line="312" w:lineRule="auto"/>
        <w:ind w:left="426" w:hanging="426"/>
        <w:jc w:val="both"/>
        <w:rPr>
          <w:rFonts w:ascii="Verdana" w:hAnsi="Verdana" w:cs="Calibri"/>
          <w:sz w:val="18"/>
          <w:szCs w:val="18"/>
        </w:rPr>
      </w:pPr>
      <w:r w:rsidRPr="00E10386">
        <w:rPr>
          <w:rFonts w:ascii="Verdana" w:hAnsi="Verdana" w:cs="Calibri"/>
          <w:sz w:val="18"/>
          <w:szCs w:val="18"/>
        </w:rPr>
        <w:t xml:space="preserve">Dodávateľ berie na vedomie, že pri dodaní predmetu Zmluvy prostredníctvom subdodávateľov ( ďalej aj iba „subdodávka“ ) zodpovedá dodávateľ tak, ako keby predmet Zmluvy alebo jeho časť dodával sám. Dodávateľ je povinný vopred písomne oznámiť objednávateľovi akékoľvek zmeny týkajúce sa subdodávok.  </w:t>
      </w:r>
    </w:p>
    <w:p w14:paraId="6318C23D" w14:textId="77777777" w:rsidR="00E10386" w:rsidRPr="00E10386" w:rsidRDefault="00E10386" w:rsidP="007A0419">
      <w:pPr>
        <w:pStyle w:val="Odsekzoznamu"/>
        <w:numPr>
          <w:ilvl w:val="0"/>
          <w:numId w:val="1"/>
        </w:numPr>
        <w:spacing w:after="0" w:line="312" w:lineRule="auto"/>
        <w:ind w:left="426" w:hanging="426"/>
        <w:jc w:val="both"/>
        <w:rPr>
          <w:rFonts w:ascii="Verdana" w:hAnsi="Verdana" w:cs="Calibri"/>
          <w:sz w:val="18"/>
          <w:szCs w:val="18"/>
        </w:rPr>
      </w:pPr>
      <w:r w:rsidRPr="00E10386">
        <w:rPr>
          <w:rFonts w:ascii="Verdana" w:hAnsi="Verdana" w:cs="Calibri"/>
          <w:sz w:val="18"/>
          <w:szCs w:val="18"/>
        </w:rPr>
        <w:t>Dodávateľ vyhlasuje, že pred uzavretím Zmluvy dostatočne zvážil a s vynaložením odbornej starostlivosti a všetkého úsilia posúdil do úvahy prichádzajúce riziká spojené s plnením predmetu Zmluvy, v cenovej ponuke vzal do úvahy kompletný rozsah nákladov a cien materiálov, prác, služieb potrebných na splnenie predmetu zmluvy a tieto zahrnul do ceny za dodanie predmetu Zmluvy.</w:t>
      </w:r>
    </w:p>
    <w:p w14:paraId="47E08DA7" w14:textId="77777777" w:rsidR="00E10386" w:rsidRPr="00E10386" w:rsidRDefault="00E10386" w:rsidP="00E10386">
      <w:pPr>
        <w:spacing w:after="0" w:line="312" w:lineRule="auto"/>
        <w:jc w:val="both"/>
        <w:rPr>
          <w:rFonts w:ascii="Verdana" w:hAnsi="Verdana" w:cs="Calibri"/>
          <w:sz w:val="18"/>
          <w:szCs w:val="18"/>
        </w:rPr>
      </w:pPr>
    </w:p>
    <w:p w14:paraId="0CA7244D" w14:textId="30C075BC" w:rsidR="00E10386" w:rsidRPr="00E26193" w:rsidRDefault="00E26193" w:rsidP="00E10386">
      <w:pPr>
        <w:pStyle w:val="Style19"/>
        <w:keepNext/>
        <w:keepLines/>
        <w:shd w:val="clear" w:color="auto" w:fill="auto"/>
        <w:spacing w:before="0" w:line="312" w:lineRule="auto"/>
        <w:rPr>
          <w:rFonts w:ascii="Verdana" w:hAnsi="Verdana" w:cs="Calibri"/>
          <w:b w:val="0"/>
          <w:bCs/>
          <w:sz w:val="18"/>
          <w:szCs w:val="18"/>
        </w:rPr>
      </w:pPr>
      <w:bookmarkStart w:id="1" w:name="bookmark5"/>
      <w:r w:rsidRPr="00E26193">
        <w:rPr>
          <w:rStyle w:val="CharStyle20"/>
          <w:rFonts w:ascii="Verdana" w:hAnsi="Verdana" w:cs="Calibri"/>
          <w:b/>
          <w:bCs/>
          <w:color w:val="000000"/>
          <w:sz w:val="18"/>
          <w:szCs w:val="18"/>
        </w:rPr>
        <w:t>II</w:t>
      </w:r>
      <w:bookmarkEnd w:id="1"/>
    </w:p>
    <w:p w14:paraId="03284F48" w14:textId="45032737" w:rsidR="00E10386" w:rsidRPr="00E26193" w:rsidRDefault="00E26193" w:rsidP="00E10386">
      <w:pPr>
        <w:pStyle w:val="Style19"/>
        <w:keepNext/>
        <w:keepLines/>
        <w:shd w:val="clear" w:color="auto" w:fill="auto"/>
        <w:spacing w:before="0" w:line="312" w:lineRule="auto"/>
        <w:rPr>
          <w:rFonts w:ascii="Verdana" w:hAnsi="Verdana" w:cs="Calibri"/>
          <w:b w:val="0"/>
          <w:bCs/>
          <w:sz w:val="18"/>
          <w:szCs w:val="18"/>
        </w:rPr>
      </w:pPr>
      <w:bookmarkStart w:id="2" w:name="bookmark6"/>
      <w:r w:rsidRPr="00E26193">
        <w:rPr>
          <w:rStyle w:val="CharStyle20"/>
          <w:rFonts w:ascii="Verdana" w:hAnsi="Verdana" w:cs="Calibri"/>
          <w:b/>
          <w:bCs/>
          <w:color w:val="000000"/>
          <w:sz w:val="18"/>
          <w:szCs w:val="18"/>
        </w:rPr>
        <w:t xml:space="preserve">PREDMET RÁMCOVEJ </w:t>
      </w:r>
      <w:bookmarkEnd w:id="2"/>
      <w:r w:rsidRPr="00E26193">
        <w:rPr>
          <w:rStyle w:val="CharStyle20"/>
          <w:rFonts w:ascii="Verdana" w:hAnsi="Verdana" w:cs="Calibri"/>
          <w:b/>
          <w:bCs/>
          <w:color w:val="000000"/>
          <w:sz w:val="18"/>
          <w:szCs w:val="18"/>
        </w:rPr>
        <w:t>ZMLUVY</w:t>
      </w:r>
    </w:p>
    <w:p w14:paraId="3C761E33" w14:textId="2907AC72" w:rsidR="00E10386" w:rsidRPr="00E10386" w:rsidRDefault="00E10386" w:rsidP="00C220F5">
      <w:pPr>
        <w:pStyle w:val="Odsekzoznamu"/>
        <w:numPr>
          <w:ilvl w:val="0"/>
          <w:numId w:val="14"/>
        </w:numPr>
        <w:spacing w:after="0" w:line="312" w:lineRule="auto"/>
        <w:ind w:left="426" w:right="-2" w:hanging="426"/>
        <w:jc w:val="both"/>
        <w:rPr>
          <w:rFonts w:ascii="Verdana" w:hAnsi="Verdana" w:cstheme="minorHAnsi"/>
          <w:sz w:val="18"/>
          <w:szCs w:val="18"/>
        </w:rPr>
      </w:pPr>
      <w:r w:rsidRPr="00A5668F">
        <w:rPr>
          <w:rStyle w:val="CharStyle15"/>
          <w:rFonts w:ascii="Verdana" w:hAnsi="Verdana" w:cs="Calibri"/>
          <w:b w:val="0"/>
          <w:bCs w:val="0"/>
          <w:color w:val="000000"/>
          <w:sz w:val="18"/>
          <w:szCs w:val="18"/>
        </w:rPr>
        <w:t xml:space="preserve">Predávajúci sa zaväzuje za podmienok dohodnutých v tejto rámcovej dohode a v súťažných podkladoch verejného obstarávania počas platnosti a účinnosti zmluvy dodávať pre kupujúceho nový tovar </w:t>
      </w:r>
      <w:r w:rsidRPr="00A5668F">
        <w:rPr>
          <w:rStyle w:val="CharStyle15"/>
          <w:rFonts w:ascii="Verdana" w:hAnsi="Verdana" w:cs="Calibri"/>
          <w:b w:val="0"/>
          <w:bCs w:val="0"/>
          <w:sz w:val="18"/>
          <w:szCs w:val="18"/>
        </w:rPr>
        <w:t>–</w:t>
      </w:r>
      <w:r w:rsidRPr="00E10386">
        <w:rPr>
          <w:rStyle w:val="CharStyle15"/>
          <w:rFonts w:ascii="Verdana" w:hAnsi="Verdana" w:cs="Calibri"/>
          <w:sz w:val="18"/>
          <w:szCs w:val="18"/>
        </w:rPr>
        <w:t xml:space="preserve"> </w:t>
      </w:r>
      <w:r w:rsidRPr="00E10386">
        <w:rPr>
          <w:rFonts w:ascii="Verdana" w:hAnsi="Verdana" w:cstheme="minorHAnsi"/>
          <w:sz w:val="18"/>
          <w:szCs w:val="18"/>
        </w:rPr>
        <w:t xml:space="preserve">pneumatiky, duše a ochranné vložky pre nákladné motorové vozidlá, traktory, mechanizmy a prívesy kategórií N1, N2, N3, T, R, Ps , O1, O2, O3, O4 aj v prevedení G (N2G, N3G) vrátane protektorovaných pneumatík na nákladné vozidlá kategórie N1, N2 a N3 aj v prevedení G (N2G, N3G)  minimálne v rozsahu, kvalite a parametroch uvedených v prílohe č. </w:t>
      </w:r>
      <w:r w:rsidR="0019001E">
        <w:rPr>
          <w:rFonts w:ascii="Verdana" w:hAnsi="Verdana" w:cstheme="minorHAnsi"/>
          <w:sz w:val="18"/>
          <w:szCs w:val="18"/>
        </w:rPr>
        <w:t>2</w:t>
      </w:r>
      <w:r w:rsidRPr="00E10386">
        <w:rPr>
          <w:rFonts w:ascii="Verdana" w:hAnsi="Verdana" w:cstheme="minorHAnsi"/>
          <w:sz w:val="18"/>
          <w:szCs w:val="18"/>
        </w:rPr>
        <w:t xml:space="preserve"> tejto zmluvy – Špecifikácia, a to minimálne v nasledovných parametroch:</w:t>
      </w:r>
    </w:p>
    <w:p w14:paraId="1A716858" w14:textId="18E8CB84" w:rsidR="00E10386" w:rsidRPr="00E10386" w:rsidRDefault="00E10386" w:rsidP="00604558">
      <w:pPr>
        <w:pStyle w:val="Odsekzoznamu"/>
        <w:numPr>
          <w:ilvl w:val="0"/>
          <w:numId w:val="13"/>
        </w:numPr>
        <w:spacing w:after="0" w:line="312" w:lineRule="auto"/>
        <w:ind w:left="851" w:right="555" w:hanging="284"/>
        <w:contextualSpacing w:val="0"/>
        <w:jc w:val="both"/>
        <w:rPr>
          <w:rFonts w:ascii="Verdana" w:hAnsi="Verdana" w:cstheme="minorHAnsi"/>
          <w:sz w:val="18"/>
          <w:szCs w:val="18"/>
        </w:rPr>
      </w:pPr>
      <w:r w:rsidRPr="00E10386">
        <w:rPr>
          <w:rFonts w:ascii="Verdana" w:hAnsi="Verdana" w:cstheme="minorHAnsi"/>
          <w:b/>
          <w:sz w:val="18"/>
          <w:szCs w:val="18"/>
        </w:rPr>
        <w:t>valivý odpor – úspora PHL:</w:t>
      </w:r>
      <w:r w:rsidRPr="00E10386">
        <w:rPr>
          <w:rFonts w:ascii="Verdana" w:hAnsi="Verdana" w:cstheme="minorHAnsi"/>
          <w:sz w:val="18"/>
          <w:szCs w:val="18"/>
        </w:rPr>
        <w:t xml:space="preserve"> minimálne v kategórii podľa zadaných parametrov uvedených pri jednotlivých položkách predmetu zákazky v prílohe č. </w:t>
      </w:r>
      <w:r w:rsidR="0019001E">
        <w:rPr>
          <w:rFonts w:ascii="Verdana" w:hAnsi="Verdana" w:cstheme="minorHAnsi"/>
          <w:sz w:val="18"/>
          <w:szCs w:val="18"/>
        </w:rPr>
        <w:t>2</w:t>
      </w:r>
      <w:r w:rsidRPr="00E10386">
        <w:rPr>
          <w:rFonts w:ascii="Verdana" w:hAnsi="Verdana" w:cstheme="minorHAnsi"/>
          <w:sz w:val="18"/>
          <w:szCs w:val="18"/>
        </w:rPr>
        <w:t xml:space="preserve"> tejto zmluvy – Špecifikácia alebo parametre lepšie,</w:t>
      </w:r>
    </w:p>
    <w:p w14:paraId="0BBCABF9" w14:textId="2B594E0C" w:rsidR="00E10386" w:rsidRPr="00E10386" w:rsidRDefault="00E10386" w:rsidP="00604558">
      <w:pPr>
        <w:pStyle w:val="Odsekzoznamu"/>
        <w:numPr>
          <w:ilvl w:val="0"/>
          <w:numId w:val="13"/>
        </w:numPr>
        <w:spacing w:after="0" w:line="312" w:lineRule="auto"/>
        <w:ind w:left="851" w:right="555" w:hanging="284"/>
        <w:contextualSpacing w:val="0"/>
        <w:jc w:val="both"/>
        <w:rPr>
          <w:rFonts w:ascii="Verdana" w:hAnsi="Verdana" w:cstheme="minorHAnsi"/>
          <w:sz w:val="18"/>
          <w:szCs w:val="18"/>
        </w:rPr>
      </w:pPr>
      <w:r w:rsidRPr="00E10386">
        <w:rPr>
          <w:rFonts w:ascii="Verdana" w:hAnsi="Verdana" w:cstheme="minorHAnsi"/>
          <w:b/>
          <w:sz w:val="18"/>
          <w:szCs w:val="18"/>
        </w:rPr>
        <w:lastRenderedPageBreak/>
        <w:t>priľnavosť v mokrom prostredí:</w:t>
      </w:r>
      <w:r w:rsidRPr="00E10386">
        <w:rPr>
          <w:rFonts w:ascii="Verdana" w:hAnsi="Verdana" w:cstheme="minorHAnsi"/>
          <w:sz w:val="18"/>
          <w:szCs w:val="18"/>
        </w:rPr>
        <w:t xml:space="preserve">  minimálne v kategórii podľa zadaných parametrov uvedených pri jednotlivých položkách predmetu zákazky v prílohe č. </w:t>
      </w:r>
      <w:r w:rsidR="0019001E">
        <w:rPr>
          <w:rFonts w:ascii="Verdana" w:hAnsi="Verdana" w:cstheme="minorHAnsi"/>
          <w:sz w:val="18"/>
          <w:szCs w:val="18"/>
        </w:rPr>
        <w:t>2</w:t>
      </w:r>
      <w:r w:rsidRPr="00E10386">
        <w:rPr>
          <w:rFonts w:ascii="Verdana" w:hAnsi="Verdana" w:cstheme="minorHAnsi"/>
          <w:sz w:val="18"/>
          <w:szCs w:val="18"/>
        </w:rPr>
        <w:t xml:space="preserve"> tejto zmluvy – Špecifikácia alebo parametre lepšie,</w:t>
      </w:r>
    </w:p>
    <w:p w14:paraId="601E252E" w14:textId="77777777" w:rsidR="00E10386" w:rsidRPr="00E10386" w:rsidRDefault="00E10386" w:rsidP="00604558">
      <w:pPr>
        <w:pStyle w:val="Odsekzoznamu"/>
        <w:numPr>
          <w:ilvl w:val="0"/>
          <w:numId w:val="13"/>
        </w:numPr>
        <w:spacing w:after="0" w:line="312" w:lineRule="auto"/>
        <w:ind w:left="851" w:right="555" w:hanging="284"/>
        <w:contextualSpacing w:val="0"/>
        <w:jc w:val="both"/>
        <w:rPr>
          <w:rFonts w:ascii="Verdana" w:hAnsi="Verdana" w:cstheme="minorHAnsi"/>
          <w:sz w:val="18"/>
          <w:szCs w:val="18"/>
        </w:rPr>
      </w:pPr>
      <w:r w:rsidRPr="00E10386">
        <w:rPr>
          <w:rFonts w:ascii="Verdana" w:hAnsi="Verdana" w:cstheme="minorHAnsi"/>
          <w:b/>
          <w:sz w:val="18"/>
          <w:szCs w:val="18"/>
        </w:rPr>
        <w:t>trieda hluku:</w:t>
      </w:r>
      <w:r w:rsidRPr="00E10386">
        <w:rPr>
          <w:rFonts w:ascii="Verdana" w:hAnsi="Verdana" w:cstheme="minorHAnsi"/>
          <w:sz w:val="18"/>
          <w:szCs w:val="18"/>
        </w:rPr>
        <w:t xml:space="preserve"> nerozhoduje.</w:t>
      </w:r>
    </w:p>
    <w:p w14:paraId="7F85389D" w14:textId="445EA1AC" w:rsidR="00E10386" w:rsidRPr="00A5668F" w:rsidRDefault="00E10386" w:rsidP="00C220F5">
      <w:pPr>
        <w:pStyle w:val="Odsekzoznamu"/>
        <w:numPr>
          <w:ilvl w:val="0"/>
          <w:numId w:val="14"/>
        </w:numPr>
        <w:spacing w:after="0" w:line="312" w:lineRule="auto"/>
        <w:ind w:left="426" w:right="-2" w:hanging="426"/>
        <w:jc w:val="both"/>
        <w:rPr>
          <w:rStyle w:val="CharStyle15"/>
          <w:rFonts w:ascii="Verdana" w:hAnsi="Verdana" w:cs="Calibri"/>
          <w:b w:val="0"/>
          <w:bCs w:val="0"/>
          <w:sz w:val="18"/>
          <w:szCs w:val="18"/>
        </w:rPr>
      </w:pPr>
      <w:r w:rsidRPr="00A5668F">
        <w:rPr>
          <w:rStyle w:val="CharStyle15"/>
          <w:rFonts w:ascii="Verdana" w:hAnsi="Verdana" w:cs="Calibri"/>
          <w:b w:val="0"/>
          <w:bCs w:val="0"/>
          <w:color w:val="000000"/>
          <w:sz w:val="18"/>
          <w:szCs w:val="18"/>
        </w:rPr>
        <w:t xml:space="preserve">Predávajúci sa zaväzuje tovar dodávať v druhu, množstvách, spôsobom, lehotách uvedených </w:t>
      </w:r>
      <w:r w:rsidR="00F57995">
        <w:rPr>
          <w:rStyle w:val="CharStyle15"/>
          <w:rFonts w:ascii="Verdana" w:hAnsi="Verdana" w:cs="Calibri"/>
          <w:b w:val="0"/>
          <w:bCs w:val="0"/>
          <w:color w:val="000000"/>
          <w:sz w:val="18"/>
          <w:szCs w:val="18"/>
        </w:rPr>
        <w:t xml:space="preserve">                 </w:t>
      </w:r>
      <w:r w:rsidRPr="00A5668F">
        <w:rPr>
          <w:rStyle w:val="CharStyle15"/>
          <w:rFonts w:ascii="Verdana" w:hAnsi="Verdana" w:cs="Calibri"/>
          <w:b w:val="0"/>
          <w:bCs w:val="0"/>
          <w:color w:val="000000"/>
          <w:sz w:val="18"/>
          <w:szCs w:val="18"/>
        </w:rPr>
        <w:t>v konkrétnych čiastkových objednávkach (ďalej aj ako „objednávka“) vystavených kupujúcim počas platnosti a účinnosti zmluvy.</w:t>
      </w:r>
    </w:p>
    <w:p w14:paraId="34D9D63F" w14:textId="77777777" w:rsidR="00E10386" w:rsidRPr="00E10386" w:rsidRDefault="00E10386" w:rsidP="00C220F5">
      <w:pPr>
        <w:pStyle w:val="Odsekzoznamu"/>
        <w:numPr>
          <w:ilvl w:val="0"/>
          <w:numId w:val="14"/>
        </w:numPr>
        <w:spacing w:after="0" w:line="312" w:lineRule="auto"/>
        <w:ind w:left="426" w:right="-2" w:hanging="426"/>
        <w:jc w:val="both"/>
        <w:rPr>
          <w:rFonts w:ascii="Verdana" w:hAnsi="Verdana" w:cstheme="minorHAnsi"/>
          <w:sz w:val="18"/>
          <w:szCs w:val="18"/>
        </w:rPr>
      </w:pPr>
      <w:r w:rsidRPr="00E10386">
        <w:rPr>
          <w:rFonts w:ascii="Verdana" w:hAnsi="Verdana" w:cstheme="minorHAnsi"/>
          <w:sz w:val="18"/>
          <w:szCs w:val="18"/>
        </w:rPr>
        <w:t>Predmet zmluvy (všetky pneumatiky) musí spĺňať podmienku bezpečnej prevádzky po pozemných komunikáciách,   homologizácie   v   zmysle   predpisu   EHK č. 54,   resp.  EHK  č. 30 v</w:t>
      </w:r>
      <w:r w:rsidRPr="00E10386">
        <w:rPr>
          <w:rFonts w:ascii="Verdana" w:hAnsi="Verdana" w:cstheme="minorHAnsi"/>
          <w:spacing w:val="-6"/>
          <w:sz w:val="18"/>
          <w:szCs w:val="18"/>
        </w:rPr>
        <w:t xml:space="preserve"> </w:t>
      </w:r>
      <w:r w:rsidRPr="00E10386">
        <w:rPr>
          <w:rFonts w:ascii="Verdana" w:hAnsi="Verdana" w:cstheme="minorHAnsi"/>
          <w:sz w:val="18"/>
          <w:szCs w:val="18"/>
        </w:rPr>
        <w:t>prípadoch,</w:t>
      </w:r>
      <w:r w:rsidRPr="00E10386">
        <w:rPr>
          <w:rFonts w:ascii="Verdana" w:hAnsi="Verdana" w:cstheme="minorHAnsi"/>
          <w:spacing w:val="-6"/>
          <w:sz w:val="18"/>
          <w:szCs w:val="18"/>
        </w:rPr>
        <w:t xml:space="preserve"> </w:t>
      </w:r>
      <w:r w:rsidRPr="00E10386">
        <w:rPr>
          <w:rFonts w:ascii="Verdana" w:hAnsi="Verdana" w:cstheme="minorHAnsi"/>
          <w:sz w:val="18"/>
          <w:szCs w:val="18"/>
        </w:rPr>
        <w:t>keď</w:t>
      </w:r>
      <w:r w:rsidRPr="00E10386">
        <w:rPr>
          <w:rFonts w:ascii="Verdana" w:hAnsi="Verdana" w:cstheme="minorHAnsi"/>
          <w:spacing w:val="-7"/>
          <w:sz w:val="18"/>
          <w:szCs w:val="18"/>
        </w:rPr>
        <w:t xml:space="preserve"> </w:t>
      </w:r>
      <w:r w:rsidRPr="00E10386">
        <w:rPr>
          <w:rFonts w:ascii="Verdana" w:hAnsi="Verdana" w:cstheme="minorHAnsi"/>
          <w:sz w:val="18"/>
          <w:szCs w:val="18"/>
        </w:rPr>
        <w:t>to</w:t>
      </w:r>
      <w:r w:rsidRPr="00E10386">
        <w:rPr>
          <w:rFonts w:ascii="Verdana" w:hAnsi="Verdana" w:cstheme="minorHAnsi"/>
          <w:spacing w:val="-6"/>
          <w:sz w:val="18"/>
          <w:szCs w:val="18"/>
        </w:rPr>
        <w:t xml:space="preserve"> </w:t>
      </w:r>
      <w:r w:rsidRPr="00E10386">
        <w:rPr>
          <w:rFonts w:ascii="Verdana" w:hAnsi="Verdana" w:cstheme="minorHAnsi"/>
          <w:sz w:val="18"/>
          <w:szCs w:val="18"/>
        </w:rPr>
        <w:t>platná</w:t>
      </w:r>
      <w:r w:rsidRPr="00E10386">
        <w:rPr>
          <w:rFonts w:ascii="Verdana" w:hAnsi="Verdana" w:cstheme="minorHAnsi"/>
          <w:spacing w:val="-7"/>
          <w:sz w:val="18"/>
          <w:szCs w:val="18"/>
        </w:rPr>
        <w:t xml:space="preserve"> </w:t>
      </w:r>
      <w:r w:rsidRPr="00E10386">
        <w:rPr>
          <w:rFonts w:ascii="Verdana" w:hAnsi="Verdana" w:cstheme="minorHAnsi"/>
          <w:sz w:val="18"/>
          <w:szCs w:val="18"/>
        </w:rPr>
        <w:t>legislatíva</w:t>
      </w:r>
      <w:r w:rsidRPr="00E10386">
        <w:rPr>
          <w:rFonts w:ascii="Verdana" w:hAnsi="Verdana" w:cstheme="minorHAnsi"/>
          <w:spacing w:val="-8"/>
          <w:sz w:val="18"/>
          <w:szCs w:val="18"/>
        </w:rPr>
        <w:t xml:space="preserve"> </w:t>
      </w:r>
      <w:r w:rsidRPr="00E10386">
        <w:rPr>
          <w:rFonts w:ascii="Verdana" w:hAnsi="Verdana" w:cstheme="minorHAnsi"/>
          <w:sz w:val="18"/>
          <w:szCs w:val="18"/>
        </w:rPr>
        <w:t>SR</w:t>
      </w:r>
      <w:r w:rsidRPr="00E10386">
        <w:rPr>
          <w:rFonts w:ascii="Verdana" w:hAnsi="Verdana" w:cstheme="minorHAnsi"/>
          <w:spacing w:val="-6"/>
          <w:sz w:val="18"/>
          <w:szCs w:val="18"/>
        </w:rPr>
        <w:t xml:space="preserve"> </w:t>
      </w:r>
      <w:r w:rsidRPr="00E10386">
        <w:rPr>
          <w:rFonts w:ascii="Verdana" w:hAnsi="Verdana" w:cstheme="minorHAnsi"/>
          <w:sz w:val="18"/>
          <w:szCs w:val="18"/>
        </w:rPr>
        <w:t>vyžaduje, v súlade s rozhodnutím o udelení jej typového schválenia ES alebo rozhodnutím o udelení homologizácie komponentu vozidla vydaného MDV SR</w:t>
      </w:r>
      <w:r w:rsidRPr="00E10386">
        <w:rPr>
          <w:rFonts w:ascii="Verdana" w:hAnsi="Verdana" w:cstheme="minorHAnsi"/>
          <w:spacing w:val="-3"/>
          <w:sz w:val="18"/>
          <w:szCs w:val="18"/>
        </w:rPr>
        <w:t xml:space="preserve"> </w:t>
      </w:r>
      <w:r w:rsidRPr="00E10386">
        <w:rPr>
          <w:rFonts w:ascii="Verdana" w:hAnsi="Verdana" w:cstheme="minorHAnsi"/>
          <w:sz w:val="18"/>
          <w:szCs w:val="18"/>
        </w:rPr>
        <w:t>724/2009.</w:t>
      </w:r>
    </w:p>
    <w:p w14:paraId="23FD086E" w14:textId="0EFC5160" w:rsidR="00E10386" w:rsidRPr="00E10386" w:rsidRDefault="00E10386" w:rsidP="00C220F5">
      <w:pPr>
        <w:pStyle w:val="Odsekzoznamu"/>
        <w:numPr>
          <w:ilvl w:val="0"/>
          <w:numId w:val="14"/>
        </w:numPr>
        <w:spacing w:after="0" w:line="312" w:lineRule="auto"/>
        <w:ind w:left="426" w:right="-2" w:hanging="426"/>
        <w:jc w:val="both"/>
        <w:rPr>
          <w:rFonts w:ascii="Verdana" w:hAnsi="Verdana" w:cstheme="minorHAnsi"/>
          <w:sz w:val="18"/>
          <w:szCs w:val="18"/>
        </w:rPr>
      </w:pPr>
      <w:r w:rsidRPr="00E10386">
        <w:rPr>
          <w:rFonts w:ascii="Verdana" w:hAnsi="Verdana" w:cstheme="minorHAnsi"/>
          <w:sz w:val="18"/>
          <w:szCs w:val="18"/>
        </w:rPr>
        <w:t>Súčasťou predmetu zmluvy je</w:t>
      </w:r>
      <w:r w:rsidRPr="00E10386">
        <w:rPr>
          <w:rFonts w:ascii="Verdana" w:hAnsi="Verdana" w:cstheme="minorHAnsi"/>
          <w:i/>
          <w:sz w:val="18"/>
          <w:szCs w:val="18"/>
        </w:rPr>
        <w:t xml:space="preserve"> </w:t>
      </w:r>
      <w:r w:rsidRPr="00E10386">
        <w:rPr>
          <w:rFonts w:ascii="Verdana" w:hAnsi="Verdana" w:cstheme="minorHAnsi"/>
          <w:sz w:val="18"/>
          <w:szCs w:val="18"/>
        </w:rPr>
        <w:t>bezplatný</w:t>
      </w:r>
      <w:r w:rsidRPr="00E10386">
        <w:rPr>
          <w:rFonts w:ascii="Verdana" w:hAnsi="Verdana" w:cstheme="minorHAnsi"/>
          <w:spacing w:val="-11"/>
          <w:sz w:val="18"/>
          <w:szCs w:val="18"/>
        </w:rPr>
        <w:t xml:space="preserve"> </w:t>
      </w:r>
      <w:r w:rsidRPr="00E10386">
        <w:rPr>
          <w:rFonts w:ascii="Verdana" w:hAnsi="Verdana" w:cstheme="minorHAnsi"/>
          <w:sz w:val="18"/>
          <w:szCs w:val="18"/>
        </w:rPr>
        <w:t>odber</w:t>
      </w:r>
      <w:r w:rsidRPr="00E10386">
        <w:rPr>
          <w:rFonts w:ascii="Verdana" w:hAnsi="Verdana" w:cstheme="minorHAnsi"/>
          <w:spacing w:val="-6"/>
          <w:sz w:val="18"/>
          <w:szCs w:val="18"/>
        </w:rPr>
        <w:t xml:space="preserve"> </w:t>
      </w:r>
      <w:r w:rsidRPr="00E10386">
        <w:rPr>
          <w:rFonts w:ascii="Verdana" w:hAnsi="Verdana" w:cstheme="minorHAnsi"/>
          <w:sz w:val="18"/>
          <w:szCs w:val="18"/>
        </w:rPr>
        <w:t>a</w:t>
      </w:r>
      <w:r w:rsidRPr="00E10386">
        <w:rPr>
          <w:rFonts w:ascii="Verdana" w:hAnsi="Verdana" w:cstheme="minorHAnsi"/>
          <w:spacing w:val="-7"/>
          <w:sz w:val="18"/>
          <w:szCs w:val="18"/>
        </w:rPr>
        <w:t xml:space="preserve"> </w:t>
      </w:r>
      <w:r w:rsidRPr="00E10386">
        <w:rPr>
          <w:rFonts w:ascii="Verdana" w:hAnsi="Verdana" w:cstheme="minorHAnsi"/>
          <w:sz w:val="18"/>
          <w:szCs w:val="18"/>
        </w:rPr>
        <w:t>ekologická</w:t>
      </w:r>
      <w:r w:rsidRPr="00E10386">
        <w:rPr>
          <w:rFonts w:ascii="Verdana" w:hAnsi="Verdana" w:cstheme="minorHAnsi"/>
          <w:spacing w:val="-6"/>
          <w:sz w:val="18"/>
          <w:szCs w:val="18"/>
        </w:rPr>
        <w:t xml:space="preserve"> </w:t>
      </w:r>
      <w:r w:rsidRPr="00E10386">
        <w:rPr>
          <w:rFonts w:ascii="Verdana" w:hAnsi="Verdana" w:cstheme="minorHAnsi"/>
          <w:sz w:val="18"/>
          <w:szCs w:val="18"/>
        </w:rPr>
        <w:t>likvidácia</w:t>
      </w:r>
      <w:r w:rsidRPr="00E10386">
        <w:rPr>
          <w:rFonts w:ascii="Verdana" w:hAnsi="Verdana" w:cstheme="minorHAnsi"/>
          <w:spacing w:val="-7"/>
          <w:sz w:val="18"/>
          <w:szCs w:val="18"/>
        </w:rPr>
        <w:t xml:space="preserve"> </w:t>
      </w:r>
      <w:r w:rsidRPr="00E10386">
        <w:rPr>
          <w:rFonts w:ascii="Verdana" w:hAnsi="Verdana" w:cstheme="minorHAnsi"/>
          <w:sz w:val="18"/>
          <w:szCs w:val="18"/>
        </w:rPr>
        <w:t>použitých</w:t>
      </w:r>
      <w:r w:rsidRPr="00E10386">
        <w:rPr>
          <w:rFonts w:ascii="Verdana" w:hAnsi="Verdana" w:cstheme="minorHAnsi"/>
          <w:spacing w:val="-5"/>
          <w:sz w:val="18"/>
          <w:szCs w:val="18"/>
        </w:rPr>
        <w:t xml:space="preserve"> </w:t>
      </w:r>
      <w:r w:rsidRPr="00E10386">
        <w:rPr>
          <w:rFonts w:ascii="Verdana" w:hAnsi="Verdana" w:cstheme="minorHAnsi"/>
          <w:sz w:val="18"/>
          <w:szCs w:val="18"/>
        </w:rPr>
        <w:t>alebo</w:t>
      </w:r>
      <w:r w:rsidRPr="00E10386">
        <w:rPr>
          <w:rFonts w:ascii="Verdana" w:hAnsi="Verdana" w:cstheme="minorHAnsi"/>
          <w:spacing w:val="-7"/>
          <w:sz w:val="18"/>
          <w:szCs w:val="18"/>
        </w:rPr>
        <w:t xml:space="preserve"> </w:t>
      </w:r>
      <w:r w:rsidRPr="00E10386">
        <w:rPr>
          <w:rFonts w:ascii="Verdana" w:hAnsi="Verdana" w:cstheme="minorHAnsi"/>
          <w:sz w:val="18"/>
          <w:szCs w:val="18"/>
        </w:rPr>
        <w:t>už</w:t>
      </w:r>
      <w:r w:rsidRPr="00E10386">
        <w:rPr>
          <w:rFonts w:ascii="Verdana" w:hAnsi="Verdana" w:cstheme="minorHAnsi"/>
          <w:spacing w:val="-4"/>
          <w:sz w:val="18"/>
          <w:szCs w:val="18"/>
        </w:rPr>
        <w:t xml:space="preserve"> </w:t>
      </w:r>
      <w:r w:rsidRPr="00E10386">
        <w:rPr>
          <w:rFonts w:ascii="Verdana" w:hAnsi="Verdana" w:cstheme="minorHAnsi"/>
          <w:sz w:val="18"/>
          <w:szCs w:val="18"/>
        </w:rPr>
        <w:t>nepoužiteľných</w:t>
      </w:r>
      <w:r w:rsidRPr="00E10386">
        <w:rPr>
          <w:rFonts w:ascii="Verdana" w:hAnsi="Verdana" w:cstheme="minorHAnsi"/>
          <w:spacing w:val="-6"/>
          <w:sz w:val="18"/>
          <w:szCs w:val="18"/>
        </w:rPr>
        <w:t xml:space="preserve"> </w:t>
      </w:r>
      <w:r w:rsidRPr="00E10386">
        <w:rPr>
          <w:rFonts w:ascii="Verdana" w:hAnsi="Verdana" w:cstheme="minorHAnsi"/>
          <w:sz w:val="18"/>
          <w:szCs w:val="18"/>
        </w:rPr>
        <w:t>pneumatík,</w:t>
      </w:r>
      <w:r w:rsidRPr="00E10386">
        <w:rPr>
          <w:rFonts w:ascii="Verdana" w:hAnsi="Verdana" w:cstheme="minorHAnsi"/>
          <w:spacing w:val="-5"/>
          <w:sz w:val="18"/>
          <w:szCs w:val="18"/>
        </w:rPr>
        <w:t xml:space="preserve"> </w:t>
      </w:r>
      <w:r w:rsidRPr="00E10386">
        <w:rPr>
          <w:rFonts w:ascii="Verdana" w:hAnsi="Verdana" w:cstheme="minorHAnsi"/>
          <w:sz w:val="18"/>
          <w:szCs w:val="18"/>
        </w:rPr>
        <w:t xml:space="preserve">duší a ochranných vložiek v súlade s ustanovením § 69 zákona NR SR </w:t>
      </w:r>
      <w:r w:rsidR="00F57995">
        <w:rPr>
          <w:rFonts w:ascii="Verdana" w:hAnsi="Verdana" w:cstheme="minorHAnsi"/>
          <w:sz w:val="18"/>
          <w:szCs w:val="18"/>
        </w:rPr>
        <w:t xml:space="preserve">         </w:t>
      </w:r>
      <w:r w:rsidRPr="00E10386">
        <w:rPr>
          <w:rFonts w:ascii="Verdana" w:hAnsi="Verdana" w:cstheme="minorHAnsi"/>
          <w:sz w:val="18"/>
          <w:szCs w:val="18"/>
        </w:rPr>
        <w:t>č. 79/2015 Z. z. o odpadoch a o zmene a doplnení niektorých zákonov v platnom znení, v každom mieste plnenia. Odber a likvidácia budú realizované bezodplatne a tieto sa vykonajú  na  základe  písomných požiadaviek kupujúceho,  a</w:t>
      </w:r>
      <w:r w:rsidRPr="00E10386">
        <w:rPr>
          <w:rFonts w:ascii="Verdana" w:hAnsi="Verdana" w:cstheme="minorHAnsi"/>
          <w:spacing w:val="-2"/>
          <w:sz w:val="18"/>
          <w:szCs w:val="18"/>
        </w:rPr>
        <w:t xml:space="preserve"> </w:t>
      </w:r>
      <w:r w:rsidRPr="00E10386">
        <w:rPr>
          <w:rFonts w:ascii="Verdana" w:hAnsi="Verdana" w:cstheme="minorHAnsi"/>
          <w:sz w:val="18"/>
          <w:szCs w:val="18"/>
        </w:rPr>
        <w:t>to</w:t>
      </w:r>
      <w:r w:rsidRPr="00E10386">
        <w:rPr>
          <w:rFonts w:ascii="Verdana" w:hAnsi="Verdana" w:cstheme="minorHAnsi"/>
          <w:spacing w:val="-1"/>
          <w:sz w:val="18"/>
          <w:szCs w:val="18"/>
        </w:rPr>
        <w:t xml:space="preserve"> </w:t>
      </w:r>
      <w:r w:rsidRPr="00E10386">
        <w:rPr>
          <w:rFonts w:ascii="Verdana" w:hAnsi="Verdana" w:cstheme="minorHAnsi"/>
          <w:sz w:val="18"/>
          <w:szCs w:val="18"/>
        </w:rPr>
        <w:t>v</w:t>
      </w:r>
      <w:r w:rsidRPr="00E10386">
        <w:rPr>
          <w:rFonts w:ascii="Verdana" w:hAnsi="Verdana" w:cstheme="minorHAnsi"/>
          <w:spacing w:val="-2"/>
          <w:sz w:val="18"/>
          <w:szCs w:val="18"/>
        </w:rPr>
        <w:t xml:space="preserve"> </w:t>
      </w:r>
      <w:r w:rsidRPr="00E10386">
        <w:rPr>
          <w:rFonts w:ascii="Verdana" w:hAnsi="Verdana" w:cstheme="minorHAnsi"/>
          <w:sz w:val="18"/>
          <w:szCs w:val="18"/>
        </w:rPr>
        <w:t>každom</w:t>
      </w:r>
      <w:r w:rsidRPr="00E10386">
        <w:rPr>
          <w:rFonts w:ascii="Verdana" w:hAnsi="Verdana" w:cstheme="minorHAnsi"/>
          <w:spacing w:val="28"/>
          <w:sz w:val="18"/>
          <w:szCs w:val="18"/>
        </w:rPr>
        <w:t xml:space="preserve"> </w:t>
      </w:r>
      <w:r w:rsidRPr="00E10386">
        <w:rPr>
          <w:rFonts w:ascii="Verdana" w:hAnsi="Verdana" w:cstheme="minorHAnsi"/>
          <w:sz w:val="18"/>
          <w:szCs w:val="18"/>
        </w:rPr>
        <w:t>mieste,</w:t>
      </w:r>
      <w:r w:rsidRPr="00E10386">
        <w:rPr>
          <w:rFonts w:ascii="Verdana" w:hAnsi="Verdana" w:cstheme="minorHAnsi"/>
          <w:spacing w:val="27"/>
          <w:sz w:val="18"/>
          <w:szCs w:val="18"/>
        </w:rPr>
        <w:t xml:space="preserve"> </w:t>
      </w:r>
      <w:r w:rsidRPr="00E10386">
        <w:rPr>
          <w:rFonts w:ascii="Verdana" w:hAnsi="Verdana" w:cstheme="minorHAnsi"/>
          <w:sz w:val="18"/>
          <w:szCs w:val="18"/>
        </w:rPr>
        <w:t>ktoré</w:t>
      </w:r>
      <w:r w:rsidRPr="00E10386">
        <w:rPr>
          <w:rFonts w:ascii="Verdana" w:hAnsi="Verdana" w:cstheme="minorHAnsi"/>
          <w:spacing w:val="27"/>
          <w:sz w:val="18"/>
          <w:szCs w:val="18"/>
        </w:rPr>
        <w:t xml:space="preserve"> </w:t>
      </w:r>
      <w:r w:rsidRPr="00E10386">
        <w:rPr>
          <w:rFonts w:ascii="Verdana" w:hAnsi="Verdana" w:cstheme="minorHAnsi"/>
          <w:sz w:val="18"/>
          <w:szCs w:val="18"/>
        </w:rPr>
        <w:t>môže</w:t>
      </w:r>
      <w:r w:rsidRPr="00E10386">
        <w:rPr>
          <w:rFonts w:ascii="Verdana" w:hAnsi="Verdana" w:cstheme="minorHAnsi"/>
          <w:spacing w:val="26"/>
          <w:sz w:val="18"/>
          <w:szCs w:val="18"/>
        </w:rPr>
        <w:t xml:space="preserve"> </w:t>
      </w:r>
      <w:r w:rsidRPr="00E10386">
        <w:rPr>
          <w:rFonts w:ascii="Verdana" w:hAnsi="Verdana" w:cstheme="minorHAnsi"/>
          <w:sz w:val="18"/>
          <w:szCs w:val="18"/>
        </w:rPr>
        <w:t>byť</w:t>
      </w:r>
      <w:r w:rsidRPr="00E10386">
        <w:rPr>
          <w:rFonts w:ascii="Verdana" w:hAnsi="Verdana" w:cstheme="minorHAnsi"/>
          <w:spacing w:val="28"/>
          <w:sz w:val="18"/>
          <w:szCs w:val="18"/>
        </w:rPr>
        <w:t xml:space="preserve"> </w:t>
      </w:r>
      <w:r w:rsidRPr="00E10386">
        <w:rPr>
          <w:rFonts w:ascii="Verdana" w:hAnsi="Verdana" w:cstheme="minorHAnsi"/>
          <w:sz w:val="18"/>
          <w:szCs w:val="18"/>
        </w:rPr>
        <w:t>miestom</w:t>
      </w:r>
      <w:r w:rsidRPr="00E10386">
        <w:rPr>
          <w:rFonts w:ascii="Verdana" w:hAnsi="Verdana" w:cstheme="minorHAnsi"/>
          <w:spacing w:val="28"/>
          <w:sz w:val="18"/>
          <w:szCs w:val="18"/>
        </w:rPr>
        <w:t xml:space="preserve"> </w:t>
      </w:r>
      <w:r w:rsidRPr="00E10386">
        <w:rPr>
          <w:rFonts w:ascii="Verdana" w:hAnsi="Verdana" w:cstheme="minorHAnsi"/>
          <w:sz w:val="18"/>
          <w:szCs w:val="18"/>
        </w:rPr>
        <w:t>dodania</w:t>
      </w:r>
      <w:r w:rsidRPr="00E10386">
        <w:rPr>
          <w:rFonts w:ascii="Verdana" w:hAnsi="Verdana" w:cstheme="minorHAnsi"/>
          <w:spacing w:val="27"/>
          <w:sz w:val="18"/>
          <w:szCs w:val="18"/>
        </w:rPr>
        <w:t xml:space="preserve"> </w:t>
      </w:r>
      <w:r w:rsidRPr="00E10386">
        <w:rPr>
          <w:rFonts w:ascii="Verdana" w:hAnsi="Verdana" w:cstheme="minorHAnsi"/>
          <w:sz w:val="18"/>
          <w:szCs w:val="18"/>
        </w:rPr>
        <w:t>pneumatík</w:t>
      </w:r>
      <w:r w:rsidRPr="00E10386">
        <w:rPr>
          <w:rFonts w:ascii="Verdana" w:hAnsi="Verdana" w:cstheme="minorHAnsi"/>
          <w:spacing w:val="28"/>
          <w:sz w:val="18"/>
          <w:szCs w:val="18"/>
        </w:rPr>
        <w:t xml:space="preserve"> </w:t>
      </w:r>
      <w:r w:rsidRPr="00E10386">
        <w:rPr>
          <w:rFonts w:ascii="Verdana" w:hAnsi="Verdana" w:cstheme="minorHAnsi"/>
          <w:sz w:val="18"/>
          <w:szCs w:val="18"/>
        </w:rPr>
        <w:t>bez</w:t>
      </w:r>
      <w:r w:rsidRPr="00E10386">
        <w:rPr>
          <w:rFonts w:ascii="Verdana" w:hAnsi="Verdana" w:cstheme="minorHAnsi"/>
          <w:spacing w:val="28"/>
          <w:sz w:val="18"/>
          <w:szCs w:val="18"/>
        </w:rPr>
        <w:t xml:space="preserve"> </w:t>
      </w:r>
      <w:r w:rsidRPr="00E10386">
        <w:rPr>
          <w:rFonts w:ascii="Verdana" w:hAnsi="Verdana" w:cstheme="minorHAnsi"/>
          <w:sz w:val="18"/>
          <w:szCs w:val="18"/>
        </w:rPr>
        <w:t>viazanosti</w:t>
      </w:r>
      <w:r w:rsidRPr="00E10386">
        <w:rPr>
          <w:rFonts w:ascii="Verdana" w:hAnsi="Verdana" w:cstheme="minorHAnsi"/>
          <w:spacing w:val="28"/>
          <w:sz w:val="18"/>
          <w:szCs w:val="18"/>
        </w:rPr>
        <w:t xml:space="preserve"> </w:t>
      </w:r>
      <w:r w:rsidRPr="00E10386">
        <w:rPr>
          <w:rFonts w:ascii="Verdana" w:hAnsi="Verdana" w:cstheme="minorHAnsi"/>
          <w:sz w:val="18"/>
          <w:szCs w:val="18"/>
        </w:rPr>
        <w:t xml:space="preserve">na kúpu novej pneumatiky v lehote najneskôr </w:t>
      </w:r>
      <w:r w:rsidRPr="00E10386">
        <w:rPr>
          <w:rFonts w:ascii="Verdana" w:hAnsi="Verdana" w:cstheme="minorHAnsi"/>
          <w:i/>
          <w:sz w:val="18"/>
          <w:szCs w:val="18"/>
          <w:u w:val="single"/>
        </w:rPr>
        <w:t>do 30 kalendárnych dní</w:t>
      </w:r>
      <w:r w:rsidRPr="00E10386">
        <w:rPr>
          <w:rFonts w:ascii="Verdana" w:hAnsi="Verdana" w:cstheme="minorHAnsi"/>
          <w:sz w:val="18"/>
          <w:szCs w:val="18"/>
        </w:rPr>
        <w:t xml:space="preserve"> </w:t>
      </w:r>
      <w:r w:rsidR="00F57995">
        <w:rPr>
          <w:rFonts w:ascii="Verdana" w:hAnsi="Verdana" w:cstheme="minorHAnsi"/>
          <w:sz w:val="18"/>
          <w:szCs w:val="18"/>
        </w:rPr>
        <w:t xml:space="preserve">       </w:t>
      </w:r>
      <w:r w:rsidRPr="00E10386">
        <w:rPr>
          <w:rFonts w:ascii="Verdana" w:hAnsi="Verdana" w:cstheme="minorHAnsi"/>
          <w:sz w:val="18"/>
          <w:szCs w:val="18"/>
        </w:rPr>
        <w:t xml:space="preserve">odo dňa doručenia písomnej požiadavky na likvidáciu. </w:t>
      </w:r>
    </w:p>
    <w:p w14:paraId="3D3919C3" w14:textId="1D00CED2" w:rsidR="00E10386" w:rsidRPr="00A5668F" w:rsidRDefault="00E10386" w:rsidP="00C220F5">
      <w:pPr>
        <w:pStyle w:val="Odsekzoznamu"/>
        <w:numPr>
          <w:ilvl w:val="0"/>
          <w:numId w:val="14"/>
        </w:numPr>
        <w:spacing w:after="0" w:line="312" w:lineRule="auto"/>
        <w:ind w:left="426" w:right="-2" w:hanging="426"/>
        <w:jc w:val="both"/>
        <w:rPr>
          <w:rStyle w:val="CharStyle15"/>
          <w:rFonts w:ascii="Verdana" w:hAnsi="Verdana" w:cs="Calibri"/>
          <w:b w:val="0"/>
          <w:bCs w:val="0"/>
          <w:sz w:val="18"/>
          <w:szCs w:val="18"/>
        </w:rPr>
      </w:pPr>
      <w:r w:rsidRPr="00A5668F">
        <w:rPr>
          <w:rStyle w:val="CharStyle15"/>
          <w:rFonts w:ascii="Verdana" w:hAnsi="Verdana" w:cs="Calibri"/>
          <w:b w:val="0"/>
          <w:bCs w:val="0"/>
          <w:color w:val="000000"/>
          <w:sz w:val="18"/>
          <w:szCs w:val="18"/>
        </w:rPr>
        <w:t xml:space="preserve">Kupujúci sa zaväzuje tovar podľa Prílohy č. </w:t>
      </w:r>
      <w:r w:rsidR="0019001E">
        <w:rPr>
          <w:rStyle w:val="CharStyle15"/>
          <w:rFonts w:ascii="Verdana" w:hAnsi="Verdana" w:cs="Calibri"/>
          <w:b w:val="0"/>
          <w:bCs w:val="0"/>
          <w:color w:val="000000"/>
          <w:sz w:val="18"/>
          <w:szCs w:val="18"/>
        </w:rPr>
        <w:t>2</w:t>
      </w:r>
      <w:r w:rsidRPr="00A5668F">
        <w:rPr>
          <w:rStyle w:val="CharStyle15"/>
          <w:rFonts w:ascii="Verdana" w:hAnsi="Verdana" w:cs="Calibri"/>
          <w:b w:val="0"/>
          <w:bCs w:val="0"/>
          <w:color w:val="000000"/>
          <w:sz w:val="18"/>
          <w:szCs w:val="18"/>
        </w:rPr>
        <w:t xml:space="preserve"> k zmluve priebežne, podľa potreby objednávať </w:t>
      </w:r>
      <w:r w:rsidR="00F57995">
        <w:rPr>
          <w:rStyle w:val="CharStyle15"/>
          <w:rFonts w:ascii="Verdana" w:hAnsi="Verdana" w:cs="Calibri"/>
          <w:b w:val="0"/>
          <w:bCs w:val="0"/>
          <w:color w:val="000000"/>
          <w:sz w:val="18"/>
          <w:szCs w:val="18"/>
        </w:rPr>
        <w:t xml:space="preserve">                    </w:t>
      </w:r>
      <w:r w:rsidRPr="00A5668F">
        <w:rPr>
          <w:rStyle w:val="CharStyle15"/>
          <w:rFonts w:ascii="Verdana" w:hAnsi="Verdana" w:cs="Calibri"/>
          <w:b w:val="0"/>
          <w:bCs w:val="0"/>
          <w:color w:val="000000"/>
          <w:sz w:val="18"/>
          <w:szCs w:val="18"/>
        </w:rPr>
        <w:t xml:space="preserve">u predávajúceho na základe e-mailovej objednávky, v ktorej presne špecifikuje druh, množstvo tovaru, miesto dodania a ďalšie podmienky. Objednávku je kupujúci povinný písomne potvrdiť najneskôr </w:t>
      </w:r>
      <w:r w:rsidR="00F57995">
        <w:rPr>
          <w:rStyle w:val="CharStyle15"/>
          <w:rFonts w:ascii="Verdana" w:hAnsi="Verdana" w:cs="Calibri"/>
          <w:b w:val="0"/>
          <w:bCs w:val="0"/>
          <w:color w:val="000000"/>
          <w:sz w:val="18"/>
          <w:szCs w:val="18"/>
        </w:rPr>
        <w:t xml:space="preserve">        </w:t>
      </w:r>
      <w:r w:rsidRPr="00A5668F">
        <w:rPr>
          <w:rStyle w:val="CharStyle15"/>
          <w:rFonts w:ascii="Verdana" w:hAnsi="Verdana" w:cs="Calibri"/>
          <w:b w:val="0"/>
          <w:bCs w:val="0"/>
          <w:color w:val="000000"/>
          <w:sz w:val="18"/>
          <w:szCs w:val="18"/>
        </w:rPr>
        <w:t xml:space="preserve">do 24 hod. od doručenia objednávky. </w:t>
      </w:r>
    </w:p>
    <w:p w14:paraId="529E1159" w14:textId="28D6601E" w:rsidR="00E10386" w:rsidRPr="00A5668F" w:rsidRDefault="00E10386" w:rsidP="00C220F5">
      <w:pPr>
        <w:pStyle w:val="Odsekzoznamu"/>
        <w:numPr>
          <w:ilvl w:val="0"/>
          <w:numId w:val="14"/>
        </w:numPr>
        <w:spacing w:after="0" w:line="312" w:lineRule="auto"/>
        <w:ind w:left="426" w:right="-2" w:hanging="426"/>
        <w:jc w:val="both"/>
        <w:rPr>
          <w:rFonts w:ascii="Verdana" w:hAnsi="Verdana" w:cs="Calibri"/>
          <w:b/>
          <w:bCs/>
          <w:sz w:val="18"/>
          <w:szCs w:val="18"/>
        </w:rPr>
      </w:pPr>
      <w:r w:rsidRPr="00A5668F">
        <w:rPr>
          <w:rStyle w:val="CharStyle15"/>
          <w:rFonts w:ascii="Verdana" w:hAnsi="Verdana" w:cs="Calibri"/>
          <w:b w:val="0"/>
          <w:bCs w:val="0"/>
          <w:color w:val="000000"/>
          <w:sz w:val="18"/>
          <w:szCs w:val="18"/>
        </w:rPr>
        <w:t xml:space="preserve">Kupujúci sa zaväzuje zaplatiť za tovar  kúpnu cenu </w:t>
      </w:r>
      <w:r w:rsidRPr="00A5668F">
        <w:rPr>
          <w:rStyle w:val="CharStyle15"/>
          <w:rFonts w:ascii="Verdana" w:hAnsi="Verdana" w:cs="Calibri"/>
          <w:b w:val="0"/>
          <w:bCs w:val="0"/>
          <w:sz w:val="18"/>
          <w:szCs w:val="18"/>
        </w:rPr>
        <w:t xml:space="preserve">uvedenú </w:t>
      </w:r>
      <w:r w:rsidRPr="00A5668F">
        <w:rPr>
          <w:rStyle w:val="CharStyle15"/>
          <w:rFonts w:ascii="Verdana" w:hAnsi="Verdana" w:cs="Calibri"/>
          <w:b w:val="0"/>
          <w:bCs w:val="0"/>
          <w:color w:val="000000"/>
          <w:sz w:val="18"/>
          <w:szCs w:val="18"/>
        </w:rPr>
        <w:t xml:space="preserve">v Prílohe č. </w:t>
      </w:r>
      <w:r w:rsidR="0019001E">
        <w:rPr>
          <w:rStyle w:val="CharStyle15"/>
          <w:rFonts w:ascii="Verdana" w:hAnsi="Verdana" w:cs="Calibri"/>
          <w:b w:val="0"/>
          <w:bCs w:val="0"/>
          <w:color w:val="000000"/>
          <w:sz w:val="18"/>
          <w:szCs w:val="18"/>
        </w:rPr>
        <w:t>2</w:t>
      </w:r>
      <w:r w:rsidRPr="00A5668F">
        <w:rPr>
          <w:rStyle w:val="CharStyle15"/>
          <w:rFonts w:ascii="Verdana" w:hAnsi="Verdana" w:cs="Calibri"/>
          <w:b w:val="0"/>
          <w:bCs w:val="0"/>
          <w:color w:val="000000"/>
          <w:sz w:val="18"/>
          <w:szCs w:val="18"/>
        </w:rPr>
        <w:t xml:space="preserve"> tejto zmluvy pričom celková kúpna cena je uvedená v článku IV zmluvy.</w:t>
      </w:r>
    </w:p>
    <w:p w14:paraId="150C766D" w14:textId="038521FC" w:rsidR="00E10386" w:rsidRPr="00A5668F" w:rsidRDefault="00E10386" w:rsidP="00C220F5">
      <w:pPr>
        <w:pStyle w:val="Odsekzoznamu"/>
        <w:numPr>
          <w:ilvl w:val="0"/>
          <w:numId w:val="14"/>
        </w:numPr>
        <w:spacing w:after="0" w:line="312" w:lineRule="auto"/>
        <w:ind w:left="426" w:right="-2" w:hanging="426"/>
        <w:jc w:val="both"/>
        <w:rPr>
          <w:rFonts w:ascii="Verdana" w:hAnsi="Verdana" w:cs="Calibri"/>
          <w:b/>
          <w:bCs/>
          <w:sz w:val="18"/>
          <w:szCs w:val="18"/>
        </w:rPr>
      </w:pPr>
      <w:r w:rsidRPr="00A5668F">
        <w:rPr>
          <w:rStyle w:val="CharStyle15"/>
          <w:rFonts w:ascii="Verdana" w:hAnsi="Verdana" w:cs="Calibri"/>
          <w:b w:val="0"/>
          <w:bCs w:val="0"/>
          <w:color w:val="000000"/>
          <w:sz w:val="18"/>
          <w:szCs w:val="18"/>
        </w:rPr>
        <w:t xml:space="preserve">Kupujúci si vyhradzuje právo upraviť predpokladané množstvo tovaru podľa svojich skutočných potrieb alebo finančných možností. Presné množstvo tovaru, ktoré sa má dodať je oprávnený určiť kupujúci. Pri nedodržaní odberu predpokladaného množstva tovaru predávajúci nemá nárok na náhradu škody z titulu </w:t>
      </w:r>
      <w:r w:rsidRPr="00A5668F">
        <w:rPr>
          <w:rStyle w:val="CharStyle15"/>
          <w:rFonts w:ascii="Verdana" w:hAnsi="Verdana" w:cs="Calibri"/>
          <w:b w:val="0"/>
          <w:bCs w:val="0"/>
          <w:color w:val="000000"/>
          <w:sz w:val="18"/>
          <w:szCs w:val="18"/>
          <w:lang w:val="cs-CZ" w:eastAsia="cs-CZ"/>
        </w:rPr>
        <w:t xml:space="preserve">ušlého </w:t>
      </w:r>
      <w:r w:rsidRPr="00A5668F">
        <w:rPr>
          <w:rStyle w:val="CharStyle15"/>
          <w:rFonts w:ascii="Verdana" w:hAnsi="Verdana" w:cs="Calibri"/>
          <w:b w:val="0"/>
          <w:bCs w:val="0"/>
          <w:color w:val="000000"/>
          <w:sz w:val="18"/>
          <w:szCs w:val="18"/>
        </w:rPr>
        <w:t xml:space="preserve">zisku. Zmluvné strany sa dohodli, že ustanovenia § 421 Obch. zákonníka sa </w:t>
      </w:r>
      <w:r w:rsidR="00F57995">
        <w:rPr>
          <w:rStyle w:val="CharStyle15"/>
          <w:rFonts w:ascii="Verdana" w:hAnsi="Verdana" w:cs="Calibri"/>
          <w:b w:val="0"/>
          <w:bCs w:val="0"/>
          <w:color w:val="000000"/>
          <w:sz w:val="18"/>
          <w:szCs w:val="18"/>
        </w:rPr>
        <w:t xml:space="preserve">                     </w:t>
      </w:r>
      <w:r w:rsidRPr="00A5668F">
        <w:rPr>
          <w:rStyle w:val="CharStyle15"/>
          <w:rFonts w:ascii="Verdana" w:hAnsi="Verdana" w:cs="Calibri"/>
          <w:b w:val="0"/>
          <w:bCs w:val="0"/>
          <w:color w:val="000000"/>
          <w:sz w:val="18"/>
          <w:szCs w:val="18"/>
        </w:rPr>
        <w:t>na predpokladané množstvo tovaru v zmysle zmluvy nevzťahujú.</w:t>
      </w:r>
    </w:p>
    <w:p w14:paraId="1A27E713" w14:textId="77777777" w:rsidR="00E10386" w:rsidRPr="00A5668F" w:rsidRDefault="00E10386" w:rsidP="00C220F5">
      <w:pPr>
        <w:pStyle w:val="Odsekzoznamu"/>
        <w:numPr>
          <w:ilvl w:val="0"/>
          <w:numId w:val="14"/>
        </w:numPr>
        <w:spacing w:after="0" w:line="312" w:lineRule="auto"/>
        <w:ind w:left="426" w:right="-2" w:hanging="426"/>
        <w:jc w:val="both"/>
        <w:rPr>
          <w:rStyle w:val="CharStyle15"/>
          <w:rFonts w:ascii="Verdana" w:hAnsi="Verdana" w:cs="Calibri"/>
          <w:b w:val="0"/>
          <w:bCs w:val="0"/>
          <w:sz w:val="18"/>
          <w:szCs w:val="18"/>
        </w:rPr>
      </w:pPr>
      <w:r w:rsidRPr="00A5668F">
        <w:rPr>
          <w:rStyle w:val="CharStyle15"/>
          <w:rFonts w:ascii="Verdana" w:hAnsi="Verdana" w:cs="Calibri"/>
          <w:b w:val="0"/>
          <w:bCs w:val="0"/>
          <w:color w:val="000000"/>
          <w:sz w:val="18"/>
          <w:szCs w:val="18"/>
        </w:rPr>
        <w:t>Predávajúci nemá právny nárok na zadávanie objednávok na dodanie tovaru. Zadávanie objednávok bude limitované aktuálnymi potrebami kupujúceho a výškou vyčleneného finančného limitu kupujúceho podľa zmluvy.</w:t>
      </w:r>
    </w:p>
    <w:p w14:paraId="07D89594" w14:textId="77777777" w:rsidR="00E10386" w:rsidRPr="00E10386" w:rsidRDefault="00E10386" w:rsidP="00E10386">
      <w:pPr>
        <w:pStyle w:val="Style19"/>
        <w:keepNext/>
        <w:keepLines/>
        <w:shd w:val="clear" w:color="auto" w:fill="auto"/>
        <w:spacing w:before="0" w:line="312" w:lineRule="auto"/>
        <w:ind w:left="23"/>
        <w:rPr>
          <w:rStyle w:val="CharStyle20"/>
          <w:rFonts w:ascii="Verdana" w:hAnsi="Verdana" w:cs="Calibri"/>
          <w:b/>
          <w:color w:val="000000"/>
          <w:sz w:val="18"/>
          <w:szCs w:val="18"/>
        </w:rPr>
      </w:pPr>
    </w:p>
    <w:p w14:paraId="1AEF01CB" w14:textId="0A5EA834" w:rsidR="00E10386" w:rsidRPr="00A5668F" w:rsidRDefault="00A5668F" w:rsidP="00E10386">
      <w:pPr>
        <w:pStyle w:val="Style19"/>
        <w:keepNext/>
        <w:keepLines/>
        <w:shd w:val="clear" w:color="auto" w:fill="auto"/>
        <w:spacing w:before="0" w:line="312" w:lineRule="auto"/>
        <w:ind w:left="23"/>
        <w:rPr>
          <w:rFonts w:ascii="Verdana" w:hAnsi="Verdana" w:cs="Calibri"/>
          <w:bCs/>
          <w:sz w:val="18"/>
          <w:szCs w:val="18"/>
        </w:rPr>
      </w:pPr>
      <w:r w:rsidRPr="00A5668F">
        <w:rPr>
          <w:rStyle w:val="CharStyle20"/>
          <w:rFonts w:ascii="Verdana" w:hAnsi="Verdana" w:cs="Calibri"/>
          <w:b/>
          <w:bCs/>
          <w:color w:val="000000"/>
          <w:sz w:val="18"/>
          <w:szCs w:val="18"/>
        </w:rPr>
        <w:t>III</w:t>
      </w:r>
    </w:p>
    <w:p w14:paraId="5E2496F8" w14:textId="43400723" w:rsidR="00E10386" w:rsidRPr="00A5668F" w:rsidRDefault="00A5668F" w:rsidP="00E10386">
      <w:pPr>
        <w:pStyle w:val="Style2"/>
        <w:shd w:val="clear" w:color="auto" w:fill="auto"/>
        <w:spacing w:before="0" w:line="312" w:lineRule="auto"/>
        <w:ind w:left="23" w:firstLine="0"/>
        <w:rPr>
          <w:rFonts w:ascii="Verdana" w:hAnsi="Verdana" w:cs="Calibri"/>
          <w:b/>
          <w:bCs/>
          <w:sz w:val="18"/>
          <w:szCs w:val="18"/>
        </w:rPr>
      </w:pPr>
      <w:r w:rsidRPr="00A5668F">
        <w:rPr>
          <w:rStyle w:val="CharStyle18"/>
          <w:rFonts w:ascii="Verdana" w:hAnsi="Verdana" w:cs="Calibri"/>
          <w:bCs/>
          <w:color w:val="000000"/>
          <w:sz w:val="18"/>
          <w:szCs w:val="18"/>
        </w:rPr>
        <w:t xml:space="preserve">TRVANIE ZMLUVY A TERMÍNY PLNENIA </w:t>
      </w:r>
    </w:p>
    <w:p w14:paraId="3CC09A36" w14:textId="27577266" w:rsidR="00E10386" w:rsidRPr="00A5668F" w:rsidRDefault="00E10386" w:rsidP="00C220F5">
      <w:pPr>
        <w:pStyle w:val="Style4"/>
        <w:numPr>
          <w:ilvl w:val="0"/>
          <w:numId w:val="6"/>
        </w:numPr>
        <w:shd w:val="clear" w:color="auto" w:fill="auto"/>
        <w:spacing w:after="0" w:line="312" w:lineRule="auto"/>
        <w:ind w:left="426" w:hanging="426"/>
        <w:jc w:val="both"/>
        <w:rPr>
          <w:rFonts w:ascii="Verdana" w:hAnsi="Verdana" w:cs="Calibri"/>
          <w:b/>
          <w:bCs/>
          <w:sz w:val="18"/>
          <w:szCs w:val="18"/>
        </w:rPr>
      </w:pPr>
      <w:bookmarkStart w:id="3" w:name="bookmark8"/>
      <w:r w:rsidRPr="00A5668F">
        <w:rPr>
          <w:rStyle w:val="CharStyle15"/>
          <w:rFonts w:ascii="Verdana" w:hAnsi="Verdana" w:cs="Calibri"/>
          <w:b w:val="0"/>
          <w:bCs w:val="0"/>
          <w:color w:val="000000"/>
          <w:sz w:val="18"/>
          <w:szCs w:val="18"/>
        </w:rPr>
        <w:t xml:space="preserve">Zmluva sa uzatvára na dobu určitú, a to  na </w:t>
      </w:r>
      <w:r w:rsidR="007A0419">
        <w:rPr>
          <w:rStyle w:val="CharStyle15"/>
          <w:rFonts w:ascii="Verdana" w:hAnsi="Verdana" w:cs="Calibri"/>
          <w:b w:val="0"/>
          <w:bCs w:val="0"/>
          <w:color w:val="000000"/>
          <w:sz w:val="18"/>
          <w:szCs w:val="18"/>
        </w:rPr>
        <w:t>6 mesiacov</w:t>
      </w:r>
      <w:r w:rsidRPr="00A5668F">
        <w:rPr>
          <w:rStyle w:val="CharStyle25"/>
          <w:rFonts w:ascii="Verdana" w:hAnsi="Verdana" w:cs="Calibri"/>
          <w:b w:val="0"/>
          <w:bCs/>
          <w:color w:val="000000"/>
          <w:sz w:val="18"/>
          <w:szCs w:val="18"/>
        </w:rPr>
        <w:t xml:space="preserve"> </w:t>
      </w:r>
      <w:r w:rsidRPr="00A5668F">
        <w:rPr>
          <w:rStyle w:val="CharStyle15"/>
          <w:rFonts w:ascii="Verdana" w:hAnsi="Verdana" w:cs="Calibri"/>
          <w:b w:val="0"/>
          <w:bCs w:val="0"/>
          <w:color w:val="000000"/>
          <w:sz w:val="18"/>
          <w:szCs w:val="18"/>
        </w:rPr>
        <w:t>odo dňa nadobudnutia účinnosti zmluvy, alebo do vyčerpania finančného limitu zodpovedajúceho kúpnej cene tovaru, podľa toho, ktorá z týchto udalostí nastane skôr.</w:t>
      </w:r>
    </w:p>
    <w:p w14:paraId="43E8D598" w14:textId="77777777" w:rsidR="00E10386" w:rsidRPr="00A5668F" w:rsidRDefault="00E10386" w:rsidP="00C220F5">
      <w:pPr>
        <w:pStyle w:val="Style4"/>
        <w:numPr>
          <w:ilvl w:val="0"/>
          <w:numId w:val="6"/>
        </w:numPr>
        <w:shd w:val="clear" w:color="auto" w:fill="auto"/>
        <w:spacing w:after="0" w:line="312" w:lineRule="auto"/>
        <w:ind w:left="426" w:hanging="426"/>
        <w:jc w:val="both"/>
        <w:rPr>
          <w:rFonts w:ascii="Verdana" w:hAnsi="Verdana" w:cs="Calibri"/>
          <w:b/>
          <w:bCs/>
          <w:sz w:val="18"/>
          <w:szCs w:val="18"/>
        </w:rPr>
      </w:pPr>
      <w:r w:rsidRPr="00A5668F">
        <w:rPr>
          <w:rStyle w:val="CharStyle15"/>
          <w:rFonts w:ascii="Verdana" w:hAnsi="Verdana" w:cs="Calibri"/>
          <w:b w:val="0"/>
          <w:bCs w:val="0"/>
          <w:color w:val="000000"/>
          <w:sz w:val="18"/>
          <w:szCs w:val="18"/>
        </w:rPr>
        <w:t>Kupujúci si vyhradzuje právo určovať termíny a množstvo jednotlivých dodávok tovaru priebežne počas doby platnosti zmluvy samostatnými písomnými objednávkami.</w:t>
      </w:r>
    </w:p>
    <w:p w14:paraId="4D93350E" w14:textId="77777777" w:rsidR="00416E92" w:rsidRPr="00416E92" w:rsidRDefault="00E10386" w:rsidP="00416E92">
      <w:pPr>
        <w:pStyle w:val="Style4"/>
        <w:numPr>
          <w:ilvl w:val="0"/>
          <w:numId w:val="6"/>
        </w:numPr>
        <w:shd w:val="clear" w:color="auto" w:fill="auto"/>
        <w:spacing w:after="0" w:line="312" w:lineRule="auto"/>
        <w:ind w:left="426" w:hanging="426"/>
        <w:jc w:val="both"/>
        <w:rPr>
          <w:rStyle w:val="CharStyle15"/>
          <w:rFonts w:ascii="Verdana" w:hAnsi="Verdana" w:cs="Calibri"/>
          <w:b w:val="0"/>
          <w:bCs w:val="0"/>
          <w:sz w:val="18"/>
          <w:szCs w:val="18"/>
        </w:rPr>
      </w:pPr>
      <w:r w:rsidRPr="00A5668F">
        <w:rPr>
          <w:rStyle w:val="CharStyle15"/>
          <w:rFonts w:ascii="Verdana" w:hAnsi="Verdana" w:cs="Calibri"/>
          <w:b w:val="0"/>
          <w:bCs w:val="0"/>
          <w:color w:val="000000"/>
          <w:sz w:val="18"/>
          <w:szCs w:val="18"/>
        </w:rPr>
        <w:t>Objednávka musí obsahovať nasledovné údaje: druh a množstvo tovaru, požadovaný termín dodania tovaru, miesto dodania a cenu objednaného tovaru.</w:t>
      </w:r>
    </w:p>
    <w:p w14:paraId="046BAF46" w14:textId="50B18054" w:rsidR="00D02E1D" w:rsidRPr="0019001E" w:rsidRDefault="00E10386" w:rsidP="0019001E">
      <w:pPr>
        <w:pStyle w:val="Style4"/>
        <w:numPr>
          <w:ilvl w:val="0"/>
          <w:numId w:val="6"/>
        </w:numPr>
        <w:shd w:val="clear" w:color="auto" w:fill="auto"/>
        <w:spacing w:after="0" w:line="312" w:lineRule="auto"/>
        <w:ind w:left="426" w:hanging="426"/>
        <w:jc w:val="both"/>
        <w:rPr>
          <w:rFonts w:ascii="Verdana" w:hAnsi="Verdana" w:cs="Calibri"/>
          <w:sz w:val="18"/>
          <w:szCs w:val="18"/>
        </w:rPr>
      </w:pPr>
      <w:r w:rsidRPr="0019001E">
        <w:rPr>
          <w:rStyle w:val="CharStyle15"/>
          <w:rFonts w:ascii="Verdana" w:hAnsi="Verdana" w:cs="Calibri"/>
          <w:b w:val="0"/>
          <w:bCs w:val="0"/>
          <w:sz w:val="18"/>
          <w:szCs w:val="18"/>
        </w:rPr>
        <w:t xml:space="preserve">Predávajúci je povinný pri objednávke </w:t>
      </w:r>
      <w:r w:rsidRPr="0019001E">
        <w:rPr>
          <w:rStyle w:val="CharStyle25"/>
          <w:rFonts w:ascii="Verdana" w:hAnsi="Verdana" w:cs="Calibri"/>
          <w:b w:val="0"/>
          <w:bCs/>
          <w:sz w:val="18"/>
          <w:szCs w:val="18"/>
        </w:rPr>
        <w:t>dodať tovar</w:t>
      </w:r>
      <w:r w:rsidRPr="0019001E">
        <w:rPr>
          <w:rFonts w:ascii="Verdana" w:hAnsi="Verdana"/>
          <w:b/>
          <w:bCs/>
          <w:sz w:val="18"/>
          <w:szCs w:val="18"/>
        </w:rPr>
        <w:t xml:space="preserve"> </w:t>
      </w:r>
      <w:r w:rsidRPr="0019001E">
        <w:rPr>
          <w:rFonts w:ascii="Verdana" w:hAnsi="Verdana"/>
          <w:sz w:val="18"/>
          <w:szCs w:val="18"/>
        </w:rPr>
        <w:t>jednorazovo v objednanom množstve do</w:t>
      </w:r>
      <w:r w:rsidRPr="0019001E">
        <w:rPr>
          <w:rFonts w:ascii="Verdana" w:hAnsi="Verdana"/>
          <w:b/>
          <w:bCs/>
          <w:sz w:val="18"/>
          <w:szCs w:val="18"/>
        </w:rPr>
        <w:t xml:space="preserve"> </w:t>
      </w:r>
      <w:r w:rsidR="007A0419" w:rsidRPr="0019001E">
        <w:rPr>
          <w:rFonts w:ascii="Verdana" w:hAnsi="Verdana"/>
          <w:sz w:val="18"/>
          <w:szCs w:val="18"/>
        </w:rPr>
        <w:t>odberných</w:t>
      </w:r>
      <w:r w:rsidR="007A0419" w:rsidRPr="0019001E">
        <w:rPr>
          <w:rFonts w:ascii="Verdana" w:hAnsi="Verdana"/>
          <w:b/>
          <w:bCs/>
          <w:sz w:val="18"/>
          <w:szCs w:val="18"/>
        </w:rPr>
        <w:t xml:space="preserve"> </w:t>
      </w:r>
      <w:r w:rsidRPr="0019001E">
        <w:rPr>
          <w:rStyle w:val="CharStyle15"/>
          <w:rFonts w:ascii="Verdana" w:hAnsi="Verdana" w:cs="Calibri"/>
          <w:b w:val="0"/>
          <w:bCs w:val="0"/>
          <w:sz w:val="18"/>
          <w:szCs w:val="18"/>
        </w:rPr>
        <w:t xml:space="preserve">miest  v objednávke kupujúceho. </w:t>
      </w:r>
      <w:r w:rsidR="00D02E1D" w:rsidRPr="0019001E">
        <w:rPr>
          <w:rStyle w:val="CharStyle15"/>
          <w:rFonts w:ascii="Verdana" w:hAnsi="Verdana" w:cs="Calibri"/>
          <w:b w:val="0"/>
          <w:bCs w:val="0"/>
          <w:sz w:val="18"/>
          <w:szCs w:val="18"/>
        </w:rPr>
        <w:t xml:space="preserve">Odberným miestom </w:t>
      </w:r>
      <w:r w:rsidR="00D02E1D" w:rsidRPr="0019001E">
        <w:rPr>
          <w:rFonts w:ascii="Verdana" w:hAnsi="Verdana"/>
          <w:sz w:val="18"/>
          <w:szCs w:val="18"/>
        </w:rPr>
        <w:t xml:space="preserve">sa rozumejú jednotlivé strediská </w:t>
      </w:r>
      <w:r w:rsidR="0019001E">
        <w:rPr>
          <w:rFonts w:ascii="Verdana" w:hAnsi="Verdana"/>
          <w:sz w:val="18"/>
          <w:szCs w:val="18"/>
        </w:rPr>
        <w:t>kupujúceho</w:t>
      </w:r>
      <w:r w:rsidR="00D02E1D" w:rsidRPr="0019001E">
        <w:rPr>
          <w:rFonts w:ascii="Verdana" w:hAnsi="Verdana"/>
          <w:sz w:val="18"/>
          <w:szCs w:val="18"/>
        </w:rPr>
        <w:t xml:space="preserve">, a to konkrétne: </w:t>
      </w:r>
    </w:p>
    <w:p w14:paraId="322FB585" w14:textId="77777777" w:rsidR="00D02E1D" w:rsidRPr="0019001E" w:rsidRDefault="00D02E1D" w:rsidP="0019001E">
      <w:pPr>
        <w:pStyle w:val="Odsekzoznamu"/>
        <w:numPr>
          <w:ilvl w:val="0"/>
          <w:numId w:val="18"/>
        </w:numPr>
        <w:spacing w:after="0" w:line="312" w:lineRule="auto"/>
        <w:ind w:left="851" w:hanging="284"/>
        <w:contextualSpacing w:val="0"/>
        <w:jc w:val="both"/>
        <w:rPr>
          <w:rFonts w:ascii="Verdana" w:hAnsi="Verdana" w:cstheme="minorHAnsi"/>
          <w:b/>
          <w:sz w:val="18"/>
          <w:szCs w:val="18"/>
        </w:rPr>
      </w:pPr>
      <w:r w:rsidRPr="0019001E">
        <w:rPr>
          <w:rFonts w:ascii="Verdana" w:hAnsi="Verdana" w:cstheme="minorHAnsi"/>
          <w:sz w:val="18"/>
          <w:szCs w:val="18"/>
        </w:rPr>
        <w:t xml:space="preserve">Stredisko Banská Bystrica a okolie:  </w:t>
      </w:r>
      <w:r w:rsidRPr="0019001E">
        <w:rPr>
          <w:rFonts w:ascii="Verdana" w:hAnsi="Verdana" w:cstheme="minorHAnsi"/>
          <w:sz w:val="18"/>
          <w:szCs w:val="18"/>
        </w:rPr>
        <w:tab/>
        <w:t xml:space="preserve">Majerská cesta 94, Banská Bystrica      </w:t>
      </w:r>
    </w:p>
    <w:p w14:paraId="6B5385C8" w14:textId="77777777" w:rsidR="00D02E1D" w:rsidRPr="0019001E" w:rsidRDefault="00D02E1D" w:rsidP="0019001E">
      <w:pPr>
        <w:pStyle w:val="Odsekzoznamu"/>
        <w:spacing w:after="0" w:line="312" w:lineRule="auto"/>
        <w:ind w:left="851" w:hanging="284"/>
        <w:jc w:val="both"/>
        <w:rPr>
          <w:rFonts w:ascii="Verdana" w:hAnsi="Verdana" w:cstheme="minorHAnsi"/>
          <w:b/>
          <w:sz w:val="18"/>
          <w:szCs w:val="18"/>
        </w:rPr>
      </w:pPr>
      <w:r w:rsidRPr="0019001E">
        <w:rPr>
          <w:rFonts w:ascii="Verdana" w:hAnsi="Verdana" w:cstheme="minorHAnsi"/>
          <w:sz w:val="18"/>
          <w:szCs w:val="18"/>
        </w:rPr>
        <w:t xml:space="preserve">                                                                </w:t>
      </w:r>
      <w:r w:rsidRPr="0019001E">
        <w:rPr>
          <w:rFonts w:ascii="Verdana" w:hAnsi="Verdana" w:cstheme="minorHAnsi"/>
          <w:sz w:val="18"/>
          <w:szCs w:val="18"/>
        </w:rPr>
        <w:tab/>
        <w:t xml:space="preserve">Lučatín 216, Lučatín                     </w:t>
      </w:r>
    </w:p>
    <w:p w14:paraId="7E403B05" w14:textId="77777777" w:rsidR="00D02E1D" w:rsidRPr="0019001E" w:rsidRDefault="00D02E1D" w:rsidP="0019001E">
      <w:pPr>
        <w:pStyle w:val="Odsekzoznamu"/>
        <w:numPr>
          <w:ilvl w:val="0"/>
          <w:numId w:val="18"/>
        </w:numPr>
        <w:spacing w:after="0" w:line="312" w:lineRule="auto"/>
        <w:ind w:left="851" w:hanging="284"/>
        <w:contextualSpacing w:val="0"/>
        <w:jc w:val="both"/>
        <w:rPr>
          <w:rFonts w:ascii="Verdana" w:hAnsi="Verdana" w:cstheme="minorHAnsi"/>
          <w:sz w:val="18"/>
          <w:szCs w:val="18"/>
        </w:rPr>
      </w:pPr>
      <w:r w:rsidRPr="0019001E">
        <w:rPr>
          <w:rFonts w:ascii="Verdana" w:hAnsi="Verdana" w:cstheme="minorHAnsi"/>
          <w:sz w:val="18"/>
          <w:szCs w:val="18"/>
        </w:rPr>
        <w:t xml:space="preserve">Stredisko Brezno:                                 </w:t>
      </w:r>
      <w:r w:rsidRPr="0019001E">
        <w:rPr>
          <w:rFonts w:ascii="Verdana" w:hAnsi="Verdana" w:cstheme="minorHAnsi"/>
          <w:sz w:val="18"/>
          <w:szCs w:val="18"/>
        </w:rPr>
        <w:tab/>
        <w:t xml:space="preserve">Predné </w:t>
      </w:r>
      <w:proofErr w:type="spellStart"/>
      <w:r w:rsidRPr="0019001E">
        <w:rPr>
          <w:rFonts w:ascii="Verdana" w:hAnsi="Verdana" w:cstheme="minorHAnsi"/>
          <w:sz w:val="18"/>
          <w:szCs w:val="18"/>
        </w:rPr>
        <w:t>Halny</w:t>
      </w:r>
      <w:proofErr w:type="spellEnd"/>
      <w:r w:rsidRPr="0019001E">
        <w:rPr>
          <w:rFonts w:ascii="Verdana" w:hAnsi="Verdana" w:cstheme="minorHAnsi"/>
          <w:sz w:val="18"/>
          <w:szCs w:val="18"/>
        </w:rPr>
        <w:t xml:space="preserve"> 76, Brezno                                              </w:t>
      </w:r>
    </w:p>
    <w:p w14:paraId="01252848" w14:textId="77777777" w:rsidR="00D02E1D" w:rsidRPr="0019001E" w:rsidRDefault="00D02E1D" w:rsidP="0019001E">
      <w:pPr>
        <w:pStyle w:val="Odsekzoznamu"/>
        <w:numPr>
          <w:ilvl w:val="0"/>
          <w:numId w:val="18"/>
        </w:numPr>
        <w:spacing w:after="0" w:line="312" w:lineRule="auto"/>
        <w:ind w:left="851" w:hanging="284"/>
        <w:contextualSpacing w:val="0"/>
        <w:jc w:val="both"/>
        <w:rPr>
          <w:rFonts w:ascii="Verdana" w:hAnsi="Verdana" w:cstheme="minorHAnsi"/>
          <w:sz w:val="18"/>
          <w:szCs w:val="18"/>
        </w:rPr>
      </w:pPr>
      <w:r w:rsidRPr="0019001E">
        <w:rPr>
          <w:rFonts w:ascii="Verdana" w:hAnsi="Verdana" w:cstheme="minorHAnsi"/>
          <w:sz w:val="18"/>
          <w:szCs w:val="18"/>
        </w:rPr>
        <w:lastRenderedPageBreak/>
        <w:t xml:space="preserve">Stredisko Zvolen:                                  </w:t>
      </w:r>
      <w:r w:rsidRPr="0019001E">
        <w:rPr>
          <w:rFonts w:ascii="Verdana" w:hAnsi="Verdana" w:cstheme="minorHAnsi"/>
          <w:sz w:val="18"/>
          <w:szCs w:val="18"/>
        </w:rPr>
        <w:tab/>
        <w:t xml:space="preserve">Lieskovská cesta 284, Zvolen – </w:t>
      </w:r>
      <w:proofErr w:type="spellStart"/>
      <w:r w:rsidRPr="0019001E">
        <w:rPr>
          <w:rFonts w:ascii="Verdana" w:hAnsi="Verdana" w:cstheme="minorHAnsi"/>
          <w:sz w:val="18"/>
          <w:szCs w:val="18"/>
        </w:rPr>
        <w:t>Bakova</w:t>
      </w:r>
      <w:proofErr w:type="spellEnd"/>
      <w:r w:rsidRPr="0019001E">
        <w:rPr>
          <w:rFonts w:ascii="Verdana" w:hAnsi="Verdana" w:cstheme="minorHAnsi"/>
          <w:sz w:val="18"/>
          <w:szCs w:val="18"/>
        </w:rPr>
        <w:t xml:space="preserve"> Jama             </w:t>
      </w:r>
    </w:p>
    <w:p w14:paraId="0986F035" w14:textId="77777777" w:rsidR="00D02E1D" w:rsidRPr="0019001E" w:rsidRDefault="00D02E1D" w:rsidP="0019001E">
      <w:pPr>
        <w:pStyle w:val="Odsekzoznamu"/>
        <w:numPr>
          <w:ilvl w:val="0"/>
          <w:numId w:val="18"/>
        </w:numPr>
        <w:spacing w:after="0" w:line="312" w:lineRule="auto"/>
        <w:ind w:left="851" w:hanging="284"/>
        <w:contextualSpacing w:val="0"/>
        <w:jc w:val="both"/>
        <w:rPr>
          <w:rFonts w:ascii="Verdana" w:hAnsi="Verdana" w:cstheme="minorHAnsi"/>
          <w:sz w:val="18"/>
          <w:szCs w:val="18"/>
        </w:rPr>
      </w:pPr>
      <w:r w:rsidRPr="0019001E">
        <w:rPr>
          <w:rFonts w:ascii="Verdana" w:hAnsi="Verdana" w:cstheme="minorHAnsi"/>
          <w:sz w:val="18"/>
          <w:szCs w:val="18"/>
        </w:rPr>
        <w:t xml:space="preserve">Stredisko Kriváň:                                   </w:t>
      </w:r>
      <w:r w:rsidRPr="0019001E">
        <w:rPr>
          <w:rFonts w:ascii="Verdana" w:hAnsi="Verdana" w:cstheme="minorHAnsi"/>
          <w:sz w:val="18"/>
          <w:szCs w:val="18"/>
        </w:rPr>
        <w:tab/>
        <w:t xml:space="preserve">Kriváň 521                                                                         </w:t>
      </w:r>
    </w:p>
    <w:p w14:paraId="18B9CE84" w14:textId="77777777" w:rsidR="00D02E1D" w:rsidRPr="0019001E" w:rsidRDefault="00D02E1D" w:rsidP="0019001E">
      <w:pPr>
        <w:pStyle w:val="Odsekzoznamu"/>
        <w:numPr>
          <w:ilvl w:val="0"/>
          <w:numId w:val="18"/>
        </w:numPr>
        <w:spacing w:after="0" w:line="312" w:lineRule="auto"/>
        <w:ind w:left="851" w:hanging="284"/>
        <w:contextualSpacing w:val="0"/>
        <w:jc w:val="both"/>
        <w:rPr>
          <w:rFonts w:ascii="Verdana" w:hAnsi="Verdana" w:cstheme="minorHAnsi"/>
          <w:sz w:val="18"/>
          <w:szCs w:val="18"/>
        </w:rPr>
      </w:pPr>
      <w:r w:rsidRPr="0019001E">
        <w:rPr>
          <w:rFonts w:ascii="Verdana" w:hAnsi="Verdana" w:cstheme="minorHAnsi"/>
          <w:sz w:val="18"/>
          <w:szCs w:val="18"/>
        </w:rPr>
        <w:t xml:space="preserve">Stredisko Žiar nad Hronom:                </w:t>
      </w:r>
      <w:r w:rsidRPr="0019001E">
        <w:rPr>
          <w:rFonts w:ascii="Verdana" w:hAnsi="Verdana" w:cstheme="minorHAnsi"/>
          <w:sz w:val="18"/>
          <w:szCs w:val="18"/>
        </w:rPr>
        <w:tab/>
        <w:t xml:space="preserve">Priemyselná 6/647, Ladomerská Vieska                     </w:t>
      </w:r>
    </w:p>
    <w:p w14:paraId="2B3451D8" w14:textId="77777777" w:rsidR="00D02E1D" w:rsidRPr="0019001E" w:rsidRDefault="00D02E1D" w:rsidP="0019001E">
      <w:pPr>
        <w:pStyle w:val="Odsekzoznamu"/>
        <w:numPr>
          <w:ilvl w:val="0"/>
          <w:numId w:val="18"/>
        </w:numPr>
        <w:spacing w:after="0" w:line="312" w:lineRule="auto"/>
        <w:ind w:left="851" w:hanging="284"/>
        <w:contextualSpacing w:val="0"/>
        <w:jc w:val="both"/>
        <w:rPr>
          <w:rFonts w:ascii="Verdana" w:hAnsi="Verdana" w:cstheme="minorHAnsi"/>
          <w:sz w:val="18"/>
          <w:szCs w:val="18"/>
        </w:rPr>
      </w:pPr>
      <w:r w:rsidRPr="0019001E">
        <w:rPr>
          <w:rFonts w:ascii="Verdana" w:hAnsi="Verdana" w:cstheme="minorHAnsi"/>
          <w:sz w:val="18"/>
          <w:szCs w:val="18"/>
        </w:rPr>
        <w:t xml:space="preserve">Stredisko Nová Baňa:                           </w:t>
      </w:r>
      <w:r w:rsidRPr="0019001E">
        <w:rPr>
          <w:rFonts w:ascii="Verdana" w:hAnsi="Verdana" w:cstheme="minorHAnsi"/>
          <w:sz w:val="18"/>
          <w:szCs w:val="18"/>
        </w:rPr>
        <w:tab/>
        <w:t xml:space="preserve">Dlhá Lúka 760, Nová Baňa                                              </w:t>
      </w:r>
    </w:p>
    <w:p w14:paraId="113489ED" w14:textId="77777777" w:rsidR="00D02E1D" w:rsidRPr="0019001E" w:rsidRDefault="00D02E1D" w:rsidP="0019001E">
      <w:pPr>
        <w:pStyle w:val="Odsekzoznamu"/>
        <w:numPr>
          <w:ilvl w:val="0"/>
          <w:numId w:val="18"/>
        </w:numPr>
        <w:spacing w:after="0" w:line="312" w:lineRule="auto"/>
        <w:ind w:left="851" w:hanging="284"/>
        <w:contextualSpacing w:val="0"/>
        <w:jc w:val="both"/>
        <w:rPr>
          <w:rFonts w:ascii="Verdana" w:hAnsi="Verdana" w:cstheme="minorHAnsi"/>
          <w:sz w:val="18"/>
          <w:szCs w:val="18"/>
        </w:rPr>
      </w:pPr>
      <w:r w:rsidRPr="0019001E">
        <w:rPr>
          <w:rFonts w:ascii="Verdana" w:hAnsi="Verdana" w:cstheme="minorHAnsi"/>
          <w:sz w:val="18"/>
          <w:szCs w:val="18"/>
        </w:rPr>
        <w:t xml:space="preserve">Stredisko Banská Štiavnica:                </w:t>
      </w:r>
      <w:r w:rsidRPr="0019001E">
        <w:rPr>
          <w:rFonts w:ascii="Verdana" w:hAnsi="Verdana" w:cstheme="minorHAnsi"/>
          <w:sz w:val="18"/>
          <w:szCs w:val="18"/>
        </w:rPr>
        <w:tab/>
        <w:t xml:space="preserve">J. K. </w:t>
      </w:r>
      <w:proofErr w:type="spellStart"/>
      <w:r w:rsidRPr="0019001E">
        <w:rPr>
          <w:rFonts w:ascii="Verdana" w:hAnsi="Verdana" w:cstheme="minorHAnsi"/>
          <w:sz w:val="18"/>
          <w:szCs w:val="18"/>
        </w:rPr>
        <w:t>Hella</w:t>
      </w:r>
      <w:proofErr w:type="spellEnd"/>
      <w:r w:rsidRPr="0019001E">
        <w:rPr>
          <w:rFonts w:ascii="Verdana" w:hAnsi="Verdana" w:cstheme="minorHAnsi"/>
          <w:sz w:val="18"/>
          <w:szCs w:val="18"/>
        </w:rPr>
        <w:t xml:space="preserve"> 11, Banská Štiavnica                                    </w:t>
      </w:r>
    </w:p>
    <w:p w14:paraId="279BF8A4" w14:textId="77777777" w:rsidR="00D02E1D" w:rsidRPr="0019001E" w:rsidRDefault="00D02E1D" w:rsidP="0019001E">
      <w:pPr>
        <w:pStyle w:val="Odsekzoznamu"/>
        <w:numPr>
          <w:ilvl w:val="0"/>
          <w:numId w:val="18"/>
        </w:numPr>
        <w:spacing w:after="0" w:line="312" w:lineRule="auto"/>
        <w:ind w:left="851" w:hanging="284"/>
        <w:contextualSpacing w:val="0"/>
        <w:jc w:val="both"/>
        <w:rPr>
          <w:rFonts w:ascii="Verdana" w:hAnsi="Verdana" w:cstheme="minorHAnsi"/>
          <w:sz w:val="18"/>
          <w:szCs w:val="18"/>
        </w:rPr>
      </w:pPr>
      <w:r w:rsidRPr="0019001E">
        <w:rPr>
          <w:rFonts w:ascii="Verdana" w:hAnsi="Verdana" w:cstheme="minorHAnsi"/>
          <w:sz w:val="18"/>
          <w:szCs w:val="18"/>
        </w:rPr>
        <w:t xml:space="preserve">Stredisko Krupina:                                </w:t>
      </w:r>
      <w:r w:rsidRPr="0019001E">
        <w:rPr>
          <w:rFonts w:ascii="Verdana" w:hAnsi="Verdana" w:cstheme="minorHAnsi"/>
          <w:sz w:val="18"/>
          <w:szCs w:val="18"/>
        </w:rPr>
        <w:tab/>
        <w:t xml:space="preserve">Červená Hora 1779, Krupina                                        </w:t>
      </w:r>
    </w:p>
    <w:p w14:paraId="259E7BDE" w14:textId="77777777" w:rsidR="00D02E1D" w:rsidRPr="0019001E" w:rsidRDefault="00D02E1D" w:rsidP="0019001E">
      <w:pPr>
        <w:pStyle w:val="Odsekzoznamu"/>
        <w:numPr>
          <w:ilvl w:val="0"/>
          <w:numId w:val="18"/>
        </w:numPr>
        <w:spacing w:after="0" w:line="312" w:lineRule="auto"/>
        <w:ind w:left="851" w:hanging="284"/>
        <w:contextualSpacing w:val="0"/>
        <w:jc w:val="both"/>
        <w:rPr>
          <w:rFonts w:ascii="Verdana" w:hAnsi="Verdana" w:cstheme="minorHAnsi"/>
          <w:sz w:val="18"/>
          <w:szCs w:val="18"/>
        </w:rPr>
      </w:pPr>
      <w:r w:rsidRPr="0019001E">
        <w:rPr>
          <w:rFonts w:ascii="Verdana" w:hAnsi="Verdana" w:cstheme="minorHAnsi"/>
          <w:sz w:val="18"/>
          <w:szCs w:val="18"/>
        </w:rPr>
        <w:t xml:space="preserve">Stredisko Lučenec:                               </w:t>
      </w:r>
      <w:r w:rsidRPr="0019001E">
        <w:rPr>
          <w:rFonts w:ascii="Verdana" w:hAnsi="Verdana" w:cstheme="minorHAnsi"/>
          <w:sz w:val="18"/>
          <w:szCs w:val="18"/>
        </w:rPr>
        <w:tab/>
        <w:t xml:space="preserve">Vajanského 857, Lučenec                                              </w:t>
      </w:r>
    </w:p>
    <w:p w14:paraId="4C02AC08" w14:textId="77777777" w:rsidR="00D02E1D" w:rsidRPr="0019001E" w:rsidRDefault="00D02E1D" w:rsidP="0019001E">
      <w:pPr>
        <w:pStyle w:val="Odsekzoznamu"/>
        <w:numPr>
          <w:ilvl w:val="0"/>
          <w:numId w:val="18"/>
        </w:numPr>
        <w:spacing w:after="0" w:line="312" w:lineRule="auto"/>
        <w:ind w:left="851" w:hanging="284"/>
        <w:contextualSpacing w:val="0"/>
        <w:jc w:val="both"/>
        <w:rPr>
          <w:rFonts w:ascii="Verdana" w:hAnsi="Verdana" w:cstheme="minorHAnsi"/>
          <w:sz w:val="18"/>
          <w:szCs w:val="18"/>
        </w:rPr>
      </w:pPr>
      <w:r w:rsidRPr="0019001E">
        <w:rPr>
          <w:rFonts w:ascii="Verdana" w:hAnsi="Verdana" w:cstheme="minorHAnsi"/>
          <w:sz w:val="18"/>
          <w:szCs w:val="18"/>
        </w:rPr>
        <w:t xml:space="preserve">Stredisko Poltár:                                   </w:t>
      </w:r>
      <w:r w:rsidRPr="0019001E">
        <w:rPr>
          <w:rFonts w:ascii="Verdana" w:hAnsi="Verdana" w:cstheme="minorHAnsi"/>
          <w:sz w:val="18"/>
          <w:szCs w:val="18"/>
        </w:rPr>
        <w:tab/>
        <w:t xml:space="preserve">13. januára 21/501, Poltár                                              </w:t>
      </w:r>
    </w:p>
    <w:p w14:paraId="1D8E8FD4" w14:textId="77777777" w:rsidR="00D02E1D" w:rsidRPr="0019001E" w:rsidRDefault="00D02E1D" w:rsidP="0019001E">
      <w:pPr>
        <w:pStyle w:val="Odsekzoznamu"/>
        <w:numPr>
          <w:ilvl w:val="0"/>
          <w:numId w:val="18"/>
        </w:numPr>
        <w:spacing w:after="0" w:line="312" w:lineRule="auto"/>
        <w:ind w:left="851" w:hanging="284"/>
        <w:contextualSpacing w:val="0"/>
        <w:jc w:val="both"/>
        <w:rPr>
          <w:rFonts w:ascii="Verdana" w:hAnsi="Verdana" w:cstheme="minorHAnsi"/>
          <w:sz w:val="18"/>
          <w:szCs w:val="18"/>
        </w:rPr>
      </w:pPr>
      <w:r w:rsidRPr="0019001E">
        <w:rPr>
          <w:rFonts w:ascii="Verdana" w:hAnsi="Verdana" w:cstheme="minorHAnsi"/>
          <w:sz w:val="18"/>
          <w:szCs w:val="18"/>
        </w:rPr>
        <w:t xml:space="preserve">Stredisko Veľký Krtíš a okolie:            </w:t>
      </w:r>
      <w:r w:rsidRPr="0019001E">
        <w:rPr>
          <w:rFonts w:ascii="Verdana" w:hAnsi="Verdana" w:cstheme="minorHAnsi"/>
          <w:sz w:val="18"/>
          <w:szCs w:val="18"/>
        </w:rPr>
        <w:tab/>
        <w:t xml:space="preserve">Škultétyho 108, Veľký Krtíš </w:t>
      </w:r>
    </w:p>
    <w:p w14:paraId="01307CCE" w14:textId="77777777" w:rsidR="00D02E1D" w:rsidRPr="0019001E" w:rsidRDefault="00D02E1D" w:rsidP="0019001E">
      <w:pPr>
        <w:pStyle w:val="Odsekzoznamu"/>
        <w:spacing w:after="0" w:line="312" w:lineRule="auto"/>
        <w:ind w:left="851" w:hanging="284"/>
        <w:jc w:val="both"/>
        <w:rPr>
          <w:rFonts w:ascii="Verdana" w:hAnsi="Verdana" w:cstheme="minorHAnsi"/>
          <w:sz w:val="18"/>
          <w:szCs w:val="18"/>
        </w:rPr>
      </w:pPr>
      <w:r w:rsidRPr="0019001E">
        <w:rPr>
          <w:rFonts w:ascii="Verdana" w:hAnsi="Verdana" w:cstheme="minorHAnsi"/>
          <w:sz w:val="18"/>
          <w:szCs w:val="18"/>
        </w:rPr>
        <w:t xml:space="preserve">                                                                 </w:t>
      </w:r>
      <w:r w:rsidRPr="0019001E">
        <w:rPr>
          <w:rFonts w:ascii="Verdana" w:hAnsi="Verdana" w:cstheme="minorHAnsi"/>
          <w:sz w:val="18"/>
          <w:szCs w:val="18"/>
        </w:rPr>
        <w:tab/>
        <w:t xml:space="preserve">Na </w:t>
      </w:r>
      <w:proofErr w:type="spellStart"/>
      <w:r w:rsidRPr="0019001E">
        <w:rPr>
          <w:rFonts w:ascii="Verdana" w:hAnsi="Verdana" w:cstheme="minorHAnsi"/>
          <w:sz w:val="18"/>
          <w:szCs w:val="18"/>
        </w:rPr>
        <w:t>Parlagu</w:t>
      </w:r>
      <w:proofErr w:type="spellEnd"/>
      <w:r w:rsidRPr="0019001E">
        <w:rPr>
          <w:rFonts w:ascii="Verdana" w:hAnsi="Verdana" w:cstheme="minorHAnsi"/>
          <w:sz w:val="18"/>
          <w:szCs w:val="18"/>
        </w:rPr>
        <w:t xml:space="preserve"> 53, Čebovce                                               </w:t>
      </w:r>
    </w:p>
    <w:p w14:paraId="3C309492" w14:textId="77777777" w:rsidR="00D02E1D" w:rsidRPr="0019001E" w:rsidRDefault="00D02E1D" w:rsidP="0019001E">
      <w:pPr>
        <w:pStyle w:val="Odsekzoznamu"/>
        <w:numPr>
          <w:ilvl w:val="0"/>
          <w:numId w:val="18"/>
        </w:numPr>
        <w:spacing w:after="0" w:line="312" w:lineRule="auto"/>
        <w:ind w:left="851" w:hanging="284"/>
        <w:contextualSpacing w:val="0"/>
        <w:jc w:val="both"/>
        <w:rPr>
          <w:rFonts w:ascii="Verdana" w:hAnsi="Verdana" w:cstheme="minorHAnsi"/>
          <w:sz w:val="18"/>
          <w:szCs w:val="18"/>
        </w:rPr>
      </w:pPr>
      <w:r w:rsidRPr="0019001E">
        <w:rPr>
          <w:rFonts w:ascii="Verdana" w:hAnsi="Verdana" w:cstheme="minorHAnsi"/>
          <w:sz w:val="18"/>
          <w:szCs w:val="18"/>
        </w:rPr>
        <w:t xml:space="preserve">Stredisko Rimavská Sobota:                </w:t>
      </w:r>
      <w:r w:rsidRPr="0019001E">
        <w:rPr>
          <w:rFonts w:ascii="Verdana" w:hAnsi="Verdana" w:cstheme="minorHAnsi"/>
          <w:sz w:val="18"/>
          <w:szCs w:val="18"/>
        </w:rPr>
        <w:tab/>
        <w:t xml:space="preserve">Šibeničný vrch 716, Rimavská Sobota                         </w:t>
      </w:r>
    </w:p>
    <w:p w14:paraId="2EC0858D" w14:textId="77777777" w:rsidR="00D02E1D" w:rsidRPr="0019001E" w:rsidRDefault="00D02E1D" w:rsidP="0019001E">
      <w:pPr>
        <w:pStyle w:val="Odsekzoznamu"/>
        <w:numPr>
          <w:ilvl w:val="0"/>
          <w:numId w:val="18"/>
        </w:numPr>
        <w:spacing w:after="0" w:line="312" w:lineRule="auto"/>
        <w:ind w:left="851" w:hanging="284"/>
        <w:contextualSpacing w:val="0"/>
        <w:jc w:val="both"/>
        <w:rPr>
          <w:rFonts w:ascii="Verdana" w:hAnsi="Verdana" w:cstheme="minorHAnsi"/>
          <w:sz w:val="18"/>
          <w:szCs w:val="18"/>
        </w:rPr>
      </w:pPr>
      <w:r w:rsidRPr="0019001E">
        <w:rPr>
          <w:rFonts w:ascii="Verdana" w:hAnsi="Verdana" w:cstheme="minorHAnsi"/>
          <w:sz w:val="18"/>
          <w:szCs w:val="18"/>
        </w:rPr>
        <w:t xml:space="preserve">Stredisko Tornaľa:                                 </w:t>
      </w:r>
      <w:r w:rsidRPr="0019001E">
        <w:rPr>
          <w:rFonts w:ascii="Verdana" w:hAnsi="Verdana" w:cstheme="minorHAnsi"/>
          <w:sz w:val="18"/>
          <w:szCs w:val="18"/>
        </w:rPr>
        <w:tab/>
        <w:t xml:space="preserve">Cintorínska 10, Tornaľa                                                   </w:t>
      </w:r>
    </w:p>
    <w:p w14:paraId="36365D4E" w14:textId="77777777" w:rsidR="00416E92" w:rsidRPr="0019001E" w:rsidRDefault="00D02E1D" w:rsidP="0019001E">
      <w:pPr>
        <w:pStyle w:val="Odsekzoznamu"/>
        <w:numPr>
          <w:ilvl w:val="0"/>
          <w:numId w:val="18"/>
        </w:numPr>
        <w:spacing w:after="0" w:line="312" w:lineRule="auto"/>
        <w:ind w:left="851" w:hanging="284"/>
        <w:contextualSpacing w:val="0"/>
        <w:jc w:val="both"/>
        <w:rPr>
          <w:rFonts w:ascii="Verdana" w:hAnsi="Verdana" w:cstheme="minorHAnsi"/>
          <w:sz w:val="18"/>
          <w:szCs w:val="18"/>
        </w:rPr>
      </w:pPr>
      <w:r w:rsidRPr="0019001E">
        <w:rPr>
          <w:rFonts w:ascii="Verdana" w:hAnsi="Verdana" w:cstheme="minorHAnsi"/>
          <w:sz w:val="18"/>
          <w:szCs w:val="18"/>
        </w:rPr>
        <w:t xml:space="preserve">Stredisko Hnúšťa:                                  </w:t>
      </w:r>
      <w:r w:rsidRPr="0019001E">
        <w:rPr>
          <w:rFonts w:ascii="Verdana" w:hAnsi="Verdana" w:cstheme="minorHAnsi"/>
          <w:sz w:val="18"/>
          <w:szCs w:val="18"/>
        </w:rPr>
        <w:tab/>
        <w:t xml:space="preserve">1. mája 620, Hnúšťa                                                         </w:t>
      </w:r>
    </w:p>
    <w:p w14:paraId="372C8809" w14:textId="2E094F5D" w:rsidR="00D02E1D" w:rsidRPr="0019001E" w:rsidRDefault="00D02E1D" w:rsidP="0019001E">
      <w:pPr>
        <w:pStyle w:val="Odsekzoznamu"/>
        <w:numPr>
          <w:ilvl w:val="0"/>
          <w:numId w:val="18"/>
        </w:numPr>
        <w:spacing w:after="0" w:line="312" w:lineRule="auto"/>
        <w:ind w:left="851" w:hanging="284"/>
        <w:contextualSpacing w:val="0"/>
        <w:jc w:val="both"/>
        <w:rPr>
          <w:rStyle w:val="CharStyle15"/>
          <w:rFonts w:ascii="Verdana" w:hAnsi="Verdana" w:cstheme="minorHAnsi"/>
          <w:b w:val="0"/>
          <w:bCs w:val="0"/>
          <w:sz w:val="18"/>
          <w:szCs w:val="18"/>
        </w:rPr>
      </w:pPr>
      <w:r w:rsidRPr="0019001E">
        <w:rPr>
          <w:rFonts w:ascii="Verdana" w:hAnsi="Verdana" w:cstheme="minorHAnsi"/>
          <w:sz w:val="18"/>
          <w:szCs w:val="18"/>
        </w:rPr>
        <w:t xml:space="preserve">Stredisko Jelšava:                                  </w:t>
      </w:r>
      <w:r w:rsidRPr="0019001E">
        <w:rPr>
          <w:rFonts w:ascii="Verdana" w:hAnsi="Verdana" w:cstheme="minorHAnsi"/>
          <w:sz w:val="18"/>
          <w:szCs w:val="18"/>
        </w:rPr>
        <w:tab/>
        <w:t xml:space="preserve">Teplická 286, Jelšava                                                      </w:t>
      </w:r>
    </w:p>
    <w:p w14:paraId="6404FEF6" w14:textId="7D22B2A6" w:rsidR="00E10386" w:rsidRPr="00632180" w:rsidRDefault="00E10386" w:rsidP="0019001E">
      <w:pPr>
        <w:pStyle w:val="Style4"/>
        <w:numPr>
          <w:ilvl w:val="0"/>
          <w:numId w:val="6"/>
        </w:numPr>
        <w:shd w:val="clear" w:color="auto" w:fill="auto"/>
        <w:spacing w:after="0" w:line="312" w:lineRule="auto"/>
        <w:ind w:left="426" w:hanging="426"/>
        <w:jc w:val="both"/>
        <w:rPr>
          <w:rStyle w:val="CharStyle15"/>
          <w:rFonts w:ascii="Verdana" w:hAnsi="Verdana" w:cs="Calibri"/>
          <w:b w:val="0"/>
          <w:bCs w:val="0"/>
          <w:sz w:val="18"/>
          <w:szCs w:val="18"/>
        </w:rPr>
      </w:pPr>
      <w:r w:rsidRPr="00632180">
        <w:rPr>
          <w:rStyle w:val="CharStyle15"/>
          <w:rFonts w:ascii="Verdana" w:hAnsi="Verdana" w:cs="Calibri"/>
          <w:b w:val="0"/>
          <w:bCs w:val="0"/>
          <w:sz w:val="18"/>
          <w:szCs w:val="18"/>
        </w:rPr>
        <w:t xml:space="preserve">Predávajúci je povinný dodať objednaný tovar v lehote </w:t>
      </w:r>
      <w:r w:rsidR="00A5668F" w:rsidRPr="00632180">
        <w:rPr>
          <w:rStyle w:val="CharStyle15"/>
          <w:rFonts w:ascii="Verdana" w:hAnsi="Verdana" w:cs="Calibri"/>
          <w:b w:val="0"/>
          <w:bCs w:val="0"/>
          <w:sz w:val="18"/>
          <w:szCs w:val="18"/>
        </w:rPr>
        <w:t xml:space="preserve">najneskôr </w:t>
      </w:r>
      <w:r w:rsidRPr="00632180">
        <w:rPr>
          <w:rStyle w:val="CharStyle15"/>
          <w:rFonts w:ascii="Verdana" w:hAnsi="Verdana" w:cs="Calibri"/>
          <w:b w:val="0"/>
          <w:bCs w:val="0"/>
          <w:sz w:val="18"/>
          <w:szCs w:val="18"/>
        </w:rPr>
        <w:t>do 5 pracovných dní od</w:t>
      </w:r>
      <w:r w:rsidR="00A5668F" w:rsidRPr="00632180">
        <w:rPr>
          <w:rStyle w:val="CharStyle15"/>
          <w:rFonts w:ascii="Verdana" w:hAnsi="Verdana" w:cs="Calibri"/>
          <w:b w:val="0"/>
          <w:bCs w:val="0"/>
          <w:sz w:val="18"/>
          <w:szCs w:val="18"/>
        </w:rPr>
        <w:t xml:space="preserve">o dňa </w:t>
      </w:r>
      <w:r w:rsidRPr="00632180">
        <w:rPr>
          <w:rStyle w:val="CharStyle15"/>
          <w:rFonts w:ascii="Verdana" w:hAnsi="Verdana" w:cs="Calibri"/>
          <w:b w:val="0"/>
          <w:bCs w:val="0"/>
          <w:sz w:val="18"/>
          <w:szCs w:val="18"/>
        </w:rPr>
        <w:t>doručenia písomnej objednávky predávajúcemu. Do plynutia lehoty na dodanie tovaru sa nezapočítava deň odoslania objednávky kupujúcim, dni pracovného voľna a pokoja a štátne sviatky.</w:t>
      </w:r>
    </w:p>
    <w:p w14:paraId="2EB61F60" w14:textId="21D59E88" w:rsidR="00E10386" w:rsidRPr="00632180" w:rsidRDefault="00E10386" w:rsidP="00C220F5">
      <w:pPr>
        <w:pStyle w:val="Style4"/>
        <w:numPr>
          <w:ilvl w:val="0"/>
          <w:numId w:val="6"/>
        </w:numPr>
        <w:shd w:val="clear" w:color="auto" w:fill="auto"/>
        <w:spacing w:after="0" w:line="312" w:lineRule="auto"/>
        <w:ind w:left="426" w:hanging="426"/>
        <w:jc w:val="both"/>
        <w:rPr>
          <w:rStyle w:val="CharStyle15"/>
          <w:rFonts w:ascii="Verdana" w:hAnsi="Verdana" w:cs="Calibri"/>
          <w:b w:val="0"/>
          <w:bCs w:val="0"/>
          <w:sz w:val="18"/>
          <w:szCs w:val="18"/>
        </w:rPr>
      </w:pPr>
      <w:r w:rsidRPr="00632180">
        <w:rPr>
          <w:rStyle w:val="CharStyle15"/>
          <w:rFonts w:ascii="Verdana" w:hAnsi="Verdana" w:cs="Calibri"/>
          <w:b w:val="0"/>
          <w:bCs w:val="0"/>
          <w:color w:val="000000"/>
          <w:sz w:val="18"/>
          <w:szCs w:val="18"/>
        </w:rPr>
        <w:t>V prípade, ak nastanú okolnosti na strane predávajúceho, ktoré môžu spôsobiť omeškanie s dodávkou tovaru na základe konkrétnej objednávky, je predávajúci povinný ihneď po doručení objednávky túto skutočnosť oznámiť kupujúcemu, a to e-mailom alebo telefonicky s písomným potvrdením tejto informácie najneskôr do 24 hodín od</w:t>
      </w:r>
      <w:r w:rsidR="00632180" w:rsidRPr="00632180">
        <w:rPr>
          <w:rStyle w:val="CharStyle15"/>
          <w:rFonts w:ascii="Verdana" w:hAnsi="Verdana" w:cs="Calibri"/>
          <w:b w:val="0"/>
          <w:bCs w:val="0"/>
          <w:color w:val="000000"/>
          <w:sz w:val="18"/>
          <w:szCs w:val="18"/>
        </w:rPr>
        <w:t>o dňa</w:t>
      </w:r>
      <w:r w:rsidRPr="00632180">
        <w:rPr>
          <w:rStyle w:val="CharStyle15"/>
          <w:rFonts w:ascii="Verdana" w:hAnsi="Verdana" w:cs="Calibri"/>
          <w:b w:val="0"/>
          <w:bCs w:val="0"/>
          <w:color w:val="000000"/>
          <w:sz w:val="18"/>
          <w:szCs w:val="18"/>
        </w:rPr>
        <w:t xml:space="preserve"> doručenia objednávky. Ak si predávajúci túto povinnosť nesplní, zodpovedá za škodu, ktorá kupujúcemu v dôsledku jeho konania, resp. nekonania vznikne. Týmto nie sú dotknuté ustanovenia čl. VII Zmluvy</w:t>
      </w:r>
      <w:r w:rsidR="00632180">
        <w:rPr>
          <w:rStyle w:val="CharStyle15"/>
          <w:rFonts w:ascii="Verdana" w:hAnsi="Verdana" w:cs="Calibri"/>
          <w:b w:val="0"/>
          <w:bCs w:val="0"/>
          <w:color w:val="000000"/>
          <w:sz w:val="18"/>
          <w:szCs w:val="18"/>
        </w:rPr>
        <w:t>.</w:t>
      </w:r>
    </w:p>
    <w:p w14:paraId="1BDE70F5" w14:textId="77777777" w:rsidR="00E10386" w:rsidRPr="00E10386" w:rsidRDefault="00E10386" w:rsidP="00E10386">
      <w:pPr>
        <w:pStyle w:val="Style4"/>
        <w:shd w:val="clear" w:color="auto" w:fill="auto"/>
        <w:tabs>
          <w:tab w:val="left" w:pos="294"/>
        </w:tabs>
        <w:spacing w:after="0" w:line="312" w:lineRule="auto"/>
        <w:ind w:firstLine="0"/>
        <w:jc w:val="both"/>
        <w:rPr>
          <w:rFonts w:ascii="Verdana" w:hAnsi="Verdana" w:cs="Calibri"/>
          <w:sz w:val="18"/>
          <w:szCs w:val="18"/>
        </w:rPr>
      </w:pPr>
    </w:p>
    <w:p w14:paraId="3FA01AA1" w14:textId="5ACB7BA3" w:rsidR="00E10386" w:rsidRPr="00632180" w:rsidRDefault="00632180" w:rsidP="00E10386">
      <w:pPr>
        <w:pStyle w:val="Style19"/>
        <w:keepNext/>
        <w:keepLines/>
        <w:shd w:val="clear" w:color="auto" w:fill="auto"/>
        <w:spacing w:before="0" w:line="312" w:lineRule="auto"/>
        <w:ind w:left="4360" w:hanging="4360"/>
        <w:rPr>
          <w:rFonts w:ascii="Verdana" w:hAnsi="Verdana" w:cs="Calibri"/>
          <w:b w:val="0"/>
          <w:bCs/>
          <w:sz w:val="18"/>
          <w:szCs w:val="18"/>
        </w:rPr>
      </w:pPr>
      <w:r w:rsidRPr="00632180">
        <w:rPr>
          <w:rStyle w:val="CharStyle20"/>
          <w:rFonts w:ascii="Verdana" w:hAnsi="Verdana" w:cs="Calibri"/>
          <w:b/>
          <w:bCs/>
          <w:color w:val="000000"/>
          <w:sz w:val="18"/>
          <w:szCs w:val="18"/>
        </w:rPr>
        <w:t>IV</w:t>
      </w:r>
      <w:bookmarkEnd w:id="3"/>
    </w:p>
    <w:p w14:paraId="7C2A7218" w14:textId="03186AF2" w:rsidR="00E10386" w:rsidRPr="00632180" w:rsidRDefault="00632180" w:rsidP="00E10386">
      <w:pPr>
        <w:pStyle w:val="Style19"/>
        <w:keepNext/>
        <w:keepLines/>
        <w:shd w:val="clear" w:color="auto" w:fill="auto"/>
        <w:spacing w:before="0" w:line="312" w:lineRule="auto"/>
        <w:ind w:right="23"/>
        <w:rPr>
          <w:rFonts w:ascii="Verdana" w:hAnsi="Verdana" w:cs="Calibri"/>
          <w:b w:val="0"/>
          <w:bCs/>
          <w:sz w:val="18"/>
          <w:szCs w:val="18"/>
        </w:rPr>
      </w:pPr>
      <w:bookmarkStart w:id="4" w:name="bookmark9"/>
      <w:r w:rsidRPr="00632180">
        <w:rPr>
          <w:rStyle w:val="CharStyle20"/>
          <w:rFonts w:ascii="Verdana" w:hAnsi="Verdana" w:cs="Calibri"/>
          <w:b/>
          <w:bCs/>
          <w:color w:val="000000"/>
          <w:sz w:val="18"/>
          <w:szCs w:val="18"/>
        </w:rPr>
        <w:t>KÚPNA CENA</w:t>
      </w:r>
      <w:bookmarkEnd w:id="4"/>
    </w:p>
    <w:p w14:paraId="0367FA3C" w14:textId="71A17518" w:rsidR="00E10386" w:rsidRPr="00E10386" w:rsidRDefault="00E10386" w:rsidP="00C220F5">
      <w:pPr>
        <w:pStyle w:val="Style4"/>
        <w:numPr>
          <w:ilvl w:val="0"/>
          <w:numId w:val="5"/>
        </w:numPr>
        <w:shd w:val="clear" w:color="auto" w:fill="auto"/>
        <w:spacing w:after="0" w:line="312" w:lineRule="auto"/>
        <w:ind w:left="426" w:right="198" w:hanging="426"/>
        <w:jc w:val="both"/>
        <w:rPr>
          <w:rFonts w:ascii="Verdana" w:hAnsi="Verdana" w:cstheme="minorHAnsi"/>
          <w:sz w:val="18"/>
          <w:szCs w:val="18"/>
          <w:u w:val="single"/>
          <w:lang w:eastAsia="cs-CZ"/>
        </w:rPr>
      </w:pPr>
      <w:r w:rsidRPr="00E10386">
        <w:rPr>
          <w:rStyle w:val="CharStyle8"/>
          <w:rFonts w:ascii="Verdana" w:hAnsi="Verdana" w:cstheme="minorHAnsi"/>
          <w:b w:val="0"/>
          <w:color w:val="000000"/>
          <w:sz w:val="18"/>
          <w:szCs w:val="18"/>
        </w:rPr>
        <w:t>Kúpna cena za Tovar</w:t>
      </w:r>
      <w:r w:rsidRPr="00E10386">
        <w:rPr>
          <w:rStyle w:val="CharStyle8"/>
          <w:rFonts w:ascii="Verdana" w:hAnsi="Verdana" w:cstheme="minorHAnsi"/>
          <w:color w:val="000000"/>
          <w:sz w:val="18"/>
          <w:szCs w:val="18"/>
        </w:rPr>
        <w:t xml:space="preserve">  </w:t>
      </w:r>
      <w:r w:rsidRPr="00E10386">
        <w:rPr>
          <w:rFonts w:ascii="Verdana" w:hAnsi="Verdana" w:cstheme="minorHAnsi"/>
          <w:sz w:val="18"/>
          <w:szCs w:val="18"/>
          <w:lang w:eastAsia="cs-CZ"/>
        </w:rPr>
        <w:t xml:space="preserve">je dohodnutá a stanovená na základe cenovej ponuky predávajúceho ako </w:t>
      </w:r>
      <w:r w:rsidRPr="00E10386">
        <w:rPr>
          <w:rFonts w:ascii="Verdana" w:hAnsi="Verdana" w:cstheme="minorHAnsi"/>
          <w:bCs/>
          <w:sz w:val="18"/>
          <w:szCs w:val="18"/>
        </w:rPr>
        <w:t xml:space="preserve">uchádzača vo verejnom obstarávaní a je uvedená v Prílohe č. </w:t>
      </w:r>
      <w:r w:rsidR="0019001E">
        <w:rPr>
          <w:rFonts w:ascii="Verdana" w:hAnsi="Verdana" w:cstheme="minorHAnsi"/>
          <w:bCs/>
          <w:sz w:val="18"/>
          <w:szCs w:val="18"/>
        </w:rPr>
        <w:t>2</w:t>
      </w:r>
      <w:r w:rsidRPr="00E10386">
        <w:rPr>
          <w:rFonts w:ascii="Verdana" w:hAnsi="Verdana" w:cstheme="minorHAnsi"/>
          <w:bCs/>
          <w:sz w:val="18"/>
          <w:szCs w:val="18"/>
        </w:rPr>
        <w:t xml:space="preserve"> k tejto Zmluve – </w:t>
      </w:r>
      <w:r w:rsidR="0019001E">
        <w:rPr>
          <w:rFonts w:ascii="Verdana" w:hAnsi="Verdana" w:cstheme="minorHAnsi"/>
          <w:bCs/>
          <w:sz w:val="18"/>
          <w:szCs w:val="18"/>
        </w:rPr>
        <w:t>Š</w:t>
      </w:r>
      <w:r w:rsidRPr="00E10386">
        <w:rPr>
          <w:rFonts w:ascii="Verdana" w:hAnsi="Verdana" w:cstheme="minorHAnsi"/>
          <w:bCs/>
          <w:sz w:val="18"/>
          <w:szCs w:val="18"/>
        </w:rPr>
        <w:t>pecifikácia predmetu Zmluvy</w:t>
      </w:r>
      <w:r w:rsidRPr="00E10386">
        <w:rPr>
          <w:rFonts w:ascii="Verdana" w:hAnsi="Verdana" w:cstheme="minorHAnsi"/>
          <w:sz w:val="18"/>
          <w:szCs w:val="18"/>
          <w:lang w:eastAsia="cs-CZ"/>
        </w:rPr>
        <w:t xml:space="preserve"> </w:t>
      </w:r>
      <w:r w:rsidRPr="00E10386">
        <w:rPr>
          <w:rFonts w:ascii="Verdana" w:hAnsi="Verdana" w:cstheme="minorHAnsi"/>
          <w:bCs/>
          <w:sz w:val="18"/>
          <w:szCs w:val="18"/>
        </w:rPr>
        <w:t xml:space="preserve">(ďalej iba „cena Tovaru“ alebo „Kúpna cena“) a v prílohe č. </w:t>
      </w:r>
      <w:r w:rsidR="0019001E">
        <w:rPr>
          <w:rFonts w:ascii="Verdana" w:hAnsi="Verdana" w:cstheme="minorHAnsi"/>
          <w:bCs/>
          <w:sz w:val="18"/>
          <w:szCs w:val="18"/>
        </w:rPr>
        <w:t>1</w:t>
      </w:r>
      <w:r w:rsidR="007868D2" w:rsidRPr="00E10386">
        <w:rPr>
          <w:rFonts w:ascii="Verdana" w:hAnsi="Verdana" w:cstheme="minorHAnsi"/>
          <w:bCs/>
          <w:sz w:val="18"/>
          <w:szCs w:val="18"/>
        </w:rPr>
        <w:t xml:space="preserve"> </w:t>
      </w:r>
      <w:r w:rsidRPr="00E10386">
        <w:rPr>
          <w:rFonts w:ascii="Verdana" w:hAnsi="Verdana" w:cstheme="minorHAnsi"/>
          <w:bCs/>
          <w:sz w:val="18"/>
          <w:szCs w:val="18"/>
        </w:rPr>
        <w:t xml:space="preserve">k Zmluve – Návrh na plnenie </w:t>
      </w:r>
      <w:r w:rsidR="007868D2" w:rsidRPr="00E10386">
        <w:rPr>
          <w:rFonts w:ascii="Verdana" w:hAnsi="Verdana" w:cstheme="minorHAnsi"/>
          <w:bCs/>
          <w:sz w:val="18"/>
          <w:szCs w:val="18"/>
        </w:rPr>
        <w:t>kritéri</w:t>
      </w:r>
      <w:r w:rsidR="007868D2">
        <w:rPr>
          <w:rFonts w:ascii="Verdana" w:hAnsi="Verdana" w:cstheme="minorHAnsi"/>
          <w:bCs/>
          <w:sz w:val="18"/>
          <w:szCs w:val="18"/>
        </w:rPr>
        <w:t>a</w:t>
      </w:r>
      <w:r w:rsidRPr="00E10386">
        <w:rPr>
          <w:rFonts w:ascii="Verdana" w:hAnsi="Verdana" w:cstheme="minorHAnsi"/>
          <w:bCs/>
          <w:sz w:val="18"/>
          <w:szCs w:val="18"/>
        </w:rPr>
        <w:t xml:space="preserve">. Cena Tovaru sa </w:t>
      </w:r>
      <w:r w:rsidRPr="00E10386">
        <w:rPr>
          <w:rFonts w:ascii="Verdana" w:hAnsi="Verdana" w:cstheme="minorHAnsi"/>
          <w:sz w:val="18"/>
          <w:szCs w:val="18"/>
        </w:rPr>
        <w:t>považuje za cenu</w:t>
      </w:r>
      <w:r w:rsidRPr="00E10386">
        <w:rPr>
          <w:rFonts w:ascii="Verdana" w:hAnsi="Verdana" w:cstheme="minorHAnsi"/>
          <w:b/>
          <w:sz w:val="18"/>
          <w:szCs w:val="18"/>
        </w:rPr>
        <w:t xml:space="preserve"> </w:t>
      </w:r>
      <w:r w:rsidRPr="00E10386">
        <w:rPr>
          <w:rFonts w:ascii="Verdana" w:hAnsi="Verdana" w:cstheme="minorHAnsi"/>
          <w:sz w:val="18"/>
          <w:szCs w:val="18"/>
        </w:rPr>
        <w:t>maximálnu a platnú počas celej doby trvania Zmluvy. Cena Tovaru je stanovená</w:t>
      </w:r>
      <w:r w:rsidRPr="00E10386">
        <w:rPr>
          <w:rFonts w:ascii="Verdana" w:hAnsi="Verdana" w:cstheme="minorHAnsi"/>
          <w:sz w:val="18"/>
          <w:szCs w:val="18"/>
          <w:lang w:eastAsia="cs-CZ"/>
        </w:rPr>
        <w:t xml:space="preserve"> podľa zákona NR SR č.18/1996  Z. z. o cenách v znení neskorších predpisov, Vyhlášky MF SR č. 87/1996 Z. z., ktorou sa vykonáva zákon č. 18/1996 Z. z. o cenách v znení neskorších predpisov za Tovar vrátane všetkých do úvahy prichádzajúcich nákladov najmä nákladov na dopravu Tovaru.</w:t>
      </w:r>
    </w:p>
    <w:p w14:paraId="46F7787C" w14:textId="39B6F2CF" w:rsidR="00E10386" w:rsidRPr="00E10386" w:rsidRDefault="00E10386" w:rsidP="00632180">
      <w:pPr>
        <w:pStyle w:val="Style4"/>
        <w:shd w:val="clear" w:color="auto" w:fill="auto"/>
        <w:spacing w:after="0" w:line="312" w:lineRule="auto"/>
        <w:ind w:left="567" w:right="198" w:hanging="567"/>
        <w:jc w:val="both"/>
        <w:rPr>
          <w:rFonts w:ascii="Verdana" w:hAnsi="Verdana" w:cstheme="minorHAnsi"/>
          <w:sz w:val="18"/>
          <w:szCs w:val="18"/>
          <w:u w:val="single"/>
          <w:lang w:eastAsia="cs-CZ"/>
        </w:rPr>
      </w:pPr>
      <w:r w:rsidRPr="00E10386">
        <w:rPr>
          <w:rFonts w:ascii="Verdana" w:hAnsi="Verdana" w:cstheme="minorHAnsi"/>
          <w:sz w:val="18"/>
          <w:szCs w:val="18"/>
          <w:lang w:eastAsia="cs-CZ"/>
        </w:rPr>
        <w:t xml:space="preserve"> </w:t>
      </w:r>
      <w:r w:rsidR="00632180">
        <w:rPr>
          <w:rFonts w:ascii="Verdana" w:hAnsi="Verdana" w:cstheme="minorHAnsi"/>
          <w:sz w:val="18"/>
          <w:szCs w:val="18"/>
          <w:lang w:eastAsia="cs-CZ"/>
        </w:rPr>
        <w:tab/>
      </w:r>
      <w:r w:rsidRPr="007868D2">
        <w:rPr>
          <w:rFonts w:ascii="Verdana" w:hAnsi="Verdana" w:cstheme="minorHAnsi"/>
          <w:b/>
          <w:bCs/>
          <w:sz w:val="18"/>
          <w:szCs w:val="18"/>
          <w:u w:val="single"/>
          <w:lang w:eastAsia="cs-CZ"/>
        </w:rPr>
        <w:t>Kúpna cena predstavuje sumu celkom</w:t>
      </w:r>
      <w:r w:rsidRPr="00E10386">
        <w:rPr>
          <w:rFonts w:ascii="Verdana" w:hAnsi="Verdana" w:cstheme="minorHAnsi"/>
          <w:sz w:val="18"/>
          <w:szCs w:val="18"/>
          <w:u w:val="single"/>
          <w:lang w:eastAsia="cs-CZ"/>
        </w:rPr>
        <w:t>:</w:t>
      </w:r>
    </w:p>
    <w:p w14:paraId="1ED5F8BA" w14:textId="3A8DBFF9" w:rsidR="00E10386" w:rsidRPr="00E10386" w:rsidRDefault="00E10386" w:rsidP="00E10386">
      <w:pPr>
        <w:tabs>
          <w:tab w:val="left" w:pos="567"/>
          <w:tab w:val="left" w:pos="1843"/>
          <w:tab w:val="left" w:pos="7088"/>
        </w:tabs>
        <w:spacing w:after="0" w:line="312" w:lineRule="auto"/>
        <w:ind w:left="567" w:hanging="567"/>
        <w:jc w:val="both"/>
        <w:rPr>
          <w:rFonts w:ascii="Verdana" w:hAnsi="Verdana" w:cstheme="minorHAnsi"/>
          <w:sz w:val="18"/>
          <w:szCs w:val="18"/>
          <w:lang w:eastAsia="cs-CZ"/>
        </w:rPr>
      </w:pPr>
      <w:r w:rsidRPr="00E10386">
        <w:rPr>
          <w:rFonts w:ascii="Verdana" w:hAnsi="Verdana" w:cstheme="minorHAnsi"/>
          <w:sz w:val="18"/>
          <w:szCs w:val="18"/>
          <w:lang w:eastAsia="cs-CZ"/>
        </w:rPr>
        <w:tab/>
      </w:r>
      <w:r w:rsidRPr="00E10386">
        <w:rPr>
          <w:rFonts w:ascii="Verdana" w:hAnsi="Verdana" w:cstheme="minorHAnsi"/>
          <w:sz w:val="18"/>
          <w:szCs w:val="18"/>
          <w:lang w:eastAsia="cs-CZ"/>
        </w:rPr>
        <w:tab/>
        <w:t xml:space="preserve">Cena bez DPH                                                     </w:t>
      </w:r>
      <w:r w:rsidR="00632180">
        <w:rPr>
          <w:rFonts w:ascii="Verdana" w:hAnsi="Verdana" w:cstheme="minorHAnsi"/>
          <w:sz w:val="18"/>
          <w:szCs w:val="18"/>
          <w:lang w:eastAsia="cs-CZ"/>
        </w:rPr>
        <w:tab/>
      </w:r>
      <w:r w:rsidRPr="00E10386">
        <w:rPr>
          <w:rFonts w:ascii="Verdana" w:hAnsi="Verdana" w:cstheme="minorHAnsi"/>
          <w:sz w:val="18"/>
          <w:szCs w:val="18"/>
          <w:lang w:eastAsia="cs-CZ"/>
        </w:rPr>
        <w:t>Eur</w:t>
      </w:r>
    </w:p>
    <w:p w14:paraId="11B3BC95" w14:textId="6B0A85F3" w:rsidR="00E10386" w:rsidRPr="00E10386" w:rsidRDefault="00E10386" w:rsidP="00E10386">
      <w:pPr>
        <w:tabs>
          <w:tab w:val="left" w:pos="567"/>
          <w:tab w:val="left" w:pos="7088"/>
        </w:tabs>
        <w:spacing w:after="0" w:line="312" w:lineRule="auto"/>
        <w:ind w:left="1843" w:hanging="1843"/>
        <w:jc w:val="both"/>
        <w:rPr>
          <w:rFonts w:ascii="Verdana" w:hAnsi="Verdana" w:cstheme="minorHAnsi"/>
          <w:sz w:val="18"/>
          <w:szCs w:val="18"/>
          <w:lang w:eastAsia="cs-CZ"/>
        </w:rPr>
      </w:pPr>
      <w:r w:rsidRPr="00E10386">
        <w:rPr>
          <w:rFonts w:ascii="Verdana" w:hAnsi="Verdana" w:cstheme="minorHAnsi"/>
          <w:sz w:val="18"/>
          <w:szCs w:val="18"/>
          <w:lang w:eastAsia="cs-CZ"/>
        </w:rPr>
        <w:t xml:space="preserve">                      </w:t>
      </w:r>
      <w:r w:rsidRPr="00E10386">
        <w:rPr>
          <w:rFonts w:ascii="Verdana" w:hAnsi="Verdana" w:cstheme="minorHAnsi"/>
          <w:sz w:val="18"/>
          <w:szCs w:val="18"/>
          <w:lang w:eastAsia="cs-CZ"/>
        </w:rPr>
        <w:tab/>
        <w:t xml:space="preserve">DPH 20 %                                                             </w:t>
      </w:r>
      <w:r w:rsidR="00632180">
        <w:rPr>
          <w:rFonts w:ascii="Verdana" w:hAnsi="Verdana" w:cstheme="minorHAnsi"/>
          <w:sz w:val="18"/>
          <w:szCs w:val="18"/>
          <w:lang w:eastAsia="cs-CZ"/>
        </w:rPr>
        <w:tab/>
      </w:r>
      <w:r w:rsidRPr="00E10386">
        <w:rPr>
          <w:rFonts w:ascii="Verdana" w:hAnsi="Verdana" w:cstheme="minorHAnsi"/>
          <w:sz w:val="18"/>
          <w:szCs w:val="18"/>
          <w:lang w:eastAsia="cs-CZ"/>
        </w:rPr>
        <w:t xml:space="preserve">Eur     </w:t>
      </w:r>
    </w:p>
    <w:p w14:paraId="37565EC5" w14:textId="0DC1BAF5" w:rsidR="00E10386" w:rsidRPr="00E10386" w:rsidRDefault="00E10386" w:rsidP="00E10386">
      <w:pPr>
        <w:tabs>
          <w:tab w:val="left" w:pos="567"/>
          <w:tab w:val="left" w:pos="7088"/>
        </w:tabs>
        <w:spacing w:after="0" w:line="312" w:lineRule="auto"/>
        <w:ind w:left="1843" w:hanging="1843"/>
        <w:jc w:val="both"/>
        <w:rPr>
          <w:rFonts w:ascii="Verdana" w:hAnsi="Verdana" w:cstheme="minorHAnsi"/>
          <w:b/>
          <w:sz w:val="18"/>
          <w:szCs w:val="18"/>
          <w:lang w:eastAsia="cs-CZ"/>
        </w:rPr>
      </w:pPr>
      <w:r w:rsidRPr="00E10386">
        <w:rPr>
          <w:rFonts w:ascii="Verdana" w:hAnsi="Verdana" w:cstheme="minorHAnsi"/>
          <w:sz w:val="18"/>
          <w:szCs w:val="18"/>
          <w:lang w:eastAsia="cs-CZ"/>
        </w:rPr>
        <w:t xml:space="preserve">       </w:t>
      </w:r>
      <w:r w:rsidRPr="00E10386">
        <w:rPr>
          <w:rFonts w:ascii="Verdana" w:hAnsi="Verdana" w:cstheme="minorHAnsi"/>
          <w:sz w:val="18"/>
          <w:szCs w:val="18"/>
          <w:lang w:eastAsia="cs-CZ"/>
        </w:rPr>
        <w:tab/>
      </w:r>
      <w:r w:rsidRPr="00E10386">
        <w:rPr>
          <w:rFonts w:ascii="Verdana" w:hAnsi="Verdana" w:cstheme="minorHAnsi"/>
          <w:sz w:val="18"/>
          <w:szCs w:val="18"/>
          <w:lang w:eastAsia="cs-CZ"/>
        </w:rPr>
        <w:tab/>
      </w:r>
      <w:r w:rsidRPr="00E10386">
        <w:rPr>
          <w:rFonts w:ascii="Verdana" w:hAnsi="Verdana" w:cstheme="minorHAnsi"/>
          <w:b/>
          <w:sz w:val="18"/>
          <w:szCs w:val="18"/>
          <w:lang w:eastAsia="cs-CZ"/>
        </w:rPr>
        <w:t xml:space="preserve">Cena s DPH                                                          </w:t>
      </w:r>
      <w:r w:rsidR="00632180">
        <w:rPr>
          <w:rFonts w:ascii="Verdana" w:hAnsi="Verdana" w:cstheme="minorHAnsi"/>
          <w:b/>
          <w:sz w:val="18"/>
          <w:szCs w:val="18"/>
          <w:lang w:eastAsia="cs-CZ"/>
        </w:rPr>
        <w:tab/>
      </w:r>
      <w:r w:rsidRPr="00E10386">
        <w:rPr>
          <w:rFonts w:ascii="Verdana" w:hAnsi="Verdana" w:cstheme="minorHAnsi"/>
          <w:b/>
          <w:sz w:val="18"/>
          <w:szCs w:val="18"/>
          <w:lang w:eastAsia="cs-CZ"/>
        </w:rPr>
        <w:t>Eur</w:t>
      </w:r>
      <w:r w:rsidRPr="00E10386">
        <w:rPr>
          <w:rFonts w:ascii="Verdana" w:hAnsi="Verdana" w:cstheme="minorHAnsi"/>
          <w:b/>
          <w:sz w:val="18"/>
          <w:szCs w:val="18"/>
          <w:lang w:eastAsia="cs-CZ"/>
        </w:rPr>
        <w:tab/>
      </w:r>
      <w:r w:rsidRPr="00E10386">
        <w:rPr>
          <w:rFonts w:ascii="Verdana" w:hAnsi="Verdana" w:cstheme="minorHAnsi"/>
          <w:b/>
          <w:sz w:val="18"/>
          <w:szCs w:val="18"/>
          <w:lang w:eastAsia="cs-CZ"/>
        </w:rPr>
        <w:tab/>
        <w:t xml:space="preserve">                       </w:t>
      </w:r>
    </w:p>
    <w:p w14:paraId="077E7FB7" w14:textId="77777777" w:rsidR="00E10386" w:rsidRPr="00E10386" w:rsidRDefault="00E10386" w:rsidP="00E10386">
      <w:pPr>
        <w:tabs>
          <w:tab w:val="left" w:pos="567"/>
          <w:tab w:val="left" w:pos="7088"/>
        </w:tabs>
        <w:spacing w:after="0" w:line="312" w:lineRule="auto"/>
        <w:ind w:left="2268" w:hanging="2268"/>
        <w:jc w:val="both"/>
        <w:rPr>
          <w:rFonts w:ascii="Verdana" w:hAnsi="Verdana" w:cstheme="minorHAnsi"/>
          <w:b/>
          <w:sz w:val="18"/>
          <w:szCs w:val="18"/>
          <w:lang w:eastAsia="cs-CZ"/>
        </w:rPr>
      </w:pPr>
      <w:r w:rsidRPr="00E10386">
        <w:rPr>
          <w:rFonts w:ascii="Verdana" w:hAnsi="Verdana" w:cstheme="minorHAnsi"/>
          <w:sz w:val="18"/>
          <w:szCs w:val="18"/>
          <w:lang w:eastAsia="cs-CZ"/>
        </w:rPr>
        <w:tab/>
        <w:t xml:space="preserve">                         </w:t>
      </w:r>
      <w:r w:rsidRPr="00E10386">
        <w:rPr>
          <w:rFonts w:ascii="Verdana" w:hAnsi="Verdana" w:cstheme="minorHAnsi"/>
          <w:b/>
          <w:sz w:val="18"/>
          <w:szCs w:val="18"/>
          <w:lang w:eastAsia="cs-CZ"/>
        </w:rPr>
        <w:t>(slovom:    ) s DPH.</w:t>
      </w:r>
    </w:p>
    <w:p w14:paraId="1AF64249" w14:textId="6AEAAAB6" w:rsidR="00E10386" w:rsidRPr="00632180" w:rsidRDefault="00E10386" w:rsidP="00C220F5">
      <w:pPr>
        <w:pStyle w:val="Style4"/>
        <w:numPr>
          <w:ilvl w:val="0"/>
          <w:numId w:val="5"/>
        </w:numPr>
        <w:shd w:val="clear" w:color="auto" w:fill="auto"/>
        <w:spacing w:after="0" w:line="312" w:lineRule="auto"/>
        <w:ind w:left="426" w:right="198" w:hanging="426"/>
        <w:jc w:val="both"/>
        <w:rPr>
          <w:rFonts w:ascii="Verdana" w:hAnsi="Verdana" w:cs="Calibri"/>
          <w:b/>
          <w:bCs/>
          <w:sz w:val="18"/>
          <w:szCs w:val="18"/>
        </w:rPr>
      </w:pPr>
      <w:r w:rsidRPr="00632180">
        <w:rPr>
          <w:rStyle w:val="CharStyle15"/>
          <w:rFonts w:ascii="Verdana" w:hAnsi="Verdana" w:cs="Calibri"/>
          <w:b w:val="0"/>
          <w:bCs w:val="0"/>
          <w:color w:val="000000"/>
          <w:sz w:val="18"/>
          <w:szCs w:val="18"/>
        </w:rPr>
        <w:t xml:space="preserve">Jednotková cena za jednotlivý druh tovaru uvedená v Prílohe č. </w:t>
      </w:r>
      <w:r w:rsidR="0019001E">
        <w:rPr>
          <w:rStyle w:val="CharStyle15"/>
          <w:rFonts w:ascii="Verdana" w:hAnsi="Verdana" w:cs="Calibri"/>
          <w:b w:val="0"/>
          <w:bCs w:val="0"/>
          <w:color w:val="000000"/>
          <w:sz w:val="18"/>
          <w:szCs w:val="18"/>
        </w:rPr>
        <w:t>2</w:t>
      </w:r>
      <w:r w:rsidRPr="00632180">
        <w:rPr>
          <w:rStyle w:val="CharStyle15"/>
          <w:rFonts w:ascii="Verdana" w:hAnsi="Verdana" w:cs="Calibri"/>
          <w:b w:val="0"/>
          <w:bCs w:val="0"/>
          <w:color w:val="000000"/>
          <w:sz w:val="18"/>
          <w:szCs w:val="18"/>
        </w:rPr>
        <w:t xml:space="preserve"> tejto zmluvy je maximálna a záväzná a pokrýva všetky zmluvné záväzky a všetky náklady potrebné na riadne dodanie predmetu kúpy v rozsahu a spôsobom podľa tejto zmluvy a súťažných podkladov. Cena je dohodnutá vrátane naloženia, dopravy (prepravy) a vyloženia tovaru na miesto plnenia. Cena je v súlade s cenovou ponukou predávajúceho, ktorá ako Príloha č. </w:t>
      </w:r>
      <w:r w:rsidR="0019001E">
        <w:rPr>
          <w:rStyle w:val="CharStyle15"/>
          <w:rFonts w:ascii="Verdana" w:hAnsi="Verdana" w:cs="Calibri"/>
          <w:b w:val="0"/>
          <w:bCs w:val="0"/>
          <w:color w:val="000000"/>
          <w:sz w:val="18"/>
          <w:szCs w:val="18"/>
        </w:rPr>
        <w:t>2</w:t>
      </w:r>
      <w:r w:rsidRPr="00632180">
        <w:rPr>
          <w:rStyle w:val="CharStyle15"/>
          <w:rFonts w:ascii="Verdana" w:hAnsi="Verdana" w:cs="Calibri"/>
          <w:b w:val="0"/>
          <w:bCs w:val="0"/>
          <w:color w:val="000000"/>
          <w:sz w:val="18"/>
          <w:szCs w:val="18"/>
        </w:rPr>
        <w:t xml:space="preserve"> tvorí neoddeliteľnú súčasť tejto zmluvy.</w:t>
      </w:r>
    </w:p>
    <w:p w14:paraId="7459A3D6" w14:textId="77777777" w:rsidR="00E10386" w:rsidRPr="00632180" w:rsidRDefault="00E10386" w:rsidP="00C220F5">
      <w:pPr>
        <w:pStyle w:val="Style4"/>
        <w:numPr>
          <w:ilvl w:val="0"/>
          <w:numId w:val="5"/>
        </w:numPr>
        <w:shd w:val="clear" w:color="auto" w:fill="auto"/>
        <w:spacing w:after="0" w:line="312" w:lineRule="auto"/>
        <w:ind w:left="426" w:right="198" w:hanging="426"/>
        <w:jc w:val="both"/>
        <w:rPr>
          <w:rFonts w:ascii="Verdana" w:hAnsi="Verdana" w:cs="Calibri"/>
          <w:b/>
          <w:bCs/>
          <w:sz w:val="18"/>
          <w:szCs w:val="18"/>
        </w:rPr>
      </w:pPr>
      <w:r w:rsidRPr="00632180">
        <w:rPr>
          <w:rStyle w:val="CharStyle15"/>
          <w:rFonts w:ascii="Verdana" w:hAnsi="Verdana" w:cs="Calibri"/>
          <w:b w:val="0"/>
          <w:bCs w:val="0"/>
          <w:color w:val="000000"/>
          <w:sz w:val="18"/>
          <w:szCs w:val="18"/>
        </w:rPr>
        <w:t>Celková kúpna cena v zmysle tejto zmluvy je/bude tvorená ako  súčin prijatej jednotkovej ceny druhu tovaru a množstva skutočne dodaného a prevzatého tovaru na základe konkrétnych objednávok kupujúceho.</w:t>
      </w:r>
    </w:p>
    <w:p w14:paraId="2DEF4739" w14:textId="77777777" w:rsidR="00E10386" w:rsidRPr="00632180" w:rsidRDefault="00E10386" w:rsidP="00C220F5">
      <w:pPr>
        <w:pStyle w:val="Style4"/>
        <w:numPr>
          <w:ilvl w:val="0"/>
          <w:numId w:val="5"/>
        </w:numPr>
        <w:shd w:val="clear" w:color="auto" w:fill="auto"/>
        <w:spacing w:after="0" w:line="312" w:lineRule="auto"/>
        <w:ind w:left="426" w:right="198" w:hanging="426"/>
        <w:jc w:val="both"/>
        <w:rPr>
          <w:rStyle w:val="CharStyle15"/>
          <w:rFonts w:ascii="Verdana" w:hAnsi="Verdana" w:cs="Calibri"/>
          <w:b w:val="0"/>
          <w:bCs w:val="0"/>
          <w:sz w:val="18"/>
          <w:szCs w:val="18"/>
        </w:rPr>
      </w:pPr>
      <w:r w:rsidRPr="00632180">
        <w:rPr>
          <w:rStyle w:val="CharStyle15"/>
          <w:rFonts w:ascii="Verdana" w:hAnsi="Verdana" w:cs="Calibri"/>
          <w:b w:val="0"/>
          <w:bCs w:val="0"/>
          <w:color w:val="000000"/>
          <w:sz w:val="18"/>
          <w:szCs w:val="18"/>
        </w:rPr>
        <w:t xml:space="preserve">Kupujúci nie je povinný uvedený finančný limit prostredníctvom zadávania objednávok vyčerpať </w:t>
      </w:r>
      <w:r w:rsidRPr="00632180">
        <w:rPr>
          <w:rStyle w:val="CharStyle15"/>
          <w:rFonts w:ascii="Verdana" w:hAnsi="Verdana" w:cs="Calibri"/>
          <w:b w:val="0"/>
          <w:bCs w:val="0"/>
          <w:color w:val="000000"/>
          <w:sz w:val="18"/>
          <w:szCs w:val="18"/>
        </w:rPr>
        <w:lastRenderedPageBreak/>
        <w:t xml:space="preserve">počas platnosti a účinnosti zmluvy. </w:t>
      </w:r>
    </w:p>
    <w:p w14:paraId="4F8C208F" w14:textId="77777777" w:rsidR="00E10386" w:rsidRPr="00632180" w:rsidRDefault="00E10386" w:rsidP="00C220F5">
      <w:pPr>
        <w:pStyle w:val="Style4"/>
        <w:numPr>
          <w:ilvl w:val="0"/>
          <w:numId w:val="5"/>
        </w:numPr>
        <w:shd w:val="clear" w:color="auto" w:fill="auto"/>
        <w:spacing w:after="0" w:line="312" w:lineRule="auto"/>
        <w:ind w:left="426" w:right="198" w:hanging="426"/>
        <w:jc w:val="both"/>
        <w:rPr>
          <w:rFonts w:ascii="Verdana" w:hAnsi="Verdana" w:cs="Calibri"/>
          <w:b/>
          <w:bCs/>
          <w:sz w:val="18"/>
          <w:szCs w:val="18"/>
        </w:rPr>
      </w:pPr>
      <w:r w:rsidRPr="00632180">
        <w:rPr>
          <w:rStyle w:val="CharStyle15"/>
          <w:rFonts w:ascii="Verdana" w:hAnsi="Verdana" w:cs="Calibri"/>
          <w:b w:val="0"/>
          <w:bCs w:val="0"/>
          <w:color w:val="000000"/>
          <w:sz w:val="18"/>
          <w:szCs w:val="18"/>
        </w:rPr>
        <w:t>Zmluvu možno zmeniť písomnou formou počas jej trvania bez nového verejného obstarávania výlučne za predpokladov uvedených v § 18 ZVO. Pri zmene zmluvy, ktorou by sa zvyšovala resp. znižovala cena plnenia alebo jej častí je potrebné dodržiavať hodnoty zmien uvedené v § 18 ods. 3 ZVO.</w:t>
      </w:r>
    </w:p>
    <w:p w14:paraId="4DC9F965" w14:textId="77777777" w:rsidR="00E10386" w:rsidRPr="00632180" w:rsidRDefault="00E10386" w:rsidP="00C220F5">
      <w:pPr>
        <w:pStyle w:val="Style4"/>
        <w:numPr>
          <w:ilvl w:val="0"/>
          <w:numId w:val="5"/>
        </w:numPr>
        <w:shd w:val="clear" w:color="auto" w:fill="auto"/>
        <w:spacing w:after="0" w:line="312" w:lineRule="auto"/>
        <w:ind w:left="426" w:right="198" w:hanging="426"/>
        <w:jc w:val="both"/>
        <w:rPr>
          <w:rFonts w:ascii="Verdana" w:hAnsi="Verdana" w:cs="Calibri"/>
          <w:b/>
          <w:bCs/>
          <w:sz w:val="18"/>
          <w:szCs w:val="18"/>
        </w:rPr>
      </w:pPr>
      <w:r w:rsidRPr="00632180">
        <w:rPr>
          <w:rStyle w:val="CharStyle15"/>
          <w:rFonts w:ascii="Verdana" w:hAnsi="Verdana" w:cs="Calibri"/>
          <w:b w:val="0"/>
          <w:bCs w:val="0"/>
          <w:color w:val="000000"/>
          <w:sz w:val="18"/>
          <w:szCs w:val="18"/>
        </w:rPr>
        <w:t>Kupujúci a predávajúci môžu rokovať o zmene ceny, ktorá je akceptovateľná v prípade, ak táto by mala byť spôsobená nezávisle od ich vôle, ak dôjde k zmene legislatívnych podmienok t. j. zmeny colných a daňových predpisov.</w:t>
      </w:r>
    </w:p>
    <w:p w14:paraId="587183A9" w14:textId="77F784F4" w:rsidR="00E10386" w:rsidRPr="00632180" w:rsidRDefault="00E10386" w:rsidP="00C220F5">
      <w:pPr>
        <w:pStyle w:val="Style4"/>
        <w:numPr>
          <w:ilvl w:val="0"/>
          <w:numId w:val="5"/>
        </w:numPr>
        <w:shd w:val="clear" w:color="auto" w:fill="auto"/>
        <w:spacing w:after="0" w:line="312" w:lineRule="auto"/>
        <w:ind w:left="426" w:right="198" w:hanging="426"/>
        <w:jc w:val="both"/>
        <w:rPr>
          <w:rStyle w:val="CharStyle15"/>
          <w:rFonts w:ascii="Verdana" w:hAnsi="Verdana" w:cs="Calibri"/>
          <w:b w:val="0"/>
          <w:bCs w:val="0"/>
          <w:sz w:val="18"/>
          <w:szCs w:val="18"/>
        </w:rPr>
      </w:pPr>
      <w:r w:rsidRPr="00632180">
        <w:rPr>
          <w:rStyle w:val="CharStyle15"/>
          <w:rFonts w:ascii="Verdana" w:hAnsi="Verdana" w:cs="Calibri"/>
          <w:b w:val="0"/>
          <w:bCs w:val="0"/>
          <w:color w:val="000000"/>
          <w:sz w:val="18"/>
          <w:szCs w:val="18"/>
        </w:rPr>
        <w:t xml:space="preserve">Jednotkové ceny tovaru uvedené v Prílohe č. </w:t>
      </w:r>
      <w:r w:rsidR="0019001E">
        <w:rPr>
          <w:rStyle w:val="CharStyle15"/>
          <w:rFonts w:ascii="Verdana" w:hAnsi="Verdana" w:cs="Calibri"/>
          <w:b w:val="0"/>
          <w:bCs w:val="0"/>
          <w:color w:val="000000"/>
          <w:sz w:val="18"/>
          <w:szCs w:val="18"/>
        </w:rPr>
        <w:t>2</w:t>
      </w:r>
      <w:r w:rsidRPr="00632180">
        <w:rPr>
          <w:rStyle w:val="CharStyle15"/>
          <w:rFonts w:ascii="Verdana" w:hAnsi="Verdana" w:cs="Calibri"/>
          <w:b w:val="0"/>
          <w:bCs w:val="0"/>
          <w:color w:val="000000"/>
          <w:sz w:val="18"/>
          <w:szCs w:val="18"/>
        </w:rPr>
        <w:t xml:space="preserve"> tejto zmluvy sú maximálne a záväzné a pokrývajú všetky zmluvné záväzky a všetky náklady potrebné na riadne dodanie predmetu kúpy v rozsahu a spôsobom podľa tejto zmluvy a súťažných podkladov. </w:t>
      </w:r>
    </w:p>
    <w:p w14:paraId="5CCEB9C2" w14:textId="77777777" w:rsidR="00632180" w:rsidRDefault="00632180" w:rsidP="00E10386">
      <w:pPr>
        <w:pStyle w:val="Style19"/>
        <w:keepNext/>
        <w:keepLines/>
        <w:shd w:val="clear" w:color="auto" w:fill="auto"/>
        <w:spacing w:before="0" w:line="312" w:lineRule="auto"/>
        <w:ind w:left="4360" w:hanging="4360"/>
        <w:rPr>
          <w:rStyle w:val="CharStyle20"/>
          <w:rFonts w:ascii="Verdana" w:hAnsi="Verdana" w:cs="Calibri"/>
          <w:color w:val="000000"/>
          <w:sz w:val="18"/>
          <w:szCs w:val="18"/>
        </w:rPr>
      </w:pPr>
      <w:bookmarkStart w:id="5" w:name="bookmark10"/>
    </w:p>
    <w:p w14:paraId="15D4E0C9" w14:textId="469175BA" w:rsidR="00E10386" w:rsidRPr="00632180" w:rsidRDefault="00632180" w:rsidP="00E10386">
      <w:pPr>
        <w:pStyle w:val="Style19"/>
        <w:keepNext/>
        <w:keepLines/>
        <w:shd w:val="clear" w:color="auto" w:fill="auto"/>
        <w:spacing w:before="0" w:line="312" w:lineRule="auto"/>
        <w:ind w:left="4360" w:hanging="4360"/>
        <w:rPr>
          <w:rFonts w:ascii="Verdana" w:hAnsi="Verdana" w:cs="Calibri"/>
          <w:b w:val="0"/>
          <w:bCs/>
          <w:sz w:val="18"/>
          <w:szCs w:val="18"/>
        </w:rPr>
      </w:pPr>
      <w:r w:rsidRPr="00632180">
        <w:rPr>
          <w:rStyle w:val="CharStyle20"/>
          <w:rFonts w:ascii="Verdana" w:hAnsi="Verdana" w:cs="Calibri"/>
          <w:b/>
          <w:bCs/>
          <w:color w:val="000000"/>
          <w:sz w:val="18"/>
          <w:szCs w:val="18"/>
        </w:rPr>
        <w:t>V</w:t>
      </w:r>
      <w:bookmarkEnd w:id="5"/>
    </w:p>
    <w:p w14:paraId="22C03233" w14:textId="6BB980DC" w:rsidR="00E10386" w:rsidRPr="00632180" w:rsidRDefault="00632180" w:rsidP="00E10386">
      <w:pPr>
        <w:pStyle w:val="Style19"/>
        <w:keepNext/>
        <w:keepLines/>
        <w:shd w:val="clear" w:color="auto" w:fill="auto"/>
        <w:spacing w:before="0" w:line="312" w:lineRule="auto"/>
        <w:ind w:left="23"/>
        <w:rPr>
          <w:rStyle w:val="CharStyle20"/>
          <w:rFonts w:ascii="Verdana" w:hAnsi="Verdana" w:cs="Calibri"/>
          <w:b/>
          <w:bCs/>
          <w:color w:val="000000"/>
          <w:sz w:val="18"/>
          <w:szCs w:val="18"/>
        </w:rPr>
      </w:pPr>
      <w:bookmarkStart w:id="6" w:name="bookmark11"/>
      <w:r w:rsidRPr="00632180">
        <w:rPr>
          <w:rStyle w:val="CharStyle20"/>
          <w:rFonts w:ascii="Verdana" w:hAnsi="Verdana" w:cs="Calibri"/>
          <w:b/>
          <w:bCs/>
          <w:color w:val="000000"/>
          <w:sz w:val="18"/>
          <w:szCs w:val="18"/>
        </w:rPr>
        <w:t>VŠEOBECNÉ DODACIE PODMIENKY</w:t>
      </w:r>
      <w:bookmarkEnd w:id="6"/>
    </w:p>
    <w:p w14:paraId="42528453" w14:textId="77777777" w:rsidR="00E10386" w:rsidRPr="00632180" w:rsidRDefault="00E10386" w:rsidP="00C220F5">
      <w:pPr>
        <w:pStyle w:val="Style4"/>
        <w:numPr>
          <w:ilvl w:val="0"/>
          <w:numId w:val="7"/>
        </w:numPr>
        <w:shd w:val="clear" w:color="auto" w:fill="auto"/>
        <w:spacing w:after="0" w:line="312" w:lineRule="auto"/>
        <w:ind w:left="426" w:hanging="426"/>
        <w:jc w:val="both"/>
        <w:rPr>
          <w:rFonts w:ascii="Verdana" w:hAnsi="Verdana" w:cs="Calibri"/>
          <w:sz w:val="18"/>
          <w:szCs w:val="18"/>
        </w:rPr>
      </w:pPr>
      <w:r w:rsidRPr="00632180">
        <w:rPr>
          <w:rStyle w:val="CharStyle15"/>
          <w:rFonts w:ascii="Verdana" w:hAnsi="Verdana" w:cs="Calibri"/>
          <w:b w:val="0"/>
          <w:bCs w:val="0"/>
          <w:color w:val="000000"/>
          <w:sz w:val="18"/>
          <w:szCs w:val="18"/>
        </w:rPr>
        <w:t xml:space="preserve">Predávajúci zodpovedá za kvalitu, úplnosť dodávky tovaru a odovzdanie dodávky tovaru v mieste a čase podľa jednotlivých objednávok kupujúceho. Predávajúci je povinný pri každej dodávke tovaru odovzdať kupujúcemu spolu s tovarom dodací list s uvedením údajov o druhu,  množstve a cene tovaru. </w:t>
      </w:r>
    </w:p>
    <w:p w14:paraId="72AB4E06" w14:textId="1335140F" w:rsidR="00E10386" w:rsidRPr="00632180" w:rsidRDefault="00E10386" w:rsidP="00C220F5">
      <w:pPr>
        <w:pStyle w:val="Style4"/>
        <w:numPr>
          <w:ilvl w:val="0"/>
          <w:numId w:val="7"/>
        </w:numPr>
        <w:shd w:val="clear" w:color="auto" w:fill="auto"/>
        <w:spacing w:after="0" w:line="312" w:lineRule="auto"/>
        <w:ind w:left="426" w:hanging="426"/>
        <w:jc w:val="both"/>
        <w:rPr>
          <w:rFonts w:ascii="Verdana" w:hAnsi="Verdana" w:cs="Calibri"/>
          <w:sz w:val="18"/>
          <w:szCs w:val="18"/>
        </w:rPr>
      </w:pPr>
      <w:r w:rsidRPr="00632180">
        <w:rPr>
          <w:rStyle w:val="CharStyle15"/>
          <w:rFonts w:ascii="Verdana" w:hAnsi="Verdana" w:cs="Calibri"/>
          <w:b w:val="0"/>
          <w:bCs w:val="0"/>
          <w:color w:val="000000"/>
          <w:sz w:val="18"/>
          <w:szCs w:val="18"/>
        </w:rPr>
        <w:t>Za dodanie tovaru na základe príslušnej objednávky sa považuje dodanie tovaru predávajúcim</w:t>
      </w:r>
      <w:r w:rsidR="00632180">
        <w:rPr>
          <w:rStyle w:val="CharStyle15"/>
          <w:rFonts w:ascii="Verdana" w:hAnsi="Verdana" w:cs="Calibri"/>
          <w:b w:val="0"/>
          <w:bCs w:val="0"/>
          <w:color w:val="000000"/>
          <w:sz w:val="18"/>
          <w:szCs w:val="18"/>
        </w:rPr>
        <w:t xml:space="preserve"> </w:t>
      </w:r>
      <w:r w:rsidRPr="00632180">
        <w:rPr>
          <w:rStyle w:val="CharStyle15"/>
          <w:rFonts w:ascii="Verdana" w:hAnsi="Verdana" w:cs="Calibri"/>
          <w:b w:val="0"/>
          <w:bCs w:val="0"/>
          <w:color w:val="000000"/>
          <w:sz w:val="18"/>
          <w:szCs w:val="18"/>
        </w:rPr>
        <w:t>riadne a včas, bez vád, v množstve a kvalite podľa zmluvy.</w:t>
      </w:r>
    </w:p>
    <w:p w14:paraId="30DD2F45" w14:textId="77777777" w:rsidR="00E10386" w:rsidRPr="00632180" w:rsidRDefault="00E10386" w:rsidP="00C220F5">
      <w:pPr>
        <w:pStyle w:val="Style4"/>
        <w:numPr>
          <w:ilvl w:val="0"/>
          <w:numId w:val="7"/>
        </w:numPr>
        <w:shd w:val="clear" w:color="auto" w:fill="auto"/>
        <w:spacing w:after="0" w:line="312" w:lineRule="auto"/>
        <w:ind w:left="426" w:hanging="426"/>
        <w:jc w:val="both"/>
        <w:rPr>
          <w:rFonts w:ascii="Verdana" w:hAnsi="Verdana" w:cs="Calibri"/>
          <w:sz w:val="18"/>
          <w:szCs w:val="18"/>
        </w:rPr>
      </w:pPr>
      <w:r w:rsidRPr="00632180">
        <w:rPr>
          <w:rStyle w:val="CharStyle15"/>
          <w:rFonts w:ascii="Verdana" w:hAnsi="Verdana" w:cs="Calibri"/>
          <w:b w:val="0"/>
          <w:bCs w:val="0"/>
          <w:color w:val="000000"/>
          <w:sz w:val="18"/>
          <w:szCs w:val="18"/>
        </w:rPr>
        <w:t>Po dodaní tovaru do miesta plnenia sa tovar stáva majetkom kupujúceho.</w:t>
      </w:r>
    </w:p>
    <w:p w14:paraId="306B43E8" w14:textId="77777777" w:rsidR="00E10386" w:rsidRPr="00632180" w:rsidRDefault="00E10386" w:rsidP="00C220F5">
      <w:pPr>
        <w:pStyle w:val="Style4"/>
        <w:numPr>
          <w:ilvl w:val="0"/>
          <w:numId w:val="7"/>
        </w:numPr>
        <w:shd w:val="clear" w:color="auto" w:fill="auto"/>
        <w:spacing w:after="0" w:line="312" w:lineRule="auto"/>
        <w:ind w:left="426" w:hanging="426"/>
        <w:jc w:val="both"/>
        <w:rPr>
          <w:rFonts w:ascii="Verdana" w:hAnsi="Verdana" w:cs="Calibri"/>
          <w:sz w:val="18"/>
          <w:szCs w:val="18"/>
        </w:rPr>
      </w:pPr>
      <w:r w:rsidRPr="00632180">
        <w:rPr>
          <w:rStyle w:val="CharStyle15"/>
          <w:rFonts w:ascii="Verdana" w:hAnsi="Verdana" w:cs="Calibri"/>
          <w:b w:val="0"/>
          <w:bCs w:val="0"/>
          <w:color w:val="000000"/>
          <w:sz w:val="18"/>
          <w:szCs w:val="18"/>
        </w:rPr>
        <w:t>Kupujúci si vyhradzuje právo vykonávať kontrolu druhu a množstva tovaru.</w:t>
      </w:r>
    </w:p>
    <w:p w14:paraId="1E18ECF5" w14:textId="77777777" w:rsidR="00E10386" w:rsidRPr="00632180" w:rsidRDefault="00E10386" w:rsidP="00C220F5">
      <w:pPr>
        <w:pStyle w:val="Style4"/>
        <w:numPr>
          <w:ilvl w:val="0"/>
          <w:numId w:val="7"/>
        </w:numPr>
        <w:shd w:val="clear" w:color="auto" w:fill="auto"/>
        <w:spacing w:after="0" w:line="312" w:lineRule="auto"/>
        <w:ind w:left="426" w:hanging="426"/>
        <w:jc w:val="both"/>
        <w:rPr>
          <w:rStyle w:val="CharStyle15"/>
          <w:rFonts w:ascii="Verdana" w:hAnsi="Verdana" w:cs="Calibri"/>
          <w:b w:val="0"/>
          <w:bCs w:val="0"/>
          <w:sz w:val="18"/>
          <w:szCs w:val="18"/>
        </w:rPr>
      </w:pPr>
      <w:r w:rsidRPr="00632180">
        <w:rPr>
          <w:rStyle w:val="CharStyle15"/>
          <w:rFonts w:ascii="Verdana" w:hAnsi="Verdana" w:cs="Calibri"/>
          <w:b w:val="0"/>
          <w:bCs w:val="0"/>
          <w:color w:val="000000"/>
          <w:sz w:val="18"/>
          <w:szCs w:val="18"/>
        </w:rPr>
        <w:t>Predávajúci prehlasuje, že tovar nie je zaťažený právami tretích osôb.</w:t>
      </w:r>
    </w:p>
    <w:p w14:paraId="3D472608" w14:textId="6399A497" w:rsidR="00E10386" w:rsidRPr="00632180" w:rsidRDefault="00E10386" w:rsidP="00C220F5">
      <w:pPr>
        <w:pStyle w:val="Style4"/>
        <w:numPr>
          <w:ilvl w:val="0"/>
          <w:numId w:val="7"/>
        </w:numPr>
        <w:shd w:val="clear" w:color="auto" w:fill="auto"/>
        <w:spacing w:after="0" w:line="312" w:lineRule="auto"/>
        <w:ind w:left="426" w:hanging="426"/>
        <w:jc w:val="both"/>
        <w:rPr>
          <w:rStyle w:val="CharStyle10"/>
          <w:rFonts w:ascii="Verdana" w:hAnsi="Verdana" w:cstheme="minorHAnsi"/>
          <w:sz w:val="18"/>
          <w:szCs w:val="18"/>
        </w:rPr>
      </w:pPr>
      <w:r w:rsidRPr="00632180">
        <w:rPr>
          <w:rStyle w:val="CharStyle8"/>
          <w:rFonts w:ascii="Verdana" w:hAnsi="Verdana" w:cstheme="minorHAnsi"/>
          <w:b w:val="0"/>
          <w:bCs w:val="0"/>
          <w:sz w:val="18"/>
          <w:szCs w:val="18"/>
        </w:rPr>
        <w:t xml:space="preserve">Predávajúci sa zaväzuje, že dodá Tovar v druhu, množstve, akosti a v kvalitatívnom prevedení podľa podmienok dohodnutých v tejto Zmluve a v zmysle záväzných predpisov SR a EÚ. </w:t>
      </w:r>
      <w:proofErr w:type="spellStart"/>
      <w:r w:rsidR="009C6709">
        <w:rPr>
          <w:rStyle w:val="CharStyle36"/>
          <w:rFonts w:ascii="Verdana" w:hAnsi="Verdana" w:cstheme="minorHAnsi"/>
          <w:sz w:val="18"/>
          <w:szCs w:val="18"/>
          <w:lang w:val="cs-CZ" w:eastAsia="cs-CZ"/>
        </w:rPr>
        <w:t>Predávajúci</w:t>
      </w:r>
      <w:proofErr w:type="spellEnd"/>
      <w:r w:rsidR="009C6709">
        <w:rPr>
          <w:rStyle w:val="CharStyle36"/>
          <w:rFonts w:ascii="Verdana" w:hAnsi="Verdana" w:cstheme="minorHAnsi"/>
          <w:sz w:val="18"/>
          <w:szCs w:val="18"/>
          <w:lang w:val="cs-CZ" w:eastAsia="cs-CZ"/>
        </w:rPr>
        <w:t xml:space="preserve"> </w:t>
      </w:r>
      <w:r w:rsidRPr="00632180">
        <w:rPr>
          <w:rStyle w:val="CharStyle36"/>
          <w:rFonts w:ascii="Verdana" w:hAnsi="Verdana" w:cstheme="minorHAnsi"/>
          <w:sz w:val="18"/>
          <w:szCs w:val="18"/>
        </w:rPr>
        <w:t>zodpovedá za to, že Tovar je vyrobený a dodaný v kvalite podľa požiadaviek článku II Zmluvy</w:t>
      </w:r>
      <w:r w:rsidR="009C6709">
        <w:rPr>
          <w:rStyle w:val="CharStyle36"/>
          <w:rFonts w:ascii="Verdana" w:hAnsi="Verdana" w:cstheme="minorHAnsi"/>
          <w:sz w:val="18"/>
          <w:szCs w:val="18"/>
        </w:rPr>
        <w:t>,</w:t>
      </w:r>
      <w:r w:rsidRPr="00632180">
        <w:rPr>
          <w:rStyle w:val="CharStyle36"/>
          <w:rFonts w:ascii="Verdana" w:hAnsi="Verdana" w:cstheme="minorHAnsi"/>
          <w:sz w:val="18"/>
          <w:szCs w:val="18"/>
        </w:rPr>
        <w:t xml:space="preserve"> a že tieto vlastnosti a kvality bude mať i počas plynutia záručnej doby. </w:t>
      </w:r>
      <w:r w:rsidRPr="00632180">
        <w:rPr>
          <w:rStyle w:val="CharStyle10"/>
          <w:rFonts w:ascii="Verdana" w:hAnsi="Verdana" w:cstheme="minorHAnsi"/>
          <w:sz w:val="18"/>
          <w:szCs w:val="18"/>
        </w:rPr>
        <w:t xml:space="preserve">Predávajúci zodpovedá za </w:t>
      </w:r>
      <w:r w:rsidRPr="00632180">
        <w:rPr>
          <w:rStyle w:val="CharStyle10"/>
          <w:rFonts w:ascii="Verdana" w:hAnsi="Verdana" w:cstheme="minorHAnsi"/>
          <w:sz w:val="18"/>
          <w:szCs w:val="18"/>
          <w:lang w:val="cs-CZ" w:eastAsia="cs-CZ"/>
        </w:rPr>
        <w:t xml:space="preserve">vady, </w:t>
      </w:r>
      <w:r w:rsidRPr="00632180">
        <w:rPr>
          <w:rStyle w:val="CharStyle10"/>
          <w:rFonts w:ascii="Verdana" w:hAnsi="Verdana" w:cstheme="minorHAnsi"/>
          <w:sz w:val="18"/>
          <w:szCs w:val="18"/>
        </w:rPr>
        <w:t xml:space="preserve">ktoré má Tovar alebo ktorákoľvek jeho časť v čase jeho riadneho odovzdania a prevzatia Kupujúcim (keď prechádza nebezpečenstvo škody na Tovare na Kupujúceho) aj keď sa vada stane zjavnou neskôr. Povinnosti Predávajúceho vyplývajúce zo záruky za akosť Tovaru tým nie sú dotknuté. Predávajúci zároveň zodpovedá za akékoľvek vady, ktoré vzniknú po prechode nebezpečenstva škody na Tovare na Kupujúceho, ak boli spôsobené porušením povinnosti Predávajúceho.   </w:t>
      </w:r>
    </w:p>
    <w:p w14:paraId="6D8ACF21" w14:textId="77777777" w:rsidR="00E10386" w:rsidRPr="00632180" w:rsidRDefault="00E10386" w:rsidP="00604558">
      <w:pPr>
        <w:pStyle w:val="Bezriadkovania"/>
        <w:numPr>
          <w:ilvl w:val="0"/>
          <w:numId w:val="7"/>
        </w:numPr>
        <w:spacing w:line="312" w:lineRule="auto"/>
        <w:ind w:left="425" w:hanging="425"/>
        <w:jc w:val="both"/>
        <w:rPr>
          <w:rStyle w:val="CharStyle15"/>
          <w:rFonts w:ascii="Verdana" w:hAnsi="Verdana" w:cstheme="minorHAnsi"/>
          <w:b w:val="0"/>
          <w:bCs w:val="0"/>
          <w:color w:val="auto"/>
          <w:sz w:val="18"/>
          <w:szCs w:val="18"/>
        </w:rPr>
      </w:pPr>
      <w:r w:rsidRPr="00632180">
        <w:rPr>
          <w:rStyle w:val="CharStyle8"/>
          <w:rFonts w:ascii="Verdana" w:hAnsi="Verdana" w:cstheme="minorHAnsi"/>
          <w:b w:val="0"/>
          <w:bCs w:val="0"/>
          <w:sz w:val="18"/>
          <w:szCs w:val="18"/>
        </w:rPr>
        <w:t xml:space="preserve">Na dodávaný Tovar poskytuje Predávajúci záruku za akosť v dĺžke </w:t>
      </w:r>
      <w:r w:rsidRPr="009C6709">
        <w:rPr>
          <w:rStyle w:val="CharStyle15"/>
          <w:rFonts w:ascii="Verdana" w:hAnsi="Verdana" w:cstheme="minorHAnsi"/>
          <w:b w:val="0"/>
          <w:bCs w:val="0"/>
          <w:color w:val="auto"/>
          <w:sz w:val="18"/>
          <w:szCs w:val="18"/>
        </w:rPr>
        <w:t xml:space="preserve">12 mesiacov. </w:t>
      </w:r>
    </w:p>
    <w:p w14:paraId="0139171C" w14:textId="048F209A" w:rsidR="00E10386" w:rsidRPr="00632180" w:rsidRDefault="00E10386" w:rsidP="00604558">
      <w:pPr>
        <w:pStyle w:val="Bezriadkovania"/>
        <w:numPr>
          <w:ilvl w:val="0"/>
          <w:numId w:val="7"/>
        </w:numPr>
        <w:spacing w:line="312" w:lineRule="auto"/>
        <w:ind w:left="425" w:hanging="425"/>
        <w:jc w:val="both"/>
        <w:rPr>
          <w:rStyle w:val="CharStyle8"/>
          <w:rFonts w:ascii="Verdana" w:hAnsi="Verdana" w:cstheme="minorHAnsi"/>
          <w:b w:val="0"/>
          <w:bCs w:val="0"/>
          <w:color w:val="auto"/>
          <w:sz w:val="18"/>
          <w:szCs w:val="18"/>
        </w:rPr>
      </w:pPr>
      <w:r w:rsidRPr="00632180">
        <w:rPr>
          <w:rStyle w:val="CharStyle8"/>
          <w:rFonts w:ascii="Verdana" w:hAnsi="Verdana" w:cstheme="minorHAnsi"/>
          <w:b w:val="0"/>
          <w:bCs w:val="0"/>
          <w:sz w:val="18"/>
          <w:szCs w:val="18"/>
        </w:rPr>
        <w:t>Záruka začína plynúť odo dňa prevzatia Tovaru Kupujúcim (od dátumu podpisu Dodacieho listu o odovzdaní a prevzatí Tovaru zodpovednou osobou Objednávateľa). Pre nároky z vád Tovaru sa použijú ust</w:t>
      </w:r>
      <w:r w:rsidR="009C6709">
        <w:rPr>
          <w:rStyle w:val="CharStyle8"/>
          <w:rFonts w:ascii="Verdana" w:hAnsi="Verdana" w:cstheme="minorHAnsi"/>
          <w:b w:val="0"/>
          <w:bCs w:val="0"/>
          <w:sz w:val="18"/>
          <w:szCs w:val="18"/>
        </w:rPr>
        <w:t>anovenia</w:t>
      </w:r>
      <w:r w:rsidRPr="00632180">
        <w:rPr>
          <w:rStyle w:val="CharStyle8"/>
          <w:rFonts w:ascii="Verdana" w:hAnsi="Verdana" w:cstheme="minorHAnsi"/>
          <w:b w:val="0"/>
          <w:bCs w:val="0"/>
          <w:sz w:val="18"/>
          <w:szCs w:val="18"/>
        </w:rPr>
        <w:t xml:space="preserve"> § 436 a </w:t>
      </w:r>
      <w:proofErr w:type="spellStart"/>
      <w:r w:rsidRPr="00632180">
        <w:rPr>
          <w:rStyle w:val="CharStyle8"/>
          <w:rFonts w:ascii="Verdana" w:hAnsi="Verdana" w:cstheme="minorHAnsi"/>
          <w:b w:val="0"/>
          <w:bCs w:val="0"/>
          <w:sz w:val="18"/>
          <w:szCs w:val="18"/>
        </w:rPr>
        <w:t>nasl</w:t>
      </w:r>
      <w:proofErr w:type="spellEnd"/>
      <w:r w:rsidRPr="00632180">
        <w:rPr>
          <w:rStyle w:val="CharStyle8"/>
          <w:rFonts w:ascii="Verdana" w:hAnsi="Verdana" w:cstheme="minorHAnsi"/>
          <w:b w:val="0"/>
          <w:bCs w:val="0"/>
          <w:sz w:val="18"/>
          <w:szCs w:val="18"/>
        </w:rPr>
        <w:t>. Obchodného zákonníka.</w:t>
      </w:r>
    </w:p>
    <w:p w14:paraId="063832DD" w14:textId="7902210A" w:rsidR="00E10386" w:rsidRPr="00632180" w:rsidRDefault="00E10386" w:rsidP="00604558">
      <w:pPr>
        <w:pStyle w:val="Bezriadkovania"/>
        <w:numPr>
          <w:ilvl w:val="0"/>
          <w:numId w:val="7"/>
        </w:numPr>
        <w:spacing w:line="312" w:lineRule="auto"/>
        <w:ind w:left="425" w:hanging="425"/>
        <w:jc w:val="both"/>
        <w:rPr>
          <w:rStyle w:val="CharStyle8"/>
          <w:rFonts w:ascii="Verdana" w:hAnsi="Verdana" w:cstheme="minorHAnsi"/>
          <w:b w:val="0"/>
          <w:bCs w:val="0"/>
          <w:color w:val="auto"/>
          <w:sz w:val="18"/>
          <w:szCs w:val="18"/>
        </w:rPr>
      </w:pPr>
      <w:r w:rsidRPr="00632180">
        <w:rPr>
          <w:rStyle w:val="CharStyle8"/>
          <w:rFonts w:ascii="Verdana" w:hAnsi="Verdana" w:cstheme="minorHAnsi"/>
          <w:b w:val="0"/>
          <w:bCs w:val="0"/>
          <w:sz w:val="18"/>
          <w:szCs w:val="18"/>
        </w:rPr>
        <w:t xml:space="preserve">Počas záručnej doby má Kupujúci právo požadovať a Predávajúci povinnosť dodať náhradný Tovar </w:t>
      </w:r>
      <w:r w:rsidR="00F57995">
        <w:rPr>
          <w:rStyle w:val="CharStyle8"/>
          <w:rFonts w:ascii="Verdana" w:hAnsi="Verdana" w:cstheme="minorHAnsi"/>
          <w:b w:val="0"/>
          <w:bCs w:val="0"/>
          <w:sz w:val="18"/>
          <w:szCs w:val="18"/>
        </w:rPr>
        <w:t xml:space="preserve">               </w:t>
      </w:r>
      <w:r w:rsidRPr="00632180">
        <w:rPr>
          <w:rStyle w:val="CharStyle8"/>
          <w:rFonts w:ascii="Verdana" w:hAnsi="Verdana" w:cstheme="minorHAnsi"/>
          <w:b w:val="0"/>
          <w:bCs w:val="0"/>
          <w:sz w:val="18"/>
          <w:szCs w:val="18"/>
        </w:rPr>
        <w:t xml:space="preserve">za </w:t>
      </w:r>
      <w:proofErr w:type="spellStart"/>
      <w:r w:rsidRPr="00632180">
        <w:rPr>
          <w:rStyle w:val="CharStyle8"/>
          <w:rFonts w:ascii="Verdana" w:hAnsi="Verdana" w:cstheme="minorHAnsi"/>
          <w:b w:val="0"/>
          <w:bCs w:val="0"/>
          <w:sz w:val="18"/>
          <w:szCs w:val="18"/>
        </w:rPr>
        <w:t>vadný</w:t>
      </w:r>
      <w:proofErr w:type="spellEnd"/>
      <w:r w:rsidRPr="00632180">
        <w:rPr>
          <w:rStyle w:val="CharStyle8"/>
          <w:rFonts w:ascii="Verdana" w:hAnsi="Verdana" w:cstheme="minorHAnsi"/>
          <w:b w:val="0"/>
          <w:bCs w:val="0"/>
          <w:sz w:val="18"/>
          <w:szCs w:val="18"/>
        </w:rPr>
        <w:t xml:space="preserve"> Tovar, dodať chýbajúce množstvo Tovaru alebo požadovať zľavu z Kúpnej ceny.  </w:t>
      </w:r>
    </w:p>
    <w:p w14:paraId="350409C6" w14:textId="77777777" w:rsidR="00E10386" w:rsidRPr="00632180" w:rsidRDefault="00E10386" w:rsidP="00604558">
      <w:pPr>
        <w:pStyle w:val="Bezriadkovania"/>
        <w:numPr>
          <w:ilvl w:val="0"/>
          <w:numId w:val="7"/>
        </w:numPr>
        <w:spacing w:line="312" w:lineRule="auto"/>
        <w:ind w:left="425" w:hanging="425"/>
        <w:jc w:val="both"/>
        <w:rPr>
          <w:rStyle w:val="CharStyle8"/>
          <w:rFonts w:ascii="Verdana" w:hAnsi="Verdana" w:cstheme="minorHAnsi"/>
          <w:b w:val="0"/>
          <w:bCs w:val="0"/>
          <w:color w:val="auto"/>
          <w:sz w:val="18"/>
          <w:szCs w:val="18"/>
        </w:rPr>
      </w:pPr>
      <w:r w:rsidRPr="00632180">
        <w:rPr>
          <w:rStyle w:val="CharStyle8"/>
          <w:rFonts w:ascii="Verdana" w:hAnsi="Verdana" w:cstheme="minorHAnsi"/>
          <w:b w:val="0"/>
          <w:bCs w:val="0"/>
          <w:sz w:val="18"/>
          <w:szCs w:val="18"/>
        </w:rPr>
        <w:t xml:space="preserve">Oznámenie vád (reklamácia) musí byť u Predávajúceho vykonané písomne, pričom </w:t>
      </w:r>
      <w:r w:rsidRPr="00632180">
        <w:rPr>
          <w:rStyle w:val="CharStyle8"/>
          <w:rFonts w:ascii="Verdana" w:hAnsi="Verdana" w:cstheme="minorHAnsi"/>
          <w:b w:val="0"/>
          <w:bCs w:val="0"/>
          <w:sz w:val="18"/>
          <w:szCs w:val="18"/>
          <w:lang w:val="cs-CZ" w:eastAsia="cs-CZ"/>
        </w:rPr>
        <w:t xml:space="preserve">vada </w:t>
      </w:r>
      <w:r w:rsidRPr="00632180">
        <w:rPr>
          <w:rStyle w:val="CharStyle8"/>
          <w:rFonts w:ascii="Verdana" w:hAnsi="Verdana" w:cstheme="minorHAnsi"/>
          <w:b w:val="0"/>
          <w:bCs w:val="0"/>
          <w:sz w:val="18"/>
          <w:szCs w:val="18"/>
        </w:rPr>
        <w:t>musí byť dostatočne a zrozumiteľne špecifikovaná a Kupujúci v Oznámení zároveň uvedie voľbu medzi nárokmi podľa ods. 9 tohto článku Zmluvy. Predávajúci je povinný reklamáciu vybaviť ihneď, najneskôr však v lehote do 14 dní odo dňa oznámenia vád (reklamácie).</w:t>
      </w:r>
    </w:p>
    <w:p w14:paraId="76F7CCD2" w14:textId="3E51D5B2" w:rsidR="00E10386" w:rsidRPr="00632180" w:rsidRDefault="00E10386" w:rsidP="00604558">
      <w:pPr>
        <w:pStyle w:val="Bezriadkovania"/>
        <w:numPr>
          <w:ilvl w:val="0"/>
          <w:numId w:val="7"/>
        </w:numPr>
        <w:spacing w:line="312" w:lineRule="auto"/>
        <w:ind w:left="425" w:hanging="425"/>
        <w:jc w:val="both"/>
        <w:rPr>
          <w:rFonts w:ascii="Verdana" w:hAnsi="Verdana" w:cstheme="minorHAnsi"/>
          <w:sz w:val="18"/>
          <w:szCs w:val="18"/>
        </w:rPr>
      </w:pPr>
      <w:r w:rsidRPr="00632180">
        <w:rPr>
          <w:rStyle w:val="CharStyle36"/>
          <w:rFonts w:ascii="Verdana" w:hAnsi="Verdana" w:cstheme="minorHAnsi"/>
          <w:sz w:val="18"/>
          <w:szCs w:val="18"/>
        </w:rPr>
        <w:t xml:space="preserve">Zmluvné strany sa dohodli, že ak Predávajúci nedodá chýbajúce/náhradné množstvo tovaru vôbec </w:t>
      </w:r>
      <w:r w:rsidRPr="0036175C">
        <w:rPr>
          <w:rStyle w:val="CharStyle36"/>
          <w:rFonts w:ascii="Verdana" w:hAnsi="Verdana" w:cstheme="minorHAnsi"/>
          <w:sz w:val="18"/>
          <w:szCs w:val="18"/>
        </w:rPr>
        <w:t xml:space="preserve">alebo </w:t>
      </w:r>
      <w:r w:rsidRPr="00632180">
        <w:rPr>
          <w:rStyle w:val="CharStyle36"/>
          <w:rFonts w:ascii="Verdana" w:hAnsi="Verdana" w:cstheme="minorHAnsi"/>
          <w:sz w:val="18"/>
          <w:szCs w:val="18"/>
        </w:rPr>
        <w:t xml:space="preserve">v lehote najneskôr do 14 dní odo dňa doručenia reklamácie, </w:t>
      </w:r>
      <w:r w:rsidRPr="00632180">
        <w:rPr>
          <w:rFonts w:ascii="Verdana" w:hAnsi="Verdana" w:cstheme="minorHAnsi"/>
          <w:sz w:val="18"/>
          <w:szCs w:val="18"/>
          <w:lang w:eastAsia="cs-CZ"/>
        </w:rPr>
        <w:t xml:space="preserve">Predávajúci zaplatí Kupujúcemu jednorazovú zmluvnú pokutu vo výške 25 % z Kúpnej ceny reklamovaného Tovaru bez DPH. Zmluvná pokuta je splatná v lehote do 7 kalendárnych dní odo dňa doručenia výzvy </w:t>
      </w:r>
      <w:r w:rsidR="0036175C">
        <w:rPr>
          <w:rFonts w:ascii="Verdana" w:hAnsi="Verdana" w:cstheme="minorHAnsi"/>
          <w:sz w:val="18"/>
          <w:szCs w:val="18"/>
          <w:lang w:eastAsia="cs-CZ"/>
        </w:rPr>
        <w:t>Kupujúceho</w:t>
      </w:r>
      <w:r w:rsidRPr="00632180">
        <w:rPr>
          <w:rFonts w:ascii="Verdana" w:hAnsi="Verdana" w:cstheme="minorHAnsi"/>
          <w:sz w:val="18"/>
          <w:szCs w:val="18"/>
          <w:lang w:eastAsia="cs-CZ"/>
        </w:rPr>
        <w:t xml:space="preserve"> na zaplatenie zmluvnej pokuty spolu s faktúrou. </w:t>
      </w:r>
    </w:p>
    <w:p w14:paraId="1B7997AE" w14:textId="77777777" w:rsidR="00E10386" w:rsidRPr="00632180" w:rsidRDefault="00E10386" w:rsidP="00604558">
      <w:pPr>
        <w:pStyle w:val="Bezriadkovania"/>
        <w:numPr>
          <w:ilvl w:val="0"/>
          <w:numId w:val="7"/>
        </w:numPr>
        <w:spacing w:line="312" w:lineRule="auto"/>
        <w:ind w:left="425" w:hanging="425"/>
        <w:jc w:val="both"/>
        <w:rPr>
          <w:rFonts w:ascii="Verdana" w:hAnsi="Verdana" w:cstheme="minorHAnsi"/>
          <w:sz w:val="18"/>
          <w:szCs w:val="18"/>
        </w:rPr>
      </w:pPr>
      <w:r w:rsidRPr="00632180">
        <w:rPr>
          <w:rFonts w:ascii="Verdana" w:hAnsi="Verdana" w:cstheme="minorHAnsi"/>
          <w:sz w:val="18"/>
          <w:szCs w:val="18"/>
        </w:rPr>
        <w:t xml:space="preserve">Zmluvné strany prehlasujú, že považujú dohodnutú výšku zmluvnej pokuty v ods. 11 tohto článku </w:t>
      </w:r>
      <w:r w:rsidRPr="00632180">
        <w:rPr>
          <w:rFonts w:ascii="Verdana" w:hAnsi="Verdana" w:cstheme="minorHAnsi"/>
          <w:sz w:val="18"/>
          <w:szCs w:val="18"/>
        </w:rPr>
        <w:lastRenderedPageBreak/>
        <w:t xml:space="preserve">Zmluvy za primeranú vzhľadom na charakter a povahu zmluvnou pokutou zabezpečovanej povinnosti Predávajúceho. </w:t>
      </w:r>
    </w:p>
    <w:p w14:paraId="22BCA1FD" w14:textId="59313E99" w:rsidR="00E10386" w:rsidRPr="00632180" w:rsidRDefault="00E10386" w:rsidP="00604558">
      <w:pPr>
        <w:pStyle w:val="Bezriadkovania"/>
        <w:numPr>
          <w:ilvl w:val="0"/>
          <w:numId w:val="7"/>
        </w:numPr>
        <w:tabs>
          <w:tab w:val="left" w:pos="993"/>
        </w:tabs>
        <w:spacing w:line="312" w:lineRule="auto"/>
        <w:ind w:left="425" w:hanging="425"/>
        <w:jc w:val="both"/>
        <w:rPr>
          <w:rStyle w:val="CharStyle15"/>
          <w:rFonts w:ascii="Verdana" w:hAnsi="Verdana" w:cstheme="minorHAnsi"/>
          <w:b w:val="0"/>
          <w:bCs w:val="0"/>
          <w:color w:val="auto"/>
          <w:sz w:val="18"/>
          <w:szCs w:val="18"/>
        </w:rPr>
      </w:pPr>
      <w:r w:rsidRPr="00632180">
        <w:rPr>
          <w:rStyle w:val="CharStyle36"/>
          <w:rFonts w:ascii="Verdana" w:hAnsi="Verdana" w:cstheme="minorHAnsi"/>
          <w:sz w:val="18"/>
          <w:szCs w:val="18"/>
        </w:rPr>
        <w:t xml:space="preserve">Uplatnením nárokov z vád Tovaru nie sú dotknuté nároky Kupujúceho na náhradu škody alebo </w:t>
      </w:r>
      <w:r w:rsidR="00F57995">
        <w:rPr>
          <w:rStyle w:val="CharStyle36"/>
          <w:rFonts w:ascii="Verdana" w:hAnsi="Verdana" w:cstheme="minorHAnsi"/>
          <w:sz w:val="18"/>
          <w:szCs w:val="18"/>
        </w:rPr>
        <w:t xml:space="preserve">                    </w:t>
      </w:r>
      <w:r w:rsidRPr="00632180">
        <w:rPr>
          <w:rStyle w:val="CharStyle36"/>
          <w:rFonts w:ascii="Verdana" w:hAnsi="Verdana" w:cstheme="minorHAnsi"/>
          <w:sz w:val="18"/>
          <w:szCs w:val="18"/>
        </w:rPr>
        <w:t>na odstúpenie od Zmluvy.</w:t>
      </w:r>
    </w:p>
    <w:p w14:paraId="399F2E18" w14:textId="77777777" w:rsidR="00E10386" w:rsidRPr="00632180" w:rsidRDefault="00E10386" w:rsidP="00632180">
      <w:pPr>
        <w:pStyle w:val="Style4"/>
        <w:shd w:val="clear" w:color="auto" w:fill="auto"/>
        <w:tabs>
          <w:tab w:val="left" w:pos="403"/>
        </w:tabs>
        <w:spacing w:after="0" w:line="312" w:lineRule="auto"/>
        <w:ind w:left="567" w:hanging="567"/>
        <w:jc w:val="both"/>
        <w:rPr>
          <w:rFonts w:ascii="Verdana" w:hAnsi="Verdana" w:cs="Calibri"/>
          <w:sz w:val="18"/>
          <w:szCs w:val="18"/>
        </w:rPr>
      </w:pPr>
    </w:p>
    <w:p w14:paraId="2AB817A0" w14:textId="03D4AB82" w:rsidR="00E10386" w:rsidRPr="00A45ABB" w:rsidRDefault="00A45ABB" w:rsidP="007868D2">
      <w:pPr>
        <w:pStyle w:val="Style19"/>
        <w:keepNext/>
        <w:keepLines/>
        <w:shd w:val="clear" w:color="auto" w:fill="auto"/>
        <w:spacing w:before="0" w:line="312" w:lineRule="auto"/>
        <w:ind w:left="23"/>
        <w:rPr>
          <w:rFonts w:ascii="Verdana" w:hAnsi="Verdana" w:cs="Calibri"/>
          <w:b w:val="0"/>
          <w:bCs/>
          <w:sz w:val="18"/>
          <w:szCs w:val="18"/>
        </w:rPr>
      </w:pPr>
      <w:bookmarkStart w:id="7" w:name="bookmark12"/>
      <w:r w:rsidRPr="00A45ABB">
        <w:rPr>
          <w:rStyle w:val="CharStyle20"/>
          <w:rFonts w:ascii="Verdana" w:hAnsi="Verdana" w:cs="Calibri"/>
          <w:b/>
          <w:bCs/>
          <w:color w:val="000000"/>
          <w:sz w:val="18"/>
          <w:szCs w:val="18"/>
        </w:rPr>
        <w:t>VI</w:t>
      </w:r>
      <w:bookmarkEnd w:id="7"/>
    </w:p>
    <w:p w14:paraId="736F24D9" w14:textId="629B889C" w:rsidR="00E10386" w:rsidRPr="00A45ABB" w:rsidRDefault="00A45ABB" w:rsidP="00E10386">
      <w:pPr>
        <w:pStyle w:val="Style19"/>
        <w:keepNext/>
        <w:keepLines/>
        <w:shd w:val="clear" w:color="auto" w:fill="auto"/>
        <w:spacing w:before="0" w:line="312" w:lineRule="auto"/>
        <w:ind w:left="23"/>
        <w:rPr>
          <w:rStyle w:val="CharStyle20"/>
          <w:rFonts w:ascii="Verdana" w:hAnsi="Verdana" w:cs="Calibri"/>
          <w:b/>
          <w:bCs/>
          <w:color w:val="000000"/>
          <w:sz w:val="18"/>
          <w:szCs w:val="18"/>
        </w:rPr>
      </w:pPr>
      <w:bookmarkStart w:id="8" w:name="bookmark13"/>
      <w:r w:rsidRPr="00A45ABB">
        <w:rPr>
          <w:rStyle w:val="CharStyle20"/>
          <w:rFonts w:ascii="Verdana" w:hAnsi="Verdana" w:cs="Calibri"/>
          <w:b/>
          <w:bCs/>
          <w:color w:val="000000"/>
          <w:sz w:val="18"/>
          <w:szCs w:val="18"/>
        </w:rPr>
        <w:t>PLATOBNÉ PODMIENKY A FAKTURÁCIA</w:t>
      </w:r>
      <w:bookmarkEnd w:id="8"/>
    </w:p>
    <w:p w14:paraId="09E57CDD" w14:textId="77777777" w:rsidR="00E10386" w:rsidRPr="00A45ABB" w:rsidRDefault="00E10386" w:rsidP="00C220F5">
      <w:pPr>
        <w:pStyle w:val="Bezriadkovania"/>
        <w:numPr>
          <w:ilvl w:val="0"/>
          <w:numId w:val="15"/>
        </w:numPr>
        <w:tabs>
          <w:tab w:val="left" w:pos="993"/>
        </w:tabs>
        <w:spacing w:line="312" w:lineRule="auto"/>
        <w:ind w:left="425" w:hanging="425"/>
        <w:jc w:val="both"/>
        <w:rPr>
          <w:rFonts w:ascii="Verdana" w:hAnsi="Verdana" w:cs="Calibri"/>
          <w:sz w:val="18"/>
          <w:szCs w:val="18"/>
        </w:rPr>
      </w:pPr>
      <w:r w:rsidRPr="00A45ABB">
        <w:rPr>
          <w:rStyle w:val="CharStyle15"/>
          <w:rFonts w:ascii="Verdana" w:hAnsi="Verdana" w:cs="Calibri"/>
          <w:b w:val="0"/>
          <w:bCs w:val="0"/>
          <w:sz w:val="18"/>
          <w:szCs w:val="18"/>
        </w:rPr>
        <w:t>Kupujúci neposkytuje finančný preddavok ani zálohu na kúpnu cenu.</w:t>
      </w:r>
    </w:p>
    <w:p w14:paraId="43F3F0A5" w14:textId="3D29E3CE" w:rsidR="00E10386" w:rsidRPr="00A45ABB" w:rsidRDefault="00E10386" w:rsidP="00C220F5">
      <w:pPr>
        <w:pStyle w:val="Bezriadkovania"/>
        <w:numPr>
          <w:ilvl w:val="0"/>
          <w:numId w:val="15"/>
        </w:numPr>
        <w:tabs>
          <w:tab w:val="left" w:pos="993"/>
        </w:tabs>
        <w:spacing w:line="312" w:lineRule="auto"/>
        <w:ind w:left="425" w:hanging="425"/>
        <w:jc w:val="both"/>
        <w:rPr>
          <w:rFonts w:ascii="Verdana" w:hAnsi="Verdana" w:cs="Calibri"/>
          <w:sz w:val="18"/>
          <w:szCs w:val="18"/>
        </w:rPr>
      </w:pPr>
      <w:r w:rsidRPr="00A45ABB">
        <w:rPr>
          <w:rFonts w:ascii="Verdana" w:hAnsi="Verdana" w:cs="Calibri"/>
          <w:sz w:val="18"/>
          <w:szCs w:val="18"/>
        </w:rPr>
        <w:t xml:space="preserve">Predávajúci vyhlasuje, že kúpna cena podľa Prílohy č. </w:t>
      </w:r>
      <w:r w:rsidR="0019001E">
        <w:rPr>
          <w:rFonts w:ascii="Verdana" w:hAnsi="Verdana" w:cs="Calibri"/>
          <w:sz w:val="18"/>
          <w:szCs w:val="18"/>
        </w:rPr>
        <w:t>2</w:t>
      </w:r>
      <w:r w:rsidRPr="00A45ABB">
        <w:rPr>
          <w:rStyle w:val="CharStyle15"/>
          <w:rFonts w:ascii="Verdana" w:hAnsi="Verdana" w:cs="Calibri"/>
          <w:b w:val="0"/>
          <w:bCs w:val="0"/>
          <w:sz w:val="18"/>
          <w:szCs w:val="18"/>
        </w:rPr>
        <w:t xml:space="preserve"> tejto zmluvy</w:t>
      </w:r>
      <w:r w:rsidRPr="00A45ABB">
        <w:rPr>
          <w:rFonts w:ascii="Verdana" w:hAnsi="Verdana" w:cs="Calibri"/>
          <w:sz w:val="18"/>
          <w:szCs w:val="18"/>
        </w:rPr>
        <w:t xml:space="preserve"> je úplná, maximálna a záväzná, že zahŕňa všetky náklady predávajúceho ním vynaložené až do doby dodania tovaru kupujúcemu.</w:t>
      </w:r>
    </w:p>
    <w:p w14:paraId="0063B2ED" w14:textId="77777777" w:rsidR="00E10386" w:rsidRPr="00A45ABB" w:rsidRDefault="00E10386" w:rsidP="00C220F5">
      <w:pPr>
        <w:pStyle w:val="Bezriadkovania"/>
        <w:numPr>
          <w:ilvl w:val="0"/>
          <w:numId w:val="15"/>
        </w:numPr>
        <w:tabs>
          <w:tab w:val="left" w:pos="993"/>
        </w:tabs>
        <w:spacing w:line="312" w:lineRule="auto"/>
        <w:ind w:left="425" w:hanging="425"/>
        <w:jc w:val="both"/>
        <w:rPr>
          <w:rFonts w:ascii="Verdana" w:hAnsi="Verdana" w:cs="Calibri"/>
          <w:sz w:val="18"/>
          <w:szCs w:val="18"/>
        </w:rPr>
      </w:pPr>
      <w:r w:rsidRPr="00A45ABB">
        <w:rPr>
          <w:rFonts w:ascii="Verdana" w:hAnsi="Verdana" w:cs="Calibri"/>
          <w:sz w:val="18"/>
          <w:szCs w:val="18"/>
        </w:rPr>
        <w:t xml:space="preserve">Zmluvné strany sa dohodli, že pre prípad vzniku sporu sa má za to, že predávajúci získal všetky informácie a v ním ponúknutej kúpnej cene ich zohľadnil. Predávajúci sa nemôže dovolávať zvýšenia kúpnej ceny najmä z dôvodu, že mu neboli známe alebo poskytnuté všetky potrebné informácie a podklady. </w:t>
      </w:r>
    </w:p>
    <w:p w14:paraId="0BD3DE6E" w14:textId="77777777" w:rsidR="00E10386" w:rsidRPr="00A45ABB" w:rsidRDefault="00E10386" w:rsidP="00C220F5">
      <w:pPr>
        <w:pStyle w:val="Bezriadkovania"/>
        <w:numPr>
          <w:ilvl w:val="0"/>
          <w:numId w:val="15"/>
        </w:numPr>
        <w:tabs>
          <w:tab w:val="left" w:pos="993"/>
        </w:tabs>
        <w:spacing w:line="312" w:lineRule="auto"/>
        <w:ind w:left="425" w:hanging="425"/>
        <w:jc w:val="both"/>
        <w:rPr>
          <w:rStyle w:val="CharStyle15"/>
          <w:rFonts w:ascii="Verdana" w:hAnsi="Verdana" w:cs="Calibri"/>
          <w:b w:val="0"/>
          <w:bCs w:val="0"/>
          <w:sz w:val="18"/>
          <w:szCs w:val="18"/>
        </w:rPr>
      </w:pPr>
      <w:r w:rsidRPr="00A45ABB">
        <w:rPr>
          <w:rFonts w:ascii="Verdana" w:hAnsi="Verdana" w:cs="Calibri"/>
          <w:sz w:val="18"/>
          <w:szCs w:val="18"/>
          <w:lang w:eastAsia="cs-CZ"/>
        </w:rPr>
        <w:t xml:space="preserve">Podkladom pre úhradu kúpnej ceny bude faktúra vystavená predávajúcim až po riadnom prevzatí tovaru kupujúcim. Na účely fakturácie sa za deň prevzatia tovaru kupujúcim považuje deň podpísania dodacieho listu oprávnenou osobou objednávateľa. </w:t>
      </w:r>
      <w:r w:rsidRPr="00A45ABB">
        <w:rPr>
          <w:rStyle w:val="CharStyle15"/>
          <w:rFonts w:ascii="Verdana" w:hAnsi="Verdana" w:cs="Calibri"/>
          <w:b w:val="0"/>
          <w:bCs w:val="0"/>
          <w:sz w:val="18"/>
          <w:szCs w:val="18"/>
        </w:rPr>
        <w:t xml:space="preserve">Fakturácia sa vykonáva na základe písomnej objednávky vystavenej kupujúcim a dodacieho listu o prevzatí objednaného množstva tovaru. </w:t>
      </w:r>
    </w:p>
    <w:p w14:paraId="5A08DB82" w14:textId="77777777" w:rsidR="00E10386" w:rsidRPr="00A45ABB" w:rsidRDefault="00E10386" w:rsidP="00C220F5">
      <w:pPr>
        <w:pStyle w:val="Bezriadkovania"/>
        <w:numPr>
          <w:ilvl w:val="0"/>
          <w:numId w:val="15"/>
        </w:numPr>
        <w:tabs>
          <w:tab w:val="left" w:pos="993"/>
        </w:tabs>
        <w:spacing w:line="312" w:lineRule="auto"/>
        <w:ind w:left="425" w:hanging="425"/>
        <w:jc w:val="both"/>
        <w:rPr>
          <w:rFonts w:ascii="Verdana" w:hAnsi="Verdana" w:cs="Calibri"/>
          <w:sz w:val="18"/>
          <w:szCs w:val="18"/>
        </w:rPr>
      </w:pPr>
      <w:r w:rsidRPr="00A45ABB">
        <w:rPr>
          <w:rFonts w:ascii="Verdana" w:hAnsi="Verdana" w:cs="Calibri"/>
          <w:sz w:val="18"/>
          <w:szCs w:val="18"/>
          <w:lang w:eastAsia="cs-CZ"/>
        </w:rPr>
        <w:t>Splatnosť faktúry je 30 dní od dňa doporučeného/osobného doručenia faktúry do podateľne objednávateľa.</w:t>
      </w:r>
    </w:p>
    <w:p w14:paraId="20D9DF43" w14:textId="77777777" w:rsidR="00E10386" w:rsidRPr="00A45ABB" w:rsidRDefault="00E10386" w:rsidP="00C220F5">
      <w:pPr>
        <w:pStyle w:val="Bezriadkovania"/>
        <w:numPr>
          <w:ilvl w:val="0"/>
          <w:numId w:val="15"/>
        </w:numPr>
        <w:tabs>
          <w:tab w:val="left" w:pos="993"/>
        </w:tabs>
        <w:spacing w:line="312" w:lineRule="auto"/>
        <w:ind w:left="425" w:hanging="425"/>
        <w:jc w:val="both"/>
        <w:rPr>
          <w:rFonts w:ascii="Verdana" w:hAnsi="Verdana" w:cs="Calibri"/>
          <w:sz w:val="18"/>
          <w:szCs w:val="18"/>
        </w:rPr>
      </w:pPr>
      <w:r w:rsidRPr="00A45ABB">
        <w:rPr>
          <w:rFonts w:ascii="Verdana" w:hAnsi="Verdana" w:cs="Calibri"/>
          <w:sz w:val="18"/>
          <w:szCs w:val="18"/>
          <w:lang w:eastAsia="cs-CZ"/>
        </w:rPr>
        <w:t>Zmluvné strany vzájomne dohodli nasledovné podmienky fakturácie:</w:t>
      </w:r>
    </w:p>
    <w:p w14:paraId="6156DE1C" w14:textId="77777777" w:rsidR="00E10386" w:rsidRPr="00A45ABB" w:rsidRDefault="00E10386" w:rsidP="00604558">
      <w:pPr>
        <w:pStyle w:val="Style4"/>
        <w:numPr>
          <w:ilvl w:val="0"/>
          <w:numId w:val="12"/>
        </w:numPr>
        <w:shd w:val="clear" w:color="auto" w:fill="auto"/>
        <w:spacing w:after="0" w:line="312" w:lineRule="auto"/>
        <w:ind w:left="851" w:hanging="284"/>
        <w:jc w:val="both"/>
        <w:rPr>
          <w:rFonts w:ascii="Verdana" w:hAnsi="Verdana" w:cs="Calibri"/>
          <w:sz w:val="18"/>
          <w:szCs w:val="18"/>
        </w:rPr>
      </w:pPr>
      <w:r w:rsidRPr="00A45ABB">
        <w:rPr>
          <w:rFonts w:ascii="Verdana" w:hAnsi="Verdana" w:cs="Calibri"/>
          <w:sz w:val="18"/>
          <w:szCs w:val="18"/>
        </w:rPr>
        <w:t xml:space="preserve">predávajúci je povinný fakturovať iba skutočne dodané množstvo tovaru odsúhlasené objednávateľom na dodacom liste minimálne v rozsahu „súhlasím, pečiatka objednávateľa a podpis objednávateľa“, </w:t>
      </w:r>
    </w:p>
    <w:p w14:paraId="5C93D108" w14:textId="77777777" w:rsidR="00E10386" w:rsidRPr="00A45ABB" w:rsidRDefault="00E10386" w:rsidP="00604558">
      <w:pPr>
        <w:pStyle w:val="Style4"/>
        <w:numPr>
          <w:ilvl w:val="0"/>
          <w:numId w:val="12"/>
        </w:numPr>
        <w:shd w:val="clear" w:color="auto" w:fill="auto"/>
        <w:spacing w:after="0" w:line="312" w:lineRule="auto"/>
        <w:ind w:left="851" w:hanging="284"/>
        <w:jc w:val="both"/>
        <w:rPr>
          <w:rStyle w:val="CharStyle15"/>
          <w:rFonts w:ascii="Verdana" w:hAnsi="Verdana" w:cs="Calibri"/>
          <w:b w:val="0"/>
          <w:bCs w:val="0"/>
          <w:sz w:val="18"/>
          <w:szCs w:val="18"/>
        </w:rPr>
      </w:pPr>
      <w:r w:rsidRPr="00A45ABB">
        <w:rPr>
          <w:rStyle w:val="CharStyle15"/>
          <w:rFonts w:ascii="Verdana" w:hAnsi="Verdana" w:cs="Calibri"/>
          <w:b w:val="0"/>
          <w:bCs w:val="0"/>
          <w:color w:val="000000"/>
          <w:sz w:val="18"/>
          <w:szCs w:val="18"/>
        </w:rPr>
        <w:t xml:space="preserve">Dodací list musí byť neoddeliteľnou súčasťou faktúry, </w:t>
      </w:r>
    </w:p>
    <w:p w14:paraId="2DC6F939" w14:textId="77777777" w:rsidR="00E10386" w:rsidRPr="00A45ABB" w:rsidRDefault="00E10386" w:rsidP="00604558">
      <w:pPr>
        <w:pStyle w:val="Style4"/>
        <w:numPr>
          <w:ilvl w:val="0"/>
          <w:numId w:val="12"/>
        </w:numPr>
        <w:shd w:val="clear" w:color="auto" w:fill="auto"/>
        <w:spacing w:after="0" w:line="312" w:lineRule="auto"/>
        <w:ind w:left="851" w:hanging="284"/>
        <w:jc w:val="both"/>
        <w:rPr>
          <w:rFonts w:ascii="Verdana" w:hAnsi="Verdana" w:cs="Calibri"/>
          <w:sz w:val="18"/>
          <w:szCs w:val="18"/>
        </w:rPr>
      </w:pPr>
      <w:r w:rsidRPr="00A45ABB">
        <w:rPr>
          <w:rFonts w:ascii="Verdana" w:hAnsi="Verdana" w:cs="Calibri"/>
          <w:sz w:val="18"/>
          <w:szCs w:val="18"/>
        </w:rPr>
        <w:t>faktúra musí spĺňať všetky náležitosti daňového dokladu a musí byť vystavená tak, aby bolo možné spoľahlivo vykonať jej vecnú a finančnú kontrolu.</w:t>
      </w:r>
    </w:p>
    <w:p w14:paraId="4553C6F7" w14:textId="404250D6" w:rsidR="00E10386" w:rsidRPr="00A45ABB" w:rsidRDefault="00E10386" w:rsidP="007868D2">
      <w:pPr>
        <w:pStyle w:val="Bezriadkovania"/>
        <w:numPr>
          <w:ilvl w:val="0"/>
          <w:numId w:val="15"/>
        </w:numPr>
        <w:tabs>
          <w:tab w:val="left" w:pos="993"/>
        </w:tabs>
        <w:spacing w:line="312" w:lineRule="auto"/>
        <w:ind w:left="425" w:hanging="425"/>
        <w:jc w:val="both"/>
        <w:rPr>
          <w:rFonts w:ascii="Verdana" w:hAnsi="Verdana" w:cs="Calibri"/>
          <w:sz w:val="18"/>
          <w:szCs w:val="18"/>
          <w:lang w:eastAsia="cs-CZ"/>
        </w:rPr>
      </w:pPr>
      <w:r w:rsidRPr="00A45ABB">
        <w:rPr>
          <w:rFonts w:ascii="Verdana" w:hAnsi="Verdana" w:cs="Calibri"/>
          <w:sz w:val="18"/>
          <w:szCs w:val="18"/>
        </w:rPr>
        <w:t xml:space="preserve">Ak faktúra bude vystavená bez predloženia dodacieho listu alebo bez odsúhlasenia dodacieho listu  objednávateľom alebo v sume nad rámec dodaného tovaru alebo v rozdielnej výške súm jednotkovej ceny za tovar ako uvedenej v Prílohe č. </w:t>
      </w:r>
      <w:r w:rsidR="0019001E">
        <w:rPr>
          <w:rFonts w:ascii="Verdana" w:hAnsi="Verdana" w:cs="Calibri"/>
          <w:sz w:val="18"/>
          <w:szCs w:val="18"/>
        </w:rPr>
        <w:t>2</w:t>
      </w:r>
      <w:r w:rsidRPr="00A45ABB">
        <w:rPr>
          <w:rFonts w:ascii="Verdana" w:hAnsi="Verdana" w:cs="Calibri"/>
          <w:sz w:val="18"/>
          <w:szCs w:val="18"/>
        </w:rPr>
        <w:t xml:space="preserve"> tejto zmluvy, a to čo i len z nedbanlivosti alebo omylu predávajúceho, alebo ak </w:t>
      </w:r>
      <w:r w:rsidRPr="00A45ABB">
        <w:rPr>
          <w:rFonts w:ascii="Verdana" w:hAnsi="Verdana" w:cs="Calibri"/>
          <w:sz w:val="18"/>
          <w:szCs w:val="18"/>
          <w:lang w:eastAsia="cs-CZ"/>
        </w:rPr>
        <w:t>faktúra nebude obsahovať všetky náležitosti v zmysle zákona  č. 222/2004 Z. z. o dani z pridanej hodnoty v znení neskorších predpisov platí, že</w:t>
      </w:r>
      <w:r w:rsidRPr="00A45ABB">
        <w:rPr>
          <w:rFonts w:ascii="Verdana" w:hAnsi="Verdana" w:cs="Calibri"/>
          <w:sz w:val="18"/>
          <w:szCs w:val="18"/>
        </w:rPr>
        <w:t xml:space="preserve"> faktúra nie je spôsobilá na jej úhradu, objednávateľ nie je v omeškaní s úhradou kúpnej ceny a </w:t>
      </w:r>
      <w:r w:rsidRPr="00A45ABB">
        <w:rPr>
          <w:rFonts w:ascii="Verdana" w:hAnsi="Verdana" w:cs="Calibri"/>
          <w:sz w:val="18"/>
          <w:szCs w:val="18"/>
          <w:lang w:eastAsia="cs-CZ"/>
        </w:rPr>
        <w:t xml:space="preserve">je oprávnený vrátiť faktúru predávajúcemu na doplnenie v lehote do 30 /tridsať/ dní odo dňa zistenia porušenia podmienok fakturácie. Vrátením faktúry sa preruší splatnosť faktúry a nová 30-dňová lehota splatnosti začína plynúť od  doručenia novej riadnej faktúry. </w:t>
      </w:r>
    </w:p>
    <w:p w14:paraId="3A04C19B" w14:textId="77777777" w:rsidR="00E10386" w:rsidRPr="00A45ABB" w:rsidRDefault="00E10386" w:rsidP="007868D2">
      <w:pPr>
        <w:pStyle w:val="Bezriadkovania"/>
        <w:numPr>
          <w:ilvl w:val="0"/>
          <w:numId w:val="15"/>
        </w:numPr>
        <w:tabs>
          <w:tab w:val="left" w:pos="993"/>
        </w:tabs>
        <w:spacing w:line="312" w:lineRule="auto"/>
        <w:ind w:left="425" w:hanging="425"/>
        <w:jc w:val="both"/>
        <w:rPr>
          <w:rFonts w:ascii="Verdana" w:hAnsi="Verdana" w:cs="Calibri"/>
          <w:sz w:val="18"/>
          <w:szCs w:val="18"/>
          <w:lang w:eastAsia="cs-CZ"/>
        </w:rPr>
      </w:pPr>
      <w:r w:rsidRPr="00A45ABB">
        <w:rPr>
          <w:rFonts w:ascii="Verdana" w:hAnsi="Verdana" w:cs="Calibri"/>
          <w:sz w:val="18"/>
          <w:szCs w:val="18"/>
          <w:lang w:eastAsia="cs-CZ"/>
        </w:rPr>
        <w:t xml:space="preserve">Faktúra sa považuje za zaplatenú dňom pripísania úhrady na účet predávajúceho. </w:t>
      </w:r>
    </w:p>
    <w:p w14:paraId="638422E9" w14:textId="77777777" w:rsidR="00E10386" w:rsidRPr="00A45ABB" w:rsidRDefault="00E10386" w:rsidP="007868D2">
      <w:pPr>
        <w:pStyle w:val="Bezriadkovania"/>
        <w:numPr>
          <w:ilvl w:val="0"/>
          <w:numId w:val="15"/>
        </w:numPr>
        <w:tabs>
          <w:tab w:val="left" w:pos="993"/>
        </w:tabs>
        <w:spacing w:line="312" w:lineRule="auto"/>
        <w:ind w:left="425" w:hanging="425"/>
        <w:jc w:val="both"/>
        <w:rPr>
          <w:rFonts w:ascii="Verdana" w:hAnsi="Verdana" w:cs="Calibri"/>
          <w:sz w:val="18"/>
          <w:szCs w:val="18"/>
          <w:lang w:eastAsia="cs-CZ"/>
        </w:rPr>
      </w:pPr>
      <w:r w:rsidRPr="00A45ABB">
        <w:rPr>
          <w:rFonts w:ascii="Verdana" w:hAnsi="Verdana" w:cs="Calibri"/>
          <w:sz w:val="18"/>
          <w:szCs w:val="18"/>
        </w:rPr>
        <w:t xml:space="preserve">Kupujúci je oprávnený započítať akúkoľvek svoju i nesplatnú pohľadávku, ktorú má voči predávajúcemu, s pohľadávkou, i nesplatnou, ktorá vznikne z tejto zmluvy predávajúcemu voči kupujúcemu. Zápočet pohľadávok môže kupujúci uplatniť pri úhrade faktúry predávajúceho. </w:t>
      </w:r>
    </w:p>
    <w:p w14:paraId="5F3C290C" w14:textId="77777777" w:rsidR="00E10386" w:rsidRPr="00A45ABB" w:rsidRDefault="00E10386" w:rsidP="007868D2">
      <w:pPr>
        <w:pStyle w:val="Bezriadkovania"/>
        <w:numPr>
          <w:ilvl w:val="0"/>
          <w:numId w:val="15"/>
        </w:numPr>
        <w:tabs>
          <w:tab w:val="left" w:pos="993"/>
        </w:tabs>
        <w:spacing w:line="312" w:lineRule="auto"/>
        <w:ind w:left="425" w:hanging="425"/>
        <w:jc w:val="both"/>
        <w:rPr>
          <w:rFonts w:ascii="Verdana" w:hAnsi="Verdana" w:cs="Calibri"/>
          <w:sz w:val="18"/>
          <w:szCs w:val="18"/>
          <w:lang w:eastAsia="cs-CZ"/>
        </w:rPr>
      </w:pPr>
      <w:r w:rsidRPr="00A45ABB">
        <w:rPr>
          <w:rFonts w:ascii="Verdana" w:hAnsi="Verdana" w:cs="Calibri"/>
          <w:sz w:val="18"/>
          <w:szCs w:val="18"/>
        </w:rPr>
        <w:t>Zmluvné strany sa dohodli, v rozsahu v akom to právne predpisy pripúšťajú, že vylučujú právo predávajúceho započítať akúkoľvek jeho pohľadávku voči kupujúcemu oproti akejkoľvek pohľadávke kupujúceho.</w:t>
      </w:r>
    </w:p>
    <w:p w14:paraId="21FF9A7C" w14:textId="77777777" w:rsidR="00E10386" w:rsidRPr="00E10386" w:rsidRDefault="00E10386" w:rsidP="00E10386">
      <w:pPr>
        <w:pStyle w:val="Odsekzoznamu"/>
        <w:widowControl w:val="0"/>
        <w:tabs>
          <w:tab w:val="left" w:pos="284"/>
          <w:tab w:val="left" w:pos="426"/>
          <w:tab w:val="left" w:pos="7088"/>
        </w:tabs>
        <w:spacing w:after="0" w:line="312" w:lineRule="auto"/>
        <w:ind w:left="284"/>
        <w:contextualSpacing w:val="0"/>
        <w:jc w:val="both"/>
        <w:rPr>
          <w:rFonts w:ascii="Verdana" w:hAnsi="Verdana" w:cs="Calibri"/>
          <w:sz w:val="18"/>
          <w:szCs w:val="18"/>
          <w:lang w:eastAsia="cs-CZ"/>
        </w:rPr>
      </w:pPr>
    </w:p>
    <w:p w14:paraId="65D65AD1" w14:textId="1F0FBB90" w:rsidR="00E10386" w:rsidRPr="00A45ABB" w:rsidRDefault="00A45ABB" w:rsidP="00E10386">
      <w:pPr>
        <w:pStyle w:val="Style2"/>
        <w:shd w:val="clear" w:color="auto" w:fill="auto"/>
        <w:spacing w:before="0" w:line="312" w:lineRule="auto"/>
        <w:ind w:left="4300" w:hanging="4300"/>
        <w:rPr>
          <w:rFonts w:ascii="Verdana" w:hAnsi="Verdana" w:cs="Calibri"/>
          <w:b/>
          <w:sz w:val="18"/>
          <w:szCs w:val="18"/>
        </w:rPr>
      </w:pPr>
      <w:r w:rsidRPr="00A45ABB">
        <w:rPr>
          <w:rStyle w:val="CharStyle18"/>
          <w:rFonts w:ascii="Verdana" w:hAnsi="Verdana" w:cs="Calibri"/>
          <w:color w:val="000000"/>
          <w:sz w:val="18"/>
          <w:szCs w:val="18"/>
        </w:rPr>
        <w:t>VII</w:t>
      </w:r>
    </w:p>
    <w:p w14:paraId="6B66E09C" w14:textId="0CDA7850" w:rsidR="00E10386" w:rsidRPr="00A45ABB" w:rsidRDefault="00A45ABB" w:rsidP="00E10386">
      <w:pPr>
        <w:pStyle w:val="Style19"/>
        <w:keepNext/>
        <w:keepLines/>
        <w:shd w:val="clear" w:color="auto" w:fill="auto"/>
        <w:spacing w:before="0" w:line="312" w:lineRule="auto"/>
        <w:rPr>
          <w:rStyle w:val="CharStyle20"/>
          <w:rFonts w:ascii="Verdana" w:hAnsi="Verdana" w:cs="Calibri"/>
          <w:b/>
          <w:color w:val="000000"/>
          <w:sz w:val="18"/>
          <w:szCs w:val="18"/>
        </w:rPr>
      </w:pPr>
      <w:r w:rsidRPr="00A45ABB">
        <w:rPr>
          <w:rStyle w:val="CharStyle20"/>
          <w:rFonts w:ascii="Verdana" w:hAnsi="Verdana" w:cs="Calibri"/>
          <w:b/>
          <w:color w:val="000000"/>
          <w:sz w:val="18"/>
          <w:szCs w:val="18"/>
        </w:rPr>
        <w:t>PORUŠENIE ZMLUVNÝCH PODMIENOK</w:t>
      </w:r>
    </w:p>
    <w:p w14:paraId="64C3B4F5" w14:textId="4ED86312" w:rsidR="00E10386" w:rsidRPr="00A45ABB" w:rsidRDefault="00E10386" w:rsidP="00C220F5">
      <w:pPr>
        <w:pStyle w:val="Style4"/>
        <w:numPr>
          <w:ilvl w:val="0"/>
          <w:numId w:val="9"/>
        </w:numPr>
        <w:shd w:val="clear" w:color="auto" w:fill="auto"/>
        <w:spacing w:after="0" w:line="312" w:lineRule="auto"/>
        <w:ind w:left="426" w:hanging="426"/>
        <w:jc w:val="both"/>
        <w:rPr>
          <w:rFonts w:ascii="Verdana" w:hAnsi="Verdana" w:cs="Calibri"/>
          <w:b/>
          <w:bCs/>
          <w:sz w:val="18"/>
          <w:szCs w:val="18"/>
        </w:rPr>
      </w:pPr>
      <w:r w:rsidRPr="00A45ABB">
        <w:rPr>
          <w:rStyle w:val="CharStyle15"/>
          <w:rFonts w:ascii="Verdana" w:hAnsi="Verdana" w:cs="Calibri"/>
          <w:b w:val="0"/>
          <w:bCs w:val="0"/>
          <w:color w:val="000000"/>
          <w:sz w:val="18"/>
          <w:szCs w:val="18"/>
        </w:rPr>
        <w:t xml:space="preserve">V prípade nezaplatenia faktúry v termíne jej splatnosti kupujúcim je predávajúci oprávnený fakturovať úrok z omeškania z neuhradenej sumy za každý aj začatý deň omeškania vo výške podľa § 369 </w:t>
      </w:r>
      <w:r w:rsidR="00F57995">
        <w:rPr>
          <w:rStyle w:val="CharStyle15"/>
          <w:rFonts w:ascii="Verdana" w:hAnsi="Verdana" w:cs="Calibri"/>
          <w:b w:val="0"/>
          <w:bCs w:val="0"/>
          <w:color w:val="000000"/>
          <w:sz w:val="18"/>
          <w:szCs w:val="18"/>
        </w:rPr>
        <w:t xml:space="preserve">                 </w:t>
      </w:r>
      <w:r w:rsidRPr="00A45ABB">
        <w:rPr>
          <w:rStyle w:val="CharStyle15"/>
          <w:rFonts w:ascii="Verdana" w:hAnsi="Verdana" w:cs="Calibri"/>
          <w:b w:val="0"/>
          <w:bCs w:val="0"/>
          <w:color w:val="000000"/>
          <w:sz w:val="18"/>
          <w:szCs w:val="18"/>
        </w:rPr>
        <w:lastRenderedPageBreak/>
        <w:t>ods. 2 Obch. zákonníka.</w:t>
      </w:r>
    </w:p>
    <w:p w14:paraId="4302179C" w14:textId="069F637E" w:rsidR="00E10386" w:rsidRPr="00A45ABB" w:rsidRDefault="00E10386" w:rsidP="00C220F5">
      <w:pPr>
        <w:pStyle w:val="Style4"/>
        <w:numPr>
          <w:ilvl w:val="0"/>
          <w:numId w:val="9"/>
        </w:numPr>
        <w:shd w:val="clear" w:color="auto" w:fill="auto"/>
        <w:spacing w:after="0" w:line="312" w:lineRule="auto"/>
        <w:ind w:left="426" w:hanging="426"/>
        <w:jc w:val="both"/>
        <w:rPr>
          <w:rStyle w:val="CharStyle15"/>
          <w:rFonts w:ascii="Verdana" w:hAnsi="Verdana" w:cs="Calibri"/>
          <w:b w:val="0"/>
          <w:bCs w:val="0"/>
          <w:sz w:val="18"/>
          <w:szCs w:val="18"/>
        </w:rPr>
      </w:pPr>
      <w:r w:rsidRPr="00A45ABB">
        <w:rPr>
          <w:rStyle w:val="CharStyle15"/>
          <w:rFonts w:ascii="Verdana" w:hAnsi="Verdana" w:cs="Calibri"/>
          <w:b w:val="0"/>
          <w:bCs w:val="0"/>
          <w:color w:val="000000"/>
          <w:sz w:val="18"/>
          <w:szCs w:val="18"/>
        </w:rPr>
        <w:t xml:space="preserve">V prípade, že predávajúci nedodrží termín plnenia dodávky tovaru podľa jednotlivej objednávky a nedodá tovar včas podľa článku </w:t>
      </w:r>
      <w:r w:rsidRPr="00A45ABB">
        <w:rPr>
          <w:rFonts w:ascii="Verdana" w:hAnsi="Verdana" w:cs="Calibri"/>
          <w:sz w:val="18"/>
          <w:szCs w:val="18"/>
        </w:rPr>
        <w:t>III ods. 4</w:t>
      </w:r>
      <w:r w:rsidRPr="00A45ABB">
        <w:rPr>
          <w:rStyle w:val="CharStyle15"/>
          <w:rFonts w:ascii="Verdana" w:hAnsi="Verdana" w:cs="Calibri"/>
          <w:b w:val="0"/>
          <w:bCs w:val="0"/>
          <w:color w:val="000000"/>
          <w:sz w:val="18"/>
          <w:szCs w:val="18"/>
        </w:rPr>
        <w:t xml:space="preserve">, kupujúci je oprávnený uplatniť si zmluvnú pokutu </w:t>
      </w:r>
      <w:r w:rsidR="00F57995">
        <w:rPr>
          <w:rStyle w:val="CharStyle15"/>
          <w:rFonts w:ascii="Verdana" w:hAnsi="Verdana" w:cs="Calibri"/>
          <w:b w:val="0"/>
          <w:bCs w:val="0"/>
          <w:color w:val="000000"/>
          <w:sz w:val="18"/>
          <w:szCs w:val="18"/>
        </w:rPr>
        <w:t xml:space="preserve">                     </w:t>
      </w:r>
      <w:r w:rsidRPr="00A45ABB">
        <w:rPr>
          <w:rStyle w:val="CharStyle15"/>
          <w:rFonts w:ascii="Verdana" w:hAnsi="Verdana" w:cs="Calibri"/>
          <w:b w:val="0"/>
          <w:bCs w:val="0"/>
          <w:color w:val="000000"/>
          <w:sz w:val="18"/>
          <w:szCs w:val="18"/>
        </w:rPr>
        <w:t xml:space="preserve">vo výške 0,5 % z kúpnej ceny dodávanej časti tovaru, s ktorou je predávajúci v omeškaní a to </w:t>
      </w:r>
      <w:r w:rsidR="00F57995">
        <w:rPr>
          <w:rStyle w:val="CharStyle15"/>
          <w:rFonts w:ascii="Verdana" w:hAnsi="Verdana" w:cs="Calibri"/>
          <w:b w:val="0"/>
          <w:bCs w:val="0"/>
          <w:color w:val="000000"/>
          <w:sz w:val="18"/>
          <w:szCs w:val="18"/>
        </w:rPr>
        <w:t xml:space="preserve">                     </w:t>
      </w:r>
      <w:r w:rsidRPr="00A45ABB">
        <w:rPr>
          <w:rStyle w:val="CharStyle15"/>
          <w:rFonts w:ascii="Verdana" w:hAnsi="Verdana" w:cs="Calibri"/>
          <w:b w:val="0"/>
          <w:bCs w:val="0"/>
          <w:color w:val="000000"/>
          <w:sz w:val="18"/>
          <w:szCs w:val="18"/>
        </w:rPr>
        <w:t>za každý aj začatý deň omeškania.</w:t>
      </w:r>
    </w:p>
    <w:p w14:paraId="42509822" w14:textId="77777777" w:rsidR="00E10386" w:rsidRPr="00E10386" w:rsidRDefault="00E10386" w:rsidP="00E10386">
      <w:pPr>
        <w:pStyle w:val="Style4"/>
        <w:shd w:val="clear" w:color="auto" w:fill="auto"/>
        <w:tabs>
          <w:tab w:val="left" w:pos="294"/>
        </w:tabs>
        <w:spacing w:after="0" w:line="312" w:lineRule="auto"/>
        <w:ind w:left="360" w:firstLine="0"/>
        <w:jc w:val="both"/>
        <w:rPr>
          <w:rFonts w:ascii="Verdana" w:hAnsi="Verdana" w:cs="Calibri"/>
          <w:sz w:val="18"/>
          <w:szCs w:val="18"/>
        </w:rPr>
      </w:pPr>
    </w:p>
    <w:p w14:paraId="28E92FBD" w14:textId="310326C7" w:rsidR="00E10386" w:rsidRPr="00A45ABB" w:rsidRDefault="00A45ABB" w:rsidP="00E10386">
      <w:pPr>
        <w:pStyle w:val="Style19"/>
        <w:keepNext/>
        <w:keepLines/>
        <w:shd w:val="clear" w:color="auto" w:fill="auto"/>
        <w:spacing w:before="0" w:line="312" w:lineRule="auto"/>
        <w:rPr>
          <w:rStyle w:val="CharStyle20"/>
          <w:rFonts w:ascii="Verdana" w:hAnsi="Verdana" w:cstheme="minorHAnsi"/>
          <w:b/>
          <w:bCs/>
          <w:color w:val="000000"/>
          <w:sz w:val="18"/>
          <w:szCs w:val="18"/>
        </w:rPr>
      </w:pPr>
      <w:r w:rsidRPr="00A45ABB">
        <w:rPr>
          <w:rStyle w:val="CharStyle20"/>
          <w:rFonts w:ascii="Verdana" w:hAnsi="Verdana" w:cstheme="minorHAnsi"/>
          <w:b/>
          <w:bCs/>
          <w:color w:val="000000"/>
          <w:sz w:val="18"/>
          <w:szCs w:val="18"/>
        </w:rPr>
        <w:t>VIII</w:t>
      </w:r>
    </w:p>
    <w:p w14:paraId="0B6041CF" w14:textId="77777777" w:rsidR="00A703EE" w:rsidRPr="00EE4E0C" w:rsidRDefault="00A703EE" w:rsidP="00A703EE">
      <w:pPr>
        <w:spacing w:after="0" w:line="312" w:lineRule="auto"/>
        <w:ind w:left="503" w:right="-1"/>
        <w:jc w:val="center"/>
        <w:rPr>
          <w:rFonts w:ascii="Verdana" w:hAnsi="Verdana" w:cstheme="minorHAnsi"/>
          <w:b/>
          <w:sz w:val="18"/>
          <w:szCs w:val="18"/>
        </w:rPr>
      </w:pPr>
      <w:r w:rsidRPr="00063AEE">
        <w:rPr>
          <w:rFonts w:ascii="Verdana" w:hAnsi="Verdana" w:cstheme="minorHAnsi"/>
          <w:b/>
          <w:sz w:val="18"/>
          <w:szCs w:val="18"/>
        </w:rPr>
        <w:t>SUBDODÁVATELIA</w:t>
      </w:r>
      <w:r w:rsidRPr="00063AEE">
        <w:rPr>
          <w:rFonts w:ascii="Verdana" w:hAnsi="Verdana" w:cstheme="minorHAnsi"/>
          <w:b/>
          <w:spacing w:val="-10"/>
          <w:sz w:val="18"/>
          <w:szCs w:val="18"/>
        </w:rPr>
        <w:t xml:space="preserve"> </w:t>
      </w:r>
      <w:r w:rsidRPr="00063AEE">
        <w:rPr>
          <w:rFonts w:ascii="Verdana" w:hAnsi="Verdana" w:cstheme="minorHAnsi"/>
          <w:b/>
          <w:sz w:val="18"/>
          <w:szCs w:val="18"/>
        </w:rPr>
        <w:t>A</w:t>
      </w:r>
      <w:r w:rsidRPr="00063AEE">
        <w:rPr>
          <w:rFonts w:ascii="Verdana" w:hAnsi="Verdana" w:cstheme="minorHAnsi"/>
          <w:b/>
          <w:spacing w:val="-7"/>
          <w:sz w:val="18"/>
          <w:szCs w:val="18"/>
        </w:rPr>
        <w:t xml:space="preserve"> </w:t>
      </w:r>
      <w:r w:rsidRPr="00063AEE">
        <w:rPr>
          <w:rFonts w:ascii="Verdana" w:hAnsi="Verdana" w:cstheme="minorHAnsi"/>
          <w:b/>
          <w:sz w:val="18"/>
          <w:szCs w:val="18"/>
        </w:rPr>
        <w:t>REGISTER</w:t>
      </w:r>
      <w:r w:rsidRPr="00063AEE">
        <w:rPr>
          <w:rFonts w:ascii="Verdana" w:hAnsi="Verdana" w:cstheme="minorHAnsi"/>
          <w:b/>
          <w:spacing w:val="-8"/>
          <w:sz w:val="18"/>
          <w:szCs w:val="18"/>
        </w:rPr>
        <w:t xml:space="preserve"> </w:t>
      </w:r>
      <w:r w:rsidRPr="00063AEE">
        <w:rPr>
          <w:rFonts w:ascii="Verdana" w:hAnsi="Verdana" w:cstheme="minorHAnsi"/>
          <w:b/>
          <w:sz w:val="18"/>
          <w:szCs w:val="18"/>
        </w:rPr>
        <w:t>PARTNEROV</w:t>
      </w:r>
      <w:r w:rsidRPr="00063AEE">
        <w:rPr>
          <w:rFonts w:ascii="Verdana" w:hAnsi="Verdana" w:cstheme="minorHAnsi"/>
          <w:b/>
          <w:spacing w:val="-9"/>
          <w:sz w:val="18"/>
          <w:szCs w:val="18"/>
        </w:rPr>
        <w:t xml:space="preserve"> </w:t>
      </w:r>
      <w:r w:rsidRPr="00063AEE">
        <w:rPr>
          <w:rFonts w:ascii="Verdana" w:hAnsi="Verdana" w:cstheme="minorHAnsi"/>
          <w:b/>
          <w:sz w:val="18"/>
          <w:szCs w:val="18"/>
        </w:rPr>
        <w:t>VEREJNÉHO</w:t>
      </w:r>
      <w:r w:rsidRPr="00063AEE">
        <w:rPr>
          <w:rFonts w:ascii="Verdana" w:hAnsi="Verdana" w:cstheme="minorHAnsi"/>
          <w:b/>
          <w:spacing w:val="-7"/>
          <w:sz w:val="18"/>
          <w:szCs w:val="18"/>
        </w:rPr>
        <w:t xml:space="preserve"> </w:t>
      </w:r>
      <w:r w:rsidRPr="00063AEE">
        <w:rPr>
          <w:rFonts w:ascii="Verdana" w:hAnsi="Verdana" w:cstheme="minorHAnsi"/>
          <w:b/>
          <w:sz w:val="18"/>
          <w:szCs w:val="18"/>
        </w:rPr>
        <w:t>SEKTORA</w:t>
      </w:r>
    </w:p>
    <w:p w14:paraId="06C95ED2" w14:textId="77777777" w:rsidR="00A703EE" w:rsidRPr="00277097" w:rsidRDefault="00A703EE" w:rsidP="00C220F5">
      <w:pPr>
        <w:pStyle w:val="Odsekzoznamu"/>
        <w:numPr>
          <w:ilvl w:val="0"/>
          <w:numId w:val="4"/>
        </w:numPr>
        <w:autoSpaceDE w:val="0"/>
        <w:autoSpaceDN w:val="0"/>
        <w:spacing w:after="0" w:line="312" w:lineRule="auto"/>
        <w:ind w:left="426" w:right="-1" w:hanging="426"/>
        <w:jc w:val="both"/>
        <w:rPr>
          <w:rFonts w:ascii="Verdana" w:hAnsi="Verdana" w:cstheme="minorHAnsi"/>
          <w:sz w:val="18"/>
          <w:szCs w:val="18"/>
        </w:rPr>
      </w:pPr>
      <w:r>
        <w:rPr>
          <w:rFonts w:ascii="Verdana" w:hAnsi="Verdana" w:cstheme="minorHAnsi"/>
          <w:sz w:val="18"/>
          <w:szCs w:val="18"/>
        </w:rPr>
        <w:t>Predávajúci</w:t>
      </w:r>
      <w:r w:rsidRPr="00277097">
        <w:rPr>
          <w:rStyle w:val="CharStyle15"/>
          <w:rFonts w:ascii="Verdana" w:hAnsi="Verdana" w:cstheme="minorHAnsi"/>
          <w:sz w:val="18"/>
          <w:szCs w:val="18"/>
        </w:rPr>
        <w:t xml:space="preserve"> </w:t>
      </w:r>
      <w:r w:rsidRPr="00277097">
        <w:rPr>
          <w:rStyle w:val="CharStyle15"/>
          <w:rFonts w:ascii="Verdana" w:hAnsi="Verdana" w:cstheme="minorHAnsi"/>
          <w:b w:val="0"/>
          <w:sz w:val="18"/>
          <w:szCs w:val="18"/>
        </w:rPr>
        <w:t xml:space="preserve">nesmie Predmet zmluvy ako celok odovzdať na dodanie inému subjektu. Časť Predmetu zmluvy môže </w:t>
      </w:r>
      <w:r w:rsidRPr="00277097">
        <w:rPr>
          <w:rFonts w:ascii="Verdana" w:hAnsi="Verdana" w:cstheme="minorHAnsi"/>
          <w:sz w:val="18"/>
          <w:szCs w:val="18"/>
        </w:rPr>
        <w:t>p</w:t>
      </w:r>
      <w:r>
        <w:rPr>
          <w:rFonts w:ascii="Verdana" w:hAnsi="Verdana" w:cstheme="minorHAnsi"/>
          <w:sz w:val="18"/>
          <w:szCs w:val="18"/>
        </w:rPr>
        <w:t>redávajúci</w:t>
      </w:r>
      <w:r w:rsidRPr="00277097">
        <w:rPr>
          <w:rFonts w:ascii="Verdana" w:hAnsi="Verdana" w:cstheme="minorHAnsi"/>
          <w:sz w:val="18"/>
          <w:szCs w:val="18"/>
        </w:rPr>
        <w:t xml:space="preserve"> </w:t>
      </w:r>
      <w:r w:rsidRPr="00277097">
        <w:rPr>
          <w:rStyle w:val="CharStyle15"/>
          <w:rFonts w:ascii="Verdana" w:hAnsi="Verdana" w:cstheme="minorHAnsi"/>
          <w:b w:val="0"/>
          <w:sz w:val="18"/>
          <w:szCs w:val="18"/>
        </w:rPr>
        <w:t>odovzdať na vykonanie svojmu subdodávateľovi uvedenému v zozname subdodávateľov, ktorý tvorí osobitnú  prílohu tejto Zmluvy.</w:t>
      </w:r>
      <w:r w:rsidRPr="00277097">
        <w:rPr>
          <w:rStyle w:val="CharStyle15"/>
          <w:rFonts w:ascii="Verdana" w:hAnsi="Verdana" w:cstheme="minorHAnsi"/>
          <w:sz w:val="18"/>
          <w:szCs w:val="18"/>
        </w:rPr>
        <w:t xml:space="preserve"> </w:t>
      </w:r>
      <w:r w:rsidRPr="00277097">
        <w:rPr>
          <w:rFonts w:ascii="Verdana" w:hAnsi="Verdana" w:cstheme="minorHAnsi"/>
          <w:sz w:val="18"/>
          <w:szCs w:val="18"/>
        </w:rPr>
        <w:t>P</w:t>
      </w:r>
      <w:r>
        <w:rPr>
          <w:rFonts w:ascii="Verdana" w:hAnsi="Verdana" w:cstheme="minorHAnsi"/>
          <w:sz w:val="18"/>
          <w:szCs w:val="18"/>
        </w:rPr>
        <w:t>redávajúci</w:t>
      </w:r>
      <w:r w:rsidRPr="00277097">
        <w:rPr>
          <w:rFonts w:ascii="Verdana" w:hAnsi="Verdana" w:cstheme="minorHAnsi"/>
          <w:sz w:val="18"/>
          <w:szCs w:val="18"/>
        </w:rPr>
        <w:t xml:space="preserve"> predkladá v Prílohe č. 3 k tejto Zmluve zoznam všetkých svojich subdodávateľov (identifikačné údaje a predmet subdodávky) a údaje o osobe oprávnenej konať za každého subdodávateľa v rozsahu meno a priezvisko, adresa pobytu, dátum narodenia. Až do splnenia tejto Zmluvy (aj počas plynutia záručnej doby) je </w:t>
      </w:r>
      <w:r>
        <w:rPr>
          <w:rFonts w:ascii="Verdana" w:hAnsi="Verdana" w:cstheme="minorHAnsi"/>
          <w:sz w:val="18"/>
          <w:szCs w:val="18"/>
        </w:rPr>
        <w:t>Predávajúci</w:t>
      </w:r>
      <w:r w:rsidRPr="00277097">
        <w:rPr>
          <w:rFonts w:ascii="Verdana" w:hAnsi="Verdana" w:cstheme="minorHAnsi"/>
          <w:sz w:val="18"/>
          <w:szCs w:val="18"/>
        </w:rPr>
        <w:t xml:space="preserve"> povinný písomne vopred oznámiť Objednávateľovi akúkoľvek zmenu údajov o subdodávateľovi. </w:t>
      </w:r>
    </w:p>
    <w:p w14:paraId="76474FBD" w14:textId="77777777" w:rsidR="00A703EE" w:rsidRPr="00277097" w:rsidRDefault="00A703EE" w:rsidP="00C220F5">
      <w:pPr>
        <w:pStyle w:val="Odsekzoznamu"/>
        <w:numPr>
          <w:ilvl w:val="0"/>
          <w:numId w:val="4"/>
        </w:numPr>
        <w:autoSpaceDE w:val="0"/>
        <w:autoSpaceDN w:val="0"/>
        <w:spacing w:after="0" w:line="312" w:lineRule="auto"/>
        <w:ind w:left="426" w:right="-1" w:hanging="426"/>
        <w:jc w:val="both"/>
        <w:rPr>
          <w:rStyle w:val="CharStyle15"/>
          <w:rFonts w:ascii="Verdana" w:hAnsi="Verdana" w:cstheme="minorHAnsi"/>
          <w:b w:val="0"/>
          <w:bCs w:val="0"/>
          <w:sz w:val="18"/>
          <w:szCs w:val="18"/>
        </w:rPr>
      </w:pPr>
      <w:r w:rsidRPr="00277097">
        <w:rPr>
          <w:rStyle w:val="CharStyle15"/>
          <w:rFonts w:ascii="Verdana" w:hAnsi="Verdana" w:cstheme="minorHAnsi"/>
          <w:b w:val="0"/>
          <w:sz w:val="18"/>
          <w:szCs w:val="18"/>
        </w:rPr>
        <w:t xml:space="preserve">Súhlas objednávateľa s dodaním časti Predmetu zmluvy prostredníctvom subdodávateľa nezbavuje </w:t>
      </w:r>
      <w:r>
        <w:rPr>
          <w:rFonts w:ascii="Verdana" w:hAnsi="Verdana" w:cstheme="minorHAnsi"/>
          <w:sz w:val="18"/>
          <w:szCs w:val="18"/>
        </w:rPr>
        <w:t>Predávajúceho</w:t>
      </w:r>
      <w:r w:rsidRPr="00277097">
        <w:rPr>
          <w:rStyle w:val="CharStyle15"/>
          <w:rFonts w:ascii="Verdana" w:hAnsi="Verdana" w:cstheme="minorHAnsi"/>
          <w:sz w:val="18"/>
          <w:szCs w:val="18"/>
        </w:rPr>
        <w:t xml:space="preserve"> </w:t>
      </w:r>
      <w:r w:rsidRPr="00277097">
        <w:rPr>
          <w:rStyle w:val="CharStyle15"/>
          <w:rFonts w:ascii="Verdana" w:hAnsi="Verdana" w:cstheme="minorHAnsi"/>
          <w:b w:val="0"/>
          <w:sz w:val="18"/>
          <w:szCs w:val="18"/>
        </w:rPr>
        <w:t>povinnosti a zodpovednosti za činnosti subdodávateľa.</w:t>
      </w:r>
    </w:p>
    <w:p w14:paraId="28CB015E" w14:textId="4A7BE375" w:rsidR="00A703EE" w:rsidRPr="00504ADD" w:rsidRDefault="00A703EE" w:rsidP="00C220F5">
      <w:pPr>
        <w:pStyle w:val="Odsekzoznamu"/>
        <w:numPr>
          <w:ilvl w:val="0"/>
          <w:numId w:val="4"/>
        </w:numPr>
        <w:autoSpaceDE w:val="0"/>
        <w:autoSpaceDN w:val="0"/>
        <w:spacing w:after="0" w:line="312" w:lineRule="auto"/>
        <w:ind w:left="426" w:right="-1" w:hanging="426"/>
        <w:jc w:val="both"/>
        <w:rPr>
          <w:rStyle w:val="CharStyle15"/>
          <w:rFonts w:ascii="Verdana" w:hAnsi="Verdana" w:cstheme="minorHAnsi"/>
          <w:b w:val="0"/>
          <w:bCs w:val="0"/>
          <w:sz w:val="18"/>
          <w:szCs w:val="18"/>
        </w:rPr>
      </w:pPr>
      <w:r>
        <w:rPr>
          <w:rFonts w:ascii="Verdana" w:hAnsi="Verdana" w:cstheme="minorHAnsi"/>
          <w:sz w:val="18"/>
          <w:szCs w:val="18"/>
        </w:rPr>
        <w:t>Predávajúci</w:t>
      </w:r>
      <w:r w:rsidRPr="00277097">
        <w:rPr>
          <w:rFonts w:ascii="Verdana" w:hAnsi="Verdana" w:cstheme="minorHAnsi"/>
          <w:sz w:val="18"/>
          <w:szCs w:val="18"/>
        </w:rPr>
        <w:t xml:space="preserve"> je oprávnený kedykoľvek počas trvania Zmluvy vymeniť ktoréhokoľvek subdodávateľa, a to za predpokladu, že nový subdodávateľ disponuje oprávnením na príslušné plnenie zmluvy podľa § 32 ods. 1 písm. e) ZVO, ako aj spĺňa povinnosť zápisu do registra partnerov verejného sektora, ak zákon pre takéhoto subdodávateľa tento zápis vyžaduje. Najneskôr 5 dní pred prijatím subdodávky </w:t>
      </w:r>
      <w:r w:rsidR="00F57995">
        <w:rPr>
          <w:rFonts w:ascii="Verdana" w:hAnsi="Verdana" w:cstheme="minorHAnsi"/>
          <w:sz w:val="18"/>
          <w:szCs w:val="18"/>
        </w:rPr>
        <w:t xml:space="preserve"> </w:t>
      </w:r>
      <w:r w:rsidRPr="00277097">
        <w:rPr>
          <w:rFonts w:ascii="Verdana" w:hAnsi="Verdana" w:cstheme="minorHAnsi"/>
          <w:sz w:val="18"/>
          <w:szCs w:val="18"/>
        </w:rPr>
        <w:t>od nového subdodávateľa, alebo od uzavretia zmluvné vzťahu s novým subdodávateľom (podľa toho ktorá udalosť nastane skôr</w:t>
      </w:r>
      <w:r>
        <w:rPr>
          <w:rFonts w:ascii="Verdana" w:hAnsi="Verdana" w:cstheme="minorHAnsi"/>
          <w:sz w:val="18"/>
          <w:szCs w:val="18"/>
        </w:rPr>
        <w:t>)</w:t>
      </w:r>
      <w:r w:rsidRPr="00277097">
        <w:rPr>
          <w:rFonts w:ascii="Verdana" w:hAnsi="Verdana" w:cstheme="minorHAnsi"/>
          <w:sz w:val="18"/>
          <w:szCs w:val="18"/>
        </w:rPr>
        <w:t xml:space="preserve">, je </w:t>
      </w:r>
      <w:r>
        <w:rPr>
          <w:rFonts w:ascii="Verdana" w:hAnsi="Verdana" w:cstheme="minorHAnsi"/>
          <w:sz w:val="18"/>
          <w:szCs w:val="18"/>
        </w:rPr>
        <w:t>Predávajúci</w:t>
      </w:r>
      <w:r w:rsidRPr="00277097">
        <w:rPr>
          <w:rFonts w:ascii="Verdana" w:hAnsi="Verdana" w:cstheme="minorHAnsi"/>
          <w:sz w:val="18"/>
          <w:szCs w:val="18"/>
        </w:rPr>
        <w:t xml:space="preserve"> povinný oznámiť objednávateľovi (identifikačné) údaje o novom subdodávateľovi a o osobe oprávnenej konať za nového subdodávateľa v rozsahu meno a priezvisko, adresa pobytu, dátum narodenia a zároveň predložiť Objednávateľovi doklad preukazujúci, že nový subdodávateľ spĺňa podmienku účasti osobného postavenia podľa § 32 ods. 1 písm. e) ZVO pre daný predmet subdodávky. Až do splnenia tejto Zmluvy je </w:t>
      </w:r>
      <w:r>
        <w:rPr>
          <w:rFonts w:ascii="Verdana" w:hAnsi="Verdana" w:cstheme="minorHAnsi"/>
          <w:sz w:val="18"/>
          <w:szCs w:val="18"/>
        </w:rPr>
        <w:t>Predávajúci</w:t>
      </w:r>
      <w:r w:rsidRPr="00277097">
        <w:rPr>
          <w:rFonts w:ascii="Verdana" w:hAnsi="Verdana" w:cstheme="minorHAnsi"/>
          <w:sz w:val="18"/>
          <w:szCs w:val="18"/>
        </w:rPr>
        <w:t xml:space="preserve"> povinný oznámiť objednávateľovi akúkoľvek zmenu údajov o novom subdodávateľovi. Povinnosti uvedené v</w:t>
      </w:r>
      <w:r>
        <w:rPr>
          <w:rFonts w:ascii="Verdana" w:hAnsi="Verdana" w:cstheme="minorHAnsi"/>
          <w:sz w:val="18"/>
          <w:szCs w:val="18"/>
        </w:rPr>
        <w:t> ods.</w:t>
      </w:r>
      <w:r w:rsidRPr="00277097">
        <w:rPr>
          <w:rFonts w:ascii="Verdana" w:hAnsi="Verdana" w:cstheme="minorHAnsi"/>
          <w:sz w:val="18"/>
          <w:szCs w:val="18"/>
        </w:rPr>
        <w:t xml:space="preserve"> 1. a</w:t>
      </w:r>
      <w:r>
        <w:rPr>
          <w:rFonts w:ascii="Verdana" w:hAnsi="Verdana" w:cstheme="minorHAnsi"/>
          <w:sz w:val="18"/>
          <w:szCs w:val="18"/>
        </w:rPr>
        <w:t xml:space="preserve"> ods. </w:t>
      </w:r>
      <w:r w:rsidRPr="00277097">
        <w:rPr>
          <w:rFonts w:ascii="Verdana" w:hAnsi="Verdana" w:cstheme="minorHAnsi"/>
          <w:sz w:val="18"/>
          <w:szCs w:val="18"/>
        </w:rPr>
        <w:t>3. tohto článku</w:t>
      </w:r>
      <w:r>
        <w:rPr>
          <w:rFonts w:ascii="Verdana" w:hAnsi="Verdana" w:cstheme="minorHAnsi"/>
          <w:sz w:val="18"/>
          <w:szCs w:val="18"/>
        </w:rPr>
        <w:t xml:space="preserve"> Zmluvy</w:t>
      </w:r>
      <w:r w:rsidRPr="00277097">
        <w:rPr>
          <w:rFonts w:ascii="Verdana" w:hAnsi="Verdana" w:cstheme="minorHAnsi"/>
          <w:sz w:val="18"/>
          <w:szCs w:val="18"/>
        </w:rPr>
        <w:t xml:space="preserve"> nie je </w:t>
      </w:r>
      <w:r>
        <w:rPr>
          <w:rFonts w:ascii="Verdana" w:hAnsi="Verdana" w:cstheme="minorHAnsi"/>
          <w:sz w:val="18"/>
          <w:szCs w:val="18"/>
        </w:rPr>
        <w:t>Predávajúci</w:t>
      </w:r>
      <w:r w:rsidRPr="00277097">
        <w:rPr>
          <w:rFonts w:ascii="Verdana" w:hAnsi="Verdana" w:cstheme="minorHAnsi"/>
          <w:sz w:val="18"/>
          <w:szCs w:val="18"/>
        </w:rPr>
        <w:t xml:space="preserve"> povinný plniť v prípade subdodávateľov, ktorí mu dodávajú tovary. </w:t>
      </w:r>
    </w:p>
    <w:p w14:paraId="0F0048CB" w14:textId="77777777" w:rsidR="00A703EE" w:rsidRPr="00277097" w:rsidRDefault="00A703EE" w:rsidP="00C220F5">
      <w:pPr>
        <w:pStyle w:val="Odsekzoznamu"/>
        <w:numPr>
          <w:ilvl w:val="0"/>
          <w:numId w:val="4"/>
        </w:numPr>
        <w:autoSpaceDE w:val="0"/>
        <w:autoSpaceDN w:val="0"/>
        <w:spacing w:after="0" w:line="312" w:lineRule="auto"/>
        <w:ind w:left="426" w:right="-1" w:hanging="426"/>
        <w:jc w:val="both"/>
        <w:rPr>
          <w:rStyle w:val="CharStyle15"/>
          <w:rFonts w:ascii="Verdana" w:hAnsi="Verdana" w:cstheme="minorHAnsi"/>
          <w:b w:val="0"/>
          <w:bCs w:val="0"/>
          <w:sz w:val="18"/>
          <w:szCs w:val="18"/>
        </w:rPr>
      </w:pPr>
      <w:r w:rsidRPr="00277097">
        <w:rPr>
          <w:rStyle w:val="CharStyle15"/>
          <w:rFonts w:ascii="Verdana" w:hAnsi="Verdana" w:cstheme="minorHAnsi"/>
          <w:b w:val="0"/>
          <w:sz w:val="18"/>
          <w:szCs w:val="18"/>
        </w:rPr>
        <w:t xml:space="preserve">Počas trvania Zmluvy je </w:t>
      </w:r>
      <w:r>
        <w:rPr>
          <w:rStyle w:val="CharStyle15"/>
          <w:rFonts w:ascii="Verdana" w:hAnsi="Verdana" w:cstheme="minorHAnsi"/>
          <w:b w:val="0"/>
          <w:sz w:val="18"/>
          <w:szCs w:val="18"/>
        </w:rPr>
        <w:t>Predávajúci</w:t>
      </w:r>
      <w:r w:rsidRPr="00277097">
        <w:rPr>
          <w:rFonts w:ascii="Verdana" w:hAnsi="Verdana" w:cstheme="minorHAnsi"/>
          <w:b/>
          <w:sz w:val="18"/>
          <w:szCs w:val="18"/>
        </w:rPr>
        <w:t xml:space="preserve"> </w:t>
      </w:r>
      <w:r w:rsidRPr="00277097">
        <w:rPr>
          <w:rStyle w:val="CharStyle15"/>
          <w:rFonts w:ascii="Verdana" w:hAnsi="Verdana" w:cstheme="minorHAnsi"/>
          <w:b w:val="0"/>
          <w:sz w:val="18"/>
          <w:szCs w:val="18"/>
        </w:rPr>
        <w:t xml:space="preserve">oprávnený zmeniť subdodávateľa uvedeného v Prílohe č. 3 tejto Zmluvy výlučne na základe dodatku k tejto Zmluve. </w:t>
      </w:r>
    </w:p>
    <w:p w14:paraId="18F55ED4" w14:textId="354FDF6D" w:rsidR="00A703EE" w:rsidRPr="00602A8E" w:rsidRDefault="00A703EE" w:rsidP="00C220F5">
      <w:pPr>
        <w:pStyle w:val="Odsekzoznamu"/>
        <w:numPr>
          <w:ilvl w:val="0"/>
          <w:numId w:val="4"/>
        </w:numPr>
        <w:autoSpaceDE w:val="0"/>
        <w:autoSpaceDN w:val="0"/>
        <w:spacing w:after="0" w:line="312" w:lineRule="auto"/>
        <w:ind w:left="426" w:right="-1" w:hanging="426"/>
        <w:jc w:val="both"/>
        <w:rPr>
          <w:rFonts w:ascii="Verdana" w:hAnsi="Verdana" w:cstheme="minorHAnsi"/>
          <w:sz w:val="18"/>
          <w:szCs w:val="18"/>
        </w:rPr>
      </w:pPr>
      <w:r w:rsidRPr="00277097">
        <w:rPr>
          <w:rFonts w:ascii="Verdana" w:hAnsi="Verdana" w:cstheme="minorHAnsi"/>
          <w:sz w:val="18"/>
          <w:szCs w:val="18"/>
        </w:rPr>
        <w:t xml:space="preserve">Objednávateľ v zmysle </w:t>
      </w:r>
      <w:r>
        <w:rPr>
          <w:rFonts w:ascii="Verdana" w:hAnsi="Verdana" w:cstheme="minorHAnsi"/>
          <w:sz w:val="18"/>
          <w:szCs w:val="18"/>
        </w:rPr>
        <w:t xml:space="preserve">ustanovenia </w:t>
      </w:r>
      <w:r w:rsidRPr="00277097">
        <w:rPr>
          <w:rFonts w:ascii="Verdana" w:hAnsi="Verdana" w:cstheme="minorHAnsi"/>
          <w:sz w:val="18"/>
          <w:szCs w:val="18"/>
        </w:rPr>
        <w:t xml:space="preserve">§ 41 ods. 4 Zákona o verejnom obstarávaní určuje pravidlá </w:t>
      </w:r>
      <w:r w:rsidR="00F57995">
        <w:rPr>
          <w:rFonts w:ascii="Verdana" w:hAnsi="Verdana" w:cstheme="minorHAnsi"/>
          <w:sz w:val="18"/>
          <w:szCs w:val="18"/>
        </w:rPr>
        <w:t xml:space="preserve">                </w:t>
      </w:r>
      <w:r w:rsidRPr="00277097">
        <w:rPr>
          <w:rFonts w:ascii="Verdana" w:hAnsi="Verdana" w:cstheme="minorHAnsi"/>
          <w:sz w:val="18"/>
          <w:szCs w:val="18"/>
        </w:rPr>
        <w:t xml:space="preserve">pre zmenu </w:t>
      </w:r>
      <w:r w:rsidRPr="00277097">
        <w:rPr>
          <w:rFonts w:ascii="Verdana" w:hAnsi="Verdana" w:cstheme="minorHAnsi"/>
          <w:spacing w:val="-59"/>
          <w:sz w:val="18"/>
          <w:szCs w:val="18"/>
        </w:rPr>
        <w:t xml:space="preserve">   </w:t>
      </w:r>
      <w:r w:rsidRPr="00277097">
        <w:rPr>
          <w:rFonts w:ascii="Verdana" w:hAnsi="Verdana" w:cstheme="minorHAnsi"/>
          <w:sz w:val="18"/>
          <w:szCs w:val="18"/>
        </w:rPr>
        <w:t xml:space="preserve">subdodávateľa počas plnenia tejto Zmluvy tak, že subdodávateľ, ktorého </w:t>
      </w:r>
      <w:r>
        <w:rPr>
          <w:rFonts w:ascii="Verdana" w:hAnsi="Verdana" w:cstheme="minorHAnsi"/>
          <w:sz w:val="18"/>
          <w:szCs w:val="18"/>
        </w:rPr>
        <w:t>Predávajúci</w:t>
      </w:r>
      <w:r w:rsidRPr="00277097">
        <w:rPr>
          <w:rFonts w:ascii="Verdana" w:hAnsi="Verdana" w:cstheme="minorHAnsi"/>
          <w:spacing w:val="1"/>
          <w:sz w:val="18"/>
          <w:szCs w:val="18"/>
        </w:rPr>
        <w:t xml:space="preserve"> </w:t>
      </w:r>
      <w:r w:rsidRPr="00277097">
        <w:rPr>
          <w:rFonts w:ascii="Verdana" w:hAnsi="Verdana" w:cstheme="minorHAnsi"/>
          <w:sz w:val="18"/>
          <w:szCs w:val="18"/>
        </w:rPr>
        <w:t xml:space="preserve">navrhne na </w:t>
      </w:r>
      <w:r w:rsidRPr="00602A8E">
        <w:rPr>
          <w:rFonts w:ascii="Verdana" w:hAnsi="Verdana" w:cstheme="minorHAnsi"/>
          <w:sz w:val="18"/>
          <w:szCs w:val="18"/>
        </w:rPr>
        <w:t>zmenu musí spĺňať podmienky účasti týkajúce sa osobného postavenia</w:t>
      </w:r>
      <w:r w:rsidRPr="00602A8E">
        <w:rPr>
          <w:rFonts w:ascii="Verdana" w:hAnsi="Verdana" w:cstheme="minorHAnsi"/>
          <w:spacing w:val="1"/>
          <w:sz w:val="18"/>
          <w:szCs w:val="18"/>
        </w:rPr>
        <w:t xml:space="preserve"> </w:t>
      </w:r>
      <w:r w:rsidRPr="00602A8E">
        <w:rPr>
          <w:rFonts w:ascii="Verdana" w:hAnsi="Verdana" w:cstheme="minorHAnsi"/>
          <w:sz w:val="18"/>
          <w:szCs w:val="18"/>
        </w:rPr>
        <w:t xml:space="preserve">podľa </w:t>
      </w:r>
      <w:r>
        <w:rPr>
          <w:rFonts w:ascii="Verdana" w:hAnsi="Verdana" w:cstheme="minorHAnsi"/>
          <w:sz w:val="18"/>
          <w:szCs w:val="18"/>
        </w:rPr>
        <w:t xml:space="preserve">ustanovenia </w:t>
      </w:r>
      <w:r w:rsidRPr="00602A8E">
        <w:rPr>
          <w:rFonts w:ascii="Verdana" w:hAnsi="Verdana" w:cstheme="minorHAnsi"/>
          <w:sz w:val="18"/>
          <w:szCs w:val="18"/>
        </w:rPr>
        <w:t xml:space="preserve">§ 32 ods. 1 Zákona o verejnom obstarávaní. </w:t>
      </w:r>
      <w:r>
        <w:rPr>
          <w:rFonts w:ascii="Verdana" w:hAnsi="Verdana" w:cstheme="minorHAnsi"/>
          <w:sz w:val="18"/>
          <w:szCs w:val="18"/>
        </w:rPr>
        <w:t>Predávajúci</w:t>
      </w:r>
      <w:r w:rsidRPr="00602A8E">
        <w:rPr>
          <w:rFonts w:ascii="Verdana" w:hAnsi="Verdana" w:cstheme="minorHAnsi"/>
          <w:sz w:val="18"/>
          <w:szCs w:val="18"/>
        </w:rPr>
        <w:t xml:space="preserve"> je povinný najneskôr 5</w:t>
      </w:r>
      <w:r w:rsidRPr="00602A8E">
        <w:rPr>
          <w:rFonts w:ascii="Verdana" w:hAnsi="Verdana" w:cstheme="minorHAnsi"/>
          <w:spacing w:val="1"/>
          <w:sz w:val="18"/>
          <w:szCs w:val="18"/>
        </w:rPr>
        <w:t xml:space="preserve"> </w:t>
      </w:r>
      <w:r w:rsidRPr="00602A8E">
        <w:rPr>
          <w:rFonts w:ascii="Verdana" w:hAnsi="Verdana" w:cstheme="minorHAnsi"/>
          <w:sz w:val="18"/>
          <w:szCs w:val="18"/>
        </w:rPr>
        <w:t>dní</w:t>
      </w:r>
      <w:r w:rsidRPr="00602A8E">
        <w:rPr>
          <w:rFonts w:ascii="Verdana" w:hAnsi="Verdana" w:cstheme="minorHAnsi"/>
          <w:spacing w:val="1"/>
          <w:sz w:val="18"/>
          <w:szCs w:val="18"/>
        </w:rPr>
        <w:t xml:space="preserve"> </w:t>
      </w:r>
      <w:r w:rsidRPr="00602A8E">
        <w:rPr>
          <w:rFonts w:ascii="Verdana" w:hAnsi="Verdana" w:cstheme="minorHAnsi"/>
          <w:sz w:val="18"/>
          <w:szCs w:val="18"/>
        </w:rPr>
        <w:t>pred tým</w:t>
      </w:r>
      <w:r>
        <w:rPr>
          <w:rFonts w:ascii="Verdana" w:hAnsi="Verdana" w:cstheme="minorHAnsi"/>
          <w:sz w:val="18"/>
          <w:szCs w:val="18"/>
        </w:rPr>
        <w:t>,</w:t>
      </w:r>
      <w:r w:rsidRPr="00602A8E">
        <w:rPr>
          <w:rFonts w:ascii="Verdana" w:hAnsi="Verdana" w:cstheme="minorHAnsi"/>
          <w:sz w:val="18"/>
          <w:szCs w:val="18"/>
        </w:rPr>
        <w:t xml:space="preserve"> ako má nastať zmena subdodávateľa,</w:t>
      </w:r>
      <w:r w:rsidRPr="00602A8E">
        <w:rPr>
          <w:rFonts w:ascii="Verdana" w:hAnsi="Verdana" w:cstheme="minorHAnsi"/>
          <w:spacing w:val="1"/>
          <w:sz w:val="18"/>
          <w:szCs w:val="18"/>
        </w:rPr>
        <w:t xml:space="preserve"> </w:t>
      </w:r>
      <w:r w:rsidRPr="00602A8E">
        <w:rPr>
          <w:rFonts w:ascii="Verdana" w:hAnsi="Verdana" w:cstheme="minorHAnsi"/>
          <w:sz w:val="18"/>
          <w:szCs w:val="18"/>
        </w:rPr>
        <w:t>objednávateľovi doručiť písomné</w:t>
      </w:r>
      <w:r w:rsidRPr="00602A8E">
        <w:rPr>
          <w:rFonts w:ascii="Verdana" w:hAnsi="Verdana" w:cstheme="minorHAnsi"/>
          <w:spacing w:val="1"/>
          <w:sz w:val="18"/>
          <w:szCs w:val="18"/>
        </w:rPr>
        <w:t xml:space="preserve"> </w:t>
      </w:r>
      <w:r w:rsidRPr="00602A8E">
        <w:rPr>
          <w:rFonts w:ascii="Verdana" w:hAnsi="Verdana" w:cstheme="minorHAnsi"/>
          <w:sz w:val="18"/>
          <w:szCs w:val="18"/>
        </w:rPr>
        <w:t>oznámenie</w:t>
      </w:r>
      <w:r w:rsidRPr="00602A8E">
        <w:rPr>
          <w:rFonts w:ascii="Verdana" w:hAnsi="Verdana" w:cstheme="minorHAnsi"/>
          <w:spacing w:val="-4"/>
          <w:sz w:val="18"/>
          <w:szCs w:val="18"/>
        </w:rPr>
        <w:t xml:space="preserve">  </w:t>
      </w:r>
      <w:r w:rsidRPr="00602A8E">
        <w:rPr>
          <w:rFonts w:ascii="Verdana" w:hAnsi="Verdana" w:cstheme="minorHAnsi"/>
          <w:sz w:val="18"/>
          <w:szCs w:val="18"/>
        </w:rPr>
        <w:t>o</w:t>
      </w:r>
      <w:r w:rsidRPr="00602A8E">
        <w:rPr>
          <w:rFonts w:ascii="Verdana" w:hAnsi="Verdana" w:cstheme="minorHAnsi"/>
          <w:spacing w:val="-3"/>
          <w:sz w:val="18"/>
          <w:szCs w:val="18"/>
        </w:rPr>
        <w:t xml:space="preserve"> </w:t>
      </w:r>
      <w:r w:rsidRPr="00602A8E">
        <w:rPr>
          <w:rFonts w:ascii="Verdana" w:hAnsi="Verdana" w:cstheme="minorHAnsi"/>
          <w:sz w:val="18"/>
          <w:szCs w:val="18"/>
        </w:rPr>
        <w:t>zmene</w:t>
      </w:r>
      <w:r w:rsidRPr="00602A8E">
        <w:rPr>
          <w:rFonts w:ascii="Verdana" w:hAnsi="Verdana" w:cstheme="minorHAnsi"/>
          <w:spacing w:val="-3"/>
          <w:sz w:val="18"/>
          <w:szCs w:val="18"/>
        </w:rPr>
        <w:t xml:space="preserve"> </w:t>
      </w:r>
      <w:r w:rsidRPr="00602A8E">
        <w:rPr>
          <w:rFonts w:ascii="Verdana" w:hAnsi="Verdana" w:cstheme="minorHAnsi"/>
          <w:sz w:val="18"/>
          <w:szCs w:val="18"/>
        </w:rPr>
        <w:t>subdodávateľa,</w:t>
      </w:r>
      <w:r w:rsidRPr="00602A8E">
        <w:rPr>
          <w:rFonts w:ascii="Verdana" w:hAnsi="Verdana" w:cstheme="minorHAnsi"/>
          <w:spacing w:val="1"/>
          <w:sz w:val="18"/>
          <w:szCs w:val="18"/>
        </w:rPr>
        <w:t xml:space="preserve"> </w:t>
      </w:r>
      <w:r w:rsidRPr="00602A8E">
        <w:rPr>
          <w:rFonts w:ascii="Verdana" w:hAnsi="Verdana" w:cstheme="minorHAnsi"/>
          <w:sz w:val="18"/>
          <w:szCs w:val="18"/>
        </w:rPr>
        <w:t>ktoré</w:t>
      </w:r>
      <w:r w:rsidRPr="00602A8E">
        <w:rPr>
          <w:rFonts w:ascii="Verdana" w:hAnsi="Verdana" w:cstheme="minorHAnsi"/>
          <w:spacing w:val="-5"/>
          <w:sz w:val="18"/>
          <w:szCs w:val="18"/>
        </w:rPr>
        <w:t xml:space="preserve"> </w:t>
      </w:r>
      <w:r w:rsidRPr="00602A8E">
        <w:rPr>
          <w:rFonts w:ascii="Verdana" w:hAnsi="Verdana" w:cstheme="minorHAnsi"/>
          <w:sz w:val="18"/>
          <w:szCs w:val="18"/>
        </w:rPr>
        <w:t>bude obsahovať</w:t>
      </w:r>
      <w:r w:rsidRPr="00602A8E">
        <w:rPr>
          <w:rFonts w:ascii="Verdana" w:hAnsi="Verdana" w:cstheme="minorHAnsi"/>
          <w:spacing w:val="-2"/>
          <w:sz w:val="18"/>
          <w:szCs w:val="18"/>
        </w:rPr>
        <w:t xml:space="preserve"> </w:t>
      </w:r>
      <w:r w:rsidRPr="00602A8E">
        <w:rPr>
          <w:rFonts w:ascii="Verdana" w:hAnsi="Verdana" w:cstheme="minorHAnsi"/>
          <w:sz w:val="18"/>
          <w:szCs w:val="18"/>
        </w:rPr>
        <w:t>minimálne:</w:t>
      </w:r>
    </w:p>
    <w:p w14:paraId="18439EA5" w14:textId="77777777" w:rsidR="00A703EE" w:rsidRPr="004C47DE" w:rsidRDefault="00A703EE" w:rsidP="00604558">
      <w:pPr>
        <w:pStyle w:val="Odsekzoznamu"/>
        <w:numPr>
          <w:ilvl w:val="0"/>
          <w:numId w:val="3"/>
        </w:numPr>
        <w:tabs>
          <w:tab w:val="left" w:pos="7088"/>
        </w:tabs>
        <w:spacing w:after="0" w:line="312" w:lineRule="auto"/>
        <w:ind w:left="851" w:right="-1" w:hanging="284"/>
        <w:contextualSpacing w:val="0"/>
        <w:jc w:val="both"/>
        <w:rPr>
          <w:rFonts w:ascii="Verdana" w:hAnsi="Verdana" w:cstheme="minorHAnsi"/>
          <w:sz w:val="18"/>
          <w:szCs w:val="18"/>
        </w:rPr>
      </w:pPr>
      <w:r w:rsidRPr="00277097">
        <w:rPr>
          <w:rFonts w:ascii="Verdana" w:hAnsi="Verdana" w:cstheme="minorHAnsi"/>
          <w:sz w:val="18"/>
          <w:szCs w:val="18"/>
        </w:rPr>
        <w:t>podiel</w:t>
      </w:r>
      <w:r w:rsidRPr="00277097">
        <w:rPr>
          <w:rFonts w:ascii="Verdana" w:hAnsi="Verdana" w:cstheme="minorHAnsi"/>
          <w:spacing w:val="-4"/>
          <w:sz w:val="18"/>
          <w:szCs w:val="18"/>
        </w:rPr>
        <w:t xml:space="preserve"> </w:t>
      </w:r>
      <w:r w:rsidRPr="00277097">
        <w:rPr>
          <w:rFonts w:ascii="Verdana" w:hAnsi="Verdana" w:cstheme="minorHAnsi"/>
          <w:sz w:val="18"/>
          <w:szCs w:val="18"/>
        </w:rPr>
        <w:t>na</w:t>
      </w:r>
      <w:r w:rsidRPr="00277097">
        <w:rPr>
          <w:rFonts w:ascii="Verdana" w:hAnsi="Verdana" w:cstheme="minorHAnsi"/>
          <w:spacing w:val="-4"/>
          <w:sz w:val="18"/>
          <w:szCs w:val="18"/>
        </w:rPr>
        <w:t xml:space="preserve"> </w:t>
      </w:r>
      <w:r w:rsidRPr="00277097">
        <w:rPr>
          <w:rFonts w:ascii="Verdana" w:hAnsi="Verdana" w:cstheme="minorHAnsi"/>
          <w:sz w:val="18"/>
          <w:szCs w:val="18"/>
        </w:rPr>
        <w:t>Predmete</w:t>
      </w:r>
      <w:r w:rsidRPr="00277097">
        <w:rPr>
          <w:rFonts w:ascii="Verdana" w:hAnsi="Verdana" w:cstheme="minorHAnsi"/>
          <w:spacing w:val="-5"/>
          <w:sz w:val="18"/>
          <w:szCs w:val="18"/>
        </w:rPr>
        <w:t xml:space="preserve"> </w:t>
      </w:r>
      <w:r w:rsidRPr="00277097">
        <w:rPr>
          <w:rFonts w:ascii="Verdana" w:hAnsi="Verdana" w:cstheme="minorHAnsi"/>
          <w:sz w:val="18"/>
          <w:szCs w:val="18"/>
        </w:rPr>
        <w:t>kúpy,</w:t>
      </w:r>
      <w:r w:rsidRPr="00277097">
        <w:rPr>
          <w:rFonts w:ascii="Verdana" w:hAnsi="Verdana" w:cstheme="minorHAnsi"/>
          <w:spacing w:val="-1"/>
          <w:sz w:val="18"/>
          <w:szCs w:val="18"/>
        </w:rPr>
        <w:t xml:space="preserve"> </w:t>
      </w:r>
      <w:r w:rsidRPr="00277097">
        <w:rPr>
          <w:rFonts w:ascii="Verdana" w:hAnsi="Verdana" w:cstheme="minorHAnsi"/>
          <w:sz w:val="18"/>
          <w:szCs w:val="18"/>
        </w:rPr>
        <w:t>ktorý</w:t>
      </w:r>
      <w:r w:rsidRPr="00277097">
        <w:rPr>
          <w:rFonts w:ascii="Verdana" w:hAnsi="Verdana" w:cstheme="minorHAnsi"/>
          <w:spacing w:val="-8"/>
          <w:sz w:val="18"/>
          <w:szCs w:val="18"/>
        </w:rPr>
        <w:t xml:space="preserve"> </w:t>
      </w:r>
      <w:r w:rsidRPr="00277097">
        <w:rPr>
          <w:rFonts w:ascii="Verdana" w:hAnsi="Verdana" w:cstheme="minorHAnsi"/>
          <w:sz w:val="18"/>
          <w:szCs w:val="18"/>
        </w:rPr>
        <w:t>má</w:t>
      </w:r>
      <w:r w:rsidRPr="00277097">
        <w:rPr>
          <w:rFonts w:ascii="Verdana" w:hAnsi="Verdana" w:cstheme="minorHAnsi"/>
          <w:spacing w:val="-4"/>
          <w:sz w:val="18"/>
          <w:szCs w:val="18"/>
        </w:rPr>
        <w:t xml:space="preserve"> </w:t>
      </w:r>
      <w:r w:rsidRPr="00277097">
        <w:rPr>
          <w:rFonts w:ascii="Verdana" w:hAnsi="Verdana" w:cstheme="minorHAnsi"/>
          <w:sz w:val="18"/>
          <w:szCs w:val="18"/>
        </w:rPr>
        <w:t>subdodávateľ</w:t>
      </w:r>
      <w:r w:rsidRPr="00277097">
        <w:rPr>
          <w:rFonts w:ascii="Verdana" w:hAnsi="Verdana" w:cstheme="minorHAnsi"/>
          <w:spacing w:val="-5"/>
          <w:sz w:val="18"/>
          <w:szCs w:val="18"/>
        </w:rPr>
        <w:t xml:space="preserve"> </w:t>
      </w:r>
      <w:r w:rsidRPr="00277097">
        <w:rPr>
          <w:rFonts w:ascii="Verdana" w:hAnsi="Verdana" w:cstheme="minorHAnsi"/>
          <w:sz w:val="18"/>
          <w:szCs w:val="18"/>
        </w:rPr>
        <w:t>dodať,</w:t>
      </w:r>
    </w:p>
    <w:p w14:paraId="7529D92F" w14:textId="41ED122F" w:rsidR="00A703EE" w:rsidRPr="00277097" w:rsidRDefault="00A703EE" w:rsidP="00604558">
      <w:pPr>
        <w:pStyle w:val="Odsekzoznamu"/>
        <w:numPr>
          <w:ilvl w:val="0"/>
          <w:numId w:val="3"/>
        </w:numPr>
        <w:tabs>
          <w:tab w:val="left" w:pos="7088"/>
        </w:tabs>
        <w:spacing w:after="0" w:line="312" w:lineRule="auto"/>
        <w:ind w:left="851" w:right="-1" w:hanging="284"/>
        <w:contextualSpacing w:val="0"/>
        <w:jc w:val="both"/>
        <w:rPr>
          <w:rFonts w:ascii="Verdana" w:hAnsi="Verdana" w:cstheme="minorHAnsi"/>
          <w:sz w:val="18"/>
          <w:szCs w:val="18"/>
        </w:rPr>
      </w:pPr>
      <w:r>
        <w:rPr>
          <w:rFonts w:ascii="Verdana" w:hAnsi="Verdana" w:cstheme="minorHAnsi"/>
          <w:sz w:val="18"/>
          <w:szCs w:val="18"/>
        </w:rPr>
        <w:t>i</w:t>
      </w:r>
      <w:r w:rsidRPr="00277097">
        <w:rPr>
          <w:rFonts w:ascii="Verdana" w:hAnsi="Verdana" w:cstheme="minorHAnsi"/>
          <w:sz w:val="18"/>
          <w:szCs w:val="18"/>
        </w:rPr>
        <w:t>dentifikačné údaje subdodávateľa vrátane údajov o osobe oprávnenej konať</w:t>
      </w:r>
      <w:r w:rsidRPr="00277097">
        <w:rPr>
          <w:rFonts w:ascii="Verdana" w:hAnsi="Verdana" w:cstheme="minorHAnsi"/>
          <w:spacing w:val="1"/>
          <w:sz w:val="18"/>
          <w:szCs w:val="18"/>
        </w:rPr>
        <w:t xml:space="preserve"> </w:t>
      </w:r>
      <w:r w:rsidRPr="00277097">
        <w:rPr>
          <w:rFonts w:ascii="Verdana" w:hAnsi="Verdana" w:cstheme="minorHAnsi"/>
          <w:sz w:val="18"/>
          <w:szCs w:val="18"/>
        </w:rPr>
        <w:t>za</w:t>
      </w:r>
      <w:r w:rsidRPr="00277097">
        <w:rPr>
          <w:rFonts w:ascii="Verdana" w:hAnsi="Verdana" w:cstheme="minorHAnsi"/>
          <w:spacing w:val="1"/>
          <w:sz w:val="18"/>
          <w:szCs w:val="18"/>
        </w:rPr>
        <w:t xml:space="preserve"> </w:t>
      </w:r>
      <w:r w:rsidRPr="00277097">
        <w:rPr>
          <w:rFonts w:ascii="Verdana" w:hAnsi="Verdana" w:cstheme="minorHAnsi"/>
          <w:sz w:val="18"/>
          <w:szCs w:val="18"/>
        </w:rPr>
        <w:t>subdodávateľa</w:t>
      </w:r>
      <w:r w:rsidRPr="00277097">
        <w:rPr>
          <w:rFonts w:ascii="Verdana" w:hAnsi="Verdana" w:cstheme="minorHAnsi"/>
          <w:spacing w:val="1"/>
          <w:sz w:val="18"/>
          <w:szCs w:val="18"/>
        </w:rPr>
        <w:t xml:space="preserve"> </w:t>
      </w:r>
      <w:r w:rsidR="00F57995">
        <w:rPr>
          <w:rFonts w:ascii="Verdana" w:hAnsi="Verdana" w:cstheme="minorHAnsi"/>
          <w:spacing w:val="1"/>
          <w:sz w:val="18"/>
          <w:szCs w:val="18"/>
        </w:rPr>
        <w:t xml:space="preserve">         </w:t>
      </w:r>
      <w:r w:rsidRPr="00277097">
        <w:rPr>
          <w:rFonts w:ascii="Verdana" w:hAnsi="Verdana" w:cstheme="minorHAnsi"/>
          <w:sz w:val="18"/>
          <w:szCs w:val="18"/>
        </w:rPr>
        <w:t>v</w:t>
      </w:r>
      <w:r w:rsidRPr="00277097">
        <w:rPr>
          <w:rFonts w:ascii="Verdana" w:hAnsi="Verdana" w:cstheme="minorHAnsi"/>
          <w:spacing w:val="1"/>
          <w:sz w:val="18"/>
          <w:szCs w:val="18"/>
        </w:rPr>
        <w:t xml:space="preserve"> </w:t>
      </w:r>
      <w:r w:rsidRPr="00277097">
        <w:rPr>
          <w:rFonts w:ascii="Verdana" w:hAnsi="Verdana" w:cstheme="minorHAnsi"/>
          <w:sz w:val="18"/>
          <w:szCs w:val="18"/>
        </w:rPr>
        <w:t>rozsahu</w:t>
      </w:r>
      <w:r w:rsidRPr="00277097">
        <w:rPr>
          <w:rFonts w:ascii="Verdana" w:hAnsi="Verdana" w:cstheme="minorHAnsi"/>
          <w:spacing w:val="1"/>
          <w:sz w:val="18"/>
          <w:szCs w:val="18"/>
        </w:rPr>
        <w:t xml:space="preserve"> </w:t>
      </w:r>
      <w:r w:rsidRPr="00277097">
        <w:rPr>
          <w:rFonts w:ascii="Verdana" w:hAnsi="Verdana" w:cstheme="minorHAnsi"/>
          <w:sz w:val="18"/>
          <w:szCs w:val="18"/>
        </w:rPr>
        <w:t>meno,</w:t>
      </w:r>
      <w:r w:rsidRPr="00277097">
        <w:rPr>
          <w:rFonts w:ascii="Verdana" w:hAnsi="Verdana" w:cstheme="minorHAnsi"/>
          <w:spacing w:val="1"/>
          <w:sz w:val="18"/>
          <w:szCs w:val="18"/>
        </w:rPr>
        <w:t xml:space="preserve"> </w:t>
      </w:r>
      <w:r w:rsidRPr="00277097">
        <w:rPr>
          <w:rFonts w:ascii="Verdana" w:hAnsi="Verdana" w:cstheme="minorHAnsi"/>
          <w:sz w:val="18"/>
          <w:szCs w:val="18"/>
        </w:rPr>
        <w:t>priezvisko,</w:t>
      </w:r>
      <w:r w:rsidRPr="00277097">
        <w:rPr>
          <w:rFonts w:ascii="Verdana" w:hAnsi="Verdana" w:cstheme="minorHAnsi"/>
          <w:spacing w:val="1"/>
          <w:sz w:val="18"/>
          <w:szCs w:val="18"/>
        </w:rPr>
        <w:t xml:space="preserve"> </w:t>
      </w:r>
      <w:r w:rsidRPr="00277097">
        <w:rPr>
          <w:rFonts w:ascii="Verdana" w:hAnsi="Verdana" w:cstheme="minorHAnsi"/>
          <w:sz w:val="18"/>
          <w:szCs w:val="18"/>
        </w:rPr>
        <w:t>adresa</w:t>
      </w:r>
      <w:r w:rsidRPr="00277097">
        <w:rPr>
          <w:rFonts w:ascii="Verdana" w:hAnsi="Verdana" w:cstheme="minorHAnsi"/>
          <w:spacing w:val="1"/>
          <w:sz w:val="18"/>
          <w:szCs w:val="18"/>
        </w:rPr>
        <w:t xml:space="preserve"> </w:t>
      </w:r>
      <w:r w:rsidRPr="00277097">
        <w:rPr>
          <w:rFonts w:ascii="Verdana" w:hAnsi="Verdana" w:cstheme="minorHAnsi"/>
          <w:sz w:val="18"/>
          <w:szCs w:val="18"/>
        </w:rPr>
        <w:t>pobytu</w:t>
      </w:r>
      <w:r w:rsidRPr="00277097">
        <w:rPr>
          <w:rFonts w:ascii="Verdana" w:hAnsi="Verdana" w:cstheme="minorHAnsi"/>
          <w:spacing w:val="1"/>
          <w:sz w:val="18"/>
          <w:szCs w:val="18"/>
        </w:rPr>
        <w:t xml:space="preserve"> </w:t>
      </w:r>
      <w:r w:rsidRPr="00277097">
        <w:rPr>
          <w:rFonts w:ascii="Verdana" w:hAnsi="Verdana" w:cstheme="minorHAnsi"/>
          <w:sz w:val="18"/>
          <w:szCs w:val="18"/>
        </w:rPr>
        <w:t>a</w:t>
      </w:r>
      <w:r w:rsidRPr="00277097">
        <w:rPr>
          <w:rFonts w:ascii="Verdana" w:hAnsi="Verdana" w:cstheme="minorHAnsi"/>
          <w:spacing w:val="1"/>
          <w:sz w:val="18"/>
          <w:szCs w:val="18"/>
        </w:rPr>
        <w:t xml:space="preserve"> </w:t>
      </w:r>
      <w:r w:rsidRPr="00277097">
        <w:rPr>
          <w:rFonts w:ascii="Verdana" w:hAnsi="Verdana" w:cstheme="minorHAnsi"/>
          <w:sz w:val="18"/>
          <w:szCs w:val="18"/>
        </w:rPr>
        <w:t>dátum</w:t>
      </w:r>
      <w:r w:rsidRPr="00277097">
        <w:rPr>
          <w:rFonts w:ascii="Verdana" w:hAnsi="Verdana" w:cstheme="minorHAnsi"/>
          <w:spacing w:val="1"/>
          <w:sz w:val="18"/>
          <w:szCs w:val="18"/>
        </w:rPr>
        <w:t xml:space="preserve"> </w:t>
      </w:r>
      <w:r w:rsidRPr="00277097">
        <w:rPr>
          <w:rFonts w:ascii="Verdana" w:hAnsi="Verdana" w:cstheme="minorHAnsi"/>
          <w:sz w:val="18"/>
          <w:szCs w:val="18"/>
        </w:rPr>
        <w:t>narodenia,</w:t>
      </w:r>
    </w:p>
    <w:p w14:paraId="617DD795" w14:textId="77777777" w:rsidR="00A703EE" w:rsidRPr="00277097" w:rsidRDefault="00A703EE" w:rsidP="00604558">
      <w:pPr>
        <w:pStyle w:val="Odsekzoznamu"/>
        <w:numPr>
          <w:ilvl w:val="0"/>
          <w:numId w:val="3"/>
        </w:numPr>
        <w:tabs>
          <w:tab w:val="left" w:pos="7088"/>
        </w:tabs>
        <w:spacing w:after="0" w:line="312" w:lineRule="auto"/>
        <w:ind w:left="851" w:right="-1" w:hanging="284"/>
        <w:contextualSpacing w:val="0"/>
        <w:jc w:val="both"/>
        <w:rPr>
          <w:rFonts w:ascii="Verdana" w:hAnsi="Verdana" w:cstheme="minorHAnsi"/>
          <w:sz w:val="18"/>
          <w:szCs w:val="18"/>
        </w:rPr>
      </w:pPr>
      <w:r w:rsidRPr="00277097">
        <w:rPr>
          <w:rFonts w:ascii="Verdana" w:hAnsi="Verdana" w:cstheme="minorHAnsi"/>
          <w:sz w:val="18"/>
          <w:szCs w:val="18"/>
        </w:rPr>
        <w:t>čestné</w:t>
      </w:r>
      <w:r w:rsidRPr="00277097">
        <w:rPr>
          <w:rFonts w:ascii="Verdana" w:hAnsi="Verdana" w:cstheme="minorHAnsi"/>
          <w:spacing w:val="13"/>
          <w:sz w:val="18"/>
          <w:szCs w:val="18"/>
        </w:rPr>
        <w:t xml:space="preserve"> </w:t>
      </w:r>
      <w:r w:rsidRPr="00277097">
        <w:rPr>
          <w:rFonts w:ascii="Verdana" w:hAnsi="Verdana" w:cstheme="minorHAnsi"/>
          <w:sz w:val="18"/>
          <w:szCs w:val="18"/>
        </w:rPr>
        <w:t>vyhlásenie,</w:t>
      </w:r>
      <w:r w:rsidRPr="00277097">
        <w:rPr>
          <w:rFonts w:ascii="Verdana" w:hAnsi="Verdana" w:cstheme="minorHAnsi"/>
          <w:spacing w:val="18"/>
          <w:sz w:val="18"/>
          <w:szCs w:val="18"/>
        </w:rPr>
        <w:t xml:space="preserve"> </w:t>
      </w:r>
      <w:r w:rsidRPr="00277097">
        <w:rPr>
          <w:rFonts w:ascii="Verdana" w:hAnsi="Verdana" w:cstheme="minorHAnsi"/>
          <w:sz w:val="18"/>
          <w:szCs w:val="18"/>
        </w:rPr>
        <w:t>že</w:t>
      </w:r>
      <w:r w:rsidRPr="00277097">
        <w:rPr>
          <w:rFonts w:ascii="Verdana" w:hAnsi="Verdana" w:cstheme="minorHAnsi"/>
          <w:spacing w:val="9"/>
          <w:sz w:val="18"/>
          <w:szCs w:val="18"/>
        </w:rPr>
        <w:t xml:space="preserve"> </w:t>
      </w:r>
      <w:r w:rsidRPr="00277097">
        <w:rPr>
          <w:rFonts w:ascii="Verdana" w:hAnsi="Verdana" w:cstheme="minorHAnsi"/>
          <w:sz w:val="18"/>
          <w:szCs w:val="18"/>
        </w:rPr>
        <w:t>subdodávateľ</w:t>
      </w:r>
      <w:r w:rsidRPr="00277097">
        <w:rPr>
          <w:rFonts w:ascii="Verdana" w:hAnsi="Verdana" w:cstheme="minorHAnsi"/>
          <w:spacing w:val="15"/>
          <w:sz w:val="18"/>
          <w:szCs w:val="18"/>
        </w:rPr>
        <w:t xml:space="preserve"> </w:t>
      </w:r>
      <w:r w:rsidRPr="00277097">
        <w:rPr>
          <w:rFonts w:ascii="Verdana" w:hAnsi="Verdana" w:cstheme="minorHAnsi"/>
          <w:sz w:val="18"/>
          <w:szCs w:val="18"/>
        </w:rPr>
        <w:t>spĺňa</w:t>
      </w:r>
      <w:r w:rsidRPr="00277097">
        <w:rPr>
          <w:rFonts w:ascii="Verdana" w:hAnsi="Verdana" w:cstheme="minorHAnsi"/>
          <w:spacing w:val="16"/>
          <w:sz w:val="18"/>
          <w:szCs w:val="18"/>
        </w:rPr>
        <w:t xml:space="preserve"> </w:t>
      </w:r>
      <w:r w:rsidRPr="00277097">
        <w:rPr>
          <w:rFonts w:ascii="Verdana" w:hAnsi="Verdana" w:cstheme="minorHAnsi"/>
          <w:sz w:val="18"/>
          <w:szCs w:val="18"/>
        </w:rPr>
        <w:t>podmienky</w:t>
      </w:r>
      <w:r w:rsidRPr="00277097">
        <w:rPr>
          <w:rFonts w:ascii="Verdana" w:hAnsi="Verdana" w:cstheme="minorHAnsi"/>
          <w:spacing w:val="15"/>
          <w:sz w:val="18"/>
          <w:szCs w:val="18"/>
        </w:rPr>
        <w:t xml:space="preserve"> </w:t>
      </w:r>
      <w:r w:rsidRPr="00277097">
        <w:rPr>
          <w:rFonts w:ascii="Verdana" w:hAnsi="Verdana" w:cstheme="minorHAnsi"/>
          <w:sz w:val="18"/>
          <w:szCs w:val="18"/>
        </w:rPr>
        <w:t>účasti</w:t>
      </w:r>
      <w:r w:rsidRPr="00277097">
        <w:rPr>
          <w:rFonts w:ascii="Verdana" w:hAnsi="Verdana" w:cstheme="minorHAnsi"/>
          <w:spacing w:val="13"/>
          <w:sz w:val="18"/>
          <w:szCs w:val="18"/>
        </w:rPr>
        <w:t xml:space="preserve"> </w:t>
      </w:r>
      <w:r w:rsidRPr="00277097">
        <w:rPr>
          <w:rFonts w:ascii="Verdana" w:hAnsi="Verdana" w:cstheme="minorHAnsi"/>
          <w:sz w:val="18"/>
          <w:szCs w:val="18"/>
        </w:rPr>
        <w:t>týkajúce</w:t>
      </w:r>
      <w:r w:rsidRPr="00277097">
        <w:rPr>
          <w:rFonts w:ascii="Verdana" w:hAnsi="Verdana" w:cstheme="minorHAnsi"/>
          <w:spacing w:val="16"/>
          <w:sz w:val="18"/>
          <w:szCs w:val="18"/>
        </w:rPr>
        <w:t xml:space="preserve"> </w:t>
      </w:r>
      <w:r w:rsidRPr="00277097">
        <w:rPr>
          <w:rFonts w:ascii="Verdana" w:hAnsi="Verdana" w:cstheme="minorHAnsi"/>
          <w:sz w:val="18"/>
          <w:szCs w:val="18"/>
        </w:rPr>
        <w:t>sa</w:t>
      </w:r>
      <w:r w:rsidRPr="00277097">
        <w:rPr>
          <w:rFonts w:ascii="Verdana" w:hAnsi="Verdana" w:cstheme="minorHAnsi"/>
          <w:spacing w:val="1"/>
          <w:sz w:val="18"/>
          <w:szCs w:val="18"/>
        </w:rPr>
        <w:t xml:space="preserve"> </w:t>
      </w:r>
      <w:r w:rsidRPr="00277097">
        <w:rPr>
          <w:rFonts w:ascii="Verdana" w:hAnsi="Verdana" w:cstheme="minorHAnsi"/>
          <w:sz w:val="18"/>
          <w:szCs w:val="18"/>
        </w:rPr>
        <w:t>osobného</w:t>
      </w:r>
      <w:r w:rsidRPr="00277097">
        <w:rPr>
          <w:rFonts w:ascii="Verdana" w:hAnsi="Verdana" w:cstheme="minorHAnsi"/>
          <w:spacing w:val="-5"/>
          <w:sz w:val="18"/>
          <w:szCs w:val="18"/>
        </w:rPr>
        <w:t xml:space="preserve"> </w:t>
      </w:r>
      <w:r w:rsidRPr="00277097">
        <w:rPr>
          <w:rFonts w:ascii="Verdana" w:hAnsi="Verdana" w:cstheme="minorHAnsi"/>
          <w:sz w:val="18"/>
          <w:szCs w:val="18"/>
        </w:rPr>
        <w:t>postavenia</w:t>
      </w:r>
      <w:r w:rsidRPr="00277097">
        <w:rPr>
          <w:rFonts w:ascii="Verdana" w:hAnsi="Verdana" w:cstheme="minorHAnsi"/>
          <w:spacing w:val="-5"/>
          <w:sz w:val="18"/>
          <w:szCs w:val="18"/>
        </w:rPr>
        <w:t xml:space="preserve"> </w:t>
      </w:r>
      <w:r w:rsidRPr="00277097">
        <w:rPr>
          <w:rFonts w:ascii="Verdana" w:hAnsi="Verdana" w:cstheme="minorHAnsi"/>
          <w:sz w:val="18"/>
          <w:szCs w:val="18"/>
        </w:rPr>
        <w:t>podľa</w:t>
      </w:r>
      <w:r w:rsidRPr="00277097">
        <w:rPr>
          <w:rFonts w:ascii="Verdana" w:hAnsi="Verdana" w:cstheme="minorHAnsi"/>
          <w:spacing w:val="-4"/>
          <w:sz w:val="18"/>
          <w:szCs w:val="18"/>
        </w:rPr>
        <w:t xml:space="preserve"> </w:t>
      </w:r>
      <w:r w:rsidRPr="00277097">
        <w:rPr>
          <w:rFonts w:ascii="Verdana" w:hAnsi="Verdana" w:cstheme="minorHAnsi"/>
          <w:sz w:val="18"/>
          <w:szCs w:val="18"/>
        </w:rPr>
        <w:t>§</w:t>
      </w:r>
      <w:r w:rsidRPr="00277097">
        <w:rPr>
          <w:rFonts w:ascii="Verdana" w:hAnsi="Verdana" w:cstheme="minorHAnsi"/>
          <w:spacing w:val="-2"/>
          <w:sz w:val="18"/>
          <w:szCs w:val="18"/>
        </w:rPr>
        <w:t xml:space="preserve"> </w:t>
      </w:r>
      <w:r w:rsidRPr="00277097">
        <w:rPr>
          <w:rFonts w:ascii="Verdana" w:hAnsi="Verdana" w:cstheme="minorHAnsi"/>
          <w:sz w:val="18"/>
          <w:szCs w:val="18"/>
        </w:rPr>
        <w:t>32</w:t>
      </w:r>
      <w:r w:rsidRPr="00277097">
        <w:rPr>
          <w:rFonts w:ascii="Verdana" w:hAnsi="Verdana" w:cstheme="minorHAnsi"/>
          <w:spacing w:val="-2"/>
          <w:sz w:val="18"/>
          <w:szCs w:val="18"/>
        </w:rPr>
        <w:t xml:space="preserve"> </w:t>
      </w:r>
      <w:r w:rsidRPr="00277097">
        <w:rPr>
          <w:rFonts w:ascii="Verdana" w:hAnsi="Verdana" w:cstheme="minorHAnsi"/>
          <w:sz w:val="18"/>
          <w:szCs w:val="18"/>
        </w:rPr>
        <w:t>ods.</w:t>
      </w:r>
      <w:r w:rsidRPr="00277097">
        <w:rPr>
          <w:rFonts w:ascii="Verdana" w:hAnsi="Verdana" w:cstheme="minorHAnsi"/>
          <w:spacing w:val="-2"/>
          <w:sz w:val="18"/>
          <w:szCs w:val="18"/>
        </w:rPr>
        <w:t xml:space="preserve"> </w:t>
      </w:r>
      <w:r w:rsidRPr="00277097">
        <w:rPr>
          <w:rFonts w:ascii="Verdana" w:hAnsi="Verdana" w:cstheme="minorHAnsi"/>
          <w:sz w:val="18"/>
          <w:szCs w:val="18"/>
        </w:rPr>
        <w:t>1</w:t>
      </w:r>
      <w:r w:rsidRPr="00277097">
        <w:rPr>
          <w:rFonts w:ascii="Verdana" w:hAnsi="Verdana" w:cstheme="minorHAnsi"/>
          <w:spacing w:val="-5"/>
          <w:sz w:val="18"/>
          <w:szCs w:val="18"/>
        </w:rPr>
        <w:t xml:space="preserve"> </w:t>
      </w:r>
      <w:r w:rsidRPr="00277097">
        <w:rPr>
          <w:rFonts w:ascii="Verdana" w:hAnsi="Verdana" w:cstheme="minorHAnsi"/>
          <w:sz w:val="18"/>
          <w:szCs w:val="18"/>
        </w:rPr>
        <w:t>Zákona</w:t>
      </w:r>
      <w:r w:rsidRPr="00277097">
        <w:rPr>
          <w:rFonts w:ascii="Verdana" w:hAnsi="Verdana" w:cstheme="minorHAnsi"/>
          <w:spacing w:val="-5"/>
          <w:sz w:val="18"/>
          <w:szCs w:val="18"/>
        </w:rPr>
        <w:t xml:space="preserve"> </w:t>
      </w:r>
      <w:r w:rsidRPr="00277097">
        <w:rPr>
          <w:rFonts w:ascii="Verdana" w:hAnsi="Verdana" w:cstheme="minorHAnsi"/>
          <w:sz w:val="18"/>
          <w:szCs w:val="18"/>
        </w:rPr>
        <w:t>o</w:t>
      </w:r>
      <w:r w:rsidRPr="00277097">
        <w:rPr>
          <w:rFonts w:ascii="Verdana" w:hAnsi="Verdana" w:cstheme="minorHAnsi"/>
          <w:spacing w:val="-6"/>
          <w:sz w:val="18"/>
          <w:szCs w:val="18"/>
        </w:rPr>
        <w:t xml:space="preserve"> </w:t>
      </w:r>
      <w:r w:rsidRPr="00277097">
        <w:rPr>
          <w:rFonts w:ascii="Verdana" w:hAnsi="Verdana" w:cstheme="minorHAnsi"/>
          <w:sz w:val="18"/>
          <w:szCs w:val="18"/>
        </w:rPr>
        <w:t>verejnom</w:t>
      </w:r>
      <w:r w:rsidRPr="00277097">
        <w:rPr>
          <w:rFonts w:ascii="Verdana" w:hAnsi="Verdana" w:cstheme="minorHAnsi"/>
          <w:spacing w:val="-2"/>
          <w:sz w:val="18"/>
          <w:szCs w:val="18"/>
        </w:rPr>
        <w:t xml:space="preserve"> </w:t>
      </w:r>
      <w:r w:rsidRPr="00277097">
        <w:rPr>
          <w:rFonts w:ascii="Verdana" w:hAnsi="Verdana" w:cstheme="minorHAnsi"/>
          <w:sz w:val="18"/>
          <w:szCs w:val="18"/>
        </w:rPr>
        <w:t>obstarávaní</w:t>
      </w:r>
      <w:r w:rsidRPr="00277097">
        <w:rPr>
          <w:rFonts w:ascii="Verdana" w:hAnsi="Verdana" w:cstheme="minorHAnsi"/>
          <w:spacing w:val="-5"/>
          <w:sz w:val="18"/>
          <w:szCs w:val="18"/>
        </w:rPr>
        <w:t>.</w:t>
      </w:r>
    </w:p>
    <w:p w14:paraId="33C4648B" w14:textId="77777777" w:rsidR="00A703EE" w:rsidRPr="00277097" w:rsidRDefault="00A703EE" w:rsidP="00C220F5">
      <w:pPr>
        <w:pStyle w:val="Odsekzoznamu"/>
        <w:numPr>
          <w:ilvl w:val="0"/>
          <w:numId w:val="4"/>
        </w:numPr>
        <w:autoSpaceDE w:val="0"/>
        <w:autoSpaceDN w:val="0"/>
        <w:spacing w:after="0" w:line="312" w:lineRule="auto"/>
        <w:ind w:left="426" w:right="-1" w:hanging="426"/>
        <w:jc w:val="both"/>
        <w:rPr>
          <w:rFonts w:ascii="Verdana" w:hAnsi="Verdana" w:cstheme="minorHAnsi"/>
          <w:sz w:val="18"/>
          <w:szCs w:val="18"/>
        </w:rPr>
      </w:pPr>
      <w:r w:rsidRPr="00277097">
        <w:rPr>
          <w:rFonts w:ascii="Verdana" w:hAnsi="Verdana" w:cstheme="minorHAnsi"/>
          <w:sz w:val="18"/>
          <w:szCs w:val="18"/>
        </w:rPr>
        <w:t>Objednávateľ</w:t>
      </w:r>
      <w:r w:rsidRPr="00277097">
        <w:rPr>
          <w:rFonts w:ascii="Verdana" w:hAnsi="Verdana" w:cstheme="minorHAnsi"/>
          <w:spacing w:val="1"/>
          <w:sz w:val="18"/>
          <w:szCs w:val="18"/>
        </w:rPr>
        <w:t xml:space="preserve"> </w:t>
      </w:r>
      <w:r w:rsidRPr="00277097">
        <w:rPr>
          <w:rFonts w:ascii="Verdana" w:hAnsi="Verdana" w:cstheme="minorHAnsi"/>
          <w:sz w:val="18"/>
          <w:szCs w:val="18"/>
        </w:rPr>
        <w:t>si</w:t>
      </w:r>
      <w:r w:rsidRPr="00277097">
        <w:rPr>
          <w:rFonts w:ascii="Verdana" w:hAnsi="Verdana" w:cstheme="minorHAnsi"/>
          <w:spacing w:val="1"/>
          <w:sz w:val="18"/>
          <w:szCs w:val="18"/>
        </w:rPr>
        <w:t xml:space="preserve"> </w:t>
      </w:r>
      <w:r w:rsidRPr="00277097">
        <w:rPr>
          <w:rFonts w:ascii="Verdana" w:hAnsi="Verdana" w:cstheme="minorHAnsi"/>
          <w:sz w:val="18"/>
          <w:szCs w:val="18"/>
        </w:rPr>
        <w:t>splnenie</w:t>
      </w:r>
      <w:r w:rsidRPr="00277097">
        <w:rPr>
          <w:rFonts w:ascii="Verdana" w:hAnsi="Verdana" w:cstheme="minorHAnsi"/>
          <w:spacing w:val="1"/>
          <w:sz w:val="18"/>
          <w:szCs w:val="18"/>
        </w:rPr>
        <w:t xml:space="preserve"> </w:t>
      </w:r>
      <w:r w:rsidRPr="00277097">
        <w:rPr>
          <w:rFonts w:ascii="Verdana" w:hAnsi="Verdana" w:cstheme="minorHAnsi"/>
          <w:sz w:val="18"/>
          <w:szCs w:val="18"/>
        </w:rPr>
        <w:t>podmienok</w:t>
      </w:r>
      <w:r w:rsidRPr="00277097">
        <w:rPr>
          <w:rFonts w:ascii="Verdana" w:hAnsi="Verdana" w:cstheme="minorHAnsi"/>
          <w:spacing w:val="1"/>
          <w:sz w:val="18"/>
          <w:szCs w:val="18"/>
        </w:rPr>
        <w:t xml:space="preserve"> </w:t>
      </w:r>
      <w:r w:rsidRPr="00277097">
        <w:rPr>
          <w:rFonts w:ascii="Verdana" w:hAnsi="Verdana" w:cstheme="minorHAnsi"/>
          <w:sz w:val="18"/>
          <w:szCs w:val="18"/>
        </w:rPr>
        <w:t>určených</w:t>
      </w:r>
      <w:r w:rsidRPr="00277097">
        <w:rPr>
          <w:rFonts w:ascii="Verdana" w:hAnsi="Verdana" w:cstheme="minorHAnsi"/>
          <w:spacing w:val="1"/>
          <w:sz w:val="18"/>
          <w:szCs w:val="18"/>
        </w:rPr>
        <w:t xml:space="preserve"> </w:t>
      </w:r>
      <w:r w:rsidRPr="00277097">
        <w:rPr>
          <w:rFonts w:ascii="Verdana" w:hAnsi="Verdana" w:cstheme="minorHAnsi"/>
          <w:sz w:val="18"/>
          <w:szCs w:val="18"/>
        </w:rPr>
        <w:t>pre</w:t>
      </w:r>
      <w:r w:rsidRPr="00277097">
        <w:rPr>
          <w:rFonts w:ascii="Verdana" w:hAnsi="Verdana" w:cstheme="minorHAnsi"/>
          <w:spacing w:val="1"/>
          <w:sz w:val="18"/>
          <w:szCs w:val="18"/>
        </w:rPr>
        <w:t xml:space="preserve"> </w:t>
      </w:r>
      <w:r w:rsidRPr="00277097">
        <w:rPr>
          <w:rFonts w:ascii="Verdana" w:hAnsi="Verdana" w:cstheme="minorHAnsi"/>
          <w:sz w:val="18"/>
          <w:szCs w:val="18"/>
        </w:rPr>
        <w:t>subdodávateľa</w:t>
      </w:r>
      <w:r w:rsidRPr="00277097">
        <w:rPr>
          <w:rFonts w:ascii="Verdana" w:hAnsi="Verdana" w:cstheme="minorHAnsi"/>
          <w:spacing w:val="1"/>
          <w:sz w:val="18"/>
          <w:szCs w:val="18"/>
        </w:rPr>
        <w:t xml:space="preserve"> </w:t>
      </w:r>
      <w:r w:rsidRPr="00277097">
        <w:rPr>
          <w:rFonts w:ascii="Verdana" w:hAnsi="Verdana" w:cstheme="minorHAnsi"/>
          <w:sz w:val="18"/>
          <w:szCs w:val="18"/>
        </w:rPr>
        <w:t>overí</w:t>
      </w:r>
      <w:r w:rsidRPr="00277097">
        <w:rPr>
          <w:rFonts w:ascii="Verdana" w:hAnsi="Verdana" w:cstheme="minorHAnsi"/>
          <w:spacing w:val="1"/>
          <w:sz w:val="18"/>
          <w:szCs w:val="18"/>
        </w:rPr>
        <w:t xml:space="preserve"> </w:t>
      </w:r>
      <w:r w:rsidRPr="00277097">
        <w:rPr>
          <w:rFonts w:ascii="Verdana" w:hAnsi="Verdana" w:cstheme="minorHAnsi"/>
          <w:sz w:val="18"/>
          <w:szCs w:val="18"/>
        </w:rPr>
        <w:t>v</w:t>
      </w:r>
      <w:r w:rsidRPr="00277097">
        <w:rPr>
          <w:rFonts w:ascii="Verdana" w:hAnsi="Verdana" w:cstheme="minorHAnsi"/>
          <w:spacing w:val="1"/>
          <w:sz w:val="18"/>
          <w:szCs w:val="18"/>
        </w:rPr>
        <w:t xml:space="preserve"> </w:t>
      </w:r>
      <w:r w:rsidRPr="00277097">
        <w:rPr>
          <w:rFonts w:ascii="Verdana" w:hAnsi="Verdana" w:cstheme="minorHAnsi"/>
          <w:sz w:val="18"/>
          <w:szCs w:val="18"/>
        </w:rPr>
        <w:t>zozname</w:t>
      </w:r>
      <w:r w:rsidRPr="00277097">
        <w:rPr>
          <w:rFonts w:ascii="Verdana" w:hAnsi="Verdana" w:cstheme="minorHAnsi"/>
          <w:spacing w:val="1"/>
          <w:sz w:val="18"/>
          <w:szCs w:val="18"/>
        </w:rPr>
        <w:t xml:space="preserve"> </w:t>
      </w:r>
      <w:r w:rsidRPr="00277097">
        <w:rPr>
          <w:rFonts w:ascii="Verdana" w:hAnsi="Verdana" w:cstheme="minorHAnsi"/>
          <w:sz w:val="18"/>
          <w:szCs w:val="18"/>
        </w:rPr>
        <w:t xml:space="preserve">hospodárskych subjektov vedenom na Úrade pre verejné obstarávanie v zmysle </w:t>
      </w:r>
      <w:r>
        <w:rPr>
          <w:rFonts w:ascii="Verdana" w:hAnsi="Verdana" w:cstheme="minorHAnsi"/>
          <w:sz w:val="18"/>
          <w:szCs w:val="18"/>
        </w:rPr>
        <w:t xml:space="preserve">ustanovenia </w:t>
      </w:r>
      <w:r w:rsidRPr="00277097">
        <w:rPr>
          <w:rFonts w:ascii="Verdana" w:hAnsi="Verdana" w:cstheme="minorHAnsi"/>
          <w:sz w:val="18"/>
          <w:szCs w:val="18"/>
        </w:rPr>
        <w:t>§ 152</w:t>
      </w:r>
      <w:r w:rsidRPr="00277097">
        <w:rPr>
          <w:rFonts w:ascii="Verdana" w:hAnsi="Verdana" w:cstheme="minorHAnsi"/>
          <w:spacing w:val="1"/>
          <w:sz w:val="18"/>
          <w:szCs w:val="18"/>
        </w:rPr>
        <w:t xml:space="preserve"> Z</w:t>
      </w:r>
      <w:r w:rsidRPr="00277097">
        <w:rPr>
          <w:rFonts w:ascii="Verdana" w:hAnsi="Verdana" w:cstheme="minorHAnsi"/>
          <w:sz w:val="18"/>
          <w:szCs w:val="18"/>
        </w:rPr>
        <w:t xml:space="preserve">ákona o verejnom obstarávaní, prípadne vyžiadaním si dokladov od </w:t>
      </w:r>
      <w:r>
        <w:rPr>
          <w:rFonts w:ascii="Verdana" w:hAnsi="Verdana" w:cstheme="minorHAnsi"/>
          <w:sz w:val="18"/>
          <w:szCs w:val="18"/>
        </w:rPr>
        <w:t>Predávajúceho</w:t>
      </w:r>
      <w:r w:rsidRPr="00277097">
        <w:rPr>
          <w:rFonts w:ascii="Verdana" w:hAnsi="Verdana" w:cstheme="minorHAnsi"/>
          <w:sz w:val="18"/>
          <w:szCs w:val="18"/>
        </w:rPr>
        <w:t>,</w:t>
      </w:r>
      <w:r w:rsidRPr="00277097">
        <w:rPr>
          <w:rFonts w:ascii="Verdana" w:hAnsi="Verdana" w:cstheme="minorHAnsi"/>
          <w:spacing w:val="1"/>
          <w:sz w:val="18"/>
          <w:szCs w:val="18"/>
        </w:rPr>
        <w:t xml:space="preserve"> </w:t>
      </w:r>
      <w:r w:rsidRPr="00277097">
        <w:rPr>
          <w:rFonts w:ascii="Verdana" w:hAnsi="Verdana" w:cstheme="minorHAnsi"/>
          <w:sz w:val="18"/>
          <w:szCs w:val="18"/>
        </w:rPr>
        <w:t>týkajúcich</w:t>
      </w:r>
      <w:r w:rsidRPr="00277097">
        <w:rPr>
          <w:rFonts w:ascii="Verdana" w:hAnsi="Verdana" w:cstheme="minorHAnsi"/>
          <w:spacing w:val="1"/>
          <w:sz w:val="18"/>
          <w:szCs w:val="18"/>
        </w:rPr>
        <w:t xml:space="preserve"> </w:t>
      </w:r>
      <w:r w:rsidRPr="00277097">
        <w:rPr>
          <w:rFonts w:ascii="Verdana" w:hAnsi="Verdana" w:cstheme="minorHAnsi"/>
          <w:sz w:val="18"/>
          <w:szCs w:val="18"/>
        </w:rPr>
        <w:t>sa</w:t>
      </w:r>
      <w:r w:rsidRPr="00277097">
        <w:rPr>
          <w:rFonts w:ascii="Verdana" w:hAnsi="Verdana" w:cstheme="minorHAnsi"/>
          <w:spacing w:val="1"/>
          <w:sz w:val="18"/>
          <w:szCs w:val="18"/>
        </w:rPr>
        <w:t xml:space="preserve"> </w:t>
      </w:r>
      <w:r w:rsidRPr="00277097">
        <w:rPr>
          <w:rFonts w:ascii="Verdana" w:hAnsi="Verdana" w:cstheme="minorHAnsi"/>
          <w:sz w:val="18"/>
          <w:szCs w:val="18"/>
        </w:rPr>
        <w:t>subdodávateľa</w:t>
      </w:r>
      <w:r w:rsidRPr="00277097">
        <w:rPr>
          <w:rFonts w:ascii="Verdana" w:hAnsi="Verdana" w:cstheme="minorHAnsi"/>
          <w:spacing w:val="1"/>
          <w:sz w:val="18"/>
          <w:szCs w:val="18"/>
        </w:rPr>
        <w:t xml:space="preserve"> </w:t>
      </w:r>
      <w:r w:rsidRPr="00277097">
        <w:rPr>
          <w:rFonts w:ascii="Verdana" w:hAnsi="Verdana" w:cstheme="minorHAnsi"/>
          <w:sz w:val="18"/>
          <w:szCs w:val="18"/>
        </w:rPr>
        <w:t>a</w:t>
      </w:r>
      <w:r w:rsidRPr="00277097">
        <w:rPr>
          <w:rFonts w:ascii="Verdana" w:hAnsi="Verdana" w:cstheme="minorHAnsi"/>
          <w:spacing w:val="1"/>
          <w:sz w:val="18"/>
          <w:szCs w:val="18"/>
        </w:rPr>
        <w:t xml:space="preserve"> </w:t>
      </w:r>
      <w:r w:rsidRPr="00277097">
        <w:rPr>
          <w:rFonts w:ascii="Verdana" w:hAnsi="Verdana" w:cstheme="minorHAnsi"/>
          <w:sz w:val="18"/>
          <w:szCs w:val="18"/>
        </w:rPr>
        <w:t>preukazujúcich</w:t>
      </w:r>
      <w:r w:rsidRPr="00277097">
        <w:rPr>
          <w:rFonts w:ascii="Verdana" w:hAnsi="Verdana" w:cstheme="minorHAnsi"/>
          <w:spacing w:val="1"/>
          <w:sz w:val="18"/>
          <w:szCs w:val="18"/>
        </w:rPr>
        <w:t xml:space="preserve"> </w:t>
      </w:r>
      <w:r w:rsidRPr="00277097">
        <w:rPr>
          <w:rFonts w:ascii="Verdana" w:hAnsi="Verdana" w:cstheme="minorHAnsi"/>
          <w:sz w:val="18"/>
          <w:szCs w:val="18"/>
        </w:rPr>
        <w:t>spĺňanie</w:t>
      </w:r>
      <w:r w:rsidRPr="00277097">
        <w:rPr>
          <w:rFonts w:ascii="Verdana" w:hAnsi="Verdana" w:cstheme="minorHAnsi"/>
          <w:spacing w:val="1"/>
          <w:sz w:val="18"/>
          <w:szCs w:val="18"/>
        </w:rPr>
        <w:t xml:space="preserve"> </w:t>
      </w:r>
      <w:r w:rsidRPr="00277097">
        <w:rPr>
          <w:rFonts w:ascii="Verdana" w:hAnsi="Verdana" w:cstheme="minorHAnsi"/>
          <w:sz w:val="18"/>
          <w:szCs w:val="18"/>
        </w:rPr>
        <w:t>podmienok</w:t>
      </w:r>
      <w:r w:rsidRPr="00277097">
        <w:rPr>
          <w:rFonts w:ascii="Verdana" w:hAnsi="Verdana" w:cstheme="minorHAnsi"/>
          <w:spacing w:val="1"/>
          <w:sz w:val="18"/>
          <w:szCs w:val="18"/>
        </w:rPr>
        <w:t xml:space="preserve"> </w:t>
      </w:r>
      <w:r w:rsidRPr="00277097">
        <w:rPr>
          <w:rFonts w:ascii="Verdana" w:hAnsi="Verdana" w:cstheme="minorHAnsi"/>
          <w:sz w:val="18"/>
          <w:szCs w:val="18"/>
        </w:rPr>
        <w:t>určených</w:t>
      </w:r>
      <w:r w:rsidRPr="00277097">
        <w:rPr>
          <w:rFonts w:ascii="Verdana" w:hAnsi="Verdana" w:cstheme="minorHAnsi"/>
          <w:spacing w:val="1"/>
          <w:sz w:val="18"/>
          <w:szCs w:val="18"/>
        </w:rPr>
        <w:t xml:space="preserve"> </w:t>
      </w:r>
      <w:r w:rsidRPr="00277097">
        <w:rPr>
          <w:rFonts w:ascii="Verdana" w:hAnsi="Verdana" w:cstheme="minorHAnsi"/>
          <w:sz w:val="18"/>
          <w:szCs w:val="18"/>
        </w:rPr>
        <w:t>pre</w:t>
      </w:r>
      <w:r w:rsidRPr="00277097">
        <w:rPr>
          <w:rFonts w:ascii="Verdana" w:hAnsi="Verdana" w:cstheme="minorHAnsi"/>
          <w:spacing w:val="1"/>
          <w:sz w:val="18"/>
          <w:szCs w:val="18"/>
        </w:rPr>
        <w:t xml:space="preserve"> </w:t>
      </w:r>
      <w:r w:rsidRPr="00277097">
        <w:rPr>
          <w:rFonts w:ascii="Verdana" w:hAnsi="Verdana" w:cstheme="minorHAnsi"/>
          <w:sz w:val="18"/>
          <w:szCs w:val="18"/>
        </w:rPr>
        <w:t>subdodávateľa. V</w:t>
      </w:r>
      <w:r w:rsidRPr="00277097">
        <w:rPr>
          <w:rFonts w:ascii="Verdana" w:hAnsi="Verdana" w:cstheme="minorHAnsi"/>
          <w:spacing w:val="9"/>
          <w:sz w:val="18"/>
          <w:szCs w:val="18"/>
        </w:rPr>
        <w:t xml:space="preserve"> </w:t>
      </w:r>
      <w:r w:rsidRPr="00277097">
        <w:rPr>
          <w:rFonts w:ascii="Verdana" w:hAnsi="Verdana" w:cstheme="minorHAnsi"/>
          <w:sz w:val="18"/>
          <w:szCs w:val="18"/>
        </w:rPr>
        <w:t>prípade,</w:t>
      </w:r>
      <w:r w:rsidRPr="00277097">
        <w:rPr>
          <w:rFonts w:ascii="Verdana" w:hAnsi="Verdana" w:cstheme="minorHAnsi"/>
          <w:spacing w:val="10"/>
          <w:sz w:val="18"/>
          <w:szCs w:val="18"/>
        </w:rPr>
        <w:t xml:space="preserve"> </w:t>
      </w:r>
      <w:r w:rsidRPr="00277097">
        <w:rPr>
          <w:rFonts w:ascii="Verdana" w:hAnsi="Verdana" w:cstheme="minorHAnsi"/>
          <w:sz w:val="18"/>
          <w:szCs w:val="18"/>
        </w:rPr>
        <w:t xml:space="preserve">ak </w:t>
      </w:r>
      <w:r>
        <w:rPr>
          <w:rFonts w:ascii="Verdana" w:hAnsi="Verdana" w:cstheme="minorHAnsi"/>
          <w:sz w:val="18"/>
          <w:szCs w:val="18"/>
        </w:rPr>
        <w:t>Predávajúci</w:t>
      </w:r>
      <w:r w:rsidRPr="00277097">
        <w:rPr>
          <w:rFonts w:ascii="Verdana" w:hAnsi="Verdana" w:cstheme="minorHAnsi"/>
          <w:spacing w:val="-10"/>
          <w:sz w:val="18"/>
          <w:szCs w:val="18"/>
        </w:rPr>
        <w:t xml:space="preserve"> </w:t>
      </w:r>
      <w:r w:rsidRPr="00277097">
        <w:rPr>
          <w:rFonts w:ascii="Verdana" w:hAnsi="Verdana" w:cstheme="minorHAnsi"/>
          <w:sz w:val="18"/>
          <w:szCs w:val="18"/>
        </w:rPr>
        <w:t>nebude</w:t>
      </w:r>
      <w:r w:rsidRPr="00277097">
        <w:rPr>
          <w:rFonts w:ascii="Verdana" w:hAnsi="Verdana" w:cstheme="minorHAnsi"/>
          <w:spacing w:val="-10"/>
          <w:sz w:val="18"/>
          <w:szCs w:val="18"/>
        </w:rPr>
        <w:t xml:space="preserve"> </w:t>
      </w:r>
      <w:r w:rsidRPr="00277097">
        <w:rPr>
          <w:rFonts w:ascii="Verdana" w:hAnsi="Verdana" w:cstheme="minorHAnsi"/>
          <w:sz w:val="18"/>
          <w:szCs w:val="18"/>
        </w:rPr>
        <w:t>postupovať</w:t>
      </w:r>
      <w:r w:rsidRPr="00277097">
        <w:rPr>
          <w:rFonts w:ascii="Verdana" w:hAnsi="Verdana" w:cstheme="minorHAnsi"/>
          <w:spacing w:val="-10"/>
          <w:sz w:val="18"/>
          <w:szCs w:val="18"/>
        </w:rPr>
        <w:t xml:space="preserve"> </w:t>
      </w:r>
      <w:r w:rsidRPr="00277097">
        <w:rPr>
          <w:rFonts w:ascii="Verdana" w:hAnsi="Verdana" w:cstheme="minorHAnsi"/>
          <w:sz w:val="18"/>
          <w:szCs w:val="18"/>
        </w:rPr>
        <w:t>v</w:t>
      </w:r>
      <w:r w:rsidRPr="00277097">
        <w:rPr>
          <w:rFonts w:ascii="Verdana" w:hAnsi="Verdana" w:cstheme="minorHAnsi"/>
          <w:spacing w:val="-11"/>
          <w:sz w:val="18"/>
          <w:szCs w:val="18"/>
        </w:rPr>
        <w:t xml:space="preserve"> </w:t>
      </w:r>
      <w:r w:rsidRPr="00277097">
        <w:rPr>
          <w:rFonts w:ascii="Verdana" w:hAnsi="Verdana" w:cstheme="minorHAnsi"/>
          <w:sz w:val="18"/>
          <w:szCs w:val="18"/>
        </w:rPr>
        <w:t>zmysle</w:t>
      </w:r>
      <w:r w:rsidRPr="00277097">
        <w:rPr>
          <w:rFonts w:ascii="Verdana" w:hAnsi="Verdana" w:cstheme="minorHAnsi"/>
          <w:spacing w:val="-10"/>
          <w:sz w:val="18"/>
          <w:szCs w:val="18"/>
        </w:rPr>
        <w:t xml:space="preserve"> </w:t>
      </w:r>
      <w:r w:rsidRPr="00277097">
        <w:rPr>
          <w:rFonts w:ascii="Verdana" w:hAnsi="Verdana" w:cstheme="minorHAnsi"/>
          <w:sz w:val="18"/>
          <w:szCs w:val="18"/>
        </w:rPr>
        <w:t>ustanovení</w:t>
      </w:r>
      <w:r w:rsidRPr="00277097">
        <w:rPr>
          <w:rFonts w:ascii="Verdana" w:hAnsi="Verdana" w:cstheme="minorHAnsi"/>
          <w:spacing w:val="-7"/>
          <w:sz w:val="18"/>
          <w:szCs w:val="18"/>
        </w:rPr>
        <w:t xml:space="preserve"> </w:t>
      </w:r>
      <w:r w:rsidRPr="00277097">
        <w:rPr>
          <w:rFonts w:ascii="Verdana" w:hAnsi="Verdana" w:cstheme="minorHAnsi"/>
          <w:sz w:val="18"/>
          <w:szCs w:val="18"/>
        </w:rPr>
        <w:t>tohto</w:t>
      </w:r>
      <w:r w:rsidRPr="00277097">
        <w:rPr>
          <w:rFonts w:ascii="Verdana" w:hAnsi="Verdana" w:cstheme="minorHAnsi"/>
          <w:spacing w:val="-9"/>
          <w:sz w:val="18"/>
          <w:szCs w:val="18"/>
        </w:rPr>
        <w:t xml:space="preserve"> </w:t>
      </w:r>
      <w:r w:rsidRPr="00277097">
        <w:rPr>
          <w:rFonts w:ascii="Verdana" w:hAnsi="Verdana" w:cstheme="minorHAnsi"/>
          <w:sz w:val="18"/>
          <w:szCs w:val="18"/>
        </w:rPr>
        <w:t>odseku,</w:t>
      </w:r>
      <w:r w:rsidRPr="00277097">
        <w:rPr>
          <w:rFonts w:ascii="Verdana" w:hAnsi="Verdana" w:cstheme="minorHAnsi"/>
          <w:spacing w:val="-9"/>
          <w:sz w:val="18"/>
          <w:szCs w:val="18"/>
        </w:rPr>
        <w:t xml:space="preserve"> </w:t>
      </w:r>
      <w:r w:rsidRPr="00277097">
        <w:rPr>
          <w:rFonts w:ascii="Verdana" w:hAnsi="Verdana" w:cstheme="minorHAnsi"/>
          <w:sz w:val="18"/>
          <w:szCs w:val="18"/>
        </w:rPr>
        <w:t>objednávateľ</w:t>
      </w:r>
      <w:r w:rsidRPr="00277097">
        <w:rPr>
          <w:rFonts w:ascii="Verdana" w:hAnsi="Verdana" w:cstheme="minorHAnsi"/>
          <w:spacing w:val="-13"/>
          <w:sz w:val="18"/>
          <w:szCs w:val="18"/>
        </w:rPr>
        <w:t xml:space="preserve"> </w:t>
      </w:r>
      <w:r w:rsidRPr="00277097">
        <w:rPr>
          <w:rFonts w:ascii="Verdana" w:hAnsi="Verdana" w:cstheme="minorHAnsi"/>
          <w:sz w:val="18"/>
          <w:szCs w:val="18"/>
        </w:rPr>
        <w:t>je</w:t>
      </w:r>
      <w:r w:rsidRPr="00277097">
        <w:rPr>
          <w:rFonts w:ascii="Verdana" w:hAnsi="Verdana" w:cstheme="minorHAnsi"/>
          <w:spacing w:val="-10"/>
          <w:sz w:val="18"/>
          <w:szCs w:val="18"/>
        </w:rPr>
        <w:t xml:space="preserve"> </w:t>
      </w:r>
      <w:r w:rsidRPr="00277097">
        <w:rPr>
          <w:rFonts w:ascii="Verdana" w:hAnsi="Verdana" w:cstheme="minorHAnsi"/>
          <w:sz w:val="18"/>
          <w:szCs w:val="18"/>
        </w:rPr>
        <w:t xml:space="preserve">oprávnený </w:t>
      </w:r>
      <w:r w:rsidRPr="00277097">
        <w:rPr>
          <w:rFonts w:ascii="Verdana" w:hAnsi="Verdana" w:cstheme="minorHAnsi"/>
          <w:spacing w:val="-59"/>
          <w:sz w:val="18"/>
          <w:szCs w:val="18"/>
        </w:rPr>
        <w:t xml:space="preserve"> </w:t>
      </w:r>
      <w:r w:rsidRPr="00277097">
        <w:rPr>
          <w:rFonts w:ascii="Verdana" w:hAnsi="Verdana" w:cstheme="minorHAnsi"/>
          <w:sz w:val="18"/>
          <w:szCs w:val="18"/>
        </w:rPr>
        <w:t xml:space="preserve">od Zmluvy alebo jej časti </w:t>
      </w:r>
      <w:r w:rsidRPr="00277097">
        <w:rPr>
          <w:rFonts w:ascii="Verdana" w:hAnsi="Verdana" w:cstheme="minorHAnsi"/>
          <w:sz w:val="18"/>
          <w:szCs w:val="18"/>
        </w:rPr>
        <w:lastRenderedPageBreak/>
        <w:t>odstúpiť z dôvodu jej podstatného porušenia; náhrada</w:t>
      </w:r>
      <w:r w:rsidRPr="00277097">
        <w:rPr>
          <w:rFonts w:ascii="Verdana" w:hAnsi="Verdana" w:cstheme="minorHAnsi"/>
          <w:spacing w:val="1"/>
          <w:sz w:val="18"/>
          <w:szCs w:val="18"/>
        </w:rPr>
        <w:t xml:space="preserve"> </w:t>
      </w:r>
      <w:r w:rsidRPr="00277097">
        <w:rPr>
          <w:rFonts w:ascii="Verdana" w:hAnsi="Verdana" w:cstheme="minorHAnsi"/>
          <w:sz w:val="18"/>
          <w:szCs w:val="18"/>
        </w:rPr>
        <w:t>škody</w:t>
      </w:r>
      <w:r w:rsidRPr="00277097">
        <w:rPr>
          <w:rFonts w:ascii="Verdana" w:hAnsi="Verdana" w:cstheme="minorHAnsi"/>
          <w:spacing w:val="-6"/>
          <w:sz w:val="18"/>
          <w:szCs w:val="18"/>
        </w:rPr>
        <w:t xml:space="preserve"> </w:t>
      </w:r>
      <w:r w:rsidRPr="00277097">
        <w:rPr>
          <w:rFonts w:ascii="Verdana" w:hAnsi="Verdana" w:cstheme="minorHAnsi"/>
          <w:sz w:val="18"/>
          <w:szCs w:val="18"/>
        </w:rPr>
        <w:t>a</w:t>
      </w:r>
      <w:r w:rsidRPr="00277097">
        <w:rPr>
          <w:rFonts w:ascii="Verdana" w:hAnsi="Verdana" w:cstheme="minorHAnsi"/>
          <w:spacing w:val="-4"/>
          <w:sz w:val="18"/>
          <w:szCs w:val="18"/>
        </w:rPr>
        <w:t xml:space="preserve"> </w:t>
      </w:r>
      <w:r w:rsidRPr="00277097">
        <w:rPr>
          <w:rFonts w:ascii="Verdana" w:hAnsi="Verdana" w:cstheme="minorHAnsi"/>
          <w:sz w:val="18"/>
          <w:szCs w:val="18"/>
        </w:rPr>
        <w:t>uloženie</w:t>
      </w:r>
      <w:r w:rsidRPr="00277097">
        <w:rPr>
          <w:rFonts w:ascii="Verdana" w:hAnsi="Verdana" w:cstheme="minorHAnsi"/>
          <w:spacing w:val="-1"/>
          <w:sz w:val="18"/>
          <w:szCs w:val="18"/>
        </w:rPr>
        <w:t xml:space="preserve"> </w:t>
      </w:r>
      <w:r w:rsidRPr="00277097">
        <w:rPr>
          <w:rFonts w:ascii="Verdana" w:hAnsi="Verdana" w:cstheme="minorHAnsi"/>
          <w:sz w:val="18"/>
          <w:szCs w:val="18"/>
        </w:rPr>
        <w:t>zmluvnej</w:t>
      </w:r>
      <w:r w:rsidRPr="00277097">
        <w:rPr>
          <w:rFonts w:ascii="Verdana" w:hAnsi="Verdana" w:cstheme="minorHAnsi"/>
          <w:spacing w:val="-3"/>
          <w:sz w:val="18"/>
          <w:szCs w:val="18"/>
        </w:rPr>
        <w:t xml:space="preserve"> </w:t>
      </w:r>
      <w:r w:rsidRPr="00277097">
        <w:rPr>
          <w:rFonts w:ascii="Verdana" w:hAnsi="Verdana" w:cstheme="minorHAnsi"/>
          <w:sz w:val="18"/>
          <w:szCs w:val="18"/>
        </w:rPr>
        <w:t>pokuty</w:t>
      </w:r>
      <w:r w:rsidRPr="00277097">
        <w:rPr>
          <w:rFonts w:ascii="Verdana" w:hAnsi="Verdana" w:cstheme="minorHAnsi"/>
          <w:spacing w:val="-2"/>
          <w:sz w:val="18"/>
          <w:szCs w:val="18"/>
        </w:rPr>
        <w:t xml:space="preserve"> </w:t>
      </w:r>
      <w:r w:rsidRPr="00277097">
        <w:rPr>
          <w:rFonts w:ascii="Verdana" w:hAnsi="Verdana" w:cstheme="minorHAnsi"/>
          <w:sz w:val="18"/>
          <w:szCs w:val="18"/>
        </w:rPr>
        <w:t>v</w:t>
      </w:r>
      <w:r w:rsidRPr="00277097">
        <w:rPr>
          <w:rFonts w:ascii="Verdana" w:hAnsi="Verdana" w:cstheme="minorHAnsi"/>
          <w:spacing w:val="-4"/>
          <w:sz w:val="18"/>
          <w:szCs w:val="18"/>
        </w:rPr>
        <w:t xml:space="preserve"> </w:t>
      </w:r>
      <w:r w:rsidRPr="00277097">
        <w:rPr>
          <w:rFonts w:ascii="Verdana" w:hAnsi="Verdana" w:cstheme="minorHAnsi"/>
          <w:sz w:val="18"/>
          <w:szCs w:val="18"/>
        </w:rPr>
        <w:t>zmysle</w:t>
      </w:r>
      <w:r w:rsidRPr="00277097">
        <w:rPr>
          <w:rFonts w:ascii="Verdana" w:hAnsi="Verdana" w:cstheme="minorHAnsi"/>
          <w:spacing w:val="-1"/>
          <w:sz w:val="18"/>
          <w:szCs w:val="18"/>
        </w:rPr>
        <w:t xml:space="preserve"> </w:t>
      </w:r>
      <w:r w:rsidRPr="00277097">
        <w:rPr>
          <w:rFonts w:ascii="Verdana" w:hAnsi="Verdana" w:cstheme="minorHAnsi"/>
          <w:sz w:val="18"/>
          <w:szCs w:val="18"/>
        </w:rPr>
        <w:t>tejto</w:t>
      </w:r>
      <w:r w:rsidRPr="00277097">
        <w:rPr>
          <w:rFonts w:ascii="Verdana" w:hAnsi="Verdana" w:cstheme="minorHAnsi"/>
          <w:spacing w:val="-4"/>
          <w:sz w:val="18"/>
          <w:szCs w:val="18"/>
        </w:rPr>
        <w:t xml:space="preserve"> </w:t>
      </w:r>
      <w:r w:rsidRPr="00277097">
        <w:rPr>
          <w:rFonts w:ascii="Verdana" w:hAnsi="Verdana" w:cstheme="minorHAnsi"/>
          <w:sz w:val="18"/>
          <w:szCs w:val="18"/>
        </w:rPr>
        <w:t>Zmluvy</w:t>
      </w:r>
      <w:r w:rsidRPr="00277097">
        <w:rPr>
          <w:rFonts w:ascii="Verdana" w:hAnsi="Verdana" w:cstheme="minorHAnsi"/>
          <w:spacing w:val="-4"/>
          <w:sz w:val="18"/>
          <w:szCs w:val="18"/>
        </w:rPr>
        <w:t xml:space="preserve"> </w:t>
      </w:r>
      <w:r w:rsidRPr="00277097">
        <w:rPr>
          <w:rFonts w:ascii="Verdana" w:hAnsi="Verdana" w:cstheme="minorHAnsi"/>
          <w:sz w:val="18"/>
          <w:szCs w:val="18"/>
        </w:rPr>
        <w:t>tým</w:t>
      </w:r>
      <w:r w:rsidRPr="00277097">
        <w:rPr>
          <w:rFonts w:ascii="Verdana" w:hAnsi="Verdana" w:cstheme="minorHAnsi"/>
          <w:spacing w:val="-3"/>
          <w:sz w:val="18"/>
          <w:szCs w:val="18"/>
        </w:rPr>
        <w:t xml:space="preserve"> </w:t>
      </w:r>
      <w:r w:rsidRPr="00277097">
        <w:rPr>
          <w:rFonts w:ascii="Verdana" w:hAnsi="Verdana" w:cstheme="minorHAnsi"/>
          <w:sz w:val="18"/>
          <w:szCs w:val="18"/>
        </w:rPr>
        <w:t>nie</w:t>
      </w:r>
      <w:r w:rsidRPr="00277097">
        <w:rPr>
          <w:rFonts w:ascii="Verdana" w:hAnsi="Verdana" w:cstheme="minorHAnsi"/>
          <w:spacing w:val="-6"/>
          <w:sz w:val="18"/>
          <w:szCs w:val="18"/>
        </w:rPr>
        <w:t xml:space="preserve"> </w:t>
      </w:r>
      <w:r w:rsidRPr="00277097">
        <w:rPr>
          <w:rFonts w:ascii="Verdana" w:hAnsi="Verdana" w:cstheme="minorHAnsi"/>
          <w:sz w:val="18"/>
          <w:szCs w:val="18"/>
        </w:rPr>
        <w:t>je</w:t>
      </w:r>
      <w:r w:rsidRPr="00277097">
        <w:rPr>
          <w:rFonts w:ascii="Verdana" w:hAnsi="Verdana" w:cstheme="minorHAnsi"/>
          <w:spacing w:val="-59"/>
          <w:sz w:val="18"/>
          <w:szCs w:val="18"/>
        </w:rPr>
        <w:t xml:space="preserve"> </w:t>
      </w:r>
      <w:r w:rsidRPr="00277097">
        <w:rPr>
          <w:rFonts w:ascii="Verdana" w:hAnsi="Verdana" w:cstheme="minorHAnsi"/>
          <w:sz w:val="18"/>
          <w:szCs w:val="18"/>
        </w:rPr>
        <w:t>dotknutá.</w:t>
      </w:r>
    </w:p>
    <w:p w14:paraId="1051F42D" w14:textId="52FC8E91" w:rsidR="00A703EE" w:rsidRPr="00277097" w:rsidRDefault="00A703EE" w:rsidP="00C220F5">
      <w:pPr>
        <w:pStyle w:val="Odsekzoznamu"/>
        <w:numPr>
          <w:ilvl w:val="0"/>
          <w:numId w:val="4"/>
        </w:numPr>
        <w:autoSpaceDE w:val="0"/>
        <w:autoSpaceDN w:val="0"/>
        <w:spacing w:after="0" w:line="312" w:lineRule="auto"/>
        <w:ind w:left="426" w:right="-1" w:hanging="426"/>
        <w:jc w:val="both"/>
        <w:rPr>
          <w:rFonts w:ascii="Verdana" w:hAnsi="Verdana" w:cstheme="minorHAnsi"/>
          <w:sz w:val="18"/>
          <w:szCs w:val="18"/>
        </w:rPr>
      </w:pPr>
      <w:r w:rsidRPr="00277097">
        <w:rPr>
          <w:rFonts w:ascii="Verdana" w:hAnsi="Verdana" w:cstheme="minorHAnsi"/>
          <w:sz w:val="18"/>
          <w:szCs w:val="18"/>
        </w:rPr>
        <w:t>Subdodávatelia</w:t>
      </w:r>
      <w:r w:rsidRPr="00277097">
        <w:rPr>
          <w:rFonts w:ascii="Verdana" w:hAnsi="Verdana" w:cstheme="minorHAnsi"/>
          <w:spacing w:val="1"/>
          <w:sz w:val="18"/>
          <w:szCs w:val="18"/>
        </w:rPr>
        <w:t xml:space="preserve"> </w:t>
      </w:r>
      <w:r w:rsidRPr="00277097">
        <w:rPr>
          <w:rFonts w:ascii="Verdana" w:hAnsi="Verdana" w:cstheme="minorHAnsi"/>
          <w:sz w:val="18"/>
          <w:szCs w:val="18"/>
        </w:rPr>
        <w:t>sú</w:t>
      </w:r>
      <w:r w:rsidRPr="00277097">
        <w:rPr>
          <w:rFonts w:ascii="Verdana" w:hAnsi="Verdana" w:cstheme="minorHAnsi"/>
          <w:spacing w:val="1"/>
          <w:sz w:val="18"/>
          <w:szCs w:val="18"/>
        </w:rPr>
        <w:t xml:space="preserve"> </w:t>
      </w:r>
      <w:r w:rsidRPr="00277097">
        <w:rPr>
          <w:rFonts w:ascii="Verdana" w:hAnsi="Verdana" w:cstheme="minorHAnsi"/>
          <w:sz w:val="18"/>
          <w:szCs w:val="18"/>
        </w:rPr>
        <w:t>povinní</w:t>
      </w:r>
      <w:r w:rsidRPr="00277097">
        <w:rPr>
          <w:rFonts w:ascii="Verdana" w:hAnsi="Verdana" w:cstheme="minorHAnsi"/>
          <w:spacing w:val="1"/>
          <w:sz w:val="18"/>
          <w:szCs w:val="18"/>
        </w:rPr>
        <w:t xml:space="preserve"> </w:t>
      </w:r>
      <w:r w:rsidRPr="00277097">
        <w:rPr>
          <w:rFonts w:ascii="Verdana" w:hAnsi="Verdana" w:cstheme="minorHAnsi"/>
          <w:sz w:val="18"/>
          <w:szCs w:val="18"/>
        </w:rPr>
        <w:t xml:space="preserve">spĺňať </w:t>
      </w:r>
      <w:r w:rsidRPr="00277097">
        <w:rPr>
          <w:rFonts w:ascii="Verdana" w:hAnsi="Verdana" w:cstheme="minorHAnsi"/>
          <w:spacing w:val="-60"/>
          <w:sz w:val="18"/>
          <w:szCs w:val="18"/>
        </w:rPr>
        <w:t xml:space="preserve">           </w:t>
      </w:r>
      <w:r w:rsidRPr="00277097">
        <w:rPr>
          <w:rFonts w:ascii="Verdana" w:hAnsi="Verdana" w:cstheme="minorHAnsi"/>
          <w:sz w:val="18"/>
          <w:szCs w:val="18"/>
        </w:rPr>
        <w:t>podmienky</w:t>
      </w:r>
      <w:r w:rsidRPr="00277097">
        <w:rPr>
          <w:rFonts w:ascii="Verdana" w:hAnsi="Verdana" w:cstheme="minorHAnsi"/>
          <w:spacing w:val="35"/>
          <w:sz w:val="18"/>
          <w:szCs w:val="18"/>
        </w:rPr>
        <w:t xml:space="preserve"> </w:t>
      </w:r>
      <w:r w:rsidRPr="00277097">
        <w:rPr>
          <w:rFonts w:ascii="Verdana" w:hAnsi="Verdana" w:cstheme="minorHAnsi"/>
          <w:sz w:val="18"/>
          <w:szCs w:val="18"/>
        </w:rPr>
        <w:t>účasti</w:t>
      </w:r>
      <w:r w:rsidRPr="00277097">
        <w:rPr>
          <w:rFonts w:ascii="Verdana" w:hAnsi="Verdana" w:cstheme="minorHAnsi"/>
          <w:spacing w:val="35"/>
          <w:sz w:val="18"/>
          <w:szCs w:val="18"/>
        </w:rPr>
        <w:t xml:space="preserve"> </w:t>
      </w:r>
      <w:r w:rsidRPr="00277097">
        <w:rPr>
          <w:rFonts w:ascii="Verdana" w:hAnsi="Verdana" w:cstheme="minorHAnsi"/>
          <w:sz w:val="18"/>
          <w:szCs w:val="18"/>
        </w:rPr>
        <w:t>týkajúce</w:t>
      </w:r>
      <w:r w:rsidRPr="00277097">
        <w:rPr>
          <w:rFonts w:ascii="Verdana" w:hAnsi="Verdana" w:cstheme="minorHAnsi"/>
          <w:spacing w:val="36"/>
          <w:sz w:val="18"/>
          <w:szCs w:val="18"/>
        </w:rPr>
        <w:t xml:space="preserve"> </w:t>
      </w:r>
      <w:r w:rsidRPr="00277097">
        <w:rPr>
          <w:rFonts w:ascii="Verdana" w:hAnsi="Verdana" w:cstheme="minorHAnsi"/>
          <w:sz w:val="18"/>
          <w:szCs w:val="18"/>
        </w:rPr>
        <w:t>sa</w:t>
      </w:r>
      <w:r w:rsidRPr="00277097">
        <w:rPr>
          <w:rFonts w:ascii="Verdana" w:hAnsi="Verdana" w:cstheme="minorHAnsi"/>
          <w:spacing w:val="34"/>
          <w:sz w:val="18"/>
          <w:szCs w:val="18"/>
        </w:rPr>
        <w:t xml:space="preserve"> </w:t>
      </w:r>
      <w:r w:rsidRPr="00277097">
        <w:rPr>
          <w:rFonts w:ascii="Verdana" w:hAnsi="Verdana" w:cstheme="minorHAnsi"/>
          <w:sz w:val="18"/>
          <w:szCs w:val="18"/>
        </w:rPr>
        <w:t>osobného</w:t>
      </w:r>
      <w:r w:rsidRPr="00277097">
        <w:rPr>
          <w:rFonts w:ascii="Verdana" w:hAnsi="Verdana" w:cstheme="minorHAnsi"/>
          <w:spacing w:val="32"/>
          <w:sz w:val="18"/>
          <w:szCs w:val="18"/>
        </w:rPr>
        <w:t xml:space="preserve"> </w:t>
      </w:r>
      <w:r w:rsidRPr="00277097">
        <w:rPr>
          <w:rFonts w:ascii="Verdana" w:hAnsi="Verdana" w:cstheme="minorHAnsi"/>
          <w:sz w:val="18"/>
          <w:szCs w:val="18"/>
        </w:rPr>
        <w:t>postavenia,</w:t>
      </w:r>
      <w:r w:rsidRPr="00277097">
        <w:rPr>
          <w:rFonts w:ascii="Verdana" w:hAnsi="Verdana" w:cstheme="minorHAnsi"/>
          <w:spacing w:val="35"/>
          <w:sz w:val="18"/>
          <w:szCs w:val="18"/>
        </w:rPr>
        <w:t xml:space="preserve"> </w:t>
      </w:r>
      <w:r w:rsidRPr="00277097">
        <w:rPr>
          <w:rFonts w:ascii="Verdana" w:hAnsi="Verdana" w:cstheme="minorHAnsi"/>
          <w:sz w:val="18"/>
          <w:szCs w:val="18"/>
        </w:rPr>
        <w:t>pričom</w:t>
      </w:r>
      <w:r w:rsidRPr="00277097">
        <w:rPr>
          <w:rFonts w:ascii="Verdana" w:hAnsi="Verdana" w:cstheme="minorHAnsi"/>
          <w:spacing w:val="35"/>
          <w:sz w:val="18"/>
          <w:szCs w:val="18"/>
        </w:rPr>
        <w:t xml:space="preserve"> </w:t>
      </w:r>
      <w:r w:rsidRPr="00277097">
        <w:rPr>
          <w:rFonts w:ascii="Verdana" w:hAnsi="Verdana" w:cstheme="minorHAnsi"/>
          <w:sz w:val="18"/>
          <w:szCs w:val="18"/>
        </w:rPr>
        <w:t>nesmú</w:t>
      </w:r>
      <w:r w:rsidRPr="00277097">
        <w:rPr>
          <w:rFonts w:ascii="Verdana" w:hAnsi="Verdana" w:cstheme="minorHAnsi"/>
          <w:spacing w:val="34"/>
          <w:sz w:val="18"/>
          <w:szCs w:val="18"/>
        </w:rPr>
        <w:t xml:space="preserve"> </w:t>
      </w:r>
      <w:r w:rsidRPr="00277097">
        <w:rPr>
          <w:rFonts w:ascii="Verdana" w:hAnsi="Verdana" w:cstheme="minorHAnsi"/>
          <w:sz w:val="18"/>
          <w:szCs w:val="18"/>
        </w:rPr>
        <w:t>u</w:t>
      </w:r>
      <w:r w:rsidRPr="00277097">
        <w:rPr>
          <w:rFonts w:ascii="Verdana" w:hAnsi="Verdana" w:cstheme="minorHAnsi"/>
          <w:spacing w:val="34"/>
          <w:sz w:val="18"/>
          <w:szCs w:val="18"/>
        </w:rPr>
        <w:t xml:space="preserve"> </w:t>
      </w:r>
      <w:r w:rsidRPr="00277097">
        <w:rPr>
          <w:rFonts w:ascii="Verdana" w:hAnsi="Verdana" w:cstheme="minorHAnsi"/>
          <w:sz w:val="18"/>
          <w:szCs w:val="18"/>
        </w:rPr>
        <w:t>nich</w:t>
      </w:r>
      <w:r w:rsidRPr="00277097">
        <w:rPr>
          <w:rFonts w:ascii="Verdana" w:hAnsi="Verdana" w:cstheme="minorHAnsi"/>
          <w:spacing w:val="34"/>
          <w:sz w:val="18"/>
          <w:szCs w:val="18"/>
        </w:rPr>
        <w:t xml:space="preserve"> </w:t>
      </w:r>
      <w:r w:rsidRPr="00277097">
        <w:rPr>
          <w:rFonts w:ascii="Verdana" w:hAnsi="Verdana" w:cstheme="minorHAnsi"/>
          <w:sz w:val="18"/>
          <w:szCs w:val="18"/>
        </w:rPr>
        <w:t xml:space="preserve">existovať </w:t>
      </w:r>
      <w:r w:rsidRPr="00277097">
        <w:rPr>
          <w:rFonts w:ascii="Verdana" w:hAnsi="Verdana" w:cstheme="minorHAnsi"/>
          <w:spacing w:val="-58"/>
          <w:sz w:val="18"/>
          <w:szCs w:val="18"/>
        </w:rPr>
        <w:t xml:space="preserve"> </w:t>
      </w:r>
      <w:r w:rsidRPr="00277097">
        <w:rPr>
          <w:rFonts w:ascii="Verdana" w:hAnsi="Verdana" w:cstheme="minorHAnsi"/>
          <w:sz w:val="18"/>
          <w:szCs w:val="18"/>
        </w:rPr>
        <w:t>dôvody</w:t>
      </w:r>
      <w:r w:rsidRPr="00277097">
        <w:rPr>
          <w:rFonts w:ascii="Verdana" w:hAnsi="Verdana" w:cstheme="minorHAnsi"/>
          <w:spacing w:val="30"/>
          <w:sz w:val="18"/>
          <w:szCs w:val="18"/>
        </w:rPr>
        <w:t xml:space="preserve"> </w:t>
      </w:r>
      <w:r w:rsidRPr="00277097">
        <w:rPr>
          <w:rFonts w:ascii="Verdana" w:hAnsi="Verdana" w:cstheme="minorHAnsi"/>
          <w:sz w:val="18"/>
          <w:szCs w:val="18"/>
        </w:rPr>
        <w:t>na</w:t>
      </w:r>
      <w:r w:rsidRPr="00277097">
        <w:rPr>
          <w:rFonts w:ascii="Verdana" w:hAnsi="Verdana" w:cstheme="minorHAnsi"/>
          <w:spacing w:val="27"/>
          <w:sz w:val="18"/>
          <w:szCs w:val="18"/>
        </w:rPr>
        <w:t xml:space="preserve"> </w:t>
      </w:r>
      <w:r w:rsidRPr="00277097">
        <w:rPr>
          <w:rFonts w:ascii="Verdana" w:hAnsi="Verdana" w:cstheme="minorHAnsi"/>
          <w:sz w:val="18"/>
          <w:szCs w:val="18"/>
        </w:rPr>
        <w:t>vylúčenie</w:t>
      </w:r>
      <w:r w:rsidRPr="00277097">
        <w:rPr>
          <w:rFonts w:ascii="Verdana" w:hAnsi="Verdana" w:cstheme="minorHAnsi"/>
          <w:spacing w:val="31"/>
          <w:sz w:val="18"/>
          <w:szCs w:val="18"/>
        </w:rPr>
        <w:t xml:space="preserve"> </w:t>
      </w:r>
      <w:r w:rsidRPr="00277097">
        <w:rPr>
          <w:rFonts w:ascii="Verdana" w:hAnsi="Verdana" w:cstheme="minorHAnsi"/>
          <w:sz w:val="18"/>
          <w:szCs w:val="18"/>
        </w:rPr>
        <w:t>podľa</w:t>
      </w:r>
      <w:r w:rsidRPr="00277097">
        <w:rPr>
          <w:rFonts w:ascii="Verdana" w:hAnsi="Verdana" w:cstheme="minorHAnsi"/>
          <w:spacing w:val="29"/>
          <w:sz w:val="18"/>
          <w:szCs w:val="18"/>
        </w:rPr>
        <w:t xml:space="preserve"> </w:t>
      </w:r>
      <w:r w:rsidRPr="00277097">
        <w:rPr>
          <w:rFonts w:ascii="Verdana" w:hAnsi="Verdana" w:cstheme="minorHAnsi"/>
          <w:sz w:val="18"/>
          <w:szCs w:val="18"/>
        </w:rPr>
        <w:t>§</w:t>
      </w:r>
      <w:r w:rsidRPr="00277097">
        <w:rPr>
          <w:rFonts w:ascii="Verdana" w:hAnsi="Verdana" w:cstheme="minorHAnsi"/>
          <w:spacing w:val="28"/>
          <w:sz w:val="18"/>
          <w:szCs w:val="18"/>
        </w:rPr>
        <w:t xml:space="preserve"> </w:t>
      </w:r>
      <w:r w:rsidRPr="00277097">
        <w:rPr>
          <w:rFonts w:ascii="Verdana" w:hAnsi="Verdana" w:cstheme="minorHAnsi"/>
          <w:sz w:val="18"/>
          <w:szCs w:val="18"/>
        </w:rPr>
        <w:t>40</w:t>
      </w:r>
      <w:r w:rsidRPr="00277097">
        <w:rPr>
          <w:rFonts w:ascii="Verdana" w:hAnsi="Verdana" w:cstheme="minorHAnsi"/>
          <w:spacing w:val="29"/>
          <w:sz w:val="18"/>
          <w:szCs w:val="18"/>
        </w:rPr>
        <w:t xml:space="preserve"> </w:t>
      </w:r>
      <w:r w:rsidRPr="00277097">
        <w:rPr>
          <w:rFonts w:ascii="Verdana" w:hAnsi="Verdana" w:cstheme="minorHAnsi"/>
          <w:sz w:val="18"/>
          <w:szCs w:val="18"/>
        </w:rPr>
        <w:t>ods.</w:t>
      </w:r>
      <w:r w:rsidRPr="00277097">
        <w:rPr>
          <w:rFonts w:ascii="Verdana" w:hAnsi="Verdana" w:cstheme="minorHAnsi"/>
          <w:spacing w:val="31"/>
          <w:sz w:val="18"/>
          <w:szCs w:val="18"/>
        </w:rPr>
        <w:t xml:space="preserve"> </w:t>
      </w:r>
      <w:r w:rsidRPr="00277097">
        <w:rPr>
          <w:rFonts w:ascii="Verdana" w:hAnsi="Verdana" w:cstheme="minorHAnsi"/>
          <w:sz w:val="18"/>
          <w:szCs w:val="18"/>
        </w:rPr>
        <w:t>6</w:t>
      </w:r>
      <w:r w:rsidRPr="00277097">
        <w:rPr>
          <w:rFonts w:ascii="Verdana" w:hAnsi="Verdana" w:cstheme="minorHAnsi"/>
          <w:spacing w:val="28"/>
          <w:sz w:val="18"/>
          <w:szCs w:val="18"/>
        </w:rPr>
        <w:t xml:space="preserve"> </w:t>
      </w:r>
      <w:r w:rsidRPr="00277097">
        <w:rPr>
          <w:rFonts w:ascii="Verdana" w:hAnsi="Verdana" w:cstheme="minorHAnsi"/>
          <w:sz w:val="18"/>
          <w:szCs w:val="18"/>
        </w:rPr>
        <w:t>písm.</w:t>
      </w:r>
      <w:r w:rsidRPr="00277097">
        <w:rPr>
          <w:rFonts w:ascii="Verdana" w:hAnsi="Verdana" w:cstheme="minorHAnsi"/>
          <w:spacing w:val="29"/>
          <w:sz w:val="18"/>
          <w:szCs w:val="18"/>
        </w:rPr>
        <w:t xml:space="preserve"> </w:t>
      </w:r>
      <w:r w:rsidRPr="00277097">
        <w:rPr>
          <w:rFonts w:ascii="Verdana" w:hAnsi="Verdana" w:cstheme="minorHAnsi"/>
          <w:sz w:val="18"/>
          <w:szCs w:val="18"/>
        </w:rPr>
        <w:t>a)</w:t>
      </w:r>
      <w:r w:rsidRPr="00277097">
        <w:rPr>
          <w:rFonts w:ascii="Verdana" w:hAnsi="Verdana" w:cstheme="minorHAnsi"/>
          <w:spacing w:val="32"/>
          <w:sz w:val="18"/>
          <w:szCs w:val="18"/>
        </w:rPr>
        <w:t xml:space="preserve"> </w:t>
      </w:r>
      <w:r w:rsidRPr="00277097">
        <w:rPr>
          <w:rFonts w:ascii="Verdana" w:hAnsi="Verdana" w:cstheme="minorHAnsi"/>
          <w:sz w:val="18"/>
          <w:szCs w:val="18"/>
        </w:rPr>
        <w:t>až</w:t>
      </w:r>
      <w:r w:rsidRPr="00277097">
        <w:rPr>
          <w:rFonts w:ascii="Verdana" w:hAnsi="Verdana" w:cstheme="minorHAnsi"/>
          <w:spacing w:val="29"/>
          <w:sz w:val="18"/>
          <w:szCs w:val="18"/>
        </w:rPr>
        <w:t xml:space="preserve"> </w:t>
      </w:r>
      <w:r>
        <w:rPr>
          <w:rFonts w:ascii="Verdana" w:hAnsi="Verdana" w:cstheme="minorHAnsi"/>
          <w:sz w:val="18"/>
          <w:szCs w:val="18"/>
        </w:rPr>
        <w:t>g</w:t>
      </w:r>
      <w:r w:rsidRPr="00277097">
        <w:rPr>
          <w:rFonts w:ascii="Verdana" w:hAnsi="Verdana" w:cstheme="minorHAnsi"/>
          <w:sz w:val="18"/>
          <w:szCs w:val="18"/>
        </w:rPr>
        <w:t>)</w:t>
      </w:r>
      <w:r w:rsidRPr="00277097">
        <w:rPr>
          <w:rFonts w:ascii="Verdana" w:hAnsi="Verdana" w:cstheme="minorHAnsi"/>
          <w:spacing w:val="31"/>
          <w:sz w:val="18"/>
          <w:szCs w:val="18"/>
        </w:rPr>
        <w:t xml:space="preserve"> </w:t>
      </w:r>
      <w:r w:rsidRPr="00277097">
        <w:rPr>
          <w:rFonts w:ascii="Verdana" w:hAnsi="Verdana" w:cstheme="minorHAnsi"/>
          <w:sz w:val="18"/>
          <w:szCs w:val="18"/>
        </w:rPr>
        <w:t>a</w:t>
      </w:r>
      <w:r w:rsidRPr="00277097">
        <w:rPr>
          <w:rFonts w:ascii="Verdana" w:hAnsi="Verdana" w:cstheme="minorHAnsi"/>
          <w:spacing w:val="28"/>
          <w:sz w:val="18"/>
          <w:szCs w:val="18"/>
        </w:rPr>
        <w:t xml:space="preserve"> </w:t>
      </w:r>
      <w:r w:rsidRPr="00277097">
        <w:rPr>
          <w:rFonts w:ascii="Verdana" w:hAnsi="Verdana" w:cstheme="minorHAnsi"/>
          <w:sz w:val="18"/>
          <w:szCs w:val="18"/>
        </w:rPr>
        <w:t>ods.</w:t>
      </w:r>
      <w:r w:rsidRPr="00277097">
        <w:rPr>
          <w:rFonts w:ascii="Verdana" w:hAnsi="Verdana" w:cstheme="minorHAnsi"/>
          <w:spacing w:val="29"/>
          <w:sz w:val="18"/>
          <w:szCs w:val="18"/>
        </w:rPr>
        <w:t xml:space="preserve"> </w:t>
      </w:r>
      <w:r>
        <w:rPr>
          <w:rFonts w:ascii="Verdana" w:hAnsi="Verdana" w:cstheme="minorHAnsi"/>
          <w:spacing w:val="29"/>
          <w:sz w:val="18"/>
          <w:szCs w:val="18"/>
        </w:rPr>
        <w:t>8</w:t>
      </w:r>
      <w:r w:rsidRPr="00277097">
        <w:rPr>
          <w:rFonts w:ascii="Verdana" w:hAnsi="Verdana" w:cstheme="minorHAnsi"/>
          <w:spacing w:val="28"/>
          <w:sz w:val="18"/>
          <w:szCs w:val="18"/>
        </w:rPr>
        <w:t xml:space="preserve"> </w:t>
      </w:r>
      <w:r w:rsidRPr="00277097">
        <w:rPr>
          <w:rFonts w:ascii="Verdana" w:hAnsi="Verdana" w:cstheme="minorHAnsi"/>
          <w:sz w:val="18"/>
          <w:szCs w:val="18"/>
        </w:rPr>
        <w:t>Zákona</w:t>
      </w:r>
      <w:r w:rsidRPr="00277097">
        <w:rPr>
          <w:rFonts w:ascii="Verdana" w:hAnsi="Verdana" w:cstheme="minorHAnsi"/>
          <w:spacing w:val="32"/>
          <w:sz w:val="18"/>
          <w:szCs w:val="18"/>
        </w:rPr>
        <w:t xml:space="preserve"> </w:t>
      </w:r>
      <w:r w:rsidRPr="00277097">
        <w:rPr>
          <w:rFonts w:ascii="Verdana" w:hAnsi="Verdana" w:cstheme="minorHAnsi"/>
          <w:sz w:val="18"/>
          <w:szCs w:val="18"/>
        </w:rPr>
        <w:t>o</w:t>
      </w:r>
      <w:r w:rsidRPr="00277097">
        <w:rPr>
          <w:rFonts w:ascii="Verdana" w:hAnsi="Verdana" w:cstheme="minorHAnsi"/>
          <w:spacing w:val="27"/>
          <w:sz w:val="18"/>
          <w:szCs w:val="18"/>
        </w:rPr>
        <w:t> </w:t>
      </w:r>
      <w:r w:rsidRPr="00277097">
        <w:rPr>
          <w:rFonts w:ascii="Verdana" w:hAnsi="Verdana" w:cstheme="minorHAnsi"/>
          <w:sz w:val="18"/>
          <w:szCs w:val="18"/>
        </w:rPr>
        <w:t xml:space="preserve">verejnom </w:t>
      </w:r>
      <w:r w:rsidRPr="00277097">
        <w:rPr>
          <w:rFonts w:ascii="Verdana" w:hAnsi="Verdana" w:cstheme="minorHAnsi"/>
          <w:spacing w:val="-58"/>
          <w:sz w:val="18"/>
          <w:szCs w:val="18"/>
        </w:rPr>
        <w:t xml:space="preserve"> </w:t>
      </w:r>
      <w:r w:rsidRPr="00277097">
        <w:rPr>
          <w:rFonts w:ascii="Verdana" w:hAnsi="Verdana" w:cstheme="minorHAnsi"/>
          <w:sz w:val="18"/>
          <w:szCs w:val="18"/>
        </w:rPr>
        <w:t>obstarávaní.</w:t>
      </w:r>
      <w:r w:rsidRPr="00277097">
        <w:rPr>
          <w:rFonts w:ascii="Verdana" w:hAnsi="Verdana" w:cstheme="minorHAnsi"/>
          <w:spacing w:val="-10"/>
          <w:sz w:val="18"/>
          <w:szCs w:val="18"/>
        </w:rPr>
        <w:t xml:space="preserve"> </w:t>
      </w:r>
      <w:r w:rsidRPr="00277097">
        <w:rPr>
          <w:rFonts w:ascii="Verdana" w:hAnsi="Verdana" w:cstheme="minorHAnsi"/>
          <w:sz w:val="18"/>
          <w:szCs w:val="18"/>
        </w:rPr>
        <w:t>Ak</w:t>
      </w:r>
      <w:r w:rsidRPr="00277097">
        <w:rPr>
          <w:rFonts w:ascii="Verdana" w:hAnsi="Verdana" w:cstheme="minorHAnsi"/>
          <w:spacing w:val="-9"/>
          <w:sz w:val="18"/>
          <w:szCs w:val="18"/>
        </w:rPr>
        <w:t xml:space="preserve"> </w:t>
      </w:r>
      <w:r w:rsidRPr="00277097">
        <w:rPr>
          <w:rFonts w:ascii="Verdana" w:hAnsi="Verdana" w:cstheme="minorHAnsi"/>
          <w:sz w:val="18"/>
          <w:szCs w:val="18"/>
        </w:rPr>
        <w:t>subdodávateľ</w:t>
      </w:r>
      <w:r w:rsidRPr="00277097">
        <w:rPr>
          <w:rFonts w:ascii="Verdana" w:hAnsi="Verdana" w:cstheme="minorHAnsi"/>
          <w:spacing w:val="-9"/>
          <w:sz w:val="18"/>
          <w:szCs w:val="18"/>
        </w:rPr>
        <w:t xml:space="preserve"> </w:t>
      </w:r>
      <w:r w:rsidRPr="00277097">
        <w:rPr>
          <w:rFonts w:ascii="Verdana" w:hAnsi="Verdana" w:cstheme="minorHAnsi"/>
          <w:sz w:val="18"/>
          <w:szCs w:val="18"/>
        </w:rPr>
        <w:t>nespĺňa</w:t>
      </w:r>
      <w:r w:rsidRPr="00277097">
        <w:rPr>
          <w:rFonts w:ascii="Verdana" w:hAnsi="Verdana" w:cstheme="minorHAnsi"/>
          <w:spacing w:val="-8"/>
          <w:sz w:val="18"/>
          <w:szCs w:val="18"/>
        </w:rPr>
        <w:t xml:space="preserve"> </w:t>
      </w:r>
      <w:r w:rsidRPr="00277097">
        <w:rPr>
          <w:rFonts w:ascii="Verdana" w:hAnsi="Verdana" w:cstheme="minorHAnsi"/>
          <w:sz w:val="18"/>
          <w:szCs w:val="18"/>
        </w:rPr>
        <w:t>podmienky</w:t>
      </w:r>
      <w:r w:rsidRPr="00277097">
        <w:rPr>
          <w:rFonts w:ascii="Verdana" w:hAnsi="Verdana" w:cstheme="minorHAnsi"/>
          <w:spacing w:val="-11"/>
          <w:sz w:val="18"/>
          <w:szCs w:val="18"/>
        </w:rPr>
        <w:t xml:space="preserve"> </w:t>
      </w:r>
      <w:r w:rsidRPr="00277097">
        <w:rPr>
          <w:rFonts w:ascii="Verdana" w:hAnsi="Verdana" w:cstheme="minorHAnsi"/>
          <w:sz w:val="18"/>
          <w:szCs w:val="18"/>
        </w:rPr>
        <w:t>podľa</w:t>
      </w:r>
      <w:r w:rsidRPr="00277097">
        <w:rPr>
          <w:rFonts w:ascii="Verdana" w:hAnsi="Verdana" w:cstheme="minorHAnsi"/>
          <w:spacing w:val="-9"/>
          <w:sz w:val="18"/>
          <w:szCs w:val="18"/>
        </w:rPr>
        <w:t xml:space="preserve"> </w:t>
      </w:r>
      <w:r w:rsidRPr="00277097">
        <w:rPr>
          <w:rFonts w:ascii="Verdana" w:hAnsi="Verdana" w:cstheme="minorHAnsi"/>
          <w:sz w:val="18"/>
          <w:szCs w:val="18"/>
        </w:rPr>
        <w:t>predchádzajúcej</w:t>
      </w:r>
      <w:r w:rsidRPr="00277097">
        <w:rPr>
          <w:rFonts w:ascii="Verdana" w:hAnsi="Verdana" w:cstheme="minorHAnsi"/>
          <w:spacing w:val="-9"/>
          <w:sz w:val="18"/>
          <w:szCs w:val="18"/>
        </w:rPr>
        <w:t xml:space="preserve"> </w:t>
      </w:r>
      <w:r w:rsidRPr="00277097">
        <w:rPr>
          <w:rFonts w:ascii="Verdana" w:hAnsi="Verdana" w:cstheme="minorHAnsi"/>
          <w:sz w:val="18"/>
          <w:szCs w:val="18"/>
        </w:rPr>
        <w:t>vety</w:t>
      </w:r>
      <w:r w:rsidRPr="00277097">
        <w:rPr>
          <w:rFonts w:ascii="Verdana" w:hAnsi="Verdana" w:cstheme="minorHAnsi"/>
          <w:spacing w:val="-9"/>
          <w:sz w:val="18"/>
          <w:szCs w:val="18"/>
        </w:rPr>
        <w:t xml:space="preserve"> </w:t>
      </w:r>
      <w:r w:rsidRPr="00277097">
        <w:rPr>
          <w:rFonts w:ascii="Verdana" w:hAnsi="Verdana" w:cstheme="minorHAnsi"/>
          <w:sz w:val="18"/>
          <w:szCs w:val="18"/>
        </w:rPr>
        <w:t>objednávateľ je</w:t>
      </w:r>
      <w:r w:rsidRPr="00277097">
        <w:rPr>
          <w:rFonts w:ascii="Verdana" w:hAnsi="Verdana" w:cstheme="minorHAnsi"/>
          <w:spacing w:val="1"/>
          <w:sz w:val="18"/>
          <w:szCs w:val="18"/>
        </w:rPr>
        <w:t xml:space="preserve"> </w:t>
      </w:r>
      <w:r w:rsidRPr="00277097">
        <w:rPr>
          <w:rFonts w:ascii="Verdana" w:hAnsi="Verdana" w:cstheme="minorHAnsi"/>
          <w:sz w:val="18"/>
          <w:szCs w:val="18"/>
        </w:rPr>
        <w:t>oprávnený</w:t>
      </w:r>
      <w:r w:rsidRPr="00277097">
        <w:rPr>
          <w:rFonts w:ascii="Verdana" w:hAnsi="Verdana" w:cstheme="minorHAnsi"/>
          <w:spacing w:val="1"/>
          <w:sz w:val="18"/>
          <w:szCs w:val="18"/>
        </w:rPr>
        <w:t xml:space="preserve"> </w:t>
      </w:r>
      <w:r w:rsidRPr="00277097">
        <w:rPr>
          <w:rFonts w:ascii="Verdana" w:hAnsi="Verdana" w:cstheme="minorHAnsi"/>
          <w:sz w:val="18"/>
          <w:szCs w:val="18"/>
        </w:rPr>
        <w:t>písomne</w:t>
      </w:r>
      <w:r w:rsidRPr="00277097">
        <w:rPr>
          <w:rFonts w:ascii="Verdana" w:hAnsi="Verdana" w:cstheme="minorHAnsi"/>
          <w:spacing w:val="1"/>
          <w:sz w:val="18"/>
          <w:szCs w:val="18"/>
        </w:rPr>
        <w:t xml:space="preserve"> </w:t>
      </w:r>
      <w:r w:rsidRPr="00277097">
        <w:rPr>
          <w:rFonts w:ascii="Verdana" w:hAnsi="Verdana" w:cstheme="minorHAnsi"/>
          <w:sz w:val="18"/>
          <w:szCs w:val="18"/>
        </w:rPr>
        <w:t>požiadať</w:t>
      </w:r>
      <w:r w:rsidRPr="00277097">
        <w:rPr>
          <w:rFonts w:ascii="Verdana" w:hAnsi="Verdana" w:cstheme="minorHAnsi"/>
          <w:spacing w:val="1"/>
          <w:sz w:val="18"/>
          <w:szCs w:val="18"/>
        </w:rPr>
        <w:t xml:space="preserve"> </w:t>
      </w:r>
      <w:r>
        <w:rPr>
          <w:rFonts w:ascii="Verdana" w:hAnsi="Verdana" w:cstheme="minorHAnsi"/>
          <w:spacing w:val="1"/>
          <w:sz w:val="18"/>
          <w:szCs w:val="18"/>
        </w:rPr>
        <w:t>Predávajúceho</w:t>
      </w:r>
      <w:r w:rsidRPr="00277097">
        <w:rPr>
          <w:rFonts w:ascii="Verdana" w:hAnsi="Verdana" w:cstheme="minorHAnsi"/>
          <w:spacing w:val="1"/>
          <w:sz w:val="18"/>
          <w:szCs w:val="18"/>
        </w:rPr>
        <w:t xml:space="preserve"> </w:t>
      </w:r>
      <w:r w:rsidRPr="00277097">
        <w:rPr>
          <w:rFonts w:ascii="Verdana" w:hAnsi="Verdana" w:cstheme="minorHAnsi"/>
          <w:sz w:val="18"/>
          <w:szCs w:val="18"/>
        </w:rPr>
        <w:t>o</w:t>
      </w:r>
      <w:r w:rsidRPr="00277097">
        <w:rPr>
          <w:rFonts w:ascii="Verdana" w:hAnsi="Verdana" w:cstheme="minorHAnsi"/>
          <w:spacing w:val="1"/>
          <w:sz w:val="18"/>
          <w:szCs w:val="18"/>
        </w:rPr>
        <w:t xml:space="preserve"> </w:t>
      </w:r>
      <w:r w:rsidRPr="00277097">
        <w:rPr>
          <w:rFonts w:ascii="Verdana" w:hAnsi="Verdana" w:cstheme="minorHAnsi"/>
          <w:sz w:val="18"/>
          <w:szCs w:val="18"/>
        </w:rPr>
        <w:t>jeho</w:t>
      </w:r>
      <w:r w:rsidRPr="00277097">
        <w:rPr>
          <w:rFonts w:ascii="Verdana" w:hAnsi="Verdana" w:cstheme="minorHAnsi"/>
          <w:spacing w:val="1"/>
          <w:sz w:val="18"/>
          <w:szCs w:val="18"/>
        </w:rPr>
        <w:t xml:space="preserve"> </w:t>
      </w:r>
      <w:r w:rsidRPr="00277097">
        <w:rPr>
          <w:rFonts w:ascii="Verdana" w:hAnsi="Verdana" w:cstheme="minorHAnsi"/>
          <w:sz w:val="18"/>
          <w:szCs w:val="18"/>
        </w:rPr>
        <w:t>nahradenie.</w:t>
      </w:r>
      <w:r w:rsidRPr="00277097">
        <w:rPr>
          <w:rFonts w:ascii="Verdana" w:hAnsi="Verdana" w:cstheme="minorHAnsi"/>
          <w:spacing w:val="1"/>
          <w:sz w:val="18"/>
          <w:szCs w:val="18"/>
        </w:rPr>
        <w:t xml:space="preserve"> </w:t>
      </w:r>
      <w:r>
        <w:rPr>
          <w:rFonts w:ascii="Verdana" w:hAnsi="Verdana" w:cstheme="minorHAnsi"/>
          <w:spacing w:val="1"/>
          <w:sz w:val="18"/>
          <w:szCs w:val="18"/>
        </w:rPr>
        <w:t>Predávajúci</w:t>
      </w:r>
      <w:r w:rsidRPr="00277097">
        <w:rPr>
          <w:rFonts w:ascii="Verdana" w:hAnsi="Verdana" w:cstheme="minorHAnsi"/>
          <w:sz w:val="18"/>
          <w:szCs w:val="18"/>
        </w:rPr>
        <w:t xml:space="preserve"> </w:t>
      </w:r>
      <w:r w:rsidRPr="00277097">
        <w:rPr>
          <w:rFonts w:ascii="Verdana" w:hAnsi="Verdana" w:cstheme="minorHAnsi"/>
          <w:spacing w:val="1"/>
          <w:sz w:val="18"/>
          <w:szCs w:val="18"/>
        </w:rPr>
        <w:t xml:space="preserve">je </w:t>
      </w:r>
      <w:r w:rsidRPr="00277097">
        <w:rPr>
          <w:rFonts w:ascii="Verdana" w:hAnsi="Verdana" w:cstheme="minorHAnsi"/>
          <w:spacing w:val="-59"/>
          <w:sz w:val="18"/>
          <w:szCs w:val="18"/>
        </w:rPr>
        <w:t xml:space="preserve">   </w:t>
      </w:r>
      <w:r w:rsidRPr="00277097">
        <w:rPr>
          <w:rFonts w:ascii="Verdana" w:hAnsi="Verdana" w:cstheme="minorHAnsi"/>
          <w:sz w:val="18"/>
          <w:szCs w:val="18"/>
        </w:rPr>
        <w:t>povinný</w:t>
      </w:r>
      <w:r w:rsidRPr="00277097">
        <w:rPr>
          <w:rFonts w:ascii="Verdana" w:hAnsi="Verdana" w:cstheme="minorHAnsi"/>
          <w:spacing w:val="44"/>
          <w:sz w:val="18"/>
          <w:szCs w:val="18"/>
        </w:rPr>
        <w:t xml:space="preserve"> </w:t>
      </w:r>
      <w:r w:rsidRPr="00277097">
        <w:rPr>
          <w:rFonts w:ascii="Verdana" w:hAnsi="Verdana" w:cstheme="minorHAnsi"/>
          <w:sz w:val="18"/>
          <w:szCs w:val="18"/>
        </w:rPr>
        <w:t>do</w:t>
      </w:r>
      <w:r w:rsidRPr="00277097">
        <w:rPr>
          <w:rFonts w:ascii="Verdana" w:hAnsi="Verdana" w:cstheme="minorHAnsi"/>
          <w:spacing w:val="44"/>
          <w:sz w:val="18"/>
          <w:szCs w:val="18"/>
        </w:rPr>
        <w:t xml:space="preserve"> </w:t>
      </w:r>
      <w:r w:rsidRPr="00277097">
        <w:rPr>
          <w:rFonts w:ascii="Verdana" w:hAnsi="Verdana" w:cstheme="minorHAnsi"/>
          <w:sz w:val="18"/>
          <w:szCs w:val="18"/>
        </w:rPr>
        <w:t>5</w:t>
      </w:r>
      <w:r w:rsidRPr="00277097">
        <w:rPr>
          <w:rFonts w:ascii="Verdana" w:hAnsi="Verdana" w:cstheme="minorHAnsi"/>
          <w:spacing w:val="41"/>
          <w:sz w:val="18"/>
          <w:szCs w:val="18"/>
        </w:rPr>
        <w:t xml:space="preserve"> </w:t>
      </w:r>
      <w:r w:rsidRPr="00277097">
        <w:rPr>
          <w:rFonts w:ascii="Verdana" w:hAnsi="Verdana" w:cstheme="minorHAnsi"/>
          <w:sz w:val="18"/>
          <w:szCs w:val="18"/>
        </w:rPr>
        <w:t>dní</w:t>
      </w:r>
      <w:r w:rsidRPr="00277097">
        <w:rPr>
          <w:rFonts w:ascii="Verdana" w:hAnsi="Verdana" w:cstheme="minorHAnsi"/>
          <w:spacing w:val="46"/>
          <w:sz w:val="18"/>
          <w:szCs w:val="18"/>
        </w:rPr>
        <w:t xml:space="preserve"> </w:t>
      </w:r>
      <w:r w:rsidR="00F57995">
        <w:rPr>
          <w:rFonts w:ascii="Verdana" w:hAnsi="Verdana" w:cstheme="minorHAnsi"/>
          <w:spacing w:val="46"/>
          <w:sz w:val="18"/>
          <w:szCs w:val="18"/>
        </w:rPr>
        <w:t xml:space="preserve">            </w:t>
      </w:r>
      <w:r w:rsidRPr="00277097">
        <w:rPr>
          <w:rFonts w:ascii="Verdana" w:hAnsi="Verdana" w:cstheme="minorHAnsi"/>
          <w:sz w:val="18"/>
          <w:szCs w:val="18"/>
        </w:rPr>
        <w:t>od</w:t>
      </w:r>
      <w:r w:rsidRPr="00277097">
        <w:rPr>
          <w:rFonts w:ascii="Verdana" w:hAnsi="Verdana" w:cstheme="minorHAnsi"/>
          <w:spacing w:val="44"/>
          <w:sz w:val="18"/>
          <w:szCs w:val="18"/>
        </w:rPr>
        <w:t xml:space="preserve"> </w:t>
      </w:r>
      <w:r w:rsidRPr="00277097">
        <w:rPr>
          <w:rFonts w:ascii="Verdana" w:hAnsi="Verdana" w:cstheme="minorHAnsi"/>
          <w:sz w:val="18"/>
          <w:szCs w:val="18"/>
        </w:rPr>
        <w:t>doručenia</w:t>
      </w:r>
      <w:r w:rsidRPr="00277097">
        <w:rPr>
          <w:rFonts w:ascii="Verdana" w:hAnsi="Verdana" w:cstheme="minorHAnsi"/>
          <w:spacing w:val="45"/>
          <w:sz w:val="18"/>
          <w:szCs w:val="18"/>
        </w:rPr>
        <w:t xml:space="preserve"> </w:t>
      </w:r>
      <w:r w:rsidRPr="00277097">
        <w:rPr>
          <w:rFonts w:ascii="Verdana" w:hAnsi="Verdana" w:cstheme="minorHAnsi"/>
          <w:sz w:val="18"/>
          <w:szCs w:val="18"/>
        </w:rPr>
        <w:t>žiadosti</w:t>
      </w:r>
      <w:r w:rsidRPr="00277097">
        <w:rPr>
          <w:rFonts w:ascii="Verdana" w:hAnsi="Verdana" w:cstheme="minorHAnsi"/>
          <w:spacing w:val="44"/>
          <w:sz w:val="18"/>
          <w:szCs w:val="18"/>
        </w:rPr>
        <w:t xml:space="preserve"> </w:t>
      </w:r>
      <w:r w:rsidRPr="00277097">
        <w:rPr>
          <w:rFonts w:ascii="Verdana" w:hAnsi="Verdana" w:cstheme="minorHAnsi"/>
          <w:sz w:val="18"/>
          <w:szCs w:val="18"/>
        </w:rPr>
        <w:t>podľa</w:t>
      </w:r>
      <w:r w:rsidRPr="00277097">
        <w:rPr>
          <w:rFonts w:ascii="Verdana" w:hAnsi="Verdana" w:cstheme="minorHAnsi"/>
          <w:spacing w:val="44"/>
          <w:sz w:val="18"/>
          <w:szCs w:val="18"/>
        </w:rPr>
        <w:t xml:space="preserve"> </w:t>
      </w:r>
      <w:r w:rsidRPr="00277097">
        <w:rPr>
          <w:rFonts w:ascii="Verdana" w:hAnsi="Verdana" w:cstheme="minorHAnsi"/>
          <w:sz w:val="18"/>
          <w:szCs w:val="18"/>
        </w:rPr>
        <w:t>predchádzajúcej</w:t>
      </w:r>
      <w:r w:rsidRPr="00277097">
        <w:rPr>
          <w:rFonts w:ascii="Verdana" w:hAnsi="Verdana" w:cstheme="minorHAnsi"/>
          <w:spacing w:val="43"/>
          <w:sz w:val="18"/>
          <w:szCs w:val="18"/>
        </w:rPr>
        <w:t xml:space="preserve"> </w:t>
      </w:r>
      <w:r w:rsidRPr="00277097">
        <w:rPr>
          <w:rFonts w:ascii="Verdana" w:hAnsi="Verdana" w:cstheme="minorHAnsi"/>
          <w:sz w:val="18"/>
          <w:szCs w:val="18"/>
        </w:rPr>
        <w:t xml:space="preserve">vety predložiť </w:t>
      </w:r>
      <w:r w:rsidRPr="00277097">
        <w:rPr>
          <w:rFonts w:ascii="Verdana" w:hAnsi="Verdana" w:cstheme="minorHAnsi"/>
          <w:spacing w:val="-59"/>
          <w:sz w:val="18"/>
          <w:szCs w:val="18"/>
        </w:rPr>
        <w:t xml:space="preserve"> </w:t>
      </w:r>
      <w:r w:rsidRPr="00277097">
        <w:rPr>
          <w:rFonts w:ascii="Verdana" w:hAnsi="Verdana" w:cstheme="minorHAnsi"/>
          <w:sz w:val="18"/>
          <w:szCs w:val="18"/>
        </w:rPr>
        <w:t>objednávateľovi</w:t>
      </w:r>
      <w:r w:rsidRPr="00277097">
        <w:rPr>
          <w:rFonts w:ascii="Verdana" w:hAnsi="Verdana" w:cstheme="minorHAnsi"/>
          <w:spacing w:val="-4"/>
          <w:sz w:val="18"/>
          <w:szCs w:val="18"/>
        </w:rPr>
        <w:t xml:space="preserve"> </w:t>
      </w:r>
      <w:r w:rsidRPr="00277097">
        <w:rPr>
          <w:rFonts w:ascii="Verdana" w:hAnsi="Verdana" w:cstheme="minorHAnsi"/>
          <w:sz w:val="18"/>
          <w:szCs w:val="18"/>
        </w:rPr>
        <w:t>návrh</w:t>
      </w:r>
      <w:r w:rsidRPr="00277097">
        <w:rPr>
          <w:rFonts w:ascii="Verdana" w:hAnsi="Verdana" w:cstheme="minorHAnsi"/>
          <w:spacing w:val="-4"/>
          <w:sz w:val="18"/>
          <w:szCs w:val="18"/>
        </w:rPr>
        <w:t xml:space="preserve"> </w:t>
      </w:r>
      <w:r w:rsidRPr="00277097">
        <w:rPr>
          <w:rFonts w:ascii="Verdana" w:hAnsi="Verdana" w:cstheme="minorHAnsi"/>
          <w:sz w:val="18"/>
          <w:szCs w:val="18"/>
        </w:rPr>
        <w:t>nového</w:t>
      </w:r>
      <w:r w:rsidRPr="00277097">
        <w:rPr>
          <w:rFonts w:ascii="Verdana" w:hAnsi="Verdana" w:cstheme="minorHAnsi"/>
          <w:spacing w:val="-2"/>
          <w:sz w:val="18"/>
          <w:szCs w:val="18"/>
        </w:rPr>
        <w:t xml:space="preserve"> </w:t>
      </w:r>
      <w:r w:rsidRPr="00277097">
        <w:rPr>
          <w:rFonts w:ascii="Verdana" w:hAnsi="Verdana" w:cstheme="minorHAnsi"/>
          <w:sz w:val="18"/>
          <w:szCs w:val="18"/>
        </w:rPr>
        <w:t xml:space="preserve">subdodávateľa.  </w:t>
      </w:r>
    </w:p>
    <w:p w14:paraId="3311275C" w14:textId="050D1F92" w:rsidR="00A703EE" w:rsidRPr="00277097" w:rsidRDefault="00A703EE" w:rsidP="00C220F5">
      <w:pPr>
        <w:pStyle w:val="Odsekzoznamu"/>
        <w:numPr>
          <w:ilvl w:val="0"/>
          <w:numId w:val="4"/>
        </w:numPr>
        <w:autoSpaceDE w:val="0"/>
        <w:autoSpaceDN w:val="0"/>
        <w:spacing w:after="0" w:line="312" w:lineRule="auto"/>
        <w:ind w:left="426" w:right="-1" w:hanging="426"/>
        <w:jc w:val="both"/>
        <w:rPr>
          <w:rFonts w:ascii="Verdana" w:hAnsi="Verdana" w:cstheme="minorHAnsi"/>
          <w:sz w:val="18"/>
          <w:szCs w:val="18"/>
        </w:rPr>
      </w:pPr>
      <w:r w:rsidRPr="00277097">
        <w:rPr>
          <w:rFonts w:ascii="Verdana" w:hAnsi="Verdana" w:cstheme="minorHAnsi"/>
          <w:sz w:val="18"/>
          <w:szCs w:val="18"/>
        </w:rPr>
        <w:t xml:space="preserve">Využitím subdodávateľa pri plnení Predmetu zmluvy nie je dotknutá zodpovednosť </w:t>
      </w:r>
      <w:r>
        <w:rPr>
          <w:rFonts w:ascii="Verdana" w:hAnsi="Verdana" w:cstheme="minorHAnsi"/>
          <w:sz w:val="18"/>
          <w:szCs w:val="18"/>
        </w:rPr>
        <w:t>Predávajúceho</w:t>
      </w:r>
      <w:r w:rsidRPr="00277097">
        <w:rPr>
          <w:rFonts w:ascii="Verdana" w:hAnsi="Verdana" w:cstheme="minorHAnsi"/>
          <w:sz w:val="18"/>
          <w:szCs w:val="18"/>
        </w:rPr>
        <w:t xml:space="preserve"> </w:t>
      </w:r>
      <w:r w:rsidR="00F57995">
        <w:rPr>
          <w:rFonts w:ascii="Verdana" w:hAnsi="Verdana" w:cstheme="minorHAnsi"/>
          <w:sz w:val="18"/>
          <w:szCs w:val="18"/>
        </w:rPr>
        <w:t xml:space="preserve">          </w:t>
      </w:r>
      <w:r w:rsidRPr="00277097">
        <w:rPr>
          <w:rFonts w:ascii="Verdana" w:hAnsi="Verdana" w:cstheme="minorHAnsi"/>
          <w:sz w:val="18"/>
          <w:szCs w:val="18"/>
        </w:rPr>
        <w:t>za plnenie Zmluvy (§ 41 ods. 8 Zákona o verejnom</w:t>
      </w:r>
      <w:r w:rsidRPr="00277097">
        <w:rPr>
          <w:rFonts w:ascii="Verdana" w:hAnsi="Verdana" w:cstheme="minorHAnsi"/>
          <w:spacing w:val="1"/>
          <w:sz w:val="18"/>
          <w:szCs w:val="18"/>
        </w:rPr>
        <w:t xml:space="preserve"> </w:t>
      </w:r>
      <w:r w:rsidRPr="00277097">
        <w:rPr>
          <w:rFonts w:ascii="Verdana" w:hAnsi="Verdana" w:cstheme="minorHAnsi"/>
          <w:sz w:val="18"/>
          <w:szCs w:val="18"/>
        </w:rPr>
        <w:t>obstarávaní).</w:t>
      </w:r>
      <w:r w:rsidRPr="00277097">
        <w:rPr>
          <w:rFonts w:ascii="Verdana" w:hAnsi="Verdana" w:cstheme="minorHAnsi"/>
          <w:spacing w:val="1"/>
          <w:sz w:val="18"/>
          <w:szCs w:val="18"/>
        </w:rPr>
        <w:t xml:space="preserve"> </w:t>
      </w:r>
    </w:p>
    <w:p w14:paraId="341FB310" w14:textId="77777777" w:rsidR="00A703EE" w:rsidRPr="00277097" w:rsidRDefault="00A703EE" w:rsidP="00C220F5">
      <w:pPr>
        <w:pStyle w:val="Odsekzoznamu"/>
        <w:numPr>
          <w:ilvl w:val="0"/>
          <w:numId w:val="4"/>
        </w:numPr>
        <w:autoSpaceDE w:val="0"/>
        <w:autoSpaceDN w:val="0"/>
        <w:spacing w:after="0" w:line="312" w:lineRule="auto"/>
        <w:ind w:left="426" w:right="-1" w:hanging="426"/>
        <w:jc w:val="both"/>
        <w:rPr>
          <w:rFonts w:ascii="Verdana" w:hAnsi="Verdana" w:cstheme="minorHAnsi"/>
          <w:sz w:val="18"/>
          <w:szCs w:val="18"/>
        </w:rPr>
      </w:pPr>
      <w:r w:rsidRPr="00277097">
        <w:rPr>
          <w:rFonts w:ascii="Verdana" w:hAnsi="Verdana" w:cstheme="minorHAnsi"/>
          <w:sz w:val="18"/>
          <w:szCs w:val="18"/>
        </w:rPr>
        <w:t>Ak došlo k výmazu subdodávateľa z registra partnerov verejného</w:t>
      </w:r>
      <w:r w:rsidRPr="00277097">
        <w:rPr>
          <w:rFonts w:ascii="Verdana" w:hAnsi="Verdana" w:cstheme="minorHAnsi"/>
          <w:spacing w:val="1"/>
          <w:sz w:val="18"/>
          <w:szCs w:val="18"/>
        </w:rPr>
        <w:t xml:space="preserve"> </w:t>
      </w:r>
      <w:r w:rsidRPr="00277097">
        <w:rPr>
          <w:rFonts w:ascii="Verdana" w:hAnsi="Verdana" w:cstheme="minorHAnsi"/>
          <w:spacing w:val="-1"/>
          <w:sz w:val="18"/>
          <w:szCs w:val="18"/>
        </w:rPr>
        <w:t>sektora,</w:t>
      </w:r>
      <w:r w:rsidRPr="00277097">
        <w:rPr>
          <w:rFonts w:ascii="Verdana" w:hAnsi="Verdana" w:cstheme="minorHAnsi"/>
          <w:spacing w:val="-16"/>
          <w:sz w:val="18"/>
          <w:szCs w:val="18"/>
        </w:rPr>
        <w:t xml:space="preserve"> </w:t>
      </w:r>
      <w:r w:rsidRPr="00277097">
        <w:rPr>
          <w:rFonts w:ascii="Verdana" w:hAnsi="Verdana" w:cstheme="minorHAnsi"/>
          <w:spacing w:val="-1"/>
          <w:sz w:val="18"/>
          <w:szCs w:val="18"/>
        </w:rPr>
        <w:t>je</w:t>
      </w:r>
      <w:r w:rsidRPr="00277097">
        <w:rPr>
          <w:rFonts w:ascii="Verdana" w:hAnsi="Verdana" w:cstheme="minorHAnsi"/>
          <w:spacing w:val="-16"/>
          <w:sz w:val="18"/>
          <w:szCs w:val="18"/>
        </w:rPr>
        <w:t xml:space="preserve"> </w:t>
      </w:r>
      <w:r>
        <w:rPr>
          <w:rFonts w:ascii="Verdana" w:hAnsi="Verdana" w:cstheme="minorHAnsi"/>
          <w:sz w:val="18"/>
          <w:szCs w:val="18"/>
        </w:rPr>
        <w:t>Predávajúci</w:t>
      </w:r>
      <w:r w:rsidRPr="00277097">
        <w:rPr>
          <w:rFonts w:ascii="Verdana" w:hAnsi="Verdana" w:cstheme="minorHAnsi"/>
          <w:sz w:val="18"/>
          <w:szCs w:val="18"/>
        </w:rPr>
        <w:t xml:space="preserve"> </w:t>
      </w:r>
      <w:r w:rsidRPr="00277097">
        <w:rPr>
          <w:rFonts w:ascii="Verdana" w:hAnsi="Verdana" w:cstheme="minorHAnsi"/>
          <w:spacing w:val="-1"/>
          <w:sz w:val="18"/>
          <w:szCs w:val="18"/>
        </w:rPr>
        <w:t>povinný</w:t>
      </w:r>
      <w:r w:rsidRPr="00277097">
        <w:rPr>
          <w:rFonts w:ascii="Verdana" w:hAnsi="Verdana" w:cstheme="minorHAnsi"/>
          <w:spacing w:val="-12"/>
          <w:sz w:val="18"/>
          <w:szCs w:val="18"/>
        </w:rPr>
        <w:t xml:space="preserve"> </w:t>
      </w:r>
      <w:r w:rsidRPr="00277097">
        <w:rPr>
          <w:rFonts w:ascii="Verdana" w:hAnsi="Verdana" w:cstheme="minorHAnsi"/>
          <w:spacing w:val="-1"/>
          <w:sz w:val="18"/>
          <w:szCs w:val="18"/>
        </w:rPr>
        <w:t>túto</w:t>
      </w:r>
      <w:r w:rsidRPr="00277097">
        <w:rPr>
          <w:rFonts w:ascii="Verdana" w:hAnsi="Verdana" w:cstheme="minorHAnsi"/>
          <w:spacing w:val="-13"/>
          <w:sz w:val="18"/>
          <w:szCs w:val="18"/>
        </w:rPr>
        <w:t xml:space="preserve"> </w:t>
      </w:r>
      <w:r w:rsidRPr="00277097">
        <w:rPr>
          <w:rFonts w:ascii="Verdana" w:hAnsi="Verdana" w:cstheme="minorHAnsi"/>
          <w:spacing w:val="-1"/>
          <w:sz w:val="18"/>
          <w:szCs w:val="18"/>
        </w:rPr>
        <w:t>skutočnosť</w:t>
      </w:r>
      <w:r w:rsidRPr="00277097">
        <w:rPr>
          <w:rFonts w:ascii="Verdana" w:hAnsi="Verdana" w:cstheme="minorHAnsi"/>
          <w:spacing w:val="-16"/>
          <w:sz w:val="18"/>
          <w:szCs w:val="18"/>
        </w:rPr>
        <w:t xml:space="preserve"> </w:t>
      </w:r>
      <w:r w:rsidRPr="00277097">
        <w:rPr>
          <w:rFonts w:ascii="Verdana" w:hAnsi="Verdana" w:cstheme="minorHAnsi"/>
          <w:spacing w:val="-1"/>
          <w:sz w:val="18"/>
          <w:szCs w:val="18"/>
        </w:rPr>
        <w:t>oznámiť objednávateľovi</w:t>
      </w:r>
      <w:r w:rsidRPr="00277097">
        <w:rPr>
          <w:rFonts w:ascii="Verdana" w:hAnsi="Verdana" w:cstheme="minorHAnsi"/>
          <w:spacing w:val="-15"/>
          <w:sz w:val="18"/>
          <w:szCs w:val="18"/>
        </w:rPr>
        <w:t xml:space="preserve"> </w:t>
      </w:r>
      <w:r w:rsidRPr="00277097">
        <w:rPr>
          <w:rFonts w:ascii="Verdana" w:hAnsi="Verdana" w:cstheme="minorHAnsi"/>
          <w:sz w:val="18"/>
          <w:szCs w:val="18"/>
        </w:rPr>
        <w:t>a</w:t>
      </w:r>
      <w:r w:rsidRPr="00277097">
        <w:rPr>
          <w:rFonts w:ascii="Verdana" w:hAnsi="Verdana" w:cstheme="minorHAnsi"/>
          <w:spacing w:val="-17"/>
          <w:sz w:val="18"/>
          <w:szCs w:val="18"/>
        </w:rPr>
        <w:t xml:space="preserve"> </w:t>
      </w:r>
      <w:r w:rsidRPr="00277097">
        <w:rPr>
          <w:rFonts w:ascii="Verdana" w:hAnsi="Verdana" w:cstheme="minorHAnsi"/>
          <w:sz w:val="18"/>
          <w:szCs w:val="18"/>
        </w:rPr>
        <w:t>zároveň</w:t>
      </w:r>
      <w:r w:rsidRPr="00277097">
        <w:rPr>
          <w:rFonts w:ascii="Verdana" w:hAnsi="Verdana" w:cstheme="minorHAnsi"/>
          <w:spacing w:val="-12"/>
          <w:sz w:val="18"/>
          <w:szCs w:val="18"/>
        </w:rPr>
        <w:t xml:space="preserve"> </w:t>
      </w:r>
      <w:r w:rsidRPr="00277097">
        <w:rPr>
          <w:rFonts w:ascii="Verdana" w:hAnsi="Verdana" w:cstheme="minorHAnsi"/>
          <w:sz w:val="18"/>
          <w:szCs w:val="18"/>
        </w:rPr>
        <w:t xml:space="preserve">nahradiť </w:t>
      </w:r>
      <w:r w:rsidRPr="00277097">
        <w:rPr>
          <w:rFonts w:ascii="Verdana" w:hAnsi="Verdana" w:cstheme="minorHAnsi"/>
          <w:spacing w:val="-59"/>
          <w:sz w:val="18"/>
          <w:szCs w:val="18"/>
        </w:rPr>
        <w:t xml:space="preserve"> </w:t>
      </w:r>
      <w:r w:rsidRPr="00277097">
        <w:rPr>
          <w:rFonts w:ascii="Verdana" w:hAnsi="Verdana" w:cstheme="minorHAnsi"/>
          <w:sz w:val="18"/>
          <w:szCs w:val="18"/>
        </w:rPr>
        <w:t>takéhoto subdodávateľa subdodávateľom, ktorý bude spĺňať podmienky podľa § 2 ods. 5 písm. e/ Zákona o verejnom obstarávaní, § 2 ods. 1 písm. a/ bod 7 Zákona o registri partnerov verejného sektora a</w:t>
      </w:r>
      <w:r w:rsidRPr="00277097">
        <w:rPr>
          <w:rFonts w:ascii="Verdana" w:hAnsi="Verdana" w:cstheme="minorHAnsi"/>
          <w:spacing w:val="-9"/>
          <w:sz w:val="18"/>
          <w:szCs w:val="18"/>
        </w:rPr>
        <w:t xml:space="preserve"> </w:t>
      </w:r>
      <w:r w:rsidRPr="00277097">
        <w:rPr>
          <w:rFonts w:ascii="Verdana" w:hAnsi="Verdana" w:cstheme="minorHAnsi"/>
          <w:sz w:val="18"/>
          <w:szCs w:val="18"/>
        </w:rPr>
        <w:t>ak</w:t>
      </w:r>
      <w:r w:rsidRPr="00277097">
        <w:rPr>
          <w:rFonts w:ascii="Verdana" w:hAnsi="Verdana" w:cstheme="minorHAnsi"/>
          <w:spacing w:val="-11"/>
          <w:sz w:val="18"/>
          <w:szCs w:val="18"/>
        </w:rPr>
        <w:t xml:space="preserve"> </w:t>
      </w:r>
      <w:r w:rsidRPr="00277097">
        <w:rPr>
          <w:rFonts w:ascii="Verdana" w:hAnsi="Verdana" w:cstheme="minorHAnsi"/>
          <w:sz w:val="18"/>
          <w:szCs w:val="18"/>
        </w:rPr>
        <w:t>má</w:t>
      </w:r>
      <w:r w:rsidRPr="00277097">
        <w:rPr>
          <w:rFonts w:ascii="Verdana" w:hAnsi="Verdana" w:cstheme="minorHAnsi"/>
          <w:spacing w:val="-5"/>
          <w:sz w:val="18"/>
          <w:szCs w:val="18"/>
        </w:rPr>
        <w:t xml:space="preserve"> </w:t>
      </w:r>
      <w:r w:rsidRPr="00277097">
        <w:rPr>
          <w:rFonts w:ascii="Verdana" w:hAnsi="Verdana" w:cstheme="minorHAnsi"/>
          <w:sz w:val="18"/>
          <w:szCs w:val="18"/>
        </w:rPr>
        <w:t>povinnosť</w:t>
      </w:r>
      <w:r w:rsidRPr="00277097">
        <w:rPr>
          <w:rFonts w:ascii="Verdana" w:hAnsi="Verdana" w:cstheme="minorHAnsi"/>
          <w:spacing w:val="-8"/>
          <w:sz w:val="18"/>
          <w:szCs w:val="18"/>
        </w:rPr>
        <w:t xml:space="preserve"> </w:t>
      </w:r>
      <w:r w:rsidRPr="00277097">
        <w:rPr>
          <w:rFonts w:ascii="Verdana" w:hAnsi="Verdana" w:cstheme="minorHAnsi"/>
          <w:sz w:val="18"/>
          <w:szCs w:val="18"/>
        </w:rPr>
        <w:t>zapisovať</w:t>
      </w:r>
      <w:r w:rsidRPr="00277097">
        <w:rPr>
          <w:rFonts w:ascii="Verdana" w:hAnsi="Verdana" w:cstheme="minorHAnsi"/>
          <w:spacing w:val="-6"/>
          <w:sz w:val="18"/>
          <w:szCs w:val="18"/>
        </w:rPr>
        <w:t xml:space="preserve"> </w:t>
      </w:r>
      <w:r w:rsidRPr="00277097">
        <w:rPr>
          <w:rFonts w:ascii="Verdana" w:hAnsi="Verdana" w:cstheme="minorHAnsi"/>
          <w:sz w:val="18"/>
          <w:szCs w:val="18"/>
        </w:rPr>
        <w:t>sa</w:t>
      </w:r>
      <w:r w:rsidRPr="00277097">
        <w:rPr>
          <w:rFonts w:ascii="Verdana" w:hAnsi="Verdana" w:cstheme="minorHAnsi"/>
          <w:spacing w:val="-9"/>
          <w:sz w:val="18"/>
          <w:szCs w:val="18"/>
        </w:rPr>
        <w:t xml:space="preserve"> </w:t>
      </w:r>
      <w:r w:rsidRPr="00277097">
        <w:rPr>
          <w:rFonts w:ascii="Verdana" w:hAnsi="Verdana" w:cstheme="minorHAnsi"/>
          <w:sz w:val="18"/>
          <w:szCs w:val="18"/>
        </w:rPr>
        <w:t>do</w:t>
      </w:r>
      <w:r w:rsidRPr="00277097">
        <w:rPr>
          <w:rFonts w:ascii="Verdana" w:hAnsi="Verdana" w:cstheme="minorHAnsi"/>
          <w:spacing w:val="-8"/>
          <w:sz w:val="18"/>
          <w:szCs w:val="18"/>
        </w:rPr>
        <w:t xml:space="preserve"> </w:t>
      </w:r>
      <w:r w:rsidRPr="00277097">
        <w:rPr>
          <w:rFonts w:ascii="Verdana" w:hAnsi="Verdana" w:cstheme="minorHAnsi"/>
          <w:sz w:val="18"/>
          <w:szCs w:val="18"/>
        </w:rPr>
        <w:t>registra</w:t>
      </w:r>
      <w:r w:rsidRPr="00277097">
        <w:rPr>
          <w:rFonts w:ascii="Verdana" w:hAnsi="Verdana" w:cstheme="minorHAnsi"/>
          <w:spacing w:val="-7"/>
          <w:sz w:val="18"/>
          <w:szCs w:val="18"/>
        </w:rPr>
        <w:t xml:space="preserve"> </w:t>
      </w:r>
      <w:r w:rsidRPr="00277097">
        <w:rPr>
          <w:rFonts w:ascii="Verdana" w:hAnsi="Verdana" w:cstheme="minorHAnsi"/>
          <w:sz w:val="18"/>
          <w:szCs w:val="18"/>
        </w:rPr>
        <w:t>partnerov</w:t>
      </w:r>
      <w:r w:rsidRPr="00277097">
        <w:rPr>
          <w:rFonts w:ascii="Verdana" w:hAnsi="Verdana" w:cstheme="minorHAnsi"/>
          <w:spacing w:val="-9"/>
          <w:sz w:val="18"/>
          <w:szCs w:val="18"/>
        </w:rPr>
        <w:t xml:space="preserve"> </w:t>
      </w:r>
      <w:r w:rsidRPr="00277097">
        <w:rPr>
          <w:rFonts w:ascii="Verdana" w:hAnsi="Verdana" w:cstheme="minorHAnsi"/>
          <w:sz w:val="18"/>
          <w:szCs w:val="18"/>
        </w:rPr>
        <w:t>verejného</w:t>
      </w:r>
      <w:r w:rsidRPr="00277097">
        <w:rPr>
          <w:rFonts w:ascii="Verdana" w:hAnsi="Verdana" w:cstheme="minorHAnsi"/>
          <w:spacing w:val="-6"/>
          <w:sz w:val="18"/>
          <w:szCs w:val="18"/>
        </w:rPr>
        <w:t xml:space="preserve"> </w:t>
      </w:r>
      <w:r w:rsidRPr="00277097">
        <w:rPr>
          <w:rFonts w:ascii="Verdana" w:hAnsi="Verdana" w:cstheme="minorHAnsi"/>
          <w:sz w:val="18"/>
          <w:szCs w:val="18"/>
        </w:rPr>
        <w:t>sektora,</w:t>
      </w:r>
      <w:r w:rsidRPr="00277097">
        <w:rPr>
          <w:rFonts w:ascii="Verdana" w:hAnsi="Verdana" w:cstheme="minorHAnsi"/>
          <w:spacing w:val="-58"/>
          <w:sz w:val="18"/>
          <w:szCs w:val="18"/>
        </w:rPr>
        <w:t xml:space="preserve"> </w:t>
      </w:r>
      <w:r w:rsidRPr="00277097">
        <w:rPr>
          <w:rFonts w:ascii="Verdana" w:hAnsi="Verdana" w:cstheme="minorHAnsi"/>
          <w:sz w:val="18"/>
          <w:szCs w:val="18"/>
        </w:rPr>
        <w:t>musí</w:t>
      </w:r>
      <w:r w:rsidRPr="00277097">
        <w:rPr>
          <w:rFonts w:ascii="Verdana" w:hAnsi="Verdana" w:cstheme="minorHAnsi"/>
          <w:spacing w:val="-1"/>
          <w:sz w:val="18"/>
          <w:szCs w:val="18"/>
        </w:rPr>
        <w:t xml:space="preserve"> </w:t>
      </w:r>
      <w:r w:rsidRPr="00277097">
        <w:rPr>
          <w:rFonts w:ascii="Verdana" w:hAnsi="Verdana" w:cstheme="minorHAnsi"/>
          <w:sz w:val="18"/>
          <w:szCs w:val="18"/>
        </w:rPr>
        <w:t>byť</w:t>
      </w:r>
      <w:r w:rsidRPr="00277097">
        <w:rPr>
          <w:rFonts w:ascii="Verdana" w:hAnsi="Verdana" w:cstheme="minorHAnsi"/>
          <w:spacing w:val="-2"/>
          <w:sz w:val="18"/>
          <w:szCs w:val="18"/>
        </w:rPr>
        <w:t xml:space="preserve"> </w:t>
      </w:r>
      <w:r w:rsidRPr="00277097">
        <w:rPr>
          <w:rFonts w:ascii="Verdana" w:hAnsi="Verdana" w:cstheme="minorHAnsi"/>
          <w:sz w:val="18"/>
          <w:szCs w:val="18"/>
        </w:rPr>
        <w:t>v</w:t>
      </w:r>
      <w:r w:rsidRPr="00277097">
        <w:rPr>
          <w:rFonts w:ascii="Verdana" w:hAnsi="Verdana" w:cstheme="minorHAnsi"/>
          <w:spacing w:val="-3"/>
          <w:sz w:val="18"/>
          <w:szCs w:val="18"/>
        </w:rPr>
        <w:t xml:space="preserve"> </w:t>
      </w:r>
      <w:r w:rsidRPr="00277097">
        <w:rPr>
          <w:rFonts w:ascii="Verdana" w:hAnsi="Verdana" w:cstheme="minorHAnsi"/>
          <w:sz w:val="18"/>
          <w:szCs w:val="18"/>
        </w:rPr>
        <w:t>ňom zapísaný</w:t>
      </w:r>
      <w:r w:rsidRPr="00277097">
        <w:rPr>
          <w:rFonts w:ascii="Verdana" w:hAnsi="Verdana" w:cstheme="minorHAnsi"/>
          <w:spacing w:val="-1"/>
          <w:sz w:val="18"/>
          <w:szCs w:val="18"/>
        </w:rPr>
        <w:t xml:space="preserve"> </w:t>
      </w:r>
      <w:r w:rsidRPr="00277097">
        <w:rPr>
          <w:rFonts w:ascii="Verdana" w:hAnsi="Verdana" w:cstheme="minorHAnsi"/>
          <w:sz w:val="18"/>
          <w:szCs w:val="18"/>
        </w:rPr>
        <w:t>v</w:t>
      </w:r>
      <w:r w:rsidRPr="00277097">
        <w:rPr>
          <w:rFonts w:ascii="Verdana" w:hAnsi="Verdana" w:cstheme="minorHAnsi"/>
          <w:spacing w:val="-2"/>
          <w:sz w:val="18"/>
          <w:szCs w:val="18"/>
        </w:rPr>
        <w:t xml:space="preserve"> </w:t>
      </w:r>
      <w:r w:rsidRPr="00277097">
        <w:rPr>
          <w:rFonts w:ascii="Verdana" w:hAnsi="Verdana" w:cstheme="minorHAnsi"/>
          <w:sz w:val="18"/>
          <w:szCs w:val="18"/>
        </w:rPr>
        <w:t>zmysle</w:t>
      </w:r>
      <w:r w:rsidRPr="00277097">
        <w:rPr>
          <w:rFonts w:ascii="Verdana" w:hAnsi="Verdana" w:cstheme="minorHAnsi"/>
          <w:spacing w:val="-2"/>
          <w:sz w:val="18"/>
          <w:szCs w:val="18"/>
        </w:rPr>
        <w:t xml:space="preserve"> </w:t>
      </w:r>
      <w:r w:rsidRPr="00277097">
        <w:rPr>
          <w:rFonts w:ascii="Verdana" w:hAnsi="Verdana" w:cstheme="minorHAnsi"/>
          <w:sz w:val="18"/>
          <w:szCs w:val="18"/>
        </w:rPr>
        <w:t>§</w:t>
      </w:r>
      <w:r w:rsidRPr="00277097">
        <w:rPr>
          <w:rFonts w:ascii="Verdana" w:hAnsi="Verdana" w:cstheme="minorHAnsi"/>
          <w:spacing w:val="-2"/>
          <w:sz w:val="18"/>
          <w:szCs w:val="18"/>
        </w:rPr>
        <w:t xml:space="preserve"> </w:t>
      </w:r>
      <w:r w:rsidRPr="00277097">
        <w:rPr>
          <w:rFonts w:ascii="Verdana" w:hAnsi="Verdana" w:cstheme="minorHAnsi"/>
          <w:sz w:val="18"/>
          <w:szCs w:val="18"/>
        </w:rPr>
        <w:t>11</w:t>
      </w:r>
      <w:r w:rsidRPr="00277097">
        <w:rPr>
          <w:rFonts w:ascii="Verdana" w:hAnsi="Verdana" w:cstheme="minorHAnsi"/>
          <w:spacing w:val="-2"/>
          <w:sz w:val="18"/>
          <w:szCs w:val="18"/>
        </w:rPr>
        <w:t xml:space="preserve"> </w:t>
      </w:r>
      <w:r w:rsidRPr="00277097">
        <w:rPr>
          <w:rFonts w:ascii="Verdana" w:hAnsi="Verdana" w:cstheme="minorHAnsi"/>
          <w:sz w:val="18"/>
          <w:szCs w:val="18"/>
        </w:rPr>
        <w:t>zákona</w:t>
      </w:r>
      <w:r w:rsidRPr="00277097">
        <w:rPr>
          <w:rFonts w:ascii="Verdana" w:hAnsi="Verdana" w:cstheme="minorHAnsi"/>
          <w:spacing w:val="-3"/>
          <w:sz w:val="18"/>
          <w:szCs w:val="18"/>
        </w:rPr>
        <w:t xml:space="preserve"> </w:t>
      </w:r>
      <w:r w:rsidRPr="00277097">
        <w:rPr>
          <w:rFonts w:ascii="Verdana" w:hAnsi="Verdana" w:cstheme="minorHAnsi"/>
          <w:sz w:val="18"/>
          <w:szCs w:val="18"/>
        </w:rPr>
        <w:t>o</w:t>
      </w:r>
      <w:r w:rsidRPr="00277097">
        <w:rPr>
          <w:rFonts w:ascii="Verdana" w:hAnsi="Verdana" w:cstheme="minorHAnsi"/>
          <w:spacing w:val="-3"/>
          <w:sz w:val="18"/>
          <w:szCs w:val="18"/>
        </w:rPr>
        <w:t xml:space="preserve"> </w:t>
      </w:r>
      <w:r w:rsidRPr="00277097">
        <w:rPr>
          <w:rFonts w:ascii="Verdana" w:hAnsi="Verdana" w:cstheme="minorHAnsi"/>
          <w:sz w:val="18"/>
          <w:szCs w:val="18"/>
        </w:rPr>
        <w:t>verejnom</w:t>
      </w:r>
      <w:r w:rsidRPr="00277097">
        <w:rPr>
          <w:rFonts w:ascii="Verdana" w:hAnsi="Verdana" w:cstheme="minorHAnsi"/>
          <w:spacing w:val="-2"/>
          <w:sz w:val="18"/>
          <w:szCs w:val="18"/>
        </w:rPr>
        <w:t xml:space="preserve"> </w:t>
      </w:r>
      <w:r w:rsidRPr="00277097">
        <w:rPr>
          <w:rFonts w:ascii="Verdana" w:hAnsi="Verdana" w:cstheme="minorHAnsi"/>
          <w:sz w:val="18"/>
          <w:szCs w:val="18"/>
        </w:rPr>
        <w:t>obstarávaní.</w:t>
      </w:r>
    </w:p>
    <w:p w14:paraId="3F2540F5" w14:textId="535B9355" w:rsidR="00A703EE" w:rsidRDefault="00A703EE" w:rsidP="00C220F5">
      <w:pPr>
        <w:pStyle w:val="Odsekzoznamu"/>
        <w:numPr>
          <w:ilvl w:val="0"/>
          <w:numId w:val="4"/>
        </w:numPr>
        <w:autoSpaceDE w:val="0"/>
        <w:autoSpaceDN w:val="0"/>
        <w:spacing w:after="0" w:line="312" w:lineRule="auto"/>
        <w:ind w:left="426" w:right="-1" w:hanging="426"/>
        <w:jc w:val="both"/>
        <w:rPr>
          <w:rFonts w:ascii="Verdana" w:hAnsi="Verdana" w:cstheme="minorHAnsi"/>
          <w:sz w:val="18"/>
          <w:szCs w:val="18"/>
        </w:rPr>
      </w:pPr>
      <w:r w:rsidRPr="00277097">
        <w:rPr>
          <w:rFonts w:ascii="Verdana" w:hAnsi="Verdana" w:cstheme="minorHAnsi"/>
          <w:sz w:val="18"/>
          <w:szCs w:val="18"/>
        </w:rPr>
        <w:t xml:space="preserve">Zmluvné strany sa dohodli za účelom zabezpečenia všetkých povinností </w:t>
      </w:r>
      <w:r>
        <w:rPr>
          <w:rFonts w:ascii="Verdana" w:hAnsi="Verdana" w:cstheme="minorHAnsi"/>
          <w:sz w:val="18"/>
          <w:szCs w:val="18"/>
        </w:rPr>
        <w:t>Predávajúceho</w:t>
      </w:r>
      <w:r w:rsidRPr="00277097">
        <w:rPr>
          <w:rFonts w:ascii="Verdana" w:hAnsi="Verdana" w:cstheme="minorHAnsi"/>
          <w:sz w:val="18"/>
          <w:szCs w:val="18"/>
        </w:rPr>
        <w:t xml:space="preserve"> podľa tohto článku Zmluvy na zmluvnej pokute tak, že v prípade porušenia ktorejkoľvek z povinností týkajúcej sa subdodávateľov alebo ich zmeny zo strany </w:t>
      </w:r>
      <w:r>
        <w:rPr>
          <w:rFonts w:ascii="Verdana" w:hAnsi="Verdana" w:cstheme="minorHAnsi"/>
          <w:sz w:val="18"/>
          <w:szCs w:val="18"/>
        </w:rPr>
        <w:t>Predávajúceho</w:t>
      </w:r>
      <w:r w:rsidRPr="00277097">
        <w:rPr>
          <w:rFonts w:ascii="Verdana" w:hAnsi="Verdana" w:cstheme="minorHAnsi"/>
          <w:sz w:val="18"/>
          <w:szCs w:val="18"/>
        </w:rPr>
        <w:t xml:space="preserve"> má </w:t>
      </w:r>
      <w:r>
        <w:rPr>
          <w:rFonts w:ascii="Verdana" w:hAnsi="Verdana" w:cstheme="minorHAnsi"/>
          <w:sz w:val="18"/>
          <w:szCs w:val="18"/>
        </w:rPr>
        <w:t xml:space="preserve">Kupujúci </w:t>
      </w:r>
      <w:r w:rsidRPr="00277097">
        <w:rPr>
          <w:rFonts w:ascii="Verdana" w:hAnsi="Verdana" w:cstheme="minorHAnsi"/>
          <w:sz w:val="18"/>
          <w:szCs w:val="18"/>
        </w:rPr>
        <w:t xml:space="preserve">okrem práva odstúpiť </w:t>
      </w:r>
      <w:r w:rsidR="00F57995">
        <w:rPr>
          <w:rFonts w:ascii="Verdana" w:hAnsi="Verdana" w:cstheme="minorHAnsi"/>
          <w:sz w:val="18"/>
          <w:szCs w:val="18"/>
        </w:rPr>
        <w:t xml:space="preserve">                       </w:t>
      </w:r>
      <w:r w:rsidRPr="00277097">
        <w:rPr>
          <w:rFonts w:ascii="Verdana" w:hAnsi="Verdana" w:cstheme="minorHAnsi"/>
          <w:sz w:val="18"/>
          <w:szCs w:val="18"/>
        </w:rPr>
        <w:t>od Zmluvy aj nárok na zmluvnú pokutu vo výške 5</w:t>
      </w:r>
      <w:r>
        <w:rPr>
          <w:rFonts w:ascii="Verdana" w:hAnsi="Verdana" w:cstheme="minorHAnsi"/>
          <w:sz w:val="18"/>
          <w:szCs w:val="18"/>
        </w:rPr>
        <w:t xml:space="preserve"> </w:t>
      </w:r>
      <w:r w:rsidRPr="00277097">
        <w:rPr>
          <w:rFonts w:ascii="Verdana" w:hAnsi="Verdana" w:cstheme="minorHAnsi"/>
          <w:sz w:val="18"/>
          <w:szCs w:val="18"/>
        </w:rPr>
        <w:t xml:space="preserve">% z ceny služby bez DPH, za každé porušenie ktorejkoľvek z vyššie uvedených povinností tohto článku Zmluvy </w:t>
      </w:r>
      <w:r>
        <w:rPr>
          <w:rFonts w:ascii="Verdana" w:hAnsi="Verdana" w:cstheme="minorHAnsi"/>
          <w:sz w:val="18"/>
          <w:szCs w:val="18"/>
        </w:rPr>
        <w:t>Predávajúci</w:t>
      </w:r>
      <w:r w:rsidRPr="00277097">
        <w:rPr>
          <w:rFonts w:ascii="Verdana" w:hAnsi="Verdana" w:cstheme="minorHAnsi"/>
          <w:sz w:val="18"/>
          <w:szCs w:val="18"/>
        </w:rPr>
        <w:t xml:space="preserve">m, a to aj opakovane. Zmluvné strany prehlasujú, že považujú dohodnutú výšku zmluvnej pokuty za primeranú vzhľadom na charakter a povahu zmluvnou pokutou zabezpečovaných povinností </w:t>
      </w:r>
      <w:r>
        <w:rPr>
          <w:rFonts w:ascii="Verdana" w:hAnsi="Verdana" w:cstheme="minorHAnsi"/>
          <w:sz w:val="18"/>
          <w:szCs w:val="18"/>
        </w:rPr>
        <w:t>predávajúcim</w:t>
      </w:r>
      <w:r w:rsidRPr="00277097">
        <w:rPr>
          <w:rFonts w:ascii="Verdana" w:hAnsi="Verdana" w:cstheme="minorHAnsi"/>
          <w:sz w:val="18"/>
          <w:szCs w:val="18"/>
        </w:rPr>
        <w:t xml:space="preserve"> a cenu </w:t>
      </w:r>
      <w:r>
        <w:rPr>
          <w:rFonts w:ascii="Verdana" w:hAnsi="Verdana" w:cstheme="minorHAnsi"/>
          <w:sz w:val="18"/>
          <w:szCs w:val="18"/>
        </w:rPr>
        <w:t>predmetu zmluvy</w:t>
      </w:r>
      <w:r w:rsidRPr="00277097">
        <w:rPr>
          <w:rFonts w:ascii="Verdana" w:hAnsi="Verdana" w:cstheme="minorHAnsi"/>
          <w:sz w:val="18"/>
          <w:szCs w:val="18"/>
        </w:rPr>
        <w:t xml:space="preserve">. </w:t>
      </w:r>
    </w:p>
    <w:p w14:paraId="1339D02C" w14:textId="77777777" w:rsidR="00A703EE" w:rsidRDefault="00A703EE" w:rsidP="00A703EE">
      <w:pPr>
        <w:pStyle w:val="Odsekzoznamu"/>
        <w:widowControl w:val="0"/>
        <w:tabs>
          <w:tab w:val="left" w:pos="960"/>
          <w:tab w:val="left" w:pos="1635"/>
        </w:tabs>
        <w:autoSpaceDE w:val="0"/>
        <w:autoSpaceDN w:val="0"/>
        <w:spacing w:after="0" w:line="312" w:lineRule="auto"/>
        <w:ind w:left="0" w:right="-1"/>
        <w:jc w:val="both"/>
        <w:rPr>
          <w:rFonts w:ascii="Verdana" w:hAnsi="Verdana" w:cstheme="minorHAnsi"/>
          <w:sz w:val="18"/>
          <w:szCs w:val="18"/>
        </w:rPr>
      </w:pPr>
    </w:p>
    <w:p w14:paraId="1ABC5CF9" w14:textId="1E1B846F" w:rsidR="00E10386" w:rsidRPr="00A703EE" w:rsidRDefault="00A703EE" w:rsidP="00E10386">
      <w:pPr>
        <w:pStyle w:val="Style19"/>
        <w:keepNext/>
        <w:keepLines/>
        <w:shd w:val="clear" w:color="auto" w:fill="auto"/>
        <w:spacing w:before="0" w:line="312" w:lineRule="auto"/>
        <w:rPr>
          <w:rFonts w:ascii="Verdana" w:hAnsi="Verdana" w:cs="Calibri"/>
          <w:b w:val="0"/>
          <w:bCs/>
          <w:sz w:val="18"/>
          <w:szCs w:val="18"/>
        </w:rPr>
      </w:pPr>
      <w:r w:rsidRPr="00A703EE">
        <w:rPr>
          <w:rStyle w:val="CharStyle20"/>
          <w:rFonts w:ascii="Verdana" w:hAnsi="Verdana" w:cs="Calibri"/>
          <w:b/>
          <w:bCs/>
          <w:color w:val="000000"/>
          <w:sz w:val="18"/>
          <w:szCs w:val="18"/>
        </w:rPr>
        <w:t>IX</w:t>
      </w:r>
    </w:p>
    <w:p w14:paraId="474789DC" w14:textId="4F878C3B" w:rsidR="00E10386" w:rsidRPr="00A703EE" w:rsidRDefault="00A703EE" w:rsidP="00E10386">
      <w:pPr>
        <w:pStyle w:val="Style19"/>
        <w:keepNext/>
        <w:keepLines/>
        <w:shd w:val="clear" w:color="auto" w:fill="auto"/>
        <w:spacing w:before="0" w:line="312" w:lineRule="auto"/>
        <w:ind w:right="23"/>
        <w:rPr>
          <w:rFonts w:ascii="Verdana" w:hAnsi="Verdana" w:cs="Calibri"/>
          <w:b w:val="0"/>
          <w:bCs/>
          <w:sz w:val="18"/>
          <w:szCs w:val="18"/>
        </w:rPr>
      </w:pPr>
      <w:r w:rsidRPr="00A703EE">
        <w:rPr>
          <w:rStyle w:val="CharStyle20"/>
          <w:rFonts w:ascii="Verdana" w:hAnsi="Verdana" w:cs="Calibri"/>
          <w:b/>
          <w:bCs/>
          <w:color w:val="000000"/>
          <w:sz w:val="18"/>
          <w:szCs w:val="18"/>
        </w:rPr>
        <w:t>UKONČENIE ZMLUVNÉHO VZŤAHU</w:t>
      </w:r>
    </w:p>
    <w:p w14:paraId="1E8088C0" w14:textId="1D33B3F1" w:rsidR="00E10386" w:rsidRPr="00A703EE" w:rsidRDefault="00E10386" w:rsidP="00604558">
      <w:pPr>
        <w:pStyle w:val="Style4"/>
        <w:numPr>
          <w:ilvl w:val="0"/>
          <w:numId w:val="10"/>
        </w:numPr>
        <w:shd w:val="clear" w:color="auto" w:fill="auto"/>
        <w:spacing w:after="0" w:line="312" w:lineRule="auto"/>
        <w:ind w:left="380" w:hanging="380"/>
        <w:jc w:val="both"/>
        <w:rPr>
          <w:rFonts w:ascii="Verdana" w:hAnsi="Verdana" w:cs="Calibri"/>
          <w:b/>
          <w:bCs/>
          <w:sz w:val="18"/>
          <w:szCs w:val="18"/>
        </w:rPr>
      </w:pPr>
      <w:r w:rsidRPr="00A703EE">
        <w:rPr>
          <w:rStyle w:val="CharStyle15"/>
          <w:rFonts w:ascii="Verdana" w:hAnsi="Verdana" w:cs="Calibri"/>
          <w:b w:val="0"/>
          <w:bCs w:val="0"/>
          <w:color w:val="000000"/>
          <w:sz w:val="18"/>
          <w:szCs w:val="18"/>
        </w:rPr>
        <w:t xml:space="preserve">Táto zmluva zanikne okrem uplynutia doby, na ktorú bola uzavretá v zmysle </w:t>
      </w:r>
      <w:r w:rsidR="00A703EE">
        <w:rPr>
          <w:rStyle w:val="CharStyle15"/>
          <w:rFonts w:ascii="Verdana" w:hAnsi="Verdana" w:cs="Calibri"/>
          <w:b w:val="0"/>
          <w:bCs w:val="0"/>
          <w:color w:val="000000"/>
          <w:sz w:val="18"/>
          <w:szCs w:val="18"/>
        </w:rPr>
        <w:t>ods.</w:t>
      </w:r>
      <w:r w:rsidRPr="00A703EE">
        <w:rPr>
          <w:rStyle w:val="CharStyle15"/>
          <w:rFonts w:ascii="Verdana" w:hAnsi="Verdana" w:cs="Calibri"/>
          <w:b w:val="0"/>
          <w:bCs w:val="0"/>
          <w:color w:val="000000"/>
          <w:sz w:val="18"/>
          <w:szCs w:val="18"/>
        </w:rPr>
        <w:t xml:space="preserve"> 1 článku </w:t>
      </w:r>
      <w:r w:rsidRPr="00E46FF0">
        <w:rPr>
          <w:rStyle w:val="CharStyle15"/>
          <w:rFonts w:ascii="Verdana" w:hAnsi="Verdana" w:cs="Calibri"/>
          <w:b w:val="0"/>
          <w:bCs w:val="0"/>
          <w:color w:val="000000"/>
          <w:sz w:val="18"/>
          <w:szCs w:val="18"/>
        </w:rPr>
        <w:t xml:space="preserve">III </w:t>
      </w:r>
      <w:r w:rsidRPr="00A703EE">
        <w:rPr>
          <w:rStyle w:val="CharStyle15"/>
          <w:rFonts w:ascii="Verdana" w:hAnsi="Verdana" w:cs="Calibri"/>
          <w:b w:val="0"/>
          <w:bCs w:val="0"/>
          <w:color w:val="000000"/>
          <w:sz w:val="18"/>
          <w:szCs w:val="18"/>
        </w:rPr>
        <w:t>tejto zmluvy aj písomnou dohodou zmluvných strán, písomným odstúpením od zmluvy niektorou zmluvnou stranou, zánikom ktoréhokoľvek účastníka zmluvy bez právneho nástupcu alebo vyčerpaním sumy určenej na plnenie uvedenej v</w:t>
      </w:r>
      <w:r w:rsidR="00A703EE">
        <w:rPr>
          <w:rStyle w:val="CharStyle15"/>
          <w:rFonts w:ascii="Verdana" w:hAnsi="Verdana" w:cs="Calibri"/>
          <w:b w:val="0"/>
          <w:bCs w:val="0"/>
          <w:color w:val="000000"/>
          <w:sz w:val="18"/>
          <w:szCs w:val="18"/>
        </w:rPr>
        <w:t> ods.</w:t>
      </w:r>
      <w:r w:rsidRPr="00A703EE">
        <w:rPr>
          <w:rStyle w:val="CharStyle15"/>
          <w:rFonts w:ascii="Verdana" w:hAnsi="Verdana" w:cs="Calibri"/>
          <w:b w:val="0"/>
          <w:bCs w:val="0"/>
          <w:color w:val="000000"/>
          <w:sz w:val="18"/>
          <w:szCs w:val="18"/>
        </w:rPr>
        <w:t xml:space="preserve"> 3 článku IV tejto zmluvy.</w:t>
      </w:r>
    </w:p>
    <w:p w14:paraId="440B00B2" w14:textId="7EF0E334" w:rsidR="00E10386" w:rsidRPr="00A703EE" w:rsidRDefault="00E10386" w:rsidP="00604558">
      <w:pPr>
        <w:pStyle w:val="Style4"/>
        <w:numPr>
          <w:ilvl w:val="0"/>
          <w:numId w:val="10"/>
        </w:numPr>
        <w:shd w:val="clear" w:color="auto" w:fill="auto"/>
        <w:spacing w:after="0" w:line="312" w:lineRule="auto"/>
        <w:ind w:left="380" w:hanging="380"/>
        <w:jc w:val="both"/>
        <w:rPr>
          <w:rFonts w:ascii="Verdana" w:hAnsi="Verdana" w:cs="Calibri"/>
          <w:b/>
          <w:bCs/>
          <w:sz w:val="18"/>
          <w:szCs w:val="18"/>
        </w:rPr>
      </w:pPr>
      <w:r w:rsidRPr="00A703EE">
        <w:rPr>
          <w:rStyle w:val="CharStyle15"/>
          <w:rFonts w:ascii="Verdana" w:hAnsi="Verdana" w:cs="Calibri"/>
          <w:b w:val="0"/>
          <w:bCs w:val="0"/>
          <w:color w:val="000000"/>
          <w:sz w:val="18"/>
          <w:szCs w:val="18"/>
        </w:rPr>
        <w:t xml:space="preserve">V prípade zániku zmluvy dohodou zmluvných strán, táto zaniká dňom uvedeným v tejto zmluve. </w:t>
      </w:r>
      <w:r w:rsidR="00F57995">
        <w:rPr>
          <w:rStyle w:val="CharStyle15"/>
          <w:rFonts w:ascii="Verdana" w:hAnsi="Verdana" w:cs="Calibri"/>
          <w:b w:val="0"/>
          <w:bCs w:val="0"/>
          <w:color w:val="000000"/>
          <w:sz w:val="18"/>
          <w:szCs w:val="18"/>
        </w:rPr>
        <w:t xml:space="preserve">             </w:t>
      </w:r>
      <w:r w:rsidRPr="00A703EE">
        <w:rPr>
          <w:rStyle w:val="CharStyle15"/>
          <w:rFonts w:ascii="Verdana" w:hAnsi="Verdana" w:cs="Calibri"/>
          <w:b w:val="0"/>
          <w:bCs w:val="0"/>
          <w:color w:val="000000"/>
          <w:sz w:val="18"/>
          <w:szCs w:val="18"/>
        </w:rPr>
        <w:t>V tejto zmluve sa upravia aj vzájomné nároky zmluvných strán vzniknuté z plnenia zmluvných povinností alebo z ich porušenia druhou zmluvnou stranou ku dňu zániku zmluvy dohodou.</w:t>
      </w:r>
    </w:p>
    <w:p w14:paraId="7526896C" w14:textId="03C6032F" w:rsidR="00E10386" w:rsidRPr="00A703EE" w:rsidRDefault="00E10386" w:rsidP="00604558">
      <w:pPr>
        <w:pStyle w:val="Style4"/>
        <w:numPr>
          <w:ilvl w:val="0"/>
          <w:numId w:val="10"/>
        </w:numPr>
        <w:shd w:val="clear" w:color="auto" w:fill="auto"/>
        <w:spacing w:after="0" w:line="312" w:lineRule="auto"/>
        <w:ind w:left="380" w:hanging="380"/>
        <w:jc w:val="both"/>
        <w:rPr>
          <w:rFonts w:ascii="Verdana" w:hAnsi="Verdana" w:cs="Calibri"/>
          <w:b/>
          <w:bCs/>
          <w:sz w:val="18"/>
          <w:szCs w:val="18"/>
        </w:rPr>
      </w:pPr>
      <w:r w:rsidRPr="00A703EE">
        <w:rPr>
          <w:rStyle w:val="CharStyle15"/>
          <w:rFonts w:ascii="Verdana" w:hAnsi="Verdana" w:cs="Calibri"/>
          <w:b w:val="0"/>
          <w:bCs w:val="0"/>
          <w:color w:val="000000"/>
          <w:sz w:val="18"/>
          <w:szCs w:val="18"/>
        </w:rPr>
        <w:t xml:space="preserve">Ak predávajúci koná v rozpore s touto zmluvou, súťažnými podkladmi, právnymi predpismi a </w:t>
      </w:r>
      <w:r w:rsidR="00F57995">
        <w:rPr>
          <w:rStyle w:val="CharStyle15"/>
          <w:rFonts w:ascii="Verdana" w:hAnsi="Verdana" w:cs="Calibri"/>
          <w:b w:val="0"/>
          <w:bCs w:val="0"/>
          <w:color w:val="000000"/>
          <w:sz w:val="18"/>
          <w:szCs w:val="18"/>
        </w:rPr>
        <w:t xml:space="preserve">                 </w:t>
      </w:r>
      <w:r w:rsidRPr="00A703EE">
        <w:rPr>
          <w:rStyle w:val="CharStyle15"/>
          <w:rFonts w:ascii="Verdana" w:hAnsi="Verdana" w:cs="Calibri"/>
          <w:b w:val="0"/>
          <w:bCs w:val="0"/>
          <w:color w:val="000000"/>
          <w:sz w:val="18"/>
          <w:szCs w:val="18"/>
        </w:rPr>
        <w:t xml:space="preserve">na písomnú výzvu kupujúceho toto konanie a jeho následky v určenej lehote neodstráni, je kupujúci oprávnený od zmluvy odstúpiť, pričom nastávajú účinky odstúpenia od zmluvy v zmysle § 349 a </w:t>
      </w:r>
      <w:r w:rsidR="00F57995">
        <w:rPr>
          <w:rStyle w:val="CharStyle15"/>
          <w:rFonts w:ascii="Verdana" w:hAnsi="Verdana" w:cs="Calibri"/>
          <w:b w:val="0"/>
          <w:bCs w:val="0"/>
          <w:color w:val="000000"/>
          <w:sz w:val="18"/>
          <w:szCs w:val="18"/>
        </w:rPr>
        <w:t xml:space="preserve">              </w:t>
      </w:r>
      <w:proofErr w:type="spellStart"/>
      <w:r w:rsidRPr="00A703EE">
        <w:rPr>
          <w:rStyle w:val="CharStyle15"/>
          <w:rFonts w:ascii="Verdana" w:hAnsi="Verdana" w:cs="Calibri"/>
          <w:b w:val="0"/>
          <w:bCs w:val="0"/>
          <w:color w:val="000000"/>
          <w:sz w:val="18"/>
          <w:szCs w:val="18"/>
        </w:rPr>
        <w:t>nasl</w:t>
      </w:r>
      <w:proofErr w:type="spellEnd"/>
      <w:r w:rsidRPr="00A703EE">
        <w:rPr>
          <w:rStyle w:val="CharStyle15"/>
          <w:rFonts w:ascii="Verdana" w:hAnsi="Verdana" w:cs="Calibri"/>
          <w:b w:val="0"/>
          <w:bCs w:val="0"/>
          <w:color w:val="000000"/>
          <w:sz w:val="18"/>
          <w:szCs w:val="18"/>
        </w:rPr>
        <w:t xml:space="preserve">. Obchodného zákonníka. Predchádzajúca písomná výzva kupujúceho nie je potrebná v prípade odstúpenia od zmluvy zo strany kupujúceho v prípade podstatného porušenia zmluvy podľa </w:t>
      </w:r>
      <w:r w:rsidR="00A703EE">
        <w:rPr>
          <w:rStyle w:val="CharStyle15"/>
          <w:rFonts w:ascii="Verdana" w:hAnsi="Verdana" w:cs="Calibri"/>
          <w:b w:val="0"/>
          <w:bCs w:val="0"/>
          <w:color w:val="000000"/>
          <w:sz w:val="18"/>
          <w:szCs w:val="18"/>
        </w:rPr>
        <w:t>ods.</w:t>
      </w:r>
      <w:r w:rsidRPr="00A703EE">
        <w:rPr>
          <w:rStyle w:val="CharStyle15"/>
          <w:rFonts w:ascii="Verdana" w:hAnsi="Verdana" w:cs="Calibri"/>
          <w:b w:val="0"/>
          <w:bCs w:val="0"/>
          <w:color w:val="000000"/>
          <w:sz w:val="18"/>
          <w:szCs w:val="18"/>
        </w:rPr>
        <w:t xml:space="preserve"> 4 tohto článku.</w:t>
      </w:r>
    </w:p>
    <w:p w14:paraId="6272EF7D" w14:textId="77777777" w:rsidR="00E10386" w:rsidRPr="00A703EE" w:rsidRDefault="00E10386" w:rsidP="00604558">
      <w:pPr>
        <w:pStyle w:val="Style4"/>
        <w:numPr>
          <w:ilvl w:val="0"/>
          <w:numId w:val="10"/>
        </w:numPr>
        <w:shd w:val="clear" w:color="auto" w:fill="auto"/>
        <w:spacing w:after="0" w:line="312" w:lineRule="auto"/>
        <w:ind w:left="380" w:hanging="380"/>
        <w:jc w:val="both"/>
        <w:rPr>
          <w:rFonts w:ascii="Verdana" w:hAnsi="Verdana" w:cs="Calibri"/>
          <w:b/>
          <w:bCs/>
          <w:sz w:val="18"/>
          <w:szCs w:val="18"/>
        </w:rPr>
      </w:pPr>
      <w:r w:rsidRPr="00A703EE">
        <w:rPr>
          <w:rStyle w:val="CharStyle15"/>
          <w:rFonts w:ascii="Verdana" w:hAnsi="Verdana" w:cs="Calibri"/>
          <w:b w:val="0"/>
          <w:bCs w:val="0"/>
          <w:color w:val="000000"/>
          <w:sz w:val="18"/>
          <w:szCs w:val="18"/>
        </w:rPr>
        <w:t>Kupujúci si vyhradzuje právo odstúpenia od zmluvy aj bez predchádzajúcej písomnej výzvy:</w:t>
      </w:r>
    </w:p>
    <w:p w14:paraId="6E5A86F8" w14:textId="77777777" w:rsidR="00E10386" w:rsidRPr="00A703EE" w:rsidRDefault="00E10386" w:rsidP="00604558">
      <w:pPr>
        <w:pStyle w:val="Style4"/>
        <w:numPr>
          <w:ilvl w:val="0"/>
          <w:numId w:val="11"/>
        </w:numPr>
        <w:shd w:val="clear" w:color="auto" w:fill="auto"/>
        <w:spacing w:after="0" w:line="312" w:lineRule="auto"/>
        <w:ind w:left="780" w:hanging="280"/>
        <w:jc w:val="both"/>
        <w:rPr>
          <w:rFonts w:ascii="Verdana" w:hAnsi="Verdana" w:cs="Calibri"/>
          <w:b/>
          <w:bCs/>
          <w:sz w:val="18"/>
          <w:szCs w:val="18"/>
        </w:rPr>
      </w:pPr>
      <w:r w:rsidRPr="00A703EE">
        <w:rPr>
          <w:rStyle w:val="CharStyle15"/>
          <w:rFonts w:ascii="Verdana" w:hAnsi="Verdana" w:cs="Calibri"/>
          <w:b w:val="0"/>
          <w:bCs w:val="0"/>
          <w:color w:val="000000"/>
          <w:sz w:val="18"/>
          <w:szCs w:val="18"/>
        </w:rPr>
        <w:t>pre nedodržanie jednotkových zmluvných cien podľa zmluvy a cenovej ponuky predávajúceho,</w:t>
      </w:r>
    </w:p>
    <w:p w14:paraId="21F8BBE7" w14:textId="07101653" w:rsidR="00E10386" w:rsidRPr="00A703EE" w:rsidRDefault="00E10386" w:rsidP="00604558">
      <w:pPr>
        <w:pStyle w:val="Style4"/>
        <w:numPr>
          <w:ilvl w:val="0"/>
          <w:numId w:val="11"/>
        </w:numPr>
        <w:shd w:val="clear" w:color="auto" w:fill="auto"/>
        <w:spacing w:after="0" w:line="312" w:lineRule="auto"/>
        <w:ind w:left="780" w:hanging="280"/>
        <w:jc w:val="both"/>
        <w:rPr>
          <w:rFonts w:ascii="Verdana" w:hAnsi="Verdana" w:cs="Calibri"/>
          <w:b/>
          <w:bCs/>
          <w:sz w:val="18"/>
          <w:szCs w:val="18"/>
        </w:rPr>
      </w:pPr>
      <w:r w:rsidRPr="00A703EE">
        <w:rPr>
          <w:rStyle w:val="CharStyle15"/>
          <w:rFonts w:ascii="Verdana" w:hAnsi="Verdana" w:cs="Calibri"/>
          <w:b w:val="0"/>
          <w:bCs w:val="0"/>
          <w:color w:val="000000"/>
          <w:sz w:val="18"/>
          <w:szCs w:val="18"/>
        </w:rPr>
        <w:t>ak nie je predávajúci schopný zabezpečiť dodanie objednaného množstva tovaru v danom období podľa tejto zmluvy, alebo ak opakovane nedodrží dohodnutý čas plnenia pri akýchkoľvek troch samostatných plneniach (t.</w:t>
      </w:r>
      <w:r w:rsidR="00A703EE">
        <w:rPr>
          <w:rStyle w:val="CharStyle15"/>
          <w:rFonts w:ascii="Verdana" w:hAnsi="Verdana" w:cs="Calibri"/>
          <w:b w:val="0"/>
          <w:bCs w:val="0"/>
          <w:color w:val="000000"/>
          <w:sz w:val="18"/>
          <w:szCs w:val="18"/>
        </w:rPr>
        <w:t xml:space="preserve"> </w:t>
      </w:r>
      <w:r w:rsidRPr="00A703EE">
        <w:rPr>
          <w:rStyle w:val="CharStyle15"/>
          <w:rFonts w:ascii="Verdana" w:hAnsi="Verdana" w:cs="Calibri"/>
          <w:b w:val="0"/>
          <w:bCs w:val="0"/>
          <w:color w:val="000000"/>
          <w:sz w:val="18"/>
          <w:szCs w:val="18"/>
        </w:rPr>
        <w:t>j. plneniach na základe troch objednávok).</w:t>
      </w:r>
    </w:p>
    <w:p w14:paraId="5E4D3E4B" w14:textId="77777777" w:rsidR="00E10386" w:rsidRPr="00A703EE" w:rsidRDefault="00E10386" w:rsidP="00604558">
      <w:pPr>
        <w:pStyle w:val="Style4"/>
        <w:numPr>
          <w:ilvl w:val="0"/>
          <w:numId w:val="11"/>
        </w:numPr>
        <w:shd w:val="clear" w:color="auto" w:fill="auto"/>
        <w:spacing w:after="0" w:line="312" w:lineRule="auto"/>
        <w:ind w:left="780" w:hanging="280"/>
        <w:jc w:val="both"/>
        <w:rPr>
          <w:rFonts w:ascii="Verdana" w:hAnsi="Verdana" w:cs="Calibri"/>
          <w:b/>
          <w:bCs/>
          <w:sz w:val="18"/>
          <w:szCs w:val="18"/>
        </w:rPr>
      </w:pPr>
      <w:r w:rsidRPr="00A703EE">
        <w:rPr>
          <w:rStyle w:val="CharStyle15"/>
          <w:rFonts w:ascii="Verdana" w:hAnsi="Verdana" w:cs="Calibri"/>
          <w:b w:val="0"/>
          <w:bCs w:val="0"/>
          <w:color w:val="000000"/>
          <w:sz w:val="18"/>
          <w:szCs w:val="18"/>
        </w:rPr>
        <w:t xml:space="preserve">ak predávajúci postúpi akékoľvek pohľadávky (práva) vyplývajúce z tejto zmluvy na tretiu osobu </w:t>
      </w:r>
    </w:p>
    <w:p w14:paraId="545BB7FC" w14:textId="026F4526" w:rsidR="00E10386" w:rsidRPr="00A703EE" w:rsidRDefault="00E10386" w:rsidP="00604558">
      <w:pPr>
        <w:pStyle w:val="Style4"/>
        <w:numPr>
          <w:ilvl w:val="0"/>
          <w:numId w:val="11"/>
        </w:numPr>
        <w:shd w:val="clear" w:color="auto" w:fill="auto"/>
        <w:spacing w:after="0" w:line="312" w:lineRule="auto"/>
        <w:ind w:left="780" w:hanging="280"/>
        <w:jc w:val="both"/>
        <w:rPr>
          <w:rFonts w:ascii="Verdana" w:hAnsi="Verdana" w:cs="Calibri"/>
          <w:b/>
          <w:bCs/>
          <w:sz w:val="18"/>
          <w:szCs w:val="18"/>
        </w:rPr>
      </w:pPr>
      <w:r w:rsidRPr="00A703EE">
        <w:rPr>
          <w:rStyle w:val="CharStyle15"/>
          <w:rFonts w:ascii="Verdana" w:hAnsi="Verdana" w:cs="Calibri"/>
          <w:b w:val="0"/>
          <w:bCs w:val="0"/>
          <w:color w:val="000000"/>
          <w:sz w:val="18"/>
          <w:szCs w:val="18"/>
        </w:rPr>
        <w:t>ak na miesto predávajúceho vstúpi iná osoba následkom právneho nástupníctva</w:t>
      </w:r>
      <w:r w:rsidR="00A703EE">
        <w:rPr>
          <w:rStyle w:val="CharStyle15"/>
          <w:rFonts w:ascii="Verdana" w:hAnsi="Verdana" w:cs="Calibri"/>
          <w:b w:val="0"/>
          <w:bCs w:val="0"/>
          <w:color w:val="000000"/>
          <w:sz w:val="18"/>
          <w:szCs w:val="18"/>
        </w:rPr>
        <w:t>.</w:t>
      </w:r>
    </w:p>
    <w:p w14:paraId="5DAE183C" w14:textId="77777777" w:rsidR="00E10386" w:rsidRPr="00A703EE" w:rsidRDefault="00E10386" w:rsidP="00604558">
      <w:pPr>
        <w:pStyle w:val="Style4"/>
        <w:numPr>
          <w:ilvl w:val="0"/>
          <w:numId w:val="10"/>
        </w:numPr>
        <w:shd w:val="clear" w:color="auto" w:fill="auto"/>
        <w:spacing w:after="0" w:line="312" w:lineRule="auto"/>
        <w:ind w:left="380" w:hanging="380"/>
        <w:jc w:val="both"/>
        <w:rPr>
          <w:rFonts w:ascii="Verdana" w:hAnsi="Verdana" w:cs="Calibri"/>
          <w:b/>
          <w:bCs/>
          <w:sz w:val="18"/>
          <w:szCs w:val="18"/>
        </w:rPr>
      </w:pPr>
      <w:r w:rsidRPr="00A703EE">
        <w:rPr>
          <w:rStyle w:val="CharStyle15"/>
          <w:rFonts w:ascii="Verdana" w:hAnsi="Verdana" w:cs="Calibri"/>
          <w:b w:val="0"/>
          <w:bCs w:val="0"/>
          <w:color w:val="000000"/>
          <w:sz w:val="18"/>
          <w:szCs w:val="18"/>
        </w:rPr>
        <w:t>Odstúpenie musí mať písomnú formu a musí byť doručené druhej zmluvnej strane. Účinky odstúpenia nastávajú dňom doručenia odstúpenia druhej zmluvnej strane.</w:t>
      </w:r>
    </w:p>
    <w:p w14:paraId="7AE49FE4" w14:textId="0015E205" w:rsidR="00E10386" w:rsidRPr="00A703EE" w:rsidRDefault="00E10386" w:rsidP="00604558">
      <w:pPr>
        <w:pStyle w:val="Style4"/>
        <w:numPr>
          <w:ilvl w:val="0"/>
          <w:numId w:val="10"/>
        </w:numPr>
        <w:shd w:val="clear" w:color="auto" w:fill="auto"/>
        <w:spacing w:after="0" w:line="312" w:lineRule="auto"/>
        <w:ind w:left="380" w:hanging="380"/>
        <w:jc w:val="both"/>
        <w:rPr>
          <w:rFonts w:ascii="Verdana" w:hAnsi="Verdana" w:cs="Calibri"/>
          <w:b/>
          <w:bCs/>
          <w:sz w:val="18"/>
          <w:szCs w:val="18"/>
        </w:rPr>
      </w:pPr>
      <w:r w:rsidRPr="00A703EE">
        <w:rPr>
          <w:rStyle w:val="CharStyle15"/>
          <w:rFonts w:ascii="Verdana" w:hAnsi="Verdana" w:cs="Calibri"/>
          <w:b w:val="0"/>
          <w:bCs w:val="0"/>
          <w:color w:val="000000"/>
          <w:sz w:val="18"/>
          <w:szCs w:val="18"/>
        </w:rPr>
        <w:lastRenderedPageBreak/>
        <w:t xml:space="preserve">V prípade, ak nastanú právne skutočnosti majúce za následok zmenu v právnom postavení predávajúceho ako vyhlásenie konkurzu alebo povolenie reštrukturalizácie a vstup do likvidácie, použijú sa príslušné ustanovenia zákona č. 7/2005 Z. z. o konkurze a reštrukturalizácii a o zmene a doplnení niektorých zákonov a zákona č. 513/1991 Zb. Obchodný zákonník. Predávajúci je povinný oznámiť tieto skutočnosti kupujúcemu najneskôr do 7 dní odo dňa, kedy tieto skutočnosti nastali. Ak tak neurobí, zodpovedá za škodu spôsobenú kupujúcemu v dôsledku porušenia tejto povinnosti a kupujúci má právo odstúpiť od zmluvy z dôvodu nepodstatného porušenia povinnosti. V ďalšom, </w:t>
      </w:r>
      <w:r w:rsidR="00F57995">
        <w:rPr>
          <w:rStyle w:val="CharStyle15"/>
          <w:rFonts w:ascii="Verdana" w:hAnsi="Verdana" w:cs="Calibri"/>
          <w:b w:val="0"/>
          <w:bCs w:val="0"/>
          <w:color w:val="000000"/>
          <w:sz w:val="18"/>
          <w:szCs w:val="18"/>
        </w:rPr>
        <w:t xml:space="preserve">             </w:t>
      </w:r>
      <w:r w:rsidRPr="00A703EE">
        <w:rPr>
          <w:rStyle w:val="CharStyle15"/>
          <w:rFonts w:ascii="Verdana" w:hAnsi="Verdana" w:cs="Calibri"/>
          <w:b w:val="0"/>
          <w:bCs w:val="0"/>
          <w:color w:val="000000"/>
          <w:sz w:val="18"/>
          <w:szCs w:val="18"/>
        </w:rPr>
        <w:t>v prípade zmeny právnej formy, zmeny v oprávneniach konať v mene predávajúceho alebo akejkoľvek inej zmeny majúcej priamy vplyv na plnenie zo strany predávajúceho, je predávajúci povinný oznámiť tieto skutočnosti kupujúcemu najneskôr do 10 dní odo dňa, kedy tieto skutočnosti nastali. Ak tak neurobí, zodpovedá za škodu spôsobenú kupujúcemu v dôsledku porušenia tejto povinnosti a kupujúci má právo odstúpiť od zmluvy z dôvodu nepodstatného porušenia povinnosti. Za akúkoľvek inú zmenu sa považuje aj zmena bankového spojenia predávajúceho, pričom k tejto informácii je predávajúci povinný predložiť aj potvrdenie príslušnej banky.</w:t>
      </w:r>
    </w:p>
    <w:p w14:paraId="08580C97" w14:textId="77777777" w:rsidR="00A703EE" w:rsidRDefault="00A703EE" w:rsidP="00E10386">
      <w:pPr>
        <w:pStyle w:val="Style19"/>
        <w:keepNext/>
        <w:keepLines/>
        <w:shd w:val="clear" w:color="auto" w:fill="auto"/>
        <w:spacing w:before="0" w:line="312" w:lineRule="auto"/>
        <w:rPr>
          <w:rStyle w:val="CharStyle20"/>
          <w:rFonts w:ascii="Verdana" w:hAnsi="Verdana" w:cs="Calibri"/>
          <w:color w:val="000000"/>
          <w:sz w:val="18"/>
          <w:szCs w:val="18"/>
        </w:rPr>
      </w:pPr>
    </w:p>
    <w:p w14:paraId="2FD6F5D3" w14:textId="68A29740" w:rsidR="00E10386" w:rsidRPr="00A703EE" w:rsidRDefault="00A703EE" w:rsidP="00E10386">
      <w:pPr>
        <w:pStyle w:val="Style19"/>
        <w:keepNext/>
        <w:keepLines/>
        <w:shd w:val="clear" w:color="auto" w:fill="auto"/>
        <w:spacing w:before="0" w:line="312" w:lineRule="auto"/>
        <w:rPr>
          <w:rFonts w:ascii="Verdana" w:hAnsi="Verdana" w:cs="Calibri"/>
          <w:b w:val="0"/>
          <w:bCs/>
          <w:sz w:val="18"/>
          <w:szCs w:val="18"/>
        </w:rPr>
      </w:pPr>
      <w:r w:rsidRPr="00A703EE">
        <w:rPr>
          <w:rStyle w:val="CharStyle20"/>
          <w:rFonts w:ascii="Verdana" w:hAnsi="Verdana" w:cs="Calibri"/>
          <w:b/>
          <w:bCs/>
          <w:color w:val="000000"/>
          <w:sz w:val="18"/>
          <w:szCs w:val="18"/>
        </w:rPr>
        <w:t>X</w:t>
      </w:r>
    </w:p>
    <w:p w14:paraId="64A16D34" w14:textId="0CFD3338" w:rsidR="00E10386" w:rsidRPr="00A703EE" w:rsidRDefault="00A703EE" w:rsidP="00E10386">
      <w:pPr>
        <w:pStyle w:val="Style19"/>
        <w:keepNext/>
        <w:keepLines/>
        <w:shd w:val="clear" w:color="auto" w:fill="auto"/>
        <w:tabs>
          <w:tab w:val="center" w:pos="4714"/>
          <w:tab w:val="left" w:pos="6675"/>
        </w:tabs>
        <w:spacing w:before="0" w:line="312" w:lineRule="auto"/>
        <w:ind w:left="261"/>
        <w:rPr>
          <w:rStyle w:val="CharStyle20"/>
          <w:rFonts w:ascii="Verdana" w:hAnsi="Verdana"/>
          <w:b/>
          <w:bCs/>
          <w:color w:val="000000"/>
          <w:sz w:val="18"/>
          <w:szCs w:val="18"/>
        </w:rPr>
      </w:pPr>
      <w:r w:rsidRPr="00A703EE">
        <w:rPr>
          <w:rStyle w:val="CharStyle20"/>
          <w:rFonts w:ascii="Verdana" w:hAnsi="Verdana" w:cs="Calibri"/>
          <w:b/>
          <w:bCs/>
          <w:color w:val="000000"/>
          <w:sz w:val="18"/>
          <w:szCs w:val="18"/>
        </w:rPr>
        <w:t>ZÁVEREČNÉ USTANOVENIA</w:t>
      </w:r>
    </w:p>
    <w:p w14:paraId="1FE73DA8" w14:textId="77777777" w:rsidR="00E10386" w:rsidRPr="00E10386" w:rsidRDefault="00E10386" w:rsidP="00C220F5">
      <w:pPr>
        <w:pStyle w:val="Odsekzoznamu"/>
        <w:numPr>
          <w:ilvl w:val="0"/>
          <w:numId w:val="2"/>
        </w:numPr>
        <w:spacing w:after="0" w:line="312" w:lineRule="auto"/>
        <w:ind w:left="426" w:hanging="426"/>
        <w:contextualSpacing w:val="0"/>
        <w:jc w:val="both"/>
        <w:rPr>
          <w:rFonts w:ascii="Verdana" w:hAnsi="Verdana" w:cs="Calibri"/>
          <w:sz w:val="18"/>
          <w:szCs w:val="18"/>
          <w:lang w:eastAsia="cs-CZ"/>
        </w:rPr>
      </w:pPr>
      <w:r w:rsidRPr="00E10386">
        <w:rPr>
          <w:rFonts w:ascii="Verdana" w:hAnsi="Verdana" w:cs="Calibri"/>
          <w:sz w:val="18"/>
          <w:szCs w:val="18"/>
          <w:lang w:eastAsia="cs-CZ"/>
        </w:rPr>
        <w:t>Pri riešení otázok výslovne neupravených touto Zmluvou sa zmluvné strany budú riadiť príslušnými ustanoveniami zákona č. 513/1991 Zb. Obchodného zákonníka v znení neskorších predpisov a ustanoveniami ostatných všeobecne záväzných právnych predpisov platných na území Slovenskej republiky.</w:t>
      </w:r>
    </w:p>
    <w:p w14:paraId="053520BD" w14:textId="77777777" w:rsidR="00E10386" w:rsidRPr="00E10386" w:rsidRDefault="00E10386" w:rsidP="00C220F5">
      <w:pPr>
        <w:pStyle w:val="Odsekzoznamu"/>
        <w:numPr>
          <w:ilvl w:val="0"/>
          <w:numId w:val="2"/>
        </w:numPr>
        <w:spacing w:after="0" w:line="312" w:lineRule="auto"/>
        <w:ind w:left="426" w:hanging="426"/>
        <w:contextualSpacing w:val="0"/>
        <w:jc w:val="both"/>
        <w:rPr>
          <w:rFonts w:ascii="Verdana" w:hAnsi="Verdana" w:cs="Calibri"/>
          <w:sz w:val="18"/>
          <w:szCs w:val="18"/>
          <w:lang w:eastAsia="cs-CZ"/>
        </w:rPr>
      </w:pPr>
      <w:r w:rsidRPr="00E10386">
        <w:rPr>
          <w:rFonts w:ascii="Verdana" w:hAnsi="Verdana" w:cs="Calibri"/>
          <w:sz w:val="18"/>
          <w:szCs w:val="18"/>
          <w:lang w:eastAsia="cs-CZ"/>
        </w:rPr>
        <w:t>Túto zmluvu možno meniť a dopĺňať len očíslovanými písomnými dodatkami podpísanými štatutárnymi zástupcami zmluvných strán.</w:t>
      </w:r>
    </w:p>
    <w:p w14:paraId="6235A9CE" w14:textId="77777777" w:rsidR="00E10386" w:rsidRPr="00E10386" w:rsidRDefault="00E10386" w:rsidP="00C220F5">
      <w:pPr>
        <w:pStyle w:val="Odsekzoznamu"/>
        <w:numPr>
          <w:ilvl w:val="0"/>
          <w:numId w:val="2"/>
        </w:numPr>
        <w:spacing w:after="0" w:line="312" w:lineRule="auto"/>
        <w:ind w:left="426" w:hanging="426"/>
        <w:contextualSpacing w:val="0"/>
        <w:jc w:val="both"/>
        <w:rPr>
          <w:rFonts w:ascii="Verdana" w:hAnsi="Verdana" w:cs="Calibri"/>
          <w:sz w:val="18"/>
          <w:szCs w:val="18"/>
          <w:lang w:eastAsia="cs-CZ"/>
        </w:rPr>
      </w:pPr>
      <w:r w:rsidRPr="00E10386">
        <w:rPr>
          <w:rFonts w:ascii="Verdana" w:hAnsi="Verdana" w:cs="Calibri"/>
          <w:sz w:val="18"/>
          <w:szCs w:val="18"/>
          <w:lang w:eastAsia="cs-CZ"/>
        </w:rPr>
        <w:t xml:space="preserve">Táto zmluva je vyhotovená v dvoch rovnopisoch. </w:t>
      </w:r>
    </w:p>
    <w:p w14:paraId="3FC0380D" w14:textId="77777777" w:rsidR="00E10386" w:rsidRPr="00E10386" w:rsidRDefault="00E10386" w:rsidP="00C220F5">
      <w:pPr>
        <w:pStyle w:val="Odsekzoznamu"/>
        <w:numPr>
          <w:ilvl w:val="0"/>
          <w:numId w:val="2"/>
        </w:numPr>
        <w:spacing w:after="0" w:line="312" w:lineRule="auto"/>
        <w:ind w:left="426" w:hanging="426"/>
        <w:contextualSpacing w:val="0"/>
        <w:jc w:val="both"/>
        <w:rPr>
          <w:rFonts w:ascii="Verdana" w:hAnsi="Verdana" w:cs="Calibri"/>
          <w:sz w:val="18"/>
          <w:szCs w:val="18"/>
          <w:lang w:eastAsia="cs-CZ"/>
        </w:rPr>
      </w:pPr>
      <w:r w:rsidRPr="00E10386">
        <w:rPr>
          <w:rFonts w:ascii="Verdana" w:hAnsi="Verdana" w:cs="Calibri"/>
          <w:sz w:val="18"/>
          <w:szCs w:val="18"/>
        </w:rPr>
        <w:t>Zmluva sa uzatvára na dobu splnenia všetkých záväzkov zmluvných strán vyplývajúcich z tejto Zmluvy. Po uvedenú dobu je pre plnenie tejto Zmluvy zachovaná záväzná viazanosť ponuky dodávateľa.</w:t>
      </w:r>
    </w:p>
    <w:p w14:paraId="4C3319FF" w14:textId="6CF227EF" w:rsidR="00E10386" w:rsidRPr="00E10386" w:rsidRDefault="00E10386" w:rsidP="00C220F5">
      <w:pPr>
        <w:pStyle w:val="Odsekzoznamu"/>
        <w:numPr>
          <w:ilvl w:val="0"/>
          <w:numId w:val="2"/>
        </w:numPr>
        <w:spacing w:after="0" w:line="312" w:lineRule="auto"/>
        <w:ind w:left="426" w:hanging="426"/>
        <w:contextualSpacing w:val="0"/>
        <w:jc w:val="both"/>
        <w:rPr>
          <w:rFonts w:ascii="Verdana" w:hAnsi="Verdana" w:cs="Calibri"/>
          <w:sz w:val="18"/>
          <w:szCs w:val="18"/>
          <w:lang w:eastAsia="cs-CZ"/>
        </w:rPr>
      </w:pPr>
      <w:r w:rsidRPr="00E10386">
        <w:rPr>
          <w:rFonts w:ascii="Verdana" w:hAnsi="Verdana" w:cs="Calibri"/>
          <w:sz w:val="18"/>
          <w:szCs w:val="18"/>
          <w:lang w:eastAsia="cs-CZ"/>
        </w:rPr>
        <w:t xml:space="preserve">Zmluvné strany prehlasujú, že túto Zmluvu uzavreli slobodne a vážne, neuzavreli ju v tiesni ani </w:t>
      </w:r>
      <w:r w:rsidR="00F57995">
        <w:rPr>
          <w:rFonts w:ascii="Verdana" w:hAnsi="Verdana" w:cs="Calibri"/>
          <w:sz w:val="18"/>
          <w:szCs w:val="18"/>
          <w:lang w:eastAsia="cs-CZ"/>
        </w:rPr>
        <w:t xml:space="preserve">            </w:t>
      </w:r>
      <w:r w:rsidRPr="00E10386">
        <w:rPr>
          <w:rFonts w:ascii="Verdana" w:hAnsi="Verdana" w:cs="Calibri"/>
          <w:sz w:val="18"/>
          <w:szCs w:val="18"/>
          <w:lang w:eastAsia="cs-CZ"/>
        </w:rPr>
        <w:t>za nápadne nevýhodných podmienok, pozorne si ju prečítali, porozumeli jej a nemajú proti jej forme ani obsahu žiadne námietky, ani návrhy na doplnenie, čo zástupcovia zmluvných strán plne spôsobilí na právne úkony a oprávnení konať v mene spoločnosti potvrdzujú vlastnoručnými podpismi.</w:t>
      </w:r>
    </w:p>
    <w:p w14:paraId="5F792C38" w14:textId="77777777" w:rsidR="00E10386" w:rsidRPr="00E10386" w:rsidRDefault="00E10386" w:rsidP="00C220F5">
      <w:pPr>
        <w:pStyle w:val="Odsekzoznamu"/>
        <w:numPr>
          <w:ilvl w:val="0"/>
          <w:numId w:val="2"/>
        </w:numPr>
        <w:spacing w:after="0" w:line="312" w:lineRule="auto"/>
        <w:ind w:left="426" w:hanging="426"/>
        <w:contextualSpacing w:val="0"/>
        <w:jc w:val="both"/>
        <w:rPr>
          <w:rFonts w:ascii="Verdana" w:hAnsi="Verdana" w:cs="Calibri"/>
          <w:sz w:val="18"/>
          <w:szCs w:val="18"/>
          <w:lang w:eastAsia="cs-CZ"/>
        </w:rPr>
      </w:pPr>
      <w:r w:rsidRPr="00E10386">
        <w:rPr>
          <w:rFonts w:ascii="Verdana" w:hAnsi="Verdana" w:cs="Calibri"/>
          <w:sz w:val="18"/>
          <w:szCs w:val="18"/>
          <w:lang w:eastAsia="cs-CZ"/>
        </w:rPr>
        <w:t>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14:paraId="46A23F5A" w14:textId="513938F2" w:rsidR="00E10386" w:rsidRPr="00E10386" w:rsidRDefault="00E10386" w:rsidP="00C220F5">
      <w:pPr>
        <w:pStyle w:val="Odsekzoznamu"/>
        <w:numPr>
          <w:ilvl w:val="0"/>
          <w:numId w:val="2"/>
        </w:numPr>
        <w:spacing w:after="0" w:line="312" w:lineRule="auto"/>
        <w:ind w:left="426" w:hanging="426"/>
        <w:contextualSpacing w:val="0"/>
        <w:jc w:val="both"/>
        <w:rPr>
          <w:rFonts w:ascii="Verdana" w:hAnsi="Verdana" w:cs="Calibri"/>
          <w:sz w:val="18"/>
          <w:szCs w:val="18"/>
          <w:lang w:eastAsia="cs-CZ"/>
        </w:rPr>
      </w:pPr>
      <w:r w:rsidRPr="00E10386">
        <w:rPr>
          <w:rFonts w:ascii="Verdana" w:hAnsi="Verdana" w:cs="Calibri"/>
          <w:sz w:val="18"/>
          <w:szCs w:val="18"/>
        </w:rPr>
        <w:t xml:space="preserve">Predávajúci prehlasuje, že považuje dohodnuté výšky zmluvných pokút podľa tejto Zmluvy </w:t>
      </w:r>
      <w:r w:rsidR="00F57995">
        <w:rPr>
          <w:rFonts w:ascii="Verdana" w:hAnsi="Verdana" w:cs="Calibri"/>
          <w:sz w:val="18"/>
          <w:szCs w:val="18"/>
        </w:rPr>
        <w:t xml:space="preserve">                    </w:t>
      </w:r>
      <w:r w:rsidRPr="00E10386">
        <w:rPr>
          <w:rFonts w:ascii="Verdana" w:hAnsi="Verdana" w:cs="Calibri"/>
          <w:sz w:val="18"/>
          <w:szCs w:val="18"/>
        </w:rPr>
        <w:t xml:space="preserve">za primerané vzhľadom na charakter a povahu zmluvnou pokutou zabezpečovaných povinností predávajúceho a kúpnu cenu. Uplatnením alebo zaplatením zmluvnej pokuty nie je dotknuté právo kupujúceho na náhradu škody. </w:t>
      </w:r>
      <w:r w:rsidRPr="00E10386">
        <w:rPr>
          <w:rFonts w:ascii="Verdana" w:hAnsi="Verdana" w:cs="Calibri"/>
          <w:sz w:val="18"/>
          <w:szCs w:val="18"/>
          <w:lang w:eastAsia="cs-CZ"/>
        </w:rPr>
        <w:t>Zaplatenie zmluvnej pokuty predávajúcim nezbavuje predávajúceho povinnosti, ktorej splnenie zmluvná pokuta zabezpečuje, ak nie je v Zmluve uvedené inak.</w:t>
      </w:r>
    </w:p>
    <w:p w14:paraId="596545D2" w14:textId="77777777" w:rsidR="00E10386" w:rsidRPr="00E10386" w:rsidRDefault="00E10386" w:rsidP="00C220F5">
      <w:pPr>
        <w:pStyle w:val="Odsekzoznamu"/>
        <w:numPr>
          <w:ilvl w:val="0"/>
          <w:numId w:val="2"/>
        </w:numPr>
        <w:spacing w:after="0" w:line="312" w:lineRule="auto"/>
        <w:ind w:left="426" w:hanging="426"/>
        <w:contextualSpacing w:val="0"/>
        <w:jc w:val="both"/>
        <w:rPr>
          <w:rFonts w:ascii="Verdana" w:hAnsi="Verdana" w:cs="Calibri"/>
          <w:sz w:val="18"/>
          <w:szCs w:val="18"/>
          <w:lang w:eastAsia="cs-CZ"/>
        </w:rPr>
      </w:pPr>
      <w:r w:rsidRPr="00E10386">
        <w:rPr>
          <w:rFonts w:ascii="Verdana" w:hAnsi="Verdana" w:cs="Calibri"/>
          <w:sz w:val="18"/>
          <w:szCs w:val="18"/>
        </w:rPr>
        <w:t xml:space="preserve">Akékoľvek oznámenia či komunikácia podľa tejto zmluvy môžu byť doručené v písomnej forme osobne, kuriérom, doporučenou poštou, emailom, faxom na adresy zmluvných strán uvedené v záhlaví tejto Zmluvy alebo do rúk príslušného zástupcu zmluvnej strany. </w:t>
      </w:r>
    </w:p>
    <w:p w14:paraId="1D34793C" w14:textId="497C24DE" w:rsidR="00E10386" w:rsidRPr="00E10386" w:rsidRDefault="00E10386" w:rsidP="00C220F5">
      <w:pPr>
        <w:pStyle w:val="Odsekzoznamu"/>
        <w:numPr>
          <w:ilvl w:val="0"/>
          <w:numId w:val="2"/>
        </w:numPr>
        <w:spacing w:after="0" w:line="312" w:lineRule="auto"/>
        <w:ind w:left="426" w:hanging="426"/>
        <w:contextualSpacing w:val="0"/>
        <w:jc w:val="both"/>
        <w:rPr>
          <w:rFonts w:ascii="Verdana" w:hAnsi="Verdana" w:cs="Calibri"/>
          <w:sz w:val="18"/>
          <w:szCs w:val="18"/>
          <w:lang w:eastAsia="cs-CZ"/>
        </w:rPr>
      </w:pPr>
      <w:r w:rsidRPr="00E10386">
        <w:rPr>
          <w:rFonts w:ascii="Verdana" w:hAnsi="Verdana" w:cs="Calibri"/>
          <w:sz w:val="18"/>
          <w:szCs w:val="18"/>
          <w:lang w:eastAsia="cs-CZ"/>
        </w:rPr>
        <w:t xml:space="preserve">Táto </w:t>
      </w:r>
      <w:r w:rsidRPr="00E10386">
        <w:rPr>
          <w:rFonts w:ascii="Verdana" w:hAnsi="Verdana" w:cstheme="minorHAnsi"/>
          <w:sz w:val="18"/>
          <w:szCs w:val="18"/>
        </w:rPr>
        <w:t>Zmluva nadobúda platnosť dňom podpisu štatutárneho orgánu oboch zmluvných strán a účinnosť dňom nasledujúcim po dni jej zverejnenia v Centrálnom registri zmlúv (</w:t>
      </w:r>
      <w:hyperlink r:id="rId9" w:history="1">
        <w:r w:rsidRPr="00E10386">
          <w:rPr>
            <w:rStyle w:val="Hypertextovprepojenie"/>
            <w:rFonts w:ascii="Verdana" w:hAnsi="Verdana" w:cstheme="minorHAnsi"/>
            <w:sz w:val="18"/>
            <w:szCs w:val="18"/>
          </w:rPr>
          <w:t>www.crz.gov</w:t>
        </w:r>
      </w:hyperlink>
      <w:r w:rsidRPr="00E10386">
        <w:rPr>
          <w:rFonts w:ascii="Verdana" w:hAnsi="Verdana" w:cstheme="minorHAnsi"/>
          <w:sz w:val="18"/>
          <w:szCs w:val="18"/>
        </w:rPr>
        <w:t xml:space="preserve">) v súlade s ustanovením § 47a ods. 1 zákona č. 40/1964 Zb. Občiansky zákonník v znení neskorších predpisov </w:t>
      </w:r>
      <w:r w:rsidRPr="00E10386">
        <w:rPr>
          <w:rFonts w:ascii="Verdana" w:hAnsi="Verdana" w:cstheme="minorHAnsi"/>
          <w:sz w:val="18"/>
          <w:szCs w:val="18"/>
        </w:rPr>
        <w:lastRenderedPageBreak/>
        <w:t>v spojení s ustanovením §</w:t>
      </w:r>
      <w:r w:rsidR="00A703EE">
        <w:rPr>
          <w:rFonts w:ascii="Verdana" w:hAnsi="Verdana" w:cstheme="minorHAnsi"/>
          <w:sz w:val="18"/>
          <w:szCs w:val="18"/>
        </w:rPr>
        <w:t xml:space="preserve"> </w:t>
      </w:r>
      <w:r w:rsidRPr="00E10386">
        <w:rPr>
          <w:rFonts w:ascii="Verdana" w:hAnsi="Verdana" w:cstheme="minorHAnsi"/>
          <w:sz w:val="18"/>
          <w:szCs w:val="18"/>
        </w:rPr>
        <w:t>5a zákona č. 211/2000 Z. z. o slobodnom prístupe k informáciám a o zmene a doplnení niektorých zákonov v znení neskorších predpisov</w:t>
      </w:r>
      <w:r w:rsidRPr="00E10386">
        <w:rPr>
          <w:rFonts w:ascii="Verdana" w:hAnsi="Verdana" w:cs="Calibri"/>
          <w:sz w:val="18"/>
          <w:szCs w:val="18"/>
          <w:lang w:eastAsia="cs-CZ"/>
        </w:rPr>
        <w:t xml:space="preserve">.  </w:t>
      </w:r>
    </w:p>
    <w:p w14:paraId="011BB483" w14:textId="77777777" w:rsidR="00E10386" w:rsidRPr="00E10386" w:rsidRDefault="00E10386" w:rsidP="00C220F5">
      <w:pPr>
        <w:pStyle w:val="Odsekzoznamu"/>
        <w:numPr>
          <w:ilvl w:val="0"/>
          <w:numId w:val="2"/>
        </w:numPr>
        <w:spacing w:after="0" w:line="312" w:lineRule="auto"/>
        <w:ind w:left="426" w:hanging="426"/>
        <w:contextualSpacing w:val="0"/>
        <w:jc w:val="both"/>
        <w:rPr>
          <w:rFonts w:ascii="Verdana" w:hAnsi="Verdana" w:cs="Calibri"/>
          <w:sz w:val="18"/>
          <w:szCs w:val="18"/>
          <w:lang w:eastAsia="cs-CZ"/>
        </w:rPr>
      </w:pPr>
      <w:r w:rsidRPr="00E10386">
        <w:rPr>
          <w:rFonts w:ascii="Verdana" w:hAnsi="Verdana" w:cs="Calibri"/>
          <w:sz w:val="18"/>
          <w:szCs w:val="18"/>
          <w:lang w:eastAsia="cs-CZ"/>
        </w:rPr>
        <w:t xml:space="preserve">Akékoľvek ustanovenie tejto Zmluvy, ktoré je alebo sa stane neplatným, nezákonným, neúčinným alebo nevynútiteľným podľa platného práva, </w:t>
      </w:r>
      <w:r w:rsidRPr="00E10386">
        <w:rPr>
          <w:rFonts w:ascii="Verdana" w:hAnsi="Verdana" w:cs="Calibri"/>
          <w:sz w:val="18"/>
          <w:szCs w:val="18"/>
        </w:rPr>
        <w:t xml:space="preserve">nemá a ani v budúcnosti to nebude mať za následok neplatnosť, neúčinnosť alebo </w:t>
      </w:r>
      <w:proofErr w:type="spellStart"/>
      <w:r w:rsidRPr="00E10386">
        <w:rPr>
          <w:rFonts w:ascii="Verdana" w:hAnsi="Verdana" w:cs="Calibri"/>
          <w:sz w:val="18"/>
          <w:szCs w:val="18"/>
        </w:rPr>
        <w:t>nevynútiteľnosť</w:t>
      </w:r>
      <w:proofErr w:type="spellEnd"/>
      <w:r w:rsidRPr="00E10386">
        <w:rPr>
          <w:rFonts w:ascii="Verdana" w:hAnsi="Verdana" w:cs="Calibri"/>
          <w:sz w:val="18"/>
          <w:szCs w:val="18"/>
        </w:rPr>
        <w:t xml:space="preserve"> ostatných ustanovení Zmluvy. Zmluvné strany sú povinné v dobrej viere, rešpektujúc zásady poctivého obchodného styku rokovať tak, aby bolo neplatné, neúčinné alebo nevynútiteľné ustanovenie Zmluvy písomne nahradené iným ustanovením, ktorého vecný obsah bude zhodný alebo čo možno najviac podobný ustanoveniu, ktoré je nahradzované, pričom účel a zmysel Zmluvy musí byť zachovaný. Do doby, pokiaľ takáto Dohoda nebude uzavretá, rovnako v prípade, ak k nej vôbec nedôjde, použijú sa na nahradenie neplatného, neúčinného alebo nevynútiteľného ustanovenia iné ustanovenia Zmluvy a ak také ustanovenia nie sú, použijú sa ustanovenia slovenských právnych predpisov a inštitútov, ktoré sú upravené slovenským právnym poriadkom, pričom sa použijú také ustanovenia, ktoré zodpovedajú kritériám predchádzajúcej vety.</w:t>
      </w:r>
      <w:r w:rsidRPr="00E10386">
        <w:rPr>
          <w:rFonts w:ascii="Verdana" w:hAnsi="Verdana"/>
          <w:sz w:val="18"/>
          <w:szCs w:val="18"/>
        </w:rPr>
        <w:t xml:space="preserve"> </w:t>
      </w:r>
    </w:p>
    <w:p w14:paraId="0A03B0D1" w14:textId="6EC9BA15" w:rsidR="00E10386" w:rsidRPr="00604558" w:rsidRDefault="00E10386" w:rsidP="00C220F5">
      <w:pPr>
        <w:pStyle w:val="Odsekzoznamu"/>
        <w:numPr>
          <w:ilvl w:val="0"/>
          <w:numId w:val="2"/>
        </w:numPr>
        <w:spacing w:after="0" w:line="312" w:lineRule="auto"/>
        <w:ind w:left="426" w:hanging="426"/>
        <w:contextualSpacing w:val="0"/>
        <w:jc w:val="both"/>
        <w:rPr>
          <w:rFonts w:ascii="Verdana" w:hAnsi="Verdana" w:cs="Calibri"/>
          <w:sz w:val="18"/>
          <w:szCs w:val="18"/>
          <w:lang w:eastAsia="cs-CZ"/>
        </w:rPr>
      </w:pPr>
      <w:r w:rsidRPr="00E10386">
        <w:rPr>
          <w:rFonts w:ascii="Verdana" w:hAnsi="Verdana" w:cs="Calibri"/>
          <w:sz w:val="18"/>
          <w:szCs w:val="18"/>
          <w:lang w:eastAsia="cs-CZ"/>
        </w:rPr>
        <w:t xml:space="preserve">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 </w:t>
      </w:r>
    </w:p>
    <w:p w14:paraId="11408F0E" w14:textId="3A0A2B64" w:rsidR="00EE4E0C" w:rsidRPr="002C21DC" w:rsidRDefault="00EE4E0C" w:rsidP="00C220F5">
      <w:pPr>
        <w:pStyle w:val="Odsekzoznamu"/>
        <w:numPr>
          <w:ilvl w:val="0"/>
          <w:numId w:val="2"/>
        </w:numPr>
        <w:spacing w:after="0" w:line="312" w:lineRule="auto"/>
        <w:ind w:left="426" w:hanging="426"/>
        <w:contextualSpacing w:val="0"/>
        <w:jc w:val="both"/>
        <w:rPr>
          <w:rFonts w:ascii="Verdana" w:hAnsi="Verdana" w:cstheme="minorHAnsi"/>
          <w:sz w:val="18"/>
          <w:szCs w:val="18"/>
          <w:lang w:eastAsia="cs-CZ"/>
        </w:rPr>
      </w:pPr>
      <w:r w:rsidRPr="002C21DC">
        <w:rPr>
          <w:rFonts w:ascii="Verdana" w:hAnsi="Verdana" w:cstheme="minorHAnsi"/>
          <w:sz w:val="18"/>
          <w:szCs w:val="18"/>
          <w:lang w:eastAsia="cs-CZ"/>
        </w:rPr>
        <w:t xml:space="preserve">Neoddeliteľnou súčasťou tejto Zmluvy je </w:t>
      </w:r>
    </w:p>
    <w:p w14:paraId="1FEB6020" w14:textId="77777777" w:rsidR="0019001E" w:rsidRDefault="00EE4E0C" w:rsidP="00C220F5">
      <w:pPr>
        <w:pStyle w:val="Style4"/>
        <w:shd w:val="clear" w:color="auto" w:fill="auto"/>
        <w:spacing w:after="0" w:line="312" w:lineRule="auto"/>
        <w:ind w:left="426" w:right="-1" w:firstLine="0"/>
        <w:jc w:val="both"/>
        <w:rPr>
          <w:rStyle w:val="CharStyle8"/>
          <w:rFonts w:ascii="Verdana" w:hAnsi="Verdana" w:cstheme="minorHAnsi"/>
          <w:b w:val="0"/>
          <w:bCs w:val="0"/>
          <w:color w:val="000000"/>
          <w:sz w:val="18"/>
          <w:szCs w:val="18"/>
        </w:rPr>
      </w:pPr>
      <w:r w:rsidRPr="002C21DC">
        <w:rPr>
          <w:rStyle w:val="CharStyle8"/>
          <w:rFonts w:ascii="Verdana" w:hAnsi="Verdana" w:cstheme="minorHAnsi"/>
          <w:b w:val="0"/>
          <w:bCs w:val="0"/>
          <w:color w:val="000000"/>
          <w:sz w:val="18"/>
          <w:szCs w:val="18"/>
        </w:rPr>
        <w:t xml:space="preserve">Príloha č. 1 – </w:t>
      </w:r>
      <w:r w:rsidR="0019001E" w:rsidRPr="002C21DC">
        <w:rPr>
          <w:rStyle w:val="CharStyle8"/>
          <w:rFonts w:ascii="Verdana" w:hAnsi="Verdana" w:cstheme="minorHAnsi"/>
          <w:b w:val="0"/>
          <w:bCs w:val="0"/>
          <w:color w:val="000000"/>
          <w:sz w:val="18"/>
          <w:szCs w:val="18"/>
        </w:rPr>
        <w:t xml:space="preserve">Návrh na plnenie kritéria  </w:t>
      </w:r>
    </w:p>
    <w:p w14:paraId="0A1331B6" w14:textId="637C4837" w:rsidR="00EE4E0C" w:rsidRPr="002C21DC" w:rsidRDefault="00EE4E0C" w:rsidP="00C220F5">
      <w:pPr>
        <w:pStyle w:val="Style4"/>
        <w:shd w:val="clear" w:color="auto" w:fill="auto"/>
        <w:spacing w:after="0" w:line="312" w:lineRule="auto"/>
        <w:ind w:left="426" w:right="-1" w:firstLine="0"/>
        <w:jc w:val="both"/>
        <w:rPr>
          <w:rStyle w:val="CharStyle8"/>
          <w:rFonts w:ascii="Verdana" w:hAnsi="Verdana" w:cstheme="minorHAnsi"/>
          <w:b w:val="0"/>
          <w:bCs w:val="0"/>
          <w:color w:val="000000"/>
          <w:sz w:val="18"/>
          <w:szCs w:val="18"/>
        </w:rPr>
      </w:pPr>
      <w:r w:rsidRPr="002C21DC">
        <w:rPr>
          <w:rStyle w:val="CharStyle8"/>
          <w:rFonts w:ascii="Verdana" w:hAnsi="Verdana" w:cstheme="minorHAnsi"/>
          <w:b w:val="0"/>
          <w:bCs w:val="0"/>
          <w:color w:val="000000"/>
          <w:sz w:val="18"/>
          <w:szCs w:val="18"/>
        </w:rPr>
        <w:t xml:space="preserve">Príloha č. 2 – </w:t>
      </w:r>
      <w:r w:rsidR="0019001E">
        <w:rPr>
          <w:rStyle w:val="CharStyle8"/>
          <w:rFonts w:ascii="Verdana" w:hAnsi="Verdana" w:cstheme="minorHAnsi"/>
          <w:b w:val="0"/>
          <w:bCs w:val="0"/>
          <w:color w:val="000000"/>
          <w:sz w:val="18"/>
          <w:szCs w:val="18"/>
        </w:rPr>
        <w:t>Špecifikácia</w:t>
      </w:r>
      <w:r w:rsidR="007868D2" w:rsidRPr="002C21DC">
        <w:rPr>
          <w:rStyle w:val="CharStyle8"/>
          <w:rFonts w:ascii="Verdana" w:hAnsi="Verdana" w:cstheme="minorHAnsi"/>
          <w:b w:val="0"/>
          <w:bCs w:val="0"/>
          <w:color w:val="000000"/>
          <w:sz w:val="18"/>
          <w:szCs w:val="18"/>
        </w:rPr>
        <w:t xml:space="preserve">  </w:t>
      </w:r>
    </w:p>
    <w:p w14:paraId="337D9C04" w14:textId="302D8159" w:rsidR="00EE23EB" w:rsidRPr="0019001E" w:rsidRDefault="00EE4E0C" w:rsidP="006E4033">
      <w:pPr>
        <w:pStyle w:val="Style4"/>
        <w:shd w:val="clear" w:color="auto" w:fill="auto"/>
        <w:spacing w:after="0" w:line="312" w:lineRule="auto"/>
        <w:ind w:left="1985" w:right="-1" w:hanging="1559"/>
        <w:jc w:val="both"/>
        <w:rPr>
          <w:rFonts w:ascii="Verdana" w:hAnsi="Verdana" w:cstheme="minorHAnsi"/>
          <w:sz w:val="18"/>
          <w:szCs w:val="18"/>
        </w:rPr>
      </w:pPr>
      <w:r w:rsidRPr="002C21DC">
        <w:rPr>
          <w:rStyle w:val="CharStyle8"/>
          <w:rFonts w:ascii="Verdana" w:hAnsi="Verdana" w:cstheme="minorHAnsi"/>
          <w:b w:val="0"/>
          <w:bCs w:val="0"/>
          <w:color w:val="000000"/>
          <w:sz w:val="18"/>
          <w:szCs w:val="18"/>
        </w:rPr>
        <w:t>Príloha č. 3 – Zoznam subdodávateľov</w:t>
      </w:r>
      <w:r w:rsidR="006E4033">
        <w:rPr>
          <w:rStyle w:val="CharStyle8"/>
          <w:rFonts w:ascii="Verdana" w:hAnsi="Verdana" w:cstheme="minorHAnsi"/>
          <w:b w:val="0"/>
          <w:bCs w:val="0"/>
          <w:color w:val="000000"/>
          <w:sz w:val="18"/>
          <w:szCs w:val="18"/>
        </w:rPr>
        <w:t xml:space="preserve"> (v</w:t>
      </w:r>
      <w:r w:rsidR="006E4033" w:rsidRPr="006E4033">
        <w:rPr>
          <w:rStyle w:val="CharStyle8"/>
          <w:rFonts w:ascii="Verdana" w:hAnsi="Verdana" w:cstheme="minorHAnsi"/>
          <w:b w:val="0"/>
          <w:bCs w:val="0"/>
          <w:color w:val="000000"/>
          <w:sz w:val="18"/>
          <w:szCs w:val="18"/>
        </w:rPr>
        <w:t> prípade nevyužitia subdodávateľov, úspešný uchádzač predloží Čestné vyhlásenie o nevyužití subdodávateľov</w:t>
      </w:r>
      <w:r w:rsidR="006E4033">
        <w:rPr>
          <w:rStyle w:val="CharStyle8"/>
          <w:rFonts w:ascii="Verdana" w:hAnsi="Verdana" w:cstheme="minorHAnsi"/>
          <w:b w:val="0"/>
          <w:bCs w:val="0"/>
          <w:color w:val="000000"/>
          <w:sz w:val="18"/>
          <w:szCs w:val="18"/>
        </w:rPr>
        <w:t>)</w:t>
      </w:r>
    </w:p>
    <w:p w14:paraId="2476D532" w14:textId="77777777" w:rsidR="00AE42D9" w:rsidRDefault="00AE42D9" w:rsidP="00D91172">
      <w:pPr>
        <w:tabs>
          <w:tab w:val="left" w:pos="5387"/>
        </w:tabs>
        <w:spacing w:after="0" w:line="312" w:lineRule="auto"/>
        <w:ind w:right="-1" w:firstLine="142"/>
        <w:jc w:val="both"/>
        <w:rPr>
          <w:rFonts w:ascii="Verdana" w:hAnsi="Verdana" w:cstheme="minorHAnsi"/>
          <w:sz w:val="18"/>
          <w:szCs w:val="18"/>
          <w:lang w:eastAsia="cs-CZ"/>
        </w:rPr>
      </w:pPr>
    </w:p>
    <w:p w14:paraId="3A5A97B7" w14:textId="77777777" w:rsidR="00AE42D9" w:rsidRDefault="00AE42D9" w:rsidP="00D91172">
      <w:pPr>
        <w:tabs>
          <w:tab w:val="left" w:pos="5387"/>
        </w:tabs>
        <w:spacing w:after="0" w:line="312" w:lineRule="auto"/>
        <w:ind w:right="-1" w:firstLine="142"/>
        <w:jc w:val="both"/>
        <w:rPr>
          <w:rFonts w:ascii="Verdana" w:hAnsi="Verdana" w:cstheme="minorHAnsi"/>
          <w:sz w:val="18"/>
          <w:szCs w:val="18"/>
          <w:lang w:eastAsia="cs-CZ"/>
        </w:rPr>
      </w:pPr>
    </w:p>
    <w:p w14:paraId="4B7E3DB5" w14:textId="77777777" w:rsidR="00AE42D9" w:rsidRDefault="00AE42D9" w:rsidP="00D91172">
      <w:pPr>
        <w:tabs>
          <w:tab w:val="left" w:pos="5387"/>
        </w:tabs>
        <w:spacing w:after="0" w:line="312" w:lineRule="auto"/>
        <w:ind w:right="-1" w:firstLine="142"/>
        <w:jc w:val="both"/>
        <w:rPr>
          <w:rFonts w:ascii="Verdana" w:hAnsi="Verdana" w:cstheme="minorHAnsi"/>
          <w:sz w:val="18"/>
          <w:szCs w:val="18"/>
          <w:lang w:eastAsia="cs-CZ"/>
        </w:rPr>
      </w:pPr>
    </w:p>
    <w:p w14:paraId="568F7242" w14:textId="2102D504" w:rsidR="004F1BE3" w:rsidRPr="00277097" w:rsidRDefault="004F1BE3" w:rsidP="00D91172">
      <w:pPr>
        <w:tabs>
          <w:tab w:val="left" w:pos="5387"/>
        </w:tabs>
        <w:spacing w:after="0" w:line="312" w:lineRule="auto"/>
        <w:ind w:right="-1" w:firstLine="142"/>
        <w:jc w:val="both"/>
        <w:rPr>
          <w:rFonts w:ascii="Verdana" w:hAnsi="Verdana" w:cstheme="minorHAnsi"/>
          <w:sz w:val="18"/>
          <w:szCs w:val="18"/>
          <w:lang w:eastAsia="cs-CZ"/>
        </w:rPr>
      </w:pPr>
      <w:r w:rsidRPr="00277097">
        <w:rPr>
          <w:rFonts w:ascii="Verdana" w:hAnsi="Verdana" w:cstheme="minorHAnsi"/>
          <w:sz w:val="18"/>
          <w:szCs w:val="18"/>
          <w:lang w:eastAsia="cs-CZ"/>
        </w:rPr>
        <w:t>V Banskej Bystrici</w:t>
      </w:r>
      <w:r w:rsidR="00F57995">
        <w:rPr>
          <w:rFonts w:ascii="Verdana" w:hAnsi="Verdana" w:cstheme="minorHAnsi"/>
          <w:sz w:val="18"/>
          <w:szCs w:val="18"/>
          <w:lang w:eastAsia="cs-CZ"/>
        </w:rPr>
        <w:t>,</w:t>
      </w:r>
      <w:r w:rsidRPr="00277097">
        <w:rPr>
          <w:rFonts w:ascii="Verdana" w:hAnsi="Verdana" w:cstheme="minorHAnsi"/>
          <w:sz w:val="18"/>
          <w:szCs w:val="18"/>
          <w:lang w:eastAsia="cs-CZ"/>
        </w:rPr>
        <w:t xml:space="preserve"> dňa:</w:t>
      </w:r>
      <w:r w:rsidR="00F57995">
        <w:rPr>
          <w:rFonts w:ascii="Verdana" w:hAnsi="Verdana" w:cstheme="minorHAnsi"/>
          <w:sz w:val="18"/>
          <w:szCs w:val="18"/>
          <w:lang w:eastAsia="cs-CZ"/>
        </w:rPr>
        <w:t>.......................</w:t>
      </w:r>
      <w:r w:rsidRPr="00277097">
        <w:rPr>
          <w:rFonts w:ascii="Verdana" w:hAnsi="Verdana" w:cstheme="minorHAnsi"/>
          <w:sz w:val="18"/>
          <w:szCs w:val="18"/>
          <w:lang w:eastAsia="cs-CZ"/>
        </w:rPr>
        <w:t xml:space="preserve">                        V</w:t>
      </w:r>
      <w:r w:rsidR="00F57995">
        <w:rPr>
          <w:rFonts w:ascii="Verdana" w:hAnsi="Verdana" w:cstheme="minorHAnsi"/>
          <w:sz w:val="18"/>
          <w:szCs w:val="18"/>
          <w:lang w:eastAsia="cs-CZ"/>
        </w:rPr>
        <w:t>..............................,</w:t>
      </w:r>
      <w:r w:rsidRPr="00277097">
        <w:rPr>
          <w:rFonts w:ascii="Verdana" w:hAnsi="Verdana" w:cstheme="minorHAnsi"/>
          <w:sz w:val="18"/>
          <w:szCs w:val="18"/>
          <w:lang w:eastAsia="cs-CZ"/>
        </w:rPr>
        <w:t xml:space="preserve"> dňa:</w:t>
      </w:r>
      <w:r w:rsidR="00F57995">
        <w:rPr>
          <w:rFonts w:ascii="Verdana" w:hAnsi="Verdana" w:cstheme="minorHAnsi"/>
          <w:sz w:val="18"/>
          <w:szCs w:val="18"/>
          <w:lang w:eastAsia="cs-CZ"/>
        </w:rPr>
        <w:t>...................</w:t>
      </w:r>
    </w:p>
    <w:p w14:paraId="7636E9EF" w14:textId="77777777" w:rsidR="009D2F47" w:rsidRDefault="009D2F47" w:rsidP="00D91172">
      <w:pPr>
        <w:spacing w:after="0" w:line="312" w:lineRule="auto"/>
        <w:ind w:right="-1" w:firstLine="142"/>
        <w:jc w:val="both"/>
        <w:rPr>
          <w:rFonts w:ascii="Verdana" w:hAnsi="Verdana" w:cstheme="minorHAnsi"/>
          <w:b/>
          <w:sz w:val="18"/>
          <w:szCs w:val="18"/>
          <w:lang w:eastAsia="cs-CZ"/>
        </w:rPr>
      </w:pPr>
    </w:p>
    <w:p w14:paraId="3D7B37C8" w14:textId="59FA9C70" w:rsidR="004F1BE3" w:rsidRPr="00277097" w:rsidRDefault="004F1BE3" w:rsidP="00D91172">
      <w:pPr>
        <w:tabs>
          <w:tab w:val="left" w:pos="5387"/>
        </w:tabs>
        <w:spacing w:after="0" w:line="312" w:lineRule="auto"/>
        <w:ind w:right="-1" w:firstLine="142"/>
        <w:jc w:val="both"/>
        <w:rPr>
          <w:rFonts w:ascii="Verdana" w:hAnsi="Verdana" w:cstheme="minorHAnsi"/>
          <w:b/>
          <w:sz w:val="18"/>
          <w:szCs w:val="18"/>
          <w:lang w:eastAsia="cs-CZ"/>
        </w:rPr>
      </w:pPr>
      <w:r w:rsidRPr="00277097">
        <w:rPr>
          <w:rFonts w:ascii="Verdana" w:hAnsi="Verdana" w:cstheme="minorHAnsi"/>
          <w:b/>
          <w:sz w:val="18"/>
          <w:szCs w:val="18"/>
          <w:lang w:eastAsia="cs-CZ"/>
        </w:rPr>
        <w:t xml:space="preserve">Za </w:t>
      </w:r>
      <w:r w:rsidR="00D91172">
        <w:rPr>
          <w:rFonts w:ascii="Verdana" w:hAnsi="Verdana" w:cstheme="minorHAnsi"/>
          <w:b/>
          <w:sz w:val="18"/>
          <w:szCs w:val="18"/>
          <w:lang w:eastAsia="cs-CZ"/>
        </w:rPr>
        <w:t>kupujúceho</w:t>
      </w:r>
      <w:r w:rsidRPr="00277097">
        <w:rPr>
          <w:rFonts w:ascii="Verdana" w:hAnsi="Verdana" w:cstheme="minorHAnsi"/>
          <w:b/>
          <w:sz w:val="18"/>
          <w:szCs w:val="18"/>
          <w:lang w:eastAsia="cs-CZ"/>
        </w:rPr>
        <w:t xml:space="preserve">:                                                  </w:t>
      </w:r>
      <w:r w:rsidRPr="00277097">
        <w:rPr>
          <w:rFonts w:ascii="Verdana" w:hAnsi="Verdana" w:cstheme="minorHAnsi"/>
          <w:b/>
          <w:sz w:val="18"/>
          <w:szCs w:val="18"/>
          <w:lang w:eastAsia="cs-CZ"/>
        </w:rPr>
        <w:tab/>
        <w:t>Za pre</w:t>
      </w:r>
      <w:r w:rsidR="00D91172">
        <w:rPr>
          <w:rFonts w:ascii="Verdana" w:hAnsi="Verdana" w:cstheme="minorHAnsi"/>
          <w:b/>
          <w:sz w:val="18"/>
          <w:szCs w:val="18"/>
          <w:lang w:eastAsia="cs-CZ"/>
        </w:rPr>
        <w:t>dávajúceho</w:t>
      </w:r>
      <w:r w:rsidRPr="00277097">
        <w:rPr>
          <w:rFonts w:ascii="Verdana" w:hAnsi="Verdana" w:cstheme="minorHAnsi"/>
          <w:b/>
          <w:sz w:val="18"/>
          <w:szCs w:val="18"/>
          <w:lang w:eastAsia="cs-CZ"/>
        </w:rPr>
        <w:t>:</w:t>
      </w:r>
    </w:p>
    <w:p w14:paraId="330468BC" w14:textId="77777777" w:rsidR="00FC7069" w:rsidRPr="00277097" w:rsidRDefault="00FC7069" w:rsidP="00D91172">
      <w:pPr>
        <w:pStyle w:val="Bezriadkovania"/>
        <w:spacing w:line="312" w:lineRule="auto"/>
        <w:ind w:right="-1"/>
        <w:jc w:val="both"/>
        <w:rPr>
          <w:rStyle w:val="CharStyle8"/>
          <w:rFonts w:ascii="Verdana" w:hAnsi="Verdana" w:cstheme="minorHAnsi"/>
          <w:color w:val="auto"/>
          <w:sz w:val="18"/>
          <w:szCs w:val="18"/>
        </w:rPr>
      </w:pPr>
    </w:p>
    <w:p w14:paraId="4B32B63C" w14:textId="77777777" w:rsidR="00FC7069" w:rsidRDefault="00FC7069" w:rsidP="00D91172">
      <w:pPr>
        <w:pStyle w:val="Bezriadkovania"/>
        <w:spacing w:line="312" w:lineRule="auto"/>
        <w:ind w:right="-1"/>
        <w:jc w:val="both"/>
        <w:rPr>
          <w:rStyle w:val="CharStyle8"/>
          <w:rFonts w:ascii="Verdana" w:hAnsi="Verdana" w:cstheme="minorHAnsi"/>
          <w:color w:val="auto"/>
          <w:sz w:val="18"/>
          <w:szCs w:val="18"/>
        </w:rPr>
      </w:pPr>
    </w:p>
    <w:p w14:paraId="6358B7CE" w14:textId="77777777" w:rsidR="00AE42D9" w:rsidRDefault="00AE42D9" w:rsidP="00D91172">
      <w:pPr>
        <w:pStyle w:val="Bezriadkovania"/>
        <w:spacing w:line="312" w:lineRule="auto"/>
        <w:ind w:right="-1"/>
        <w:jc w:val="both"/>
        <w:rPr>
          <w:rStyle w:val="CharStyle8"/>
          <w:rFonts w:ascii="Verdana" w:hAnsi="Verdana" w:cstheme="minorHAnsi"/>
          <w:color w:val="auto"/>
          <w:sz w:val="18"/>
          <w:szCs w:val="18"/>
        </w:rPr>
      </w:pPr>
    </w:p>
    <w:p w14:paraId="0082C0DE" w14:textId="77777777" w:rsidR="00AE42D9" w:rsidRPr="00277097" w:rsidRDefault="00AE42D9" w:rsidP="00D91172">
      <w:pPr>
        <w:pStyle w:val="Bezriadkovania"/>
        <w:spacing w:line="312" w:lineRule="auto"/>
        <w:ind w:right="-1"/>
        <w:jc w:val="both"/>
        <w:rPr>
          <w:rStyle w:val="CharStyle8"/>
          <w:rFonts w:ascii="Verdana" w:hAnsi="Verdana" w:cstheme="minorHAnsi"/>
          <w:color w:val="auto"/>
          <w:sz w:val="18"/>
          <w:szCs w:val="18"/>
        </w:rPr>
      </w:pPr>
    </w:p>
    <w:p w14:paraId="4989CFAC" w14:textId="3F3636E8" w:rsidR="004F1BE3" w:rsidRPr="00277097" w:rsidRDefault="004F1BE3" w:rsidP="00D91172">
      <w:pPr>
        <w:pStyle w:val="Bezriadkovania"/>
        <w:tabs>
          <w:tab w:val="left" w:pos="5387"/>
        </w:tabs>
        <w:spacing w:line="312" w:lineRule="auto"/>
        <w:ind w:right="-1"/>
        <w:jc w:val="both"/>
        <w:rPr>
          <w:rStyle w:val="CharStyle8"/>
          <w:rFonts w:ascii="Verdana" w:hAnsi="Verdana" w:cstheme="minorHAnsi"/>
          <w:b w:val="0"/>
          <w:color w:val="auto"/>
          <w:sz w:val="18"/>
          <w:szCs w:val="18"/>
        </w:rPr>
      </w:pPr>
      <w:r w:rsidRPr="00277097">
        <w:rPr>
          <w:rStyle w:val="CharStyle8"/>
          <w:rFonts w:ascii="Verdana" w:hAnsi="Verdana" w:cstheme="minorHAnsi"/>
          <w:color w:val="auto"/>
          <w:sz w:val="18"/>
          <w:szCs w:val="18"/>
        </w:rPr>
        <w:t xml:space="preserve">............................................................                 </w:t>
      </w:r>
      <w:r w:rsidR="002201FF" w:rsidRPr="00277097">
        <w:rPr>
          <w:rStyle w:val="CharStyle8"/>
          <w:rFonts w:ascii="Verdana" w:hAnsi="Verdana" w:cstheme="minorHAnsi"/>
          <w:color w:val="auto"/>
          <w:sz w:val="18"/>
          <w:szCs w:val="18"/>
        </w:rPr>
        <w:t xml:space="preserve">  </w:t>
      </w:r>
      <w:r w:rsidRPr="00277097">
        <w:rPr>
          <w:rStyle w:val="CharStyle8"/>
          <w:rFonts w:ascii="Verdana" w:hAnsi="Verdana" w:cstheme="minorHAnsi"/>
          <w:color w:val="auto"/>
          <w:sz w:val="18"/>
          <w:szCs w:val="18"/>
        </w:rPr>
        <w:t xml:space="preserve">  </w:t>
      </w:r>
      <w:r w:rsidR="009D2F47">
        <w:rPr>
          <w:rStyle w:val="CharStyle8"/>
          <w:rFonts w:ascii="Verdana" w:hAnsi="Verdana" w:cstheme="minorHAnsi"/>
          <w:color w:val="auto"/>
          <w:sz w:val="18"/>
          <w:szCs w:val="18"/>
        </w:rPr>
        <w:tab/>
      </w:r>
      <w:r w:rsidRPr="00277097">
        <w:rPr>
          <w:rStyle w:val="CharStyle8"/>
          <w:rFonts w:ascii="Verdana" w:hAnsi="Verdana" w:cstheme="minorHAnsi"/>
          <w:color w:val="auto"/>
          <w:sz w:val="18"/>
          <w:szCs w:val="18"/>
        </w:rPr>
        <w:t>...........................................................</w:t>
      </w:r>
    </w:p>
    <w:p w14:paraId="46F0DFC3" w14:textId="5C00B5B2" w:rsidR="004F1BE3" w:rsidRPr="00277097" w:rsidRDefault="00905327" w:rsidP="00D91172">
      <w:pPr>
        <w:pStyle w:val="Bezriadkovania"/>
        <w:tabs>
          <w:tab w:val="left" w:pos="5387"/>
        </w:tabs>
        <w:spacing w:line="312" w:lineRule="auto"/>
        <w:ind w:right="-1"/>
        <w:jc w:val="both"/>
        <w:rPr>
          <w:rStyle w:val="CharStyle8"/>
          <w:rFonts w:ascii="Verdana" w:hAnsi="Verdana" w:cstheme="minorHAnsi"/>
          <w:b w:val="0"/>
          <w:color w:val="auto"/>
          <w:sz w:val="18"/>
          <w:szCs w:val="18"/>
        </w:rPr>
      </w:pPr>
      <w:r w:rsidRPr="00277097">
        <w:rPr>
          <w:rStyle w:val="CharStyle8"/>
          <w:rFonts w:ascii="Verdana" w:hAnsi="Verdana" w:cstheme="minorHAnsi"/>
          <w:color w:val="auto"/>
          <w:sz w:val="18"/>
          <w:szCs w:val="18"/>
        </w:rPr>
        <w:t>Ing</w:t>
      </w:r>
      <w:r w:rsidR="004F1BE3" w:rsidRPr="00277097">
        <w:rPr>
          <w:rStyle w:val="CharStyle8"/>
          <w:rFonts w:ascii="Verdana" w:hAnsi="Verdana" w:cstheme="minorHAnsi"/>
          <w:color w:val="auto"/>
          <w:sz w:val="18"/>
          <w:szCs w:val="18"/>
        </w:rPr>
        <w:t xml:space="preserve">. </w:t>
      </w:r>
      <w:r w:rsidRPr="00277097">
        <w:rPr>
          <w:rStyle w:val="CharStyle8"/>
          <w:rFonts w:ascii="Verdana" w:hAnsi="Verdana" w:cstheme="minorHAnsi"/>
          <w:color w:val="auto"/>
          <w:sz w:val="18"/>
          <w:szCs w:val="18"/>
        </w:rPr>
        <w:t xml:space="preserve">Martin </w:t>
      </w:r>
      <w:r w:rsidR="003C33EA">
        <w:rPr>
          <w:rStyle w:val="CharStyle8"/>
          <w:rFonts w:ascii="Verdana" w:hAnsi="Verdana" w:cstheme="minorHAnsi"/>
          <w:color w:val="auto"/>
          <w:sz w:val="18"/>
          <w:szCs w:val="18"/>
        </w:rPr>
        <w:t>Turčan</w:t>
      </w:r>
      <w:r w:rsidR="009D2F47">
        <w:rPr>
          <w:rStyle w:val="CharStyle8"/>
          <w:rFonts w:ascii="Verdana" w:hAnsi="Verdana" w:cstheme="minorHAnsi"/>
          <w:color w:val="auto"/>
          <w:sz w:val="18"/>
          <w:szCs w:val="18"/>
        </w:rPr>
        <w:tab/>
      </w:r>
    </w:p>
    <w:p w14:paraId="21C5135C" w14:textId="7FE86DFC" w:rsidR="004F1BE3" w:rsidRPr="00277097" w:rsidRDefault="004F1BE3" w:rsidP="00D91172">
      <w:pPr>
        <w:pStyle w:val="Bezriadkovania"/>
        <w:tabs>
          <w:tab w:val="left" w:pos="5387"/>
        </w:tabs>
        <w:spacing w:line="312" w:lineRule="auto"/>
        <w:ind w:right="-1"/>
        <w:jc w:val="both"/>
        <w:rPr>
          <w:rStyle w:val="CharStyle8"/>
          <w:rFonts w:ascii="Verdana" w:hAnsi="Verdana" w:cstheme="minorHAnsi"/>
          <w:b w:val="0"/>
          <w:color w:val="auto"/>
          <w:sz w:val="18"/>
          <w:szCs w:val="18"/>
        </w:rPr>
      </w:pPr>
      <w:r w:rsidRPr="00277097">
        <w:rPr>
          <w:rStyle w:val="CharStyle8"/>
          <w:rFonts w:ascii="Verdana" w:hAnsi="Verdana" w:cstheme="minorHAnsi"/>
          <w:b w:val="0"/>
          <w:color w:val="auto"/>
          <w:sz w:val="18"/>
          <w:szCs w:val="18"/>
        </w:rPr>
        <w:t>predseda predstavenstva</w:t>
      </w:r>
      <w:r w:rsidR="003C33EA">
        <w:rPr>
          <w:rStyle w:val="CharStyle8"/>
          <w:rFonts w:ascii="Verdana" w:hAnsi="Verdana" w:cstheme="minorHAnsi"/>
          <w:b w:val="0"/>
          <w:color w:val="auto"/>
          <w:sz w:val="18"/>
          <w:szCs w:val="18"/>
        </w:rPr>
        <w:tab/>
      </w:r>
      <w:r w:rsidR="009D2F47">
        <w:rPr>
          <w:rStyle w:val="CharStyle8"/>
          <w:rFonts w:ascii="Verdana" w:hAnsi="Verdana" w:cstheme="minorHAnsi"/>
          <w:b w:val="0"/>
          <w:color w:val="auto"/>
          <w:sz w:val="18"/>
          <w:szCs w:val="18"/>
        </w:rPr>
        <w:tab/>
      </w:r>
    </w:p>
    <w:p w14:paraId="208469E5" w14:textId="094D5442" w:rsidR="004F1BE3" w:rsidRPr="003C33EA" w:rsidRDefault="004F1BE3" w:rsidP="00D91172">
      <w:pPr>
        <w:pStyle w:val="Bezriadkovania"/>
        <w:tabs>
          <w:tab w:val="left" w:pos="5387"/>
        </w:tabs>
        <w:spacing w:line="312" w:lineRule="auto"/>
        <w:ind w:right="-1"/>
        <w:jc w:val="both"/>
        <w:rPr>
          <w:rStyle w:val="CharStyle8"/>
          <w:rFonts w:ascii="Verdana" w:hAnsi="Verdana" w:cstheme="minorHAnsi"/>
          <w:b w:val="0"/>
          <w:bCs w:val="0"/>
          <w:color w:val="auto"/>
          <w:sz w:val="18"/>
          <w:szCs w:val="18"/>
        </w:rPr>
      </w:pPr>
      <w:r w:rsidRPr="00277097">
        <w:rPr>
          <w:rStyle w:val="CharStyle8"/>
          <w:rFonts w:ascii="Verdana" w:hAnsi="Verdana" w:cstheme="minorHAnsi"/>
          <w:b w:val="0"/>
          <w:color w:val="auto"/>
          <w:sz w:val="18"/>
          <w:szCs w:val="18"/>
        </w:rPr>
        <w:t>Banskobystrickej regionálnej správy ciest, a.</w:t>
      </w:r>
      <w:r w:rsidR="009D2F47">
        <w:rPr>
          <w:rStyle w:val="CharStyle8"/>
          <w:rFonts w:ascii="Verdana" w:hAnsi="Verdana" w:cstheme="minorHAnsi"/>
          <w:b w:val="0"/>
          <w:color w:val="auto"/>
          <w:sz w:val="18"/>
          <w:szCs w:val="18"/>
        </w:rPr>
        <w:t xml:space="preserve"> </w:t>
      </w:r>
      <w:r w:rsidRPr="00277097">
        <w:rPr>
          <w:rStyle w:val="CharStyle8"/>
          <w:rFonts w:ascii="Verdana" w:hAnsi="Verdana" w:cstheme="minorHAnsi"/>
          <w:b w:val="0"/>
          <w:color w:val="auto"/>
          <w:sz w:val="18"/>
          <w:szCs w:val="18"/>
        </w:rPr>
        <w:t>s</w:t>
      </w:r>
      <w:r w:rsidRPr="00277097">
        <w:rPr>
          <w:rStyle w:val="CharStyle8"/>
          <w:rFonts w:ascii="Verdana" w:hAnsi="Verdana" w:cstheme="minorHAnsi"/>
          <w:color w:val="auto"/>
          <w:sz w:val="18"/>
          <w:szCs w:val="18"/>
        </w:rPr>
        <w:t>.</w:t>
      </w:r>
      <w:r w:rsidR="009D2F47">
        <w:rPr>
          <w:rStyle w:val="CharStyle8"/>
          <w:rFonts w:ascii="Verdana" w:hAnsi="Verdana" w:cstheme="minorHAnsi"/>
          <w:color w:val="auto"/>
          <w:sz w:val="18"/>
          <w:szCs w:val="18"/>
        </w:rPr>
        <w:tab/>
      </w:r>
      <w:r w:rsidR="003C33EA" w:rsidRPr="003C33EA">
        <w:rPr>
          <w:rStyle w:val="CharStyle8"/>
          <w:rFonts w:ascii="Verdana" w:hAnsi="Verdana" w:cstheme="minorHAnsi"/>
          <w:b w:val="0"/>
          <w:bCs w:val="0"/>
          <w:color w:val="auto"/>
          <w:sz w:val="18"/>
          <w:szCs w:val="18"/>
        </w:rPr>
        <w:t xml:space="preserve"> </w:t>
      </w:r>
    </w:p>
    <w:p w14:paraId="12DF35E2" w14:textId="77777777" w:rsidR="004F1BE3" w:rsidRPr="00277097" w:rsidRDefault="004F1BE3" w:rsidP="00D91172">
      <w:pPr>
        <w:pStyle w:val="Bezriadkovania"/>
        <w:spacing w:line="312" w:lineRule="auto"/>
        <w:ind w:right="-1"/>
        <w:jc w:val="both"/>
        <w:rPr>
          <w:rStyle w:val="CharStyle8"/>
          <w:rFonts w:ascii="Verdana" w:hAnsi="Verdana" w:cstheme="minorHAnsi"/>
          <w:b w:val="0"/>
          <w:color w:val="auto"/>
          <w:sz w:val="18"/>
          <w:szCs w:val="18"/>
        </w:rPr>
      </w:pPr>
      <w:r w:rsidRPr="00277097">
        <w:rPr>
          <w:rStyle w:val="CharStyle8"/>
          <w:rFonts w:ascii="Verdana" w:hAnsi="Verdana" w:cstheme="minorHAnsi"/>
          <w:color w:val="auto"/>
          <w:sz w:val="18"/>
          <w:szCs w:val="18"/>
        </w:rPr>
        <w:tab/>
      </w:r>
      <w:r w:rsidRPr="00277097">
        <w:rPr>
          <w:rStyle w:val="CharStyle8"/>
          <w:rFonts w:ascii="Verdana" w:hAnsi="Verdana" w:cstheme="minorHAnsi"/>
          <w:color w:val="auto"/>
          <w:sz w:val="18"/>
          <w:szCs w:val="18"/>
        </w:rPr>
        <w:tab/>
      </w:r>
      <w:r w:rsidRPr="00277097">
        <w:rPr>
          <w:rStyle w:val="CharStyle8"/>
          <w:rFonts w:ascii="Verdana" w:hAnsi="Verdana" w:cstheme="minorHAnsi"/>
          <w:color w:val="auto"/>
          <w:sz w:val="18"/>
          <w:szCs w:val="18"/>
        </w:rPr>
        <w:tab/>
      </w:r>
      <w:r w:rsidRPr="00277097">
        <w:rPr>
          <w:rStyle w:val="CharStyle8"/>
          <w:rFonts w:ascii="Verdana" w:hAnsi="Verdana" w:cstheme="minorHAnsi"/>
          <w:color w:val="auto"/>
          <w:sz w:val="18"/>
          <w:szCs w:val="18"/>
        </w:rPr>
        <w:tab/>
      </w:r>
      <w:r w:rsidRPr="00277097">
        <w:rPr>
          <w:rStyle w:val="CharStyle8"/>
          <w:rFonts w:ascii="Verdana" w:hAnsi="Verdana" w:cstheme="minorHAnsi"/>
          <w:color w:val="auto"/>
          <w:sz w:val="18"/>
          <w:szCs w:val="18"/>
        </w:rPr>
        <w:tab/>
        <w:t xml:space="preserve">                          </w:t>
      </w:r>
    </w:p>
    <w:p w14:paraId="2B05D7D7" w14:textId="77777777" w:rsidR="00025C6E" w:rsidRDefault="00025C6E" w:rsidP="00D91172">
      <w:pPr>
        <w:pStyle w:val="Bezriadkovania"/>
        <w:spacing w:line="312" w:lineRule="auto"/>
        <w:ind w:right="-1"/>
        <w:jc w:val="both"/>
        <w:rPr>
          <w:rStyle w:val="CharStyle8"/>
          <w:rFonts w:ascii="Verdana" w:hAnsi="Verdana" w:cstheme="minorHAnsi"/>
          <w:color w:val="auto"/>
          <w:sz w:val="18"/>
          <w:szCs w:val="18"/>
        </w:rPr>
      </w:pPr>
    </w:p>
    <w:p w14:paraId="7CAFAD47" w14:textId="77777777" w:rsidR="00AE42D9" w:rsidRDefault="00AE42D9" w:rsidP="00D91172">
      <w:pPr>
        <w:pStyle w:val="Bezriadkovania"/>
        <w:spacing w:line="312" w:lineRule="auto"/>
        <w:ind w:right="-1"/>
        <w:jc w:val="both"/>
        <w:rPr>
          <w:rStyle w:val="CharStyle8"/>
          <w:rFonts w:ascii="Verdana" w:hAnsi="Verdana" w:cstheme="minorHAnsi"/>
          <w:color w:val="auto"/>
          <w:sz w:val="18"/>
          <w:szCs w:val="18"/>
        </w:rPr>
      </w:pPr>
    </w:p>
    <w:p w14:paraId="1E7F7D0F" w14:textId="77777777" w:rsidR="00AE42D9" w:rsidRPr="00277097" w:rsidRDefault="00AE42D9" w:rsidP="00D91172">
      <w:pPr>
        <w:pStyle w:val="Bezriadkovania"/>
        <w:spacing w:line="312" w:lineRule="auto"/>
        <w:ind w:right="-1"/>
        <w:jc w:val="both"/>
        <w:rPr>
          <w:rStyle w:val="CharStyle8"/>
          <w:rFonts w:ascii="Verdana" w:hAnsi="Verdana" w:cstheme="minorHAnsi"/>
          <w:color w:val="auto"/>
          <w:sz w:val="18"/>
          <w:szCs w:val="18"/>
        </w:rPr>
      </w:pPr>
    </w:p>
    <w:p w14:paraId="1822E1B7" w14:textId="77AC60AD" w:rsidR="004F1BE3" w:rsidRPr="00277097" w:rsidRDefault="004F1BE3" w:rsidP="00D91172">
      <w:pPr>
        <w:pStyle w:val="Bezriadkovania"/>
        <w:spacing w:line="312" w:lineRule="auto"/>
        <w:ind w:right="-1"/>
        <w:jc w:val="both"/>
        <w:rPr>
          <w:rStyle w:val="CharStyle8"/>
          <w:rFonts w:ascii="Verdana" w:hAnsi="Verdana" w:cstheme="minorHAnsi"/>
          <w:b w:val="0"/>
          <w:color w:val="auto"/>
          <w:sz w:val="18"/>
          <w:szCs w:val="18"/>
        </w:rPr>
      </w:pPr>
      <w:r w:rsidRPr="00277097">
        <w:rPr>
          <w:rStyle w:val="CharStyle8"/>
          <w:rFonts w:ascii="Verdana" w:hAnsi="Verdana" w:cstheme="minorHAnsi"/>
          <w:color w:val="auto"/>
          <w:sz w:val="18"/>
          <w:szCs w:val="18"/>
        </w:rPr>
        <w:tab/>
      </w:r>
      <w:r w:rsidRPr="00277097">
        <w:rPr>
          <w:rStyle w:val="CharStyle8"/>
          <w:rFonts w:ascii="Verdana" w:hAnsi="Verdana" w:cstheme="minorHAnsi"/>
          <w:color w:val="auto"/>
          <w:sz w:val="18"/>
          <w:szCs w:val="18"/>
        </w:rPr>
        <w:tab/>
      </w:r>
      <w:r w:rsidRPr="00277097">
        <w:rPr>
          <w:rStyle w:val="CharStyle8"/>
          <w:rFonts w:ascii="Verdana" w:hAnsi="Verdana" w:cstheme="minorHAnsi"/>
          <w:color w:val="auto"/>
          <w:sz w:val="18"/>
          <w:szCs w:val="18"/>
        </w:rPr>
        <w:tab/>
      </w:r>
      <w:r w:rsidRPr="00277097">
        <w:rPr>
          <w:rStyle w:val="CharStyle8"/>
          <w:rFonts w:ascii="Verdana" w:hAnsi="Verdana" w:cstheme="minorHAnsi"/>
          <w:color w:val="auto"/>
          <w:sz w:val="18"/>
          <w:szCs w:val="18"/>
        </w:rPr>
        <w:tab/>
      </w:r>
      <w:r w:rsidRPr="00277097">
        <w:rPr>
          <w:rStyle w:val="CharStyle8"/>
          <w:rFonts w:ascii="Verdana" w:hAnsi="Verdana" w:cstheme="minorHAnsi"/>
          <w:color w:val="auto"/>
          <w:sz w:val="18"/>
          <w:szCs w:val="18"/>
        </w:rPr>
        <w:tab/>
      </w:r>
      <w:r w:rsidRPr="00277097">
        <w:rPr>
          <w:rStyle w:val="CharStyle8"/>
          <w:rFonts w:ascii="Verdana" w:hAnsi="Verdana" w:cstheme="minorHAnsi"/>
          <w:color w:val="auto"/>
          <w:sz w:val="18"/>
          <w:szCs w:val="18"/>
        </w:rPr>
        <w:tab/>
      </w:r>
    </w:p>
    <w:p w14:paraId="0EE5B612" w14:textId="73268B03" w:rsidR="004F1BE3" w:rsidRPr="00277097" w:rsidRDefault="004F1BE3" w:rsidP="00D91172">
      <w:pPr>
        <w:pStyle w:val="Bezriadkovania"/>
        <w:tabs>
          <w:tab w:val="left" w:pos="5387"/>
        </w:tabs>
        <w:spacing w:line="312" w:lineRule="auto"/>
        <w:ind w:right="-1"/>
        <w:jc w:val="both"/>
        <w:rPr>
          <w:rFonts w:ascii="Verdana" w:hAnsi="Verdana" w:cstheme="minorHAnsi"/>
          <w:b/>
          <w:color w:val="auto"/>
          <w:sz w:val="18"/>
          <w:szCs w:val="18"/>
        </w:rPr>
      </w:pPr>
      <w:r w:rsidRPr="00277097">
        <w:rPr>
          <w:rFonts w:ascii="Verdana" w:hAnsi="Verdana" w:cstheme="minorHAnsi"/>
          <w:b/>
          <w:color w:val="auto"/>
          <w:sz w:val="18"/>
          <w:szCs w:val="18"/>
        </w:rPr>
        <w:t>.............................................................</w:t>
      </w:r>
      <w:r w:rsidR="003C33EA">
        <w:rPr>
          <w:rFonts w:ascii="Verdana" w:hAnsi="Verdana" w:cstheme="minorHAnsi"/>
          <w:b/>
          <w:color w:val="auto"/>
          <w:sz w:val="18"/>
          <w:szCs w:val="18"/>
        </w:rPr>
        <w:tab/>
        <w:t>..........................................................</w:t>
      </w:r>
      <w:r w:rsidR="009D2F47">
        <w:rPr>
          <w:rFonts w:ascii="Verdana" w:hAnsi="Verdana" w:cstheme="minorHAnsi"/>
          <w:b/>
          <w:color w:val="auto"/>
          <w:sz w:val="18"/>
          <w:szCs w:val="18"/>
        </w:rPr>
        <w:tab/>
      </w:r>
    </w:p>
    <w:p w14:paraId="1D867A20" w14:textId="0E739D4E" w:rsidR="004F1BE3" w:rsidRPr="00277097" w:rsidRDefault="00905327" w:rsidP="00D91172">
      <w:pPr>
        <w:tabs>
          <w:tab w:val="left" w:pos="5387"/>
        </w:tabs>
        <w:spacing w:after="0" w:line="312" w:lineRule="auto"/>
        <w:ind w:left="4320" w:right="-1" w:hanging="4320"/>
        <w:jc w:val="both"/>
        <w:rPr>
          <w:rFonts w:ascii="Verdana" w:hAnsi="Verdana" w:cstheme="minorHAnsi"/>
          <w:b/>
          <w:sz w:val="18"/>
          <w:szCs w:val="18"/>
        </w:rPr>
      </w:pPr>
      <w:r w:rsidRPr="00277097">
        <w:rPr>
          <w:rFonts w:ascii="Verdana" w:hAnsi="Verdana" w:cstheme="minorHAnsi"/>
          <w:b/>
          <w:sz w:val="18"/>
          <w:szCs w:val="18"/>
        </w:rPr>
        <w:t xml:space="preserve">Ing. Róbert Machala </w:t>
      </w:r>
      <w:r w:rsidR="009D2F47">
        <w:rPr>
          <w:rFonts w:ascii="Verdana" w:hAnsi="Verdana" w:cstheme="minorHAnsi"/>
          <w:b/>
          <w:sz w:val="18"/>
          <w:szCs w:val="18"/>
        </w:rPr>
        <w:tab/>
      </w:r>
      <w:r w:rsidR="003C33EA">
        <w:rPr>
          <w:rFonts w:ascii="Verdana" w:hAnsi="Verdana" w:cstheme="minorHAnsi"/>
          <w:b/>
          <w:sz w:val="18"/>
          <w:szCs w:val="18"/>
        </w:rPr>
        <w:tab/>
      </w:r>
      <w:r w:rsidR="009D2F47">
        <w:rPr>
          <w:rFonts w:ascii="Verdana" w:hAnsi="Verdana" w:cstheme="minorHAnsi"/>
          <w:b/>
          <w:sz w:val="18"/>
          <w:szCs w:val="18"/>
        </w:rPr>
        <w:tab/>
      </w:r>
    </w:p>
    <w:p w14:paraId="4B07F032" w14:textId="25DB8674" w:rsidR="004F1BE3" w:rsidRPr="00277097" w:rsidRDefault="004F1BE3" w:rsidP="00D91172">
      <w:pPr>
        <w:tabs>
          <w:tab w:val="left" w:pos="5387"/>
        </w:tabs>
        <w:spacing w:after="0" w:line="312" w:lineRule="auto"/>
        <w:ind w:left="4320" w:right="-1" w:hanging="4320"/>
        <w:jc w:val="both"/>
        <w:rPr>
          <w:rFonts w:ascii="Verdana" w:hAnsi="Verdana" w:cstheme="minorHAnsi"/>
          <w:sz w:val="18"/>
          <w:szCs w:val="18"/>
        </w:rPr>
      </w:pPr>
      <w:r w:rsidRPr="00277097">
        <w:rPr>
          <w:rFonts w:ascii="Verdana" w:hAnsi="Verdana" w:cstheme="minorHAnsi"/>
          <w:sz w:val="18"/>
          <w:szCs w:val="18"/>
        </w:rPr>
        <w:t>podpredseda predstavenstva</w:t>
      </w:r>
      <w:r w:rsidR="009D2F47">
        <w:rPr>
          <w:rFonts w:ascii="Verdana" w:hAnsi="Verdana" w:cstheme="minorHAnsi"/>
          <w:sz w:val="18"/>
          <w:szCs w:val="18"/>
        </w:rPr>
        <w:tab/>
      </w:r>
      <w:r w:rsidR="009D2F47">
        <w:rPr>
          <w:rFonts w:ascii="Verdana" w:hAnsi="Verdana" w:cstheme="minorHAnsi"/>
          <w:sz w:val="18"/>
          <w:szCs w:val="18"/>
        </w:rPr>
        <w:tab/>
      </w:r>
    </w:p>
    <w:p w14:paraId="10D500E1" w14:textId="27D6CF87" w:rsidR="004F1BE3" w:rsidRPr="00277097" w:rsidRDefault="004F1BE3" w:rsidP="00D91172">
      <w:pPr>
        <w:pStyle w:val="Style16"/>
        <w:shd w:val="clear" w:color="auto" w:fill="auto"/>
        <w:tabs>
          <w:tab w:val="left" w:pos="5387"/>
        </w:tabs>
        <w:spacing w:line="312" w:lineRule="auto"/>
        <w:ind w:left="5040" w:right="-1" w:hanging="5040"/>
        <w:jc w:val="both"/>
        <w:rPr>
          <w:rFonts w:ascii="Verdana" w:eastAsia="Lucida Sans Unicode" w:hAnsi="Verdana" w:cstheme="minorHAnsi"/>
          <w:sz w:val="18"/>
          <w:szCs w:val="18"/>
          <w:lang w:bidi="sk-SK"/>
        </w:rPr>
      </w:pPr>
      <w:r w:rsidRPr="00277097">
        <w:rPr>
          <w:rStyle w:val="CharStyle8"/>
          <w:rFonts w:ascii="Verdana" w:hAnsi="Verdana" w:cstheme="minorHAnsi"/>
          <w:bCs/>
          <w:sz w:val="18"/>
          <w:szCs w:val="18"/>
        </w:rPr>
        <w:t>Banskobystrickej regionálnej správy ciest, a.</w:t>
      </w:r>
      <w:r w:rsidR="009D2F47">
        <w:rPr>
          <w:rStyle w:val="CharStyle8"/>
          <w:rFonts w:ascii="Verdana" w:hAnsi="Verdana" w:cstheme="minorHAnsi"/>
          <w:bCs/>
          <w:sz w:val="18"/>
          <w:szCs w:val="18"/>
        </w:rPr>
        <w:t xml:space="preserve"> </w:t>
      </w:r>
      <w:r w:rsidRPr="00277097">
        <w:rPr>
          <w:rStyle w:val="CharStyle8"/>
          <w:rFonts w:ascii="Verdana" w:hAnsi="Verdana" w:cstheme="minorHAnsi"/>
          <w:bCs/>
          <w:sz w:val="18"/>
          <w:szCs w:val="18"/>
        </w:rPr>
        <w:t>s.</w:t>
      </w:r>
      <w:r w:rsidR="009D2F47">
        <w:rPr>
          <w:rStyle w:val="CharStyle8"/>
          <w:rFonts w:ascii="Verdana" w:hAnsi="Verdana" w:cstheme="minorHAnsi"/>
          <w:bCs/>
          <w:sz w:val="18"/>
          <w:szCs w:val="18"/>
        </w:rPr>
        <w:tab/>
      </w:r>
      <w:r w:rsidR="003C33EA">
        <w:rPr>
          <w:rStyle w:val="CharStyle8"/>
          <w:rFonts w:ascii="Verdana" w:hAnsi="Verdana" w:cstheme="minorHAnsi"/>
          <w:bCs/>
          <w:sz w:val="18"/>
          <w:szCs w:val="18"/>
        </w:rPr>
        <w:tab/>
        <w:t xml:space="preserve"> </w:t>
      </w:r>
      <w:r w:rsidR="009D2F47">
        <w:rPr>
          <w:rStyle w:val="CharStyle8"/>
          <w:rFonts w:ascii="Verdana" w:hAnsi="Verdana" w:cstheme="minorHAnsi"/>
          <w:bCs/>
          <w:sz w:val="18"/>
          <w:szCs w:val="18"/>
        </w:rPr>
        <w:tab/>
      </w:r>
    </w:p>
    <w:sectPr w:rsidR="004F1BE3" w:rsidRPr="00277097" w:rsidSect="00AE42D9">
      <w:headerReference w:type="default" r:id="rId10"/>
      <w:footerReference w:type="default" r:id="rId11"/>
      <w:headerReference w:type="first" r:id="rId12"/>
      <w:footerReference w:type="first" r:id="rId13"/>
      <w:pgSz w:w="11906" w:h="16838" w:code="9"/>
      <w:pgMar w:top="1134" w:right="1134" w:bottom="851" w:left="1134" w:header="284" w:footer="284" w:gutter="0"/>
      <w:pgBorders w:offsetFrom="page">
        <w:top w:val="single" w:sz="2" w:space="31" w:color="808080" w:themeColor="background1" w:themeShade="80"/>
        <w:left w:val="single" w:sz="2" w:space="31" w:color="808080" w:themeColor="background1" w:themeShade="80"/>
        <w:bottom w:val="single" w:sz="2" w:space="31" w:color="808080" w:themeColor="background1" w:themeShade="80"/>
        <w:right w:val="single" w:sz="2" w:space="31" w:color="808080" w:themeColor="background1" w:themeShade="8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AB2FF" w14:textId="77777777" w:rsidR="003915E1" w:rsidRDefault="003915E1" w:rsidP="00FC7069">
      <w:pPr>
        <w:spacing w:after="0" w:line="240" w:lineRule="auto"/>
      </w:pPr>
      <w:r>
        <w:separator/>
      </w:r>
    </w:p>
  </w:endnote>
  <w:endnote w:type="continuationSeparator" w:id="0">
    <w:p w14:paraId="54F8A6C3" w14:textId="77777777" w:rsidR="003915E1" w:rsidRDefault="003915E1" w:rsidP="00FC7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EF3E7" w14:textId="15DA8289" w:rsidR="00BD6F6D" w:rsidRPr="00604558" w:rsidRDefault="00604558" w:rsidP="00604558">
    <w:pPr>
      <w:pStyle w:val="Pta"/>
      <w:rPr>
        <w:rFonts w:ascii="Verdana" w:hAnsi="Verdana"/>
        <w:sz w:val="14"/>
        <w:szCs w:val="14"/>
      </w:rPr>
    </w:pPr>
    <w:r>
      <w:rPr>
        <w:rFonts w:ascii="Verdana" w:hAnsi="Verdana"/>
        <w:sz w:val="14"/>
        <w:szCs w:val="14"/>
      </w:rPr>
      <w:t xml:space="preserve">Rámcová </w:t>
    </w:r>
    <w:proofErr w:type="spellStart"/>
    <w:r>
      <w:rPr>
        <w:rFonts w:ascii="Verdana" w:hAnsi="Verdana"/>
        <w:sz w:val="14"/>
        <w:szCs w:val="14"/>
      </w:rPr>
      <w:t>dohoda_Pneumatiky</w:t>
    </w:r>
    <w:proofErr w:type="spellEnd"/>
    <w:r>
      <w:rPr>
        <w:rFonts w:ascii="Verdana" w:hAnsi="Verdana"/>
        <w:sz w:val="14"/>
        <w:szCs w:val="14"/>
      </w:rPr>
      <w:t xml:space="preserve"> pre nákladné motorové vozidlá, mechanizmy a</w:t>
    </w:r>
    <w:r w:rsidR="004E274F">
      <w:rPr>
        <w:rFonts w:ascii="Verdana" w:hAnsi="Verdana"/>
        <w:sz w:val="14"/>
        <w:szCs w:val="14"/>
      </w:rPr>
      <w:t> </w:t>
    </w:r>
    <w:proofErr w:type="spellStart"/>
    <w:r>
      <w:rPr>
        <w:rFonts w:ascii="Verdana" w:hAnsi="Verdana"/>
        <w:sz w:val="14"/>
        <w:szCs w:val="14"/>
      </w:rPr>
      <w:t>prívesy</w:t>
    </w:r>
    <w:r w:rsidR="004E274F">
      <w:rPr>
        <w:rFonts w:ascii="Verdana" w:hAnsi="Verdana"/>
        <w:sz w:val="14"/>
        <w:szCs w:val="14"/>
      </w:rPr>
      <w:t>_Výzva</w:t>
    </w:r>
    <w:proofErr w:type="spellEnd"/>
    <w:r w:rsidR="004E274F">
      <w:rPr>
        <w:rFonts w:ascii="Verdana" w:hAnsi="Verdana"/>
        <w:sz w:val="14"/>
        <w:szCs w:val="14"/>
      </w:rPr>
      <w:t xml:space="preserve"> č. </w:t>
    </w:r>
    <w:r w:rsidR="00BA08EF">
      <w:rPr>
        <w:rFonts w:ascii="Verdana" w:hAnsi="Verdana"/>
        <w:sz w:val="14"/>
        <w:szCs w:val="14"/>
      </w:rPr>
      <w:t>3</w:t>
    </w:r>
    <w:r w:rsidR="004E274F">
      <w:rPr>
        <w:rFonts w:ascii="Verdana" w:hAnsi="Verdana"/>
        <w:sz w:val="14"/>
        <w:szCs w:val="14"/>
      </w:rPr>
      <w:t xml:space="preserve"> v rámci DNS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A33D8" w14:textId="5D80430A" w:rsidR="00127C88" w:rsidRPr="002A0AB1" w:rsidRDefault="00BB6B51">
    <w:pPr>
      <w:pStyle w:val="Pta"/>
      <w:rPr>
        <w:rFonts w:ascii="Verdana" w:hAnsi="Verdana"/>
        <w:sz w:val="14"/>
        <w:szCs w:val="14"/>
      </w:rPr>
    </w:pPr>
    <w:r>
      <w:rPr>
        <w:rFonts w:ascii="Verdana" w:hAnsi="Verdana"/>
        <w:sz w:val="14"/>
        <w:szCs w:val="14"/>
      </w:rPr>
      <w:t xml:space="preserve">Rámcová </w:t>
    </w:r>
    <w:proofErr w:type="spellStart"/>
    <w:r>
      <w:rPr>
        <w:rFonts w:ascii="Verdana" w:hAnsi="Verdana"/>
        <w:sz w:val="14"/>
        <w:szCs w:val="14"/>
      </w:rPr>
      <w:t>dohoda_</w:t>
    </w:r>
    <w:r w:rsidR="00604558">
      <w:rPr>
        <w:rFonts w:ascii="Verdana" w:hAnsi="Verdana"/>
        <w:sz w:val="14"/>
        <w:szCs w:val="14"/>
      </w:rPr>
      <w:t>Pneumatiky</w:t>
    </w:r>
    <w:proofErr w:type="spellEnd"/>
    <w:r w:rsidR="00604558">
      <w:rPr>
        <w:rFonts w:ascii="Verdana" w:hAnsi="Verdana"/>
        <w:sz w:val="14"/>
        <w:szCs w:val="14"/>
      </w:rPr>
      <w:t xml:space="preserve"> pre nákladné motorové vozidlá, mechanizmy a</w:t>
    </w:r>
    <w:r w:rsidR="004E274F">
      <w:rPr>
        <w:rFonts w:ascii="Verdana" w:hAnsi="Verdana"/>
        <w:sz w:val="14"/>
        <w:szCs w:val="14"/>
      </w:rPr>
      <w:t> </w:t>
    </w:r>
    <w:proofErr w:type="spellStart"/>
    <w:r w:rsidR="00604558">
      <w:rPr>
        <w:rFonts w:ascii="Verdana" w:hAnsi="Verdana"/>
        <w:sz w:val="14"/>
        <w:szCs w:val="14"/>
      </w:rPr>
      <w:t>prívesy</w:t>
    </w:r>
    <w:r w:rsidR="004E274F">
      <w:rPr>
        <w:rFonts w:ascii="Verdana" w:hAnsi="Verdana"/>
        <w:sz w:val="14"/>
        <w:szCs w:val="14"/>
      </w:rPr>
      <w:t>_Výzva</w:t>
    </w:r>
    <w:proofErr w:type="spellEnd"/>
    <w:r w:rsidR="004E274F">
      <w:rPr>
        <w:rFonts w:ascii="Verdana" w:hAnsi="Verdana"/>
        <w:sz w:val="14"/>
        <w:szCs w:val="14"/>
      </w:rPr>
      <w:t xml:space="preserve"> č. </w:t>
    </w:r>
    <w:r w:rsidR="00BA08EF">
      <w:rPr>
        <w:rFonts w:ascii="Verdana" w:hAnsi="Verdana"/>
        <w:sz w:val="14"/>
        <w:szCs w:val="14"/>
      </w:rPr>
      <w:t>3</w:t>
    </w:r>
    <w:r w:rsidR="004E274F">
      <w:rPr>
        <w:rFonts w:ascii="Verdana" w:hAnsi="Verdana"/>
        <w:sz w:val="14"/>
        <w:szCs w:val="14"/>
      </w:rPr>
      <w:t xml:space="preserve"> v rámci DNS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E1A0F" w14:textId="77777777" w:rsidR="003915E1" w:rsidRDefault="003915E1" w:rsidP="00FC7069">
      <w:pPr>
        <w:spacing w:after="0" w:line="240" w:lineRule="auto"/>
      </w:pPr>
      <w:r>
        <w:separator/>
      </w:r>
    </w:p>
  </w:footnote>
  <w:footnote w:type="continuationSeparator" w:id="0">
    <w:p w14:paraId="5219DCA2" w14:textId="77777777" w:rsidR="003915E1" w:rsidRDefault="003915E1" w:rsidP="00FC70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0030784"/>
      <w:docPartObj>
        <w:docPartGallery w:val="Page Numbers (Margins)"/>
        <w:docPartUnique/>
      </w:docPartObj>
    </w:sdtPr>
    <w:sdtEndPr/>
    <w:sdtContent>
      <w:p w14:paraId="362E7432" w14:textId="6CEA265D" w:rsidR="00FC7069" w:rsidRDefault="00FC7069">
        <w:pPr>
          <w:pStyle w:val="Hlavika"/>
        </w:pPr>
        <w:r>
          <w:rPr>
            <w:noProof/>
            <w:lang w:eastAsia="sk-SK"/>
          </w:rPr>
          <mc:AlternateContent>
            <mc:Choice Requires="wps">
              <w:drawing>
                <wp:anchor distT="0" distB="0" distL="114300" distR="114300" simplePos="0" relativeHeight="251659264" behindDoc="0" locked="0" layoutInCell="0" allowOverlap="1" wp14:anchorId="643808C9" wp14:editId="56A12207">
                  <wp:simplePos x="0" y="0"/>
                  <wp:positionH relativeFrom="rightMargin">
                    <wp:align>right</wp:align>
                  </wp:positionH>
                  <wp:positionV relativeFrom="margin">
                    <wp:align>center</wp:align>
                  </wp:positionV>
                  <wp:extent cx="727710" cy="329565"/>
                  <wp:effectExtent l="0" t="0" r="0" b="3810"/>
                  <wp:wrapNone/>
                  <wp:docPr id="1" name="Obdĺž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B5F277" w14:textId="51EC930E" w:rsidR="00FC7069" w:rsidRPr="002A0AB1" w:rsidRDefault="00FC7069">
                              <w:pPr>
                                <w:pBdr>
                                  <w:bottom w:val="single" w:sz="4" w:space="1" w:color="auto"/>
                                </w:pBdr>
                                <w:rPr>
                                  <w:rFonts w:ascii="Verdana" w:hAnsi="Verdana"/>
                                  <w:sz w:val="16"/>
                                  <w:szCs w:val="16"/>
                                </w:rPr>
                              </w:pPr>
                              <w:r w:rsidRPr="002A0AB1">
                                <w:rPr>
                                  <w:rFonts w:ascii="Verdana" w:hAnsi="Verdana"/>
                                  <w:sz w:val="16"/>
                                  <w:szCs w:val="16"/>
                                </w:rPr>
                                <w:fldChar w:fldCharType="begin"/>
                              </w:r>
                              <w:r w:rsidRPr="002A0AB1">
                                <w:rPr>
                                  <w:rFonts w:ascii="Verdana" w:hAnsi="Verdana"/>
                                  <w:sz w:val="16"/>
                                  <w:szCs w:val="16"/>
                                </w:rPr>
                                <w:instrText>PAGE   \* MERGEFORMAT</w:instrText>
                              </w:r>
                              <w:r w:rsidRPr="002A0AB1">
                                <w:rPr>
                                  <w:rFonts w:ascii="Verdana" w:hAnsi="Verdana"/>
                                  <w:sz w:val="16"/>
                                  <w:szCs w:val="16"/>
                                </w:rPr>
                                <w:fldChar w:fldCharType="separate"/>
                              </w:r>
                              <w:r w:rsidR="00734F46" w:rsidRPr="002A0AB1">
                                <w:rPr>
                                  <w:rFonts w:ascii="Verdana" w:hAnsi="Verdana"/>
                                  <w:noProof/>
                                  <w:sz w:val="16"/>
                                  <w:szCs w:val="16"/>
                                </w:rPr>
                                <w:t>4</w:t>
                              </w:r>
                              <w:r w:rsidRPr="002A0AB1">
                                <w:rPr>
                                  <w:rFonts w:ascii="Verdana" w:hAnsi="Verdana"/>
                                  <w:sz w:val="16"/>
                                  <w:szCs w:val="16"/>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643808C9" id="Obdĺžnik 1" o:spid="_x0000_s1026"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" o:allowincell="f" stroked="f">
                  <v:textbox>
                    <w:txbxContent>
                      <w:p w14:paraId="54B5F277" w14:textId="51EC930E" w:rsidR="00FC7069" w:rsidRPr="002A0AB1" w:rsidRDefault="00FC7069">
                        <w:pPr>
                          <w:pBdr>
                            <w:bottom w:val="single" w:sz="4" w:space="1" w:color="auto"/>
                          </w:pBdr>
                          <w:rPr>
                            <w:rFonts w:ascii="Verdana" w:hAnsi="Verdana"/>
                            <w:sz w:val="16"/>
                            <w:szCs w:val="16"/>
                          </w:rPr>
                        </w:pPr>
                        <w:r w:rsidRPr="002A0AB1">
                          <w:rPr>
                            <w:rFonts w:ascii="Verdana" w:hAnsi="Verdana"/>
                            <w:sz w:val="16"/>
                            <w:szCs w:val="16"/>
                          </w:rPr>
                          <w:fldChar w:fldCharType="begin"/>
                        </w:r>
                        <w:r w:rsidRPr="002A0AB1">
                          <w:rPr>
                            <w:rFonts w:ascii="Verdana" w:hAnsi="Verdana"/>
                            <w:sz w:val="16"/>
                            <w:szCs w:val="16"/>
                          </w:rPr>
                          <w:instrText>PAGE   \* MERGEFORMAT</w:instrText>
                        </w:r>
                        <w:r w:rsidRPr="002A0AB1">
                          <w:rPr>
                            <w:rFonts w:ascii="Verdana" w:hAnsi="Verdana"/>
                            <w:sz w:val="16"/>
                            <w:szCs w:val="16"/>
                          </w:rPr>
                          <w:fldChar w:fldCharType="separate"/>
                        </w:r>
                        <w:r w:rsidR="00734F46" w:rsidRPr="002A0AB1">
                          <w:rPr>
                            <w:rFonts w:ascii="Verdana" w:hAnsi="Verdana"/>
                            <w:noProof/>
                            <w:sz w:val="16"/>
                            <w:szCs w:val="16"/>
                          </w:rPr>
                          <w:t>4</w:t>
                        </w:r>
                        <w:r w:rsidRPr="002A0AB1">
                          <w:rPr>
                            <w:rFonts w:ascii="Verdana" w:hAnsi="Verdana"/>
                            <w:sz w:val="16"/>
                            <w:szCs w:val="16"/>
                          </w:rPr>
                          <w:fldChar w:fldCharType="end"/>
                        </w:r>
                      </w:p>
                    </w:txbxContent>
                  </v:textbox>
                  <w10:wrap anchorx="margin" anchory="margin"/>
                </v:rect>
              </w:pict>
            </mc:Fallback>
          </mc:AlternateContent>
        </w:r>
      </w:p>
    </w:sdtContent>
  </w:sdt>
  <w:p w14:paraId="6DCEBB83" w14:textId="3D914EFD" w:rsidR="00BD6F6D" w:rsidRDefault="00BD6F6D">
    <w:pPr>
      <w:pStyle w:val="Hlavika"/>
    </w:pPr>
    <w:r>
      <w:rPr>
        <w:noProof/>
      </w:rPr>
      <w:drawing>
        <wp:inline distT="0" distB="0" distL="0" distR="0" wp14:anchorId="0A901316" wp14:editId="5438D7EE">
          <wp:extent cx="2758440" cy="701040"/>
          <wp:effectExtent l="0" t="0" r="0" b="0"/>
          <wp:docPr id="2" name="Obrázok 2" descr="C:\Users\katarina.jombikova\AppData\Local\Microsoft\Windows\INetCache\Content.Word\BBRSC-logo-redizajn-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katarina.jombikova\AppData\Local\Microsoft\Windows\INetCache\Content.Word\BBRSC-logo-redizajn-O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7279" cy="731242"/>
                  </a:xfrm>
                  <a:prstGeom prst="rect">
                    <a:avLst/>
                  </a:prstGeom>
                  <a:noFill/>
                  <a:ln>
                    <a:noFill/>
                  </a:ln>
                </pic:spPr>
              </pic:pic>
            </a:graphicData>
          </a:graphic>
        </wp:inline>
      </w:drawing>
    </w:r>
  </w:p>
  <w:p w14:paraId="3593D742" w14:textId="4165BDEB" w:rsidR="00604558" w:rsidRPr="00604558" w:rsidRDefault="00604558" w:rsidP="00604558">
    <w:pPr>
      <w:spacing w:line="312" w:lineRule="auto"/>
      <w:rPr>
        <w:rFonts w:ascii="Verdana" w:hAnsi="Verdana" w:cstheme="minorHAnsi"/>
        <w:bCs/>
        <w:sz w:val="14"/>
        <w:szCs w:val="14"/>
      </w:rPr>
    </w:pPr>
    <w:r>
      <w:rPr>
        <w:rFonts w:ascii="Verdana" w:hAnsi="Verdana"/>
        <w:sz w:val="14"/>
        <w:szCs w:val="14"/>
      </w:rPr>
      <w:t xml:space="preserve">     </w:t>
    </w:r>
    <w:r w:rsidRPr="00604558">
      <w:rPr>
        <w:rFonts w:ascii="Verdana" w:hAnsi="Verdana" w:cstheme="minorHAnsi"/>
        <w:bCs/>
        <w:sz w:val="14"/>
        <w:szCs w:val="14"/>
      </w:rPr>
      <w:t xml:space="preserve">Príloha č. </w:t>
    </w:r>
    <w:r w:rsidR="004E274F">
      <w:rPr>
        <w:rFonts w:ascii="Verdana" w:hAnsi="Verdana" w:cstheme="minorHAnsi"/>
        <w:bCs/>
        <w:sz w:val="14"/>
        <w:szCs w:val="14"/>
      </w:rPr>
      <w:t>2</w:t>
    </w:r>
    <w:r w:rsidRPr="00604558">
      <w:rPr>
        <w:rFonts w:ascii="Verdana" w:hAnsi="Verdana" w:cstheme="minorHAnsi"/>
        <w:bCs/>
        <w:sz w:val="14"/>
        <w:szCs w:val="14"/>
      </w:rPr>
      <w:t> </w:t>
    </w:r>
    <w:proofErr w:type="spellStart"/>
    <w:r w:rsidRPr="00604558">
      <w:rPr>
        <w:rFonts w:ascii="Verdana" w:hAnsi="Verdana" w:cstheme="minorHAnsi"/>
        <w:bCs/>
        <w:sz w:val="14"/>
        <w:szCs w:val="14"/>
      </w:rPr>
      <w:t>SP</w:t>
    </w:r>
    <w:r w:rsidR="004E274F">
      <w:rPr>
        <w:rFonts w:ascii="Verdana" w:hAnsi="Verdana" w:cstheme="minorHAnsi"/>
        <w:bCs/>
        <w:sz w:val="14"/>
        <w:szCs w:val="14"/>
      </w:rPr>
      <w:t>_R</w:t>
    </w:r>
    <w:r w:rsidRPr="00604558">
      <w:rPr>
        <w:rFonts w:ascii="Verdana" w:hAnsi="Verdana" w:cstheme="minorHAnsi"/>
        <w:bCs/>
        <w:sz w:val="14"/>
        <w:szCs w:val="14"/>
      </w:rPr>
      <w:t>ámcov</w:t>
    </w:r>
    <w:r w:rsidR="004E274F">
      <w:rPr>
        <w:rFonts w:ascii="Verdana" w:hAnsi="Verdana" w:cstheme="minorHAnsi"/>
        <w:bCs/>
        <w:sz w:val="14"/>
        <w:szCs w:val="14"/>
      </w:rPr>
      <w:t>á</w:t>
    </w:r>
    <w:proofErr w:type="spellEnd"/>
    <w:r w:rsidRPr="00604558">
      <w:rPr>
        <w:rFonts w:ascii="Verdana" w:hAnsi="Verdana" w:cstheme="minorHAnsi"/>
        <w:bCs/>
        <w:sz w:val="14"/>
        <w:szCs w:val="14"/>
      </w:rPr>
      <w:t xml:space="preserve"> dohod</w:t>
    </w:r>
    <w:r w:rsidR="004E274F">
      <w:rPr>
        <w:rFonts w:ascii="Verdana" w:hAnsi="Verdana" w:cstheme="minorHAnsi"/>
        <w:bCs/>
        <w:sz w:val="14"/>
        <w:szCs w:val="14"/>
      </w:rPr>
      <w:t>a</w:t>
    </w:r>
    <w:r w:rsidR="00A25403">
      <w:rPr>
        <w:rFonts w:ascii="Verdana" w:hAnsi="Verdana" w:cstheme="minorHAnsi"/>
        <w:bCs/>
        <w:sz w:val="14"/>
        <w:szCs w:val="14"/>
      </w:rPr>
      <w:t xml:space="preserve"> k výzve č. </w:t>
    </w:r>
    <w:r w:rsidR="00BA08EF">
      <w:rPr>
        <w:rFonts w:ascii="Verdana" w:hAnsi="Verdana" w:cstheme="minorHAnsi"/>
        <w:bCs/>
        <w:sz w:val="14"/>
        <w:szCs w:val="14"/>
      </w:rPr>
      <w:t>3</w:t>
    </w:r>
    <w:r w:rsidR="00A25403">
      <w:rPr>
        <w:rFonts w:ascii="Verdana" w:hAnsi="Verdana" w:cstheme="minorHAnsi"/>
        <w:bCs/>
        <w:sz w:val="14"/>
        <w:szCs w:val="14"/>
      </w:rPr>
      <w:t xml:space="preserve"> v rámci DNS</w:t>
    </w:r>
  </w:p>
  <w:p w14:paraId="6992BE09" w14:textId="03B5C87C" w:rsidR="00BD6F6D" w:rsidRDefault="00BD6F6D">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A69E6" w14:textId="22D06D79" w:rsidR="00127C88" w:rsidRDefault="00127C88">
    <w:pPr>
      <w:pStyle w:val="Hlavika"/>
    </w:pPr>
  </w:p>
  <w:p w14:paraId="31048F1A" w14:textId="16F2B19D" w:rsidR="002A0AB1" w:rsidRDefault="002A0AB1">
    <w:pPr>
      <w:pStyle w:val="Hlavika"/>
    </w:pPr>
  </w:p>
  <w:p w14:paraId="77948D5A" w14:textId="1293FFFD" w:rsidR="002A0AB1" w:rsidRDefault="002A0AB1">
    <w:pPr>
      <w:pStyle w:val="Hlavika"/>
    </w:pPr>
    <w:r>
      <w:rPr>
        <w:noProof/>
      </w:rPr>
      <w:drawing>
        <wp:inline distT="0" distB="0" distL="0" distR="0" wp14:anchorId="52D04016" wp14:editId="1A377F29">
          <wp:extent cx="2758440" cy="701040"/>
          <wp:effectExtent l="0" t="0" r="0" b="0"/>
          <wp:docPr id="3" name="Obrázok 3" descr="C:\Users\katarina.jombikova\AppData\Local\Microsoft\Windows\INetCache\Content.Word\BBRSC-logo-redizajn-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katarina.jombikova\AppData\Local\Microsoft\Windows\INetCache\Content.Word\BBRSC-logo-redizajn-O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7279" cy="731242"/>
                  </a:xfrm>
                  <a:prstGeom prst="rect">
                    <a:avLst/>
                  </a:prstGeom>
                  <a:noFill/>
                  <a:ln>
                    <a:noFill/>
                  </a:ln>
                </pic:spPr>
              </pic:pic>
            </a:graphicData>
          </a:graphic>
        </wp:inline>
      </w:drawing>
    </w:r>
  </w:p>
  <w:p w14:paraId="2C51BC3A" w14:textId="60AA08FC" w:rsidR="00604558" w:rsidRPr="00604558" w:rsidRDefault="00604558" w:rsidP="00604558">
    <w:pPr>
      <w:spacing w:line="312" w:lineRule="auto"/>
      <w:ind w:left="284"/>
      <w:rPr>
        <w:rFonts w:ascii="Verdana" w:hAnsi="Verdana" w:cstheme="minorHAnsi"/>
        <w:bCs/>
        <w:sz w:val="14"/>
        <w:szCs w:val="14"/>
      </w:rPr>
    </w:pPr>
    <w:r w:rsidRPr="00604558">
      <w:rPr>
        <w:rFonts w:ascii="Verdana" w:hAnsi="Verdana" w:cstheme="minorHAnsi"/>
        <w:bCs/>
        <w:sz w:val="14"/>
        <w:szCs w:val="14"/>
      </w:rPr>
      <w:t xml:space="preserve">Príloha č. </w:t>
    </w:r>
    <w:r w:rsidR="007A0419">
      <w:rPr>
        <w:rFonts w:ascii="Verdana" w:hAnsi="Verdana" w:cstheme="minorHAnsi"/>
        <w:bCs/>
        <w:sz w:val="14"/>
        <w:szCs w:val="14"/>
      </w:rPr>
      <w:t>2</w:t>
    </w:r>
    <w:r w:rsidRPr="00604558">
      <w:rPr>
        <w:rFonts w:ascii="Verdana" w:hAnsi="Verdana" w:cstheme="minorHAnsi"/>
        <w:bCs/>
        <w:sz w:val="14"/>
        <w:szCs w:val="14"/>
      </w:rPr>
      <w:t> </w:t>
    </w:r>
    <w:proofErr w:type="spellStart"/>
    <w:r w:rsidRPr="00604558">
      <w:rPr>
        <w:rFonts w:ascii="Verdana" w:hAnsi="Verdana" w:cstheme="minorHAnsi"/>
        <w:bCs/>
        <w:sz w:val="14"/>
        <w:szCs w:val="14"/>
      </w:rPr>
      <w:t>SP</w:t>
    </w:r>
    <w:r w:rsidR="007A0419">
      <w:rPr>
        <w:rFonts w:ascii="Verdana" w:hAnsi="Verdana" w:cstheme="minorHAnsi"/>
        <w:bCs/>
        <w:sz w:val="14"/>
        <w:szCs w:val="14"/>
      </w:rPr>
      <w:t>_R</w:t>
    </w:r>
    <w:r w:rsidRPr="00604558">
      <w:rPr>
        <w:rFonts w:ascii="Verdana" w:hAnsi="Verdana" w:cstheme="minorHAnsi"/>
        <w:bCs/>
        <w:sz w:val="14"/>
        <w:szCs w:val="14"/>
      </w:rPr>
      <w:t>ámcov</w:t>
    </w:r>
    <w:r w:rsidR="007A0419">
      <w:rPr>
        <w:rFonts w:ascii="Verdana" w:hAnsi="Verdana" w:cstheme="minorHAnsi"/>
        <w:bCs/>
        <w:sz w:val="14"/>
        <w:szCs w:val="14"/>
      </w:rPr>
      <w:t>á</w:t>
    </w:r>
    <w:proofErr w:type="spellEnd"/>
    <w:r w:rsidRPr="00604558">
      <w:rPr>
        <w:rFonts w:ascii="Verdana" w:hAnsi="Verdana" w:cstheme="minorHAnsi"/>
        <w:bCs/>
        <w:sz w:val="14"/>
        <w:szCs w:val="14"/>
      </w:rPr>
      <w:t xml:space="preserve"> dohod</w:t>
    </w:r>
    <w:r w:rsidR="007A0419">
      <w:rPr>
        <w:rFonts w:ascii="Verdana" w:hAnsi="Verdana" w:cstheme="minorHAnsi"/>
        <w:bCs/>
        <w:sz w:val="14"/>
        <w:szCs w:val="14"/>
      </w:rPr>
      <w:t>a</w:t>
    </w:r>
    <w:r w:rsidR="00A25403">
      <w:rPr>
        <w:rFonts w:ascii="Verdana" w:hAnsi="Verdana" w:cstheme="minorHAnsi"/>
        <w:bCs/>
        <w:sz w:val="14"/>
        <w:szCs w:val="14"/>
      </w:rPr>
      <w:t xml:space="preserve"> k výzve č. </w:t>
    </w:r>
    <w:r w:rsidR="00BA08EF">
      <w:rPr>
        <w:rFonts w:ascii="Verdana" w:hAnsi="Verdana" w:cstheme="minorHAnsi"/>
        <w:bCs/>
        <w:sz w:val="14"/>
        <w:szCs w:val="14"/>
      </w:rPr>
      <w:t>3</w:t>
    </w:r>
    <w:r w:rsidR="00A25403">
      <w:rPr>
        <w:rFonts w:ascii="Verdana" w:hAnsi="Verdana" w:cstheme="minorHAnsi"/>
        <w:bCs/>
        <w:sz w:val="14"/>
        <w:szCs w:val="14"/>
      </w:rPr>
      <w:t xml:space="preserve"> v rámci DNS</w:t>
    </w:r>
  </w:p>
  <w:p w14:paraId="2731226D" w14:textId="56AECED1" w:rsidR="002A0AB1" w:rsidRPr="00BD6F6D" w:rsidRDefault="002A0AB1" w:rsidP="002A0AB1">
    <w:pPr>
      <w:pStyle w:val="Hlavika"/>
      <w:rPr>
        <w:rFonts w:ascii="Verdana" w:hAnsi="Verdana"/>
        <w:sz w:val="14"/>
        <w:szCs w:val="14"/>
      </w:rPr>
    </w:pPr>
  </w:p>
  <w:p w14:paraId="01FE446F" w14:textId="77777777" w:rsidR="002A0AB1" w:rsidRDefault="002A0AB1">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85323368"/>
    <w:lvl w:ilvl="0">
      <w:start w:val="1"/>
      <w:numFmt w:val="decimal"/>
      <w:lvlText w:val="%1."/>
      <w:lvlJc w:val="left"/>
      <w:rPr>
        <w:rFonts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09"/>
    <w:multiLevelType w:val="multilevel"/>
    <w:tmpl w:val="F8988F48"/>
    <w:lvl w:ilvl="0">
      <w:start w:val="1"/>
      <w:numFmt w:val="decimal"/>
      <w:lvlText w:val="%1."/>
      <w:lvlJc w:val="left"/>
      <w:rPr>
        <w:rFonts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000000D"/>
    <w:multiLevelType w:val="multilevel"/>
    <w:tmpl w:val="13166EEE"/>
    <w:lvl w:ilvl="0">
      <w:start w:val="1"/>
      <w:numFmt w:val="decimal"/>
      <w:lvlText w:val="%1."/>
      <w:lvlJc w:val="left"/>
      <w:rPr>
        <w:rFonts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000000F"/>
    <w:multiLevelType w:val="multilevel"/>
    <w:tmpl w:val="2D06C860"/>
    <w:lvl w:ilvl="0">
      <w:start w:val="1"/>
      <w:numFmt w:val="decimal"/>
      <w:lvlText w:val="%1."/>
      <w:lvlJc w:val="left"/>
      <w:rPr>
        <w:rFonts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4" w15:restartNumberingAfterBreak="0">
    <w:nsid w:val="00000013"/>
    <w:multiLevelType w:val="multilevel"/>
    <w:tmpl w:val="745C643E"/>
    <w:lvl w:ilvl="0">
      <w:start w:val="1"/>
      <w:numFmt w:val="decimal"/>
      <w:lvlText w:val="%1."/>
      <w:lvlJc w:val="left"/>
      <w:rPr>
        <w:rFonts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5" w15:restartNumberingAfterBreak="0">
    <w:nsid w:val="00000015"/>
    <w:multiLevelType w:val="multilevel"/>
    <w:tmpl w:val="143A5B78"/>
    <w:lvl w:ilvl="0">
      <w:start w:val="1"/>
      <w:numFmt w:val="lowerLetter"/>
      <w:lvlText w:val="%1)"/>
      <w:lvlJc w:val="left"/>
      <w:rPr>
        <w:rFonts w:cs="Times New Roman"/>
        <w:b w:val="0"/>
        <w:bCs w:val="0"/>
        <w:i w:val="0"/>
        <w:iCs w:val="0"/>
        <w:smallCaps w:val="0"/>
        <w:strike w:val="0"/>
        <w:color w:val="000000"/>
        <w:spacing w:val="0"/>
        <w:w w:val="100"/>
        <w:position w:val="0"/>
        <w:sz w:val="18"/>
        <w:szCs w:val="18"/>
        <w:u w:val="none"/>
      </w:rPr>
    </w:lvl>
    <w:lvl w:ilvl="1">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2">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3">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4">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5">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6">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7">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8">
      <w:start w:val="1"/>
      <w:numFmt w:val="lowerLetter"/>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6" w15:restartNumberingAfterBreak="0">
    <w:nsid w:val="0E795C7A"/>
    <w:multiLevelType w:val="hybridMultilevel"/>
    <w:tmpl w:val="B09CFA3E"/>
    <w:lvl w:ilvl="0" w:tplc="C1963972">
      <w:start w:val="1"/>
      <w:numFmt w:val="decimal"/>
      <w:lvlText w:val="%1."/>
      <w:lvlJc w:val="left"/>
      <w:pPr>
        <w:ind w:left="502" w:hanging="360"/>
      </w:pPr>
      <w:rPr>
        <w:rFonts w:ascii="Verdana" w:hAnsi="Verdana" w:hint="default"/>
        <w:b w:val="0"/>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7D91AA5"/>
    <w:multiLevelType w:val="hybridMultilevel"/>
    <w:tmpl w:val="11287568"/>
    <w:lvl w:ilvl="0" w:tplc="74160E90">
      <w:start w:val="1"/>
      <w:numFmt w:val="bullet"/>
      <w:lvlText w:val=""/>
      <w:lvlJc w:val="left"/>
      <w:pPr>
        <w:ind w:left="1710" w:hanging="360"/>
      </w:pPr>
      <w:rPr>
        <w:rFonts w:ascii="Symbol" w:hAnsi="Symbol" w:hint="default"/>
        <w:sz w:val="16"/>
        <w:szCs w:val="16"/>
      </w:rPr>
    </w:lvl>
    <w:lvl w:ilvl="1" w:tplc="041B0003">
      <w:start w:val="1"/>
      <w:numFmt w:val="bullet"/>
      <w:lvlText w:val="o"/>
      <w:lvlJc w:val="left"/>
      <w:pPr>
        <w:ind w:left="2430" w:hanging="360"/>
      </w:pPr>
      <w:rPr>
        <w:rFonts w:ascii="Courier New" w:hAnsi="Courier New" w:cs="Courier New" w:hint="default"/>
      </w:rPr>
    </w:lvl>
    <w:lvl w:ilvl="2" w:tplc="041B0005">
      <w:start w:val="1"/>
      <w:numFmt w:val="bullet"/>
      <w:lvlText w:val=""/>
      <w:lvlJc w:val="left"/>
      <w:pPr>
        <w:ind w:left="3150" w:hanging="360"/>
      </w:pPr>
      <w:rPr>
        <w:rFonts w:ascii="Wingdings" w:hAnsi="Wingdings" w:hint="default"/>
      </w:rPr>
    </w:lvl>
    <w:lvl w:ilvl="3" w:tplc="041B0001">
      <w:start w:val="1"/>
      <w:numFmt w:val="bullet"/>
      <w:lvlText w:val=""/>
      <w:lvlJc w:val="left"/>
      <w:pPr>
        <w:ind w:left="3870" w:hanging="360"/>
      </w:pPr>
      <w:rPr>
        <w:rFonts w:ascii="Symbol" w:hAnsi="Symbol" w:hint="default"/>
      </w:rPr>
    </w:lvl>
    <w:lvl w:ilvl="4" w:tplc="041B0003">
      <w:start w:val="1"/>
      <w:numFmt w:val="bullet"/>
      <w:lvlText w:val="o"/>
      <w:lvlJc w:val="left"/>
      <w:pPr>
        <w:ind w:left="4590" w:hanging="360"/>
      </w:pPr>
      <w:rPr>
        <w:rFonts w:ascii="Courier New" w:hAnsi="Courier New" w:cs="Courier New" w:hint="default"/>
      </w:rPr>
    </w:lvl>
    <w:lvl w:ilvl="5" w:tplc="041B0005">
      <w:start w:val="1"/>
      <w:numFmt w:val="bullet"/>
      <w:lvlText w:val=""/>
      <w:lvlJc w:val="left"/>
      <w:pPr>
        <w:ind w:left="5310" w:hanging="360"/>
      </w:pPr>
      <w:rPr>
        <w:rFonts w:ascii="Wingdings" w:hAnsi="Wingdings" w:hint="default"/>
      </w:rPr>
    </w:lvl>
    <w:lvl w:ilvl="6" w:tplc="041B0001">
      <w:start w:val="1"/>
      <w:numFmt w:val="bullet"/>
      <w:lvlText w:val=""/>
      <w:lvlJc w:val="left"/>
      <w:pPr>
        <w:ind w:left="6030" w:hanging="360"/>
      </w:pPr>
      <w:rPr>
        <w:rFonts w:ascii="Symbol" w:hAnsi="Symbol" w:hint="default"/>
      </w:rPr>
    </w:lvl>
    <w:lvl w:ilvl="7" w:tplc="041B0003">
      <w:start w:val="1"/>
      <w:numFmt w:val="bullet"/>
      <w:lvlText w:val="o"/>
      <w:lvlJc w:val="left"/>
      <w:pPr>
        <w:ind w:left="6750" w:hanging="360"/>
      </w:pPr>
      <w:rPr>
        <w:rFonts w:ascii="Courier New" w:hAnsi="Courier New" w:cs="Courier New" w:hint="default"/>
      </w:rPr>
    </w:lvl>
    <w:lvl w:ilvl="8" w:tplc="041B0005">
      <w:start w:val="1"/>
      <w:numFmt w:val="bullet"/>
      <w:lvlText w:val=""/>
      <w:lvlJc w:val="left"/>
      <w:pPr>
        <w:ind w:left="7470" w:hanging="360"/>
      </w:pPr>
      <w:rPr>
        <w:rFonts w:ascii="Wingdings" w:hAnsi="Wingdings" w:hint="default"/>
      </w:rPr>
    </w:lvl>
  </w:abstractNum>
  <w:abstractNum w:abstractNumId="8" w15:restartNumberingAfterBreak="0">
    <w:nsid w:val="3BB41B0F"/>
    <w:multiLevelType w:val="hybridMultilevel"/>
    <w:tmpl w:val="9E720B8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54370EA0"/>
    <w:multiLevelType w:val="hybridMultilevel"/>
    <w:tmpl w:val="6AA001D6"/>
    <w:lvl w:ilvl="0" w:tplc="041B0001">
      <w:start w:val="1"/>
      <w:numFmt w:val="bullet"/>
      <w:lvlText w:val=""/>
      <w:lvlJc w:val="left"/>
      <w:pPr>
        <w:ind w:left="1506" w:hanging="360"/>
      </w:pPr>
      <w:rPr>
        <w:rFonts w:ascii="Symbol" w:hAnsi="Symbol" w:hint="default"/>
      </w:rPr>
    </w:lvl>
    <w:lvl w:ilvl="1" w:tplc="041B0003" w:tentative="1">
      <w:start w:val="1"/>
      <w:numFmt w:val="bullet"/>
      <w:lvlText w:val="o"/>
      <w:lvlJc w:val="left"/>
      <w:pPr>
        <w:ind w:left="2226" w:hanging="360"/>
      </w:pPr>
      <w:rPr>
        <w:rFonts w:ascii="Courier New" w:hAnsi="Courier New" w:hint="default"/>
      </w:rPr>
    </w:lvl>
    <w:lvl w:ilvl="2" w:tplc="041B0005" w:tentative="1">
      <w:start w:val="1"/>
      <w:numFmt w:val="bullet"/>
      <w:lvlText w:val=""/>
      <w:lvlJc w:val="left"/>
      <w:pPr>
        <w:ind w:left="2946" w:hanging="360"/>
      </w:pPr>
      <w:rPr>
        <w:rFonts w:ascii="Wingdings" w:hAnsi="Wingdings" w:hint="default"/>
      </w:rPr>
    </w:lvl>
    <w:lvl w:ilvl="3" w:tplc="041B0001" w:tentative="1">
      <w:start w:val="1"/>
      <w:numFmt w:val="bullet"/>
      <w:lvlText w:val=""/>
      <w:lvlJc w:val="left"/>
      <w:pPr>
        <w:ind w:left="3666" w:hanging="360"/>
      </w:pPr>
      <w:rPr>
        <w:rFonts w:ascii="Symbol" w:hAnsi="Symbol" w:hint="default"/>
      </w:rPr>
    </w:lvl>
    <w:lvl w:ilvl="4" w:tplc="041B0003" w:tentative="1">
      <w:start w:val="1"/>
      <w:numFmt w:val="bullet"/>
      <w:lvlText w:val="o"/>
      <w:lvlJc w:val="left"/>
      <w:pPr>
        <w:ind w:left="4386" w:hanging="360"/>
      </w:pPr>
      <w:rPr>
        <w:rFonts w:ascii="Courier New" w:hAnsi="Courier New" w:hint="default"/>
      </w:rPr>
    </w:lvl>
    <w:lvl w:ilvl="5" w:tplc="041B0005" w:tentative="1">
      <w:start w:val="1"/>
      <w:numFmt w:val="bullet"/>
      <w:lvlText w:val=""/>
      <w:lvlJc w:val="left"/>
      <w:pPr>
        <w:ind w:left="5106" w:hanging="360"/>
      </w:pPr>
      <w:rPr>
        <w:rFonts w:ascii="Wingdings" w:hAnsi="Wingdings" w:hint="default"/>
      </w:rPr>
    </w:lvl>
    <w:lvl w:ilvl="6" w:tplc="041B0001" w:tentative="1">
      <w:start w:val="1"/>
      <w:numFmt w:val="bullet"/>
      <w:lvlText w:val=""/>
      <w:lvlJc w:val="left"/>
      <w:pPr>
        <w:ind w:left="5826" w:hanging="360"/>
      </w:pPr>
      <w:rPr>
        <w:rFonts w:ascii="Symbol" w:hAnsi="Symbol" w:hint="default"/>
      </w:rPr>
    </w:lvl>
    <w:lvl w:ilvl="7" w:tplc="041B0003" w:tentative="1">
      <w:start w:val="1"/>
      <w:numFmt w:val="bullet"/>
      <w:lvlText w:val="o"/>
      <w:lvlJc w:val="left"/>
      <w:pPr>
        <w:ind w:left="6546" w:hanging="360"/>
      </w:pPr>
      <w:rPr>
        <w:rFonts w:ascii="Courier New" w:hAnsi="Courier New" w:hint="default"/>
      </w:rPr>
    </w:lvl>
    <w:lvl w:ilvl="8" w:tplc="041B0005" w:tentative="1">
      <w:start w:val="1"/>
      <w:numFmt w:val="bullet"/>
      <w:lvlText w:val=""/>
      <w:lvlJc w:val="left"/>
      <w:pPr>
        <w:ind w:left="7266" w:hanging="360"/>
      </w:pPr>
      <w:rPr>
        <w:rFonts w:ascii="Wingdings" w:hAnsi="Wingdings" w:hint="default"/>
      </w:rPr>
    </w:lvl>
  </w:abstractNum>
  <w:abstractNum w:abstractNumId="10" w15:restartNumberingAfterBreak="0">
    <w:nsid w:val="5F162A18"/>
    <w:multiLevelType w:val="hybridMultilevel"/>
    <w:tmpl w:val="AE1AC7FA"/>
    <w:lvl w:ilvl="0" w:tplc="AB2AF1EC">
      <w:start w:val="1"/>
      <w:numFmt w:val="decimal"/>
      <w:lvlText w:val="6.%1"/>
      <w:lvlJc w:val="left"/>
      <w:pPr>
        <w:ind w:left="720" w:hanging="360"/>
      </w:pPr>
      <w:rPr>
        <w:rFonts w:ascii="Calibri" w:hAnsi="Calibri" w:cs="Arial" w:hint="default"/>
        <w:b w:val="0"/>
        <w:i w:val="0"/>
        <w:caps w:val="0"/>
        <w:strike w:val="0"/>
        <w:dstrike w:val="0"/>
        <w:vanish w:val="0"/>
        <w:sz w:val="20"/>
        <w:szCs w:val="22"/>
        <w:u w:val="none"/>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5F435273"/>
    <w:multiLevelType w:val="hybridMultilevel"/>
    <w:tmpl w:val="3948E7C6"/>
    <w:lvl w:ilvl="0" w:tplc="E1B8074C">
      <w:start w:val="1"/>
      <w:numFmt w:val="decimal"/>
      <w:lvlText w:val="2.%1"/>
      <w:lvlJc w:val="left"/>
      <w:pPr>
        <w:ind w:left="720" w:hanging="360"/>
      </w:pPr>
      <w:rPr>
        <w:rFonts w:ascii="Calibri" w:hAnsi="Calibri" w:cs="Arial" w:hint="default"/>
        <w:b w:val="0"/>
        <w:i w:val="0"/>
        <w:caps w:val="0"/>
        <w:strike w:val="0"/>
        <w:dstrike w:val="0"/>
        <w:vanish w:val="0"/>
        <w:color w:val="auto"/>
        <w:sz w:val="20"/>
        <w:szCs w:val="22"/>
        <w:u w:val="none"/>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635F127A"/>
    <w:multiLevelType w:val="hybridMultilevel"/>
    <w:tmpl w:val="233AF50C"/>
    <w:lvl w:ilvl="0" w:tplc="4DE0E684">
      <w:start w:val="1"/>
      <w:numFmt w:val="decimal"/>
      <w:lvlText w:val="%1."/>
      <w:lvlJc w:val="left"/>
      <w:pPr>
        <w:ind w:left="720" w:hanging="360"/>
      </w:pPr>
      <w:rPr>
        <w:rFonts w:ascii="Verdana" w:hAnsi="Verdana" w:cs="Calibri" w:hint="default"/>
        <w:b w:val="0"/>
        <w:color w:val="00000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6D3E2E60"/>
    <w:multiLevelType w:val="hybridMultilevel"/>
    <w:tmpl w:val="C4740C3E"/>
    <w:lvl w:ilvl="0" w:tplc="F38287BC">
      <w:start w:val="1"/>
      <w:numFmt w:val="decimal"/>
      <w:lvlText w:val="%1."/>
      <w:lvlJc w:val="left"/>
      <w:pPr>
        <w:ind w:left="720" w:hanging="360"/>
      </w:pPr>
      <w:rPr>
        <w:rFonts w:ascii="Verdana" w:eastAsia="Times New Roman" w:hAnsi="Verdana" w:cstheme="minorHAnsi"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6D720C88"/>
    <w:multiLevelType w:val="hybridMultilevel"/>
    <w:tmpl w:val="BA12FA9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71F80946"/>
    <w:multiLevelType w:val="hybridMultilevel"/>
    <w:tmpl w:val="024EAD96"/>
    <w:lvl w:ilvl="0" w:tplc="C4462642">
      <w:start w:val="1"/>
      <w:numFmt w:val="bullet"/>
      <w:lvlText w:val=""/>
      <w:lvlJc w:val="left"/>
      <w:pPr>
        <w:ind w:left="720" w:hanging="360"/>
      </w:pPr>
      <w:rPr>
        <w:rFonts w:ascii="Symbol" w:hAnsi="Symbol"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76E803D7"/>
    <w:multiLevelType w:val="hybridMultilevel"/>
    <w:tmpl w:val="58BCA70A"/>
    <w:lvl w:ilvl="0" w:tplc="BC8E3F4E">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7EEF7C0B"/>
    <w:multiLevelType w:val="multilevel"/>
    <w:tmpl w:val="F8988F48"/>
    <w:lvl w:ilvl="0">
      <w:start w:val="1"/>
      <w:numFmt w:val="decimal"/>
      <w:lvlText w:val="%1."/>
      <w:lvlJc w:val="left"/>
      <w:rPr>
        <w:rFonts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num w:numId="1" w16cid:durableId="2129351452">
    <w:abstractNumId w:val="16"/>
  </w:num>
  <w:num w:numId="2" w16cid:durableId="66193525">
    <w:abstractNumId w:val="13"/>
  </w:num>
  <w:num w:numId="3" w16cid:durableId="1778475919">
    <w:abstractNumId w:val="7"/>
  </w:num>
  <w:num w:numId="4" w16cid:durableId="595095484">
    <w:abstractNumId w:val="8"/>
  </w:num>
  <w:num w:numId="5" w16cid:durableId="1370909278">
    <w:abstractNumId w:val="6"/>
  </w:num>
  <w:num w:numId="6" w16cid:durableId="1725253533">
    <w:abstractNumId w:val="0"/>
  </w:num>
  <w:num w:numId="7" w16cid:durableId="515508334">
    <w:abstractNumId w:val="1"/>
  </w:num>
  <w:num w:numId="8" w16cid:durableId="223683369">
    <w:abstractNumId w:val="2"/>
  </w:num>
  <w:num w:numId="9" w16cid:durableId="198051204">
    <w:abstractNumId w:val="3"/>
  </w:num>
  <w:num w:numId="10" w16cid:durableId="1020276073">
    <w:abstractNumId w:val="4"/>
  </w:num>
  <w:num w:numId="11" w16cid:durableId="1476408419">
    <w:abstractNumId w:val="5"/>
  </w:num>
  <w:num w:numId="12" w16cid:durableId="1890074381">
    <w:abstractNumId w:val="9"/>
  </w:num>
  <w:num w:numId="13" w16cid:durableId="83694499">
    <w:abstractNumId w:val="14"/>
  </w:num>
  <w:num w:numId="14" w16cid:durableId="2115635598">
    <w:abstractNumId w:val="12"/>
  </w:num>
  <w:num w:numId="15" w16cid:durableId="1988239453">
    <w:abstractNumId w:val="17"/>
  </w:num>
  <w:num w:numId="16" w16cid:durableId="1618486485">
    <w:abstractNumId w:val="10"/>
  </w:num>
  <w:num w:numId="17" w16cid:durableId="1202941712">
    <w:abstractNumId w:val="11"/>
  </w:num>
  <w:num w:numId="18" w16cid:durableId="63459125">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DDC"/>
    <w:rsid w:val="000166D4"/>
    <w:rsid w:val="00025C6E"/>
    <w:rsid w:val="00033909"/>
    <w:rsid w:val="00063AEE"/>
    <w:rsid w:val="000702AE"/>
    <w:rsid w:val="00073412"/>
    <w:rsid w:val="00075768"/>
    <w:rsid w:val="00081A80"/>
    <w:rsid w:val="000827E6"/>
    <w:rsid w:val="000963C3"/>
    <w:rsid w:val="000A33C6"/>
    <w:rsid w:val="000C5B92"/>
    <w:rsid w:val="000C7DE1"/>
    <w:rsid w:val="00127C88"/>
    <w:rsid w:val="00133638"/>
    <w:rsid w:val="00152BEA"/>
    <w:rsid w:val="0019001E"/>
    <w:rsid w:val="00193430"/>
    <w:rsid w:val="00197487"/>
    <w:rsid w:val="001C3C12"/>
    <w:rsid w:val="001F214A"/>
    <w:rsid w:val="001F36AD"/>
    <w:rsid w:val="00207B37"/>
    <w:rsid w:val="002201FF"/>
    <w:rsid w:val="002225AD"/>
    <w:rsid w:val="002409B4"/>
    <w:rsid w:val="00244A4B"/>
    <w:rsid w:val="0026066C"/>
    <w:rsid w:val="00264581"/>
    <w:rsid w:val="00277097"/>
    <w:rsid w:val="002809C3"/>
    <w:rsid w:val="002A0AB1"/>
    <w:rsid w:val="002B078E"/>
    <w:rsid w:val="002B2D34"/>
    <w:rsid w:val="002B62A2"/>
    <w:rsid w:val="002C1BBC"/>
    <w:rsid w:val="002C21DC"/>
    <w:rsid w:val="00313A39"/>
    <w:rsid w:val="00333BCA"/>
    <w:rsid w:val="00360DC2"/>
    <w:rsid w:val="0036175C"/>
    <w:rsid w:val="00363BA0"/>
    <w:rsid w:val="00370F12"/>
    <w:rsid w:val="00374EEA"/>
    <w:rsid w:val="003915E1"/>
    <w:rsid w:val="00393B71"/>
    <w:rsid w:val="003945FD"/>
    <w:rsid w:val="003B0FA1"/>
    <w:rsid w:val="003B74BE"/>
    <w:rsid w:val="003C33EA"/>
    <w:rsid w:val="003C4E1C"/>
    <w:rsid w:val="003E6528"/>
    <w:rsid w:val="003F355F"/>
    <w:rsid w:val="00404FAA"/>
    <w:rsid w:val="004143E5"/>
    <w:rsid w:val="00416E92"/>
    <w:rsid w:val="004347A4"/>
    <w:rsid w:val="00466419"/>
    <w:rsid w:val="004C47DE"/>
    <w:rsid w:val="004E274F"/>
    <w:rsid w:val="004F1BE3"/>
    <w:rsid w:val="00504ADD"/>
    <w:rsid w:val="00522FF6"/>
    <w:rsid w:val="00535804"/>
    <w:rsid w:val="005438D7"/>
    <w:rsid w:val="005B65B4"/>
    <w:rsid w:val="005C351A"/>
    <w:rsid w:val="005E208B"/>
    <w:rsid w:val="005E2EBB"/>
    <w:rsid w:val="005F6EF7"/>
    <w:rsid w:val="005F7759"/>
    <w:rsid w:val="00602A8E"/>
    <w:rsid w:val="006039C3"/>
    <w:rsid w:val="00604558"/>
    <w:rsid w:val="00610295"/>
    <w:rsid w:val="00632180"/>
    <w:rsid w:val="00674FE6"/>
    <w:rsid w:val="0068044C"/>
    <w:rsid w:val="00681971"/>
    <w:rsid w:val="00697BAD"/>
    <w:rsid w:val="006A4387"/>
    <w:rsid w:val="006C5BC0"/>
    <w:rsid w:val="006E4033"/>
    <w:rsid w:val="006F5BD8"/>
    <w:rsid w:val="00707941"/>
    <w:rsid w:val="00723ADD"/>
    <w:rsid w:val="00734F46"/>
    <w:rsid w:val="00744C7B"/>
    <w:rsid w:val="007506DA"/>
    <w:rsid w:val="00782436"/>
    <w:rsid w:val="007868D2"/>
    <w:rsid w:val="00790D72"/>
    <w:rsid w:val="007A0419"/>
    <w:rsid w:val="007A1024"/>
    <w:rsid w:val="007A5D6B"/>
    <w:rsid w:val="007C4963"/>
    <w:rsid w:val="007F1FFE"/>
    <w:rsid w:val="008115E4"/>
    <w:rsid w:val="00824AB6"/>
    <w:rsid w:val="008334A5"/>
    <w:rsid w:val="00843F34"/>
    <w:rsid w:val="0085572B"/>
    <w:rsid w:val="008559D3"/>
    <w:rsid w:val="00861057"/>
    <w:rsid w:val="0089226B"/>
    <w:rsid w:val="008B3727"/>
    <w:rsid w:val="008B3A73"/>
    <w:rsid w:val="008F42DA"/>
    <w:rsid w:val="00905327"/>
    <w:rsid w:val="009073C4"/>
    <w:rsid w:val="0091124E"/>
    <w:rsid w:val="00930D5F"/>
    <w:rsid w:val="00940E36"/>
    <w:rsid w:val="00941930"/>
    <w:rsid w:val="00972D51"/>
    <w:rsid w:val="009B0407"/>
    <w:rsid w:val="009B0695"/>
    <w:rsid w:val="009B2984"/>
    <w:rsid w:val="009B7391"/>
    <w:rsid w:val="009C6709"/>
    <w:rsid w:val="009D2F47"/>
    <w:rsid w:val="00A124E6"/>
    <w:rsid w:val="00A25403"/>
    <w:rsid w:val="00A43FB7"/>
    <w:rsid w:val="00A45ABB"/>
    <w:rsid w:val="00A4795B"/>
    <w:rsid w:val="00A5668F"/>
    <w:rsid w:val="00A703EE"/>
    <w:rsid w:val="00AA1717"/>
    <w:rsid w:val="00AD1EE2"/>
    <w:rsid w:val="00AE42D9"/>
    <w:rsid w:val="00AE7925"/>
    <w:rsid w:val="00B118DF"/>
    <w:rsid w:val="00B15D7A"/>
    <w:rsid w:val="00B63C02"/>
    <w:rsid w:val="00B77044"/>
    <w:rsid w:val="00B9664C"/>
    <w:rsid w:val="00BA08EF"/>
    <w:rsid w:val="00BA2A9F"/>
    <w:rsid w:val="00BB6B51"/>
    <w:rsid w:val="00BD6F6D"/>
    <w:rsid w:val="00BF75E7"/>
    <w:rsid w:val="00C220F5"/>
    <w:rsid w:val="00C30B6A"/>
    <w:rsid w:val="00C33085"/>
    <w:rsid w:val="00C62650"/>
    <w:rsid w:val="00C777D3"/>
    <w:rsid w:val="00C87329"/>
    <w:rsid w:val="00C961CA"/>
    <w:rsid w:val="00CA0A20"/>
    <w:rsid w:val="00CB2F64"/>
    <w:rsid w:val="00CC04B6"/>
    <w:rsid w:val="00CD63B5"/>
    <w:rsid w:val="00CE6F9A"/>
    <w:rsid w:val="00CF4348"/>
    <w:rsid w:val="00CF6789"/>
    <w:rsid w:val="00D02E1D"/>
    <w:rsid w:val="00D0556D"/>
    <w:rsid w:val="00D10E47"/>
    <w:rsid w:val="00D2056C"/>
    <w:rsid w:val="00D251D7"/>
    <w:rsid w:val="00D251FE"/>
    <w:rsid w:val="00D62235"/>
    <w:rsid w:val="00D67EAC"/>
    <w:rsid w:val="00D704FC"/>
    <w:rsid w:val="00D85028"/>
    <w:rsid w:val="00D91172"/>
    <w:rsid w:val="00DA370A"/>
    <w:rsid w:val="00DB7151"/>
    <w:rsid w:val="00DF3A05"/>
    <w:rsid w:val="00E06DA9"/>
    <w:rsid w:val="00E070CB"/>
    <w:rsid w:val="00E10386"/>
    <w:rsid w:val="00E13C52"/>
    <w:rsid w:val="00E17D69"/>
    <w:rsid w:val="00E26193"/>
    <w:rsid w:val="00E3016F"/>
    <w:rsid w:val="00E3035E"/>
    <w:rsid w:val="00E46FF0"/>
    <w:rsid w:val="00E753FA"/>
    <w:rsid w:val="00E955E3"/>
    <w:rsid w:val="00EC77AE"/>
    <w:rsid w:val="00ED2EAE"/>
    <w:rsid w:val="00EE23EB"/>
    <w:rsid w:val="00EE4E0C"/>
    <w:rsid w:val="00EE59D0"/>
    <w:rsid w:val="00EE5DDC"/>
    <w:rsid w:val="00EF28A1"/>
    <w:rsid w:val="00EF5634"/>
    <w:rsid w:val="00F21FCF"/>
    <w:rsid w:val="00F27A0A"/>
    <w:rsid w:val="00F35467"/>
    <w:rsid w:val="00F35EA4"/>
    <w:rsid w:val="00F57995"/>
    <w:rsid w:val="00F64229"/>
    <w:rsid w:val="00F763E9"/>
    <w:rsid w:val="00F854F6"/>
    <w:rsid w:val="00F927E4"/>
    <w:rsid w:val="00F97EAB"/>
    <w:rsid w:val="00FA359F"/>
    <w:rsid w:val="00FC7069"/>
    <w:rsid w:val="00FD1780"/>
    <w:rsid w:val="00FE611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983906"/>
  <w15:docId w15:val="{69051B28-00DB-4D3C-B3CB-F4C781035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link w:val="Nadpis1Char"/>
    <w:uiPriority w:val="9"/>
    <w:qFormat/>
    <w:rsid w:val="00363BA0"/>
    <w:pPr>
      <w:keepNext/>
      <w:ind w:left="360"/>
      <w:jc w:val="center"/>
      <w:outlineLvl w:val="0"/>
    </w:pPr>
    <w:rPr>
      <w:rFonts w:ascii="Times New Roman" w:eastAsia="Calibri" w:hAnsi="Times New Roman" w:cs="Times New Roman"/>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3">
    <w:name w:val="Body Text 3"/>
    <w:basedOn w:val="Normlny"/>
    <w:link w:val="Zkladntext3Char"/>
    <w:rsid w:val="00EE5DDC"/>
    <w:pPr>
      <w:spacing w:after="0" w:line="240" w:lineRule="auto"/>
      <w:jc w:val="center"/>
    </w:pPr>
    <w:rPr>
      <w:rFonts w:ascii="Arial" w:eastAsia="Times New Roman" w:hAnsi="Arial" w:cs="Arial"/>
      <w:noProof/>
      <w:color w:val="FF0000"/>
      <w:sz w:val="20"/>
      <w:szCs w:val="20"/>
      <w:lang w:eastAsia="sk-SK"/>
    </w:rPr>
  </w:style>
  <w:style w:type="character" w:customStyle="1" w:styleId="Zkladntext3Char">
    <w:name w:val="Základný text 3 Char"/>
    <w:basedOn w:val="Predvolenpsmoodseku"/>
    <w:link w:val="Zkladntext3"/>
    <w:rsid w:val="00EE5DDC"/>
    <w:rPr>
      <w:rFonts w:ascii="Arial" w:eastAsia="Times New Roman" w:hAnsi="Arial" w:cs="Arial"/>
      <w:noProof/>
      <w:color w:val="FF0000"/>
      <w:sz w:val="20"/>
      <w:szCs w:val="20"/>
      <w:lang w:eastAsia="sk-SK"/>
    </w:rPr>
  </w:style>
  <w:style w:type="paragraph" w:styleId="Zkladntext">
    <w:name w:val="Body Text"/>
    <w:basedOn w:val="Normlny"/>
    <w:link w:val="ZkladntextChar"/>
    <w:rsid w:val="00EE5DDC"/>
    <w:pPr>
      <w:spacing w:after="0" w:line="240" w:lineRule="auto"/>
      <w:jc w:val="both"/>
    </w:pPr>
    <w:rPr>
      <w:rFonts w:ascii="Arial" w:eastAsia="Times New Roman" w:hAnsi="Arial" w:cs="Arial"/>
      <w:noProof/>
      <w:lang w:eastAsia="sk-SK"/>
    </w:rPr>
  </w:style>
  <w:style w:type="character" w:customStyle="1" w:styleId="ZkladntextChar">
    <w:name w:val="Základný text Char"/>
    <w:basedOn w:val="Predvolenpsmoodseku"/>
    <w:link w:val="Zkladntext"/>
    <w:rsid w:val="00EE5DDC"/>
    <w:rPr>
      <w:rFonts w:ascii="Arial" w:eastAsia="Times New Roman" w:hAnsi="Arial" w:cs="Arial"/>
      <w:noProof/>
      <w:lang w:eastAsia="sk-SK"/>
    </w:rPr>
  </w:style>
  <w:style w:type="paragraph" w:styleId="Nzov">
    <w:name w:val="Title"/>
    <w:basedOn w:val="Normlny"/>
    <w:link w:val="NzovChar"/>
    <w:qFormat/>
    <w:rsid w:val="00EE5DDC"/>
    <w:pPr>
      <w:spacing w:after="0" w:line="240" w:lineRule="auto"/>
      <w:jc w:val="center"/>
    </w:pPr>
    <w:rPr>
      <w:rFonts w:ascii="Arial Black" w:eastAsia="Times New Roman" w:hAnsi="Arial Black" w:cs="Arial"/>
      <w:bCs/>
      <w:i/>
      <w:iCs/>
      <w:color w:val="FF0000"/>
      <w:sz w:val="48"/>
    </w:rPr>
  </w:style>
  <w:style w:type="character" w:customStyle="1" w:styleId="NzovChar">
    <w:name w:val="Názov Char"/>
    <w:basedOn w:val="Predvolenpsmoodseku"/>
    <w:link w:val="Nzov"/>
    <w:rsid w:val="00EE5DDC"/>
    <w:rPr>
      <w:rFonts w:ascii="Arial Black" w:eastAsia="Times New Roman" w:hAnsi="Arial Black" w:cs="Arial"/>
      <w:bCs/>
      <w:i/>
      <w:iCs/>
      <w:color w:val="FF0000"/>
      <w:sz w:val="48"/>
    </w:rPr>
  </w:style>
  <w:style w:type="paragraph" w:customStyle="1" w:styleId="Default">
    <w:name w:val="Default"/>
    <w:rsid w:val="00EE5DDC"/>
    <w:pPr>
      <w:autoSpaceDE w:val="0"/>
      <w:autoSpaceDN w:val="0"/>
      <w:adjustRightInd w:val="0"/>
      <w:spacing w:after="0" w:line="240" w:lineRule="auto"/>
    </w:pPr>
    <w:rPr>
      <w:rFonts w:ascii="Times New Roman" w:eastAsia="Times New Roman" w:hAnsi="Times New Roman" w:cs="Times New Roman"/>
      <w:color w:val="000000"/>
      <w:sz w:val="24"/>
      <w:szCs w:val="24"/>
      <w:lang w:eastAsia="sk-SK" w:bidi="si-LK"/>
    </w:rPr>
  </w:style>
  <w:style w:type="paragraph" w:styleId="Zoznam2">
    <w:name w:val="List 2"/>
    <w:basedOn w:val="Normlny"/>
    <w:rsid w:val="00EE5DDC"/>
    <w:pPr>
      <w:spacing w:after="0" w:line="240" w:lineRule="auto"/>
      <w:ind w:left="566" w:hanging="283"/>
    </w:pPr>
    <w:rPr>
      <w:rFonts w:ascii="Arial" w:eastAsia="Times New Roman" w:hAnsi="Arial" w:cs="Arial"/>
      <w:sz w:val="20"/>
      <w:lang w:eastAsia="sk-SK"/>
    </w:rPr>
  </w:style>
  <w:style w:type="character" w:styleId="Odkaznakomentr">
    <w:name w:val="annotation reference"/>
    <w:basedOn w:val="Predvolenpsmoodseku"/>
    <w:uiPriority w:val="99"/>
    <w:semiHidden/>
    <w:unhideWhenUsed/>
    <w:rsid w:val="00CC04B6"/>
    <w:rPr>
      <w:sz w:val="16"/>
      <w:szCs w:val="16"/>
    </w:rPr>
  </w:style>
  <w:style w:type="paragraph" w:styleId="Textkomentra">
    <w:name w:val="annotation text"/>
    <w:basedOn w:val="Normlny"/>
    <w:link w:val="TextkomentraChar"/>
    <w:uiPriority w:val="99"/>
    <w:unhideWhenUsed/>
    <w:rsid w:val="00CC04B6"/>
    <w:pPr>
      <w:spacing w:line="240" w:lineRule="auto"/>
    </w:pPr>
    <w:rPr>
      <w:sz w:val="20"/>
      <w:szCs w:val="20"/>
    </w:rPr>
  </w:style>
  <w:style w:type="character" w:customStyle="1" w:styleId="TextkomentraChar">
    <w:name w:val="Text komentára Char"/>
    <w:basedOn w:val="Predvolenpsmoodseku"/>
    <w:link w:val="Textkomentra"/>
    <w:uiPriority w:val="99"/>
    <w:rsid w:val="00CC04B6"/>
    <w:rPr>
      <w:sz w:val="20"/>
      <w:szCs w:val="20"/>
    </w:rPr>
  </w:style>
  <w:style w:type="paragraph" w:styleId="Predmetkomentra">
    <w:name w:val="annotation subject"/>
    <w:basedOn w:val="Textkomentra"/>
    <w:next w:val="Textkomentra"/>
    <w:link w:val="PredmetkomentraChar"/>
    <w:uiPriority w:val="99"/>
    <w:semiHidden/>
    <w:unhideWhenUsed/>
    <w:rsid w:val="00CC04B6"/>
    <w:rPr>
      <w:b/>
      <w:bCs/>
    </w:rPr>
  </w:style>
  <w:style w:type="character" w:customStyle="1" w:styleId="PredmetkomentraChar">
    <w:name w:val="Predmet komentára Char"/>
    <w:basedOn w:val="TextkomentraChar"/>
    <w:link w:val="Predmetkomentra"/>
    <w:uiPriority w:val="99"/>
    <w:semiHidden/>
    <w:rsid w:val="00CC04B6"/>
    <w:rPr>
      <w:b/>
      <w:bCs/>
      <w:sz w:val="20"/>
      <w:szCs w:val="20"/>
    </w:rPr>
  </w:style>
  <w:style w:type="paragraph" w:styleId="Textbubliny">
    <w:name w:val="Balloon Text"/>
    <w:basedOn w:val="Normlny"/>
    <w:link w:val="TextbublinyChar"/>
    <w:uiPriority w:val="99"/>
    <w:semiHidden/>
    <w:unhideWhenUsed/>
    <w:rsid w:val="00CC04B6"/>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C04B6"/>
    <w:rPr>
      <w:rFonts w:ascii="Segoe UI" w:hAnsi="Segoe UI" w:cs="Segoe UI"/>
      <w:sz w:val="18"/>
      <w:szCs w:val="18"/>
    </w:rPr>
  </w:style>
  <w:style w:type="paragraph" w:styleId="Odsekzoznamu">
    <w:name w:val="List Paragraph"/>
    <w:aliases w:val="body,Odsek zoznamu2,List Paragraph,Odsek,Odrážky,Bulleted Text,lp1,Bullet List,Numbered List,ZOZNAM,Tabuľka,Bullet Number,lp11,List Paragraph11,Bullet 1,Use Case List Paragraph,Medium List 2 - Accent 41,FooterText,numbered,Odsek 1.,Nad"/>
    <w:basedOn w:val="Normlny"/>
    <w:link w:val="OdsekzoznamuChar"/>
    <w:qFormat/>
    <w:rsid w:val="00E3016F"/>
    <w:pPr>
      <w:ind w:left="720"/>
      <w:contextualSpacing/>
    </w:pPr>
  </w:style>
  <w:style w:type="character" w:styleId="Hypertextovprepojenie">
    <w:name w:val="Hyperlink"/>
    <w:uiPriority w:val="99"/>
    <w:unhideWhenUsed/>
    <w:rsid w:val="00824AB6"/>
    <w:rPr>
      <w:color w:val="0000FF"/>
      <w:u w:val="single"/>
    </w:rPr>
  </w:style>
  <w:style w:type="paragraph" w:styleId="Podtitul">
    <w:name w:val="Subtitle"/>
    <w:basedOn w:val="Normlny"/>
    <w:next w:val="Normlny"/>
    <w:link w:val="PodtitulChar"/>
    <w:qFormat/>
    <w:rsid w:val="00824AB6"/>
    <w:pPr>
      <w:spacing w:after="60" w:line="240" w:lineRule="auto"/>
      <w:jc w:val="center"/>
      <w:outlineLvl w:val="1"/>
    </w:pPr>
    <w:rPr>
      <w:rFonts w:ascii="Calibri Light" w:eastAsia="Times New Roman" w:hAnsi="Calibri Light" w:cs="Times New Roman"/>
      <w:sz w:val="24"/>
      <w:szCs w:val="24"/>
      <w:lang w:eastAsia="sk-SK"/>
    </w:rPr>
  </w:style>
  <w:style w:type="character" w:customStyle="1" w:styleId="PodtitulChar">
    <w:name w:val="Podtitul Char"/>
    <w:basedOn w:val="Predvolenpsmoodseku"/>
    <w:link w:val="Podtitul"/>
    <w:rsid w:val="00824AB6"/>
    <w:rPr>
      <w:rFonts w:ascii="Calibri Light" w:eastAsia="Times New Roman" w:hAnsi="Calibri Light" w:cs="Times New Roman"/>
      <w:sz w:val="24"/>
      <w:szCs w:val="24"/>
      <w:lang w:eastAsia="sk-SK"/>
    </w:rPr>
  </w:style>
  <w:style w:type="character" w:customStyle="1" w:styleId="CharStyle10">
    <w:name w:val="Char Style 10"/>
    <w:link w:val="Style2"/>
    <w:uiPriority w:val="99"/>
    <w:locked/>
    <w:rsid w:val="00824AB6"/>
    <w:rPr>
      <w:rFonts w:ascii="Arial" w:hAnsi="Arial" w:cs="Arial"/>
      <w:sz w:val="19"/>
      <w:szCs w:val="19"/>
      <w:shd w:val="clear" w:color="auto" w:fill="FFFFFF"/>
    </w:rPr>
  </w:style>
  <w:style w:type="paragraph" w:customStyle="1" w:styleId="Style2">
    <w:name w:val="Style 2"/>
    <w:basedOn w:val="Normlny"/>
    <w:link w:val="CharStyle10"/>
    <w:uiPriority w:val="99"/>
    <w:rsid w:val="00824AB6"/>
    <w:pPr>
      <w:widowControl w:val="0"/>
      <w:shd w:val="clear" w:color="auto" w:fill="FFFFFF"/>
      <w:spacing w:before="180" w:after="0" w:line="230" w:lineRule="exact"/>
      <w:ind w:hanging="800"/>
      <w:jc w:val="center"/>
    </w:pPr>
    <w:rPr>
      <w:rFonts w:ascii="Arial" w:hAnsi="Arial" w:cs="Arial"/>
      <w:sz w:val="19"/>
      <w:szCs w:val="19"/>
    </w:rPr>
  </w:style>
  <w:style w:type="paragraph" w:styleId="Bezriadkovania">
    <w:name w:val="No Spacing"/>
    <w:uiPriority w:val="1"/>
    <w:qFormat/>
    <w:rsid w:val="00824AB6"/>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13">
    <w:name w:val="Char Style 13"/>
    <w:link w:val="Style12"/>
    <w:uiPriority w:val="99"/>
    <w:locked/>
    <w:rsid w:val="00824AB6"/>
    <w:rPr>
      <w:rFonts w:ascii="Arial" w:hAnsi="Arial" w:cs="Arial"/>
      <w:b/>
      <w:bCs/>
      <w:shd w:val="clear" w:color="auto" w:fill="FFFFFF"/>
    </w:rPr>
  </w:style>
  <w:style w:type="paragraph" w:customStyle="1" w:styleId="Style12">
    <w:name w:val="Style 12"/>
    <w:basedOn w:val="Normlny"/>
    <w:link w:val="CharStyle13"/>
    <w:uiPriority w:val="99"/>
    <w:rsid w:val="00824AB6"/>
    <w:pPr>
      <w:widowControl w:val="0"/>
      <w:shd w:val="clear" w:color="auto" w:fill="FFFFFF"/>
      <w:spacing w:after="480" w:line="246" w:lineRule="exact"/>
      <w:jc w:val="center"/>
      <w:outlineLvl w:val="4"/>
    </w:pPr>
    <w:rPr>
      <w:rFonts w:ascii="Arial" w:hAnsi="Arial" w:cs="Arial"/>
      <w:b/>
      <w:bCs/>
    </w:rPr>
  </w:style>
  <w:style w:type="paragraph" w:customStyle="1" w:styleId="Style4">
    <w:name w:val="Style 4"/>
    <w:basedOn w:val="Normlny"/>
    <w:uiPriority w:val="99"/>
    <w:rsid w:val="002225AD"/>
    <w:pPr>
      <w:widowControl w:val="0"/>
      <w:shd w:val="clear" w:color="auto" w:fill="FFFFFF"/>
      <w:spacing w:after="500" w:line="254" w:lineRule="exact"/>
      <w:ind w:hanging="640"/>
      <w:jc w:val="center"/>
    </w:pPr>
    <w:rPr>
      <w:rFonts w:ascii="Times New Roman" w:eastAsia="Times New Roman" w:hAnsi="Times New Roman" w:cs="Times New Roman"/>
      <w:sz w:val="20"/>
      <w:szCs w:val="20"/>
      <w:lang w:eastAsia="sk-SK"/>
    </w:rPr>
  </w:style>
  <w:style w:type="character" w:customStyle="1" w:styleId="OdsekzoznamuChar">
    <w:name w:val="Odsek zoznamu Char"/>
    <w:aliases w:val="body Char,Odsek zoznamu2 Char,List Paragraph Char,Odsek Char,Odrážky Char,Bulleted Text Char,lp1 Char,Bullet List Char,Numbered List Char,ZOZNAM Char,Tabuľka Char,Bullet Number Char,lp11 Char,List Paragraph11 Char,Bullet 1 Char"/>
    <w:link w:val="Odsekzoznamu"/>
    <w:qFormat/>
    <w:rsid w:val="002225AD"/>
  </w:style>
  <w:style w:type="character" w:customStyle="1" w:styleId="CharStyle8">
    <w:name w:val="Char Style 8"/>
    <w:basedOn w:val="Predvolenpsmoodseku"/>
    <w:link w:val="Style7"/>
    <w:uiPriority w:val="99"/>
    <w:rsid w:val="004F1BE3"/>
    <w:rPr>
      <w:rFonts w:cs="Times New Roman"/>
      <w:b/>
      <w:bCs/>
      <w:sz w:val="22"/>
      <w:szCs w:val="22"/>
      <w:u w:val="none"/>
    </w:rPr>
  </w:style>
  <w:style w:type="character" w:customStyle="1" w:styleId="CharStyle17">
    <w:name w:val="Char Style 17"/>
    <w:basedOn w:val="Predvolenpsmoodseku"/>
    <w:link w:val="Style16"/>
    <w:uiPriority w:val="99"/>
    <w:rsid w:val="004F1BE3"/>
    <w:rPr>
      <w:b/>
      <w:bCs/>
      <w:sz w:val="19"/>
      <w:szCs w:val="19"/>
      <w:shd w:val="clear" w:color="auto" w:fill="FFFFFF"/>
    </w:rPr>
  </w:style>
  <w:style w:type="paragraph" w:customStyle="1" w:styleId="Style16">
    <w:name w:val="Style 16"/>
    <w:basedOn w:val="Normlny"/>
    <w:link w:val="CharStyle17"/>
    <w:uiPriority w:val="99"/>
    <w:rsid w:val="004F1BE3"/>
    <w:pPr>
      <w:widowControl w:val="0"/>
      <w:shd w:val="clear" w:color="auto" w:fill="FFFFFF"/>
      <w:spacing w:after="0" w:line="200" w:lineRule="exact"/>
    </w:pPr>
    <w:rPr>
      <w:b/>
      <w:bCs/>
      <w:sz w:val="19"/>
      <w:szCs w:val="19"/>
    </w:rPr>
  </w:style>
  <w:style w:type="paragraph" w:styleId="Hlavika">
    <w:name w:val="header"/>
    <w:basedOn w:val="Normlny"/>
    <w:link w:val="HlavikaChar"/>
    <w:uiPriority w:val="99"/>
    <w:unhideWhenUsed/>
    <w:rsid w:val="00FC706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FC7069"/>
  </w:style>
  <w:style w:type="paragraph" w:styleId="Pta">
    <w:name w:val="footer"/>
    <w:basedOn w:val="Normlny"/>
    <w:link w:val="PtaChar"/>
    <w:uiPriority w:val="99"/>
    <w:unhideWhenUsed/>
    <w:rsid w:val="00FC7069"/>
    <w:pPr>
      <w:tabs>
        <w:tab w:val="center" w:pos="4536"/>
        <w:tab w:val="right" w:pos="9072"/>
      </w:tabs>
      <w:spacing w:after="0" w:line="240" w:lineRule="auto"/>
    </w:pPr>
  </w:style>
  <w:style w:type="character" w:customStyle="1" w:styleId="PtaChar">
    <w:name w:val="Päta Char"/>
    <w:basedOn w:val="Predvolenpsmoodseku"/>
    <w:link w:val="Pta"/>
    <w:uiPriority w:val="99"/>
    <w:rsid w:val="00FC7069"/>
  </w:style>
  <w:style w:type="character" w:customStyle="1" w:styleId="Nadpis1Char">
    <w:name w:val="Nadpis 1 Char"/>
    <w:basedOn w:val="Predvolenpsmoodseku"/>
    <w:link w:val="Nadpis1"/>
    <w:uiPriority w:val="9"/>
    <w:rsid w:val="00363BA0"/>
    <w:rPr>
      <w:rFonts w:ascii="Times New Roman" w:eastAsia="Calibri" w:hAnsi="Times New Roman" w:cs="Times New Roman"/>
      <w:b/>
    </w:rPr>
  </w:style>
  <w:style w:type="character" w:customStyle="1" w:styleId="CharStyle15">
    <w:name w:val="Char Style 15"/>
    <w:basedOn w:val="Predvolenpsmoodseku"/>
    <w:uiPriority w:val="99"/>
    <w:rsid w:val="00363BA0"/>
    <w:rPr>
      <w:rFonts w:ascii="Times New Roman" w:hAnsi="Times New Roman" w:cs="Times New Roman" w:hint="default"/>
      <w:b/>
      <w:bCs/>
      <w:strike w:val="0"/>
      <w:dstrike w:val="0"/>
      <w:sz w:val="21"/>
      <w:szCs w:val="21"/>
      <w:u w:val="none"/>
      <w:effect w:val="none"/>
    </w:rPr>
  </w:style>
  <w:style w:type="character" w:styleId="Vrazn">
    <w:name w:val="Strong"/>
    <w:basedOn w:val="Predvolenpsmoodseku"/>
    <w:uiPriority w:val="22"/>
    <w:qFormat/>
    <w:rsid w:val="00363BA0"/>
    <w:rPr>
      <w:b/>
      <w:bCs/>
    </w:rPr>
  </w:style>
  <w:style w:type="character" w:customStyle="1" w:styleId="CharStyle7">
    <w:name w:val="Char Style 7"/>
    <w:basedOn w:val="Predvolenpsmoodseku"/>
    <w:link w:val="Style6"/>
    <w:uiPriority w:val="99"/>
    <w:locked/>
    <w:rsid w:val="00BB6B51"/>
    <w:rPr>
      <w:rFonts w:cs="Times New Roman"/>
      <w:sz w:val="21"/>
      <w:szCs w:val="21"/>
      <w:shd w:val="clear" w:color="auto" w:fill="FFFFFF"/>
    </w:rPr>
  </w:style>
  <w:style w:type="paragraph" w:customStyle="1" w:styleId="Style6">
    <w:name w:val="Style 6"/>
    <w:basedOn w:val="Normlny"/>
    <w:link w:val="CharStyle7"/>
    <w:uiPriority w:val="99"/>
    <w:rsid w:val="00BB6B51"/>
    <w:pPr>
      <w:widowControl w:val="0"/>
      <w:shd w:val="clear" w:color="auto" w:fill="FFFFFF"/>
      <w:spacing w:after="0" w:line="312" w:lineRule="exact"/>
      <w:ind w:hanging="640"/>
      <w:outlineLvl w:val="2"/>
    </w:pPr>
    <w:rPr>
      <w:rFonts w:cs="Times New Roman"/>
      <w:sz w:val="21"/>
      <w:szCs w:val="21"/>
    </w:rPr>
  </w:style>
  <w:style w:type="character" w:customStyle="1" w:styleId="CharStyle9">
    <w:name w:val="Char Style 9"/>
    <w:basedOn w:val="Predvolenpsmoodseku"/>
    <w:uiPriority w:val="99"/>
    <w:rsid w:val="00063AEE"/>
    <w:rPr>
      <w:b/>
      <w:bCs/>
      <w:sz w:val="21"/>
      <w:szCs w:val="21"/>
      <w:shd w:val="clear" w:color="auto" w:fill="FFFFFF"/>
    </w:rPr>
  </w:style>
  <w:style w:type="character" w:customStyle="1" w:styleId="CharStyle11">
    <w:name w:val="Char Style 11"/>
    <w:basedOn w:val="Predvolenpsmoodseku"/>
    <w:link w:val="Style10"/>
    <w:uiPriority w:val="99"/>
    <w:rsid w:val="00063AEE"/>
    <w:rPr>
      <w:b/>
      <w:bCs/>
      <w:sz w:val="21"/>
      <w:szCs w:val="21"/>
      <w:shd w:val="clear" w:color="auto" w:fill="FFFFFF"/>
    </w:rPr>
  </w:style>
  <w:style w:type="paragraph" w:customStyle="1" w:styleId="Style10">
    <w:name w:val="Style 10"/>
    <w:basedOn w:val="Normlny"/>
    <w:link w:val="CharStyle11"/>
    <w:uiPriority w:val="99"/>
    <w:rsid w:val="00063AEE"/>
    <w:pPr>
      <w:widowControl w:val="0"/>
      <w:shd w:val="clear" w:color="auto" w:fill="FFFFFF"/>
      <w:spacing w:before="720" w:after="0" w:line="240" w:lineRule="exact"/>
      <w:outlineLvl w:val="2"/>
    </w:pPr>
    <w:rPr>
      <w:b/>
      <w:bCs/>
      <w:sz w:val="21"/>
      <w:szCs w:val="21"/>
    </w:rPr>
  </w:style>
  <w:style w:type="character" w:customStyle="1" w:styleId="CharStyle36">
    <w:name w:val="Char Style 36"/>
    <w:basedOn w:val="Predvolenpsmoodseku"/>
    <w:uiPriority w:val="99"/>
    <w:rsid w:val="00063AEE"/>
    <w:rPr>
      <w:rFonts w:cs="Times New Roman"/>
      <w:sz w:val="21"/>
      <w:szCs w:val="21"/>
      <w:u w:val="none"/>
    </w:rPr>
  </w:style>
  <w:style w:type="character" w:styleId="Nevyrieenzmienka">
    <w:name w:val="Unresolved Mention"/>
    <w:basedOn w:val="Predvolenpsmoodseku"/>
    <w:uiPriority w:val="99"/>
    <w:semiHidden/>
    <w:unhideWhenUsed/>
    <w:rsid w:val="00EE59D0"/>
    <w:rPr>
      <w:color w:val="605E5C"/>
      <w:shd w:val="clear" w:color="auto" w:fill="E1DFDD"/>
    </w:rPr>
  </w:style>
  <w:style w:type="character" w:customStyle="1" w:styleId="CharStyle20">
    <w:name w:val="Char Style 20"/>
    <w:link w:val="Style19"/>
    <w:uiPriority w:val="99"/>
    <w:locked/>
    <w:rsid w:val="00E10386"/>
    <w:rPr>
      <w:b/>
      <w:shd w:val="clear" w:color="auto" w:fill="FFFFFF"/>
    </w:rPr>
  </w:style>
  <w:style w:type="character" w:customStyle="1" w:styleId="CharStyle25">
    <w:name w:val="Char Style 25"/>
    <w:uiPriority w:val="99"/>
    <w:rsid w:val="00E10386"/>
    <w:rPr>
      <w:b/>
      <w:u w:val="none"/>
    </w:rPr>
  </w:style>
  <w:style w:type="paragraph" w:customStyle="1" w:styleId="Style19">
    <w:name w:val="Style 19"/>
    <w:basedOn w:val="Normlny"/>
    <w:link w:val="CharStyle20"/>
    <w:uiPriority w:val="99"/>
    <w:rsid w:val="00E10386"/>
    <w:pPr>
      <w:widowControl w:val="0"/>
      <w:shd w:val="clear" w:color="auto" w:fill="FFFFFF"/>
      <w:spacing w:before="260" w:after="0" w:line="274" w:lineRule="exact"/>
      <w:jc w:val="center"/>
      <w:outlineLvl w:val="5"/>
    </w:pPr>
    <w:rPr>
      <w:b/>
    </w:rPr>
  </w:style>
  <w:style w:type="character" w:customStyle="1" w:styleId="CharStyle18">
    <w:name w:val="Char Style 18"/>
    <w:uiPriority w:val="99"/>
    <w:locked/>
    <w:rsid w:val="00E10386"/>
    <w:rPr>
      <w:b/>
      <w:shd w:val="clear" w:color="auto" w:fill="FFFFFF"/>
    </w:rPr>
  </w:style>
  <w:style w:type="paragraph" w:customStyle="1" w:styleId="Style7">
    <w:name w:val="Style 7"/>
    <w:basedOn w:val="Normlny"/>
    <w:link w:val="CharStyle8"/>
    <w:uiPriority w:val="99"/>
    <w:rsid w:val="00E10386"/>
    <w:pPr>
      <w:widowControl w:val="0"/>
      <w:shd w:val="clear" w:color="auto" w:fill="FFFFFF"/>
      <w:spacing w:after="260" w:line="365" w:lineRule="exact"/>
      <w:ind w:hanging="1620"/>
      <w:outlineLvl w:val="1"/>
    </w:pPr>
    <w:rPr>
      <w:rFonts w:cs="Times New Roman"/>
      <w:b/>
      <w:bCs/>
    </w:rPr>
  </w:style>
  <w:style w:type="paragraph" w:styleId="Revzia">
    <w:name w:val="Revision"/>
    <w:hidden/>
    <w:uiPriority w:val="99"/>
    <w:semiHidden/>
    <w:rsid w:val="00404F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bbrsc.s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rz.gov"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47E35-FAD3-49F5-84E4-2387BEB94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Pages>
  <Words>5192</Words>
  <Characters>29598</Characters>
  <Application>Microsoft Office Word</Application>
  <DocSecurity>0</DocSecurity>
  <Lines>246</Lines>
  <Paragraphs>69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Straková</dc:creator>
  <cp:keywords/>
  <dc:description/>
  <cp:lastModifiedBy>Fekiačová Jana</cp:lastModifiedBy>
  <cp:revision>7</cp:revision>
  <cp:lastPrinted>2022-10-11T08:01:00Z</cp:lastPrinted>
  <dcterms:created xsi:type="dcterms:W3CDTF">2023-07-17T18:17:00Z</dcterms:created>
  <dcterms:modified xsi:type="dcterms:W3CDTF">2023-08-21T09:37:00Z</dcterms:modified>
</cp:coreProperties>
</file>