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764CB8" w:rsidRPr="00107C3C">
        <w:rPr>
          <w:rFonts w:asciiTheme="minorHAnsi" w:hAnsiTheme="minorHAnsi"/>
          <w:b/>
          <w:i/>
          <w:snapToGrid w:val="0"/>
          <w:sz w:val="22"/>
          <w:szCs w:val="22"/>
        </w:rPr>
        <w:t xml:space="preserve">Obnova </w:t>
      </w:r>
      <w:r w:rsidR="005D3711">
        <w:rPr>
          <w:rFonts w:asciiTheme="minorHAnsi" w:hAnsiTheme="minorHAnsi"/>
          <w:b/>
          <w:i/>
          <w:snapToGrid w:val="0"/>
          <w:sz w:val="22"/>
          <w:szCs w:val="22"/>
        </w:rPr>
        <w:t>hradobného múra úsek pri severnej veži severnej vetvy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p w:rsidR="00CD6631" w:rsidRPr="00A31F36" w:rsidRDefault="00CD6631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C37FEA"/>
    <w:rsid w:val="00C46681"/>
    <w:rsid w:val="00C60D35"/>
    <w:rsid w:val="00C8264A"/>
    <w:rsid w:val="00CD6631"/>
    <w:rsid w:val="00CF1E52"/>
    <w:rsid w:val="00D01147"/>
    <w:rsid w:val="00D22137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2</cp:revision>
  <cp:lastPrinted>2017-07-18T07:51:00Z</cp:lastPrinted>
  <dcterms:created xsi:type="dcterms:W3CDTF">2018-04-11T07:24:00Z</dcterms:created>
  <dcterms:modified xsi:type="dcterms:W3CDTF">2018-04-11T07:24:00Z</dcterms:modified>
</cp:coreProperties>
</file>