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6A5BE732"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4E606B">
        <w:rPr>
          <w:rFonts w:ascii="Arial Narrow" w:hAnsi="Arial Narrow"/>
          <w:b/>
          <w:color w:val="333333"/>
          <w:szCs w:val="24"/>
          <w:shd w:val="clear" w:color="auto" w:fill="FFFFFF"/>
        </w:rPr>
        <w:t>Plán obnovy 5_Ručný 3D skener</w:t>
      </w:r>
      <w:r w:rsidR="00135EF5">
        <w:rPr>
          <w:rFonts w:ascii="Arial Narrow" w:hAnsi="Arial Narrow"/>
          <w:b/>
          <w:color w:val="333333"/>
          <w:szCs w:val="24"/>
          <w:shd w:val="clear" w:color="auto" w:fill="FFFFFF"/>
        </w:rPr>
        <w:t>.</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4E606B">
        <w:rPr>
          <w:rFonts w:ascii="Arial Narrow" w:hAnsi="Arial Narrow"/>
          <w:b/>
          <w:color w:val="333333"/>
          <w:szCs w:val="24"/>
          <w:shd w:val="clear" w:color="auto" w:fill="FFFFFF"/>
        </w:rPr>
        <w:t>45705</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8F5389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606B">
        <w:rPr>
          <w:rFonts w:ascii="Arial Narrow" w:hAnsi="Arial Narrow" w:cs="Calibri"/>
          <w:szCs w:val="24"/>
        </w:rPr>
        <w:t xml:space="preserve"> a financovaný z Plánu obnovy a odolnosti</w:t>
      </w:r>
      <w:r>
        <w:rPr>
          <w:rFonts w:ascii="Arial Narrow" w:hAnsi="Arial Narrow" w:cs="Calibri"/>
          <w:szCs w:val="24"/>
        </w:rPr>
        <w:t xml:space="preserve">.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6780117B"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w:t>
      </w:r>
      <w:r w:rsidR="004E606B">
        <w:rPr>
          <w:rFonts w:ascii="Arial Narrow" w:hAnsi="Arial Narrow" w:cs="Calibri"/>
          <w:szCs w:val="24"/>
        </w:rPr>
        <w:t xml:space="preserve"> s príslušenstvom</w:t>
      </w:r>
      <w:r w:rsidR="003E798A" w:rsidRPr="00560622">
        <w:rPr>
          <w:rFonts w:ascii="Arial Narrow" w:hAnsi="Arial Narrow" w:cs="Calibri"/>
          <w:szCs w:val="24"/>
        </w:rPr>
        <w:t>, vrá</w:t>
      </w:r>
      <w:r w:rsidR="003A0FD0">
        <w:rPr>
          <w:rFonts w:ascii="Arial Narrow" w:hAnsi="Arial Narrow" w:cs="Calibri"/>
          <w:szCs w:val="24"/>
        </w:rPr>
        <w:t>tane</w:t>
      </w:r>
      <w:r w:rsidR="004E606B">
        <w:rPr>
          <w:rFonts w:ascii="Arial Narrow" w:hAnsi="Arial Narrow" w:cs="Calibri"/>
          <w:szCs w:val="24"/>
        </w:rPr>
        <w:t xml:space="preserve"> </w:t>
      </w:r>
      <w:r w:rsidR="003A0FD0">
        <w:rPr>
          <w:rFonts w:ascii="Arial Narrow" w:hAnsi="Arial Narrow" w:cs="Calibri"/>
          <w:szCs w:val="24"/>
        </w:rPr>
        <w:t xml:space="preserve"> dopravy do miesta dodania</w:t>
      </w:r>
      <w:r w:rsidR="004E606B">
        <w:rPr>
          <w:rFonts w:ascii="Arial Narrow" w:hAnsi="Arial Narrow" w:cs="Calibri"/>
          <w:szCs w:val="24"/>
        </w:rPr>
        <w:t xml:space="preserve"> a vyloženia v mieste dodania</w:t>
      </w:r>
      <w:r w:rsidR="003A0FD0">
        <w:rPr>
          <w:rFonts w:ascii="Arial Narrow" w:hAnsi="Arial Narrow" w:cs="Calibri"/>
          <w:szCs w:val="24"/>
        </w:rPr>
        <w:t xml:space="preserve">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2894C761"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E0172C">
        <w:rPr>
          <w:rFonts w:ascii="Arial Narrow" w:hAnsi="Arial Narrow"/>
          <w:szCs w:val="24"/>
        </w:rPr>
        <w:t>, s vyložením v mieste dodania.</w:t>
      </w:r>
      <w:r w:rsidR="00097ED2">
        <w:rPr>
          <w:rFonts w:ascii="Arial Narrow" w:hAnsi="Arial Narrow"/>
          <w:szCs w:val="24"/>
        </w:rPr>
        <w:t xml:space="preserve">   </w:t>
      </w:r>
    </w:p>
    <w:p w14:paraId="25890130" w14:textId="30E49DA7"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4E606B">
        <w:rPr>
          <w:rFonts w:ascii="Arial Narrow" w:hAnsi="Arial Narrow" w:cs="Calibri"/>
          <w:szCs w:val="24"/>
        </w:rPr>
        <w:t>12</w:t>
      </w:r>
      <w:r w:rsidR="003A0FD0">
        <w:rPr>
          <w:rFonts w:ascii="Arial Narrow" w:hAnsi="Arial Narrow" w:cs="Calibri"/>
          <w:szCs w:val="24"/>
        </w:rPr>
        <w:t>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6C8878C2"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A755D26"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234E1741"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B4F98">
        <w:rPr>
          <w:rFonts w:ascii="Arial Narrow" w:hAnsi="Arial Narrow" w:cs="Calibri"/>
          <w:szCs w:val="24"/>
        </w:rPr>
        <w:t>p</w:t>
      </w:r>
      <w:r w:rsidRPr="001B4F98">
        <w:rPr>
          <w:rFonts w:ascii="Arial Narrow" w:hAnsi="Arial Narrow" w:cs="Calibri"/>
          <w:szCs w:val="24"/>
        </w:rPr>
        <w:t>redávajúci povinnosť vady</w:t>
      </w:r>
      <w:r w:rsidR="00053329" w:rsidRPr="001B4F98">
        <w:rPr>
          <w:rFonts w:ascii="Arial Narrow" w:hAnsi="Arial Narrow" w:cs="Calibri"/>
          <w:szCs w:val="24"/>
        </w:rPr>
        <w:t xml:space="preserve"> </w:t>
      </w:r>
      <w:r w:rsidRPr="001B4F98">
        <w:rPr>
          <w:rFonts w:ascii="Arial Narrow" w:hAnsi="Arial Narrow" w:cs="Calibri"/>
          <w:szCs w:val="24"/>
        </w:rPr>
        <w:t>odstrániť na svoje náklady</w:t>
      </w:r>
      <w:r w:rsidR="00626B24" w:rsidRPr="001B4F98">
        <w:rPr>
          <w:rFonts w:ascii="Arial Narrow" w:hAnsi="Arial Narrow" w:cs="Calibri"/>
          <w:szCs w:val="24"/>
        </w:rPr>
        <w:t xml:space="preserve"> do </w:t>
      </w:r>
      <w:r w:rsidR="004E606B" w:rsidRPr="001B4F98">
        <w:rPr>
          <w:rFonts w:ascii="Arial Narrow" w:hAnsi="Arial Narrow" w:cs="Calibri"/>
          <w:szCs w:val="24"/>
        </w:rPr>
        <w:t>30 dní</w:t>
      </w:r>
      <w:r w:rsidR="00F64E6A" w:rsidRPr="001B4F98">
        <w:rPr>
          <w:rFonts w:ascii="Arial Narrow" w:hAnsi="Arial Narrow" w:cs="Calibri"/>
          <w:szCs w:val="24"/>
        </w:rPr>
        <w:t xml:space="preserve"> </w:t>
      </w:r>
      <w:r w:rsidR="001B6AD7" w:rsidRPr="001B4F98">
        <w:rPr>
          <w:rFonts w:ascii="Arial Narrow" w:hAnsi="Arial Narrow" w:cs="Calibri"/>
          <w:szCs w:val="24"/>
        </w:rPr>
        <w:t xml:space="preserve">od písomného doručenia </w:t>
      </w:r>
      <w:r w:rsidR="00053329" w:rsidRPr="001B4F98">
        <w:rPr>
          <w:rFonts w:ascii="Arial Narrow" w:hAnsi="Arial Narrow" w:cs="Calibri"/>
          <w:szCs w:val="24"/>
        </w:rPr>
        <w:t>reklamácie predávajúcemu</w:t>
      </w:r>
      <w:r w:rsidR="00F64E6A" w:rsidRPr="001B4F98">
        <w:rPr>
          <w:rFonts w:ascii="Arial Narrow" w:hAnsi="Arial Narrow" w:cs="Calibri"/>
          <w:szCs w:val="24"/>
        </w:rPr>
        <w:t>.</w:t>
      </w:r>
      <w:r w:rsidR="00135EF5" w:rsidRPr="001B4F98">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0949BC" w:rsidRDefault="00FC2417" w:rsidP="006E6235">
      <w:pPr>
        <w:pStyle w:val="CTL"/>
        <w:numPr>
          <w:ilvl w:val="1"/>
          <w:numId w:val="5"/>
        </w:numPr>
        <w:spacing w:after="60" w:line="24" w:lineRule="atLeast"/>
        <w:ind w:left="567" w:hanging="567"/>
        <w:rPr>
          <w:rFonts w:ascii="Arial Narrow" w:hAnsi="Arial Narrow" w:cs="Calibri"/>
          <w:szCs w:val="24"/>
        </w:rPr>
      </w:pPr>
      <w:r w:rsidRPr="000949BC">
        <w:rPr>
          <w:rFonts w:ascii="Arial Narrow" w:hAnsi="Arial Narrow" w:cs="Calibri"/>
          <w:szCs w:val="24"/>
        </w:rPr>
        <w:t>Kupujúci je povinný:</w:t>
      </w:r>
    </w:p>
    <w:p w14:paraId="29A85F7C" w14:textId="5848C57E" w:rsidR="00FC2417" w:rsidRPr="000949BC"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0949BC">
        <w:rPr>
          <w:rFonts w:ascii="Arial Narrow" w:hAnsi="Arial Narrow" w:cs="Calibri"/>
          <w:szCs w:val="24"/>
        </w:rPr>
        <w:t>prebrať bezchybný predmet zmluvy v</w:t>
      </w:r>
      <w:r w:rsidR="002761BF" w:rsidRPr="000949BC">
        <w:rPr>
          <w:rFonts w:ascii="Arial Narrow" w:hAnsi="Arial Narrow" w:cs="Calibri"/>
          <w:szCs w:val="24"/>
        </w:rPr>
        <w:t xml:space="preserve"> deň </w:t>
      </w:r>
      <w:r w:rsidR="008808C4" w:rsidRPr="000949BC">
        <w:rPr>
          <w:rFonts w:ascii="Arial Narrow" w:hAnsi="Arial Narrow" w:cs="Calibri"/>
          <w:szCs w:val="24"/>
        </w:rPr>
        <w:t xml:space="preserve">dodania, ktorý mu predávajúci </w:t>
      </w:r>
      <w:r w:rsidR="002761BF" w:rsidRPr="000949BC">
        <w:rPr>
          <w:rFonts w:ascii="Arial Narrow" w:hAnsi="Arial Narrow" w:cs="Calibri"/>
          <w:szCs w:val="24"/>
        </w:rPr>
        <w:t>oznám</w:t>
      </w:r>
      <w:r w:rsidR="008808C4" w:rsidRPr="000949BC">
        <w:rPr>
          <w:rFonts w:ascii="Arial Narrow" w:hAnsi="Arial Narrow" w:cs="Calibri"/>
          <w:szCs w:val="24"/>
        </w:rPr>
        <w:t>i</w:t>
      </w:r>
      <w:r w:rsidRPr="000949BC">
        <w:rPr>
          <w:rFonts w:ascii="Arial Narrow" w:hAnsi="Arial Narrow" w:cs="Calibri"/>
          <w:szCs w:val="24"/>
        </w:rPr>
        <w:t xml:space="preserve"> podľa článku </w:t>
      </w:r>
      <w:r w:rsidR="003E2B86" w:rsidRPr="000949BC">
        <w:rPr>
          <w:rFonts w:ascii="Arial Narrow" w:hAnsi="Arial Narrow" w:cs="Calibri"/>
          <w:szCs w:val="24"/>
        </w:rPr>
        <w:t>I</w:t>
      </w:r>
      <w:r w:rsidRPr="000949BC">
        <w:rPr>
          <w:rFonts w:ascii="Arial Narrow" w:hAnsi="Arial Narrow" w:cs="Calibri"/>
          <w:szCs w:val="24"/>
        </w:rPr>
        <w:t xml:space="preserve">V. </w:t>
      </w:r>
      <w:r w:rsidR="00F50D9F" w:rsidRPr="000949BC">
        <w:rPr>
          <w:rFonts w:ascii="Arial Narrow" w:hAnsi="Arial Narrow" w:cs="Calibri"/>
          <w:szCs w:val="24"/>
        </w:rPr>
        <w:t xml:space="preserve">bod </w:t>
      </w:r>
      <w:r w:rsidR="00D43B58" w:rsidRPr="000949BC">
        <w:rPr>
          <w:rFonts w:ascii="Arial Narrow" w:hAnsi="Arial Narrow" w:cs="Calibri"/>
          <w:szCs w:val="24"/>
        </w:rPr>
        <w:t>4</w:t>
      </w:r>
      <w:r w:rsidR="00F50D9F" w:rsidRPr="000949BC">
        <w:rPr>
          <w:rFonts w:ascii="Arial Narrow" w:hAnsi="Arial Narrow" w:cs="Calibri"/>
          <w:szCs w:val="24"/>
        </w:rPr>
        <w:t>.</w:t>
      </w:r>
      <w:r w:rsidR="007F32BF" w:rsidRPr="000949BC">
        <w:rPr>
          <w:rFonts w:ascii="Arial Narrow" w:hAnsi="Arial Narrow" w:cs="Calibri"/>
          <w:szCs w:val="24"/>
        </w:rPr>
        <w:t>6</w:t>
      </w:r>
      <w:r w:rsidR="00F50D9F" w:rsidRPr="000949BC">
        <w:rPr>
          <w:rFonts w:ascii="Arial Narrow" w:hAnsi="Arial Narrow" w:cs="Calibri"/>
          <w:szCs w:val="24"/>
        </w:rPr>
        <w:t xml:space="preserve"> tejto zmluvy</w:t>
      </w:r>
      <w:r w:rsidRPr="000949BC">
        <w:rPr>
          <w:rFonts w:ascii="Arial Narrow" w:hAnsi="Arial Narrow" w:cs="Calibri"/>
          <w:szCs w:val="24"/>
        </w:rPr>
        <w:t>,</w:t>
      </w:r>
    </w:p>
    <w:p w14:paraId="315F7B64" w14:textId="1665D36F" w:rsidR="00E80D00" w:rsidRPr="000949BC"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0949BC">
        <w:rPr>
          <w:rFonts w:ascii="Arial Narrow" w:hAnsi="Arial Narrow" w:cs="Calibri"/>
          <w:szCs w:val="24"/>
        </w:rPr>
        <w:t xml:space="preserve">riadne a včas zaplatiť kúpnu cenu dohodnutú v článku V. </w:t>
      </w:r>
      <w:r w:rsidR="00F50D9F" w:rsidRPr="000949BC">
        <w:rPr>
          <w:rFonts w:ascii="Arial Narrow" w:hAnsi="Arial Narrow" w:cs="Calibri"/>
          <w:szCs w:val="24"/>
        </w:rPr>
        <w:t xml:space="preserve">tejto </w:t>
      </w:r>
      <w:r w:rsidRPr="000949BC">
        <w:rPr>
          <w:rFonts w:ascii="Arial Narrow" w:hAnsi="Arial Narrow" w:cs="Calibri"/>
          <w:szCs w:val="24"/>
        </w:rPr>
        <w:t>zmluvy.</w:t>
      </w:r>
    </w:p>
    <w:p w14:paraId="5B6CF71B" w14:textId="338A3213" w:rsidR="00E80D00" w:rsidRPr="00AE5C04"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0949BC">
        <w:rPr>
          <w:rFonts w:ascii="Arial Narrow" w:hAnsi="Arial Narrow" w:cs="Calibri"/>
          <w:szCs w:val="24"/>
        </w:rPr>
        <w:t>7.</w:t>
      </w:r>
      <w:r w:rsidRPr="00AE5C04">
        <w:rPr>
          <w:rFonts w:ascii="Arial Narrow" w:hAnsi="Arial Narrow"/>
          <w:szCs w:val="24"/>
        </w:rPr>
        <w:t>4.</w:t>
      </w:r>
      <w:r w:rsidRPr="00AE5C04">
        <w:rPr>
          <w:rFonts w:ascii="Arial Narrow" w:hAnsi="Arial Narrow"/>
          <w:szCs w:val="24"/>
        </w:rPr>
        <w:tab/>
        <w:t>Kupujúci má právo v prípade pochybností o kvalite predmetu zmluvy si vyžiadať vzorku</w:t>
      </w:r>
      <w:r w:rsidR="007F1800" w:rsidRPr="00AE5C04">
        <w:rPr>
          <w:rFonts w:ascii="Arial Narrow" w:hAnsi="Arial Narrow"/>
          <w:szCs w:val="24"/>
        </w:rPr>
        <w:t xml:space="preserve"> ktorejkoľvek</w:t>
      </w:r>
      <w:r w:rsidRPr="00AE5C04">
        <w:rPr>
          <w:rFonts w:ascii="Arial Narrow" w:hAnsi="Arial Narrow"/>
          <w:szCs w:val="24"/>
        </w:rPr>
        <w:t xml:space="preserve"> časti predmetu zmluvy na otestovanie, čo mu je predávajúci povinný poskytnúť do piatich (5) pracovných dní.</w:t>
      </w:r>
    </w:p>
    <w:p w14:paraId="0C7AE944" w14:textId="4AAFF27A" w:rsidR="002B2EDD" w:rsidRPr="00AE5C04"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AE5C04">
        <w:rPr>
          <w:rFonts w:ascii="Arial Narrow" w:hAnsi="Arial Narrow"/>
          <w:szCs w:val="24"/>
        </w:rPr>
        <w:t>7.</w:t>
      </w:r>
      <w:bookmarkStart w:id="0" w:name="_GoBack"/>
      <w:bookmarkEnd w:id="0"/>
      <w:r w:rsidRPr="00AE5C04">
        <w:rPr>
          <w:rFonts w:ascii="Arial Narrow" w:hAnsi="Arial Narrow"/>
          <w:szCs w:val="24"/>
        </w:rPr>
        <w:t>5</w:t>
      </w:r>
      <w:r w:rsidRPr="00AE5C04">
        <w:rPr>
          <w:rFonts w:ascii="Arial Narrow" w:hAnsi="Arial Narrow"/>
          <w:szCs w:val="24"/>
        </w:rPr>
        <w:tab/>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275D85CB"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49E2825B" w14:textId="2BB05775"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2717F195" w14:textId="539C5AD3"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30554132" w14:textId="77777777" w:rsidR="00527EC4" w:rsidRDefault="00527EC4"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0AAF0" w14:textId="77777777" w:rsidR="00DD3BD0" w:rsidRDefault="00DD3BD0" w:rsidP="006E6235">
      <w:r>
        <w:separator/>
      </w:r>
    </w:p>
  </w:endnote>
  <w:endnote w:type="continuationSeparator" w:id="0">
    <w:p w14:paraId="20EC4C84" w14:textId="77777777" w:rsidR="00DD3BD0" w:rsidRDefault="00DD3BD0"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2DFBA3F3"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AE5C04">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AE5C04">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2644D" w14:textId="77777777" w:rsidR="00DD3BD0" w:rsidRDefault="00DD3BD0" w:rsidP="006E6235">
      <w:r>
        <w:separator/>
      </w:r>
    </w:p>
  </w:footnote>
  <w:footnote w:type="continuationSeparator" w:id="0">
    <w:p w14:paraId="0BAE275E" w14:textId="77777777" w:rsidR="00DD3BD0" w:rsidRDefault="00DD3BD0"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4147"/>
    <w:rsid w:val="0000767C"/>
    <w:rsid w:val="000169E9"/>
    <w:rsid w:val="000173AD"/>
    <w:rsid w:val="00022909"/>
    <w:rsid w:val="0002733B"/>
    <w:rsid w:val="00053329"/>
    <w:rsid w:val="00071677"/>
    <w:rsid w:val="000815C8"/>
    <w:rsid w:val="000949BC"/>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10388"/>
    <w:rsid w:val="00124646"/>
    <w:rsid w:val="00135EF5"/>
    <w:rsid w:val="00141BD9"/>
    <w:rsid w:val="00144AD6"/>
    <w:rsid w:val="00153E4C"/>
    <w:rsid w:val="00154C42"/>
    <w:rsid w:val="00170351"/>
    <w:rsid w:val="00173C02"/>
    <w:rsid w:val="0018077D"/>
    <w:rsid w:val="00187522"/>
    <w:rsid w:val="001A1BAB"/>
    <w:rsid w:val="001A1D1B"/>
    <w:rsid w:val="001B01D3"/>
    <w:rsid w:val="001B4F98"/>
    <w:rsid w:val="001B5406"/>
    <w:rsid w:val="001B6AD7"/>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B7657"/>
    <w:rsid w:val="003D1B32"/>
    <w:rsid w:val="003D2F55"/>
    <w:rsid w:val="003D7909"/>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365E"/>
    <w:rsid w:val="004840FB"/>
    <w:rsid w:val="00485F33"/>
    <w:rsid w:val="004C286C"/>
    <w:rsid w:val="004D37DE"/>
    <w:rsid w:val="004E1006"/>
    <w:rsid w:val="004E22F4"/>
    <w:rsid w:val="004E606B"/>
    <w:rsid w:val="004F1B98"/>
    <w:rsid w:val="004F4EA7"/>
    <w:rsid w:val="004F5455"/>
    <w:rsid w:val="00503DEC"/>
    <w:rsid w:val="00513182"/>
    <w:rsid w:val="0052010E"/>
    <w:rsid w:val="00527EC4"/>
    <w:rsid w:val="005320C3"/>
    <w:rsid w:val="00532C5D"/>
    <w:rsid w:val="005418FD"/>
    <w:rsid w:val="0054359B"/>
    <w:rsid w:val="00543852"/>
    <w:rsid w:val="00545155"/>
    <w:rsid w:val="00545241"/>
    <w:rsid w:val="00545CC6"/>
    <w:rsid w:val="005518AF"/>
    <w:rsid w:val="00554EC0"/>
    <w:rsid w:val="00560622"/>
    <w:rsid w:val="005628E0"/>
    <w:rsid w:val="00565125"/>
    <w:rsid w:val="005662A3"/>
    <w:rsid w:val="00582DCF"/>
    <w:rsid w:val="0059331A"/>
    <w:rsid w:val="00594CE5"/>
    <w:rsid w:val="005C2923"/>
    <w:rsid w:val="005C47AE"/>
    <w:rsid w:val="005C47C6"/>
    <w:rsid w:val="005C4D3C"/>
    <w:rsid w:val="005D1538"/>
    <w:rsid w:val="005D55E8"/>
    <w:rsid w:val="005E7BC5"/>
    <w:rsid w:val="005F0DEE"/>
    <w:rsid w:val="005F48EF"/>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B453C"/>
    <w:rsid w:val="007C7F2F"/>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E0385"/>
    <w:rsid w:val="008E1AA4"/>
    <w:rsid w:val="008E5017"/>
    <w:rsid w:val="0091435F"/>
    <w:rsid w:val="0092116C"/>
    <w:rsid w:val="00930F80"/>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AE5C04"/>
    <w:rsid w:val="00B104DE"/>
    <w:rsid w:val="00B257DA"/>
    <w:rsid w:val="00B5627F"/>
    <w:rsid w:val="00B60143"/>
    <w:rsid w:val="00B95A00"/>
    <w:rsid w:val="00BA2865"/>
    <w:rsid w:val="00BB427D"/>
    <w:rsid w:val="00BD7EB9"/>
    <w:rsid w:val="00BF0AE1"/>
    <w:rsid w:val="00C10613"/>
    <w:rsid w:val="00C1403F"/>
    <w:rsid w:val="00C22671"/>
    <w:rsid w:val="00C61439"/>
    <w:rsid w:val="00C84572"/>
    <w:rsid w:val="00C85957"/>
    <w:rsid w:val="00C96F51"/>
    <w:rsid w:val="00CA1ED4"/>
    <w:rsid w:val="00CB431E"/>
    <w:rsid w:val="00CC2904"/>
    <w:rsid w:val="00CE13E9"/>
    <w:rsid w:val="00D0046D"/>
    <w:rsid w:val="00D43B58"/>
    <w:rsid w:val="00D50A75"/>
    <w:rsid w:val="00D5473D"/>
    <w:rsid w:val="00D705FC"/>
    <w:rsid w:val="00D73D13"/>
    <w:rsid w:val="00D91A1C"/>
    <w:rsid w:val="00D92443"/>
    <w:rsid w:val="00DA05EA"/>
    <w:rsid w:val="00DA58A1"/>
    <w:rsid w:val="00DA7BC4"/>
    <w:rsid w:val="00DB27EC"/>
    <w:rsid w:val="00DB4DE5"/>
    <w:rsid w:val="00DB4E19"/>
    <w:rsid w:val="00DD3BD0"/>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D2426"/>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A2A04"/>
    <w:rsid w:val="00FB6406"/>
    <w:rsid w:val="00FB7C94"/>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F969A03D-08CE-42FF-8CCD-DDC77806E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2960</Words>
  <Characters>16873</Characters>
  <Application>Microsoft Office Word</Application>
  <DocSecurity>0</DocSecurity>
  <Lines>140</Lines>
  <Paragraphs>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19794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4</cp:revision>
  <cp:lastPrinted>2023-08-24T12:15:00Z</cp:lastPrinted>
  <dcterms:created xsi:type="dcterms:W3CDTF">2023-10-06T09:40:00Z</dcterms:created>
  <dcterms:modified xsi:type="dcterms:W3CDTF">2023-10-06T09:41:00Z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