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69" w:rsidRPr="0006138D" w:rsidRDefault="00BC3D69" w:rsidP="00BC3D69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bookmarkStart w:id="0" w:name="_GoBack"/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Príloha č. 5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520DF8">
        <w:rPr>
          <w:rFonts w:asciiTheme="majorHAnsi" w:hAnsiTheme="majorHAnsi"/>
          <w:b/>
          <w:color w:val="000000" w:themeColor="text1"/>
          <w:sz w:val="22"/>
          <w:szCs w:val="22"/>
        </w:rPr>
        <w:t>Súhlas so spracovaním osobných údajov</w:t>
      </w:r>
    </w:p>
    <w:bookmarkEnd w:id="0"/>
    <w:p w:rsidR="00BC3D69" w:rsidRPr="00C70760" w:rsidRDefault="00BC3D69" w:rsidP="00BC3D69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BC3D69" w:rsidRPr="00C70760" w:rsidRDefault="00BC3D69" w:rsidP="00BC3D6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Vyhlásenie uchádzača/člena skupiny dodávateľov </w:t>
      </w:r>
    </w:p>
    <w:p w:rsidR="00BC3D69" w:rsidRPr="00C70760" w:rsidRDefault="00BC3D69" w:rsidP="00BC3D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 xml:space="preserve">– udelenie súhlasu so spracovaním osobných údajov </w:t>
      </w:r>
    </w:p>
    <w:p w:rsidR="00BC3D69" w:rsidRPr="00C70760" w:rsidRDefault="00BC3D69" w:rsidP="00BC3D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</w:p>
    <w:p w:rsidR="00BC3D69" w:rsidRPr="00C70760" w:rsidRDefault="00BC3D69" w:rsidP="00BC3D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BC3D69" w:rsidRPr="00C70760" w:rsidTr="00FF12DB">
        <w:tc>
          <w:tcPr>
            <w:tcW w:w="2805" w:type="dxa"/>
            <w:shd w:val="clear" w:color="auto" w:fill="auto"/>
          </w:tcPr>
          <w:p w:rsidR="00BC3D69" w:rsidRPr="00C70760" w:rsidRDefault="00BC3D69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BC3D69" w:rsidRPr="00C70760" w:rsidRDefault="00BC3D69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BC3D69" w:rsidRPr="00C70760" w:rsidTr="00FF12DB">
        <w:tc>
          <w:tcPr>
            <w:tcW w:w="2805" w:type="dxa"/>
            <w:vMerge w:val="restart"/>
            <w:shd w:val="clear" w:color="auto" w:fill="auto"/>
          </w:tcPr>
          <w:p w:rsidR="00BC3D69" w:rsidRPr="00C70760" w:rsidRDefault="00BC3D69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BC3D69" w:rsidRPr="00C70760" w:rsidRDefault="00BC3D69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BC3D69" w:rsidRPr="00C70760" w:rsidTr="00FF12DB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BC3D69" w:rsidRPr="00C70760" w:rsidRDefault="00BC3D69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BC3D69" w:rsidRPr="00C70760" w:rsidRDefault="00BC3D69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BC3D69" w:rsidRPr="00C70760" w:rsidRDefault="00BC3D69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BC3D69" w:rsidRPr="00C70760" w:rsidRDefault="00BC3D69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BC3D69" w:rsidRPr="00C70760" w:rsidTr="00FF12DB">
        <w:tc>
          <w:tcPr>
            <w:tcW w:w="2805" w:type="dxa"/>
            <w:shd w:val="clear" w:color="auto" w:fill="auto"/>
          </w:tcPr>
          <w:p w:rsidR="00BC3D69" w:rsidRPr="00C70760" w:rsidRDefault="00BC3D69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BC3D69" w:rsidRPr="00C70760" w:rsidRDefault="00BC3D69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BC3D69" w:rsidRPr="00C70760" w:rsidRDefault="00BC3D69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BC3D69" w:rsidRPr="00C70760" w:rsidTr="00FF12DB">
        <w:tc>
          <w:tcPr>
            <w:tcW w:w="2805" w:type="dxa"/>
            <w:shd w:val="clear" w:color="auto" w:fill="auto"/>
          </w:tcPr>
          <w:p w:rsidR="00BC3D69" w:rsidRPr="00C70760" w:rsidRDefault="00BC3D69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BC3D69" w:rsidRPr="00C70760" w:rsidRDefault="00BC3D69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BC3D69" w:rsidRPr="00C70760" w:rsidRDefault="00BC3D69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BC3D69" w:rsidRPr="00C70760" w:rsidTr="00FF12DB">
        <w:tc>
          <w:tcPr>
            <w:tcW w:w="9514" w:type="dxa"/>
            <w:shd w:val="clear" w:color="auto" w:fill="auto"/>
          </w:tcPr>
          <w:p w:rsidR="00BC3D69" w:rsidRPr="00C70760" w:rsidRDefault="00BC3D69" w:rsidP="00FF12DB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BC3D69" w:rsidRPr="00C70760" w:rsidRDefault="00BC3D69" w:rsidP="00FF12DB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K 13 – Košické kultúrne centrá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na predmet zákazky: 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„</w:t>
      </w:r>
      <w:r>
        <w:rPr>
          <w:rFonts w:ascii="Cambria" w:hAnsi="Cambria"/>
          <w:b/>
          <w:color w:val="000000" w:themeColor="text1"/>
          <w:sz w:val="22"/>
          <w:szCs w:val="28"/>
        </w:rPr>
        <w:t>Špeciálna kamera č. 2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týmto: </w:t>
      </w: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udeľujem/udeľujeme  súhlas</w:t>
      </w:r>
    </w:p>
    <w:p w:rsidR="00BC3D69" w:rsidRPr="00C70760" w:rsidRDefault="00BC3D69" w:rsidP="00BC3D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verejnému obstarávateľovi a dotknutým orgánom podľa osobitných predpisov </w:t>
      </w: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so spracovávaním osobných údajov</w:t>
      </w:r>
    </w:p>
    <w:p w:rsidR="00BC3D69" w:rsidRPr="00C70760" w:rsidRDefault="00BC3D69" w:rsidP="00BC3D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shd w:val="clear" w:color="auto" w:fill="FFFFFF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uvedených v ponuke predloženej v rámci verejného obstarávania vyhláseného na predmet zákazky „</w:t>
      </w:r>
      <w:r>
        <w:rPr>
          <w:rFonts w:ascii="Cambria" w:hAnsi="Cambria"/>
          <w:b/>
          <w:color w:val="000000" w:themeColor="text1"/>
          <w:sz w:val="22"/>
          <w:szCs w:val="28"/>
        </w:rPr>
        <w:t>Špeciálna kamera č. 2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verejným obstarávateľom K 13 – Košické kultúrne centrá, na základe Výzvy </w:t>
      </w:r>
      <w:r>
        <w:rPr>
          <w:rFonts w:asciiTheme="majorHAnsi" w:hAnsiTheme="majorHAnsi"/>
          <w:color w:val="000000" w:themeColor="text1"/>
          <w:sz w:val="22"/>
          <w:szCs w:val="22"/>
        </w:rPr>
        <w:t>na predloženie cenovej ponuky zákazky s malou hodnotou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Účel tohto vyhlásenia je udelenie súhlasu so spracovaním osobných údajov poskytnutých v rámci predmetného verejného obstarávania uchádzača/člena skupiny, ktorý predložil cenovú ponuku.</w:t>
      </w: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Týmto vyhlásením sa udeľuje súhlas so spracovaním osobných údajov na obdobie počas trvania predmetného verejného obstarávania vyhláseného na uvedený predmet zákazky.  </w:t>
      </w: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Udelenie súhlasu je možné kedykoľvek odvolať a jeho odvolanie nemá vplyv na zákonnosť už spracovaných osobných údajov do momentu odvolania súhlasu. </w:t>
      </w: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br/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lastRenderedPageBreak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BC3D69" w:rsidRPr="00C70760" w:rsidRDefault="00BC3D69" w:rsidP="00BC3D69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BC3D69" w:rsidRPr="00C70760" w:rsidRDefault="00BC3D69" w:rsidP="00BC3D69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 ......................................................................................................</w:t>
      </w:r>
    </w:p>
    <w:p w:rsidR="00BC3D69" w:rsidRPr="00C70760" w:rsidRDefault="00BC3D69" w:rsidP="00BC3D69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BC3D69" w:rsidRPr="00C70760" w:rsidRDefault="00BC3D69" w:rsidP="00BC3D69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 .......................................................................................................</w:t>
      </w:r>
    </w:p>
    <w:p w:rsidR="00BC3D69" w:rsidRPr="00C70760" w:rsidRDefault="00BC3D69" w:rsidP="00BC3D69">
      <w:pPr>
        <w:spacing w:before="155"/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Default="00BC3D69" w:rsidP="00BC3D6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Default="00BC3D69" w:rsidP="00BC3D6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Default="00BC3D69" w:rsidP="00BC3D6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Default="00BC3D69" w:rsidP="00BC3D6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Default="00BC3D69" w:rsidP="00BC3D6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Default="00BC3D69" w:rsidP="00BC3D6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Default="00BC3D69" w:rsidP="00BC3D6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Default="00BC3D69" w:rsidP="00BC3D6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Default="00BC3D69" w:rsidP="00BC3D6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BC3D69" w:rsidRDefault="00BC3D69" w:rsidP="00BC3D6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4869F0" w:rsidRPr="00BC3D69" w:rsidRDefault="004869F0" w:rsidP="00BC3D69"/>
    <w:sectPr w:rsidR="004869F0" w:rsidRPr="00BC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4C"/>
    <w:rsid w:val="001E784C"/>
    <w:rsid w:val="004869F0"/>
    <w:rsid w:val="00A07505"/>
    <w:rsid w:val="00A64C82"/>
    <w:rsid w:val="00BC3D69"/>
    <w:rsid w:val="00F6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84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6692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6692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1E784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E784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1E784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F6692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F6692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F6692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669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6692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F6692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F6692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F6692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F669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A07505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84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6692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6692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1E784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E784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1E784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F6692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F6692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F6692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669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6692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F6692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F6692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F6692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F669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A07505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2019-07-25T12:01:00Z</dcterms:created>
  <dcterms:modified xsi:type="dcterms:W3CDTF">2019-07-25T12:01:00Z</dcterms:modified>
</cp:coreProperties>
</file>