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FF5" w:rsidRPr="00276FF5" w:rsidRDefault="00276FF5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276FF5">
        <w:rPr>
          <w:rFonts w:ascii="Times New Roman" w:hAnsi="Times New Roman" w:cs="Times New Roman"/>
          <w:b/>
          <w:sz w:val="24"/>
          <w:szCs w:val="24"/>
        </w:rPr>
        <w:t>Most na ceste II_547 nad Mlynským náhonom</w:t>
      </w:r>
      <w:r w:rsidR="00314F9E">
        <w:rPr>
          <w:rFonts w:ascii="Times New Roman" w:hAnsi="Times New Roman" w:cs="Times New Roman"/>
          <w:b/>
          <w:sz w:val="24"/>
          <w:szCs w:val="24"/>
        </w:rPr>
        <w:t xml:space="preserve"> – vysvetlenie č. 1</w:t>
      </w:r>
    </w:p>
    <w:bookmarkEnd w:id="0"/>
    <w:p w:rsidR="00276FF5" w:rsidRPr="00276FF5" w:rsidRDefault="00276FF5">
      <w:pPr>
        <w:rPr>
          <w:rFonts w:ascii="Times New Roman" w:hAnsi="Times New Roman" w:cs="Times New Roman"/>
          <w:sz w:val="24"/>
          <w:szCs w:val="24"/>
        </w:rPr>
      </w:pPr>
    </w:p>
    <w:p w:rsidR="0047120F" w:rsidRPr="00276FF5" w:rsidRDefault="00276FF5">
      <w:pPr>
        <w:rPr>
          <w:rFonts w:ascii="Times New Roman" w:hAnsi="Times New Roman" w:cs="Times New Roman"/>
          <w:sz w:val="24"/>
          <w:szCs w:val="24"/>
        </w:rPr>
      </w:pPr>
      <w:r w:rsidRPr="00276FF5">
        <w:rPr>
          <w:rFonts w:ascii="Times New Roman" w:hAnsi="Times New Roman" w:cs="Times New Roman"/>
          <w:sz w:val="24"/>
          <w:szCs w:val="24"/>
        </w:rPr>
        <w:t xml:space="preserve">Otázka č. 1 </w:t>
      </w:r>
    </w:p>
    <w:p w:rsidR="00276FF5" w:rsidRPr="00276FF5" w:rsidRDefault="00276FF5" w:rsidP="00B20D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FF5">
        <w:rPr>
          <w:rFonts w:ascii="Times New Roman" w:hAnsi="Times New Roman" w:cs="Times New Roman"/>
          <w:sz w:val="24"/>
          <w:szCs w:val="24"/>
        </w:rPr>
        <w:t>„Zo súťažných podkladov nie je zrejmé ako postupovať v prípade ak normové riešenie rekonštrukcie si vyžiada preložky sietí resp. budú požiadavky správcov sietí na zabezpečenie preložiek.</w:t>
      </w:r>
    </w:p>
    <w:p w:rsidR="00276FF5" w:rsidRPr="00276FF5" w:rsidRDefault="00276FF5" w:rsidP="00E35A40">
      <w:pPr>
        <w:jc w:val="both"/>
        <w:rPr>
          <w:rFonts w:ascii="Times New Roman" w:hAnsi="Times New Roman" w:cs="Times New Roman"/>
          <w:sz w:val="24"/>
          <w:szCs w:val="24"/>
        </w:rPr>
      </w:pPr>
      <w:r w:rsidRPr="00276FF5">
        <w:rPr>
          <w:rFonts w:ascii="Times New Roman" w:hAnsi="Times New Roman" w:cs="Times New Roman"/>
          <w:sz w:val="24"/>
          <w:szCs w:val="24"/>
        </w:rPr>
        <w:t>Môže verejný obstarávateľ ozrejmiť</w:t>
      </w:r>
      <w:r w:rsidR="00B20D45">
        <w:rPr>
          <w:rFonts w:ascii="Times New Roman" w:hAnsi="Times New Roman" w:cs="Times New Roman"/>
          <w:sz w:val="24"/>
          <w:szCs w:val="24"/>
        </w:rPr>
        <w:t>,</w:t>
      </w:r>
      <w:r w:rsidRPr="00276FF5">
        <w:rPr>
          <w:rFonts w:ascii="Times New Roman" w:hAnsi="Times New Roman" w:cs="Times New Roman"/>
          <w:sz w:val="24"/>
          <w:szCs w:val="24"/>
        </w:rPr>
        <w:t xml:space="preserve"> či si má uchádzač v cene za DSPRS započítať aj prípadne preložky sietí alebo požiadavky na preložky sietí sú nad rámec dohodnutej ceny?“</w:t>
      </w:r>
    </w:p>
    <w:p w:rsidR="00B20D45" w:rsidRDefault="00B20D45" w:rsidP="003F64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6896" w:rsidRDefault="00E76896" w:rsidP="003F64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Odpoveď:</w:t>
      </w:r>
    </w:p>
    <w:p w:rsidR="002E124F" w:rsidRDefault="002E124F" w:rsidP="003F64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Uchádzač do ceny za DSPRS započíta </w:t>
      </w:r>
      <w:r w:rsidR="003F649D">
        <w:rPr>
          <w:rFonts w:ascii="Times New Roman" w:hAnsi="Times New Roman" w:cs="Times New Roman"/>
          <w:sz w:val="24"/>
          <w:szCs w:val="24"/>
        </w:rPr>
        <w:t xml:space="preserve">aj </w:t>
      </w:r>
      <w:r>
        <w:rPr>
          <w:rFonts w:ascii="Times New Roman" w:hAnsi="Times New Roman" w:cs="Times New Roman"/>
          <w:sz w:val="24"/>
          <w:szCs w:val="24"/>
        </w:rPr>
        <w:t xml:space="preserve">vyvolané úpravy </w:t>
      </w:r>
      <w:r w:rsidR="00B20D45">
        <w:rPr>
          <w:rFonts w:ascii="Times New Roman" w:hAnsi="Times New Roman" w:cs="Times New Roman"/>
          <w:sz w:val="24"/>
          <w:szCs w:val="24"/>
        </w:rPr>
        <w:t xml:space="preserve">dotknutých </w:t>
      </w:r>
      <w:r w:rsidR="003F649D">
        <w:rPr>
          <w:rFonts w:ascii="Times New Roman" w:hAnsi="Times New Roman" w:cs="Times New Roman"/>
          <w:sz w:val="24"/>
          <w:szCs w:val="24"/>
        </w:rPr>
        <w:t>sietí a to v zmysle § 18 ods. 13 zákona č. 135/1961 Zb. o pozemných komunikáciách (cestný zákon) v znení neskorších predpisov</w:t>
      </w:r>
      <w:r w:rsidR="00B20D45">
        <w:rPr>
          <w:rFonts w:ascii="Times New Roman" w:hAnsi="Times New Roman" w:cs="Times New Roman"/>
          <w:sz w:val="24"/>
          <w:szCs w:val="24"/>
        </w:rPr>
        <w:t>, t. z.</w:t>
      </w:r>
      <w:r w:rsidR="003F649D">
        <w:rPr>
          <w:rFonts w:ascii="Times New Roman" w:hAnsi="Times New Roman" w:cs="Times New Roman"/>
          <w:sz w:val="24"/>
          <w:szCs w:val="24"/>
        </w:rPr>
        <w:t xml:space="preserve"> len vyvolané úpravy </w:t>
      </w:r>
      <w:r>
        <w:rPr>
          <w:rFonts w:ascii="Times New Roman" w:hAnsi="Times New Roman" w:cs="Times New Roman"/>
          <w:sz w:val="24"/>
          <w:szCs w:val="24"/>
        </w:rPr>
        <w:t>priamo dotknutého úseku vedenia</w:t>
      </w:r>
      <w:r w:rsidR="003F649D">
        <w:rPr>
          <w:rFonts w:ascii="Times New Roman" w:hAnsi="Times New Roman" w:cs="Times New Roman"/>
          <w:sz w:val="24"/>
          <w:szCs w:val="24"/>
        </w:rPr>
        <w:t xml:space="preserve"> na úrovni technického riešenia v čase, keď bola úprava vyvolaná.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6FF5" w:rsidRPr="00276FF5" w:rsidRDefault="00276FF5" w:rsidP="00276FF5">
      <w:pPr>
        <w:rPr>
          <w:rFonts w:ascii="Times New Roman" w:hAnsi="Times New Roman" w:cs="Times New Roman"/>
          <w:sz w:val="24"/>
          <w:szCs w:val="24"/>
        </w:rPr>
      </w:pPr>
    </w:p>
    <w:p w:rsidR="00276FF5" w:rsidRPr="00276FF5" w:rsidRDefault="00276FF5" w:rsidP="00276FF5">
      <w:p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276FF5">
        <w:rPr>
          <w:rFonts w:ascii="Times New Roman" w:hAnsi="Times New Roman" w:cs="Times New Roman"/>
          <w:sz w:val="24"/>
          <w:szCs w:val="24"/>
        </w:rPr>
        <w:t xml:space="preserve">Otázka č. 2 </w:t>
      </w:r>
    </w:p>
    <w:p w:rsidR="00276FF5" w:rsidRPr="00276FF5" w:rsidRDefault="00276FF5" w:rsidP="00276FF5">
      <w:p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276FF5">
        <w:rPr>
          <w:rFonts w:ascii="Times New Roman" w:hAnsi="Times New Roman" w:cs="Times New Roman"/>
          <w:sz w:val="24"/>
          <w:szCs w:val="24"/>
        </w:rPr>
        <w:t>V zmysle návrhu zmluvy o diel</w:t>
      </w:r>
      <w:r w:rsidR="00B20D45">
        <w:rPr>
          <w:rFonts w:ascii="Times New Roman" w:hAnsi="Times New Roman" w:cs="Times New Roman"/>
          <w:sz w:val="24"/>
          <w:szCs w:val="24"/>
        </w:rPr>
        <w:t>o</w:t>
      </w:r>
      <w:r w:rsidRPr="00276FF5">
        <w:rPr>
          <w:rFonts w:ascii="Times New Roman" w:hAnsi="Times New Roman" w:cs="Times New Roman"/>
          <w:sz w:val="24"/>
          <w:szCs w:val="24"/>
        </w:rPr>
        <w:t xml:space="preserve"> v čl. 6 pri termínoch plnenia je uvedené</w:t>
      </w:r>
      <w:r w:rsidR="00B20D45">
        <w:rPr>
          <w:rFonts w:ascii="Times New Roman" w:hAnsi="Times New Roman" w:cs="Times New Roman"/>
          <w:sz w:val="24"/>
          <w:szCs w:val="24"/>
        </w:rPr>
        <w:t>:</w:t>
      </w:r>
    </w:p>
    <w:p w:rsidR="00276FF5" w:rsidRDefault="00B20D45" w:rsidP="00276FF5">
      <w:pPr>
        <w:autoSpaceDE w:val="0"/>
        <w:autoSpaceDN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276FF5">
        <w:rPr>
          <w:rFonts w:ascii="Times New Roman" w:hAnsi="Times New Roman" w:cs="Times New Roman"/>
          <w:sz w:val="24"/>
          <w:szCs w:val="24"/>
        </w:rPr>
        <w:t xml:space="preserve">Zhotoviteľ sa zaväzuje vypracovať, prerokovať a odovzdať objednávateľovi do jeho sídla DSPRS </w:t>
      </w:r>
      <w:r w:rsidR="00276FF5">
        <w:rPr>
          <w:rFonts w:ascii="Times New Roman" w:hAnsi="Times New Roman" w:cs="Times New Roman"/>
          <w:color w:val="000000"/>
          <w:sz w:val="24"/>
          <w:szCs w:val="24"/>
        </w:rPr>
        <w:t xml:space="preserve">vrátane výstupov inžinierskej činnosti v zmysle </w:t>
      </w:r>
      <w:r w:rsidR="00276FF5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prílohy č. 1 zmluvy</w:t>
      </w:r>
      <w:r w:rsidR="00276F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76FF5">
        <w:rPr>
          <w:rFonts w:ascii="Times New Roman" w:hAnsi="Times New Roman" w:cs="Times New Roman"/>
          <w:sz w:val="24"/>
          <w:szCs w:val="24"/>
        </w:rPr>
        <w:t xml:space="preserve">v termíne do 90 dní odo dňa nadobudnutia účinnosti zmluvy. </w:t>
      </w:r>
      <w:r w:rsidR="00276FF5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276FF5">
        <w:rPr>
          <w:rFonts w:ascii="Times New Roman" w:hAnsi="Times New Roman" w:cs="Times New Roman"/>
          <w:sz w:val="24"/>
          <w:szCs w:val="24"/>
        </w:rPr>
        <w:t>očty a formáty vyhotovení sú uvedené v </w:t>
      </w:r>
      <w:r w:rsidR="00276FF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276FF5">
        <w:rPr>
          <w:rFonts w:ascii="Times New Roman" w:hAnsi="Times New Roman" w:cs="Times New Roman"/>
          <w:sz w:val="24"/>
          <w:szCs w:val="24"/>
        </w:rPr>
        <w:t xml:space="preserve"> zmluvy.</w:t>
      </w:r>
    </w:p>
    <w:p w:rsidR="00276FF5" w:rsidRDefault="00276FF5" w:rsidP="00276FF5">
      <w:p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Podmienkou odovzdania a prevzatia DSPRS sú súhlasné písomné vyjadrenia/stanoviská objednávateľa, KDI a vlastníkov/správcov všetkých stavbou dotknutých rozvodov a zariadení inžinierskych sietí.</w:t>
      </w:r>
    </w:p>
    <w:p w:rsidR="00276FF5" w:rsidRDefault="00276FF5" w:rsidP="00497536">
      <w:p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Môže verejný obstarávateľ načrtnúť časový harmonogram spracovania DSPRS, vrátane zamerania, získaní vyjadrení a vytýčenia IS, vrátane diagnostiky, samotného spracovania technického riešenia, prerokovania a získania kladných vyjadrení za časový úsek 90 dní? Daný čas sa podľa postupnosti jednotlivých úkonov pri spracovaní projektovej dokumentácie a v požadovanej kvalite v zmysle TP</w:t>
      </w:r>
      <w:r w:rsidR="00B20D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019 javí ako neprimerane nízky.</w:t>
      </w:r>
      <w:r w:rsidR="00B20D45">
        <w:rPr>
          <w:rFonts w:ascii="Times New Roman" w:hAnsi="Times New Roman" w:cs="Times New Roman"/>
          <w:sz w:val="24"/>
          <w:szCs w:val="24"/>
        </w:rPr>
        <w:t>“</w:t>
      </w:r>
    </w:p>
    <w:p w:rsidR="00ED6BD4" w:rsidRDefault="00ED6BD4" w:rsidP="004975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6BD4" w:rsidRDefault="00ED6BD4" w:rsidP="004975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Odpoveď:</w:t>
      </w:r>
    </w:p>
    <w:p w:rsidR="00ED6BD4" w:rsidRDefault="00ED6BD4" w:rsidP="004975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0D45" w:rsidRDefault="00497536" w:rsidP="007C040A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97536">
        <w:rPr>
          <w:rFonts w:ascii="Times New Roman" w:hAnsi="Times New Roman" w:cs="Times New Roman"/>
          <w:sz w:val="24"/>
          <w:szCs w:val="24"/>
        </w:rPr>
        <w:t xml:space="preserve">Verejný obstarávateľ </w:t>
      </w:r>
      <w:r>
        <w:rPr>
          <w:rFonts w:ascii="Times New Roman" w:hAnsi="Times New Roman" w:cs="Times New Roman"/>
          <w:sz w:val="24"/>
          <w:szCs w:val="24"/>
        </w:rPr>
        <w:t>nepredpisuje časový harmonogram jednotlivých činností</w:t>
      </w:r>
      <w:r w:rsidR="0015739D">
        <w:rPr>
          <w:rFonts w:ascii="Times New Roman" w:hAnsi="Times New Roman" w:cs="Times New Roman"/>
          <w:sz w:val="24"/>
          <w:szCs w:val="24"/>
        </w:rPr>
        <w:t>, je na uchádzačo</w:t>
      </w:r>
      <w:r w:rsidR="007D2DF4">
        <w:rPr>
          <w:rFonts w:ascii="Times New Roman" w:hAnsi="Times New Roman" w:cs="Times New Roman"/>
          <w:sz w:val="24"/>
          <w:szCs w:val="24"/>
        </w:rPr>
        <w:t>vi</w:t>
      </w:r>
      <w:r w:rsidR="0015739D">
        <w:rPr>
          <w:rFonts w:ascii="Times New Roman" w:hAnsi="Times New Roman" w:cs="Times New Roman"/>
          <w:sz w:val="24"/>
          <w:szCs w:val="24"/>
        </w:rPr>
        <w:t xml:space="preserve"> rozvrhnutie jednotlivých činností na základe svojich </w:t>
      </w:r>
      <w:r>
        <w:rPr>
          <w:rFonts w:ascii="Times New Roman" w:hAnsi="Times New Roman" w:cs="Times New Roman"/>
          <w:sz w:val="24"/>
          <w:szCs w:val="24"/>
        </w:rPr>
        <w:t xml:space="preserve">odborných </w:t>
      </w:r>
      <w:r w:rsidR="0015739D">
        <w:rPr>
          <w:rFonts w:ascii="Times New Roman" w:hAnsi="Times New Roman" w:cs="Times New Roman"/>
          <w:sz w:val="24"/>
          <w:szCs w:val="24"/>
        </w:rPr>
        <w:t>znalostí</w:t>
      </w:r>
      <w:r w:rsidR="007D2DF4">
        <w:rPr>
          <w:rFonts w:ascii="Times New Roman" w:hAnsi="Times New Roman" w:cs="Times New Roman"/>
          <w:sz w:val="24"/>
          <w:szCs w:val="24"/>
        </w:rPr>
        <w:t xml:space="preserve"> a</w:t>
      </w:r>
      <w:r w:rsidR="0015739D">
        <w:rPr>
          <w:rFonts w:ascii="Times New Roman" w:hAnsi="Times New Roman" w:cs="Times New Roman"/>
          <w:sz w:val="24"/>
          <w:szCs w:val="24"/>
        </w:rPr>
        <w:t xml:space="preserve"> skúseností tak</w:t>
      </w:r>
      <w:r w:rsidR="00ED6BD4">
        <w:rPr>
          <w:rFonts w:ascii="Times New Roman" w:hAnsi="Times New Roman" w:cs="Times New Roman"/>
          <w:sz w:val="24"/>
          <w:szCs w:val="24"/>
        </w:rPr>
        <w:t>,</w:t>
      </w:r>
      <w:r w:rsidR="0015739D">
        <w:rPr>
          <w:rFonts w:ascii="Times New Roman" w:hAnsi="Times New Roman" w:cs="Times New Roman"/>
          <w:sz w:val="24"/>
          <w:szCs w:val="24"/>
        </w:rPr>
        <w:t xml:space="preserve"> aby predmet zákazky </w:t>
      </w:r>
      <w:r w:rsidR="00ED6BD4">
        <w:rPr>
          <w:rFonts w:ascii="Times New Roman" w:hAnsi="Times New Roman" w:cs="Times New Roman"/>
          <w:sz w:val="24"/>
          <w:szCs w:val="24"/>
        </w:rPr>
        <w:t xml:space="preserve">bol </w:t>
      </w:r>
      <w:r w:rsidR="0015739D">
        <w:rPr>
          <w:rFonts w:ascii="Times New Roman" w:hAnsi="Times New Roman" w:cs="Times New Roman"/>
          <w:sz w:val="24"/>
          <w:szCs w:val="24"/>
        </w:rPr>
        <w:t>dodaný v zmysle požiadaviek verejného obstarávateľa</w:t>
      </w:r>
      <w:r w:rsidR="007D2DF4">
        <w:rPr>
          <w:rFonts w:ascii="Times New Roman" w:hAnsi="Times New Roman" w:cs="Times New Roman"/>
          <w:sz w:val="24"/>
          <w:szCs w:val="24"/>
        </w:rPr>
        <w:t xml:space="preserve">. </w:t>
      </w:r>
      <w:r w:rsidR="007C040A">
        <w:rPr>
          <w:rFonts w:ascii="Times New Roman" w:hAnsi="Times New Roman"/>
          <w:color w:val="000000"/>
          <w:sz w:val="24"/>
          <w:szCs w:val="24"/>
        </w:rPr>
        <w:t xml:space="preserve">Verejný obstarávateľ </w:t>
      </w:r>
      <w:r w:rsidR="007C040A" w:rsidRPr="00A03F4B">
        <w:rPr>
          <w:rFonts w:ascii="Times New Roman" w:hAnsi="Times New Roman"/>
          <w:color w:val="000000"/>
          <w:sz w:val="24"/>
          <w:szCs w:val="24"/>
        </w:rPr>
        <w:t>poskyt</w:t>
      </w:r>
      <w:r w:rsidR="007C040A">
        <w:rPr>
          <w:rFonts w:ascii="Times New Roman" w:hAnsi="Times New Roman"/>
          <w:color w:val="000000"/>
          <w:sz w:val="24"/>
          <w:szCs w:val="24"/>
        </w:rPr>
        <w:t xml:space="preserve">ne </w:t>
      </w:r>
      <w:r w:rsidR="007C040A">
        <w:rPr>
          <w:rFonts w:ascii="Times New Roman" w:hAnsi="Times New Roman" w:cs="Times New Roman"/>
          <w:sz w:val="24"/>
          <w:szCs w:val="24"/>
        </w:rPr>
        <w:t xml:space="preserve">úspešnému uchádzačovi po podpise zmluvy vyjadrenia vlastníkov/správcov </w:t>
      </w:r>
      <w:r w:rsidR="00B20D45">
        <w:rPr>
          <w:rFonts w:ascii="Times New Roman" w:hAnsi="Times New Roman" w:cs="Times New Roman"/>
          <w:sz w:val="24"/>
          <w:szCs w:val="24"/>
        </w:rPr>
        <w:t xml:space="preserve">jednotlivých inžinierskych sietí a zariadení. </w:t>
      </w:r>
    </w:p>
    <w:p w:rsidR="0015739D" w:rsidRPr="007C040A" w:rsidRDefault="007D2DF4" w:rsidP="007C040A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Požadovaný termín dodania </w:t>
      </w:r>
      <w:r w:rsidR="00ED6BD4">
        <w:rPr>
          <w:rFonts w:ascii="Times New Roman" w:hAnsi="Times New Roman" w:cs="Times New Roman"/>
          <w:sz w:val="24"/>
          <w:szCs w:val="24"/>
        </w:rPr>
        <w:t>je stanovený vzhľadom na</w:t>
      </w:r>
      <w:r w:rsidR="007C040A">
        <w:rPr>
          <w:rFonts w:ascii="Times New Roman" w:hAnsi="Times New Roman" w:cs="Times New Roman"/>
          <w:sz w:val="24"/>
          <w:szCs w:val="24"/>
        </w:rPr>
        <w:t> </w:t>
      </w:r>
      <w:r w:rsidR="00ED6BD4">
        <w:rPr>
          <w:rFonts w:ascii="Times New Roman" w:hAnsi="Times New Roman" w:cs="Times New Roman"/>
          <w:sz w:val="24"/>
          <w:szCs w:val="24"/>
        </w:rPr>
        <w:t xml:space="preserve">predchádzajúce už zrealizované zákazky obdobného </w:t>
      </w:r>
      <w:r w:rsidR="007C040A">
        <w:rPr>
          <w:rFonts w:ascii="Times New Roman" w:hAnsi="Times New Roman" w:cs="Times New Roman"/>
          <w:sz w:val="24"/>
          <w:szCs w:val="24"/>
        </w:rPr>
        <w:t>rozsahu</w:t>
      </w:r>
      <w:r w:rsidR="00ED6BD4">
        <w:rPr>
          <w:rFonts w:ascii="Times New Roman" w:hAnsi="Times New Roman" w:cs="Times New Roman"/>
          <w:sz w:val="24"/>
          <w:szCs w:val="24"/>
        </w:rPr>
        <w:t xml:space="preserve"> a</w:t>
      </w:r>
      <w:r w:rsidR="007C040A">
        <w:rPr>
          <w:rFonts w:ascii="Times New Roman" w:hAnsi="Times New Roman" w:cs="Times New Roman"/>
          <w:sz w:val="24"/>
          <w:szCs w:val="24"/>
        </w:rPr>
        <w:t> </w:t>
      </w:r>
      <w:r w:rsidR="00ED6BD4">
        <w:rPr>
          <w:rFonts w:ascii="Times New Roman" w:hAnsi="Times New Roman" w:cs="Times New Roman"/>
          <w:sz w:val="24"/>
          <w:szCs w:val="24"/>
        </w:rPr>
        <w:t>zložitosti</w:t>
      </w:r>
      <w:r w:rsidR="007C040A">
        <w:rPr>
          <w:rFonts w:ascii="Times New Roman" w:hAnsi="Times New Roman" w:cs="Times New Roman"/>
          <w:sz w:val="24"/>
          <w:szCs w:val="24"/>
        </w:rPr>
        <w:t>,</w:t>
      </w:r>
      <w:r w:rsidR="00ED6BD4">
        <w:rPr>
          <w:rFonts w:ascii="Times New Roman" w:hAnsi="Times New Roman" w:cs="Times New Roman"/>
          <w:sz w:val="24"/>
          <w:szCs w:val="24"/>
        </w:rPr>
        <w:t xml:space="preserve"> a</w:t>
      </w:r>
      <w:r w:rsidR="007C040A">
        <w:rPr>
          <w:rFonts w:ascii="Times New Roman" w:hAnsi="Times New Roman" w:cs="Times New Roman"/>
          <w:sz w:val="24"/>
          <w:szCs w:val="24"/>
        </w:rPr>
        <w:t xml:space="preserve"> verejný obstarávateľ ho </w:t>
      </w:r>
      <w:r w:rsidR="00ED6BD4">
        <w:rPr>
          <w:rFonts w:ascii="Times New Roman" w:hAnsi="Times New Roman" w:cs="Times New Roman"/>
          <w:sz w:val="24"/>
          <w:szCs w:val="24"/>
        </w:rPr>
        <w:t>považuje za primeraný.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6FF5" w:rsidRPr="00497536" w:rsidRDefault="00276FF5" w:rsidP="004975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76FF5" w:rsidRPr="00497536" w:rsidSect="00B042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80503"/>
    <w:multiLevelType w:val="hybridMultilevel"/>
    <w:tmpl w:val="C8D40BF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6FF5"/>
    <w:rsid w:val="0015739D"/>
    <w:rsid w:val="00276FF5"/>
    <w:rsid w:val="002E124F"/>
    <w:rsid w:val="00314F9E"/>
    <w:rsid w:val="003F649D"/>
    <w:rsid w:val="0047120F"/>
    <w:rsid w:val="00482902"/>
    <w:rsid w:val="00497536"/>
    <w:rsid w:val="004C3575"/>
    <w:rsid w:val="007C040A"/>
    <w:rsid w:val="007D2DF4"/>
    <w:rsid w:val="00B042D0"/>
    <w:rsid w:val="00B20D45"/>
    <w:rsid w:val="00CC292D"/>
    <w:rsid w:val="00E35A40"/>
    <w:rsid w:val="00E76896"/>
    <w:rsid w:val="00ED6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042D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body Char,Odsek zoznamu2 Char"/>
    <w:basedOn w:val="Predvolenpsmoodseku"/>
    <w:link w:val="Odsekzoznamu"/>
    <w:locked/>
    <w:rsid w:val="00276FF5"/>
    <w:rPr>
      <w:rFonts w:ascii="Calibri" w:hAnsi="Calibri" w:cs="Calibri"/>
    </w:rPr>
  </w:style>
  <w:style w:type="paragraph" w:styleId="Odsekzoznamu">
    <w:name w:val="List Paragraph"/>
    <w:aliases w:val="body,Odsek zoznamu2"/>
    <w:basedOn w:val="Normlny"/>
    <w:link w:val="OdsekzoznamuChar"/>
    <w:qFormat/>
    <w:rsid w:val="00276FF5"/>
    <w:pPr>
      <w:spacing w:after="200" w:line="276" w:lineRule="auto"/>
      <w:ind w:left="720"/>
      <w:contextualSpacing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8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Kičková Mária</dc:creator>
  <cp:lastModifiedBy>eva.fabova</cp:lastModifiedBy>
  <cp:revision>5</cp:revision>
  <dcterms:created xsi:type="dcterms:W3CDTF">2019-08-19T11:00:00Z</dcterms:created>
  <dcterms:modified xsi:type="dcterms:W3CDTF">2019-08-19T11:41:00Z</dcterms:modified>
</cp:coreProperties>
</file>