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C03" w:rsidRDefault="00270C03" w:rsidP="00270C03">
      <w:pPr>
        <w:ind w:left="7090"/>
        <w:jc w:val="right"/>
        <w:rPr>
          <w:b/>
          <w:bCs/>
        </w:rPr>
      </w:pPr>
      <w:r w:rsidRPr="009C5F7C">
        <w:rPr>
          <w:b/>
          <w:bCs/>
        </w:rPr>
        <w:t xml:space="preserve">Załącznik nr </w:t>
      </w:r>
      <w:r>
        <w:rPr>
          <w:b/>
          <w:bCs/>
        </w:rPr>
        <w:t>1 do SWZ</w:t>
      </w:r>
    </w:p>
    <w:p w:rsidR="00270C03" w:rsidRDefault="00270C03" w:rsidP="00270C03">
      <w:pPr>
        <w:rPr>
          <w:b/>
          <w:bCs/>
        </w:rPr>
      </w:pPr>
    </w:p>
    <w:p w:rsidR="00270C03" w:rsidRDefault="00270C03" w:rsidP="00270C03">
      <w:pPr>
        <w:tabs>
          <w:tab w:val="left" w:pos="567"/>
        </w:tabs>
        <w:rPr>
          <w:b/>
          <w:iCs/>
          <w:sz w:val="28"/>
          <w:szCs w:val="28"/>
        </w:rPr>
      </w:pPr>
    </w:p>
    <w:p w:rsidR="00270C03" w:rsidRPr="009C5F7C" w:rsidRDefault="00270C03" w:rsidP="00270C03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9C5F7C">
        <w:rPr>
          <w:b/>
          <w:color w:val="000000"/>
          <w:sz w:val="72"/>
          <w:szCs w:val="72"/>
        </w:rPr>
        <w:t>FORMULARZ   OFERTOWY</w:t>
      </w:r>
    </w:p>
    <w:p w:rsidR="00270C03" w:rsidRPr="009C5F7C" w:rsidRDefault="00270C03" w:rsidP="00270C03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270C03" w:rsidRPr="009C5F7C" w:rsidTr="005F4084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0C03" w:rsidRDefault="00270C03" w:rsidP="005F408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270C03" w:rsidRPr="009C5F7C" w:rsidRDefault="00270C03" w:rsidP="005F4084">
            <w:pPr>
              <w:jc w:val="center"/>
              <w:rPr>
                <w:b/>
                <w:color w:val="000000"/>
                <w:sz w:val="28"/>
              </w:rPr>
            </w:pPr>
          </w:p>
          <w:p w:rsidR="00270C03" w:rsidRDefault="00270C03" w:rsidP="005F4084">
            <w:pPr>
              <w:widowControl w:val="0"/>
              <w:jc w:val="center"/>
              <w:rPr>
                <w:rFonts w:eastAsia="Arial Unicode MS"/>
                <w:b/>
                <w:bCs/>
                <w:kern w:val="2"/>
                <w:szCs w:val="28"/>
                <w:lang w:val="cs-CZ" w:eastAsia="ar-SA"/>
              </w:rPr>
            </w:pPr>
          </w:p>
          <w:p w:rsidR="00270C03" w:rsidRDefault="00270C03" w:rsidP="005F4084">
            <w:pPr>
              <w:widowControl w:val="0"/>
              <w:jc w:val="center"/>
              <w:rPr>
                <w:rFonts w:eastAsia="Arial Unicode MS"/>
                <w:b/>
                <w:bCs/>
                <w:kern w:val="2"/>
                <w:szCs w:val="28"/>
                <w:lang w:val="cs-CZ" w:eastAsia="ar-SA"/>
              </w:rPr>
            </w:pPr>
            <w:r w:rsidRPr="00F66846">
              <w:rPr>
                <w:rFonts w:eastAsia="Arial Unicode MS"/>
                <w:b/>
                <w:bCs/>
                <w:kern w:val="2"/>
                <w:szCs w:val="28"/>
                <w:lang w:val="cs-CZ" w:eastAsia="ar-SA"/>
              </w:rPr>
              <w:t xml:space="preserve">Ochotnicza Straż Pożarna w </w:t>
            </w:r>
            <w:r>
              <w:rPr>
                <w:rFonts w:eastAsia="Arial Unicode MS"/>
                <w:b/>
                <w:bCs/>
                <w:kern w:val="2"/>
                <w:szCs w:val="28"/>
                <w:lang w:val="cs-CZ" w:eastAsia="ar-SA"/>
              </w:rPr>
              <w:t>Paprotni</w:t>
            </w:r>
          </w:p>
          <w:p w:rsidR="00270C03" w:rsidRDefault="00270C03" w:rsidP="005F4084">
            <w:pPr>
              <w:widowControl w:val="0"/>
              <w:jc w:val="center"/>
              <w:rPr>
                <w:rFonts w:eastAsia="Arial Unicode MS"/>
                <w:b/>
                <w:bCs/>
                <w:kern w:val="2"/>
                <w:szCs w:val="28"/>
                <w:lang w:val="cs-CZ" w:eastAsia="ar-SA"/>
              </w:rPr>
            </w:pPr>
            <w:r>
              <w:rPr>
                <w:rFonts w:eastAsia="Arial Unicode MS"/>
                <w:b/>
                <w:bCs/>
                <w:kern w:val="2"/>
                <w:szCs w:val="28"/>
                <w:lang w:val="cs-CZ" w:eastAsia="ar-SA"/>
              </w:rPr>
              <w:t>ul. Kampinoska 2</w:t>
            </w:r>
          </w:p>
          <w:p w:rsidR="00270C03" w:rsidRPr="00770CF7" w:rsidRDefault="00270C03" w:rsidP="005F4084">
            <w:pPr>
              <w:widowControl w:val="0"/>
              <w:jc w:val="center"/>
              <w:rPr>
                <w:b/>
                <w:kern w:val="1"/>
                <w:lang w:val="cs-CZ" w:eastAsia="ar-SA"/>
              </w:rPr>
            </w:pPr>
            <w:r>
              <w:rPr>
                <w:b/>
                <w:kern w:val="1"/>
                <w:lang w:val="cs-CZ" w:eastAsia="ar-SA"/>
              </w:rPr>
              <w:t>Paprotnia, 96-515 Teresin</w:t>
            </w:r>
          </w:p>
          <w:p w:rsidR="00270C03" w:rsidRDefault="00270C03" w:rsidP="005F4084">
            <w:pPr>
              <w:widowControl w:val="0"/>
              <w:jc w:val="center"/>
              <w:rPr>
                <w:rFonts w:eastAsia="Arial Unicode MS"/>
                <w:b/>
                <w:bCs/>
                <w:kern w:val="2"/>
                <w:szCs w:val="28"/>
                <w:lang w:val="cs-CZ" w:eastAsia="ar-SA"/>
              </w:rPr>
            </w:pPr>
          </w:p>
          <w:p w:rsidR="00270C03" w:rsidRPr="00044EC4" w:rsidRDefault="00270C03" w:rsidP="005F4084">
            <w:pPr>
              <w:widowControl w:val="0"/>
              <w:jc w:val="center"/>
              <w:rPr>
                <w:b/>
                <w:kern w:val="1"/>
                <w:lang w:val="cs-CZ" w:eastAsia="ar-SA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70C03" w:rsidRPr="009C5F7C" w:rsidRDefault="00270C03" w:rsidP="005F4084">
            <w:pPr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270C03" w:rsidRPr="009C5F7C" w:rsidRDefault="00270C03" w:rsidP="005F408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70C03" w:rsidRPr="009C5F7C" w:rsidTr="005F4084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270C03" w:rsidRPr="009C5F7C" w:rsidRDefault="00270C03" w:rsidP="005F4084">
            <w:pPr>
              <w:widowControl w:val="0"/>
              <w:jc w:val="center"/>
              <w:rPr>
                <w:b/>
                <w:color w:val="000000"/>
              </w:rPr>
            </w:pPr>
          </w:p>
          <w:p w:rsidR="00270C03" w:rsidRPr="009C5F7C" w:rsidRDefault="00270C03" w:rsidP="005F4084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A.</w:t>
            </w:r>
            <w:r w:rsidRPr="009C5F7C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b/>
                <w:color w:val="000000"/>
                <w:u w:val="single"/>
              </w:rPr>
              <w:t>Dane Wykonawcy:</w:t>
            </w:r>
          </w:p>
          <w:p w:rsidR="00270C03" w:rsidRPr="009C5F7C" w:rsidRDefault="00270C03" w:rsidP="005F408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270C03" w:rsidRPr="009C5F7C" w:rsidRDefault="00270C03" w:rsidP="005F4084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270C03" w:rsidRPr="009C5F7C" w:rsidTr="005F408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Nazwa albo imię i nazwisko Wykonawcy:</w:t>
            </w:r>
          </w:p>
          <w:p w:rsidR="00270C03" w:rsidRPr="009C5F7C" w:rsidRDefault="00270C03" w:rsidP="005F4084">
            <w:pPr>
              <w:widowControl w:val="0"/>
              <w:rPr>
                <w:color w:val="000000"/>
              </w:rPr>
            </w:pPr>
          </w:p>
          <w:p w:rsidR="00270C03" w:rsidRPr="009C5F7C" w:rsidRDefault="00270C03" w:rsidP="005F4084">
            <w:pPr>
              <w:spacing w:line="360" w:lineRule="auto"/>
              <w:jc w:val="both"/>
            </w:pPr>
            <w:r w:rsidRPr="009C5F7C">
              <w:t xml:space="preserve">Uwaga: </w:t>
            </w:r>
          </w:p>
          <w:p w:rsidR="00270C03" w:rsidRPr="009C5F7C" w:rsidRDefault="00270C03" w:rsidP="00270C03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9C5F7C"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270C03" w:rsidRPr="009C5F7C" w:rsidRDefault="00270C03" w:rsidP="00270C03">
            <w:pPr>
              <w:pStyle w:val="Akapitzlist"/>
              <w:numPr>
                <w:ilvl w:val="0"/>
                <w:numId w:val="2"/>
              </w:numPr>
              <w:spacing w:line="360" w:lineRule="auto"/>
              <w:ind w:left="324"/>
              <w:jc w:val="both"/>
            </w:pPr>
            <w:r w:rsidRPr="009C5F7C">
              <w:t xml:space="preserve">W przypadku reprezentowania Wykonawcy przez </w:t>
            </w:r>
            <w:r w:rsidRPr="009C5F7C">
              <w:rPr>
                <w:b/>
              </w:rPr>
              <w:t xml:space="preserve"> </w:t>
            </w:r>
            <w:r w:rsidRPr="009C5F7C">
              <w:t>Pełnomocnika należy podać: nazwę firmy/imię i nazwisko, adres, nr telefonu oraz e-mail.</w:t>
            </w:r>
          </w:p>
          <w:p w:rsidR="00270C03" w:rsidRPr="009C5F7C" w:rsidRDefault="00270C03" w:rsidP="005F4084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270C03" w:rsidRPr="009C5F7C" w:rsidTr="005F408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Siedziba albo miejsce zamieszkania i </w:t>
            </w:r>
          </w:p>
          <w:p w:rsidR="00270C03" w:rsidRPr="009C5F7C" w:rsidRDefault="00270C03" w:rsidP="005F4084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270C03" w:rsidRPr="009C5F7C" w:rsidTr="005F4084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270C03" w:rsidRPr="009C5F7C" w:rsidTr="005F4084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270C03" w:rsidRPr="009C5F7C" w:rsidTr="005F4084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lastRenderedPageBreak/>
              <w:t>E-mail Wykonawcy:</w:t>
            </w:r>
          </w:p>
          <w:p w:rsidR="00270C03" w:rsidRPr="009C5F7C" w:rsidRDefault="00270C03" w:rsidP="005F4084">
            <w:pPr>
              <w:widowControl w:val="0"/>
              <w:rPr>
                <w:color w:val="000000"/>
              </w:rPr>
            </w:pPr>
          </w:p>
          <w:p w:rsidR="00270C03" w:rsidRPr="009C5F7C" w:rsidRDefault="00270C03" w:rsidP="005F4084">
            <w:pPr>
              <w:widowControl w:val="0"/>
              <w:rPr>
                <w:color w:val="000000"/>
              </w:rPr>
            </w:pPr>
          </w:p>
          <w:p w:rsidR="00270C03" w:rsidRPr="009C5F7C" w:rsidRDefault="00270C03" w:rsidP="005F4084">
            <w:pPr>
              <w:widowControl w:val="0"/>
              <w:rPr>
                <w:color w:val="000000"/>
              </w:rPr>
            </w:pPr>
          </w:p>
          <w:p w:rsidR="00270C03" w:rsidRPr="009C5F7C" w:rsidRDefault="00270C03" w:rsidP="005F4084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270C03" w:rsidRPr="009C5F7C" w:rsidTr="005F4084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270C03" w:rsidRPr="009C5F7C" w:rsidRDefault="00270C03" w:rsidP="005F4084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270C03" w:rsidRPr="009C5F7C" w:rsidRDefault="00270C03" w:rsidP="005F4084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270C03" w:rsidRPr="009C5F7C" w:rsidRDefault="00270C03" w:rsidP="005F4084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270C03" w:rsidRPr="009C5F7C" w:rsidRDefault="00270C03" w:rsidP="005F4084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270C03" w:rsidRPr="009C5F7C" w:rsidRDefault="00270C03" w:rsidP="005F4084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270C03" w:rsidRPr="009C5F7C" w:rsidTr="005F4084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Osoba odpowiedzialna za kontakty z Zamawiającym: </w:t>
            </w:r>
          </w:p>
          <w:p w:rsidR="00270C03" w:rsidRPr="009C5F7C" w:rsidRDefault="00270C03" w:rsidP="005F4084">
            <w:pPr>
              <w:widowControl w:val="0"/>
              <w:ind w:left="360"/>
              <w:rPr>
                <w:color w:val="000000"/>
              </w:rPr>
            </w:pPr>
          </w:p>
          <w:p w:rsidR="00270C03" w:rsidRPr="009C5F7C" w:rsidRDefault="00270C03" w:rsidP="005F4084">
            <w:pPr>
              <w:widowControl w:val="0"/>
              <w:ind w:left="360"/>
              <w:rPr>
                <w:color w:val="000000"/>
              </w:rPr>
            </w:pPr>
          </w:p>
          <w:p w:rsidR="00270C03" w:rsidRPr="009C5F7C" w:rsidRDefault="00270C03" w:rsidP="005F4084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270C03" w:rsidRPr="009C5F7C" w:rsidTr="005F408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0C03" w:rsidRPr="00A11605" w:rsidRDefault="00270C03" w:rsidP="005F4084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B. Oferowany przedmiot zamówienia:</w:t>
            </w:r>
          </w:p>
          <w:p w:rsidR="00270C03" w:rsidRPr="00770CF7" w:rsidRDefault="00270C03" w:rsidP="005F4084">
            <w:pPr>
              <w:widowControl w:val="0"/>
              <w:rPr>
                <w:b/>
                <w:sz w:val="16"/>
                <w:szCs w:val="16"/>
              </w:rPr>
            </w:pPr>
          </w:p>
          <w:p w:rsidR="00270C03" w:rsidRPr="00770CF7" w:rsidRDefault="00270C03" w:rsidP="00270C03">
            <w:pPr>
              <w:pStyle w:val="Akapitzlist"/>
              <w:numPr>
                <w:ilvl w:val="0"/>
                <w:numId w:val="3"/>
              </w:numPr>
              <w:ind w:left="336"/>
              <w:jc w:val="both"/>
              <w:rPr>
                <w:b/>
                <w:sz w:val="22"/>
                <w:szCs w:val="22"/>
              </w:rPr>
            </w:pPr>
            <w:r w:rsidRPr="00770CF7">
              <w:rPr>
                <w:b/>
                <w:sz w:val="22"/>
                <w:szCs w:val="22"/>
              </w:rPr>
              <w:t xml:space="preserve">W związku z ogłoszeniem zamówienia na wykonanie </w:t>
            </w:r>
            <w:r w:rsidRPr="00770CF7">
              <w:rPr>
                <w:b/>
                <w:bCs/>
                <w:sz w:val="22"/>
                <w:szCs w:val="22"/>
              </w:rPr>
              <w:t>zadania pn.</w:t>
            </w:r>
            <w:r w:rsidRPr="00770CF7">
              <w:rPr>
                <w:b/>
                <w:sz w:val="22"/>
                <w:szCs w:val="22"/>
              </w:rPr>
              <w:t xml:space="preserve"> „Zakup lekkiego </w:t>
            </w:r>
            <w:r w:rsidRPr="008C7133">
              <w:rPr>
                <w:b/>
                <w:sz w:val="22"/>
                <w:szCs w:val="22"/>
              </w:rPr>
              <w:t>wozu ratowniczo - gaśniczego dla Ochotniczej Straży Pożarnej w Paprotni</w:t>
            </w:r>
            <w:r w:rsidRPr="008C7133">
              <w:rPr>
                <w:rFonts w:eastAsia="Calibri"/>
                <w:b/>
                <w:bCs/>
                <w:sz w:val="22"/>
                <w:szCs w:val="22"/>
              </w:rPr>
              <w:t>”</w:t>
            </w:r>
            <w:r w:rsidRPr="008C7133">
              <w:rPr>
                <w:b/>
                <w:sz w:val="22"/>
                <w:szCs w:val="22"/>
              </w:rPr>
              <w:t>, oferujemy dostarczenie</w:t>
            </w:r>
            <w:r w:rsidRPr="00770CF7">
              <w:rPr>
                <w:b/>
                <w:sz w:val="22"/>
                <w:szCs w:val="22"/>
              </w:rPr>
              <w:t xml:space="preserve"> samochodu o parametrach szczegółowo określonych w załączniku do Formularza ofertowego – oferowane parametry samochodu ratowniczo – gaśniczego, za łączną cenę w wysokości brutto …………………………. złotych, (słownie złotych: ………………………………………………………………..…………………………………. ), w tym ………………. % VAT. </w:t>
            </w:r>
          </w:p>
          <w:p w:rsidR="00270C03" w:rsidRPr="00770CF7" w:rsidRDefault="00270C03" w:rsidP="005F4084">
            <w:pPr>
              <w:pStyle w:val="Akapitzlist"/>
              <w:ind w:left="336"/>
              <w:jc w:val="both"/>
              <w:rPr>
                <w:color w:val="000000"/>
                <w:sz w:val="22"/>
                <w:szCs w:val="22"/>
              </w:rPr>
            </w:pPr>
            <w:r w:rsidRPr="00770CF7">
              <w:rPr>
                <w:b/>
                <w:sz w:val="22"/>
                <w:szCs w:val="22"/>
              </w:rPr>
              <w:t xml:space="preserve">Wykonawca jest zobowiązany dokonać opisu zaoferowanego samochodu poprzez uzupełnienie załącznika do formularza ofertowego, oznaczonego </w:t>
            </w:r>
            <w:r w:rsidRPr="00770CF7">
              <w:rPr>
                <w:b/>
                <w:color w:val="000000"/>
                <w:sz w:val="22"/>
                <w:szCs w:val="22"/>
              </w:rPr>
              <w:t>„O</w:t>
            </w:r>
            <w:r w:rsidRPr="00770CF7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 xml:space="preserve">ferowane parametry </w:t>
            </w:r>
            <w:r w:rsidRPr="00770CF7">
              <w:rPr>
                <w:b/>
                <w:sz w:val="22"/>
                <w:szCs w:val="22"/>
              </w:rPr>
              <w:t xml:space="preserve">wozu </w:t>
            </w:r>
            <w:r w:rsidRPr="008C7133">
              <w:rPr>
                <w:b/>
              </w:rPr>
              <w:t>ratowniczo - gaśniczego</w:t>
            </w:r>
            <w:r w:rsidRPr="00770CF7">
              <w:rPr>
                <w:rFonts w:eastAsia="Calibri"/>
                <w:b/>
                <w:color w:val="000000"/>
                <w:sz w:val="22"/>
                <w:szCs w:val="22"/>
                <w:lang w:eastAsia="ar-SA"/>
              </w:rPr>
              <w:t>”</w:t>
            </w:r>
            <w:r w:rsidRPr="00770CF7">
              <w:rPr>
                <w:b/>
                <w:color w:val="000000"/>
                <w:sz w:val="22"/>
                <w:szCs w:val="22"/>
              </w:rPr>
              <w:t>.</w:t>
            </w:r>
          </w:p>
          <w:p w:rsidR="00270C03" w:rsidRPr="008A1E2C" w:rsidRDefault="00270C03" w:rsidP="005F4084">
            <w:pPr>
              <w:suppressAutoHyphens/>
              <w:spacing w:line="200" w:lineRule="atLeast"/>
              <w:jc w:val="both"/>
              <w:rPr>
                <w:b/>
                <w:sz w:val="22"/>
                <w:szCs w:val="22"/>
                <w:lang w:eastAsia="ar-SA"/>
              </w:rPr>
            </w:pPr>
          </w:p>
          <w:p w:rsidR="00270C03" w:rsidRPr="008A1E2C" w:rsidRDefault="00270C03" w:rsidP="00270C03">
            <w:pPr>
              <w:numPr>
                <w:ilvl w:val="0"/>
                <w:numId w:val="3"/>
              </w:numPr>
              <w:spacing w:after="120" w:line="276" w:lineRule="auto"/>
              <w:ind w:left="395"/>
              <w:jc w:val="both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8A1E2C">
              <w:rPr>
                <w:b/>
                <w:sz w:val="22"/>
                <w:szCs w:val="22"/>
                <w:lang w:eastAsia="ar-SA"/>
              </w:rPr>
              <w:t xml:space="preserve">Dostarczany pojazd będzie posiadał </w:t>
            </w:r>
            <w:r w:rsidRPr="008A1E2C">
              <w:rPr>
                <w:rFonts w:eastAsia="Calibri"/>
                <w:b/>
                <w:sz w:val="22"/>
                <w:szCs w:val="22"/>
                <w:lang w:eastAsia="ar-SA"/>
              </w:rPr>
              <w:t xml:space="preserve">moc silnika: …………………… KM </w:t>
            </w:r>
          </w:p>
          <w:p w:rsidR="00270C03" w:rsidRPr="008A1E2C" w:rsidRDefault="00270C03" w:rsidP="00270C03">
            <w:pPr>
              <w:numPr>
                <w:ilvl w:val="0"/>
                <w:numId w:val="3"/>
              </w:numPr>
              <w:spacing w:after="120" w:line="276" w:lineRule="auto"/>
              <w:ind w:left="395"/>
              <w:jc w:val="both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8A1E2C">
              <w:rPr>
                <w:b/>
                <w:sz w:val="22"/>
                <w:szCs w:val="22"/>
                <w:lang w:eastAsia="ar-SA"/>
              </w:rPr>
              <w:t xml:space="preserve">Dostarczany pojazd będzie posiadał </w:t>
            </w:r>
            <w:r w:rsidRPr="008A1E2C">
              <w:rPr>
                <w:rFonts w:eastAsia="Calibri"/>
                <w:b/>
                <w:sz w:val="22"/>
                <w:szCs w:val="22"/>
                <w:lang w:eastAsia="ar-SA"/>
              </w:rPr>
              <w:t>zbiornik na wodę o pojemności: …………………… m</w:t>
            </w:r>
            <w:r w:rsidRPr="008A1E2C">
              <w:rPr>
                <w:rFonts w:eastAsia="Calibri"/>
                <w:b/>
                <w:sz w:val="22"/>
                <w:szCs w:val="22"/>
                <w:vertAlign w:val="superscript"/>
                <w:lang w:eastAsia="ar-SA"/>
              </w:rPr>
              <w:t>3</w:t>
            </w:r>
          </w:p>
          <w:p w:rsidR="00270C03" w:rsidRPr="009C5F7C" w:rsidRDefault="00270C03" w:rsidP="005F4084">
            <w:pPr>
              <w:pStyle w:val="Akapitzlist"/>
              <w:ind w:left="336"/>
              <w:jc w:val="both"/>
            </w:pPr>
          </w:p>
        </w:tc>
      </w:tr>
      <w:tr w:rsidR="00270C03" w:rsidRPr="009C5F7C" w:rsidTr="005F408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270C03" w:rsidRPr="009C5F7C" w:rsidRDefault="00270C03" w:rsidP="005F4084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C. Oświadczenia:</w:t>
            </w:r>
          </w:p>
          <w:p w:rsidR="00270C03" w:rsidRPr="009C5F7C" w:rsidRDefault="00270C03" w:rsidP="005F4084">
            <w:pPr>
              <w:widowControl w:val="0"/>
              <w:rPr>
                <w:sz w:val="20"/>
                <w:szCs w:val="20"/>
              </w:rPr>
            </w:pPr>
          </w:p>
          <w:p w:rsidR="00270C03" w:rsidRPr="00770CF7" w:rsidRDefault="00270C03" w:rsidP="00270C03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rFonts w:eastAsia="TimesNewRoman"/>
                <w:sz w:val="22"/>
                <w:szCs w:val="22"/>
              </w:rPr>
            </w:pPr>
            <w:r w:rsidRPr="00770CF7">
              <w:rPr>
                <w:sz w:val="22"/>
                <w:szCs w:val="22"/>
              </w:rPr>
              <w:t>zapoznałem się ze Specyfikacją Warunków Zmówienia wraz z załącznikami i nie wnoszę do nich zastrzeżeń oraz, że uzyskałem wszelkie niezbędne informacje do przygotowania oferty i wykonania zamówienia w terminie określonym przez Zamawiającego;</w:t>
            </w:r>
          </w:p>
          <w:p w:rsidR="00270C03" w:rsidRPr="00770CF7" w:rsidRDefault="00270C03" w:rsidP="00270C03">
            <w:pPr>
              <w:widowControl w:val="0"/>
              <w:numPr>
                <w:ilvl w:val="0"/>
                <w:numId w:val="1"/>
              </w:numPr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uważam się za związany niniejszą ofertą przez okres wskazany w specyfikacji warunków zamówienia;</w:t>
            </w:r>
          </w:p>
          <w:p w:rsidR="00270C03" w:rsidRPr="00770CF7" w:rsidRDefault="00270C03" w:rsidP="00270C03">
            <w:pPr>
              <w:widowControl w:val="0"/>
              <w:numPr>
                <w:ilvl w:val="0"/>
                <w:numId w:val="1"/>
              </w:numPr>
              <w:suppressAutoHyphens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w cenę oferty zostały wliczone wszelkie koszty związane z realizacją zamówienia zgodnie z wymaganiami SWZ;</w:t>
            </w:r>
          </w:p>
          <w:p w:rsidR="00270C03" w:rsidRPr="00770CF7" w:rsidRDefault="00270C03" w:rsidP="00270C03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770CF7">
              <w:rPr>
                <w:sz w:val="22"/>
                <w:szCs w:val="22"/>
              </w:rPr>
              <w:t>oświadczam, że jestem/nie jestem* czynnym podatnikiem w podatku od towarów i usług VAT, prowadząc działalność gospodarczą posługujemy się numerem identyfikacji podatkowej NIP;</w:t>
            </w:r>
          </w:p>
          <w:p w:rsidR="00270C03" w:rsidRPr="00770CF7" w:rsidRDefault="00270C03" w:rsidP="00270C03">
            <w:pPr>
              <w:numPr>
                <w:ilvl w:val="0"/>
                <w:numId w:val="1"/>
              </w:numPr>
              <w:snapToGrid w:val="0"/>
              <w:jc w:val="both"/>
              <w:rPr>
                <w:sz w:val="22"/>
                <w:szCs w:val="22"/>
              </w:rPr>
            </w:pPr>
            <w:r w:rsidRPr="00770CF7">
              <w:rPr>
                <w:sz w:val="22"/>
                <w:szCs w:val="22"/>
              </w:rPr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plikach:…………………………………………………………..;</w:t>
            </w:r>
          </w:p>
          <w:p w:rsidR="00270C03" w:rsidRPr="00770CF7" w:rsidRDefault="00270C03" w:rsidP="00270C03">
            <w:pPr>
              <w:numPr>
                <w:ilvl w:val="0"/>
                <w:numId w:val="1"/>
              </w:numPr>
              <w:snapToGrid w:val="0"/>
              <w:jc w:val="both"/>
              <w:rPr>
                <w:sz w:val="22"/>
                <w:szCs w:val="22"/>
              </w:rPr>
            </w:pPr>
            <w:r w:rsidRPr="00770CF7">
              <w:rPr>
                <w:sz w:val="22"/>
                <w:szCs w:val="22"/>
              </w:rPr>
              <w:t>Oświadczam, że jestem :</w:t>
            </w:r>
          </w:p>
          <w:p w:rsidR="00270C03" w:rsidRPr="00770CF7" w:rsidRDefault="00270C03" w:rsidP="00270C03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770CF7">
              <w:rPr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270C03" w:rsidRPr="00770CF7" w:rsidRDefault="00270C03" w:rsidP="00270C03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sz w:val="22"/>
                <w:szCs w:val="22"/>
              </w:rPr>
            </w:pPr>
            <w:r w:rsidRPr="00770CF7">
              <w:rPr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270C03" w:rsidRPr="00770CF7" w:rsidRDefault="00270C03" w:rsidP="00270C03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770CF7">
              <w:rPr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770CF7">
              <w:rPr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270C03" w:rsidRPr="00770CF7" w:rsidRDefault="00270C03" w:rsidP="00270C03">
            <w:pPr>
              <w:pStyle w:val="Tekstkomentarza"/>
              <w:widowControl w:val="0"/>
              <w:numPr>
                <w:ilvl w:val="0"/>
                <w:numId w:val="4"/>
              </w:numPr>
              <w:suppressAutoHyphens/>
              <w:spacing w:line="100" w:lineRule="atLeast"/>
              <w:ind w:left="419" w:hanging="419"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żadnym z powyższych.</w:t>
            </w:r>
          </w:p>
          <w:p w:rsidR="00270C03" w:rsidRPr="00770CF7" w:rsidRDefault="00270C03" w:rsidP="005F4084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270C03" w:rsidRPr="00770CF7" w:rsidRDefault="00270C03" w:rsidP="005F4084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270C03" w:rsidRPr="00770CF7" w:rsidRDefault="00270C03" w:rsidP="005F4084">
            <w:pPr>
              <w:pStyle w:val="Tekstkomentarza"/>
              <w:ind w:left="419"/>
              <w:rPr>
                <w:sz w:val="22"/>
                <w:szCs w:val="22"/>
              </w:rPr>
            </w:pPr>
            <w:r w:rsidRPr="00770CF7">
              <w:rPr>
                <w:sz w:val="22"/>
                <w:szCs w:val="22"/>
              </w:rPr>
              <w:t>Informacje te wymagane są wyłącznie do celów statystycznych.</w:t>
            </w:r>
          </w:p>
          <w:p w:rsidR="00270C03" w:rsidRPr="00770CF7" w:rsidRDefault="00270C03" w:rsidP="005F4084">
            <w:pPr>
              <w:pStyle w:val="Tekstkomentarza"/>
              <w:ind w:left="419"/>
              <w:rPr>
                <w:sz w:val="22"/>
                <w:szCs w:val="22"/>
              </w:rPr>
            </w:pPr>
            <w:r w:rsidRPr="00770CF7">
              <w:rPr>
                <w:i/>
                <w:iCs/>
                <w:sz w:val="22"/>
                <w:szCs w:val="22"/>
              </w:rPr>
              <w:t>(należy zaznaczyć właściwą odpowiedź)</w:t>
            </w:r>
            <w:r w:rsidRPr="00770CF7">
              <w:rPr>
                <w:sz w:val="22"/>
                <w:szCs w:val="22"/>
              </w:rPr>
              <w:t xml:space="preserve"> </w:t>
            </w:r>
          </w:p>
          <w:p w:rsidR="00270C03" w:rsidRPr="00770CF7" w:rsidRDefault="00270C03" w:rsidP="00270C03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770CF7">
              <w:rPr>
                <w:sz w:val="22"/>
                <w:szCs w:val="22"/>
              </w:rPr>
              <w:lastRenderedPageBreak/>
              <w:t xml:space="preserve"> wypełniłem obowiązki informacyjne przewidziane w art. 13 lub art. 14 RODO wobec osób fizycznych, od których dane osobowe bezpośrednio lub pośrednio pozyskałem w celu ubiegania się o udzielenie zamówienia publicznego w niniejszym postępowaniu;</w:t>
            </w:r>
          </w:p>
          <w:p w:rsidR="00270C03" w:rsidRPr="00770CF7" w:rsidRDefault="00270C03" w:rsidP="00270C03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r w:rsidRPr="00770CF7">
              <w:rPr>
                <w:sz w:val="22"/>
                <w:szCs w:val="22"/>
              </w:rPr>
              <w:t xml:space="preserve">zapoznałem się i akceptuję Klauzule RODO określone w Rozdziale 21 SWZ. </w:t>
            </w:r>
          </w:p>
          <w:p w:rsidR="00270C03" w:rsidRPr="009C5F7C" w:rsidRDefault="00270C03" w:rsidP="005F408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770CF7">
              <w:rPr>
                <w:rFonts w:ascii="Times New Roman" w:eastAsia="TimesNewRomanPSMT" w:hAnsi="Times New Roman" w:cs="Times New Roman"/>
                <w:b/>
                <w:color w:val="auto"/>
                <w:sz w:val="22"/>
                <w:szCs w:val="22"/>
              </w:rPr>
              <w:t>*niepotrzebne skreślić</w:t>
            </w:r>
          </w:p>
        </w:tc>
      </w:tr>
      <w:tr w:rsidR="00270C03" w:rsidRPr="009C5F7C" w:rsidTr="005F408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jc w:val="center"/>
              <w:rPr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270C03" w:rsidRPr="009C5F7C" w:rsidRDefault="00270C03" w:rsidP="005F4084">
            <w:pPr>
              <w:widowControl w:val="0"/>
              <w:rPr>
                <w:color w:val="000000"/>
              </w:rPr>
            </w:pPr>
          </w:p>
          <w:p w:rsidR="00270C03" w:rsidRPr="00770CF7" w:rsidRDefault="00270C03" w:rsidP="00270C03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SWZ,</w:t>
            </w:r>
          </w:p>
          <w:p w:rsidR="00270C03" w:rsidRPr="00770CF7" w:rsidRDefault="00270C03" w:rsidP="00270C03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osobą do kontaktu ze strony Wykonawcy w trakcie realizacji zamówienia jest:</w:t>
            </w:r>
          </w:p>
          <w:p w:rsidR="00270C03" w:rsidRPr="00770CF7" w:rsidRDefault="00270C03" w:rsidP="005F4084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:rsidR="00270C03" w:rsidRDefault="00270C03" w:rsidP="005F4084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  <w:r w:rsidRPr="00770CF7">
              <w:rPr>
                <w:color w:val="000000"/>
                <w:sz w:val="22"/>
                <w:szCs w:val="22"/>
              </w:rPr>
              <w:t>e-mail: …...……………………………… telefon: ………………………………</w:t>
            </w:r>
          </w:p>
          <w:p w:rsidR="00270C03" w:rsidRPr="009C5F7C" w:rsidRDefault="00270C03" w:rsidP="005F4084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270C03" w:rsidRPr="009C5F7C" w:rsidTr="005F408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270C03" w:rsidRPr="009C5F7C" w:rsidRDefault="00270C03" w:rsidP="005F4084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E. Podwykonawstwo:</w:t>
            </w:r>
          </w:p>
          <w:p w:rsidR="00270C03" w:rsidRPr="009C5F7C" w:rsidRDefault="00270C03" w:rsidP="005F4084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270C03" w:rsidRPr="00770CF7" w:rsidRDefault="00270C03" w:rsidP="005F408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70CF7">
              <w:rPr>
                <w:sz w:val="22"/>
                <w:szCs w:val="22"/>
              </w:rPr>
              <w:t>*</w:t>
            </w:r>
            <w:r w:rsidRPr="009C5F7C">
              <w:rPr>
                <w:sz w:val="20"/>
                <w:szCs w:val="20"/>
              </w:rPr>
              <w:t xml:space="preserve"> </w:t>
            </w:r>
            <w:r w:rsidRPr="00770CF7">
              <w:rPr>
                <w:sz w:val="22"/>
                <w:szCs w:val="22"/>
              </w:rPr>
              <w:t>nie zamierzamy powierzyć podwykonawcom wykonania żadnej części zamówienia.</w:t>
            </w:r>
          </w:p>
          <w:p w:rsidR="00270C03" w:rsidRPr="00770CF7" w:rsidRDefault="00270C03" w:rsidP="005F408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70CF7">
              <w:rPr>
                <w:sz w:val="22"/>
                <w:szCs w:val="22"/>
              </w:rPr>
              <w:t>* na etapie składania ofert nie jesteśmy w stanie określić czy będziemy korzystać z podwykonawców</w:t>
            </w:r>
          </w:p>
          <w:p w:rsidR="00270C03" w:rsidRPr="00770CF7" w:rsidRDefault="00270C03" w:rsidP="005F4084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* oświadczamy, że zamierzamy powierzyć podwykonawcom następujące części zamówienia:</w:t>
            </w:r>
          </w:p>
          <w:p w:rsidR="00270C03" w:rsidRPr="009C5F7C" w:rsidRDefault="00270C03" w:rsidP="005F4084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270C03" w:rsidRPr="009C5F7C" w:rsidRDefault="00270C03" w:rsidP="005F4084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270C03" w:rsidRPr="009C5F7C" w:rsidTr="005F4084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70C03" w:rsidRDefault="00270C03" w:rsidP="005F4084">
            <w:pPr>
              <w:widowControl w:val="0"/>
              <w:jc w:val="center"/>
              <w:rPr>
                <w:b/>
                <w:color w:val="000000"/>
                <w:sz w:val="20"/>
              </w:rPr>
            </w:pPr>
          </w:p>
          <w:p w:rsidR="00270C03" w:rsidRPr="009C5F7C" w:rsidRDefault="00270C03" w:rsidP="005F4084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70C03" w:rsidRDefault="00270C03" w:rsidP="005F4084">
            <w:pPr>
              <w:widowControl w:val="0"/>
              <w:jc w:val="center"/>
              <w:rPr>
                <w:b/>
                <w:color w:val="000000"/>
                <w:sz w:val="20"/>
              </w:rPr>
            </w:pPr>
          </w:p>
          <w:p w:rsidR="00270C03" w:rsidRPr="009C5F7C" w:rsidRDefault="00270C03" w:rsidP="005F4084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0C03" w:rsidRDefault="00270C03" w:rsidP="005F4084">
            <w:pPr>
              <w:widowControl w:val="0"/>
              <w:jc w:val="center"/>
              <w:rPr>
                <w:b/>
                <w:color w:val="000000"/>
                <w:sz w:val="20"/>
              </w:rPr>
            </w:pPr>
          </w:p>
          <w:p w:rsidR="00270C03" w:rsidRDefault="00270C03" w:rsidP="005F4084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  <w:p w:rsidR="00270C03" w:rsidRPr="009C5F7C" w:rsidRDefault="00270C03" w:rsidP="005F4084">
            <w:pPr>
              <w:widowControl w:val="0"/>
              <w:jc w:val="center"/>
            </w:pPr>
          </w:p>
        </w:tc>
      </w:tr>
      <w:tr w:rsidR="00270C03" w:rsidRPr="009C5F7C" w:rsidTr="005F4084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270C03" w:rsidRPr="009C5F7C" w:rsidRDefault="00270C03" w:rsidP="005F4084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270C03" w:rsidRPr="009C5F7C" w:rsidRDefault="00270C03" w:rsidP="005F4084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270C03" w:rsidRPr="009C5F7C" w:rsidRDefault="00270C03" w:rsidP="005F4084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3</w:t>
            </w:r>
          </w:p>
        </w:tc>
      </w:tr>
      <w:tr w:rsidR="00270C03" w:rsidRPr="009C5F7C" w:rsidTr="005F4084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0C03" w:rsidRPr="009C5F7C" w:rsidRDefault="00270C03" w:rsidP="005F4084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snapToGrid w:val="0"/>
              <w:rPr>
                <w:color w:val="000000"/>
              </w:rPr>
            </w:pPr>
          </w:p>
          <w:p w:rsidR="00270C03" w:rsidRPr="009C5F7C" w:rsidRDefault="00270C03" w:rsidP="005F4084">
            <w:pPr>
              <w:widowControl w:val="0"/>
              <w:snapToGrid w:val="0"/>
              <w:rPr>
                <w:color w:val="000000"/>
              </w:rPr>
            </w:pPr>
          </w:p>
          <w:p w:rsidR="00270C03" w:rsidRPr="009C5F7C" w:rsidRDefault="00270C03" w:rsidP="005F4084">
            <w:pPr>
              <w:widowControl w:val="0"/>
              <w:snapToGrid w:val="0"/>
              <w:rPr>
                <w:color w:val="000000"/>
              </w:rPr>
            </w:pPr>
          </w:p>
          <w:p w:rsidR="00270C03" w:rsidRPr="009C5F7C" w:rsidRDefault="00270C03" w:rsidP="005F4084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270C03" w:rsidRPr="009C5F7C" w:rsidTr="005F4084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0C03" w:rsidRPr="009C5F7C" w:rsidRDefault="00270C03" w:rsidP="005F4084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snapToGrid w:val="0"/>
              <w:rPr>
                <w:color w:val="000000"/>
              </w:rPr>
            </w:pPr>
          </w:p>
          <w:p w:rsidR="00270C03" w:rsidRPr="009C5F7C" w:rsidRDefault="00270C03" w:rsidP="005F4084">
            <w:pPr>
              <w:widowControl w:val="0"/>
              <w:snapToGrid w:val="0"/>
              <w:rPr>
                <w:color w:val="000000"/>
              </w:rPr>
            </w:pPr>
          </w:p>
          <w:p w:rsidR="00270C03" w:rsidRPr="009C5F7C" w:rsidRDefault="00270C03" w:rsidP="005F4084">
            <w:pPr>
              <w:widowControl w:val="0"/>
              <w:snapToGrid w:val="0"/>
              <w:rPr>
                <w:color w:val="000000"/>
              </w:rPr>
            </w:pPr>
          </w:p>
          <w:p w:rsidR="00270C03" w:rsidRPr="009C5F7C" w:rsidRDefault="00270C03" w:rsidP="005F4084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270C03" w:rsidRPr="009C5F7C" w:rsidTr="005F408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270C03" w:rsidRPr="00770CF7" w:rsidRDefault="00270C03" w:rsidP="005F4084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270C03" w:rsidRDefault="00270C03" w:rsidP="005F4084">
            <w:pPr>
              <w:widowControl w:val="0"/>
              <w:rPr>
                <w:color w:val="000000"/>
                <w:sz w:val="16"/>
              </w:rPr>
            </w:pPr>
          </w:p>
          <w:p w:rsidR="00270C03" w:rsidRPr="009C5F7C" w:rsidRDefault="00270C03" w:rsidP="005F4084">
            <w:pPr>
              <w:widowControl w:val="0"/>
              <w:rPr>
                <w:color w:val="000000"/>
                <w:sz w:val="16"/>
              </w:rPr>
            </w:pPr>
          </w:p>
        </w:tc>
      </w:tr>
      <w:tr w:rsidR="00270C03" w:rsidRPr="009C5F7C" w:rsidTr="005F4084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0C03" w:rsidRPr="009C5F7C" w:rsidRDefault="00270C03" w:rsidP="005F4084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270C03" w:rsidRPr="009C5F7C" w:rsidRDefault="00270C03" w:rsidP="005F4084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F. Spis treści:</w:t>
            </w:r>
          </w:p>
          <w:p w:rsidR="00270C03" w:rsidRPr="009C5F7C" w:rsidRDefault="00270C03" w:rsidP="005F4084">
            <w:pPr>
              <w:widowControl w:val="0"/>
              <w:rPr>
                <w:color w:val="000000"/>
                <w:sz w:val="16"/>
              </w:rPr>
            </w:pPr>
          </w:p>
          <w:p w:rsidR="00270C03" w:rsidRPr="00770CF7" w:rsidRDefault="00270C03" w:rsidP="005F4084">
            <w:pPr>
              <w:widowControl w:val="0"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Oferta została złożona na ................. stronach podpisanych i kolejno ponumerowanych od nr ............... do nr ................ .</w:t>
            </w:r>
          </w:p>
          <w:p w:rsidR="00270C03" w:rsidRPr="00770CF7" w:rsidRDefault="00270C03" w:rsidP="005F4084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70C03" w:rsidRPr="00770CF7" w:rsidRDefault="00270C03" w:rsidP="005F4084">
            <w:pPr>
              <w:widowControl w:val="0"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Integralną część oferty stanowią następujące dokumenty:</w:t>
            </w:r>
          </w:p>
          <w:p w:rsidR="00270C03" w:rsidRPr="00770CF7" w:rsidRDefault="00270C03" w:rsidP="005F4084">
            <w:pPr>
              <w:widowControl w:val="0"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1/ ...............................................................................................</w:t>
            </w:r>
          </w:p>
          <w:p w:rsidR="00270C03" w:rsidRPr="00770CF7" w:rsidRDefault="00270C03" w:rsidP="005F4084">
            <w:pPr>
              <w:widowControl w:val="0"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2/ ...............................................................................................</w:t>
            </w:r>
          </w:p>
          <w:p w:rsidR="00270C03" w:rsidRPr="00770CF7" w:rsidRDefault="00270C03" w:rsidP="005F4084">
            <w:pPr>
              <w:widowControl w:val="0"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3/ ...............................................................................................</w:t>
            </w:r>
          </w:p>
          <w:p w:rsidR="00270C03" w:rsidRPr="00770CF7" w:rsidRDefault="00270C03" w:rsidP="005F4084">
            <w:pPr>
              <w:widowControl w:val="0"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4/ ...............................................................................................</w:t>
            </w:r>
          </w:p>
          <w:p w:rsidR="00270C03" w:rsidRPr="00770CF7" w:rsidRDefault="00270C03" w:rsidP="005F4084">
            <w:pPr>
              <w:widowControl w:val="0"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5/ ...............................................................................................</w:t>
            </w:r>
          </w:p>
          <w:p w:rsidR="00270C03" w:rsidRPr="00770CF7" w:rsidRDefault="00270C03" w:rsidP="005F4084">
            <w:pPr>
              <w:widowControl w:val="0"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6/ ...............................................................................................</w:t>
            </w:r>
          </w:p>
          <w:p w:rsidR="00270C03" w:rsidRPr="00770CF7" w:rsidRDefault="00270C03" w:rsidP="005F4084">
            <w:pPr>
              <w:widowControl w:val="0"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7/ ...............................................................................................</w:t>
            </w:r>
          </w:p>
          <w:p w:rsidR="00270C03" w:rsidRPr="00770CF7" w:rsidRDefault="00270C03" w:rsidP="005F4084">
            <w:pPr>
              <w:widowControl w:val="0"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8/ ...............................................................................................</w:t>
            </w:r>
          </w:p>
          <w:p w:rsidR="00270C03" w:rsidRPr="00770CF7" w:rsidRDefault="00270C03" w:rsidP="005F4084">
            <w:pPr>
              <w:widowControl w:val="0"/>
              <w:rPr>
                <w:color w:val="000000"/>
                <w:sz w:val="22"/>
                <w:szCs w:val="22"/>
              </w:rPr>
            </w:pPr>
            <w:r w:rsidRPr="00770CF7">
              <w:rPr>
                <w:color w:val="000000"/>
                <w:sz w:val="22"/>
                <w:szCs w:val="22"/>
              </w:rPr>
              <w:t>9/ ...............................................................................................</w:t>
            </w:r>
          </w:p>
          <w:p w:rsidR="00270C03" w:rsidRPr="009C5F7C" w:rsidRDefault="00270C03" w:rsidP="005F4084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270C03" w:rsidRPr="009C5F7C" w:rsidRDefault="00270C03" w:rsidP="005F4084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270C03" w:rsidRDefault="00270C03" w:rsidP="00270C03">
      <w:pPr>
        <w:rPr>
          <w:color w:val="000000"/>
        </w:rPr>
      </w:pPr>
    </w:p>
    <w:p w:rsidR="00270C03" w:rsidRDefault="00270C03" w:rsidP="00270C03">
      <w:pPr>
        <w:rPr>
          <w:color w:val="000000"/>
        </w:rPr>
      </w:pPr>
    </w:p>
    <w:p w:rsidR="00270C03" w:rsidRDefault="00270C03" w:rsidP="00270C03">
      <w:pPr>
        <w:rPr>
          <w:color w:val="000000"/>
        </w:rPr>
      </w:pPr>
    </w:p>
    <w:p w:rsidR="00270C03" w:rsidRDefault="00270C03" w:rsidP="00270C03">
      <w:pPr>
        <w:rPr>
          <w:color w:val="000000"/>
        </w:rPr>
      </w:pPr>
    </w:p>
    <w:p w:rsidR="00270C03" w:rsidRDefault="00270C03" w:rsidP="00270C03">
      <w:pPr>
        <w:rPr>
          <w:color w:val="000000"/>
        </w:rPr>
      </w:pPr>
    </w:p>
    <w:p w:rsidR="00270C03" w:rsidRDefault="00270C03" w:rsidP="00270C03">
      <w:pPr>
        <w:rPr>
          <w:color w:val="000000"/>
        </w:rPr>
      </w:pPr>
    </w:p>
    <w:p w:rsidR="00270C03" w:rsidRDefault="00270C03" w:rsidP="00270C03">
      <w:pPr>
        <w:rPr>
          <w:color w:val="000000"/>
        </w:rPr>
      </w:pPr>
    </w:p>
    <w:p w:rsidR="00270C03" w:rsidRDefault="00270C03" w:rsidP="00270C03">
      <w:pPr>
        <w:rPr>
          <w:color w:val="000000"/>
        </w:rPr>
      </w:pPr>
    </w:p>
    <w:p w:rsidR="00270C03" w:rsidRDefault="00270C03" w:rsidP="00270C03">
      <w:pPr>
        <w:rPr>
          <w:color w:val="000000"/>
        </w:rPr>
      </w:pPr>
    </w:p>
    <w:p w:rsidR="00270C03" w:rsidRDefault="00270C03" w:rsidP="00270C03">
      <w:pPr>
        <w:rPr>
          <w:color w:val="000000"/>
        </w:rPr>
      </w:pPr>
    </w:p>
    <w:p w:rsidR="00270C03" w:rsidRDefault="00270C03" w:rsidP="00270C03">
      <w:pPr>
        <w:rPr>
          <w:color w:val="000000"/>
        </w:rPr>
      </w:pPr>
    </w:p>
    <w:p w:rsidR="00270C03" w:rsidRDefault="00270C03" w:rsidP="00270C03">
      <w:pPr>
        <w:rPr>
          <w:color w:val="000000"/>
        </w:rPr>
      </w:pPr>
    </w:p>
    <w:p w:rsidR="00270C03" w:rsidRDefault="00270C03" w:rsidP="00270C03">
      <w:pPr>
        <w:rPr>
          <w:color w:val="000000"/>
        </w:rPr>
      </w:pPr>
    </w:p>
    <w:p w:rsidR="00270C03" w:rsidRDefault="00270C03" w:rsidP="00270C03">
      <w:pPr>
        <w:rPr>
          <w:color w:val="000000"/>
        </w:rPr>
      </w:pPr>
    </w:p>
    <w:p w:rsidR="00270C03" w:rsidRDefault="00270C03" w:rsidP="00270C03">
      <w:pPr>
        <w:rPr>
          <w:color w:val="000000"/>
        </w:rPr>
      </w:pPr>
    </w:p>
    <w:p w:rsidR="00270C03" w:rsidRDefault="00270C03" w:rsidP="00270C03">
      <w:pPr>
        <w:rPr>
          <w:color w:val="000000"/>
        </w:rPr>
      </w:pPr>
    </w:p>
    <w:p w:rsidR="00270C03" w:rsidRDefault="00270C03" w:rsidP="00270C03">
      <w:pPr>
        <w:rPr>
          <w:color w:val="000000"/>
        </w:rPr>
      </w:pPr>
    </w:p>
    <w:p w:rsidR="00270C03" w:rsidRDefault="00270C03" w:rsidP="00270C03">
      <w:pPr>
        <w:rPr>
          <w:color w:val="000000"/>
        </w:rPr>
      </w:pPr>
    </w:p>
    <w:p w:rsidR="00270C03" w:rsidRPr="00270C03" w:rsidRDefault="00270C03" w:rsidP="00270C03">
      <w:pPr>
        <w:jc w:val="right"/>
        <w:rPr>
          <w:color w:val="000000"/>
        </w:rPr>
      </w:pPr>
      <w:r>
        <w:rPr>
          <w:b/>
          <w:bCs/>
        </w:rPr>
        <w:t>Załącznik do Formularza ofertowego</w:t>
      </w:r>
    </w:p>
    <w:p w:rsidR="00270C03" w:rsidRDefault="00270C03" w:rsidP="00270C03">
      <w:pPr>
        <w:jc w:val="center"/>
        <w:rPr>
          <w:b/>
          <w:sz w:val="22"/>
          <w:szCs w:val="22"/>
        </w:rPr>
      </w:pPr>
    </w:p>
    <w:p w:rsidR="00270C03" w:rsidRDefault="00270C03" w:rsidP="00270C03">
      <w:pPr>
        <w:suppressAutoHyphens/>
        <w:spacing w:line="360" w:lineRule="auto"/>
        <w:jc w:val="center"/>
        <w:rPr>
          <w:rFonts w:eastAsia="Calibri"/>
          <w:b/>
          <w:color w:val="000000"/>
          <w:sz w:val="28"/>
          <w:szCs w:val="28"/>
          <w:lang w:eastAsia="ar-SA"/>
        </w:rPr>
      </w:pPr>
      <w:r w:rsidRPr="00E13FC4">
        <w:rPr>
          <w:b/>
          <w:color w:val="000000"/>
          <w:sz w:val="28"/>
          <w:szCs w:val="28"/>
        </w:rPr>
        <w:t>O</w:t>
      </w:r>
      <w:r w:rsidRPr="00E13FC4">
        <w:rPr>
          <w:rFonts w:eastAsia="Calibri"/>
          <w:b/>
          <w:color w:val="000000"/>
          <w:sz w:val="28"/>
          <w:szCs w:val="28"/>
          <w:lang w:eastAsia="ar-SA"/>
        </w:rPr>
        <w:t xml:space="preserve">FEROWANE PARAMETRY </w:t>
      </w:r>
      <w:r>
        <w:rPr>
          <w:rFonts w:eastAsia="Calibri"/>
          <w:b/>
          <w:color w:val="000000"/>
          <w:sz w:val="28"/>
          <w:szCs w:val="28"/>
          <w:lang w:eastAsia="ar-SA"/>
        </w:rPr>
        <w:t xml:space="preserve">LEKKIEGO </w:t>
      </w:r>
    </w:p>
    <w:p w:rsidR="00270C03" w:rsidRPr="008C7133" w:rsidRDefault="00270C03" w:rsidP="00270C03">
      <w:pPr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8C7133">
        <w:rPr>
          <w:b/>
          <w:sz w:val="28"/>
          <w:szCs w:val="28"/>
        </w:rPr>
        <w:t>WOZU RATOWNICZO - GAŚNICZEGO</w:t>
      </w:r>
    </w:p>
    <w:p w:rsidR="00270C03" w:rsidRDefault="00270C03" w:rsidP="00270C03">
      <w:pPr>
        <w:pStyle w:val="Standard"/>
        <w:tabs>
          <w:tab w:val="left" w:pos="3744"/>
          <w:tab w:val="right" w:pos="10825"/>
        </w:tabs>
        <w:spacing w:line="240" w:lineRule="atLeast"/>
        <w:ind w:left="1872" w:hanging="1546"/>
        <w:jc w:val="center"/>
        <w:rPr>
          <w:rFonts w:cs="Times New Roman"/>
          <w:b/>
          <w:bCs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5492"/>
        <w:gridCol w:w="4240"/>
      </w:tblGrid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cs="Times New Roman"/>
                <w:b/>
                <w:color w:val="000000"/>
                <w:sz w:val="20"/>
                <w:szCs w:val="20"/>
                <w:shd w:val="clear" w:color="auto" w:fill="CCCCCC"/>
                <w:lang w:eastAsia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shd w:val="clear" w:color="auto" w:fill="CCCCCC"/>
                <w:lang w:eastAsia="en-US"/>
              </w:rPr>
              <w:t>L.p.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rPr>
                <w:rFonts w:cs="Times New Roman"/>
                <w:b/>
                <w:sz w:val="20"/>
                <w:szCs w:val="20"/>
              </w:rPr>
              <w:t>WYMAGANIA MINIMALNE DOTYCZĄCE WOZU OKREŚLONE PRZEZ ZAMAWIAJĄCEGO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snapToGrid w:val="0"/>
              <w:spacing w:after="160" w:line="244" w:lineRule="auto"/>
              <w:jc w:val="center"/>
              <w:rPr>
                <w:rFonts w:eastAsia="Calibri"/>
                <w:b/>
                <w:sz w:val="20"/>
                <w:szCs w:val="20"/>
                <w:lang w:eastAsia="ar-SA"/>
              </w:rPr>
            </w:pPr>
            <w:r>
              <w:rPr>
                <w:rFonts w:eastAsia="Calibri"/>
                <w:b/>
                <w:sz w:val="20"/>
                <w:szCs w:val="20"/>
                <w:lang w:eastAsia="ar-SA"/>
              </w:rPr>
              <w:t>OFEROWANE PARAMERTY -POTWIERDZENIE SPEŁNIENIA WYMAGAŃ</w:t>
            </w:r>
          </w:p>
          <w:p w:rsidR="00270C0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UWAGA: WYPEŁNIA WYKONAWCA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60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</w:p>
          <w:p w:rsidR="00270C0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</w:p>
          <w:p w:rsidR="00270C0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</w:p>
          <w:p w:rsidR="00270C03" w:rsidRPr="00CC0C32" w:rsidRDefault="00270C03" w:rsidP="005F4084">
            <w:pPr>
              <w:widowControl w:val="0"/>
              <w:suppressAutoHyphens/>
              <w:spacing w:after="160" w:line="252" w:lineRule="auto"/>
              <w:jc w:val="center"/>
              <w:rPr>
                <w:rFonts w:eastAsia="Calibri"/>
                <w:b/>
                <w:kern w:val="1"/>
                <w:sz w:val="22"/>
                <w:szCs w:val="22"/>
                <w:lang w:val="cs-CZ" w:eastAsia="ar-SA"/>
              </w:rPr>
            </w:pPr>
            <w:r w:rsidRPr="00CC0C32">
              <w:rPr>
                <w:rFonts w:eastAsia="Calibri"/>
                <w:b/>
                <w:kern w:val="1"/>
                <w:sz w:val="22"/>
                <w:szCs w:val="22"/>
                <w:lang w:val="cs-CZ" w:eastAsia="ar-SA"/>
              </w:rPr>
              <w:t xml:space="preserve">MARKA I MODEL OFEROWANEGO </w:t>
            </w:r>
          </w:p>
          <w:p w:rsidR="00270C03" w:rsidRPr="008C7133" w:rsidRDefault="00270C03" w:rsidP="005F4084">
            <w:pPr>
              <w:widowControl w:val="0"/>
              <w:suppressAutoHyphens/>
              <w:spacing w:after="160" w:line="252" w:lineRule="auto"/>
              <w:jc w:val="center"/>
              <w:rPr>
                <w:rFonts w:eastAsia="Arial Unicode MS"/>
                <w:b/>
                <w:kern w:val="1"/>
                <w:sz w:val="22"/>
                <w:szCs w:val="22"/>
                <w:lang w:val="cs-CZ" w:eastAsia="ar-SA"/>
              </w:rPr>
            </w:pPr>
            <w:r w:rsidRPr="008C7133">
              <w:rPr>
                <w:rFonts w:eastAsia="Arial Unicode MS"/>
                <w:b/>
                <w:kern w:val="1"/>
                <w:sz w:val="22"/>
                <w:szCs w:val="22"/>
                <w:lang w:val="cs-CZ" w:eastAsia="ar-SA"/>
              </w:rPr>
              <w:t xml:space="preserve">LEKKIEGO WOZU </w:t>
            </w:r>
            <w:r w:rsidRPr="008C7133">
              <w:rPr>
                <w:b/>
                <w:sz w:val="22"/>
                <w:szCs w:val="22"/>
              </w:rPr>
              <w:t>RATOWNICZO - GAŚNICZEGO</w:t>
            </w:r>
          </w:p>
          <w:p w:rsidR="00270C0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</w:p>
          <w:p w:rsidR="00270C0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</w:p>
          <w:p w:rsidR="00270C0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</w:p>
          <w:p w:rsidR="00270C0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</w:p>
          <w:p w:rsidR="00270C0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</w:p>
          <w:p w:rsidR="00270C03" w:rsidRPr="008C713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cs="Times New Roman"/>
                <w:b/>
                <w:bCs/>
                <w:sz w:val="22"/>
                <w:szCs w:val="22"/>
                <w:lang w:eastAsia="en-US"/>
              </w:rPr>
            </w:pPr>
            <w:r w:rsidRPr="008C7133">
              <w:rPr>
                <w:rFonts w:cs="Times New Roman"/>
                <w:b/>
                <w:sz w:val="22"/>
                <w:szCs w:val="22"/>
              </w:rPr>
              <w:t xml:space="preserve">Podstawowe wymagania, jakie powinien spełniać oferowany wóz </w:t>
            </w:r>
            <w:r w:rsidRPr="008C7133">
              <w:rPr>
                <w:b/>
                <w:sz w:val="22"/>
                <w:szCs w:val="22"/>
              </w:rPr>
              <w:t>ratowniczo - gaśniczy</w:t>
            </w:r>
          </w:p>
          <w:p w:rsidR="00270C0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</w:p>
          <w:p w:rsidR="00270C0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</w:p>
          <w:p w:rsidR="00270C0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</w:p>
          <w:p w:rsidR="00270C03" w:rsidRDefault="00270C03" w:rsidP="005F4084">
            <w:pPr>
              <w:pStyle w:val="Standard"/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1. 1.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270C03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Spełnia wymagania polskich przepisów o ruchu drogowym, z uwzględnieniem wymagań dotyczących pojazdów uprzywilejowanych, zgodnie z ustawą z dnia 20 czerwca 1997r. Prawo o ruchu drogowym, wraz z przepisami wykonawczymi;</w:t>
            </w:r>
          </w:p>
          <w:p w:rsidR="00270C03" w:rsidRDefault="00270C03" w:rsidP="00270C03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Spełnia wymagania Rozporządzenia Ministra Spraw Wewnętrznych i Administracji z dnia 20 czerwca 2007 r. w sprawie wykazu wyrobów służących zapewnieniu zasad bezpieczeństwa publicznego lub ochronie zdrowia i życia oraz mienia, a także zasad wydawania dopuszczenia tych wyrobów do użytkowania;</w:t>
            </w:r>
          </w:p>
          <w:p w:rsidR="00270C03" w:rsidRDefault="00270C03" w:rsidP="00270C03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Spełnia wymagania Rozporządzenia Ministrów: Spraw Wewnętrznych, Obrony Narodowej, Finansów oraz </w:t>
            </w:r>
            <w:r>
              <w:rPr>
                <w:sz w:val="22"/>
                <w:szCs w:val="22"/>
              </w:rPr>
              <w:lastRenderedPageBreak/>
              <w:t>Sprawiedliwości z dnia 22 marca 2019 r. w sprawie warunków technicznych pojazdów specjalnych i pojazdów używanych do celów specjalnych Policji, Agencji Bezpieczeństwa Wewnętrznego, Agencji Wywiadu, Służby Kontrwywiadu Wojskowego, Służby Wywiadu Wojskowego, Centralnego Biura Antykorupcyjnego, Straży Granicznej, kontroli skarbowej, Służby Celnej, Służby Więziennej i straży pożarnej;</w:t>
            </w:r>
          </w:p>
          <w:p w:rsidR="00270C03" w:rsidRPr="004E43C6" w:rsidRDefault="00270C03" w:rsidP="00270C03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i/>
                <w:color w:val="FF0000"/>
                <w:sz w:val="22"/>
                <w:szCs w:val="22"/>
              </w:rPr>
            </w:pPr>
            <w:r w:rsidRPr="00175CC6">
              <w:rPr>
                <w:sz w:val="22"/>
                <w:szCs w:val="22"/>
              </w:rPr>
              <w:t>Posiada aktualne świadectwo dopuszczenia wydane przez CNBOP-PIB</w:t>
            </w:r>
          </w:p>
          <w:p w:rsidR="00270C03" w:rsidRPr="000E37AD" w:rsidRDefault="00270C03" w:rsidP="00270C03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i/>
                <w:color w:val="FF0000"/>
                <w:sz w:val="22"/>
                <w:szCs w:val="22"/>
              </w:rPr>
            </w:pPr>
            <w:r w:rsidRPr="00175CC6">
              <w:rPr>
                <w:sz w:val="22"/>
                <w:szCs w:val="22"/>
              </w:rPr>
              <w:t xml:space="preserve">Świadectwo musi być dostarczone najpóźniej w dniu wydania pojazdu. </w:t>
            </w:r>
          </w:p>
          <w:p w:rsidR="00270C03" w:rsidRDefault="00270C03" w:rsidP="00270C03">
            <w:pPr>
              <w:numPr>
                <w:ilvl w:val="0"/>
                <w:numId w:val="6"/>
              </w:numPr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Posiada świadectwo homologacji podwozia; </w:t>
            </w:r>
          </w:p>
          <w:p w:rsidR="00270C03" w:rsidRPr="00337CA4" w:rsidRDefault="00270C03" w:rsidP="00270C03">
            <w:pPr>
              <w:pStyle w:val="Tekstpodstawowywcity2"/>
              <w:numPr>
                <w:ilvl w:val="0"/>
                <w:numId w:val="6"/>
              </w:numPr>
              <w:tabs>
                <w:tab w:val="left" w:pos="356"/>
                <w:tab w:val="right" w:pos="1077"/>
                <w:tab w:val="left" w:pos="857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Silnik, podwozie i kabina tego samego producenta.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overflowPunct w:val="0"/>
              <w:autoSpaceDE w:val="0"/>
              <w:snapToGrid w:val="0"/>
              <w:spacing w:line="240" w:lineRule="atLeast"/>
              <w:jc w:val="center"/>
            </w:pPr>
            <w:r>
              <w:rPr>
                <w:rFonts w:cs="Times New Roman"/>
                <w:sz w:val="20"/>
                <w:szCs w:val="20"/>
              </w:rPr>
              <w:lastRenderedPageBreak/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PARAMETRY TECHNICZNO UŻYTKOWE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2. 1.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Dopuszczalna masa całkowita samochodu gotowego do akcji ratowniczo-gaśniczej (pojazd z załogą, pełnymi zbiornikami, zabudową i wyposażeniem) nie mniejsza niż 5500kg.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2. 2.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both"/>
            </w:pPr>
            <w:r>
              <w:rPr>
                <w:rFonts w:cs="Times New Roman"/>
                <w:sz w:val="20"/>
                <w:szCs w:val="20"/>
                <w:lang w:eastAsia="en-US"/>
              </w:rPr>
              <w:t>Silnik spełniający normę czystości spalin Euro 6 zgodnie z przepisami ustawy Prawo o ruchu drogowym</w:t>
            </w:r>
            <w:r>
              <w:rPr>
                <w:rFonts w:cs="Times New Roman"/>
                <w:sz w:val="20"/>
                <w:szCs w:val="20"/>
              </w:rPr>
              <w:t xml:space="preserve"> umożliwiającymi zarejestrowanie pojazdu.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 Silnik o zapłonie samoczynnym o mocy  min 118 kW i momencie obrotowym nie mniejszym niż 400 Nm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MOC SILNIKA: ………………. kW</w:t>
            </w:r>
          </w:p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:rsidR="00270C03" w:rsidRPr="003F0A7F" w:rsidRDefault="00270C03" w:rsidP="005F4084">
            <w:pPr>
              <w:pStyle w:val="Standard"/>
              <w:jc w:val="center"/>
              <w:rPr>
                <w:color w:val="FF0000"/>
              </w:rPr>
            </w:pP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2.3.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Pr="003F0A7F" w:rsidRDefault="00270C03" w:rsidP="005F4084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>Pojazd wyposażony w manualną skrzynię biegów o ilości przełożeń nie większej niż 6 do przodu o</w:t>
            </w:r>
            <w:r w:rsidRPr="004E43C6">
              <w:rPr>
                <w:sz w:val="20"/>
                <w:szCs w:val="20"/>
              </w:rPr>
              <w:t>raz 1 do tyłu</w:t>
            </w:r>
            <w:r w:rsidRPr="004E43C6">
              <w:rPr>
                <w:sz w:val="22"/>
                <w:szCs w:val="22"/>
              </w:rPr>
              <w:t xml:space="preserve"> lub w automatyczną skrzynię biegów</w:t>
            </w:r>
            <w:r w:rsidRPr="003F0A7F">
              <w:rPr>
                <w:color w:val="FF0000"/>
                <w:sz w:val="22"/>
                <w:szCs w:val="22"/>
              </w:rPr>
              <w:t xml:space="preserve"> </w:t>
            </w:r>
          </w:p>
          <w:p w:rsidR="00270C03" w:rsidRDefault="00270C03" w:rsidP="005F40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b/>
                <w:color w:val="FF0000"/>
                <w:sz w:val="22"/>
                <w:szCs w:val="22"/>
                <w:lang w:eastAsia="ar-SA"/>
              </w:rPr>
            </w:pPr>
          </w:p>
          <w:p w:rsidR="00270C03" w:rsidRPr="002A6172" w:rsidRDefault="00270C03" w:rsidP="005F4084">
            <w:pPr>
              <w:suppressAutoHyphens/>
              <w:snapToGrid w:val="0"/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2A6172">
              <w:rPr>
                <w:rFonts w:eastAsia="Calibri"/>
                <w:sz w:val="22"/>
                <w:szCs w:val="22"/>
                <w:lang w:eastAsia="ar-SA"/>
              </w:rPr>
              <w:t xml:space="preserve">Wykonawca jest zobowiązany podać  rodzaj skrzyni biegów (czy jest manualna czy automatyczna) </w:t>
            </w:r>
          </w:p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PODWOZIE Z KABINĄ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3. 1.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Pojazd fabrycznie nowy, nie starszy niż z 2023 r. Zabudowa fabrycznie nowa wyprodukowana w tym samym roku co podwozie.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3. 2.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Podwozie samochodu z </w:t>
            </w:r>
            <w:r>
              <w:rPr>
                <w:rFonts w:cs="Times New Roman"/>
                <w:sz w:val="20"/>
                <w:szCs w:val="20"/>
              </w:rPr>
              <w:t>napędem 4x2 na oś tylną.</w:t>
            </w:r>
            <w:r>
              <w:rPr>
                <w:rFonts w:cs="Times New Roman"/>
                <w:sz w:val="20"/>
                <w:szCs w:val="20"/>
                <w:lang w:eastAsia="en-US"/>
              </w:rPr>
              <w:t xml:space="preserve"> Przednia oś z ogumieniem pojedynczym, tylna oś z ogumieniem bliźniaczym. Rozstaw osi nie mniejszy niż 4400 mm. Tylna oś wzmocniona, przystosowana do zwiększonego obciążenia ciągłego.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center"/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3. 3.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tabs>
                <w:tab w:val="left" w:pos="628"/>
                <w:tab w:val="left" w:pos="873"/>
                <w:tab w:val="left" w:pos="6498"/>
                <w:tab w:val="left" w:pos="8514"/>
                <w:tab w:val="left" w:pos="14691"/>
              </w:tabs>
              <w:snapToGrid w:val="0"/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Pojazd wyposażony musi być w ogumienie letnie o średnicy min 16 cali. Oś tylna napędowa wyposażona w ogumienie bliźniacze. Pojazd wyposażony musi być w koło zapasowe z uchwytem transportowym służącym do ciągłego przewozu w pojeździe.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tabs>
                <w:tab w:val="left" w:pos="628"/>
                <w:tab w:val="left" w:pos="873"/>
                <w:tab w:val="left" w:pos="6498"/>
                <w:tab w:val="left" w:pos="8514"/>
                <w:tab w:val="left" w:pos="14691"/>
              </w:tabs>
              <w:snapToGrid w:val="0"/>
              <w:spacing w:line="240" w:lineRule="atLeast"/>
              <w:jc w:val="center"/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3. 4.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tabs>
                <w:tab w:val="left" w:pos="628"/>
                <w:tab w:val="left" w:pos="873"/>
                <w:tab w:val="left" w:pos="6498"/>
                <w:tab w:val="left" w:pos="8514"/>
                <w:tab w:val="left" w:pos="14691"/>
              </w:tabs>
              <w:snapToGrid w:val="0"/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Wymiary pojazdu:</w:t>
            </w:r>
          </w:p>
          <w:p w:rsidR="00270C03" w:rsidRDefault="00270C03" w:rsidP="005F4084">
            <w:pPr>
              <w:pStyle w:val="Standard"/>
              <w:tabs>
                <w:tab w:val="left" w:pos="628"/>
                <w:tab w:val="left" w:pos="873"/>
                <w:tab w:val="left" w:pos="6498"/>
                <w:tab w:val="left" w:pos="8514"/>
                <w:tab w:val="left" w:pos="14691"/>
              </w:tabs>
              <w:snapToGrid w:val="0"/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Długość nie większa niż     7600 mm – z zabudową</w:t>
            </w:r>
          </w:p>
          <w:p w:rsidR="00270C03" w:rsidRDefault="00270C03" w:rsidP="005F4084">
            <w:pPr>
              <w:pStyle w:val="Standard"/>
              <w:tabs>
                <w:tab w:val="left" w:pos="628"/>
                <w:tab w:val="left" w:pos="873"/>
                <w:tab w:val="left" w:pos="6498"/>
                <w:tab w:val="left" w:pos="8514"/>
                <w:tab w:val="left" w:pos="14691"/>
              </w:tabs>
              <w:snapToGrid w:val="0"/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Wysokość nie większa niż  2700 mm – z zabudową</w:t>
            </w:r>
          </w:p>
          <w:p w:rsidR="00270C03" w:rsidRDefault="00270C03" w:rsidP="005F4084">
            <w:pPr>
              <w:pStyle w:val="Standard"/>
              <w:tabs>
                <w:tab w:val="left" w:pos="628"/>
                <w:tab w:val="left" w:pos="873"/>
                <w:tab w:val="left" w:pos="6498"/>
                <w:tab w:val="left" w:pos="8514"/>
                <w:tab w:val="left" w:pos="14691"/>
              </w:tabs>
              <w:snapToGrid w:val="0"/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Szerokość nie większa       2600 mm ( z lusterkami )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tabs>
                <w:tab w:val="left" w:pos="628"/>
                <w:tab w:val="left" w:pos="873"/>
                <w:tab w:val="left" w:pos="6498"/>
                <w:tab w:val="left" w:pos="8514"/>
                <w:tab w:val="left" w:pos="14691"/>
              </w:tabs>
              <w:snapToGrid w:val="0"/>
              <w:spacing w:line="240" w:lineRule="atLeast"/>
              <w:jc w:val="center"/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3. 5.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tabs>
                <w:tab w:val="left" w:pos="628"/>
                <w:tab w:val="left" w:pos="873"/>
                <w:tab w:val="left" w:pos="6498"/>
                <w:tab w:val="left" w:pos="8514"/>
                <w:tab w:val="left" w:pos="14691"/>
              </w:tabs>
              <w:snapToGrid w:val="0"/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Kolorystyka:</w:t>
            </w:r>
          </w:p>
          <w:p w:rsidR="00270C03" w:rsidRDefault="00270C03" w:rsidP="005F4084">
            <w:pPr>
              <w:pStyle w:val="Standard"/>
              <w:tabs>
                <w:tab w:val="left" w:pos="628"/>
                <w:tab w:val="left" w:pos="873"/>
                <w:tab w:val="left" w:pos="6498"/>
                <w:tab w:val="left" w:pos="8514"/>
                <w:tab w:val="left" w:pos="14691"/>
              </w:tabs>
              <w:snapToGrid w:val="0"/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nadwozie – czerwień sygnałowa,</w:t>
            </w:r>
          </w:p>
          <w:p w:rsidR="00270C03" w:rsidRDefault="00270C03" w:rsidP="005F4084">
            <w:pPr>
              <w:pStyle w:val="Standard"/>
              <w:tabs>
                <w:tab w:val="left" w:pos="628"/>
                <w:tab w:val="left" w:pos="873"/>
                <w:tab w:val="left" w:pos="6498"/>
                <w:tab w:val="left" w:pos="8514"/>
                <w:tab w:val="left" w:pos="14691"/>
              </w:tabs>
              <w:snapToGrid w:val="0"/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elementy zderzaków - białe,</w:t>
            </w:r>
          </w:p>
          <w:p w:rsidR="00270C03" w:rsidRDefault="00270C03" w:rsidP="005F4084">
            <w:pPr>
              <w:pStyle w:val="Standard"/>
              <w:tabs>
                <w:tab w:val="left" w:pos="4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drzwi żaluzjowe – szare / antracytowe,</w:t>
            </w:r>
          </w:p>
          <w:p w:rsidR="00270C03" w:rsidRDefault="00270C03" w:rsidP="005F4084">
            <w:pPr>
              <w:pStyle w:val="Standard"/>
              <w:tabs>
                <w:tab w:val="left" w:pos="4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podest roboczy – naturalny kolor aluminium,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tabs>
                <w:tab w:val="left" w:pos="628"/>
                <w:tab w:val="left" w:pos="873"/>
                <w:tab w:val="left" w:pos="6498"/>
                <w:tab w:val="left" w:pos="8514"/>
                <w:tab w:val="left" w:pos="14691"/>
              </w:tabs>
              <w:snapToGrid w:val="0"/>
              <w:spacing w:line="240" w:lineRule="atLeast"/>
              <w:jc w:val="center"/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3. 6.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tabs>
                <w:tab w:val="right" w:pos="280"/>
                <w:tab w:val="left" w:pos="955"/>
              </w:tabs>
              <w:spacing w:line="240" w:lineRule="atLeast"/>
              <w:jc w:val="both"/>
            </w:pPr>
            <w:r>
              <w:rPr>
                <w:rFonts w:cs="Times New Roman"/>
                <w:sz w:val="20"/>
                <w:szCs w:val="20"/>
                <w:lang w:eastAsia="en-US"/>
              </w:rPr>
              <w:t>Kabina czterodrzwiowa, jednomodułowa, zapewniająca dostęp do silnika (siedzenia przodem do kierunku jazdy), przystosowana do przewozu 6 ratowników</w:t>
            </w:r>
            <w:r>
              <w:rPr>
                <w:rFonts w:cs="Times New Roman"/>
                <w:color w:val="FF0000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cs="Times New Roman"/>
                <w:sz w:val="20"/>
                <w:szCs w:val="20"/>
                <w:lang w:eastAsia="en-US"/>
              </w:rPr>
              <w:t>Kabina wyposażona w:</w:t>
            </w:r>
          </w:p>
          <w:p w:rsidR="00270C03" w:rsidRDefault="00270C03" w:rsidP="005F4084">
            <w:pPr>
              <w:pStyle w:val="Standard"/>
              <w:tabs>
                <w:tab w:val="right" w:pos="-267"/>
                <w:tab w:val="left" w:pos="945"/>
              </w:tabs>
              <w:spacing w:line="240" w:lineRule="atLeas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indywidualne oświetlenie nad siedzeniem dowódcy w postaci lampki na ramieniu giętkim,</w:t>
            </w:r>
          </w:p>
          <w:p w:rsidR="00270C03" w:rsidRDefault="00270C03" w:rsidP="005F4084">
            <w:pPr>
              <w:pStyle w:val="Standard"/>
              <w:tabs>
                <w:tab w:val="right" w:pos="-474"/>
                <w:tab w:val="left" w:pos="1104"/>
              </w:tabs>
              <w:spacing w:line="240" w:lineRule="atLeas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lastRenderedPageBreak/>
              <w:t>- fotel kierowcy oraz pasażera z regulacją wysokości, odległości i pochylenia oparcia,                 oraz podłokietnikiem</w:t>
            </w:r>
          </w:p>
          <w:p w:rsidR="00270C03" w:rsidRDefault="00270C03" w:rsidP="005F4084">
            <w:pPr>
              <w:pStyle w:val="Standard"/>
              <w:tabs>
                <w:tab w:val="right" w:pos="-474"/>
                <w:tab w:val="left" w:pos="1104"/>
              </w:tabs>
              <w:spacing w:line="240" w:lineRule="atLeas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fotele wyposażone w trzypunktowe bezwładnościowe pasy bezpieczeństwa</w:t>
            </w:r>
          </w:p>
          <w:p w:rsidR="00270C03" w:rsidRDefault="00270C03" w:rsidP="005F4084">
            <w:pPr>
              <w:pStyle w:val="Standard"/>
              <w:tabs>
                <w:tab w:val="right" w:pos="-474"/>
                <w:tab w:val="left" w:pos="1104"/>
              </w:tabs>
              <w:spacing w:line="240" w:lineRule="atLeas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siedzenia muszą być pokryte materiałem łatwym w utrzymaniu w czystości, nienasiąkliwym, odpornym na ścieranie i antypoślizgowym,</w:t>
            </w:r>
          </w:p>
          <w:p w:rsidR="00270C03" w:rsidRDefault="00270C03" w:rsidP="005F4084">
            <w:pPr>
              <w:pStyle w:val="Standard"/>
              <w:tabs>
                <w:tab w:val="right" w:pos="-474"/>
                <w:tab w:val="left" w:pos="1104"/>
              </w:tabs>
              <w:spacing w:line="240" w:lineRule="atLeas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kabina włącznie ze stopniem (-ami) do kabiny powinna być automatycznie oświetlana po otwarciu drzwi tej części kabiny; powinna istnieć możliwość włączenia oświetlenia kabiny, gdy drzwi są zamknięte,</w:t>
            </w:r>
          </w:p>
          <w:p w:rsidR="00270C03" w:rsidRDefault="00270C03" w:rsidP="005F4084">
            <w:pPr>
              <w:pStyle w:val="Standard"/>
              <w:tabs>
                <w:tab w:val="right" w:pos="-474"/>
                <w:tab w:val="left" w:pos="1104"/>
              </w:tabs>
              <w:spacing w:line="240" w:lineRule="atLeast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kabina musi być wyposażona w barierkę chromowaną pomiędzy rzędami siedzeń służącą jako uchwyt w sytuacji nagłego hamowania,</w:t>
            </w:r>
          </w:p>
          <w:p w:rsidR="00270C03" w:rsidRDefault="00270C03" w:rsidP="005F4084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drzwi kabiny zamykane kluczem, wszystkie zamki otwierane tym samym kluczem</w:t>
            </w:r>
          </w:p>
          <w:p w:rsidR="00270C03" w:rsidRDefault="00270C03" w:rsidP="005F4084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dodatkowo zamki drzwi kabiny muszą być wyposażone w system zamykania centralnego</w:t>
            </w:r>
          </w:p>
          <w:p w:rsidR="00270C03" w:rsidRDefault="00270C03" w:rsidP="005F4084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pomiędzy przednimi fotelami zainstalowany musi zostać aluminiowy regał z minimum 2 półkami przystosowanymi do przewożenia podręcznego wyposażenia osobistego strażaka. Dodatkowo regał wyposażony musi zostać w podest z doprowadzonym zasilaniem DC12V przystosowany do montażu stacji ładujących latarek oraz radiotelefonów nasobnych. Wymaga się montażu na podeście minimum 4szt latarki ładowalnej spełniającej poniższe parametry:</w:t>
            </w:r>
          </w:p>
          <w:p w:rsidR="00270C03" w:rsidRPr="001D4DE9" w:rsidRDefault="00270C03" w:rsidP="00270C03">
            <w:pPr>
              <w:pStyle w:val="Standard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 w:rsidRPr="001D4DE9">
              <w:rPr>
                <w:rFonts w:cs="Times New Roman"/>
                <w:sz w:val="20"/>
                <w:szCs w:val="20"/>
              </w:rPr>
              <w:t>Certyfikacja na zgodność z: ATEX LOM 12ATEX2087 X, 1G Ex ia IIC T4 Ga IP67, II 1D Ex ia IIIC T85 oC Da.</w:t>
            </w:r>
          </w:p>
          <w:p w:rsidR="00270C03" w:rsidRDefault="00270C03" w:rsidP="00270C03">
            <w:pPr>
              <w:pStyle w:val="Standard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Stopień ochrony: min IP67 Waga: max. 500g</w:t>
            </w:r>
          </w:p>
          <w:p w:rsidR="00270C03" w:rsidRDefault="00270C03" w:rsidP="00270C03">
            <w:pPr>
              <w:pStyle w:val="Standard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Wymiary: max 225 x 70 mm (długość x średnica Ø)</w:t>
            </w:r>
          </w:p>
          <w:p w:rsidR="00270C03" w:rsidRDefault="00270C03" w:rsidP="00270C03">
            <w:pPr>
              <w:pStyle w:val="Standard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System czasu świecenia: możliwość wyboru pomiędzy 3 różnymi intensywnościami świecenia co w każdym momencie umożliwia skorygowanie czasu świecenia od minimum 4 do maksimum 8 godzin.</w:t>
            </w:r>
          </w:p>
          <w:p w:rsidR="00270C03" w:rsidRDefault="00270C03" w:rsidP="00270C03">
            <w:pPr>
              <w:pStyle w:val="Standard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Wyświetlacz określający rzeczywisty czas pracy godzinach i minutach</w:t>
            </w:r>
          </w:p>
          <w:p w:rsidR="00270C03" w:rsidRDefault="00270C03" w:rsidP="00270C03">
            <w:pPr>
              <w:pStyle w:val="Standard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Ostrzeżenie o niskim stanie naładowania baterii: Dioda LED, na 15 minut przed wyczerpaniem baterii zaczyna pulsować.</w:t>
            </w:r>
          </w:p>
          <w:p w:rsidR="00270C03" w:rsidRDefault="00270C03" w:rsidP="00270C03">
            <w:pPr>
              <w:pStyle w:val="Standard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Materiał: Żywica termoplastyczna o wysokiej odporności na uderzenia, ekstremalne temperatury i substancje powodujące korozję. Wykonany z miękkiego tworzywa dwuprzyciskowy przełącznik, ergonomiczny i odpowiednio duży aby umożliwiał łatwe naciśnięcie.</w:t>
            </w:r>
          </w:p>
          <w:p w:rsidR="00270C03" w:rsidRDefault="00270C03" w:rsidP="00270C03">
            <w:pPr>
              <w:pStyle w:val="Standard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Obrotowa głowica: 3 pozycje: 0°/45°/90°.</w:t>
            </w:r>
          </w:p>
          <w:p w:rsidR="00270C03" w:rsidRDefault="00270C03" w:rsidP="00270C03">
            <w:pPr>
              <w:pStyle w:val="Standard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Źródło światła: 2 intensywne diody LED o intensywności świecenia 135 lm, Łączna intensywność świecenia 200 lm.</w:t>
            </w:r>
          </w:p>
          <w:p w:rsidR="00270C03" w:rsidRDefault="00270C03" w:rsidP="00270C03">
            <w:pPr>
              <w:pStyle w:val="Standard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Specjalistyczna podwójna optyka: Opcja FLOOD – unikalne rozwiązania „system oświetlenia podłoża” tak, aby oświetlić teren, po którym chodzi użytkownik. Opcja Fokus – BOOSTER – funkcja świecenia na dużą odległość strumieniem światła o dużej sile penetracyjnej.</w:t>
            </w:r>
          </w:p>
          <w:p w:rsidR="00270C03" w:rsidRDefault="00270C03" w:rsidP="00270C03">
            <w:pPr>
              <w:pStyle w:val="Standard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Bateria: litowa | napięcie: 3,7 V.</w:t>
            </w:r>
          </w:p>
          <w:p w:rsidR="00270C03" w:rsidRDefault="00270C03" w:rsidP="00270C03">
            <w:pPr>
              <w:pStyle w:val="Standard"/>
              <w:numPr>
                <w:ilvl w:val="0"/>
                <w:numId w:val="7"/>
              </w:num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Akcesoria: pokrowiec, wykonany z nylonu o wysokiej widoczności.</w:t>
            </w:r>
          </w:p>
          <w:p w:rsidR="00270C03" w:rsidRDefault="00270C03" w:rsidP="005F4084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Oraz minimum 4szt radiotelefonu przenośnego spełniającego poniższe parametry:</w:t>
            </w:r>
          </w:p>
          <w:p w:rsidR="00270C03" w:rsidRDefault="00270C03" w:rsidP="00270C03">
            <w:pPr>
              <w:pStyle w:val="Standard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Zakres częstotliwości: VHF 136~174MHz</w:t>
            </w:r>
          </w:p>
          <w:p w:rsidR="00270C03" w:rsidRDefault="00270C03" w:rsidP="00270C03">
            <w:pPr>
              <w:pStyle w:val="Standard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Moc: 1W/5W</w:t>
            </w:r>
            <w:r>
              <w:rPr>
                <w:rFonts w:cs="Times New Roman"/>
                <w:sz w:val="20"/>
                <w:szCs w:val="20"/>
              </w:rPr>
              <w:br/>
              <w:t>Ilość stref: min 64 / Ilość kanałów:min1024</w:t>
            </w:r>
            <w:r>
              <w:rPr>
                <w:rFonts w:cs="Times New Roman"/>
                <w:sz w:val="20"/>
                <w:szCs w:val="20"/>
              </w:rPr>
              <w:br/>
              <w:t>Ilość kanałów w strefie: min 256</w:t>
            </w:r>
          </w:p>
          <w:p w:rsidR="00270C03" w:rsidRDefault="00270C03" w:rsidP="00270C03">
            <w:pPr>
              <w:pStyle w:val="Standard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Akumulator:  litowo-polimerowy o pojemności min. 2400 </w:t>
            </w:r>
            <w:r>
              <w:rPr>
                <w:rFonts w:cs="Times New Roman"/>
                <w:sz w:val="20"/>
                <w:szCs w:val="20"/>
              </w:rPr>
              <w:lastRenderedPageBreak/>
              <w:t>mAh</w:t>
            </w:r>
          </w:p>
          <w:p w:rsidR="00270C03" w:rsidRDefault="00270C03" w:rsidP="00270C03">
            <w:pPr>
              <w:pStyle w:val="Standard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Średni czas pracy na akumulatorze: w cyklu pracy 5/5/90, praca z dużą mocą – 24 godziny</w:t>
            </w:r>
          </w:p>
          <w:p w:rsidR="00270C03" w:rsidRDefault="00270C03" w:rsidP="00270C03">
            <w:pPr>
              <w:pStyle w:val="Standard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Wymiary: max. 132 × 55 × 29,5 (wysokość × szerokość × grubość)</w:t>
            </w:r>
          </w:p>
          <w:p w:rsidR="00270C03" w:rsidRDefault="00270C03" w:rsidP="00270C03">
            <w:pPr>
              <w:pStyle w:val="Standard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Waga: max. 310g z akumulatorem i anteną</w:t>
            </w:r>
          </w:p>
          <w:p w:rsidR="00270C03" w:rsidRDefault="00270C03" w:rsidP="00270C03">
            <w:pPr>
              <w:pStyle w:val="Standard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Ekran: Wyświetlacz LCD 320×240, 262000 kolorów, 2,4 cala, 10 rzędów</w:t>
            </w:r>
          </w:p>
          <w:p w:rsidR="00270C03" w:rsidRDefault="00270C03" w:rsidP="00270C03">
            <w:pPr>
              <w:pStyle w:val="Standard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Temperatury pracy: -30 ℃ + 60 ℃</w:t>
            </w:r>
          </w:p>
          <w:p w:rsidR="00270C03" w:rsidRDefault="00270C03" w:rsidP="00270C03">
            <w:pPr>
              <w:pStyle w:val="Standard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Ochrona przed pyłem i wodą: IEC60529 – IP68</w:t>
            </w:r>
          </w:p>
          <w:p w:rsidR="00270C03" w:rsidRDefault="00270C03" w:rsidP="00270C03">
            <w:pPr>
              <w:pStyle w:val="Standard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Odporność na wilgoć: MIL-STD 810G</w:t>
            </w:r>
          </w:p>
          <w:p w:rsidR="00270C03" w:rsidRDefault="00270C03" w:rsidP="00270C03">
            <w:pPr>
              <w:pStyle w:val="Standard"/>
              <w:numPr>
                <w:ilvl w:val="0"/>
                <w:numId w:val="8"/>
              </w:num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Odporność na wstrząs i wibracje: MIL-STD 810G</w:t>
            </w:r>
          </w:p>
          <w:p w:rsidR="00270C03" w:rsidRDefault="00270C03" w:rsidP="00270C03">
            <w:pPr>
              <w:pStyle w:val="Standard"/>
              <w:numPr>
                <w:ilvl w:val="0"/>
                <w:numId w:val="8"/>
              </w:numPr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w zestawie mikrofonogłośnik dopasowany do modelu radiotelefonu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tabs>
                <w:tab w:val="right" w:pos="280"/>
                <w:tab w:val="left" w:pos="955"/>
              </w:tabs>
              <w:spacing w:line="240" w:lineRule="atLeast"/>
              <w:jc w:val="center"/>
            </w:pPr>
            <w:r>
              <w:rPr>
                <w:rFonts w:cs="Times New Roman"/>
                <w:sz w:val="20"/>
                <w:szCs w:val="20"/>
              </w:rPr>
              <w:lastRenderedPageBreak/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3. 7.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Minimalne wymagania bezpieczeństwa oraz komfortu pojazdu:</w:t>
            </w:r>
          </w:p>
          <w:p w:rsidR="00270C03" w:rsidRDefault="00270C03" w:rsidP="005F4084">
            <w:pPr>
              <w:pStyle w:val="Standard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        Poduszka powietrzna kierowcy</w:t>
            </w:r>
          </w:p>
          <w:p w:rsidR="00270C03" w:rsidRDefault="00270C03" w:rsidP="005F4084">
            <w:pPr>
              <w:pStyle w:val="Standard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        Układ ABS</w:t>
            </w:r>
          </w:p>
          <w:p w:rsidR="00270C03" w:rsidRDefault="00270C03" w:rsidP="005F4084">
            <w:pPr>
              <w:pStyle w:val="Standard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        Układ ESP (z możliwością stałego wyłączenia)</w:t>
            </w:r>
          </w:p>
          <w:p w:rsidR="00270C03" w:rsidRDefault="00270C03" w:rsidP="005F4084">
            <w:pPr>
              <w:pStyle w:val="Standard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        System wspomagania nagłego hamowania</w:t>
            </w:r>
          </w:p>
          <w:p w:rsidR="00270C03" w:rsidRDefault="00270C03" w:rsidP="005F4084">
            <w:pPr>
              <w:pStyle w:val="Standard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        Elektrycznie regulowane szyby przednie</w:t>
            </w:r>
          </w:p>
          <w:p w:rsidR="00270C03" w:rsidRDefault="00270C03" w:rsidP="005F4084">
            <w:pPr>
              <w:pStyle w:val="Standard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        Elektrycznie regulowane i podgrzewane lusterka boczne</w:t>
            </w:r>
          </w:p>
          <w:p w:rsidR="00270C03" w:rsidRDefault="00270C03" w:rsidP="005F4084">
            <w:pPr>
              <w:pStyle w:val="Standard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        Fabryczne reflektory główne wyposażone w źródło światła w technologii LED oraz zintegrowane światła do jazdy dziennej w technologii LED</w:t>
            </w:r>
          </w:p>
          <w:p w:rsidR="00270C03" w:rsidRDefault="00270C03" w:rsidP="005F4084">
            <w:pPr>
              <w:pStyle w:val="Standard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ind w:left="501" w:hanging="501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        Halogeny przeciwmgielne z doświetlaniem zakrętów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center"/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3. 8.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Kabina wyposażona w fabryczny, półautomatyczny system klimatyzacji. Kabina wyposażona w dodatkowe, niezależne od pracy silnika ogrzewanie postojowe o mocy minimalnej 1,8kVa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3. 9.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Kabina wyposażona w fabryczny system nagłośnienia składający się z minimum 2 fabrycznych głośników oraz radia wyposażonego w wyświetlacz ciekłokrystaliczny o przekątnej ekranu min. 8 cali z funkcją kamery cofania. Wymaga się aby radio przygotowane było do pracy z aplikacją  umożliwiającą przesyłanie statusów na stanowisko kierowania PSP.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3. 10.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Kabina wyposażona w schowki nad głową w przedniej części przedziału pasażerskiego, wyposażone w minimum dwie kieszenie 1DIN (z możliwością montażu radiostacji przewoźnej) oraz oddzielną lampką do czytania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3. 11.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 kabinie zainstalowany radiotelefon przewoźny o parametrach: częstotliwość VHF 136-174 MHz, moc 1÷25 W, odstęp międzykanałowy 12,5 kHz, dostosowany do użytkowania w sieci MSWiA, min. 125 kanałów, wyświetlacz alfanumeryczny min. 14 znaków. Obrotowy potencjometr siły głosu. Radiotelefon w standardzie analogowo-cyfrowym. Radiotelefon spełniać musi zapisy załącznika nr 3 do rozkazu KGPSP z dnia 05.04.2019r w sprawie organizacji łączności radiowej w jednostkach ochrony przeciwpożarowej.</w:t>
            </w:r>
          </w:p>
          <w:p w:rsidR="00270C03" w:rsidRDefault="00270C03" w:rsidP="005F40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Pojazd musi być wyposażony w kompletną instalację do podłączenia radiostacji przewoźnej (antena dachowa + zasilanie 12V)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3. 12.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 kabinie zainstalowany panel sterowniczo-kontrolny wyposażony w włączniki sterowania elementami wyposażenia pojazdu w tym zabudowy oraz elementy kontrolne pracy podzespołów bazowych w tym, kontrolki informująca o podłączeniu do zewnętrznego źródła zasilania, wysunięciu masztu, otwarciu skrytek, włączonym zasilaniu zabudowy oraz mierniki poziomu czynników gaśniczych w pojeździe.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3. 13.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Pojazd wyposażony w hak holowniczy z tyłu pojazdu posiadający homologację lub znak bezpieczeństwa oraz złącza elektryczne do holowania przyczepy. Samochód wyposażony w zaczepy holownicze z przodu i z tyłu umożliwiające odholowanie pojazdu.</w:t>
            </w:r>
          </w:p>
          <w:p w:rsidR="00270C03" w:rsidRDefault="00270C03" w:rsidP="005F40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ZABUDOWA SPECJALISTYCZNA</w:t>
            </w:r>
          </w:p>
          <w:p w:rsidR="00270C03" w:rsidRDefault="00270C03" w:rsidP="005F4084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WYPOSAŻENIE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4. 1.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both"/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Zabudowa kontenerowa w postaci szkieletowej z profili aluminiowych w całości łączonych w technologii  spawania, poszycie ścian wykonane z blachy aluminiowej łączonej w technologii klejenia, podłoga oraz półki wykonane z gładkiej blachy nierdzewnej.  Kontener wyposażony w minimum 5 przestrzeni skrytkowych w górnej części kontenera, w tym dwie przednie o wymiarach minimalnych 140x150cm (szer x wys) dających dostęp do skrytek sprzętowych dla całej ich wysokości, krytych roletami aluminiowymi oraz minimum 2 przestrzenie skrytkowe poniżej linii rolet wyposażone w zamykane klapy z funkcją podestów roboczych </w:t>
            </w:r>
            <w:r>
              <w:rPr>
                <w:rFonts w:cs="Times New Roman"/>
                <w:i/>
                <w:iCs/>
                <w:sz w:val="20"/>
                <w:szCs w:val="20"/>
                <w:lang w:eastAsia="en-US"/>
              </w:rPr>
              <w:t xml:space="preserve">(Dolne przedziały skrytkowe muszą być ujęte w świadectwie CNBOP). </w:t>
            </w:r>
            <w:r>
              <w:rPr>
                <w:rFonts w:cs="Times New Roman"/>
                <w:sz w:val="20"/>
                <w:szCs w:val="20"/>
                <w:lang w:eastAsia="en-US"/>
              </w:rPr>
              <w:t>Wewnątrz górnych przestrzeni skrytkowych minimum 4 półki z regulowaną wysokością mocowania, minimum jedna pionowa szuflada przystosowana do przewożenia podręcznego sprzętu burzącego, minimum 3 poziome szuflady przystosowane do przewożenia sprzętu ratowniczo-gaśniczego, minimum jedna wysuwana szuflada przystosowana do przewożenia co najmniej 4 aparatów OUO oraz minimum 4 sztuki skrzyneczek sprzętowych dopasowanych do montażu na półce w przedniej części zabudowy. Dach zabudowy w formie podestu roboczego, w wykonaniu antypoślizgowym. Wytrzymałość dachu minimum 180 kg. Na dachu zainstalowany punkt kotwiący ochrony osobistej strażacka oraz aluminiowa skrzynia sprzętowa zamykana wiekiem z systemem wspomagania otwarcia oraz zapobiegającym przed niekontrolowanym zamknięciem. Wewnątrz skrzyni zainstalowane oświetlenie wykonane w technologii LED uruchamiane wraz z oświetleniem przedziałów skrytkowych. Dodatkowo na dachu zainstalowany system wolno opadowy z dedykowanym miejscem montażowym dla drabiny ratowniczej, umożliwiający zdjęcia drabiny z dachu zabudowy bez konieczności wchodzenia na dachowy podest roboczy.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pacing w:line="240" w:lineRule="atLeast"/>
              <w:jc w:val="center"/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4. 2.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Rolety skrytkowe muszą posiadać uchwyty typu rurkowego, z możliwością stałego  zamknięcia skrytek,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4. 3.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Podest roboczy musi być wyposażony w boczne barierki ochronne stanowiące nierozłączną część z zabudową oraz tylną i przednią barierkę ochronną.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4. 5.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Podest roboczy wyposażony w tylną drabinkę wejściową ze stopniami w pokryciu antypoślizgowym oraz  punktem kotwiącym ochrony osobistej.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4. 6.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Pojazd wyposażony w oświetlenie robocze pola pracy w obrębie całego pojazdu (w tym kabiny) oraz podestu dachowego wykonane w technologii LED (min 8 punktów świetlnych).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4. 7.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Pojazd wyposażony w oświetlenie przedziałów skrytkowych wykonane w technologii LED zapewniające równomierne oświetlenie na całej wysokości skrytek.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4. 8.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tabs>
                <w:tab w:val="left" w:pos="350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Pojazd wyposażony w gniazdo samorozłączne (z wtyczką) do ładowania akumulatora ze źródła zewnętrznego umieszczone po lewej stronie (sygnalizacja podłączenia do zewnętrznego źródła w kabinie kierowcy). Dodatkowo pojazd wyposażony w automatyczną ładowarkę 230V do ładowania akumulatora zainstalowaną na stałe w pojeździe umożliwiającą procentowy podgląd stanu naładowania akumulatora.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tabs>
                <w:tab w:val="left" w:pos="350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center"/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4. 9.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tabs>
                <w:tab w:val="left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Pojazd wyposażony w sygnalizację świetlną i dźwiękową włączonego biegu wstecznego, jako sygnalizację świetlną dopuszcza się światło cofania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tabs>
                <w:tab w:val="left" w:pos="628"/>
                <w:tab w:val="left" w:pos="873"/>
                <w:tab w:val="left" w:pos="6498"/>
                <w:tab w:val="left" w:pos="8514"/>
                <w:tab w:val="left" w:pos="14691"/>
              </w:tabs>
              <w:spacing w:line="240" w:lineRule="atLeast"/>
              <w:jc w:val="center"/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Pojazd wyposażony w sygnalizację świetlno-dźwiękową pojazdu </w:t>
            </w:r>
            <w:r>
              <w:rPr>
                <w:rFonts w:cs="Times New Roman"/>
                <w:sz w:val="20"/>
                <w:szCs w:val="20"/>
                <w:lang w:eastAsia="en-US"/>
              </w:rPr>
              <w:lastRenderedPageBreak/>
              <w:t>uprzywilejowanego, w skład której wchodzić musi;</w:t>
            </w:r>
          </w:p>
          <w:p w:rsidR="00270C03" w:rsidRDefault="00270C03" w:rsidP="005F4084">
            <w:pPr>
              <w:pStyle w:val="Standard"/>
              <w:spacing w:line="276" w:lineRule="auto"/>
            </w:pPr>
            <w:r>
              <w:rPr>
                <w:rFonts w:cs="Times New Roman"/>
                <w:sz w:val="20"/>
                <w:szCs w:val="20"/>
                <w:lang w:eastAsia="en-US"/>
              </w:rPr>
              <w:t xml:space="preserve">- Belka ostrzegawcza w technologii LED w kolorze niebieskim zamontowana w przedniej części dachu pojazdu, wyposażona dodatkowo w </w:t>
            </w:r>
            <w:r>
              <w:rPr>
                <w:rFonts w:cs="Times New Roman"/>
                <w:sz w:val="20"/>
                <w:szCs w:val="20"/>
              </w:rPr>
              <w:t>szyld podświetlany (LED’owy) z napisem STRAŻ w kolorze czerwonym, załączany wraz z lampami pozycyjnymi pojazdu,</w:t>
            </w:r>
          </w:p>
          <w:p w:rsidR="00270C03" w:rsidRDefault="00270C03" w:rsidP="005F4084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Pojedyncza lampa ostrzegawcza koloru niebieskiego wykonana w technologii LED z funkcją dodatkowego światła roboczego oraz zestaw 2 lamp kierunkowych LED wkomponowanych w owiewki wykonane z materiałów kompozytowych na tylnej płaszczyźnie pojazdu.</w:t>
            </w:r>
          </w:p>
          <w:p w:rsidR="00270C03" w:rsidRDefault="00270C03" w:rsidP="005F4084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Zestaw 2 lamp kierunkowych, naprzemiennych zainstalowanych w przednim grillu pojazdu, wykonanych w technologii LED,</w:t>
            </w:r>
          </w:p>
          <w:p w:rsidR="00270C03" w:rsidRDefault="00270C03" w:rsidP="005F4084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Zestaw 2 lamp kierunkowych, naprzemiennych zainstalowanych na każdym boku pojazdu, wykonanych w technologii LED wkomponowanych w owiewki wykonane z materiałów kompozytowych,</w:t>
            </w:r>
          </w:p>
          <w:p w:rsidR="00270C03" w:rsidRDefault="00270C03" w:rsidP="005F4084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Zestaw 2 lamp kierunkowych, naprzemiennych zainstalowanych na lusterkach zewnętrznych, wykonanych w technologii LED</w:t>
            </w:r>
          </w:p>
          <w:p w:rsidR="00270C03" w:rsidRDefault="00270C03" w:rsidP="005F4084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Wzmacniacz sygnałowy o mocy minimum 150W, umożliwiający sterowanie sygnalizacją świetlną i dźwiękową, posiadający min. 3 różne sygnały dźwiękowe oraz funkcję MIX powodującą samoczynne zmienianie tonów dźwięków wraz z funkcją zestawu rozgłaszającego,</w:t>
            </w:r>
          </w:p>
          <w:p w:rsidR="00270C03" w:rsidRDefault="00270C03" w:rsidP="005F4084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Głośnik dźwięków ostrzegawczych o mocy min. 150W zainstalowany w  obrębie wyciągarki.</w:t>
            </w:r>
          </w:p>
          <w:p w:rsidR="00270C03" w:rsidRDefault="00270C03" w:rsidP="005F4084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Zestaw sygnałów niskotonowych uruchamianych wraz z sygnalizacją dźwiękową o mocy min 80W</w:t>
            </w:r>
          </w:p>
          <w:p w:rsidR="00270C03" w:rsidRDefault="00270C03" w:rsidP="005F4084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Dodatkowy sygnał elektropneumatyczny typu „Air-Horn”</w:t>
            </w:r>
          </w:p>
          <w:p w:rsidR="00270C03" w:rsidRDefault="00270C03" w:rsidP="005F4084">
            <w:pPr>
              <w:pStyle w:val="Standard"/>
              <w:spacing w:line="276" w:lineRule="auto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- Dodatkowy zestaw sygnałów pneumatycznych modulowanych typu „HI-LO”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  <w:sz w:val="20"/>
                <w:szCs w:val="20"/>
              </w:rPr>
              <w:lastRenderedPageBreak/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Pojazd wyposażony w dodatkowe oświetlenie ostrzegawcze barwy pomarańczowej w postaci „fali świetlnej” wykonanej w technologii LED, zbudowanej z minimum 8 modułów świetlnych, sterowanej za pomocą sterownika zainstalowanego w przedziale kabinowym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Pojazd wyposażony w pneumatycznie podnoszony maszt oświetleniowy zasilany z samochodowej instalacji elektrycznej 12V wraz z obrotową głowicą świetlną z najaśnicami w technologii LED o mocy min 30000lm z funkcją sterowania obrotem oraz pochyłem najaśnic z poziomu ziemi. </w:t>
            </w:r>
            <w:r>
              <w:rPr>
                <w:rFonts w:cs="Times New Roman"/>
                <w:sz w:val="20"/>
                <w:szCs w:val="20"/>
                <w:lang w:eastAsia="en-US"/>
              </w:rPr>
              <w:t>Wysokość masztu po rozłożeniu od podłoża do reflektora nie mniejsza niż 4 m. Stopień ochrony masztu min. IP55. Maszt wyposażony musi być w automatyczny system pozycjonowania głowicy do pozycji transportowej oraz funkcję awaryjnego opuszczania w chwili zwolnienia hamulca postojowego. Dodatkowo w kabinie kierowcy na panelu sterowania zainstalowana musi być kontrolka sygnalizująca wysunięcie masztu.</w:t>
            </w:r>
          </w:p>
          <w:p w:rsidR="00270C03" w:rsidRDefault="00270C03" w:rsidP="005F4084">
            <w:pPr>
              <w:pStyle w:val="Standard"/>
              <w:jc w:val="both"/>
              <w:rPr>
                <w:rFonts w:cs="Times New Roman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cs="Times New Roman"/>
                <w:i/>
                <w:iCs/>
                <w:sz w:val="20"/>
                <w:szCs w:val="20"/>
                <w:lang w:eastAsia="en-US"/>
              </w:rPr>
              <w:t>(Maszt oświetleniowy musi być ujęty w świadectwie dopuszczenia CNBOP)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Pojazd wyposażony w elektryczną wyciągarkę linową zainstalowaną na łożu stalowym             w przedniej części pojazdu o uciągu min. 5400kg wraz z liną stalową o długości min 30m oraz 2 pilotami sterowniczymi (przewodowy + bezprzewodowy) oraz głównym wyłącznikiem prądu zasilającego wyciągarkę zlokalizowanym w jej obrębie.                                      </w:t>
            </w:r>
          </w:p>
          <w:p w:rsidR="00270C03" w:rsidRDefault="00270C03" w:rsidP="005F4084">
            <w:pPr>
              <w:pStyle w:val="Standard"/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</w:rPr>
              <w:t>(Wyciągarka musi być ujęta w świadectwie dopuszczenia CNBOP)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4.14.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Pojazd wyposażony w orurowanie ochronne wykonane z rury chromowanej zainstalowane w przedniej części pojazdu wraz z dodatkowym oświetleniem dalekosiężnym i postojowym w </w:t>
            </w:r>
            <w:r>
              <w:rPr>
                <w:rFonts w:cs="Times New Roman"/>
                <w:sz w:val="20"/>
                <w:szCs w:val="20"/>
              </w:rPr>
              <w:lastRenderedPageBreak/>
              <w:t>technologii LED.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Pojazd musi być wyposażony w kompozytowy zbiornik wody o pojemności min. 500 l z elektronicznym pomiarem poziomu cieczy oraz przelewem zapewniającym jego bezpieczne użytkowanie. Zbiornik powinien posiadać minimum jeden właz rewizyjny. Zbiornik musi być wyposażony w linię tankowania hydrantowego z przyłączem zakończonym nasadą W75. W linii tankowania hydrantowego musi być zainstalowane sito uniemożliwiające przedostanie się zanieczyszczeń do zbiornika wody. Dodatkowo zbiornik musi być wyposażony w linie spustową wyprowadzoną pod pojazd z zaworem kulowym z możliwością wysterowania bez konieczności wchodzenia pod pojazd.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POJEMNOŚĆ ZBIORNIKA NA WODĘ: </w:t>
            </w:r>
          </w:p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</w:p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………………. L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Dodatkowo zbiornik wodny musi być wyposażony w wydzielony zbiornik środka pianotwórczego o pojemności minimum 50 l wyposażony w elektroniczny pomiar poziomu cieczy oraz właz rewizyjny. Dodatkowo zbiornik środka pianotwórczego musi być wyposażony w linie tankowania zakończoną nasadą W25 zlokalizowaną na podeście roboczym zabudowy oraz linię spustową zlokalizowaną w dolnej części pojazdu zakończoną zaworem kulowym oraz nasadą W25.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 przestrzeni skrytkowej musi zostać zainstalowane ogrzewanie postojowe o mocy minimalnej 4,5kVa z układem sterowania umiejscowionym w kabinie załogowej w miejscu łatwo dostępnym do obsługi dla kierowcy.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4.18.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 tylnym przedziale skrytkowym zainstalowany musi zostać manipulator dodatkowy do radiostacji przewoźnej umożliwiający prowadzenie korespondencji radiowej bez konieczności przebywania w kabinie załogi.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spacing w:line="276" w:lineRule="auto"/>
              <w:jc w:val="both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Pojazd wyposażony musi zostać w przetwornicę napięcia z DC12V na AC230V o mocy ciągłej min. 2000W a chwilowej min. 4000W posiadającą krzywą sinusoidalną typu: „Pełen Sinus”.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spacing w:line="276" w:lineRule="auto"/>
              <w:jc w:val="center"/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WYPOSAŻENIE DODATKOWE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TableContents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5. 1.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Wymaga się zainstalowania w pojeździe przystawki odbioru mocy dostosowanej do podłączenia systemu tnąco-gaśniczego oraz montaż „Cut-Lanca” dostarczonego przez Zamawiającego na etapie realizacji zamówienia.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5.2.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Pojazd wyposażony musi zostać w dodatkowe oświetlenie dalekosiężne wykonane w technologii LED typu „LED-BAR” zlokalizowane w przedniej-górnej części pojazdu.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5.3.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Wraz z pojazdem dostarczony musi zostać sprzęt specjalistyczny z poniższej listy:</w:t>
            </w:r>
          </w:p>
          <w:p w:rsidR="00270C03" w:rsidRDefault="00270C03" w:rsidP="00270C03">
            <w:pPr>
              <w:pStyle w:val="Standard"/>
              <w:numPr>
                <w:ilvl w:val="0"/>
                <w:numId w:val="9"/>
              </w:numPr>
              <w:ind w:left="387" w:hanging="38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zestaw ratownictwa medycznego PSP R1 z noszami typu deska oraz szynami Kramera 1 kpl</w:t>
            </w:r>
          </w:p>
          <w:p w:rsidR="00270C03" w:rsidRDefault="00270C03" w:rsidP="00270C03">
            <w:pPr>
              <w:pStyle w:val="Standard"/>
              <w:numPr>
                <w:ilvl w:val="0"/>
                <w:numId w:val="9"/>
              </w:numPr>
              <w:ind w:left="387" w:hanging="387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aparat powietrzny ochrony układu oddechowego z butlą kompozytową oraz maską 2 szt</w:t>
            </w:r>
          </w:p>
          <w:p w:rsidR="00270C03" w:rsidRDefault="00270C03" w:rsidP="00270C03">
            <w:pPr>
              <w:pStyle w:val="Standard"/>
              <w:numPr>
                <w:ilvl w:val="0"/>
                <w:numId w:val="9"/>
              </w:numPr>
              <w:ind w:left="387" w:hanging="387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sygnalizator bezruchu 2 szt</w:t>
            </w:r>
          </w:p>
          <w:p w:rsidR="00270C03" w:rsidRDefault="00270C03" w:rsidP="00270C03">
            <w:pPr>
              <w:pStyle w:val="Standard"/>
              <w:numPr>
                <w:ilvl w:val="0"/>
                <w:numId w:val="9"/>
              </w:numPr>
              <w:ind w:left="387" w:hanging="38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pokrowiec na butlę kompozytową do aparatu ochrony układu oddechowego 2 szt</w:t>
            </w:r>
          </w:p>
          <w:p w:rsidR="00270C03" w:rsidRDefault="00270C03" w:rsidP="00270C03">
            <w:pPr>
              <w:pStyle w:val="Standard"/>
              <w:numPr>
                <w:ilvl w:val="0"/>
                <w:numId w:val="9"/>
              </w:numPr>
              <w:ind w:left="387" w:hanging="38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dodatkowa butla kompozytowa do aparatu ochrony układu oddechowego 2 szt</w:t>
            </w:r>
          </w:p>
          <w:p w:rsidR="00270C03" w:rsidRDefault="00270C03" w:rsidP="00270C03">
            <w:pPr>
              <w:pStyle w:val="Standard"/>
              <w:numPr>
                <w:ilvl w:val="0"/>
                <w:numId w:val="9"/>
              </w:numPr>
              <w:ind w:left="387" w:hanging="387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wentylator oddymiający – wydajność min. 39.000 m3/h, moc silnika min. 3,3 kW, waga max. 30 kg -  1 szt</w:t>
            </w:r>
          </w:p>
          <w:p w:rsidR="00270C03" w:rsidRDefault="00270C03" w:rsidP="00270C03">
            <w:pPr>
              <w:pStyle w:val="Standard"/>
              <w:numPr>
                <w:ilvl w:val="0"/>
                <w:numId w:val="9"/>
              </w:numPr>
              <w:ind w:left="387" w:hanging="387"/>
              <w:jc w:val="both"/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kamera termowizyjna wraz z dedykowaną ładowarką samochodową typu „FLIR K45” (lub równoważna z dwiema sztukami baterii, </w:t>
            </w:r>
            <w:r>
              <w:rPr>
                <w:rStyle w:val="productdatatext"/>
                <w:rFonts w:cs="Times New Roman"/>
                <w:color w:val="000000"/>
                <w:sz w:val="20"/>
                <w:szCs w:val="20"/>
              </w:rPr>
              <w:t>pole widzenia: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min. </w:t>
            </w:r>
            <w:r>
              <w:rPr>
                <w:rStyle w:val="productdatatext"/>
                <w:rFonts w:cs="Times New Roman"/>
                <w:color w:val="000000"/>
                <w:sz w:val="20"/>
                <w:szCs w:val="20"/>
              </w:rPr>
              <w:t>51° × 38°, czas rozruchu: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nie więcej niż</w:t>
            </w:r>
            <w:r>
              <w:rPr>
                <w:rStyle w:val="productdatatext"/>
                <w:rFonts w:cs="Times New Roman"/>
                <w:color w:val="000000"/>
                <w:sz w:val="20"/>
                <w:szCs w:val="20"/>
              </w:rPr>
              <w:t xml:space="preserve"> 17 sek, częstotliwość odświeżania obrazu min.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productdatatext"/>
                <w:rFonts w:cs="Times New Roman"/>
                <w:color w:val="000000"/>
                <w:sz w:val="20"/>
                <w:szCs w:val="20"/>
              </w:rPr>
              <w:t>60 Hz</w:t>
            </w:r>
            <w:r>
              <w:rPr>
                <w:rFonts w:cs="Times New Roman"/>
                <w:color w:val="000000"/>
                <w:sz w:val="20"/>
                <w:szCs w:val="20"/>
              </w:rPr>
              <w:t>) 1 szt</w:t>
            </w:r>
          </w:p>
          <w:p w:rsidR="00270C03" w:rsidRDefault="00270C03" w:rsidP="00270C03">
            <w:pPr>
              <w:pStyle w:val="Standard"/>
              <w:numPr>
                <w:ilvl w:val="0"/>
                <w:numId w:val="9"/>
              </w:numPr>
              <w:ind w:left="387" w:hanging="387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detektor prądu przemiennego - 1 szt</w:t>
            </w:r>
          </w:p>
          <w:p w:rsidR="00270C03" w:rsidRDefault="00270C03" w:rsidP="00270C03">
            <w:pPr>
              <w:pStyle w:val="Standard"/>
              <w:numPr>
                <w:ilvl w:val="0"/>
                <w:numId w:val="9"/>
              </w:numPr>
              <w:ind w:left="387" w:hanging="387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detektor wielogazowy - 1 szt</w:t>
            </w:r>
          </w:p>
          <w:p w:rsidR="00270C03" w:rsidRDefault="00270C03" w:rsidP="00270C03">
            <w:pPr>
              <w:pStyle w:val="Standard"/>
              <w:numPr>
                <w:ilvl w:val="0"/>
                <w:numId w:val="9"/>
              </w:numPr>
              <w:ind w:left="387" w:hanging="387"/>
              <w:jc w:val="both"/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pilarka spalinowa ratownicza typu „MS462 C-M” (lub </w:t>
            </w: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równoważna, moc silnika min. 4,4 kW) 1 szt</w:t>
            </w:r>
          </w:p>
          <w:p w:rsidR="00270C03" w:rsidRDefault="00270C03" w:rsidP="00270C03">
            <w:pPr>
              <w:pStyle w:val="Standard"/>
              <w:numPr>
                <w:ilvl w:val="0"/>
                <w:numId w:val="9"/>
              </w:numPr>
              <w:ind w:left="387" w:hanging="387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pilarka spalinowa typu „MS 271” (lub równoważna, tj. moc silnika min. 2,6 kW) 1szt</w:t>
            </w:r>
          </w:p>
          <w:p w:rsidR="00270C03" w:rsidRDefault="00270C03" w:rsidP="00270C03">
            <w:pPr>
              <w:pStyle w:val="Standard"/>
              <w:numPr>
                <w:ilvl w:val="0"/>
                <w:numId w:val="9"/>
              </w:numPr>
              <w:ind w:left="387" w:hanging="387"/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drabina ratownictwa typu „DNW 3080/3” (lub równoważna - </w:t>
            </w:r>
            <w:r>
              <w:rPr>
                <w:sz w:val="20"/>
                <w:szCs w:val="20"/>
              </w:rPr>
              <w:t>długość po rozłożeniu min. 8.000 mm </w:t>
            </w:r>
            <w:r>
              <w:rPr>
                <w:rFonts w:cs="Times New Roman"/>
                <w:sz w:val="20"/>
                <w:szCs w:val="20"/>
              </w:rPr>
              <w:t>) - 1 szt</w:t>
            </w:r>
          </w:p>
          <w:p w:rsidR="00270C03" w:rsidRDefault="00270C03" w:rsidP="00270C03">
            <w:pPr>
              <w:pStyle w:val="Standard"/>
              <w:numPr>
                <w:ilvl w:val="0"/>
                <w:numId w:val="9"/>
              </w:numPr>
              <w:ind w:left="387" w:hanging="38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drabina teleskopowa – długość min. 3 mb - 1 szt</w:t>
            </w:r>
          </w:p>
          <w:p w:rsidR="00270C03" w:rsidRDefault="00270C03" w:rsidP="00270C03">
            <w:pPr>
              <w:pStyle w:val="Standard"/>
              <w:numPr>
                <w:ilvl w:val="0"/>
                <w:numId w:val="9"/>
              </w:numPr>
              <w:ind w:left="387" w:hanging="387"/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pompa zanurzalna (wydajność min. </w:t>
            </w:r>
            <w:r>
              <w:rPr>
                <w:rStyle w:val="productdatatext"/>
                <w:rFonts w:cs="Times New Roman"/>
                <w:sz w:val="20"/>
                <w:szCs w:val="20"/>
              </w:rPr>
              <w:t>710 l/min przy 0,00 bar; 640 l/min przy 0,50 bar; 510 l/min przy 1,00 bar; 260 l/min przy 1,50 bar; 0 l/min przy 1,60 bar</w:t>
            </w:r>
            <w:r>
              <w:rPr>
                <w:rFonts w:cs="Times New Roman"/>
                <w:sz w:val="20"/>
                <w:szCs w:val="20"/>
              </w:rPr>
              <w:t xml:space="preserve"> - 1szt</w:t>
            </w:r>
          </w:p>
          <w:p w:rsidR="00270C03" w:rsidRDefault="00270C03" w:rsidP="00270C03">
            <w:pPr>
              <w:pStyle w:val="Standard"/>
              <w:numPr>
                <w:ilvl w:val="0"/>
                <w:numId w:val="9"/>
              </w:numPr>
              <w:ind w:left="387" w:hanging="38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zestaw podręcznego sprzętu burzącego w skład którego wchodzić musi co najmniej: </w:t>
            </w:r>
          </w:p>
          <w:p w:rsidR="00270C03" w:rsidRDefault="00270C03" w:rsidP="005F4084">
            <w:pPr>
              <w:pStyle w:val="Standard"/>
              <w:ind w:left="38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1szt narzędzia ratowniczego typu „HOOLIGAN”- dielektryczne, </w:t>
            </w:r>
          </w:p>
          <w:p w:rsidR="00270C03" w:rsidRDefault="00270C03" w:rsidP="005F4084">
            <w:pPr>
              <w:pStyle w:val="Standard"/>
              <w:ind w:left="38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 szt łomu uniwersalnego, </w:t>
            </w:r>
          </w:p>
          <w:p w:rsidR="00270C03" w:rsidRDefault="00270C03" w:rsidP="005F4084">
            <w:pPr>
              <w:pStyle w:val="Standard"/>
              <w:ind w:left="38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 szt siekiery uniwersalnej, </w:t>
            </w:r>
          </w:p>
          <w:p w:rsidR="00270C03" w:rsidRDefault="00270C03" w:rsidP="005F4084">
            <w:pPr>
              <w:pStyle w:val="Standard"/>
              <w:ind w:left="38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 szt siekiero - młot wyburzeniowy, </w:t>
            </w:r>
          </w:p>
          <w:p w:rsidR="00270C03" w:rsidRDefault="00270C03" w:rsidP="005F4084">
            <w:pPr>
              <w:pStyle w:val="Standard"/>
              <w:ind w:left="38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szt nożyc do prętów – dielektryczne</w:t>
            </w:r>
          </w:p>
          <w:p w:rsidR="00270C03" w:rsidRDefault="00270C03" w:rsidP="005F4084">
            <w:pPr>
              <w:pStyle w:val="Standard"/>
              <w:ind w:left="38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szt zestawu interwencyjnego (łom + siekiera) – dielektryczny</w:t>
            </w:r>
          </w:p>
          <w:p w:rsidR="00270C03" w:rsidRDefault="00270C03" w:rsidP="005F4084">
            <w:pPr>
              <w:pStyle w:val="Standard"/>
              <w:ind w:left="38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szt bosak podręczny krótki</w:t>
            </w:r>
          </w:p>
          <w:p w:rsidR="00270C03" w:rsidRDefault="00270C03" w:rsidP="00270C03">
            <w:pPr>
              <w:pStyle w:val="Standard"/>
              <w:numPr>
                <w:ilvl w:val="0"/>
                <w:numId w:val="9"/>
              </w:numPr>
              <w:ind w:left="387" w:hanging="38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bosak dielektryczny składany 1 szt</w:t>
            </w:r>
          </w:p>
          <w:p w:rsidR="00270C03" w:rsidRDefault="00270C03" w:rsidP="00270C03">
            <w:pPr>
              <w:pStyle w:val="Standard"/>
              <w:numPr>
                <w:ilvl w:val="0"/>
                <w:numId w:val="9"/>
              </w:numPr>
              <w:ind w:left="387" w:hanging="38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pachołek ostrzegawczy 8 szt</w:t>
            </w:r>
          </w:p>
          <w:p w:rsidR="00270C03" w:rsidRDefault="00270C03" w:rsidP="00270C03">
            <w:pPr>
              <w:pStyle w:val="Standard"/>
              <w:numPr>
                <w:ilvl w:val="0"/>
                <w:numId w:val="9"/>
              </w:numPr>
              <w:ind w:left="387" w:hanging="387"/>
              <w:jc w:val="both"/>
            </w:pPr>
            <w:r>
              <w:rPr>
                <w:rFonts w:cs="Times New Roman"/>
                <w:sz w:val="20"/>
                <w:szCs w:val="20"/>
              </w:rPr>
              <w:t xml:space="preserve">przenośny system oświetleniowy typu „RLS 2000” (lub równoważny, czas pracy urządzenia: min. 2,5 h przy 100% mocy światła, min. 10 h przy 25% mocy światła oraz </w:t>
            </w:r>
            <w:r>
              <w:rPr>
                <w:rFonts w:eastAsia="Times New Roman" w:cs="Times New Roman"/>
                <w:kern w:val="0"/>
                <w:sz w:val="20"/>
                <w:szCs w:val="20"/>
              </w:rPr>
              <w:t>Wydajność świetlna min. 150% przez min. 10 minut</w:t>
            </w:r>
            <w:r>
              <w:rPr>
                <w:rFonts w:cs="Times New Roman"/>
                <w:sz w:val="20"/>
                <w:szCs w:val="20"/>
              </w:rPr>
              <w:t xml:space="preserve"> – 1 szt</w:t>
            </w:r>
          </w:p>
          <w:p w:rsidR="00270C03" w:rsidRDefault="00270C03" w:rsidP="00270C03">
            <w:pPr>
              <w:pStyle w:val="Standard"/>
              <w:numPr>
                <w:ilvl w:val="0"/>
                <w:numId w:val="9"/>
              </w:numPr>
              <w:ind w:left="387" w:hanging="387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zestaw dysków sygnalizacyjnych LED w zamykanej skrzynce - 1 kpl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WYMAGANIA POZOSTAŁE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6.1.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Pojazd oklejony cechami identyfikacyjnymi jednostki w sposób zgodny z wytycznymi KGPSP (nr operacyjne, nazwa jednostki, herb gminy). Dodatkowo każda płaszczyzna pojazdu oklejona musi zostać folią ostrzegawczą w kolorze limonkowym z elementami białej foli refleksyjnej oraz szarej matowej.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  <w:tr w:rsidR="00270C03" w:rsidTr="005F4084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6.2.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70C03" w:rsidRDefault="00270C03" w:rsidP="005F4084">
            <w:pPr>
              <w:pStyle w:val="Standard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Gwarancja na pojazd (obejmująca swoim zakresem zarówno podwozie, silnik, podzespoły mechaniczne / elektryczne / elektroniczne jak i zabudowę pożarniczą) – min. 24 miesiące</w:t>
            </w:r>
          </w:p>
        </w:tc>
        <w:tc>
          <w:tcPr>
            <w:tcW w:w="4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70C03" w:rsidRDefault="00270C03" w:rsidP="005F4084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SPEŁNIA / NIE SPEŁNIA</w:t>
            </w:r>
          </w:p>
        </w:tc>
      </w:tr>
    </w:tbl>
    <w:p w:rsidR="00270C03" w:rsidRDefault="00270C03" w:rsidP="00270C03">
      <w:pPr>
        <w:pStyle w:val="Standard"/>
        <w:widowControl/>
        <w:rPr>
          <w:rFonts w:cs="Times New Roman"/>
          <w:color w:val="000000"/>
        </w:rPr>
      </w:pPr>
    </w:p>
    <w:p w:rsidR="00270C03" w:rsidRDefault="00270C03" w:rsidP="00270C03">
      <w:pPr>
        <w:jc w:val="right"/>
        <w:rPr>
          <w:b/>
        </w:rPr>
      </w:pPr>
    </w:p>
    <w:p w:rsidR="00270C03" w:rsidRDefault="00270C03" w:rsidP="00270C03">
      <w:pPr>
        <w:jc w:val="right"/>
        <w:rPr>
          <w:b/>
        </w:rPr>
      </w:pPr>
    </w:p>
    <w:p w:rsidR="00270C03" w:rsidRDefault="00270C03" w:rsidP="00270C03">
      <w:pPr>
        <w:jc w:val="right"/>
        <w:rPr>
          <w:b/>
        </w:rPr>
      </w:pPr>
    </w:p>
    <w:p w:rsidR="00270C03" w:rsidRDefault="00270C03" w:rsidP="00270C03">
      <w:pPr>
        <w:jc w:val="right"/>
        <w:rPr>
          <w:b/>
        </w:rPr>
      </w:pPr>
    </w:p>
    <w:p w:rsidR="00270C03" w:rsidRDefault="00270C03" w:rsidP="00270C03">
      <w:pPr>
        <w:jc w:val="right"/>
        <w:rPr>
          <w:b/>
        </w:rPr>
      </w:pPr>
    </w:p>
    <w:p w:rsidR="00270C03" w:rsidRPr="00270C03" w:rsidRDefault="00270C03" w:rsidP="00270C03">
      <w:pPr>
        <w:jc w:val="right"/>
        <w:rPr>
          <w:color w:val="000000"/>
        </w:rPr>
      </w:pPr>
      <w:r>
        <w:rPr>
          <w:b/>
          <w:bCs/>
        </w:rPr>
        <w:br w:type="page"/>
      </w:r>
      <w:r w:rsidRPr="009C5F7C">
        <w:rPr>
          <w:b/>
          <w:bCs/>
        </w:rPr>
        <w:lastRenderedPageBreak/>
        <w:t xml:space="preserve">Załącznik nr </w:t>
      </w:r>
      <w:r>
        <w:rPr>
          <w:b/>
          <w:bCs/>
        </w:rPr>
        <w:t xml:space="preserve">3 </w:t>
      </w:r>
      <w:r w:rsidRPr="009C5F7C">
        <w:rPr>
          <w:b/>
          <w:bCs/>
        </w:rPr>
        <w:t>do SWZ</w:t>
      </w:r>
    </w:p>
    <w:p w:rsidR="00270C03" w:rsidRPr="009C5F7C" w:rsidRDefault="00270C03" w:rsidP="00270C03">
      <w:pPr>
        <w:spacing w:line="360" w:lineRule="auto"/>
        <w:jc w:val="right"/>
        <w:rPr>
          <w:b/>
          <w:bCs/>
        </w:rPr>
      </w:pPr>
    </w:p>
    <w:p w:rsidR="00270C03" w:rsidRPr="009C5F7C" w:rsidRDefault="00270C03" w:rsidP="00270C03">
      <w:pPr>
        <w:spacing w:line="360" w:lineRule="auto"/>
        <w:jc w:val="both"/>
      </w:pPr>
      <w:r w:rsidRPr="009C5F7C">
        <w:t>Wykonawca:</w:t>
      </w:r>
    </w:p>
    <w:p w:rsidR="00270C03" w:rsidRPr="009C5F7C" w:rsidRDefault="00270C03" w:rsidP="00270C03">
      <w:pPr>
        <w:spacing w:line="360" w:lineRule="auto"/>
        <w:jc w:val="both"/>
      </w:pPr>
    </w:p>
    <w:p w:rsidR="00270C03" w:rsidRPr="009C5F7C" w:rsidRDefault="00270C03" w:rsidP="00270C03">
      <w:pPr>
        <w:spacing w:line="360" w:lineRule="auto"/>
        <w:jc w:val="both"/>
      </w:pPr>
      <w:r w:rsidRPr="009C5F7C">
        <w:t>………………………………</w:t>
      </w:r>
    </w:p>
    <w:p w:rsidR="00270C03" w:rsidRPr="009C5F7C" w:rsidRDefault="00270C03" w:rsidP="00270C03">
      <w:pPr>
        <w:spacing w:line="360" w:lineRule="auto"/>
        <w:jc w:val="both"/>
      </w:pPr>
      <w:r w:rsidRPr="009C5F7C">
        <w:t>(pełna nazwa/firma, adres, w zależności od podmiotu: NIP/PESEL, KRS/CEiDG)</w:t>
      </w:r>
    </w:p>
    <w:p w:rsidR="00270C03" w:rsidRPr="009C5F7C" w:rsidRDefault="00270C03" w:rsidP="00270C03">
      <w:pPr>
        <w:spacing w:line="360" w:lineRule="auto"/>
        <w:jc w:val="both"/>
      </w:pPr>
      <w:r w:rsidRPr="009C5F7C">
        <w:t>reprezentowany przez:</w:t>
      </w:r>
    </w:p>
    <w:p w:rsidR="00270C03" w:rsidRPr="009C5F7C" w:rsidRDefault="00270C03" w:rsidP="00270C03">
      <w:pPr>
        <w:spacing w:line="360" w:lineRule="auto"/>
        <w:jc w:val="both"/>
      </w:pPr>
      <w:r w:rsidRPr="009C5F7C">
        <w:t>…………………………</w:t>
      </w:r>
    </w:p>
    <w:p w:rsidR="00270C03" w:rsidRPr="009C5F7C" w:rsidRDefault="00270C03" w:rsidP="00270C03">
      <w:pPr>
        <w:spacing w:line="360" w:lineRule="auto"/>
        <w:jc w:val="both"/>
      </w:pPr>
      <w:r w:rsidRPr="009C5F7C">
        <w:t>(imię, nazwisko, stanowisko/podstawa do  reprezentacji)</w:t>
      </w:r>
    </w:p>
    <w:p w:rsidR="00270C03" w:rsidRPr="009C5F7C" w:rsidRDefault="00270C03" w:rsidP="00270C03">
      <w:pPr>
        <w:spacing w:line="360" w:lineRule="auto"/>
        <w:jc w:val="both"/>
      </w:pPr>
      <w:r w:rsidRPr="009C5F7C">
        <w:t xml:space="preserve">…………………………………………………………………………………………….. </w:t>
      </w:r>
    </w:p>
    <w:p w:rsidR="00270C03" w:rsidRPr="009C5F7C" w:rsidRDefault="00270C03" w:rsidP="00270C03">
      <w:pPr>
        <w:spacing w:line="360" w:lineRule="auto"/>
        <w:jc w:val="both"/>
      </w:pPr>
      <w:r w:rsidRPr="009C5F7C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270C03" w:rsidRPr="009C5F7C" w:rsidRDefault="00270C03" w:rsidP="00270C03">
      <w:pPr>
        <w:spacing w:line="360" w:lineRule="auto"/>
        <w:jc w:val="both"/>
      </w:pPr>
    </w:p>
    <w:p w:rsidR="00270C03" w:rsidRPr="00927EB1" w:rsidRDefault="00270C03" w:rsidP="00270C03">
      <w:pPr>
        <w:pStyle w:val="Nagwek5"/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7EB1">
        <w:rPr>
          <w:rFonts w:ascii="Times New Roman" w:hAnsi="Times New Roman"/>
          <w:b/>
          <w:color w:val="000000"/>
          <w:sz w:val="24"/>
          <w:szCs w:val="24"/>
        </w:rPr>
        <w:t>Oświadczenie Wykonawcy</w:t>
      </w:r>
    </w:p>
    <w:p w:rsidR="00270C03" w:rsidRPr="009C5F7C" w:rsidRDefault="00270C03" w:rsidP="00270C03"/>
    <w:p w:rsidR="00270C03" w:rsidRPr="009C5F7C" w:rsidRDefault="00270C03" w:rsidP="00270C03">
      <w:pPr>
        <w:jc w:val="center"/>
      </w:pPr>
      <w:r w:rsidRPr="009C5F7C">
        <w:t xml:space="preserve">składane na podstawie art. 125 ustawy z dnia 11 września 2019 r.   </w:t>
      </w:r>
    </w:p>
    <w:p w:rsidR="00270C03" w:rsidRDefault="00270C03" w:rsidP="00270C03">
      <w:pPr>
        <w:jc w:val="center"/>
      </w:pPr>
      <w:r>
        <w:t>Prawo zamówień publicznych</w:t>
      </w:r>
      <w:r w:rsidRPr="009C5F7C">
        <w:t xml:space="preserve"> (dalej jako: ustawa Pzp),</w:t>
      </w:r>
    </w:p>
    <w:p w:rsidR="00270C03" w:rsidRPr="009C5F7C" w:rsidRDefault="00270C03" w:rsidP="00270C03">
      <w:pPr>
        <w:jc w:val="center"/>
      </w:pPr>
    </w:p>
    <w:p w:rsidR="00270C03" w:rsidRPr="009C5F7C" w:rsidRDefault="00270C03" w:rsidP="00270C03">
      <w:pPr>
        <w:jc w:val="center"/>
        <w:rPr>
          <w:b/>
        </w:rPr>
      </w:pPr>
      <w:r w:rsidRPr="009C5F7C">
        <w:rPr>
          <w:b/>
        </w:rPr>
        <w:t>DOTYCZĄCE PODSTAW WYKLUCZENIA Z POSTĘPOWANIA</w:t>
      </w:r>
    </w:p>
    <w:p w:rsidR="00270C03" w:rsidRPr="009C5F7C" w:rsidRDefault="00270C03" w:rsidP="00270C03">
      <w:pPr>
        <w:jc w:val="center"/>
        <w:rPr>
          <w:b/>
        </w:rPr>
      </w:pPr>
      <w:r w:rsidRPr="009C5F7C">
        <w:rPr>
          <w:b/>
        </w:rPr>
        <w:t>ORAZ SPEŁNIANIA WARUNKÓW UDZIAŁU W POSTĘPOWANIU</w:t>
      </w:r>
    </w:p>
    <w:p w:rsidR="00270C03" w:rsidRPr="009C5F7C" w:rsidRDefault="00270C03" w:rsidP="00270C03">
      <w:pPr>
        <w:jc w:val="both"/>
      </w:pPr>
    </w:p>
    <w:p w:rsidR="00270C03" w:rsidRPr="009C5F7C" w:rsidRDefault="00270C03" w:rsidP="00270C03">
      <w:pPr>
        <w:jc w:val="center"/>
      </w:pPr>
      <w:r w:rsidRPr="009C5F7C">
        <w:t>W związku z ubieganiem się o udzielenie zamówienia publicznego pod nazwą:</w:t>
      </w:r>
    </w:p>
    <w:p w:rsidR="00270C03" w:rsidRPr="009C5F7C" w:rsidRDefault="00270C03" w:rsidP="00270C03">
      <w:pPr>
        <w:spacing w:line="360" w:lineRule="auto"/>
        <w:jc w:val="center"/>
      </w:pPr>
    </w:p>
    <w:p w:rsidR="00270C03" w:rsidRPr="008C7133" w:rsidRDefault="00270C03" w:rsidP="00270C03">
      <w:pPr>
        <w:spacing w:line="360" w:lineRule="auto"/>
        <w:jc w:val="center"/>
        <w:rPr>
          <w:b/>
        </w:rPr>
      </w:pPr>
      <w:r w:rsidRPr="008C7133">
        <w:rPr>
          <w:b/>
        </w:rPr>
        <w:t xml:space="preserve">„Zakup lekkiego wozu ratowniczo - gaśniczego </w:t>
      </w:r>
    </w:p>
    <w:p w:rsidR="00270C03" w:rsidRPr="008C7133" w:rsidRDefault="00270C03" w:rsidP="00270C03">
      <w:pPr>
        <w:spacing w:line="360" w:lineRule="auto"/>
        <w:jc w:val="center"/>
        <w:rPr>
          <w:b/>
        </w:rPr>
      </w:pPr>
      <w:r w:rsidRPr="008C7133">
        <w:rPr>
          <w:b/>
        </w:rPr>
        <w:t>dla Ochotniczej Straży Pożarnej w Paprotni</w:t>
      </w:r>
      <w:r w:rsidRPr="008C7133">
        <w:rPr>
          <w:rFonts w:eastAsia="Calibri"/>
          <w:b/>
          <w:bCs/>
        </w:rPr>
        <w:t>”</w:t>
      </w:r>
    </w:p>
    <w:p w:rsidR="00270C03" w:rsidRPr="009C5F7C" w:rsidRDefault="00270C03" w:rsidP="00270C03"/>
    <w:p w:rsidR="00270C03" w:rsidRPr="009C5F7C" w:rsidRDefault="00270C03" w:rsidP="00270C03">
      <w:pPr>
        <w:jc w:val="center"/>
        <w:rPr>
          <w:b/>
        </w:rPr>
      </w:pPr>
      <w:r w:rsidRPr="009C5F7C">
        <w:t>oświadczam, co następuje:</w:t>
      </w:r>
    </w:p>
    <w:p w:rsidR="00270C03" w:rsidRPr="009C5F7C" w:rsidRDefault="00270C03" w:rsidP="00270C03">
      <w:pPr>
        <w:autoSpaceDE w:val="0"/>
        <w:autoSpaceDN w:val="0"/>
        <w:adjustRightInd w:val="0"/>
        <w:jc w:val="both"/>
      </w:pPr>
    </w:p>
    <w:p w:rsidR="00270C03" w:rsidRPr="009C5F7C" w:rsidRDefault="00270C03" w:rsidP="00270C03">
      <w:pPr>
        <w:autoSpaceDE w:val="0"/>
        <w:autoSpaceDN w:val="0"/>
        <w:adjustRightInd w:val="0"/>
        <w:jc w:val="both"/>
      </w:pPr>
    </w:p>
    <w:p w:rsidR="00270C03" w:rsidRPr="009C5F7C" w:rsidRDefault="00270C03" w:rsidP="00270C03">
      <w:pPr>
        <w:autoSpaceDE w:val="0"/>
        <w:autoSpaceDN w:val="0"/>
        <w:adjustRightInd w:val="0"/>
        <w:jc w:val="both"/>
        <w:rPr>
          <w:b/>
        </w:rPr>
      </w:pPr>
      <w:r w:rsidRPr="009C5F7C">
        <w:rPr>
          <w:b/>
        </w:rPr>
        <w:t xml:space="preserve">INFORMACJA DOTYCZĄCA WYKONAWCY: </w:t>
      </w:r>
    </w:p>
    <w:p w:rsidR="00270C03" w:rsidRPr="009C5F7C" w:rsidRDefault="00270C03" w:rsidP="00270C03">
      <w:pPr>
        <w:autoSpaceDE w:val="0"/>
        <w:autoSpaceDN w:val="0"/>
        <w:adjustRightInd w:val="0"/>
        <w:jc w:val="both"/>
        <w:rPr>
          <w:b/>
        </w:rPr>
      </w:pPr>
    </w:p>
    <w:p w:rsidR="00270C03" w:rsidRDefault="00270C03" w:rsidP="00270C03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podlegam wykluczeniu z postępowania na podstawie art. 108 ust. 1 oraz art. 109 ust. 1 pkt 8 i pkt 10 ustawy Prawo zamówień publicznych.</w:t>
      </w:r>
    </w:p>
    <w:p w:rsidR="00270C03" w:rsidRPr="00577E43" w:rsidRDefault="00270C03" w:rsidP="00270C03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270C03" w:rsidRDefault="00270C03" w:rsidP="00270C03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zachodzą w stosunku do mnie przesłanki wykluczenia z postępowania na podstawie art.  7 ust. 1 ustawy z dnia 13 kwietnia 2022 r.</w:t>
      </w:r>
      <w:r w:rsidRPr="00577E43">
        <w:rPr>
          <w:i/>
          <w:iCs/>
        </w:rPr>
        <w:t xml:space="preserve"> </w:t>
      </w:r>
      <w:r w:rsidRPr="00577E43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577E43">
        <w:rPr>
          <w:i/>
          <w:iCs/>
          <w:color w:val="222222"/>
        </w:rPr>
        <w:t xml:space="preserve"> </w:t>
      </w:r>
      <w:r w:rsidRPr="00577E43">
        <w:rPr>
          <w:iCs/>
          <w:color w:val="222222"/>
        </w:rPr>
        <w:t xml:space="preserve">(Dz. U. </w:t>
      </w:r>
      <w:r>
        <w:rPr>
          <w:iCs/>
          <w:color w:val="222222"/>
        </w:rPr>
        <w:t xml:space="preserve">z 2022 r., </w:t>
      </w:r>
      <w:r w:rsidRPr="00577E43">
        <w:rPr>
          <w:iCs/>
          <w:color w:val="222222"/>
        </w:rPr>
        <w:t>poz. 835)</w:t>
      </w:r>
      <w:r w:rsidRPr="00577E43">
        <w:rPr>
          <w:i/>
          <w:iCs/>
          <w:color w:val="222222"/>
        </w:rPr>
        <w:t>.</w:t>
      </w:r>
    </w:p>
    <w:p w:rsidR="00270C03" w:rsidRDefault="00270C03" w:rsidP="00270C03">
      <w:pPr>
        <w:pStyle w:val="Akapitzlist"/>
        <w:rPr>
          <w:color w:val="000000"/>
        </w:rPr>
      </w:pPr>
    </w:p>
    <w:p w:rsidR="00270C03" w:rsidRDefault="00270C03" w:rsidP="00270C03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25611C">
        <w:rPr>
          <w:color w:val="000000"/>
        </w:rPr>
        <w:t xml:space="preserve">Oświadczam, że spełniam </w:t>
      </w:r>
      <w:r>
        <w:rPr>
          <w:color w:val="000000"/>
        </w:rPr>
        <w:t xml:space="preserve">ogólne </w:t>
      </w:r>
      <w:r w:rsidRPr="0025611C">
        <w:rPr>
          <w:color w:val="000000"/>
        </w:rPr>
        <w:t xml:space="preserve">warunki udziału w postępowaniu, o których mowa w Specyfikacji Warunków Zamówienia. </w:t>
      </w:r>
    </w:p>
    <w:p w:rsidR="00270C03" w:rsidRDefault="00270C03" w:rsidP="00270C03">
      <w:pPr>
        <w:pStyle w:val="Akapitzlist"/>
      </w:pPr>
    </w:p>
    <w:p w:rsidR="00270C03" w:rsidRPr="0025611C" w:rsidRDefault="00270C03" w:rsidP="00270C03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6F4E2B">
        <w:t xml:space="preserve">Oświadczam, że zachodzą w stosunku do mnie podstawy wykluczenia z postępowania na podstawie art. </w:t>
      </w:r>
      <w:r>
        <w:lastRenderedPageBreak/>
        <w:t>……………………………</w:t>
      </w:r>
      <w:r w:rsidRPr="006F4E2B">
        <w:t xml:space="preserve"> ustawy Prawo zamówień publicznych (należy podać mającą zastosowanie podstawę wykluczenia spośród wymienionych w</w:t>
      </w:r>
      <w:r>
        <w:t xml:space="preserve"> </w:t>
      </w:r>
      <w:r w:rsidRPr="006F4E2B">
        <w:t>art. 108 ust. 1 pkt 1, 2, 5 lub art.</w:t>
      </w:r>
      <w:r>
        <w:t xml:space="preserve"> </w:t>
      </w:r>
      <w:r w:rsidRPr="006F4E2B">
        <w:t xml:space="preserve">109 ust.1 pkt 8 i pkt 10 ustawy). </w:t>
      </w:r>
    </w:p>
    <w:p w:rsidR="00270C03" w:rsidRPr="006A16D4" w:rsidRDefault="00270C03" w:rsidP="00270C03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</w:t>
      </w:r>
      <w:r>
        <w:rPr>
          <w:sz w:val="18"/>
          <w:szCs w:val="18"/>
        </w:rPr>
        <w:t xml:space="preserve"> </w:t>
      </w:r>
      <w:r w:rsidRPr="006A16D4">
        <w:rPr>
          <w:sz w:val="18"/>
          <w:szCs w:val="18"/>
        </w:rPr>
        <w:t>napisać "nie dotyczy")</w:t>
      </w:r>
    </w:p>
    <w:p w:rsidR="00270C03" w:rsidRPr="00586DFF" w:rsidRDefault="00270C03" w:rsidP="00270C03">
      <w:pPr>
        <w:autoSpaceDE w:val="0"/>
        <w:autoSpaceDN w:val="0"/>
        <w:adjustRightInd w:val="0"/>
        <w:ind w:left="426" w:hanging="426"/>
        <w:jc w:val="center"/>
      </w:pPr>
    </w:p>
    <w:p w:rsidR="00270C03" w:rsidRDefault="00270C03" w:rsidP="00270C03">
      <w:pPr>
        <w:autoSpaceDE w:val="0"/>
        <w:autoSpaceDN w:val="0"/>
        <w:adjustRightInd w:val="0"/>
        <w:ind w:left="426"/>
        <w:jc w:val="both"/>
      </w:pPr>
      <w:r w:rsidRPr="009C5F7C">
        <w:t>Jednocześnie oświadczam, że w związku z ww. okolicznością, na podstawie art.</w:t>
      </w:r>
      <w:r>
        <w:t xml:space="preserve"> </w:t>
      </w:r>
      <w:r w:rsidRPr="009C5F7C">
        <w:t>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</w:t>
      </w:r>
    </w:p>
    <w:p w:rsidR="00270C03" w:rsidRPr="009C5F7C" w:rsidRDefault="00270C03" w:rsidP="00270C03">
      <w:pPr>
        <w:autoSpaceDE w:val="0"/>
        <w:autoSpaceDN w:val="0"/>
        <w:adjustRightInd w:val="0"/>
        <w:ind w:left="426"/>
        <w:jc w:val="both"/>
      </w:pPr>
    </w:p>
    <w:p w:rsidR="00270C03" w:rsidRPr="006F4E2B" w:rsidRDefault="00270C03" w:rsidP="00270C0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567"/>
        <w:jc w:val="both"/>
      </w:pPr>
      <w:r>
        <w:t xml:space="preserve">Oświadczam, że </w:t>
      </w:r>
      <w:r w:rsidRPr="006F4E2B">
        <w:t xml:space="preserve">zachodzą w stosunku do mnie przesłanki wykluczenia z postępowania na podstawie art.  7 ust. 1 </w:t>
      </w:r>
      <w:r>
        <w:t xml:space="preserve">pkt. …………………………… </w:t>
      </w:r>
      <w:r w:rsidRPr="006F4E2B">
        <w:t>ustawy z dnia 13 kwietnia 2022 r.</w:t>
      </w:r>
      <w:r w:rsidRPr="006F4E2B">
        <w:rPr>
          <w:i/>
          <w:iCs/>
        </w:rPr>
        <w:t xml:space="preserve"> </w:t>
      </w:r>
      <w:r w:rsidRPr="006F4E2B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6F4E2B">
        <w:rPr>
          <w:i/>
          <w:iCs/>
          <w:color w:val="222222"/>
        </w:rPr>
        <w:t xml:space="preserve"> </w:t>
      </w:r>
      <w:r w:rsidRPr="006F4E2B">
        <w:rPr>
          <w:iCs/>
          <w:color w:val="222222"/>
        </w:rPr>
        <w:t>(Dz. U. z 2022 r., poz. 835)</w:t>
      </w:r>
      <w:r w:rsidRPr="006F4E2B">
        <w:rPr>
          <w:i/>
          <w:iCs/>
          <w:color w:val="222222"/>
        </w:rPr>
        <w:t>.</w:t>
      </w:r>
    </w:p>
    <w:p w:rsidR="00270C03" w:rsidRDefault="00270C03" w:rsidP="00270C03">
      <w:pPr>
        <w:pStyle w:val="Akapitzlist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70C03" w:rsidRPr="006A16D4" w:rsidRDefault="00270C03" w:rsidP="00270C03">
      <w:pPr>
        <w:pStyle w:val="Akapitzlist"/>
        <w:autoSpaceDE w:val="0"/>
        <w:autoSpaceDN w:val="0"/>
        <w:adjustRightInd w:val="0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 napisać "nie dotyczy")</w:t>
      </w:r>
    </w:p>
    <w:p w:rsidR="00270C03" w:rsidRPr="009C5F7C" w:rsidRDefault="00270C03" w:rsidP="00270C03">
      <w:pPr>
        <w:autoSpaceDE w:val="0"/>
        <w:autoSpaceDN w:val="0"/>
        <w:adjustRightInd w:val="0"/>
        <w:jc w:val="both"/>
      </w:pPr>
    </w:p>
    <w:p w:rsidR="00270C03" w:rsidRPr="009C5F7C" w:rsidRDefault="00270C03" w:rsidP="00270C03">
      <w:pPr>
        <w:suppressAutoHyphens/>
        <w:jc w:val="both"/>
      </w:pPr>
    </w:p>
    <w:p w:rsidR="00270C03" w:rsidRPr="009C5F7C" w:rsidRDefault="00270C03" w:rsidP="00270C03">
      <w:pPr>
        <w:suppressAutoHyphens/>
        <w:jc w:val="both"/>
        <w:rPr>
          <w:b/>
        </w:rPr>
      </w:pPr>
      <w:r w:rsidRPr="009C5F7C">
        <w:rPr>
          <w:b/>
        </w:rPr>
        <w:t xml:space="preserve">OŚWIADCZENIE DOTYCZĄCE PODANYCH INFORMACJI: </w:t>
      </w:r>
    </w:p>
    <w:p w:rsidR="00270C03" w:rsidRPr="009C5F7C" w:rsidRDefault="00270C03" w:rsidP="00270C03">
      <w:pPr>
        <w:suppressAutoHyphens/>
        <w:jc w:val="both"/>
      </w:pPr>
      <w:r w:rsidRPr="009C5F7C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270C03" w:rsidRPr="009C5F7C" w:rsidRDefault="00270C03" w:rsidP="00270C03">
      <w:pPr>
        <w:suppressAutoHyphens/>
        <w:jc w:val="both"/>
      </w:pPr>
    </w:p>
    <w:p w:rsidR="00270C03" w:rsidRPr="009C5F7C" w:rsidRDefault="00270C03" w:rsidP="00270C03">
      <w:pPr>
        <w:spacing w:line="360" w:lineRule="auto"/>
        <w:jc w:val="both"/>
      </w:pPr>
    </w:p>
    <w:p w:rsidR="00270C03" w:rsidRPr="009C5F7C" w:rsidRDefault="00270C03" w:rsidP="00270C03">
      <w:pPr>
        <w:spacing w:line="360" w:lineRule="auto"/>
        <w:jc w:val="both"/>
      </w:pPr>
    </w:p>
    <w:p w:rsidR="00270C03" w:rsidRPr="009C5F7C" w:rsidRDefault="00270C03" w:rsidP="00270C03">
      <w:pPr>
        <w:spacing w:line="360" w:lineRule="auto"/>
        <w:jc w:val="both"/>
        <w:rPr>
          <w:b/>
        </w:rPr>
      </w:pPr>
      <w:r w:rsidRPr="009C5F7C">
        <w:rPr>
          <w:b/>
        </w:rPr>
        <w:t>UWAGA</w:t>
      </w:r>
    </w:p>
    <w:p w:rsidR="00270C03" w:rsidRPr="009C5F7C" w:rsidRDefault="00270C03" w:rsidP="00270C03">
      <w:pPr>
        <w:spacing w:line="360" w:lineRule="auto"/>
        <w:jc w:val="both"/>
      </w:pPr>
      <w:r w:rsidRPr="009C5F7C">
        <w:t>1. Wykonawca wypełnia jedynie to oświadczenie, które go dotyczy.</w:t>
      </w:r>
    </w:p>
    <w:p w:rsidR="00270C03" w:rsidRPr="009C5F7C" w:rsidRDefault="00270C03" w:rsidP="00270C03">
      <w:pPr>
        <w:spacing w:line="360" w:lineRule="auto"/>
        <w:jc w:val="both"/>
      </w:pPr>
      <w:r w:rsidRPr="009C5F7C">
        <w:t xml:space="preserve">2. Oświadczenia podpisują osoby (osób) upoważnione do składania oświadczeń woli w imieniu odpowiednio: </w:t>
      </w:r>
    </w:p>
    <w:p w:rsidR="00270C03" w:rsidRPr="009C5F7C" w:rsidRDefault="00270C03" w:rsidP="00270C03">
      <w:pPr>
        <w:spacing w:line="360" w:lineRule="auto"/>
        <w:jc w:val="both"/>
      </w:pPr>
      <w:r w:rsidRPr="009C5F7C">
        <w:t xml:space="preserve">a) wykonawcy; </w:t>
      </w:r>
    </w:p>
    <w:p w:rsidR="00270C03" w:rsidRPr="009C5F7C" w:rsidRDefault="00270C03" w:rsidP="00270C03">
      <w:pPr>
        <w:spacing w:line="360" w:lineRule="auto"/>
        <w:jc w:val="both"/>
      </w:pPr>
      <w:r w:rsidRPr="009C5F7C">
        <w:t xml:space="preserve">b) każdego ze wspólników konsorcjum; </w:t>
      </w:r>
    </w:p>
    <w:p w:rsidR="00270C03" w:rsidRPr="009C5F7C" w:rsidRDefault="00270C03" w:rsidP="00270C03">
      <w:pPr>
        <w:spacing w:line="360" w:lineRule="auto"/>
        <w:jc w:val="both"/>
      </w:pPr>
      <w:r w:rsidRPr="009C5F7C">
        <w:t xml:space="preserve">c) podmiotów, na zasoby których powołuje się wykonawca w celu spełnienia warunków udziału w postępowaniu. </w:t>
      </w:r>
      <w:bookmarkStart w:id="0" w:name="_GoBack"/>
      <w:bookmarkEnd w:id="0"/>
    </w:p>
    <w:sectPr w:rsidR="00270C03" w:rsidRPr="009C5F7C" w:rsidSect="00270C03">
      <w:headerReference w:type="even" r:id="rId5"/>
      <w:footerReference w:type="default" r:id="rId6"/>
      <w:pgSz w:w="11906" w:h="16838"/>
      <w:pgMar w:top="720" w:right="720" w:bottom="720" w:left="720" w:header="113" w:footer="2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Segoe Script"/>
    <w:charset w:val="00"/>
    <w:family w:val="swiss"/>
    <w:pitch w:val="variable"/>
    <w:sig w:usb0="E00002FF" w:usb1="5000205B" w:usb2="00000000" w:usb3="00000000" w:csb0="0000009F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BFF" w:rsidRDefault="00270C0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13</w:t>
    </w:r>
    <w:r>
      <w:fldChar w:fldCharType="end"/>
    </w:r>
  </w:p>
  <w:p w:rsidR="006D2BFF" w:rsidRDefault="00270C03" w:rsidP="003E16C1">
    <w:pPr>
      <w:pStyle w:val="Stopka"/>
      <w:tabs>
        <w:tab w:val="left" w:pos="8655"/>
        <w:tab w:val="left" w:pos="8789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9"/>
    <w:multiLevelType w:val="multilevel"/>
    <w:tmpl w:val="0000001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5"/>
    <w:multiLevelType w:val="multilevel"/>
    <w:tmpl w:val="B0ECFBCE"/>
    <w:name w:val="WW8Num37"/>
    <w:lvl w:ilvl="0">
      <w:start w:val="1"/>
      <w:numFmt w:val="decimal"/>
      <w:lvlText w:val="%1."/>
      <w:lvlJc w:val="left"/>
      <w:pPr>
        <w:tabs>
          <w:tab w:val="num" w:pos="320"/>
        </w:tabs>
        <w:ind w:left="32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</w:lvl>
  </w:abstractNum>
  <w:abstractNum w:abstractNumId="3" w15:restartNumberingAfterBreak="0">
    <w:nsid w:val="11D96A27"/>
    <w:multiLevelType w:val="multilevel"/>
    <w:tmpl w:val="6A76C4F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03256"/>
    <w:multiLevelType w:val="hybridMultilevel"/>
    <w:tmpl w:val="4DA29788"/>
    <w:lvl w:ilvl="0" w:tplc="A54275F6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7057C"/>
    <w:multiLevelType w:val="hybridMultilevel"/>
    <w:tmpl w:val="B23663C2"/>
    <w:lvl w:ilvl="0" w:tplc="884C49A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AF3469"/>
    <w:multiLevelType w:val="multilevel"/>
    <w:tmpl w:val="AEA813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6AD25AE3"/>
    <w:multiLevelType w:val="multilevel"/>
    <w:tmpl w:val="FD52E29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0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03"/>
    <w:rsid w:val="00270C03"/>
    <w:rsid w:val="008A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68098-4A0A-4856-8C49-CFADBCA2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0C03"/>
    <w:pPr>
      <w:keepNext/>
      <w:suppressAutoHyphens/>
      <w:overflowPunct w:val="0"/>
      <w:autoSpaceDE w:val="0"/>
      <w:autoSpaceDN w:val="0"/>
      <w:adjustRightInd w:val="0"/>
      <w:textAlignment w:val="baseline"/>
      <w:outlineLvl w:val="0"/>
    </w:pPr>
    <w:rPr>
      <w:color w:val="800080"/>
      <w:sz w:val="36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0C03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270C03"/>
    <w:pPr>
      <w:keepNext/>
      <w:suppressAutoHyphens/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C03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F5496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C03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270C03"/>
    <w:pPr>
      <w:tabs>
        <w:tab w:val="num" w:pos="0"/>
      </w:tabs>
      <w:suppressAutoHyphens/>
      <w:spacing w:before="240" w:after="60" w:line="254" w:lineRule="auto"/>
      <w:ind w:left="1296" w:hanging="1296"/>
      <w:outlineLvl w:val="6"/>
    </w:pPr>
    <w:rPr>
      <w:rFonts w:ascii="Calibri" w:hAnsi="Calibri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270C03"/>
    <w:pPr>
      <w:tabs>
        <w:tab w:val="num" w:pos="0"/>
      </w:tabs>
      <w:suppressAutoHyphens/>
      <w:spacing w:before="240" w:after="60" w:line="254" w:lineRule="auto"/>
      <w:ind w:left="1584" w:hanging="1584"/>
      <w:outlineLvl w:val="8"/>
    </w:pPr>
    <w:rPr>
      <w:rFonts w:ascii="Calibri Light" w:hAnsi="Calibri Light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0C03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70C0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270C03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C03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C03"/>
    <w:rPr>
      <w:rFonts w:ascii="Calibri Light" w:eastAsia="Times New Roman" w:hAnsi="Calibri Light" w:cs="Times New Roman"/>
      <w:color w:val="1F3763"/>
    </w:rPr>
  </w:style>
  <w:style w:type="character" w:customStyle="1" w:styleId="Nagwek7Znak">
    <w:name w:val="Nagłówek 7 Znak"/>
    <w:basedOn w:val="Domylnaczcionkaakapitu"/>
    <w:link w:val="Nagwek7"/>
    <w:rsid w:val="00270C03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270C03"/>
    <w:rPr>
      <w:rFonts w:ascii="Calibri Light" w:eastAsia="Times New Roman" w:hAnsi="Calibri Light" w:cs="Times New Roman"/>
      <w:lang w:eastAsia="ar-SA"/>
    </w:rPr>
  </w:style>
  <w:style w:type="paragraph" w:styleId="Nagwek">
    <w:name w:val="header"/>
    <w:basedOn w:val="Normalny"/>
    <w:link w:val="NagwekZnak"/>
    <w:uiPriority w:val="99"/>
    <w:rsid w:val="00270C0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270C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70C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C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270C0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270C0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270C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mall">
    <w:name w:val="small"/>
    <w:rsid w:val="00270C03"/>
  </w:style>
  <w:style w:type="paragraph" w:styleId="NormalnyWeb">
    <w:name w:val="Normal (Web)"/>
    <w:basedOn w:val="Normalny"/>
    <w:unhideWhenUsed/>
    <w:rsid w:val="00270C03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70C03"/>
    <w:rPr>
      <w:b/>
      <w:bCs/>
    </w:rPr>
  </w:style>
  <w:style w:type="character" w:styleId="Hipercze">
    <w:name w:val="Hyperlink"/>
    <w:uiPriority w:val="99"/>
    <w:unhideWhenUsed/>
    <w:rsid w:val="00270C03"/>
    <w:rPr>
      <w:color w:val="0000FF"/>
      <w:u w:val="single"/>
    </w:rPr>
  </w:style>
  <w:style w:type="character" w:customStyle="1" w:styleId="articleseperator">
    <w:name w:val="article_seperator"/>
    <w:rsid w:val="00270C03"/>
  </w:style>
  <w:style w:type="character" w:customStyle="1" w:styleId="pagenav">
    <w:name w:val="pagenav"/>
    <w:rsid w:val="00270C03"/>
  </w:style>
  <w:style w:type="paragraph" w:styleId="Tekstpodstawowy">
    <w:name w:val="Body Text"/>
    <w:basedOn w:val="Normalny"/>
    <w:link w:val="TekstpodstawowyZnak"/>
    <w:unhideWhenUsed/>
    <w:qFormat/>
    <w:rsid w:val="00270C03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70C03"/>
    <w:rPr>
      <w:rFonts w:ascii="Ubuntu" w:eastAsia="Ubuntu" w:hAnsi="Ubuntu" w:cs="Ubuntu"/>
      <w:sz w:val="14"/>
      <w:szCs w:val="14"/>
      <w:lang w:val="en-US"/>
    </w:rPr>
  </w:style>
  <w:style w:type="table" w:styleId="Tabela-Siatka">
    <w:name w:val="Table Grid"/>
    <w:basedOn w:val="Standardowy"/>
    <w:uiPriority w:val="39"/>
    <w:rsid w:val="00270C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270C03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270C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0C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0C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70C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270C0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270C03"/>
    <w:rPr>
      <w:color w:val="605E5C"/>
      <w:shd w:val="clear" w:color="auto" w:fill="E1DFDD"/>
    </w:rPr>
  </w:style>
  <w:style w:type="paragraph" w:customStyle="1" w:styleId="LO-normal">
    <w:name w:val="LO-normal"/>
    <w:rsid w:val="00270C03"/>
    <w:pPr>
      <w:suppressAutoHyphens/>
      <w:spacing w:after="0" w:line="276" w:lineRule="auto"/>
      <w:textAlignment w:val="baseline"/>
    </w:pPr>
    <w:rPr>
      <w:rFonts w:ascii="Arial" w:eastAsia="Arial" w:hAnsi="Arial" w:cs="Arial"/>
      <w:color w:val="000000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270C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270C03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character" w:customStyle="1" w:styleId="Normalny1">
    <w:name w:val="Normalny1"/>
    <w:rsid w:val="00270C03"/>
  </w:style>
  <w:style w:type="character" w:customStyle="1" w:styleId="teksttreci2pogrubienie">
    <w:name w:val="teksttreci2pogrubienie"/>
    <w:rsid w:val="00270C03"/>
  </w:style>
  <w:style w:type="paragraph" w:customStyle="1" w:styleId="1">
    <w:name w:val="1."/>
    <w:basedOn w:val="Normalny"/>
    <w:rsid w:val="00270C03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  <w:style w:type="paragraph" w:customStyle="1" w:styleId="Tekstpodstawowy21">
    <w:name w:val="Tekst podstawowy 21"/>
    <w:basedOn w:val="Normalny"/>
    <w:rsid w:val="00270C03"/>
    <w:pPr>
      <w:suppressAutoHyphens/>
      <w:spacing w:after="120"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TekstkomentarzaZnak1">
    <w:name w:val="Tekst komentarza Znak1"/>
    <w:uiPriority w:val="99"/>
    <w:rsid w:val="00270C03"/>
    <w:rPr>
      <w:rFonts w:ascii="Calibri" w:eastAsia="Calibri" w:hAnsi="Calibri" w:cs="Calibri"/>
      <w:lang w:eastAsia="ar-SA"/>
    </w:rPr>
  </w:style>
  <w:style w:type="paragraph" w:customStyle="1" w:styleId="gwp95855f3fmsonormal">
    <w:name w:val="gwp95855f3f_msonormal"/>
    <w:basedOn w:val="Normalny"/>
    <w:rsid w:val="00270C03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uiPriority w:val="1"/>
    <w:qFormat/>
    <w:rsid w:val="00270C03"/>
    <w:pPr>
      <w:widowControl w:val="0"/>
      <w:autoSpaceDE w:val="0"/>
      <w:autoSpaceDN w:val="0"/>
      <w:ind w:left="360" w:hanging="36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western">
    <w:name w:val="western"/>
    <w:basedOn w:val="Normalny"/>
    <w:rsid w:val="00270C03"/>
    <w:pPr>
      <w:spacing w:before="100" w:beforeAutospacing="1" w:after="119"/>
    </w:pPr>
    <w:rPr>
      <w:color w:val="000000"/>
      <w:sz w:val="16"/>
      <w:szCs w:val="16"/>
      <w:u w:val="single"/>
    </w:rPr>
  </w:style>
  <w:style w:type="paragraph" w:customStyle="1" w:styleId="Standard">
    <w:name w:val="Standard"/>
    <w:rsid w:val="00270C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cs-CZ" w:eastAsia="pl-PL"/>
    </w:rPr>
  </w:style>
  <w:style w:type="paragraph" w:customStyle="1" w:styleId="dtu">
    <w:name w:val="dtu"/>
    <w:basedOn w:val="Normalny"/>
    <w:rsid w:val="00270C03"/>
    <w:pPr>
      <w:spacing w:before="100" w:beforeAutospacing="1" w:after="100" w:afterAutospacing="1"/>
    </w:pPr>
  </w:style>
  <w:style w:type="paragraph" w:styleId="Tekstprzypisudolnego">
    <w:name w:val="footnote text"/>
    <w:aliases w:val="Tekst przypisu"/>
    <w:basedOn w:val="Normalny"/>
    <w:link w:val="TekstprzypisudolnegoZnak"/>
    <w:rsid w:val="00270C03"/>
    <w:pPr>
      <w:widowControl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270C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rsid w:val="00270C03"/>
    <w:rPr>
      <w:vertAlign w:val="superscript"/>
    </w:rPr>
  </w:style>
  <w:style w:type="paragraph" w:styleId="Bezodstpw">
    <w:name w:val="No Spacing"/>
    <w:uiPriority w:val="1"/>
    <w:qFormat/>
    <w:rsid w:val="00270C0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ize">
    <w:name w:val="size"/>
    <w:rsid w:val="00270C03"/>
  </w:style>
  <w:style w:type="paragraph" w:styleId="Tekstprzypisukocowego">
    <w:name w:val="endnote text"/>
    <w:basedOn w:val="Normalny"/>
    <w:link w:val="TekstprzypisukocowegoZnak"/>
    <w:uiPriority w:val="99"/>
    <w:unhideWhenUsed/>
    <w:rsid w:val="00270C03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70C0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270C03"/>
    <w:rPr>
      <w:vertAlign w:val="superscript"/>
    </w:rPr>
  </w:style>
  <w:style w:type="character" w:customStyle="1" w:styleId="markedcontent">
    <w:name w:val="markedcontent"/>
    <w:rsid w:val="00270C03"/>
  </w:style>
  <w:style w:type="paragraph" w:styleId="Tekstpodstawowywcity">
    <w:name w:val="Body Text Indent"/>
    <w:basedOn w:val="Normalny"/>
    <w:link w:val="TekstpodstawowywcityZnak"/>
    <w:unhideWhenUsed/>
    <w:rsid w:val="00270C03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70C03"/>
    <w:rPr>
      <w:rFonts w:ascii="Calibri" w:eastAsia="Calibri" w:hAnsi="Calibri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270C03"/>
  </w:style>
  <w:style w:type="character" w:customStyle="1" w:styleId="WW8Num1z2">
    <w:name w:val="WW8Num1z2"/>
    <w:rsid w:val="00270C03"/>
    <w:rPr>
      <w:rFonts w:ascii="Times New Roman" w:hAnsi="Times New Roman" w:cs="Times New Roman"/>
    </w:rPr>
  </w:style>
  <w:style w:type="character" w:customStyle="1" w:styleId="WW8Num1z0">
    <w:name w:val="WW8Num1z0"/>
    <w:rsid w:val="00270C03"/>
  </w:style>
  <w:style w:type="character" w:customStyle="1" w:styleId="WW8Num1z1">
    <w:name w:val="WW8Num1z1"/>
    <w:rsid w:val="00270C03"/>
  </w:style>
  <w:style w:type="character" w:customStyle="1" w:styleId="WW8Num1z3">
    <w:name w:val="WW8Num1z3"/>
    <w:rsid w:val="00270C03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1z4">
    <w:name w:val="WW8Num1z4"/>
    <w:rsid w:val="00270C03"/>
  </w:style>
  <w:style w:type="character" w:customStyle="1" w:styleId="WW8Num1z5">
    <w:name w:val="WW8Num1z5"/>
    <w:rsid w:val="00270C03"/>
  </w:style>
  <w:style w:type="character" w:customStyle="1" w:styleId="WW8Num1z6">
    <w:name w:val="WW8Num1z6"/>
    <w:rsid w:val="00270C03"/>
  </w:style>
  <w:style w:type="character" w:customStyle="1" w:styleId="WW8Num1z7">
    <w:name w:val="WW8Num1z7"/>
    <w:rsid w:val="00270C03"/>
  </w:style>
  <w:style w:type="character" w:customStyle="1" w:styleId="WW8Num1z8">
    <w:name w:val="WW8Num1z8"/>
    <w:rsid w:val="00270C03"/>
  </w:style>
  <w:style w:type="character" w:customStyle="1" w:styleId="WW8Num2z0">
    <w:name w:val="WW8Num2z0"/>
    <w:rsid w:val="00270C03"/>
    <w:rPr>
      <w:rFonts w:ascii="Wingdings" w:hAnsi="Wingdings" w:cs="Wingdings"/>
    </w:rPr>
  </w:style>
  <w:style w:type="character" w:customStyle="1" w:styleId="WW8Num2z1">
    <w:name w:val="WW8Num2z1"/>
    <w:rsid w:val="00270C03"/>
  </w:style>
  <w:style w:type="character" w:customStyle="1" w:styleId="WW8Num2z2">
    <w:name w:val="WW8Num2z2"/>
    <w:rsid w:val="00270C03"/>
  </w:style>
  <w:style w:type="character" w:customStyle="1" w:styleId="WW8Num2z3">
    <w:name w:val="WW8Num2z3"/>
    <w:rsid w:val="00270C03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WW8Num2z4">
    <w:name w:val="WW8Num2z4"/>
    <w:rsid w:val="00270C03"/>
  </w:style>
  <w:style w:type="character" w:customStyle="1" w:styleId="WW8Num2z5">
    <w:name w:val="WW8Num2z5"/>
    <w:rsid w:val="00270C03"/>
  </w:style>
  <w:style w:type="character" w:customStyle="1" w:styleId="WW8Num2z6">
    <w:name w:val="WW8Num2z6"/>
    <w:rsid w:val="00270C03"/>
  </w:style>
  <w:style w:type="character" w:customStyle="1" w:styleId="WW8Num2z7">
    <w:name w:val="WW8Num2z7"/>
    <w:rsid w:val="00270C03"/>
  </w:style>
  <w:style w:type="character" w:customStyle="1" w:styleId="WW8Num2z8">
    <w:name w:val="WW8Num2z8"/>
    <w:rsid w:val="00270C03"/>
  </w:style>
  <w:style w:type="character" w:customStyle="1" w:styleId="WW8Num3z0">
    <w:name w:val="WW8Num3z0"/>
    <w:rsid w:val="00270C03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3z1">
    <w:name w:val="WW8Num3z1"/>
    <w:rsid w:val="00270C03"/>
  </w:style>
  <w:style w:type="character" w:customStyle="1" w:styleId="WW8Num3z2">
    <w:name w:val="WW8Num3z2"/>
    <w:rsid w:val="00270C03"/>
  </w:style>
  <w:style w:type="character" w:customStyle="1" w:styleId="WW8Num3z3">
    <w:name w:val="WW8Num3z3"/>
    <w:rsid w:val="00270C03"/>
  </w:style>
  <w:style w:type="character" w:customStyle="1" w:styleId="WW8Num3z4">
    <w:name w:val="WW8Num3z4"/>
    <w:rsid w:val="00270C03"/>
  </w:style>
  <w:style w:type="character" w:customStyle="1" w:styleId="WW8Num3z5">
    <w:name w:val="WW8Num3z5"/>
    <w:rsid w:val="00270C03"/>
  </w:style>
  <w:style w:type="character" w:customStyle="1" w:styleId="WW8Num3z6">
    <w:name w:val="WW8Num3z6"/>
    <w:rsid w:val="00270C03"/>
  </w:style>
  <w:style w:type="character" w:customStyle="1" w:styleId="WW8Num3z7">
    <w:name w:val="WW8Num3z7"/>
    <w:rsid w:val="00270C03"/>
  </w:style>
  <w:style w:type="character" w:customStyle="1" w:styleId="WW8Num3z8">
    <w:name w:val="WW8Num3z8"/>
    <w:rsid w:val="00270C03"/>
  </w:style>
  <w:style w:type="character" w:customStyle="1" w:styleId="WW8Num4z0">
    <w:name w:val="WW8Num4z0"/>
    <w:rsid w:val="00270C03"/>
    <w:rPr>
      <w:rFonts w:ascii="OpenSymbol" w:hAnsi="OpenSymbol" w:cs="OpenSymbol"/>
    </w:rPr>
  </w:style>
  <w:style w:type="character" w:customStyle="1" w:styleId="WW8Num4z1">
    <w:name w:val="WW8Num4z1"/>
    <w:rsid w:val="00270C03"/>
  </w:style>
  <w:style w:type="character" w:customStyle="1" w:styleId="WW8Num4z2">
    <w:name w:val="WW8Num4z2"/>
    <w:rsid w:val="00270C03"/>
  </w:style>
  <w:style w:type="character" w:customStyle="1" w:styleId="WW8Num4z3">
    <w:name w:val="WW8Num4z3"/>
    <w:rsid w:val="00270C03"/>
  </w:style>
  <w:style w:type="character" w:customStyle="1" w:styleId="WW8Num4z4">
    <w:name w:val="WW8Num4z4"/>
    <w:rsid w:val="00270C03"/>
  </w:style>
  <w:style w:type="character" w:customStyle="1" w:styleId="WW8Num4z5">
    <w:name w:val="WW8Num4z5"/>
    <w:rsid w:val="00270C03"/>
  </w:style>
  <w:style w:type="character" w:customStyle="1" w:styleId="WW8Num4z6">
    <w:name w:val="WW8Num4z6"/>
    <w:rsid w:val="00270C03"/>
  </w:style>
  <w:style w:type="character" w:customStyle="1" w:styleId="WW8Num4z7">
    <w:name w:val="WW8Num4z7"/>
    <w:rsid w:val="00270C03"/>
  </w:style>
  <w:style w:type="character" w:customStyle="1" w:styleId="WW8Num4z8">
    <w:name w:val="WW8Num4z8"/>
    <w:rsid w:val="00270C03"/>
  </w:style>
  <w:style w:type="character" w:customStyle="1" w:styleId="WW8Num5z0">
    <w:name w:val="WW8Num5z0"/>
    <w:rsid w:val="00270C03"/>
  </w:style>
  <w:style w:type="character" w:customStyle="1" w:styleId="WW8Num5z1">
    <w:name w:val="WW8Num5z1"/>
    <w:rsid w:val="00270C03"/>
  </w:style>
  <w:style w:type="character" w:customStyle="1" w:styleId="WW8Num5z2">
    <w:name w:val="WW8Num5z2"/>
    <w:rsid w:val="00270C03"/>
  </w:style>
  <w:style w:type="character" w:customStyle="1" w:styleId="WW8Num5z3">
    <w:name w:val="WW8Num5z3"/>
    <w:rsid w:val="00270C03"/>
  </w:style>
  <w:style w:type="character" w:customStyle="1" w:styleId="WW8Num5z4">
    <w:name w:val="WW8Num5z4"/>
    <w:rsid w:val="00270C03"/>
  </w:style>
  <w:style w:type="character" w:customStyle="1" w:styleId="WW8Num5z5">
    <w:name w:val="WW8Num5z5"/>
    <w:rsid w:val="00270C03"/>
  </w:style>
  <w:style w:type="character" w:customStyle="1" w:styleId="WW8Num5z6">
    <w:name w:val="WW8Num5z6"/>
    <w:rsid w:val="00270C03"/>
  </w:style>
  <w:style w:type="character" w:customStyle="1" w:styleId="WW8Num5z7">
    <w:name w:val="WW8Num5z7"/>
    <w:rsid w:val="00270C03"/>
  </w:style>
  <w:style w:type="character" w:customStyle="1" w:styleId="WW8Num5z8">
    <w:name w:val="WW8Num5z8"/>
    <w:rsid w:val="00270C03"/>
  </w:style>
  <w:style w:type="character" w:customStyle="1" w:styleId="WW8Num6z0">
    <w:name w:val="WW8Num6z0"/>
    <w:rsid w:val="00270C0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270C03"/>
  </w:style>
  <w:style w:type="character" w:customStyle="1" w:styleId="WW8Num6z2">
    <w:name w:val="WW8Num6z2"/>
    <w:rsid w:val="00270C03"/>
  </w:style>
  <w:style w:type="character" w:customStyle="1" w:styleId="WW8Num6z3">
    <w:name w:val="WW8Num6z3"/>
    <w:rsid w:val="00270C03"/>
  </w:style>
  <w:style w:type="character" w:customStyle="1" w:styleId="WW8Num6z4">
    <w:name w:val="WW8Num6z4"/>
    <w:rsid w:val="00270C03"/>
  </w:style>
  <w:style w:type="character" w:customStyle="1" w:styleId="WW8Num6z5">
    <w:name w:val="WW8Num6z5"/>
    <w:rsid w:val="00270C03"/>
  </w:style>
  <w:style w:type="character" w:customStyle="1" w:styleId="WW8Num6z6">
    <w:name w:val="WW8Num6z6"/>
    <w:rsid w:val="00270C03"/>
  </w:style>
  <w:style w:type="character" w:customStyle="1" w:styleId="WW8Num6z7">
    <w:name w:val="WW8Num6z7"/>
    <w:rsid w:val="00270C03"/>
  </w:style>
  <w:style w:type="character" w:customStyle="1" w:styleId="WW8Num6z8">
    <w:name w:val="WW8Num6z8"/>
    <w:rsid w:val="00270C03"/>
  </w:style>
  <w:style w:type="character" w:customStyle="1" w:styleId="WW8Num7z0">
    <w:name w:val="WW8Num7z0"/>
    <w:rsid w:val="00270C03"/>
    <w:rPr>
      <w:rFonts w:ascii="Times New Roman" w:hAnsi="Times New Roman" w:cs="Times New Roman"/>
      <w:bCs/>
      <w:color w:val="000000"/>
    </w:rPr>
  </w:style>
  <w:style w:type="character" w:customStyle="1" w:styleId="WW8Num8z0">
    <w:name w:val="WW8Num8z0"/>
    <w:rsid w:val="00270C03"/>
    <w:rPr>
      <w:rFonts w:ascii="Times New Roman" w:eastAsia="Times New Roman" w:hAnsi="Times New Roman" w:cs="Times New Roman"/>
      <w:b w:val="0"/>
      <w:bCs/>
      <w:sz w:val="24"/>
      <w:szCs w:val="24"/>
    </w:rPr>
  </w:style>
  <w:style w:type="character" w:customStyle="1" w:styleId="WW8Num9z0">
    <w:name w:val="WW8Num9z0"/>
    <w:rsid w:val="00270C03"/>
    <w:rPr>
      <w:rFonts w:ascii="Times New Roman" w:hAnsi="Times New Roman" w:cs="Times New Roman"/>
      <w:b/>
      <w:color w:val="000000"/>
      <w:kern w:val="1"/>
      <w:sz w:val="24"/>
      <w:szCs w:val="23"/>
      <w:lang w:val="de-DE"/>
    </w:rPr>
  </w:style>
  <w:style w:type="character" w:customStyle="1" w:styleId="WW8Num9z1">
    <w:name w:val="WW8Num9z1"/>
    <w:rsid w:val="00270C03"/>
  </w:style>
  <w:style w:type="character" w:customStyle="1" w:styleId="WW8Num9z2">
    <w:name w:val="WW8Num9z2"/>
    <w:rsid w:val="00270C03"/>
  </w:style>
  <w:style w:type="character" w:customStyle="1" w:styleId="WW8Num9z3">
    <w:name w:val="WW8Num9z3"/>
    <w:rsid w:val="00270C03"/>
  </w:style>
  <w:style w:type="character" w:customStyle="1" w:styleId="WW8Num9z4">
    <w:name w:val="WW8Num9z4"/>
    <w:rsid w:val="00270C03"/>
  </w:style>
  <w:style w:type="character" w:customStyle="1" w:styleId="WW8Num9z5">
    <w:name w:val="WW8Num9z5"/>
    <w:rsid w:val="00270C03"/>
  </w:style>
  <w:style w:type="character" w:customStyle="1" w:styleId="WW8Num9z6">
    <w:name w:val="WW8Num9z6"/>
    <w:rsid w:val="00270C03"/>
  </w:style>
  <w:style w:type="character" w:customStyle="1" w:styleId="WW8Num9z7">
    <w:name w:val="WW8Num9z7"/>
    <w:rsid w:val="00270C03"/>
  </w:style>
  <w:style w:type="character" w:customStyle="1" w:styleId="WW8Num9z8">
    <w:name w:val="WW8Num9z8"/>
    <w:rsid w:val="00270C03"/>
  </w:style>
  <w:style w:type="character" w:customStyle="1" w:styleId="WW8Num10z0">
    <w:name w:val="WW8Num10z0"/>
    <w:rsid w:val="00270C03"/>
  </w:style>
  <w:style w:type="character" w:customStyle="1" w:styleId="WW8Num11z0">
    <w:name w:val="WW8Num11z0"/>
    <w:rsid w:val="00270C03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2z0">
    <w:name w:val="WW8Num12z0"/>
    <w:rsid w:val="00270C03"/>
  </w:style>
  <w:style w:type="character" w:customStyle="1" w:styleId="WW8Num12z1">
    <w:name w:val="WW8Num12z1"/>
    <w:rsid w:val="00270C03"/>
    <w:rPr>
      <w:rFonts w:ascii="Wingdings" w:hAnsi="Wingdings" w:cs="Wingdings" w:hint="default"/>
    </w:rPr>
  </w:style>
  <w:style w:type="character" w:customStyle="1" w:styleId="WW8Num12z2">
    <w:name w:val="WW8Num12z2"/>
    <w:rsid w:val="00270C03"/>
    <w:rPr>
      <w:rFonts w:ascii="Symbol" w:hAnsi="Symbol" w:cs="Times New Roman" w:hint="default"/>
    </w:rPr>
  </w:style>
  <w:style w:type="character" w:customStyle="1" w:styleId="WW8Num12z3">
    <w:name w:val="WW8Num12z3"/>
    <w:rsid w:val="00270C03"/>
    <w:rPr>
      <w:rFonts w:hint="default"/>
    </w:rPr>
  </w:style>
  <w:style w:type="character" w:customStyle="1" w:styleId="WW8Num12z4">
    <w:name w:val="WW8Num12z4"/>
    <w:rsid w:val="00270C03"/>
  </w:style>
  <w:style w:type="character" w:customStyle="1" w:styleId="WW8Num12z5">
    <w:name w:val="WW8Num12z5"/>
    <w:rsid w:val="00270C03"/>
  </w:style>
  <w:style w:type="character" w:customStyle="1" w:styleId="WW8Num12z6">
    <w:name w:val="WW8Num12z6"/>
    <w:rsid w:val="00270C03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2z7">
    <w:name w:val="WW8Num12z7"/>
    <w:rsid w:val="00270C03"/>
  </w:style>
  <w:style w:type="character" w:customStyle="1" w:styleId="WW8Num12z8">
    <w:name w:val="WW8Num12z8"/>
    <w:rsid w:val="00270C03"/>
  </w:style>
  <w:style w:type="character" w:customStyle="1" w:styleId="WW8Num13z0">
    <w:name w:val="WW8Num13z0"/>
    <w:rsid w:val="00270C03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14z0">
    <w:name w:val="WW8Num14z0"/>
    <w:rsid w:val="00270C03"/>
  </w:style>
  <w:style w:type="character" w:customStyle="1" w:styleId="WW8Num15z0">
    <w:name w:val="WW8Num15z0"/>
    <w:rsid w:val="00270C03"/>
    <w:rPr>
      <w:rFonts w:ascii="Arial" w:hAnsi="Arial" w:cs="Arial" w:hint="default"/>
      <w:color w:val="000000"/>
    </w:rPr>
  </w:style>
  <w:style w:type="character" w:customStyle="1" w:styleId="WW8Num15z1">
    <w:name w:val="WW8Num15z1"/>
    <w:rsid w:val="00270C03"/>
    <w:rPr>
      <w:rFonts w:ascii="Wingdings" w:hAnsi="Wingdings" w:cs="Wingdings" w:hint="default"/>
    </w:rPr>
  </w:style>
  <w:style w:type="character" w:customStyle="1" w:styleId="WW8Num15z2">
    <w:name w:val="WW8Num15z2"/>
    <w:rsid w:val="00270C03"/>
    <w:rPr>
      <w:rFonts w:ascii="Symbol" w:hAnsi="Symbol" w:cs="Times New Roman" w:hint="default"/>
    </w:rPr>
  </w:style>
  <w:style w:type="character" w:customStyle="1" w:styleId="WW8Num15z3">
    <w:name w:val="WW8Num15z3"/>
    <w:rsid w:val="00270C03"/>
    <w:rPr>
      <w:rFonts w:hint="default"/>
    </w:rPr>
  </w:style>
  <w:style w:type="character" w:customStyle="1" w:styleId="WW8Num15z4">
    <w:name w:val="WW8Num15z4"/>
    <w:rsid w:val="00270C03"/>
  </w:style>
  <w:style w:type="character" w:customStyle="1" w:styleId="WW8Num15z5">
    <w:name w:val="WW8Num15z5"/>
    <w:rsid w:val="00270C03"/>
  </w:style>
  <w:style w:type="character" w:customStyle="1" w:styleId="WW8Num15z6">
    <w:name w:val="WW8Num15z6"/>
    <w:rsid w:val="00270C03"/>
  </w:style>
  <w:style w:type="character" w:customStyle="1" w:styleId="WW8Num15z7">
    <w:name w:val="WW8Num15z7"/>
    <w:rsid w:val="00270C03"/>
  </w:style>
  <w:style w:type="character" w:customStyle="1" w:styleId="WW8Num15z8">
    <w:name w:val="WW8Num15z8"/>
    <w:rsid w:val="00270C03"/>
  </w:style>
  <w:style w:type="character" w:customStyle="1" w:styleId="WW8Num16z0">
    <w:name w:val="WW8Num16z0"/>
    <w:rsid w:val="00270C03"/>
    <w:rPr>
      <w:sz w:val="24"/>
      <w:szCs w:val="24"/>
    </w:rPr>
  </w:style>
  <w:style w:type="character" w:customStyle="1" w:styleId="WW8Num17z0">
    <w:name w:val="WW8Num17z0"/>
    <w:rsid w:val="00270C03"/>
  </w:style>
  <w:style w:type="character" w:customStyle="1" w:styleId="WW8Num17z1">
    <w:name w:val="WW8Num17z1"/>
    <w:rsid w:val="00270C03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17z2">
    <w:name w:val="WW8Num17z2"/>
    <w:rsid w:val="00270C03"/>
  </w:style>
  <w:style w:type="character" w:customStyle="1" w:styleId="WW8Num17z3">
    <w:name w:val="WW8Num17z3"/>
    <w:rsid w:val="00270C03"/>
  </w:style>
  <w:style w:type="character" w:customStyle="1" w:styleId="WW8Num17z4">
    <w:name w:val="WW8Num17z4"/>
    <w:rsid w:val="00270C03"/>
  </w:style>
  <w:style w:type="character" w:customStyle="1" w:styleId="WW8Num17z5">
    <w:name w:val="WW8Num17z5"/>
    <w:rsid w:val="00270C03"/>
  </w:style>
  <w:style w:type="character" w:customStyle="1" w:styleId="WW8Num17z6">
    <w:name w:val="WW8Num17z6"/>
    <w:rsid w:val="00270C0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7z7">
    <w:name w:val="WW8Num17z7"/>
    <w:rsid w:val="00270C03"/>
  </w:style>
  <w:style w:type="character" w:customStyle="1" w:styleId="WW8Num17z8">
    <w:name w:val="WW8Num17z8"/>
    <w:rsid w:val="00270C03"/>
  </w:style>
  <w:style w:type="character" w:customStyle="1" w:styleId="WW8Num18z0">
    <w:name w:val="WW8Num18z0"/>
    <w:rsid w:val="00270C03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19z0">
    <w:name w:val="WW8Num19z0"/>
    <w:rsid w:val="00270C03"/>
  </w:style>
  <w:style w:type="character" w:customStyle="1" w:styleId="WW8Num20z0">
    <w:name w:val="WW8Num20z0"/>
    <w:rsid w:val="00270C03"/>
  </w:style>
  <w:style w:type="character" w:customStyle="1" w:styleId="WW8Num21z0">
    <w:name w:val="WW8Num21z0"/>
    <w:rsid w:val="00270C03"/>
    <w:rPr>
      <w:b/>
      <w:i w:val="0"/>
      <w:color w:val="auto"/>
      <w:szCs w:val="20"/>
    </w:rPr>
  </w:style>
  <w:style w:type="character" w:customStyle="1" w:styleId="WW8Num22z0">
    <w:name w:val="WW8Num22z0"/>
    <w:rsid w:val="00270C03"/>
  </w:style>
  <w:style w:type="character" w:customStyle="1" w:styleId="WW8Num22z1">
    <w:name w:val="WW8Num22z1"/>
    <w:rsid w:val="00270C03"/>
    <w:rPr>
      <w:rFonts w:ascii="Times New Roman" w:hAnsi="Times New Roman" w:cs="Times New Roman" w:hint="default"/>
      <w:b/>
      <w:color w:val="auto"/>
      <w:lang w:val="de-DE"/>
    </w:rPr>
  </w:style>
  <w:style w:type="character" w:customStyle="1" w:styleId="WW8Num23z0">
    <w:name w:val="WW8Num23z0"/>
    <w:rsid w:val="00270C03"/>
    <w:rPr>
      <w:b w:val="0"/>
      <w:bCs/>
      <w:color w:val="000000"/>
      <w:szCs w:val="24"/>
    </w:rPr>
  </w:style>
  <w:style w:type="character" w:customStyle="1" w:styleId="WW8Num24z0">
    <w:name w:val="WW8Num24z0"/>
    <w:rsid w:val="00270C03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270C03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24z2">
    <w:name w:val="WW8Num24z2"/>
    <w:rsid w:val="00270C03"/>
  </w:style>
  <w:style w:type="character" w:customStyle="1" w:styleId="WW8Num24z3">
    <w:name w:val="WW8Num24z3"/>
    <w:rsid w:val="00270C03"/>
  </w:style>
  <w:style w:type="character" w:customStyle="1" w:styleId="WW8Num24z4">
    <w:name w:val="WW8Num24z4"/>
    <w:rsid w:val="00270C03"/>
  </w:style>
  <w:style w:type="character" w:customStyle="1" w:styleId="WW8Num24z5">
    <w:name w:val="WW8Num24z5"/>
    <w:rsid w:val="00270C03"/>
  </w:style>
  <w:style w:type="character" w:customStyle="1" w:styleId="WW8Num24z6">
    <w:name w:val="WW8Num24z6"/>
    <w:rsid w:val="00270C03"/>
  </w:style>
  <w:style w:type="character" w:customStyle="1" w:styleId="WW8Num24z7">
    <w:name w:val="WW8Num24z7"/>
    <w:rsid w:val="00270C03"/>
  </w:style>
  <w:style w:type="character" w:customStyle="1" w:styleId="WW8Num24z8">
    <w:name w:val="WW8Num24z8"/>
    <w:rsid w:val="00270C03"/>
  </w:style>
  <w:style w:type="character" w:customStyle="1" w:styleId="WW8Num25z0">
    <w:name w:val="WW8Num25z0"/>
    <w:rsid w:val="00270C03"/>
    <w:rPr>
      <w:rFonts w:cs="Times New Roman"/>
      <w:szCs w:val="24"/>
    </w:rPr>
  </w:style>
  <w:style w:type="character" w:customStyle="1" w:styleId="WW8Num26z0">
    <w:name w:val="WW8Num26z0"/>
    <w:rsid w:val="00270C03"/>
    <w:rPr>
      <w:rFonts w:cs="Arial"/>
    </w:rPr>
  </w:style>
  <w:style w:type="character" w:customStyle="1" w:styleId="WW8Num27z0">
    <w:name w:val="WW8Num27z0"/>
    <w:rsid w:val="00270C03"/>
    <w:rPr>
      <w:rFonts w:cs="Times New Roman"/>
    </w:rPr>
  </w:style>
  <w:style w:type="character" w:customStyle="1" w:styleId="WW8Num28z0">
    <w:name w:val="WW8Num28z0"/>
    <w:rsid w:val="00270C03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9z0">
    <w:name w:val="WW8Num29z0"/>
    <w:rsid w:val="00270C03"/>
    <w:rPr>
      <w:rFonts w:ascii="Times New Roman" w:eastAsia="Times New Roman" w:hAnsi="Times New Roman" w:cs="Times New Roman"/>
      <w:b/>
      <w:iCs/>
      <w:color w:val="000000"/>
      <w:sz w:val="24"/>
      <w:szCs w:val="24"/>
    </w:rPr>
  </w:style>
  <w:style w:type="character" w:customStyle="1" w:styleId="WW8Num30z0">
    <w:name w:val="WW8Num30z0"/>
    <w:rsid w:val="00270C03"/>
    <w:rPr>
      <w:rFonts w:hint="default"/>
      <w:color w:val="000000"/>
    </w:rPr>
  </w:style>
  <w:style w:type="character" w:customStyle="1" w:styleId="WW8Num31z0">
    <w:name w:val="WW8Num31z0"/>
    <w:rsid w:val="00270C03"/>
    <w:rPr>
      <w:rFonts w:cs="Times New Roman"/>
    </w:rPr>
  </w:style>
  <w:style w:type="character" w:customStyle="1" w:styleId="WW8Num32z0">
    <w:name w:val="WW8Num32z0"/>
    <w:rsid w:val="00270C03"/>
    <w:rPr>
      <w:rFonts w:ascii="Times New Roman" w:eastAsia="Times New Roman" w:hAnsi="Times New Roman" w:cs="Times New Roman"/>
      <w:i w:val="0"/>
      <w:color w:val="auto"/>
      <w:sz w:val="20"/>
      <w:szCs w:val="20"/>
    </w:rPr>
  </w:style>
  <w:style w:type="character" w:customStyle="1" w:styleId="WW8Num33z0">
    <w:name w:val="WW8Num33z0"/>
    <w:rsid w:val="00270C03"/>
    <w:rPr>
      <w:rFonts w:cs="Arial" w:hint="default"/>
      <w:b w:val="0"/>
    </w:rPr>
  </w:style>
  <w:style w:type="character" w:customStyle="1" w:styleId="WW8Num34z0">
    <w:name w:val="WW8Num34z0"/>
    <w:rsid w:val="00270C03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8z1">
    <w:name w:val="WW8Num8z1"/>
    <w:rsid w:val="00270C03"/>
  </w:style>
  <w:style w:type="character" w:customStyle="1" w:styleId="WW8Num8z2">
    <w:name w:val="WW8Num8z2"/>
    <w:rsid w:val="00270C03"/>
  </w:style>
  <w:style w:type="character" w:customStyle="1" w:styleId="WW8Num8z3">
    <w:name w:val="WW8Num8z3"/>
    <w:rsid w:val="00270C03"/>
    <w:rPr>
      <w:rFonts w:ascii="Symbol" w:hAnsi="Symbol" w:cs="Symbol"/>
    </w:rPr>
  </w:style>
  <w:style w:type="character" w:customStyle="1" w:styleId="WW8Num8z4">
    <w:name w:val="WW8Num8z4"/>
    <w:rsid w:val="00270C03"/>
  </w:style>
  <w:style w:type="character" w:customStyle="1" w:styleId="WW8Num8z5">
    <w:name w:val="WW8Num8z5"/>
    <w:rsid w:val="00270C03"/>
  </w:style>
  <w:style w:type="character" w:customStyle="1" w:styleId="WW8Num8z6">
    <w:name w:val="WW8Num8z6"/>
    <w:rsid w:val="00270C03"/>
  </w:style>
  <w:style w:type="character" w:customStyle="1" w:styleId="WW8Num8z7">
    <w:name w:val="WW8Num8z7"/>
    <w:rsid w:val="00270C03"/>
  </w:style>
  <w:style w:type="character" w:customStyle="1" w:styleId="WW8Num8z8">
    <w:name w:val="WW8Num8z8"/>
    <w:rsid w:val="00270C03"/>
  </w:style>
  <w:style w:type="character" w:customStyle="1" w:styleId="WW8Num10z1">
    <w:name w:val="WW8Num10z1"/>
    <w:rsid w:val="00270C03"/>
  </w:style>
  <w:style w:type="character" w:customStyle="1" w:styleId="WW8Num10z2">
    <w:name w:val="WW8Num10z2"/>
    <w:rsid w:val="00270C03"/>
  </w:style>
  <w:style w:type="character" w:customStyle="1" w:styleId="WW8Num10z3">
    <w:name w:val="WW8Num10z3"/>
    <w:rsid w:val="00270C03"/>
  </w:style>
  <w:style w:type="character" w:customStyle="1" w:styleId="WW8Num10z4">
    <w:name w:val="WW8Num10z4"/>
    <w:rsid w:val="00270C03"/>
  </w:style>
  <w:style w:type="character" w:customStyle="1" w:styleId="WW8Num10z5">
    <w:name w:val="WW8Num10z5"/>
    <w:rsid w:val="00270C03"/>
  </w:style>
  <w:style w:type="character" w:customStyle="1" w:styleId="WW8Num10z6">
    <w:name w:val="WW8Num10z6"/>
    <w:rsid w:val="00270C03"/>
  </w:style>
  <w:style w:type="character" w:customStyle="1" w:styleId="WW8Num10z7">
    <w:name w:val="WW8Num10z7"/>
    <w:rsid w:val="00270C03"/>
  </w:style>
  <w:style w:type="character" w:customStyle="1" w:styleId="WW8Num10z8">
    <w:name w:val="WW8Num10z8"/>
    <w:rsid w:val="00270C03"/>
  </w:style>
  <w:style w:type="character" w:customStyle="1" w:styleId="WW8Num13z1">
    <w:name w:val="WW8Num13z1"/>
    <w:rsid w:val="00270C03"/>
  </w:style>
  <w:style w:type="character" w:customStyle="1" w:styleId="WW8Num13z2">
    <w:name w:val="WW8Num13z2"/>
    <w:rsid w:val="00270C03"/>
  </w:style>
  <w:style w:type="character" w:customStyle="1" w:styleId="WW8Num13z3">
    <w:name w:val="WW8Num13z3"/>
    <w:rsid w:val="00270C03"/>
  </w:style>
  <w:style w:type="character" w:customStyle="1" w:styleId="WW8Num13z4">
    <w:name w:val="WW8Num13z4"/>
    <w:rsid w:val="00270C03"/>
  </w:style>
  <w:style w:type="character" w:customStyle="1" w:styleId="WW8Num13z5">
    <w:name w:val="WW8Num13z5"/>
    <w:rsid w:val="00270C03"/>
  </w:style>
  <w:style w:type="character" w:customStyle="1" w:styleId="WW8Num13z6">
    <w:name w:val="WW8Num13z6"/>
    <w:rsid w:val="00270C03"/>
  </w:style>
  <w:style w:type="character" w:customStyle="1" w:styleId="WW8Num13z7">
    <w:name w:val="WW8Num13z7"/>
    <w:rsid w:val="00270C03"/>
  </w:style>
  <w:style w:type="character" w:customStyle="1" w:styleId="WW8Num13z8">
    <w:name w:val="WW8Num13z8"/>
    <w:rsid w:val="00270C03"/>
  </w:style>
  <w:style w:type="character" w:customStyle="1" w:styleId="WW8Num21z1">
    <w:name w:val="WW8Num21z1"/>
    <w:rsid w:val="00270C03"/>
    <w:rPr>
      <w:rFonts w:ascii="Wingdings" w:hAnsi="Wingdings" w:cs="Wingdings" w:hint="default"/>
    </w:rPr>
  </w:style>
  <w:style w:type="character" w:customStyle="1" w:styleId="WW8Num21z2">
    <w:name w:val="WW8Num21z2"/>
    <w:rsid w:val="00270C03"/>
    <w:rPr>
      <w:rFonts w:ascii="Symbol" w:hAnsi="Symbol" w:cs="Times New Roman" w:hint="default"/>
    </w:rPr>
  </w:style>
  <w:style w:type="character" w:customStyle="1" w:styleId="WW8Num21z3">
    <w:name w:val="WW8Num21z3"/>
    <w:rsid w:val="00270C03"/>
    <w:rPr>
      <w:rFonts w:hint="default"/>
    </w:rPr>
  </w:style>
  <w:style w:type="character" w:customStyle="1" w:styleId="WW8Num21z4">
    <w:name w:val="WW8Num21z4"/>
    <w:rsid w:val="00270C03"/>
  </w:style>
  <w:style w:type="character" w:customStyle="1" w:styleId="WW8Num21z5">
    <w:name w:val="WW8Num21z5"/>
    <w:rsid w:val="00270C03"/>
  </w:style>
  <w:style w:type="character" w:customStyle="1" w:styleId="WW8Num21z6">
    <w:name w:val="WW8Num21z6"/>
    <w:rsid w:val="00270C03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1z7">
    <w:name w:val="WW8Num21z7"/>
    <w:rsid w:val="00270C03"/>
  </w:style>
  <w:style w:type="character" w:customStyle="1" w:styleId="WW8Num21z8">
    <w:name w:val="WW8Num21z8"/>
    <w:rsid w:val="00270C03"/>
  </w:style>
  <w:style w:type="character" w:customStyle="1" w:styleId="WW8Num27z1">
    <w:name w:val="WW8Num27z1"/>
    <w:rsid w:val="00270C03"/>
  </w:style>
  <w:style w:type="character" w:customStyle="1" w:styleId="WW8Num27z2">
    <w:name w:val="WW8Num27z2"/>
    <w:rsid w:val="00270C03"/>
  </w:style>
  <w:style w:type="character" w:customStyle="1" w:styleId="WW8Num27z3">
    <w:name w:val="WW8Num27z3"/>
    <w:rsid w:val="00270C03"/>
  </w:style>
  <w:style w:type="character" w:customStyle="1" w:styleId="WW8Num27z4">
    <w:name w:val="WW8Num27z4"/>
    <w:rsid w:val="00270C03"/>
  </w:style>
  <w:style w:type="character" w:customStyle="1" w:styleId="WW8Num27z5">
    <w:name w:val="WW8Num27z5"/>
    <w:rsid w:val="00270C03"/>
  </w:style>
  <w:style w:type="character" w:customStyle="1" w:styleId="WW8Num27z6">
    <w:name w:val="WW8Num27z6"/>
    <w:rsid w:val="00270C03"/>
  </w:style>
  <w:style w:type="character" w:customStyle="1" w:styleId="WW8Num27z7">
    <w:name w:val="WW8Num27z7"/>
    <w:rsid w:val="00270C03"/>
  </w:style>
  <w:style w:type="character" w:customStyle="1" w:styleId="WW8Num27z8">
    <w:name w:val="WW8Num27z8"/>
    <w:rsid w:val="00270C03"/>
  </w:style>
  <w:style w:type="character" w:customStyle="1" w:styleId="WW8Num28z1">
    <w:name w:val="WW8Num28z1"/>
    <w:rsid w:val="00270C03"/>
  </w:style>
  <w:style w:type="character" w:customStyle="1" w:styleId="WW8Num28z2">
    <w:name w:val="WW8Num28z2"/>
    <w:rsid w:val="00270C03"/>
  </w:style>
  <w:style w:type="character" w:customStyle="1" w:styleId="WW8Num28z3">
    <w:name w:val="WW8Num28z3"/>
    <w:rsid w:val="00270C03"/>
  </w:style>
  <w:style w:type="character" w:customStyle="1" w:styleId="WW8Num28z4">
    <w:name w:val="WW8Num28z4"/>
    <w:rsid w:val="00270C03"/>
  </w:style>
  <w:style w:type="character" w:customStyle="1" w:styleId="WW8Num28z5">
    <w:name w:val="WW8Num28z5"/>
    <w:rsid w:val="00270C03"/>
  </w:style>
  <w:style w:type="character" w:customStyle="1" w:styleId="WW8Num28z6">
    <w:name w:val="WW8Num28z6"/>
    <w:rsid w:val="00270C03"/>
  </w:style>
  <w:style w:type="character" w:customStyle="1" w:styleId="WW8Num28z7">
    <w:name w:val="WW8Num28z7"/>
    <w:rsid w:val="00270C03"/>
  </w:style>
  <w:style w:type="character" w:customStyle="1" w:styleId="WW8Num28z8">
    <w:name w:val="WW8Num28z8"/>
    <w:rsid w:val="00270C03"/>
  </w:style>
  <w:style w:type="character" w:customStyle="1" w:styleId="WW8Num32z1">
    <w:name w:val="WW8Num32z1"/>
    <w:rsid w:val="00270C03"/>
    <w:rPr>
      <w:rFonts w:ascii="Wingdings" w:hAnsi="Wingdings" w:cs="Wingdings" w:hint="default"/>
    </w:rPr>
  </w:style>
  <w:style w:type="character" w:customStyle="1" w:styleId="WW8Num32z2">
    <w:name w:val="WW8Num32z2"/>
    <w:rsid w:val="00270C03"/>
    <w:rPr>
      <w:rFonts w:ascii="Symbol" w:hAnsi="Symbol" w:cs="Times New Roman" w:hint="default"/>
    </w:rPr>
  </w:style>
  <w:style w:type="character" w:customStyle="1" w:styleId="WW8Num32z3">
    <w:name w:val="WW8Num32z3"/>
    <w:rsid w:val="00270C03"/>
    <w:rPr>
      <w:rFonts w:hint="default"/>
    </w:rPr>
  </w:style>
  <w:style w:type="character" w:customStyle="1" w:styleId="WW8Num32z4">
    <w:name w:val="WW8Num32z4"/>
    <w:rsid w:val="00270C03"/>
  </w:style>
  <w:style w:type="character" w:customStyle="1" w:styleId="WW8Num32z5">
    <w:name w:val="WW8Num32z5"/>
    <w:rsid w:val="00270C03"/>
  </w:style>
  <w:style w:type="character" w:customStyle="1" w:styleId="WW8Num32z6">
    <w:name w:val="WW8Num32z6"/>
    <w:rsid w:val="00270C03"/>
  </w:style>
  <w:style w:type="character" w:customStyle="1" w:styleId="WW8Num32z7">
    <w:name w:val="WW8Num32z7"/>
    <w:rsid w:val="00270C03"/>
  </w:style>
  <w:style w:type="character" w:customStyle="1" w:styleId="WW8Num32z8">
    <w:name w:val="WW8Num32z8"/>
    <w:rsid w:val="00270C03"/>
  </w:style>
  <w:style w:type="character" w:customStyle="1" w:styleId="WW8Num35z0">
    <w:name w:val="WW8Num35z0"/>
    <w:rsid w:val="00270C03"/>
  </w:style>
  <w:style w:type="character" w:customStyle="1" w:styleId="WW8Num35z1">
    <w:name w:val="WW8Num35z1"/>
    <w:rsid w:val="00270C03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35z2">
    <w:name w:val="WW8Num35z2"/>
    <w:rsid w:val="00270C03"/>
  </w:style>
  <w:style w:type="character" w:customStyle="1" w:styleId="WW8Num35z3">
    <w:name w:val="WW8Num35z3"/>
    <w:rsid w:val="00270C03"/>
  </w:style>
  <w:style w:type="character" w:customStyle="1" w:styleId="WW8Num35z4">
    <w:name w:val="WW8Num35z4"/>
    <w:rsid w:val="00270C03"/>
  </w:style>
  <w:style w:type="character" w:customStyle="1" w:styleId="WW8Num35z5">
    <w:name w:val="WW8Num35z5"/>
    <w:rsid w:val="00270C03"/>
  </w:style>
  <w:style w:type="character" w:customStyle="1" w:styleId="WW8Num35z6">
    <w:name w:val="WW8Num35z6"/>
    <w:rsid w:val="00270C0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35z7">
    <w:name w:val="WW8Num35z7"/>
    <w:rsid w:val="00270C03"/>
  </w:style>
  <w:style w:type="character" w:customStyle="1" w:styleId="WW8Num35z8">
    <w:name w:val="WW8Num35z8"/>
    <w:rsid w:val="00270C03"/>
  </w:style>
  <w:style w:type="character" w:customStyle="1" w:styleId="WW8Num36z0">
    <w:name w:val="WW8Num36z0"/>
    <w:rsid w:val="00270C03"/>
  </w:style>
  <w:style w:type="character" w:customStyle="1" w:styleId="WW8Num36z1">
    <w:name w:val="WW8Num36z1"/>
    <w:rsid w:val="00270C03"/>
  </w:style>
  <w:style w:type="character" w:customStyle="1" w:styleId="WW8Num36z2">
    <w:name w:val="WW8Num36z2"/>
    <w:rsid w:val="00270C03"/>
  </w:style>
  <w:style w:type="character" w:customStyle="1" w:styleId="WW8Num36z3">
    <w:name w:val="WW8Num36z3"/>
    <w:rsid w:val="00270C03"/>
  </w:style>
  <w:style w:type="character" w:customStyle="1" w:styleId="WW8Num36z4">
    <w:name w:val="WW8Num36z4"/>
    <w:rsid w:val="00270C03"/>
  </w:style>
  <w:style w:type="character" w:customStyle="1" w:styleId="WW8Num36z5">
    <w:name w:val="WW8Num36z5"/>
    <w:rsid w:val="00270C03"/>
  </w:style>
  <w:style w:type="character" w:customStyle="1" w:styleId="WW8Num36z6">
    <w:name w:val="WW8Num36z6"/>
    <w:rsid w:val="00270C03"/>
  </w:style>
  <w:style w:type="character" w:customStyle="1" w:styleId="WW8Num36z7">
    <w:name w:val="WW8Num36z7"/>
    <w:rsid w:val="00270C03"/>
  </w:style>
  <w:style w:type="character" w:customStyle="1" w:styleId="WW8Num36z8">
    <w:name w:val="WW8Num36z8"/>
    <w:rsid w:val="00270C03"/>
  </w:style>
  <w:style w:type="character" w:customStyle="1" w:styleId="WW8Num37z0">
    <w:name w:val="WW8Num37z0"/>
    <w:rsid w:val="00270C03"/>
    <w:rPr>
      <w:szCs w:val="24"/>
    </w:rPr>
  </w:style>
  <w:style w:type="character" w:customStyle="1" w:styleId="WW8Num37z1">
    <w:name w:val="WW8Num37z1"/>
    <w:rsid w:val="00270C03"/>
  </w:style>
  <w:style w:type="character" w:customStyle="1" w:styleId="WW8Num37z2">
    <w:name w:val="WW8Num37z2"/>
    <w:rsid w:val="00270C03"/>
  </w:style>
  <w:style w:type="character" w:customStyle="1" w:styleId="WW8Num37z3">
    <w:name w:val="WW8Num37z3"/>
    <w:rsid w:val="00270C03"/>
  </w:style>
  <w:style w:type="character" w:customStyle="1" w:styleId="WW8Num37z4">
    <w:name w:val="WW8Num37z4"/>
    <w:rsid w:val="00270C03"/>
  </w:style>
  <w:style w:type="character" w:customStyle="1" w:styleId="WW8Num37z5">
    <w:name w:val="WW8Num37z5"/>
    <w:rsid w:val="00270C03"/>
  </w:style>
  <w:style w:type="character" w:customStyle="1" w:styleId="WW8Num37z6">
    <w:name w:val="WW8Num37z6"/>
    <w:rsid w:val="00270C03"/>
  </w:style>
  <w:style w:type="character" w:customStyle="1" w:styleId="WW8Num37z7">
    <w:name w:val="WW8Num37z7"/>
    <w:rsid w:val="00270C03"/>
  </w:style>
  <w:style w:type="character" w:customStyle="1" w:styleId="WW8Num37z8">
    <w:name w:val="WW8Num37z8"/>
    <w:rsid w:val="00270C03"/>
  </w:style>
  <w:style w:type="character" w:customStyle="1" w:styleId="WW8Num38z0">
    <w:name w:val="WW8Num38z0"/>
    <w:rsid w:val="00270C03"/>
    <w:rPr>
      <w:rFonts w:ascii="OpenSymbol" w:hAnsi="OpenSymbol" w:cs="OpenSymbol"/>
      <w:color w:val="auto"/>
    </w:rPr>
  </w:style>
  <w:style w:type="character" w:customStyle="1" w:styleId="WW8Num38z1">
    <w:name w:val="WW8Num38z1"/>
    <w:rsid w:val="00270C03"/>
    <w:rPr>
      <w:rFonts w:ascii="Courier New" w:hAnsi="Courier New" w:cs="Courier New" w:hint="default"/>
    </w:rPr>
  </w:style>
  <w:style w:type="character" w:customStyle="1" w:styleId="WW8Num38z2">
    <w:name w:val="WW8Num38z2"/>
    <w:rsid w:val="00270C03"/>
    <w:rPr>
      <w:rFonts w:ascii="Wingdings" w:hAnsi="Wingdings" w:cs="Wingdings" w:hint="default"/>
    </w:rPr>
  </w:style>
  <w:style w:type="character" w:customStyle="1" w:styleId="WW8Num38z3">
    <w:name w:val="WW8Num38z3"/>
    <w:rsid w:val="00270C03"/>
    <w:rPr>
      <w:rFonts w:ascii="Symbol" w:hAnsi="Symbol" w:cs="Symbol" w:hint="default"/>
    </w:rPr>
  </w:style>
  <w:style w:type="character" w:customStyle="1" w:styleId="WW8Num39z0">
    <w:name w:val="WW8Num39z0"/>
    <w:rsid w:val="00270C03"/>
    <w:rPr>
      <w:rFonts w:ascii="OpenSymbol" w:hAnsi="OpenSymbol" w:cs="OpenSymbol"/>
      <w:color w:val="auto"/>
    </w:rPr>
  </w:style>
  <w:style w:type="character" w:customStyle="1" w:styleId="WW8Num39z1">
    <w:name w:val="WW8Num39z1"/>
    <w:rsid w:val="00270C03"/>
    <w:rPr>
      <w:rFonts w:ascii="Courier New" w:hAnsi="Courier New" w:cs="Courier New" w:hint="default"/>
    </w:rPr>
  </w:style>
  <w:style w:type="character" w:customStyle="1" w:styleId="WW8Num39z2">
    <w:name w:val="WW8Num39z2"/>
    <w:rsid w:val="00270C03"/>
    <w:rPr>
      <w:rFonts w:ascii="Wingdings" w:hAnsi="Wingdings" w:cs="Wingdings" w:hint="default"/>
    </w:rPr>
  </w:style>
  <w:style w:type="character" w:customStyle="1" w:styleId="WW8Num39z3">
    <w:name w:val="WW8Num39z3"/>
    <w:rsid w:val="00270C03"/>
    <w:rPr>
      <w:rFonts w:ascii="Symbol" w:hAnsi="Symbol" w:cs="Symbol" w:hint="default"/>
    </w:rPr>
  </w:style>
  <w:style w:type="character" w:customStyle="1" w:styleId="WW8Num40z0">
    <w:name w:val="WW8Num40z0"/>
    <w:rsid w:val="00270C03"/>
    <w:rPr>
      <w:rFonts w:hint="default"/>
      <w:b/>
    </w:rPr>
  </w:style>
  <w:style w:type="character" w:customStyle="1" w:styleId="WW8Num40z1">
    <w:name w:val="WW8Num40z1"/>
    <w:rsid w:val="00270C03"/>
    <w:rPr>
      <w:rFonts w:ascii="Times New Roman" w:hAnsi="Times New Roman" w:cs="Times New Roman" w:hint="default"/>
      <w:b/>
      <w:color w:val="auto"/>
    </w:rPr>
  </w:style>
  <w:style w:type="character" w:customStyle="1" w:styleId="WW8Num41z0">
    <w:name w:val="WW8Num41z0"/>
    <w:rsid w:val="00270C03"/>
    <w:rPr>
      <w:rFonts w:ascii="Times New Roman" w:eastAsia="Times New Roman" w:hAnsi="Times New Roman" w:cs="Times New Roman" w:hint="default"/>
    </w:rPr>
  </w:style>
  <w:style w:type="character" w:customStyle="1" w:styleId="WW8Num41z1">
    <w:name w:val="WW8Num41z1"/>
    <w:rsid w:val="00270C03"/>
  </w:style>
  <w:style w:type="character" w:customStyle="1" w:styleId="WW8Num41z2">
    <w:name w:val="WW8Num41z2"/>
    <w:rsid w:val="00270C03"/>
  </w:style>
  <w:style w:type="character" w:customStyle="1" w:styleId="WW8Num41z3">
    <w:name w:val="WW8Num41z3"/>
    <w:rsid w:val="00270C03"/>
  </w:style>
  <w:style w:type="character" w:customStyle="1" w:styleId="WW8Num41z4">
    <w:name w:val="WW8Num41z4"/>
    <w:rsid w:val="00270C03"/>
  </w:style>
  <w:style w:type="character" w:customStyle="1" w:styleId="WW8Num41z5">
    <w:name w:val="WW8Num41z5"/>
    <w:rsid w:val="00270C03"/>
  </w:style>
  <w:style w:type="character" w:customStyle="1" w:styleId="WW8Num41z6">
    <w:name w:val="WW8Num41z6"/>
    <w:rsid w:val="00270C03"/>
  </w:style>
  <w:style w:type="character" w:customStyle="1" w:styleId="WW8Num41z7">
    <w:name w:val="WW8Num41z7"/>
    <w:rsid w:val="00270C03"/>
  </w:style>
  <w:style w:type="character" w:customStyle="1" w:styleId="WW8Num41z8">
    <w:name w:val="WW8Num41z8"/>
    <w:rsid w:val="00270C03"/>
  </w:style>
  <w:style w:type="character" w:customStyle="1" w:styleId="WW8Num42z0">
    <w:name w:val="WW8Num42z0"/>
    <w:rsid w:val="00270C03"/>
  </w:style>
  <w:style w:type="character" w:customStyle="1" w:styleId="WW8Num42z1">
    <w:name w:val="WW8Num42z1"/>
    <w:rsid w:val="00270C03"/>
  </w:style>
  <w:style w:type="character" w:customStyle="1" w:styleId="WW8Num42z2">
    <w:name w:val="WW8Num42z2"/>
    <w:rsid w:val="00270C03"/>
  </w:style>
  <w:style w:type="character" w:customStyle="1" w:styleId="WW8Num42z3">
    <w:name w:val="WW8Num42z3"/>
    <w:rsid w:val="00270C03"/>
  </w:style>
  <w:style w:type="character" w:customStyle="1" w:styleId="WW8Num42z4">
    <w:name w:val="WW8Num42z4"/>
    <w:rsid w:val="00270C03"/>
  </w:style>
  <w:style w:type="character" w:customStyle="1" w:styleId="WW8Num42z5">
    <w:name w:val="WW8Num42z5"/>
    <w:rsid w:val="00270C03"/>
  </w:style>
  <w:style w:type="character" w:customStyle="1" w:styleId="WW8Num42z6">
    <w:name w:val="WW8Num42z6"/>
    <w:rsid w:val="00270C03"/>
  </w:style>
  <w:style w:type="character" w:customStyle="1" w:styleId="WW8Num42z7">
    <w:name w:val="WW8Num42z7"/>
    <w:rsid w:val="00270C03"/>
  </w:style>
  <w:style w:type="character" w:customStyle="1" w:styleId="WW8Num42z8">
    <w:name w:val="WW8Num42z8"/>
    <w:rsid w:val="00270C03"/>
  </w:style>
  <w:style w:type="character" w:customStyle="1" w:styleId="WW8Num43z0">
    <w:name w:val="WW8Num43z0"/>
    <w:rsid w:val="00270C03"/>
  </w:style>
  <w:style w:type="character" w:customStyle="1" w:styleId="WW8Num43z1">
    <w:name w:val="WW8Num43z1"/>
    <w:rsid w:val="00270C03"/>
    <w:rPr>
      <w:rFonts w:ascii="Times New Roman" w:eastAsia="Times New Roman" w:hAnsi="Times New Roman" w:cs="Times New Roman" w:hint="default"/>
      <w:bCs/>
      <w:sz w:val="24"/>
      <w:szCs w:val="20"/>
    </w:rPr>
  </w:style>
  <w:style w:type="character" w:customStyle="1" w:styleId="WW8Num43z2">
    <w:name w:val="WW8Num43z2"/>
    <w:rsid w:val="00270C03"/>
  </w:style>
  <w:style w:type="character" w:customStyle="1" w:styleId="WW8Num43z3">
    <w:name w:val="WW8Num43z3"/>
    <w:rsid w:val="00270C03"/>
  </w:style>
  <w:style w:type="character" w:customStyle="1" w:styleId="WW8Num43z4">
    <w:name w:val="WW8Num43z4"/>
    <w:rsid w:val="00270C03"/>
  </w:style>
  <w:style w:type="character" w:customStyle="1" w:styleId="WW8Num43z5">
    <w:name w:val="WW8Num43z5"/>
    <w:rsid w:val="00270C03"/>
  </w:style>
  <w:style w:type="character" w:customStyle="1" w:styleId="WW8Num43z6">
    <w:name w:val="WW8Num43z6"/>
    <w:rsid w:val="00270C03"/>
  </w:style>
  <w:style w:type="character" w:customStyle="1" w:styleId="WW8Num43z7">
    <w:name w:val="WW8Num43z7"/>
    <w:rsid w:val="00270C03"/>
  </w:style>
  <w:style w:type="character" w:customStyle="1" w:styleId="WW8Num43z8">
    <w:name w:val="WW8Num43z8"/>
    <w:rsid w:val="00270C03"/>
  </w:style>
  <w:style w:type="character" w:customStyle="1" w:styleId="WW8Num44z0">
    <w:name w:val="WW8Num44z0"/>
    <w:rsid w:val="00270C03"/>
    <w:rPr>
      <w:rFonts w:ascii="Times New Roman" w:hAnsi="Times New Roman" w:cs="Times New Roman" w:hint="default"/>
      <w:sz w:val="24"/>
      <w:szCs w:val="24"/>
    </w:rPr>
  </w:style>
  <w:style w:type="character" w:customStyle="1" w:styleId="WW8Num44z1">
    <w:name w:val="WW8Num44z1"/>
    <w:rsid w:val="00270C03"/>
  </w:style>
  <w:style w:type="character" w:customStyle="1" w:styleId="WW8Num44z2">
    <w:name w:val="WW8Num44z2"/>
    <w:rsid w:val="00270C03"/>
  </w:style>
  <w:style w:type="character" w:customStyle="1" w:styleId="WW8Num44z3">
    <w:name w:val="WW8Num44z3"/>
    <w:rsid w:val="00270C03"/>
  </w:style>
  <w:style w:type="character" w:customStyle="1" w:styleId="WW8Num44z4">
    <w:name w:val="WW8Num44z4"/>
    <w:rsid w:val="00270C03"/>
  </w:style>
  <w:style w:type="character" w:customStyle="1" w:styleId="WW8Num44z5">
    <w:name w:val="WW8Num44z5"/>
    <w:rsid w:val="00270C03"/>
  </w:style>
  <w:style w:type="character" w:customStyle="1" w:styleId="WW8Num44z6">
    <w:name w:val="WW8Num44z6"/>
    <w:rsid w:val="00270C03"/>
  </w:style>
  <w:style w:type="character" w:customStyle="1" w:styleId="WW8Num44z7">
    <w:name w:val="WW8Num44z7"/>
    <w:rsid w:val="00270C03"/>
  </w:style>
  <w:style w:type="character" w:customStyle="1" w:styleId="WW8Num44z8">
    <w:name w:val="WW8Num44z8"/>
    <w:rsid w:val="00270C03"/>
  </w:style>
  <w:style w:type="character" w:customStyle="1" w:styleId="WW8Num45z0">
    <w:name w:val="WW8Num45z0"/>
    <w:rsid w:val="00270C03"/>
    <w:rPr>
      <w:rFonts w:ascii="Arial" w:hAnsi="Arial" w:cs="Arial" w:hint="default"/>
      <w:b w:val="0"/>
      <w:i w:val="0"/>
      <w:sz w:val="20"/>
      <w:szCs w:val="20"/>
      <w:u w:val="none"/>
    </w:rPr>
  </w:style>
  <w:style w:type="character" w:customStyle="1" w:styleId="WW8Num45z1">
    <w:name w:val="WW8Num45z1"/>
    <w:rsid w:val="00270C03"/>
  </w:style>
  <w:style w:type="character" w:customStyle="1" w:styleId="WW8Num45z2">
    <w:name w:val="WW8Num45z2"/>
    <w:rsid w:val="00270C03"/>
  </w:style>
  <w:style w:type="character" w:customStyle="1" w:styleId="WW8Num45z3">
    <w:name w:val="WW8Num45z3"/>
    <w:rsid w:val="00270C03"/>
  </w:style>
  <w:style w:type="character" w:customStyle="1" w:styleId="WW8Num45z4">
    <w:name w:val="WW8Num45z4"/>
    <w:rsid w:val="00270C03"/>
  </w:style>
  <w:style w:type="character" w:customStyle="1" w:styleId="WW8Num45z5">
    <w:name w:val="WW8Num45z5"/>
    <w:rsid w:val="00270C03"/>
  </w:style>
  <w:style w:type="character" w:customStyle="1" w:styleId="WW8Num45z6">
    <w:name w:val="WW8Num45z6"/>
    <w:rsid w:val="00270C03"/>
  </w:style>
  <w:style w:type="character" w:customStyle="1" w:styleId="WW8Num45z7">
    <w:name w:val="WW8Num45z7"/>
    <w:rsid w:val="00270C03"/>
  </w:style>
  <w:style w:type="character" w:customStyle="1" w:styleId="WW8Num45z8">
    <w:name w:val="WW8Num45z8"/>
    <w:rsid w:val="00270C03"/>
  </w:style>
  <w:style w:type="character" w:customStyle="1" w:styleId="WW8Num46z0">
    <w:name w:val="WW8Num46z0"/>
    <w:rsid w:val="00270C03"/>
    <w:rPr>
      <w:rFonts w:ascii="Times New Roman" w:hAnsi="Times New Roman" w:cs="Times New Roman" w:hint="default"/>
      <w:kern w:val="1"/>
      <w:sz w:val="24"/>
      <w:szCs w:val="24"/>
      <w:shd w:val="clear" w:color="auto" w:fill="FFFF00"/>
    </w:rPr>
  </w:style>
  <w:style w:type="character" w:customStyle="1" w:styleId="WW8Num47z0">
    <w:name w:val="WW8Num47z0"/>
    <w:rsid w:val="00270C03"/>
    <w:rPr>
      <w:rFonts w:hint="default"/>
      <w:b w:val="0"/>
      <w:i w:val="0"/>
      <w:sz w:val="22"/>
      <w:szCs w:val="22"/>
      <w:u w:val="none"/>
    </w:rPr>
  </w:style>
  <w:style w:type="character" w:customStyle="1" w:styleId="WW8Num47z1">
    <w:name w:val="WW8Num47z1"/>
    <w:rsid w:val="00270C03"/>
  </w:style>
  <w:style w:type="character" w:customStyle="1" w:styleId="WW8Num47z2">
    <w:name w:val="WW8Num47z2"/>
    <w:rsid w:val="00270C03"/>
  </w:style>
  <w:style w:type="character" w:customStyle="1" w:styleId="WW8Num47z3">
    <w:name w:val="WW8Num47z3"/>
    <w:rsid w:val="00270C03"/>
  </w:style>
  <w:style w:type="character" w:customStyle="1" w:styleId="WW8Num47z4">
    <w:name w:val="WW8Num47z4"/>
    <w:rsid w:val="00270C03"/>
  </w:style>
  <w:style w:type="character" w:customStyle="1" w:styleId="WW8Num47z5">
    <w:name w:val="WW8Num47z5"/>
    <w:rsid w:val="00270C03"/>
  </w:style>
  <w:style w:type="character" w:customStyle="1" w:styleId="WW8Num47z6">
    <w:name w:val="WW8Num47z6"/>
    <w:rsid w:val="00270C03"/>
  </w:style>
  <w:style w:type="character" w:customStyle="1" w:styleId="WW8Num47z7">
    <w:name w:val="WW8Num47z7"/>
    <w:rsid w:val="00270C03"/>
  </w:style>
  <w:style w:type="character" w:customStyle="1" w:styleId="WW8Num47z8">
    <w:name w:val="WW8Num47z8"/>
    <w:rsid w:val="00270C03"/>
  </w:style>
  <w:style w:type="character" w:customStyle="1" w:styleId="WW8Num48z0">
    <w:name w:val="WW8Num48z0"/>
    <w:rsid w:val="00270C03"/>
    <w:rPr>
      <w:rFonts w:ascii="Times New Roman" w:hAnsi="Times New Roman" w:cs="Times New Roman" w:hint="default"/>
      <w:sz w:val="24"/>
      <w:szCs w:val="24"/>
      <w:lang w:val="de-DE"/>
    </w:rPr>
  </w:style>
  <w:style w:type="character" w:customStyle="1" w:styleId="WW8Num49z0">
    <w:name w:val="WW8Num49z0"/>
    <w:rsid w:val="00270C03"/>
    <w:rPr>
      <w:rFonts w:hint="default"/>
    </w:rPr>
  </w:style>
  <w:style w:type="character" w:customStyle="1" w:styleId="WW8Num49z1">
    <w:name w:val="WW8Num49z1"/>
    <w:rsid w:val="00270C03"/>
  </w:style>
  <w:style w:type="character" w:customStyle="1" w:styleId="WW8Num49z2">
    <w:name w:val="WW8Num49z2"/>
    <w:rsid w:val="00270C03"/>
  </w:style>
  <w:style w:type="character" w:customStyle="1" w:styleId="WW8Num49z3">
    <w:name w:val="WW8Num49z3"/>
    <w:rsid w:val="00270C03"/>
  </w:style>
  <w:style w:type="character" w:customStyle="1" w:styleId="WW8Num49z4">
    <w:name w:val="WW8Num49z4"/>
    <w:rsid w:val="00270C03"/>
  </w:style>
  <w:style w:type="character" w:customStyle="1" w:styleId="WW8Num49z5">
    <w:name w:val="WW8Num49z5"/>
    <w:rsid w:val="00270C03"/>
  </w:style>
  <w:style w:type="character" w:customStyle="1" w:styleId="WW8Num49z6">
    <w:name w:val="WW8Num49z6"/>
    <w:rsid w:val="00270C03"/>
  </w:style>
  <w:style w:type="character" w:customStyle="1" w:styleId="WW8Num49z7">
    <w:name w:val="WW8Num49z7"/>
    <w:rsid w:val="00270C03"/>
  </w:style>
  <w:style w:type="character" w:customStyle="1" w:styleId="WW8Num49z8">
    <w:name w:val="WW8Num49z8"/>
    <w:rsid w:val="00270C03"/>
  </w:style>
  <w:style w:type="character" w:customStyle="1" w:styleId="WW8Num50z0">
    <w:name w:val="WW8Num50z0"/>
    <w:rsid w:val="00270C03"/>
    <w:rPr>
      <w:rFonts w:ascii="Times New Roman" w:eastAsia="Times New Roman" w:hAnsi="Times New Roman" w:cs="Times New Roman" w:hint="default"/>
      <w:b w:val="0"/>
      <w:sz w:val="24"/>
      <w:szCs w:val="24"/>
    </w:rPr>
  </w:style>
  <w:style w:type="character" w:customStyle="1" w:styleId="WW8Num50z1">
    <w:name w:val="WW8Num50z1"/>
    <w:rsid w:val="00270C03"/>
    <w:rPr>
      <w:rFonts w:hint="default"/>
      <w:color w:val="000000"/>
    </w:rPr>
  </w:style>
  <w:style w:type="character" w:customStyle="1" w:styleId="WW8Num50z2">
    <w:name w:val="WW8Num50z2"/>
    <w:rsid w:val="00270C03"/>
  </w:style>
  <w:style w:type="character" w:customStyle="1" w:styleId="WW8Num50z3">
    <w:name w:val="WW8Num50z3"/>
    <w:rsid w:val="00270C03"/>
  </w:style>
  <w:style w:type="character" w:customStyle="1" w:styleId="WW8Num50z4">
    <w:name w:val="WW8Num50z4"/>
    <w:rsid w:val="00270C03"/>
  </w:style>
  <w:style w:type="character" w:customStyle="1" w:styleId="WW8Num50z5">
    <w:name w:val="WW8Num50z5"/>
    <w:rsid w:val="00270C03"/>
  </w:style>
  <w:style w:type="character" w:customStyle="1" w:styleId="WW8Num50z6">
    <w:name w:val="WW8Num50z6"/>
    <w:rsid w:val="00270C03"/>
  </w:style>
  <w:style w:type="character" w:customStyle="1" w:styleId="WW8Num50z7">
    <w:name w:val="WW8Num50z7"/>
    <w:rsid w:val="00270C03"/>
  </w:style>
  <w:style w:type="character" w:customStyle="1" w:styleId="WW8Num50z8">
    <w:name w:val="WW8Num50z8"/>
    <w:rsid w:val="00270C03"/>
  </w:style>
  <w:style w:type="character" w:customStyle="1" w:styleId="WW8Num51z0">
    <w:name w:val="WW8Num51z0"/>
    <w:rsid w:val="00270C03"/>
  </w:style>
  <w:style w:type="character" w:customStyle="1" w:styleId="WW8Num51z1">
    <w:name w:val="WW8Num51z1"/>
    <w:rsid w:val="00270C03"/>
  </w:style>
  <w:style w:type="character" w:customStyle="1" w:styleId="WW8Num51z2">
    <w:name w:val="WW8Num51z2"/>
    <w:rsid w:val="00270C03"/>
  </w:style>
  <w:style w:type="character" w:customStyle="1" w:styleId="WW8Num51z3">
    <w:name w:val="WW8Num51z3"/>
    <w:rsid w:val="00270C03"/>
    <w:rPr>
      <w:rFonts w:hint="default"/>
      <w:sz w:val="24"/>
    </w:rPr>
  </w:style>
  <w:style w:type="character" w:customStyle="1" w:styleId="WW8Num51z4">
    <w:name w:val="WW8Num51z4"/>
    <w:rsid w:val="00270C03"/>
  </w:style>
  <w:style w:type="character" w:customStyle="1" w:styleId="WW8Num51z5">
    <w:name w:val="WW8Num51z5"/>
    <w:rsid w:val="00270C03"/>
  </w:style>
  <w:style w:type="character" w:customStyle="1" w:styleId="WW8Num51z6">
    <w:name w:val="WW8Num51z6"/>
    <w:rsid w:val="00270C03"/>
  </w:style>
  <w:style w:type="character" w:customStyle="1" w:styleId="WW8Num51z7">
    <w:name w:val="WW8Num51z7"/>
    <w:rsid w:val="00270C03"/>
  </w:style>
  <w:style w:type="character" w:customStyle="1" w:styleId="WW8Num51z8">
    <w:name w:val="WW8Num51z8"/>
    <w:rsid w:val="00270C03"/>
  </w:style>
  <w:style w:type="character" w:customStyle="1" w:styleId="WW8Num52z0">
    <w:name w:val="WW8Num52z0"/>
    <w:rsid w:val="00270C03"/>
    <w:rPr>
      <w:rFonts w:hint="default"/>
    </w:rPr>
  </w:style>
  <w:style w:type="character" w:customStyle="1" w:styleId="WW8Num52z1">
    <w:name w:val="WW8Num52z1"/>
    <w:rsid w:val="00270C03"/>
  </w:style>
  <w:style w:type="character" w:customStyle="1" w:styleId="WW8Num52z2">
    <w:name w:val="WW8Num52z2"/>
    <w:rsid w:val="00270C03"/>
  </w:style>
  <w:style w:type="character" w:customStyle="1" w:styleId="WW8Num52z3">
    <w:name w:val="WW8Num52z3"/>
    <w:rsid w:val="00270C03"/>
  </w:style>
  <w:style w:type="character" w:customStyle="1" w:styleId="WW8Num52z4">
    <w:name w:val="WW8Num52z4"/>
    <w:rsid w:val="00270C03"/>
  </w:style>
  <w:style w:type="character" w:customStyle="1" w:styleId="WW8Num52z5">
    <w:name w:val="WW8Num52z5"/>
    <w:rsid w:val="00270C03"/>
  </w:style>
  <w:style w:type="character" w:customStyle="1" w:styleId="WW8Num52z6">
    <w:name w:val="WW8Num52z6"/>
    <w:rsid w:val="00270C03"/>
  </w:style>
  <w:style w:type="character" w:customStyle="1" w:styleId="WW8Num52z7">
    <w:name w:val="WW8Num52z7"/>
    <w:rsid w:val="00270C03"/>
  </w:style>
  <w:style w:type="character" w:customStyle="1" w:styleId="WW8Num52z8">
    <w:name w:val="WW8Num52z8"/>
    <w:rsid w:val="00270C03"/>
  </w:style>
  <w:style w:type="character" w:customStyle="1" w:styleId="WW8Num53z0">
    <w:name w:val="WW8Num53z0"/>
    <w:rsid w:val="00270C03"/>
  </w:style>
  <w:style w:type="character" w:customStyle="1" w:styleId="WW8Num53z1">
    <w:name w:val="WW8Num53z1"/>
    <w:rsid w:val="00270C03"/>
    <w:rPr>
      <w:i w:val="0"/>
      <w:iCs w:val="0"/>
    </w:rPr>
  </w:style>
  <w:style w:type="character" w:customStyle="1" w:styleId="WW8Num53z2">
    <w:name w:val="WW8Num53z2"/>
    <w:rsid w:val="00270C03"/>
  </w:style>
  <w:style w:type="character" w:customStyle="1" w:styleId="WW8Num53z3">
    <w:name w:val="WW8Num53z3"/>
    <w:rsid w:val="00270C03"/>
  </w:style>
  <w:style w:type="character" w:customStyle="1" w:styleId="WW8Num53z4">
    <w:name w:val="WW8Num53z4"/>
    <w:rsid w:val="00270C03"/>
  </w:style>
  <w:style w:type="character" w:customStyle="1" w:styleId="WW8Num53z5">
    <w:name w:val="WW8Num53z5"/>
    <w:rsid w:val="00270C03"/>
  </w:style>
  <w:style w:type="character" w:customStyle="1" w:styleId="WW8Num53z6">
    <w:name w:val="WW8Num53z6"/>
    <w:rsid w:val="00270C03"/>
  </w:style>
  <w:style w:type="character" w:customStyle="1" w:styleId="WW8Num53z7">
    <w:name w:val="WW8Num53z7"/>
    <w:rsid w:val="00270C03"/>
  </w:style>
  <w:style w:type="character" w:customStyle="1" w:styleId="WW8Num53z8">
    <w:name w:val="WW8Num53z8"/>
    <w:rsid w:val="00270C03"/>
  </w:style>
  <w:style w:type="character" w:customStyle="1" w:styleId="WW8Num54z0">
    <w:name w:val="WW8Num54z0"/>
    <w:rsid w:val="00270C03"/>
    <w:rPr>
      <w:rFonts w:hint="default"/>
    </w:rPr>
  </w:style>
  <w:style w:type="character" w:customStyle="1" w:styleId="Domylnaczcionkaakapitu1">
    <w:name w:val="Domyślna czcionka akapitu1"/>
    <w:rsid w:val="00270C03"/>
  </w:style>
  <w:style w:type="character" w:customStyle="1" w:styleId="Odwoaniedokomentarza1">
    <w:name w:val="Odwołanie do komentarza1"/>
    <w:rsid w:val="00270C03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270C03"/>
    <w:pPr>
      <w:keepNext/>
      <w:suppressAutoHyphens/>
      <w:spacing w:before="240" w:after="120" w:line="254" w:lineRule="auto"/>
    </w:pPr>
    <w:rPr>
      <w:rFonts w:ascii="Arial" w:eastAsia="Microsoft YaHei" w:hAnsi="Arial" w:cs="Lucida Sans"/>
      <w:sz w:val="28"/>
      <w:szCs w:val="28"/>
      <w:lang w:eastAsia="ar-SA"/>
    </w:rPr>
  </w:style>
  <w:style w:type="character" w:customStyle="1" w:styleId="TekstpodstawowyZnak1">
    <w:name w:val="Tekst podstawowy Znak1"/>
    <w:rsid w:val="00270C03"/>
    <w:rPr>
      <w:rFonts w:ascii="Times New Roman" w:eastAsia="Times New Roman" w:hAnsi="Times New Roman" w:cs="Times New Roman"/>
      <w:b/>
      <w:sz w:val="24"/>
      <w:szCs w:val="20"/>
      <w:lang w:val="de-DE" w:eastAsia="ar-SA"/>
    </w:rPr>
  </w:style>
  <w:style w:type="paragraph" w:styleId="Lista">
    <w:name w:val="List"/>
    <w:basedOn w:val="Tekstpodstawowy"/>
    <w:rsid w:val="00270C03"/>
    <w:pPr>
      <w:suppressAutoHyphens/>
      <w:overflowPunct w:val="0"/>
      <w:autoSpaceDN/>
      <w:jc w:val="both"/>
      <w:textAlignment w:val="baseline"/>
    </w:pPr>
    <w:rPr>
      <w:rFonts w:ascii="Times New Roman" w:eastAsia="Times New Roman" w:hAnsi="Times New Roman" w:cs="Lucida Sans"/>
      <w:b/>
      <w:sz w:val="24"/>
      <w:szCs w:val="20"/>
      <w:lang w:val="de-DE" w:eastAsia="ar-SA"/>
    </w:rPr>
  </w:style>
  <w:style w:type="paragraph" w:customStyle="1" w:styleId="Podpis1">
    <w:name w:val="Podpis1"/>
    <w:basedOn w:val="Normalny"/>
    <w:rsid w:val="00270C03"/>
    <w:pPr>
      <w:suppressLineNumbers/>
      <w:suppressAutoHyphens/>
      <w:spacing w:before="120" w:after="120" w:line="254" w:lineRule="auto"/>
    </w:pPr>
    <w:rPr>
      <w:rFonts w:ascii="Calibri" w:eastAsia="Calibri" w:hAnsi="Calibri" w:cs="Lucida Sans"/>
      <w:i/>
      <w:iCs/>
      <w:lang w:eastAsia="ar-SA"/>
    </w:rPr>
  </w:style>
  <w:style w:type="paragraph" w:customStyle="1" w:styleId="Indeks">
    <w:name w:val="Indeks"/>
    <w:basedOn w:val="Normalny"/>
    <w:rsid w:val="00270C03"/>
    <w:pPr>
      <w:suppressLineNumbers/>
      <w:suppressAutoHyphens/>
      <w:spacing w:after="160" w:line="254" w:lineRule="auto"/>
    </w:pPr>
    <w:rPr>
      <w:rFonts w:ascii="Calibri" w:eastAsia="Calibri" w:hAnsi="Calibri" w:cs="Lucida Sans"/>
      <w:sz w:val="22"/>
      <w:szCs w:val="22"/>
      <w:lang w:eastAsia="ar-SA"/>
    </w:rPr>
  </w:style>
  <w:style w:type="character" w:customStyle="1" w:styleId="NagwekZnak1">
    <w:name w:val="Nagłówek Znak1"/>
    <w:rsid w:val="00270C03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rsid w:val="00270C03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rsid w:val="00270C03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WW-Tekstpodstawowy2">
    <w:name w:val="WW-Tekst podstawowy 2"/>
    <w:basedOn w:val="Normalny"/>
    <w:rsid w:val="00270C03"/>
    <w:pPr>
      <w:keepLines/>
      <w:widowControl w:val="0"/>
      <w:suppressAutoHyphens/>
      <w:jc w:val="both"/>
    </w:pPr>
    <w:rPr>
      <w:szCs w:val="20"/>
      <w:lang w:val="de-DE" w:eastAsia="ar-SA"/>
    </w:rPr>
  </w:style>
  <w:style w:type="paragraph" w:customStyle="1" w:styleId="ZnakZnak">
    <w:name w:val="Znak Znak"/>
    <w:basedOn w:val="Normalny"/>
    <w:rsid w:val="00270C03"/>
    <w:pPr>
      <w:tabs>
        <w:tab w:val="left" w:pos="709"/>
      </w:tabs>
      <w:suppressAutoHyphens/>
    </w:pPr>
    <w:rPr>
      <w:rFonts w:ascii="Tahoma" w:hAnsi="Tahoma" w:cs="Tahoma"/>
      <w:lang w:eastAsia="ar-SA"/>
    </w:rPr>
  </w:style>
  <w:style w:type="character" w:customStyle="1" w:styleId="TekstpodstawowywcityZnak1">
    <w:name w:val="Tekst podstawowy wcięty Znak1"/>
    <w:rsid w:val="00270C03"/>
    <w:rPr>
      <w:rFonts w:ascii="Calibri" w:eastAsia="Calibri" w:hAnsi="Calibri" w:cs="Times New Roman"/>
      <w:lang w:eastAsia="ar-SA"/>
    </w:rPr>
  </w:style>
  <w:style w:type="paragraph" w:customStyle="1" w:styleId="Tekstkomentarza1">
    <w:name w:val="Tekst komentarza1"/>
    <w:basedOn w:val="Normalny"/>
    <w:rsid w:val="00270C03"/>
    <w:pPr>
      <w:suppressAutoHyphens/>
    </w:pPr>
    <w:rPr>
      <w:sz w:val="20"/>
      <w:szCs w:val="20"/>
      <w:lang w:eastAsia="ar-SA"/>
    </w:rPr>
  </w:style>
  <w:style w:type="paragraph" w:customStyle="1" w:styleId="gwp9c2e4409msonormal">
    <w:name w:val="gwp9c2e4409_msonormal"/>
    <w:basedOn w:val="Normalny"/>
    <w:rsid w:val="00270C03"/>
    <w:pPr>
      <w:suppressAutoHyphens/>
      <w:spacing w:before="280" w:after="280"/>
    </w:pPr>
    <w:rPr>
      <w:rFonts w:eastAsia="Calibri"/>
      <w:lang w:eastAsia="ar-SA"/>
    </w:rPr>
  </w:style>
  <w:style w:type="paragraph" w:customStyle="1" w:styleId="Zawartotabeli">
    <w:name w:val="Zawartość tabeli"/>
    <w:basedOn w:val="Normalny"/>
    <w:rsid w:val="00270C03"/>
    <w:pPr>
      <w:suppressLineNumbers/>
      <w:suppressAutoHyphens/>
      <w:spacing w:after="160" w:line="254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Nagwektabeli">
    <w:name w:val="Nagłówek tabeli"/>
    <w:basedOn w:val="Zawartotabeli"/>
    <w:rsid w:val="00270C03"/>
    <w:pPr>
      <w:jc w:val="center"/>
    </w:pPr>
    <w:rPr>
      <w:b/>
      <w:bCs/>
    </w:rPr>
  </w:style>
  <w:style w:type="paragraph" w:customStyle="1" w:styleId="Akapitzlist2">
    <w:name w:val="Akapit z listą2"/>
    <w:basedOn w:val="Normalny"/>
    <w:rsid w:val="00270C0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70C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unhideWhenUsed/>
    <w:rsid w:val="00270C03"/>
    <w:rPr>
      <w:color w:val="954F72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270C03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70C03"/>
    <w:rPr>
      <w:rFonts w:ascii="Calibri" w:eastAsia="Calibri" w:hAnsi="Calibri" w:cs="Times New Roman"/>
      <w:szCs w:val="21"/>
    </w:rPr>
  </w:style>
  <w:style w:type="paragraph" w:styleId="Poprawka">
    <w:name w:val="Revision"/>
    <w:hidden/>
    <w:uiPriority w:val="99"/>
    <w:semiHidden/>
    <w:rsid w:val="00270C03"/>
    <w:pPr>
      <w:spacing w:after="0" w:line="240" w:lineRule="auto"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270C03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0C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70C03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70C03"/>
    <w:rPr>
      <w:rFonts w:ascii="Calibri" w:eastAsia="Calibri" w:hAnsi="Calibri" w:cs="Times New Roman"/>
    </w:rPr>
  </w:style>
  <w:style w:type="table" w:customStyle="1" w:styleId="Tabela-Siatka2">
    <w:name w:val="Tabela - Siatka2"/>
    <w:basedOn w:val="Standardowy"/>
    <w:next w:val="Tabela-Siatka"/>
    <w:uiPriority w:val="39"/>
    <w:rsid w:val="00270C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przypisudolnego1">
    <w:name w:val="Odwołanie przypisu dolnego1"/>
    <w:rsid w:val="00270C03"/>
    <w:rPr>
      <w:vertAlign w:val="superscript"/>
    </w:rPr>
  </w:style>
  <w:style w:type="paragraph" w:customStyle="1" w:styleId="Tekstprzypisudolnego1">
    <w:name w:val="Tekst przypisu dolnego1"/>
    <w:basedOn w:val="Normalny"/>
    <w:rsid w:val="00270C03"/>
    <w:pPr>
      <w:suppressAutoHyphens/>
      <w:spacing w:line="100" w:lineRule="atLeast"/>
      <w:ind w:left="720" w:hanging="720"/>
      <w:jc w:val="both"/>
    </w:pPr>
    <w:rPr>
      <w:rFonts w:eastAsia="Calibri"/>
      <w:color w:val="00000A"/>
      <w:kern w:val="1"/>
      <w:sz w:val="22"/>
      <w:szCs w:val="20"/>
      <w:u w:color="000000"/>
      <w:lang w:eastAsia="ar-SA"/>
    </w:rPr>
  </w:style>
  <w:style w:type="paragraph" w:customStyle="1" w:styleId="ListParagraph">
    <w:name w:val="List Paragraph"/>
    <w:basedOn w:val="Normalny"/>
    <w:rsid w:val="00270C03"/>
    <w:pPr>
      <w:widowControl w:val="0"/>
      <w:suppressAutoHyphens/>
      <w:spacing w:line="100" w:lineRule="atLeast"/>
      <w:ind w:left="720"/>
    </w:pPr>
    <w:rPr>
      <w:rFonts w:eastAsia="Arial Unicode MS" w:cs="Tahoma"/>
      <w:kern w:val="1"/>
      <w:lang w:val="cs-CZ" w:eastAsia="ar-SA"/>
    </w:rPr>
  </w:style>
  <w:style w:type="paragraph" w:styleId="Tekstpodstawowywcity2">
    <w:name w:val="Body Text Indent 2"/>
    <w:basedOn w:val="Normalny"/>
    <w:link w:val="Tekstpodstawowywcity2Znak"/>
    <w:rsid w:val="00270C0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70C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270C03"/>
    <w:pPr>
      <w:suppressLineNumbers/>
    </w:pPr>
    <w:rPr>
      <w:rFonts w:eastAsia="SimSun" w:cs="Arial"/>
      <w:lang w:val="pl-PL" w:eastAsia="zh-CN" w:bidi="hi-IN"/>
    </w:rPr>
  </w:style>
  <w:style w:type="character" w:customStyle="1" w:styleId="productdatatext">
    <w:name w:val="productdata__text"/>
    <w:rsid w:val="00270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4362</Words>
  <Characters>26173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2023-08-25T10:09:00Z</dcterms:created>
  <dcterms:modified xsi:type="dcterms:W3CDTF">2023-08-25T10:12:00Z</dcterms:modified>
</cp:coreProperties>
</file>