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95" w:rsidRPr="00BA6B56" w:rsidRDefault="00695495" w:rsidP="00695495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Príloha č. 4</w:t>
      </w:r>
      <w:r w:rsidRPr="00BA6B56">
        <w:rPr>
          <w:rFonts w:asciiTheme="majorHAnsi" w:hAnsiTheme="majorHAnsi"/>
          <w:sz w:val="22"/>
          <w:szCs w:val="22"/>
        </w:rPr>
        <w:t xml:space="preserve"> </w:t>
      </w:r>
      <w:r w:rsidRPr="00BA6B56">
        <w:rPr>
          <w:rFonts w:asciiTheme="majorHAnsi" w:hAnsiTheme="majorHAnsi"/>
          <w:sz w:val="22"/>
          <w:szCs w:val="22"/>
        </w:rPr>
        <w:tab/>
      </w:r>
      <w:r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13.3</w:t>
      </w:r>
      <w:r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95564C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695495" w:rsidRPr="00BA6B56" w:rsidRDefault="00695495" w:rsidP="00695495">
      <w:pPr>
        <w:jc w:val="center"/>
        <w:rPr>
          <w:rFonts w:asciiTheme="majorHAnsi" w:hAnsiTheme="majorHAnsi"/>
          <w:sz w:val="22"/>
          <w:szCs w:val="22"/>
        </w:rPr>
      </w:pPr>
    </w:p>
    <w:p w:rsidR="00695495" w:rsidRPr="00BA6B56" w:rsidRDefault="00695495" w:rsidP="00695495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695495" w:rsidRPr="00BA6B56" w:rsidTr="00DD20E4">
        <w:tc>
          <w:tcPr>
            <w:tcW w:w="2805" w:type="dxa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695495" w:rsidRPr="00BA6B56" w:rsidTr="00DD20E4">
        <w:tc>
          <w:tcPr>
            <w:tcW w:w="2805" w:type="dxa"/>
            <w:vMerge w:val="restart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695495" w:rsidRPr="00BA6B56" w:rsidTr="00DD20E4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695495" w:rsidRPr="00BA6B56" w:rsidTr="00DD20E4">
        <w:tc>
          <w:tcPr>
            <w:tcW w:w="2805" w:type="dxa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695495" w:rsidRPr="00BA6B56" w:rsidTr="00DD20E4">
        <w:tc>
          <w:tcPr>
            <w:tcW w:w="2805" w:type="dxa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695495" w:rsidRPr="00BA6B56" w:rsidRDefault="00695495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695495" w:rsidRPr="00BA6B56" w:rsidRDefault="00695495" w:rsidP="00695495">
      <w:pPr>
        <w:jc w:val="both"/>
        <w:rPr>
          <w:rFonts w:asciiTheme="majorHAnsi" w:hAnsiTheme="majorHAnsi"/>
          <w:sz w:val="22"/>
          <w:szCs w:val="22"/>
        </w:rPr>
      </w:pPr>
    </w:p>
    <w:p w:rsidR="00695495" w:rsidRPr="00BA6B56" w:rsidRDefault="00695495" w:rsidP="00695495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695495" w:rsidRPr="00BA6B56" w:rsidTr="00DD20E4">
        <w:tc>
          <w:tcPr>
            <w:tcW w:w="9514" w:type="dxa"/>
            <w:shd w:val="clear" w:color="auto" w:fill="auto"/>
          </w:tcPr>
          <w:p w:rsidR="00695495" w:rsidRPr="00BA6B56" w:rsidRDefault="00695495" w:rsidP="00DD20E4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95495" w:rsidRPr="00BA6B56" w:rsidRDefault="00695495" w:rsidP="00DD20E4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695495" w:rsidRPr="00BA6B56" w:rsidRDefault="00695495" w:rsidP="00695495">
      <w:pPr>
        <w:jc w:val="both"/>
        <w:rPr>
          <w:rFonts w:asciiTheme="majorHAnsi" w:hAnsiTheme="majorHAnsi"/>
          <w:sz w:val="22"/>
          <w:szCs w:val="22"/>
        </w:rPr>
      </w:pPr>
    </w:p>
    <w:p w:rsidR="00695495" w:rsidRPr="00BA6B56" w:rsidRDefault="00695495" w:rsidP="00695495">
      <w:p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 w:rsidRPr="00BA6B56">
        <w:rPr>
          <w:rFonts w:asciiTheme="majorHAnsi" w:hAnsiTheme="majorHAnsi"/>
          <w:b/>
          <w:sz w:val="22"/>
          <w:szCs w:val="22"/>
        </w:rPr>
        <w:t>„</w:t>
      </w:r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Komplexné technické a personálne zabezpečenie podujatia </w:t>
      </w:r>
      <w:proofErr w:type="spellStart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>Revival</w:t>
      </w:r>
      <w:proofErr w:type="spellEnd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 fest 2019</w:t>
      </w:r>
      <w:r w:rsidRPr="00BA6B56">
        <w:rPr>
          <w:rFonts w:asciiTheme="majorHAnsi" w:hAnsiTheme="majorHAnsi"/>
          <w:b/>
          <w:sz w:val="22"/>
          <w:szCs w:val="22"/>
        </w:rPr>
        <w:t>“</w:t>
      </w:r>
    </w:p>
    <w:p w:rsidR="00695495" w:rsidRPr="00BA6B56" w:rsidRDefault="00695495" w:rsidP="00695495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695495" w:rsidRPr="00BA6B56" w:rsidRDefault="00695495" w:rsidP="00695495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695495" w:rsidRPr="00BA6B56" w:rsidRDefault="00695495" w:rsidP="00695495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695495" w:rsidRDefault="00695495" w:rsidP="00695495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</w:p>
    <w:p w:rsidR="00695495" w:rsidRPr="00BA6B56" w:rsidRDefault="00695495" w:rsidP="00695495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>-</w:t>
      </w:r>
      <w:r>
        <w:rPr>
          <w:rFonts w:asciiTheme="majorHAnsi" w:hAnsiTheme="majorHAnsi"/>
          <w:sz w:val="22"/>
          <w:szCs w:val="22"/>
          <w:lang w:eastAsia="sk-SK"/>
        </w:rPr>
        <w:tab/>
      </w:r>
      <w:r w:rsidRPr="00BA6B56">
        <w:rPr>
          <w:rFonts w:asciiTheme="majorHAnsi" w:hAnsiTheme="majorHAnsi"/>
          <w:sz w:val="22"/>
          <w:szCs w:val="22"/>
          <w:lang w:eastAsia="sk-SK"/>
        </w:rPr>
        <w:t>podľa § 32 ods. 1 písm. f) zákona o verejnom obstarávaní</w:t>
      </w:r>
    </w:p>
    <w:p w:rsidR="00695495" w:rsidRPr="00BA6B56" w:rsidRDefault="00695495" w:rsidP="00695495">
      <w:pPr>
        <w:pStyle w:val="Zkladntext"/>
        <w:spacing w:before="121"/>
        <w:ind w:right="113"/>
        <w:jc w:val="left"/>
        <w:rPr>
          <w:rFonts w:asciiTheme="majorHAnsi" w:hAnsiTheme="majorHAnsi"/>
          <w:b w:val="0"/>
          <w:sz w:val="22"/>
          <w:szCs w:val="22"/>
        </w:rPr>
      </w:pPr>
    </w:p>
    <w:p w:rsidR="00695495" w:rsidRDefault="00695495" w:rsidP="00695495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695495" w:rsidRPr="00BA6B56" w:rsidRDefault="00695495" w:rsidP="00695495">
      <w:pPr>
        <w:rPr>
          <w:rFonts w:asciiTheme="majorHAnsi" w:hAnsiTheme="majorHAnsi"/>
          <w:b/>
          <w:sz w:val="22"/>
          <w:szCs w:val="22"/>
          <w:lang w:eastAsia="sk-SK"/>
        </w:rPr>
      </w:pPr>
    </w:p>
    <w:p w:rsidR="00695495" w:rsidRPr="00BA6B56" w:rsidRDefault="00695495" w:rsidP="00695495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vystavením objednávky v prípade úspešnosti, predložím dokumenty a doklady  preukazujúce splnenie uvedených podmienok účasti. </w:t>
      </w:r>
    </w:p>
    <w:p w:rsidR="00695495" w:rsidRPr="00BA6B56" w:rsidRDefault="00695495" w:rsidP="00695495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695495" w:rsidRPr="00655D18" w:rsidRDefault="00695495" w:rsidP="00695495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695495" w:rsidRDefault="00695495" w:rsidP="00695495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695495" w:rsidRPr="00BA6B56" w:rsidRDefault="00695495" w:rsidP="00695495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695495" w:rsidRDefault="00695495" w:rsidP="00695495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695495" w:rsidRPr="003F7BA1" w:rsidRDefault="00695495" w:rsidP="00695495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695495" w:rsidRPr="003F7BA1" w:rsidRDefault="00695495" w:rsidP="00695495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695495" w:rsidRPr="00BC03EC" w:rsidRDefault="00695495" w:rsidP="00695495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695495" w:rsidRDefault="00695495" w:rsidP="00695495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1B4DFD" w:rsidRPr="00695495" w:rsidRDefault="001B4DFD" w:rsidP="00695495">
      <w:bookmarkStart w:id="0" w:name="_GoBack"/>
      <w:bookmarkEnd w:id="0"/>
    </w:p>
    <w:sectPr w:rsidR="001B4DFD" w:rsidRPr="0069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E1"/>
    <w:rsid w:val="000833E1"/>
    <w:rsid w:val="001B4DFD"/>
    <w:rsid w:val="0033347F"/>
    <w:rsid w:val="00695495"/>
    <w:rsid w:val="008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8F631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8F631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2019-08-09T07:06:00Z</dcterms:created>
  <dcterms:modified xsi:type="dcterms:W3CDTF">2019-08-09T07:06:00Z</dcterms:modified>
</cp:coreProperties>
</file>