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01D90104" w14:textId="368C0882" w:rsidR="00BB0691" w:rsidRPr="00BB0691" w:rsidRDefault="00BB0691" w:rsidP="00BB0691">
      <w:pPr>
        <w:jc w:val="center"/>
        <w:rPr>
          <w:rFonts w:ascii="Arial Narrow" w:hAnsi="Arial Narrow"/>
          <w:b/>
          <w:bCs/>
          <w:sz w:val="28"/>
          <w:szCs w:val="28"/>
        </w:rPr>
      </w:pPr>
      <w:r w:rsidRPr="00BB0691">
        <w:rPr>
          <w:rFonts w:ascii="Arial Narrow" w:hAnsi="Arial Narrow"/>
          <w:b/>
          <w:bCs/>
          <w:sz w:val="28"/>
          <w:szCs w:val="28"/>
        </w:rPr>
        <w:t>Rámcová dohoda č. ...............</w:t>
      </w:r>
    </w:p>
    <w:p w14:paraId="09929590" w14:textId="126B84D7" w:rsidR="00FC2417" w:rsidRPr="00C677FE" w:rsidRDefault="00BB0691" w:rsidP="00BB0691">
      <w:pPr>
        <w:tabs>
          <w:tab w:val="clear" w:pos="4500"/>
          <w:tab w:val="left" w:pos="13892"/>
        </w:tabs>
        <w:autoSpaceDE w:val="0"/>
        <w:autoSpaceDN w:val="0"/>
        <w:adjustRightInd w:val="0"/>
        <w:jc w:val="both"/>
        <w:rPr>
          <w:rFonts w:ascii="Arial Narrow" w:hAnsi="Arial Narrow"/>
          <w:sz w:val="22"/>
          <w:szCs w:val="22"/>
        </w:rPr>
      </w:pPr>
      <w:r w:rsidRPr="00BB0691">
        <w:rPr>
          <w:rFonts w:ascii="Arial Narrow" w:hAnsi="Arial Narrow"/>
          <w:sz w:val="22"/>
          <w:szCs w:val="22"/>
        </w:rPr>
        <w:t>uzatvorená podľa § 269 ods.2  zákona č. 513/1991 Zb. Obchodný zákonník v znení neskorších predpisov</w:t>
      </w:r>
      <w:r>
        <w:rPr>
          <w:rFonts w:ascii="Arial Narrow" w:hAnsi="Arial Narrow"/>
          <w:sz w:val="22"/>
          <w:szCs w:val="22"/>
        </w:rPr>
        <w:t xml:space="preserve"> </w:t>
      </w:r>
      <w:r w:rsidRPr="00BB0691">
        <w:rPr>
          <w:rFonts w:ascii="Arial Narrow" w:hAnsi="Arial Narrow"/>
          <w:sz w:val="22"/>
          <w:szCs w:val="22"/>
        </w:rPr>
        <w:t>(ďalej len „Obchodný zákonník“) a podľa § 83 zákona č. 343/2015 Z. z. o verejnom obstarávaní a o zmene a</w:t>
      </w:r>
      <w:r>
        <w:rPr>
          <w:rFonts w:ascii="Arial Narrow" w:hAnsi="Arial Narrow"/>
          <w:sz w:val="22"/>
          <w:szCs w:val="22"/>
        </w:rPr>
        <w:t> </w:t>
      </w:r>
      <w:r w:rsidRPr="00BB0691">
        <w:rPr>
          <w:rFonts w:ascii="Arial Narrow" w:hAnsi="Arial Narrow"/>
          <w:sz w:val="22"/>
          <w:szCs w:val="22"/>
        </w:rPr>
        <w:t>doplnení</w:t>
      </w:r>
      <w:r>
        <w:rPr>
          <w:rFonts w:ascii="Arial Narrow" w:hAnsi="Arial Narrow"/>
          <w:sz w:val="22"/>
          <w:szCs w:val="22"/>
        </w:rPr>
        <w:t xml:space="preserve"> </w:t>
      </w:r>
      <w:r w:rsidRPr="00BB0691">
        <w:rPr>
          <w:rFonts w:ascii="Arial Narrow" w:hAnsi="Arial Narrow"/>
          <w:sz w:val="22"/>
          <w:szCs w:val="22"/>
        </w:rPr>
        <w:t>niektorých zákonov v znení neskorších predpisov (ďalej len „zákon č. 343/2015 Z.z.“) (ďalej len „Dohoda“)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4738E4F9" w14:textId="182F3A6C" w:rsidR="00BB0691" w:rsidRPr="00BB0691" w:rsidRDefault="009B2474"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Ministerstvo </w:t>
      </w:r>
      <w:r w:rsidR="00BB0691" w:rsidRPr="00BB0691">
        <w:rPr>
          <w:rFonts w:ascii="Arial Narrow" w:hAnsi="Arial Narrow"/>
          <w:sz w:val="22"/>
          <w:szCs w:val="22"/>
        </w:rPr>
        <w:t>vnútra Slovenskej republiky ako verejný obstarávateľ podľa § 7 ods. 1 písm. a) zákona o verejnom obstarávaní zriadilo dynamický nákupný systém (ďalej len „DNS“) s názvom "DNS - Nákup automobilov do 3,5 tony".</w:t>
      </w:r>
    </w:p>
    <w:p w14:paraId="6CB500EB"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76F116C0" w14:textId="5EDE81CC" w:rsidR="00BB0691" w:rsidRPr="00BB0691"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t xml:space="preserve">Zmluvné strany uzatvárajú túto Dohodu ako výsledok konkrétnej zákazky na predmet </w:t>
      </w:r>
      <w:r>
        <w:rPr>
          <w:rFonts w:ascii="Arial Narrow" w:hAnsi="Arial Narrow"/>
          <w:sz w:val="22"/>
          <w:szCs w:val="22"/>
          <w:lang w:val="sk-SK"/>
        </w:rPr>
        <w:t>„</w:t>
      </w:r>
      <w:r w:rsidR="00B33FF6">
        <w:rPr>
          <w:rFonts w:ascii="Arial Narrow" w:hAnsi="Arial Narrow"/>
          <w:sz w:val="22"/>
          <w:szCs w:val="22"/>
          <w:lang w:val="sk-SK"/>
        </w:rPr>
        <w:t>Terénne automobily typu Pick-up_2</w:t>
      </w:r>
      <w:r>
        <w:rPr>
          <w:rFonts w:ascii="Arial Narrow" w:hAnsi="Arial Narrow"/>
          <w:sz w:val="22"/>
          <w:szCs w:val="22"/>
          <w:lang w:val="sk-SK"/>
        </w:rPr>
        <w:t>“</w:t>
      </w:r>
      <w:r w:rsidRPr="00BB0691">
        <w:rPr>
          <w:rFonts w:ascii="Arial Narrow" w:hAnsi="Arial Narrow"/>
          <w:sz w:val="22"/>
          <w:szCs w:val="22"/>
        </w:rPr>
        <w:t xml:space="preserve"> </w:t>
      </w:r>
      <w:r w:rsidR="00B33FF6">
        <w:rPr>
          <w:rFonts w:ascii="Arial Narrow" w:hAnsi="Arial Narrow"/>
          <w:sz w:val="22"/>
          <w:szCs w:val="22"/>
          <w:lang w:val="sk-SK"/>
        </w:rPr>
        <w:t xml:space="preserve">(ID JOSEPHINE 46074) </w:t>
      </w:r>
      <w:r w:rsidRPr="00BB0691">
        <w:rPr>
          <w:rFonts w:ascii="Arial Narrow" w:hAnsi="Arial Narrow"/>
          <w:sz w:val="22"/>
          <w:szCs w:val="22"/>
        </w:rPr>
        <w:t>realizovanej prostredníctvom DNS</w:t>
      </w:r>
      <w:r>
        <w:rPr>
          <w:rFonts w:ascii="Arial Narrow" w:hAnsi="Arial Narrow"/>
          <w:sz w:val="22"/>
          <w:szCs w:val="22"/>
          <w:lang w:val="sk-SK"/>
        </w:rPr>
        <w:t>.</w:t>
      </w:r>
    </w:p>
    <w:p w14:paraId="1A02CCCC" w14:textId="77777777" w:rsidR="00BB0691" w:rsidRPr="00BB0691" w:rsidRDefault="00BB0691" w:rsidP="00BB0691">
      <w:pPr>
        <w:tabs>
          <w:tab w:val="clear" w:pos="2160"/>
          <w:tab w:val="clear" w:pos="2880"/>
          <w:tab w:val="clear" w:pos="4500"/>
        </w:tabs>
        <w:jc w:val="both"/>
        <w:rPr>
          <w:rFonts w:ascii="Arial Narrow" w:hAnsi="Arial Narrow"/>
          <w:sz w:val="22"/>
          <w:szCs w:val="22"/>
        </w:rPr>
      </w:pPr>
    </w:p>
    <w:p w14:paraId="2D8725FF" w14:textId="78776A20" w:rsidR="00E1263A" w:rsidRPr="00C677FE" w:rsidRDefault="00BB0691" w:rsidP="00BB069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rPr>
        <w:lastRenderedPageBreak/>
        <w:t>Účelom tejto Dohody je v súlade s výsledkom konkrétnej zákazky dodanie predmetu zákazky podľa článku III a Prílohy č. 1 tejto Dohody.</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38E92E66"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 xml:space="preserve">Predmet </w:t>
      </w:r>
      <w:r w:rsidR="00BB0691">
        <w:rPr>
          <w:rFonts w:ascii="Arial Narrow" w:hAnsi="Arial Narrow"/>
          <w:sz w:val="22"/>
          <w:szCs w:val="22"/>
        </w:rPr>
        <w:t>Dohody</w:t>
      </w:r>
    </w:p>
    <w:p w14:paraId="7E33FF84" w14:textId="77777777" w:rsidR="00CB20E1" w:rsidRPr="00C677FE" w:rsidRDefault="00CB20E1" w:rsidP="00B14F67">
      <w:pPr>
        <w:pStyle w:val="CTLhead"/>
        <w:rPr>
          <w:rFonts w:ascii="Arial Narrow" w:hAnsi="Arial Narrow"/>
          <w:b w:val="0"/>
          <w:bCs w:val="0"/>
          <w:sz w:val="22"/>
          <w:szCs w:val="22"/>
        </w:rPr>
      </w:pPr>
    </w:p>
    <w:p w14:paraId="7A6BBA4E" w14:textId="727F78E8" w:rsidR="00BB0691" w:rsidRPr="00BB0691" w:rsidRDefault="00FC2417" w:rsidP="00AF02D1">
      <w:pPr>
        <w:pStyle w:val="Odsekzoznamu"/>
        <w:numPr>
          <w:ilvl w:val="1"/>
          <w:numId w:val="61"/>
        </w:numPr>
        <w:tabs>
          <w:tab w:val="clear" w:pos="1304"/>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Predmetom</w:t>
      </w:r>
      <w:r w:rsidR="00BB0691" w:rsidRPr="00BB0691">
        <w:rPr>
          <w:rFonts w:ascii="Arial Narrow" w:hAnsi="Arial Narrow"/>
          <w:sz w:val="22"/>
          <w:szCs w:val="22"/>
        </w:rPr>
        <w:t xml:space="preserve"> tejto Dohody je záväzok Predávajúceho dodať Kupujúcemu predmet špecifikovaný v Prílohe č. 1 tejto Dohody (ďalej len „predmet zmluvy“ alebo „Tovar“)</w:t>
      </w:r>
      <w:r w:rsidR="005D76EE">
        <w:rPr>
          <w:rFonts w:ascii="Arial Narrow" w:hAnsi="Arial Narrow"/>
          <w:sz w:val="22"/>
          <w:szCs w:val="22"/>
          <w:lang w:val="sk-SK"/>
        </w:rPr>
        <w:t xml:space="preserve">, </w:t>
      </w:r>
      <w:r w:rsidR="00BB0691" w:rsidRPr="00BB0691">
        <w:rPr>
          <w:rFonts w:ascii="Arial Narrow" w:hAnsi="Arial Narrow"/>
          <w:sz w:val="22"/>
          <w:szCs w:val="22"/>
        </w:rPr>
        <w:t>a to na základe samostatných kúpnych zmlúv podľa vzoru uvedeného v prílohe č. 4 tejto Dohody. Množstvá a druhy</w:t>
      </w:r>
      <w:r w:rsidR="00787A02">
        <w:rPr>
          <w:rFonts w:ascii="Arial Narrow" w:hAnsi="Arial Narrow"/>
          <w:sz w:val="22"/>
          <w:szCs w:val="22"/>
          <w:lang w:val="sk-SK"/>
        </w:rPr>
        <w:t xml:space="preserve"> </w:t>
      </w:r>
      <w:r w:rsidR="00BB0691" w:rsidRPr="00BB0691">
        <w:rPr>
          <w:rFonts w:ascii="Arial Narrow" w:hAnsi="Arial Narrow"/>
          <w:sz w:val="22"/>
          <w:szCs w:val="22"/>
        </w:rPr>
        <w:t>Tovarov, ktoré sa majú dodať, budú stanovené Kupujúcim v konkrétnych kúpnych zmluvách. Kupujúci nie je povinný zakúpiť predpokladané množstvo Tovaru, ani vyčerpať predpokladaný finančný objem zákazky podľa bodu 4.1 tejto Dohody. Celkové zakúpené množstvo Tovaru bude závisieť výlučne od potrieb Kupujúceho počas platnosti tejto Dohody. Predávajúci nemá žiaden nárok na uzavretie konkrétnej kúpnej zmluvy.</w:t>
      </w:r>
    </w:p>
    <w:p w14:paraId="11D73175" w14:textId="77777777" w:rsidR="00BB0691" w:rsidRPr="00BB0691" w:rsidRDefault="00BB0691" w:rsidP="00AF02D1">
      <w:pPr>
        <w:pStyle w:val="Odsekzoznamu"/>
        <w:ind w:left="567"/>
        <w:jc w:val="both"/>
        <w:rPr>
          <w:rFonts w:ascii="Arial Narrow" w:hAnsi="Arial Narrow"/>
          <w:sz w:val="22"/>
          <w:szCs w:val="22"/>
          <w:lang w:val="sk-SK"/>
        </w:rPr>
      </w:pPr>
    </w:p>
    <w:p w14:paraId="0791175F"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Predpokladané množstvo Tovaru, ktoré Predávajúci dodá Kupujúcemu je určené v Prílohe č.</w:t>
      </w:r>
      <w:r w:rsidRPr="00BB0691">
        <w:rPr>
          <w:rFonts w:ascii="Arial Narrow" w:hAnsi="Arial Narrow"/>
          <w:sz w:val="22"/>
          <w:szCs w:val="22"/>
          <w:lang w:val="sk-SK"/>
        </w:rPr>
        <w:t xml:space="preserve"> </w:t>
      </w:r>
      <w:r w:rsidRPr="00BB0691">
        <w:rPr>
          <w:rFonts w:ascii="Arial Narrow" w:hAnsi="Arial Narrow"/>
          <w:sz w:val="22"/>
          <w:szCs w:val="22"/>
        </w:rPr>
        <w:t>1 tejto Dohody.</w:t>
      </w:r>
    </w:p>
    <w:p w14:paraId="643A3E06" w14:textId="77777777" w:rsidR="00BB0691" w:rsidRPr="00BB0691" w:rsidRDefault="00BB0691" w:rsidP="00AF02D1">
      <w:pPr>
        <w:pStyle w:val="Odsekzoznamu"/>
        <w:ind w:left="567"/>
        <w:jc w:val="both"/>
        <w:rPr>
          <w:rFonts w:ascii="Arial Narrow" w:hAnsi="Arial Narrow"/>
          <w:sz w:val="22"/>
          <w:szCs w:val="22"/>
          <w:lang w:val="sk-SK"/>
        </w:rPr>
      </w:pPr>
    </w:p>
    <w:p w14:paraId="296A53F5" w14:textId="77777777" w:rsidR="00BB0691" w:rsidRPr="00BB0691" w:rsidRDefault="00BB0691" w:rsidP="00AF02D1">
      <w:pPr>
        <w:pStyle w:val="Odsekzoznamu"/>
        <w:numPr>
          <w:ilvl w:val="1"/>
          <w:numId w:val="61"/>
        </w:numPr>
        <w:ind w:left="567" w:hanging="567"/>
        <w:jc w:val="both"/>
        <w:rPr>
          <w:rFonts w:ascii="Arial Narrow" w:hAnsi="Arial Narrow"/>
          <w:sz w:val="22"/>
          <w:szCs w:val="22"/>
        </w:rPr>
      </w:pPr>
      <w:r w:rsidRPr="00BB0691">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p>
    <w:p w14:paraId="6F23A76E" w14:textId="77777777" w:rsidR="00BB0691" w:rsidRPr="00BB0691" w:rsidRDefault="00BB0691" w:rsidP="00AF02D1">
      <w:pPr>
        <w:pStyle w:val="Odsekzoznamu"/>
        <w:tabs>
          <w:tab w:val="clear" w:pos="2160"/>
          <w:tab w:val="clear" w:pos="2880"/>
          <w:tab w:val="clear" w:pos="4500"/>
        </w:tabs>
        <w:ind w:left="567"/>
        <w:jc w:val="both"/>
        <w:rPr>
          <w:rFonts w:ascii="Arial Narrow" w:hAnsi="Arial Narrow"/>
          <w:sz w:val="22"/>
          <w:szCs w:val="22"/>
        </w:rPr>
      </w:pPr>
    </w:p>
    <w:p w14:paraId="13B27ED5" w14:textId="45DB2777" w:rsidR="005F4F2B" w:rsidRPr="00F80F2C" w:rsidRDefault="00BB069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Kupujúci sa zaväzuje, že Tovar dodaný riadne v súlade s podmienkami tejto Dohody a konkrétnej kúpnej zmluvy prevezme a zaplatí kúpnu cenu dohodnutú v súlade s podmienkami Dohody.</w:t>
      </w:r>
    </w:p>
    <w:p w14:paraId="191543A5" w14:textId="77777777" w:rsidR="00F80F2C" w:rsidRPr="00F80F2C" w:rsidRDefault="00F80F2C" w:rsidP="00F80F2C">
      <w:pPr>
        <w:pStyle w:val="Odsekzoznamu"/>
        <w:rPr>
          <w:rFonts w:ascii="Arial Narrow" w:hAnsi="Arial Narrow"/>
          <w:sz w:val="22"/>
          <w:szCs w:val="22"/>
        </w:rPr>
      </w:pPr>
    </w:p>
    <w:p w14:paraId="3BCBEB79" w14:textId="30093CE6" w:rsidR="00F80F2C" w:rsidRPr="00C677FE" w:rsidRDefault="00F80F2C"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 xml:space="preserve">Lehota dodania predmetu kúpnej zmluvy je maximálne 270 dní, avšak </w:t>
      </w:r>
      <w:r w:rsidR="00182C4F">
        <w:rPr>
          <w:rFonts w:ascii="Arial Narrow" w:hAnsi="Arial Narrow"/>
          <w:sz w:val="22"/>
          <w:szCs w:val="22"/>
          <w:lang w:val="sk-SK"/>
        </w:rPr>
        <w:t>l</w:t>
      </w:r>
      <w:r w:rsidR="00182C4F" w:rsidRPr="00182C4F">
        <w:rPr>
          <w:rFonts w:ascii="Arial Narrow" w:hAnsi="Arial Narrow"/>
          <w:sz w:val="22"/>
          <w:szCs w:val="22"/>
          <w:lang w:val="sk-SK"/>
        </w:rPr>
        <w:t>ehota dodania Súboru automobilov podľa štruktúrovaného rozpočtu (položky 1a až 1</w:t>
      </w:r>
      <w:r w:rsidR="005155AA">
        <w:rPr>
          <w:rFonts w:ascii="Arial Narrow" w:hAnsi="Arial Narrow"/>
          <w:sz w:val="22"/>
          <w:szCs w:val="22"/>
          <w:lang w:val="sk-SK"/>
        </w:rPr>
        <w:t>g</w:t>
      </w:r>
      <w:r w:rsidR="00182C4F" w:rsidRPr="00182C4F">
        <w:rPr>
          <w:rFonts w:ascii="Arial Narrow" w:hAnsi="Arial Narrow"/>
          <w:sz w:val="22"/>
          <w:szCs w:val="22"/>
          <w:lang w:val="sk-SK"/>
        </w:rPr>
        <w:t xml:space="preserve">) </w:t>
      </w:r>
      <w:r w:rsidR="00182C4F">
        <w:rPr>
          <w:rFonts w:ascii="Arial Narrow" w:hAnsi="Arial Narrow"/>
          <w:sz w:val="22"/>
          <w:szCs w:val="22"/>
          <w:lang w:val="sk-SK"/>
        </w:rPr>
        <w:t xml:space="preserve">je .... bude doplnené podľa návrh na plnenie kritéria ... </w:t>
      </w:r>
      <w:r w:rsidR="00182C4F" w:rsidRPr="00182C4F">
        <w:rPr>
          <w:rFonts w:ascii="Arial Narrow" w:hAnsi="Arial Narrow"/>
          <w:sz w:val="22"/>
          <w:szCs w:val="22"/>
          <w:lang w:val="sk-SK"/>
        </w:rPr>
        <w:t>od účinnosti kúpnej zmluvy</w:t>
      </w:r>
      <w:r w:rsidR="00182C4F">
        <w:rPr>
          <w:rFonts w:ascii="Arial Narrow" w:hAnsi="Arial Narrow"/>
          <w:sz w:val="22"/>
          <w:szCs w:val="22"/>
          <w:lang w:val="sk-SK"/>
        </w:rPr>
        <w:t>.</w:t>
      </w:r>
    </w:p>
    <w:p w14:paraId="6CD203AF" w14:textId="77777777" w:rsidR="00CB20E1" w:rsidRPr="00C677FE" w:rsidRDefault="00CB20E1" w:rsidP="00AF02D1">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958C5EE" w:rsidR="00351976" w:rsidRPr="004B764A" w:rsidRDefault="00C23D77" w:rsidP="004B764A">
      <w:pPr>
        <w:pStyle w:val="CTLhead"/>
        <w:rPr>
          <w:rFonts w:ascii="Arial Narrow" w:hAnsi="Arial Narrow"/>
          <w:sz w:val="22"/>
          <w:szCs w:val="22"/>
        </w:rPr>
      </w:pPr>
      <w:r>
        <w:rPr>
          <w:rFonts w:ascii="Arial Narrow" w:hAnsi="Arial Narrow"/>
          <w:sz w:val="22"/>
          <w:szCs w:val="22"/>
        </w:rPr>
        <w:t>Cena</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14F1B4F8" w14:textId="3E800512" w:rsidR="00BB0691" w:rsidRP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Celková cena za požadovaný Tovar je Zmluvnými stranami dohodnutá vo výške ........... EUR bez DPH (slovom ........... eur bez DPH); teda ........... EUR vrátane DPH (slovom ........... eur vrátane DPH) (ďalej len „Celková cena“). Podrobná špecifikácia ceny podľa jednotlivých položiek je uvedená v štruktúrovanom rozpočte ceny v Prílohe č. 2 tejto Dohody (ďalej len „Cena“). </w:t>
      </w:r>
    </w:p>
    <w:p w14:paraId="17B8591A"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163EE71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0634B42E" w14:textId="77777777" w:rsidR="00BB0691" w:rsidRPr="00BB0691" w:rsidRDefault="00BB0691" w:rsidP="00BB0691">
      <w:pPr>
        <w:pStyle w:val="Odsekzoznamu"/>
        <w:tabs>
          <w:tab w:val="clear" w:pos="2160"/>
          <w:tab w:val="clear" w:pos="2880"/>
          <w:tab w:val="clear" w:pos="4500"/>
        </w:tabs>
        <w:ind w:left="567"/>
        <w:rPr>
          <w:rFonts w:ascii="Arial Narrow" w:hAnsi="Arial Narrow" w:cs="Calibri"/>
          <w:color w:val="000000" w:themeColor="text1"/>
          <w:sz w:val="22"/>
          <w:szCs w:val="22"/>
        </w:rPr>
      </w:pPr>
    </w:p>
    <w:p w14:paraId="2EF0F31F"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Cena musí zahŕňať všetky ekonomicky oprávnené náklady Predávajúceho vynaložené v súvislosti s dodávkou Tovaru,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6CABBEC1"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13C1F1CB" w14:textId="77777777" w:rsidR="00BB0691" w:rsidRPr="00BB0691" w:rsidRDefault="00BB0691" w:rsidP="00BB0691">
      <w:pPr>
        <w:pStyle w:val="Odsekzoznamu"/>
        <w:numPr>
          <w:ilvl w:val="1"/>
          <w:numId w:val="61"/>
        </w:numPr>
        <w:ind w:left="567" w:hanging="567"/>
        <w:jc w:val="both"/>
        <w:rPr>
          <w:rFonts w:ascii="Arial Narrow" w:hAnsi="Arial Narrow" w:cs="Calibri"/>
          <w:color w:val="000000" w:themeColor="text1"/>
          <w:sz w:val="22"/>
          <w:szCs w:val="22"/>
        </w:rPr>
      </w:pPr>
      <w:r w:rsidRPr="00BB0691">
        <w:rPr>
          <w:rFonts w:ascii="Arial Narrow" w:hAnsi="Arial Narrow" w:cs="Calibri"/>
          <w:color w:val="000000" w:themeColor="text1"/>
          <w:sz w:val="22"/>
          <w:szCs w:val="22"/>
        </w:rPr>
        <w:t xml:space="preserve">Cena za Tovary musí byť stanovená v mene EUR. K fakturovanej Cene bude vždy pripočítaná DPH stanovená v súlade s platnými právnymi predpismi platnými na území SR v čase dodania Tovaru. </w:t>
      </w:r>
    </w:p>
    <w:p w14:paraId="1265C002" w14:textId="77777777" w:rsidR="00BB0691" w:rsidRPr="00BB0691" w:rsidRDefault="00BB0691" w:rsidP="00BB0691">
      <w:pPr>
        <w:pStyle w:val="Odsekzoznamu"/>
        <w:tabs>
          <w:tab w:val="clear" w:pos="2160"/>
          <w:tab w:val="clear" w:pos="2880"/>
          <w:tab w:val="clear" w:pos="4500"/>
        </w:tabs>
        <w:ind w:left="567"/>
        <w:jc w:val="both"/>
        <w:rPr>
          <w:rFonts w:ascii="Arial Narrow" w:hAnsi="Arial Narrow" w:cs="Calibri"/>
          <w:color w:val="000000" w:themeColor="text1"/>
          <w:sz w:val="22"/>
          <w:szCs w:val="22"/>
        </w:rPr>
      </w:pPr>
    </w:p>
    <w:p w14:paraId="35C8E365" w14:textId="6483B63C" w:rsidR="008B4313" w:rsidRPr="004B764A"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BB0691">
        <w:rPr>
          <w:rFonts w:ascii="Arial Narrow" w:hAnsi="Arial Narrow" w:cs="Calibri"/>
          <w:b/>
          <w:bCs/>
          <w:color w:val="000000" w:themeColor="text1"/>
          <w:sz w:val="22"/>
          <w:szCs w:val="22"/>
          <w:lang w:val="sk-SK"/>
        </w:rPr>
        <w:t>Zmluvné strany sa v rámci prípravy konkrétnej kúpnej zmluvy môžu dohodnúť na nižších cenách Tovarov tvoriacich predmet konkrétnej kúpnej zmluvy, ako cenách uvedených v tejto Dohode, a to napr. v prípade, ak sú ceny Tovarov v čase prípravy konkrétnej kúpnej zmluvy preukázateľne nižšie ako ceny uvedené v tejto Dohode.</w:t>
      </w:r>
    </w:p>
    <w:p w14:paraId="1686FACD" w14:textId="39E69000" w:rsidR="00420BCA" w:rsidRDefault="00420BCA" w:rsidP="00C23D77">
      <w:pPr>
        <w:pStyle w:val="CTL"/>
        <w:numPr>
          <w:ilvl w:val="0"/>
          <w:numId w:val="0"/>
        </w:numPr>
        <w:tabs>
          <w:tab w:val="left" w:pos="567"/>
        </w:tabs>
        <w:spacing w:after="0"/>
        <w:rPr>
          <w:rFonts w:ascii="Arial Narrow" w:hAnsi="Arial Narrow"/>
          <w:sz w:val="22"/>
          <w:szCs w:val="22"/>
        </w:rPr>
      </w:pPr>
    </w:p>
    <w:p w14:paraId="5D2F25DE" w14:textId="74CC95A1" w:rsidR="00BB0691" w:rsidRDefault="00BB0691" w:rsidP="00B14F67">
      <w:pPr>
        <w:pStyle w:val="CTL"/>
        <w:numPr>
          <w:ilvl w:val="0"/>
          <w:numId w:val="0"/>
        </w:numPr>
        <w:tabs>
          <w:tab w:val="left" w:pos="567"/>
        </w:tabs>
        <w:spacing w:after="0"/>
        <w:ind w:left="567"/>
        <w:rPr>
          <w:rFonts w:ascii="Arial Narrow" w:hAnsi="Arial Narrow"/>
          <w:sz w:val="22"/>
          <w:szCs w:val="22"/>
        </w:rPr>
      </w:pPr>
    </w:p>
    <w:p w14:paraId="6795357A" w14:textId="77777777" w:rsidR="00BB0691" w:rsidRPr="00C677FE" w:rsidRDefault="00BB0691" w:rsidP="00BB0691">
      <w:pPr>
        <w:pStyle w:val="Odsekzoznamu"/>
        <w:numPr>
          <w:ilvl w:val="0"/>
          <w:numId w:val="61"/>
        </w:numPr>
        <w:jc w:val="center"/>
        <w:rPr>
          <w:rFonts w:ascii="Arial Narrow" w:hAnsi="Arial Narrow"/>
          <w:sz w:val="22"/>
          <w:szCs w:val="22"/>
        </w:rPr>
      </w:pPr>
    </w:p>
    <w:p w14:paraId="46A40F05" w14:textId="50A5283C" w:rsidR="00652816" w:rsidRDefault="00C23D77" w:rsidP="00C23D77">
      <w:pPr>
        <w:pStyle w:val="CTLhead"/>
        <w:ind w:left="360"/>
        <w:rPr>
          <w:rFonts w:ascii="Arial Narrow" w:hAnsi="Arial Narrow"/>
          <w:sz w:val="22"/>
          <w:szCs w:val="22"/>
        </w:rPr>
      </w:pPr>
      <w:r>
        <w:rPr>
          <w:rFonts w:ascii="Arial Narrow" w:hAnsi="Arial Narrow"/>
          <w:sz w:val="22"/>
          <w:szCs w:val="22"/>
        </w:rPr>
        <w:lastRenderedPageBreak/>
        <w:t>Doba platnosti Dohody</w:t>
      </w:r>
    </w:p>
    <w:p w14:paraId="5E5F2F82" w14:textId="77777777" w:rsidR="00C23D77" w:rsidRDefault="00C23D77" w:rsidP="00B14F67">
      <w:pPr>
        <w:pStyle w:val="CTL"/>
        <w:numPr>
          <w:ilvl w:val="0"/>
          <w:numId w:val="0"/>
        </w:numPr>
        <w:tabs>
          <w:tab w:val="left" w:pos="567"/>
        </w:tabs>
        <w:spacing w:after="0"/>
        <w:ind w:left="567"/>
        <w:rPr>
          <w:rFonts w:ascii="Arial Narrow" w:hAnsi="Arial Narrow"/>
          <w:sz w:val="22"/>
          <w:szCs w:val="22"/>
        </w:rPr>
      </w:pPr>
    </w:p>
    <w:p w14:paraId="5CF9281E" w14:textId="6B055392" w:rsidR="00BB0691" w:rsidRDefault="00BB0691" w:rsidP="00BB069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BB0691">
        <w:rPr>
          <w:rFonts w:ascii="Arial Narrow" w:hAnsi="Arial Narrow"/>
          <w:sz w:val="22"/>
          <w:szCs w:val="22"/>
          <w:lang w:val="sk-SK"/>
        </w:rPr>
        <w:t>Dohoda sa uzatvára na dobu určitú, a to na 6 mesiacov odo dňa nadobudnutia účinnosti tejto Dohody, respektíve do vyčerpania finančného limitu podľa bodu 4.1 tejto Dohody, podľa toho ktorá skutočnosť nastane skôr.</w:t>
      </w:r>
    </w:p>
    <w:p w14:paraId="4EF91575" w14:textId="44B91BB2" w:rsidR="00BB0691" w:rsidRDefault="00BB0691" w:rsidP="00B14F67">
      <w:pPr>
        <w:pStyle w:val="CTL"/>
        <w:numPr>
          <w:ilvl w:val="0"/>
          <w:numId w:val="0"/>
        </w:numPr>
        <w:tabs>
          <w:tab w:val="left" w:pos="567"/>
        </w:tabs>
        <w:spacing w:after="0"/>
        <w:ind w:left="567"/>
        <w:rPr>
          <w:rFonts w:ascii="Arial Narrow" w:hAnsi="Arial Narrow"/>
          <w:sz w:val="22"/>
          <w:szCs w:val="22"/>
        </w:rPr>
      </w:pPr>
    </w:p>
    <w:p w14:paraId="0C684E9D" w14:textId="77777777" w:rsidR="00BB0691" w:rsidRPr="00C677FE" w:rsidRDefault="00BB0691"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40E0EDE9" w:rsidR="00FC2417" w:rsidRPr="004B764A" w:rsidRDefault="00CE1AC4" w:rsidP="00B14F67">
      <w:pPr>
        <w:pStyle w:val="CTLhead"/>
        <w:ind w:left="360"/>
        <w:rPr>
          <w:rFonts w:ascii="Arial Narrow" w:hAnsi="Arial Narrow"/>
          <w:sz w:val="22"/>
          <w:szCs w:val="22"/>
        </w:rPr>
      </w:pPr>
      <w:r>
        <w:rPr>
          <w:rFonts w:ascii="Arial Narrow" w:hAnsi="Arial Narrow"/>
          <w:sz w:val="22"/>
          <w:szCs w:val="22"/>
        </w:rPr>
        <w:t>Subdodávky</w:t>
      </w:r>
    </w:p>
    <w:p w14:paraId="7316D0B5" w14:textId="77777777" w:rsidR="00420BCA" w:rsidRPr="00C677FE" w:rsidRDefault="00420BCA" w:rsidP="00B14F67">
      <w:pPr>
        <w:pStyle w:val="CTLhead"/>
        <w:ind w:left="360"/>
        <w:rPr>
          <w:rFonts w:ascii="Arial Narrow" w:hAnsi="Arial Narrow"/>
          <w:b w:val="0"/>
          <w:bCs w:val="0"/>
          <w:sz w:val="22"/>
          <w:szCs w:val="22"/>
        </w:rPr>
      </w:pPr>
    </w:p>
    <w:p w14:paraId="704EB116" w14:textId="1FD8203E"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15EC7E13" w14:textId="77777777" w:rsidR="00CE1AC4" w:rsidRPr="00CE1AC4" w:rsidRDefault="00CE1AC4" w:rsidP="00AF02D1">
      <w:pPr>
        <w:pStyle w:val="Odsekzoznamu"/>
        <w:ind w:left="567"/>
        <w:jc w:val="both"/>
        <w:rPr>
          <w:rFonts w:ascii="Arial Narrow" w:hAnsi="Arial Narrow"/>
          <w:sz w:val="22"/>
          <w:szCs w:val="22"/>
          <w:lang w:val="sk-SK"/>
        </w:rPr>
      </w:pPr>
    </w:p>
    <w:p w14:paraId="2CAD53BA"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1071E296" w14:textId="77777777" w:rsidR="00CE1AC4" w:rsidRPr="00CE1AC4" w:rsidRDefault="00CE1AC4" w:rsidP="00AF02D1">
      <w:pPr>
        <w:pStyle w:val="Odsekzoznamu"/>
        <w:ind w:left="567"/>
        <w:jc w:val="both"/>
        <w:rPr>
          <w:rFonts w:ascii="Arial Narrow" w:hAnsi="Arial Narrow"/>
          <w:sz w:val="22"/>
          <w:szCs w:val="22"/>
          <w:lang w:val="sk-SK"/>
        </w:rPr>
      </w:pPr>
    </w:p>
    <w:p w14:paraId="7C0E4A1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B3C432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61E8BBAE"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 xml:space="preserve">Predávajúci je povinný Kupujúcemu bezodkladne oznámiť akúkoľvek zmenu údajov u subdodávateľov, uvedených v Prílohe č. 3 tejto Dohody. </w:t>
      </w:r>
    </w:p>
    <w:p w14:paraId="3874E8DD" w14:textId="77777777" w:rsidR="00CE1AC4" w:rsidRPr="00CE1AC4" w:rsidRDefault="00CE1AC4" w:rsidP="00AF02D1">
      <w:pPr>
        <w:pStyle w:val="Odsekzoznamu"/>
        <w:ind w:left="567"/>
        <w:jc w:val="both"/>
        <w:rPr>
          <w:rFonts w:ascii="Arial Narrow" w:hAnsi="Arial Narrow"/>
          <w:sz w:val="22"/>
          <w:szCs w:val="22"/>
          <w:lang w:val="sk-SK"/>
        </w:rPr>
      </w:pPr>
    </w:p>
    <w:p w14:paraId="78163A47"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Predávajúci zodpovedá za odbornú starostlivosť pri výbere subdodávateľa ako aj za výsledok činnosti/plnenia vykonanej/vykonaného na základe zmluvy o subdodávke.</w:t>
      </w:r>
    </w:p>
    <w:p w14:paraId="07C6A763"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3C7491FA" w14:textId="19265204" w:rsidR="004503A1"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793E2E90" w:rsidR="00717E25" w:rsidRPr="004B764A" w:rsidRDefault="00CE1AC4" w:rsidP="008D6DA3">
      <w:pPr>
        <w:pStyle w:val="CTLhead"/>
        <w:rPr>
          <w:rFonts w:ascii="Arial Narrow" w:hAnsi="Arial Narrow"/>
          <w:sz w:val="22"/>
          <w:szCs w:val="22"/>
        </w:rPr>
      </w:pPr>
      <w:r>
        <w:rPr>
          <w:rFonts w:ascii="Arial Narrow" w:hAnsi="Arial Narrow"/>
          <w:sz w:val="22"/>
          <w:szCs w:val="22"/>
        </w:rPr>
        <w:t>Práva a povinnosti zmluvných strán</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370168F1" w14:textId="77777777" w:rsidR="00CE1AC4" w:rsidRPr="00CE1AC4" w:rsidRDefault="002C06E7"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w:t>
      </w:r>
      <w:r w:rsidR="00CE1AC4" w:rsidRPr="00CE1AC4">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4C23C05D"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12978F52"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5B6206F7"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5AB22B30" w14:textId="77777777" w:rsidR="00CE1AC4" w:rsidRPr="00CE1AC4" w:rsidRDefault="00CE1AC4" w:rsidP="00CE1AC4">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002FBB24" w14:textId="77777777" w:rsidR="00CE1AC4" w:rsidRPr="00CE1AC4" w:rsidRDefault="00CE1AC4" w:rsidP="00CE1AC4">
      <w:pPr>
        <w:pStyle w:val="Odsekzoznamu"/>
        <w:tabs>
          <w:tab w:val="clear" w:pos="2160"/>
          <w:tab w:val="clear" w:pos="2880"/>
          <w:tab w:val="clear" w:pos="4500"/>
        </w:tabs>
        <w:ind w:left="567"/>
        <w:jc w:val="both"/>
        <w:rPr>
          <w:rFonts w:ascii="Arial Narrow" w:hAnsi="Arial Narrow"/>
          <w:sz w:val="22"/>
          <w:szCs w:val="22"/>
        </w:rPr>
      </w:pPr>
    </w:p>
    <w:p w14:paraId="4681A915" w14:textId="422AFA5E" w:rsidR="00420BCA" w:rsidRPr="00C677FE" w:rsidRDefault="00CE1AC4" w:rsidP="00CE1AC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b/>
          <w:bCs/>
          <w:sz w:val="22"/>
          <w:szCs w:val="22"/>
          <w:lang w:val="sk-SK"/>
        </w:rPr>
        <w:lastRenderedPageBreak/>
        <w:t>Predávajúci vyhlasuje, že v čase uzatvorenia Dohody má splnené povinnosti, ktoré mu vyplývajú zo zákona o registri partnerov verejného sektora</w:t>
      </w:r>
      <w:r w:rsidRPr="00CE1AC4">
        <w:rPr>
          <w:rFonts w:ascii="Arial Narrow" w:hAnsi="Arial Narrow"/>
          <w:sz w:val="22"/>
          <w:szCs w:val="22"/>
          <w:lang w:val="sk-SK"/>
        </w:rPr>
        <w:t>. V prípade, ak sa budú na strane Predávajúceho ako Zmluvnej strany podieľať viaceré subjekty, podmienku podľa predchádzajúcej vety musia splniť všetky tieto subjekty, ak im táto povinnosť vyplýva zo zákona o registri partnerov verejného sektora.</w:t>
      </w:r>
      <w:r w:rsidR="002C06E7" w:rsidRPr="00C677FE">
        <w:rPr>
          <w:rFonts w:ascii="Arial Narrow" w:hAnsi="Arial Narrow"/>
          <w:sz w:val="22"/>
          <w:szCs w:val="22"/>
        </w:rPr>
        <w:t xml:space="preser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0B677096" w:rsidR="00FC2417" w:rsidRPr="004B764A" w:rsidRDefault="00CE1AC4" w:rsidP="00B14F67">
      <w:pPr>
        <w:pStyle w:val="CTLhead"/>
        <w:rPr>
          <w:rFonts w:ascii="Arial Narrow" w:hAnsi="Arial Narrow"/>
          <w:sz w:val="22"/>
          <w:szCs w:val="22"/>
        </w:rPr>
      </w:pPr>
      <w:r>
        <w:rPr>
          <w:rFonts w:ascii="Arial Narrow" w:hAnsi="Arial Narrow"/>
          <w:sz w:val="22"/>
          <w:szCs w:val="22"/>
        </w:rPr>
        <w:t>Ukončenie Dohody</w:t>
      </w:r>
    </w:p>
    <w:p w14:paraId="0E2844A4" w14:textId="77777777" w:rsidR="003B42DD" w:rsidRPr="00C677FE" w:rsidRDefault="003B42DD" w:rsidP="00B14F67">
      <w:pPr>
        <w:pStyle w:val="CTLhead"/>
        <w:jc w:val="left"/>
        <w:rPr>
          <w:rFonts w:ascii="Arial Narrow" w:hAnsi="Arial Narrow"/>
          <w:b w:val="0"/>
          <w:bCs w:val="0"/>
          <w:sz w:val="22"/>
          <w:szCs w:val="22"/>
        </w:rPr>
      </w:pPr>
    </w:p>
    <w:p w14:paraId="119194BF" w14:textId="43C2CA53" w:rsidR="00CE1AC4" w:rsidRPr="00CE1AC4" w:rsidRDefault="00CE1AC4"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E1AC4">
        <w:rPr>
          <w:rFonts w:ascii="Arial Narrow" w:hAnsi="Arial Narrow"/>
          <w:sz w:val="22"/>
          <w:szCs w:val="22"/>
        </w:rPr>
        <w:t xml:space="preserve">Táto Dohoda sa končí uplynutím dojednanej doby podľa </w:t>
      </w:r>
      <w:r w:rsidRPr="00CE1AC4">
        <w:rPr>
          <w:rFonts w:ascii="Arial Narrow" w:hAnsi="Arial Narrow"/>
          <w:sz w:val="22"/>
          <w:szCs w:val="22"/>
          <w:lang w:val="sk-SK"/>
        </w:rPr>
        <w:t>bodu 5.1</w:t>
      </w:r>
      <w:r w:rsidRPr="00CE1AC4">
        <w:rPr>
          <w:rFonts w:ascii="Arial Narrow" w:hAnsi="Arial Narrow"/>
          <w:sz w:val="22"/>
          <w:szCs w:val="22"/>
        </w:rPr>
        <w:t xml:space="preserve"> tejto Dohody alebo vyčerpaním finančného limitu podľa </w:t>
      </w:r>
      <w:r w:rsidRPr="00CE1AC4">
        <w:rPr>
          <w:rFonts w:ascii="Arial Narrow" w:hAnsi="Arial Narrow"/>
          <w:sz w:val="22"/>
          <w:szCs w:val="22"/>
          <w:lang w:val="sk-SK"/>
        </w:rPr>
        <w:t xml:space="preserve">bodu 4.1 </w:t>
      </w:r>
      <w:r w:rsidRPr="00CE1AC4">
        <w:rPr>
          <w:rFonts w:ascii="Arial Narrow" w:hAnsi="Arial Narrow"/>
          <w:sz w:val="22"/>
          <w:szCs w:val="22"/>
        </w:rPr>
        <w:t>tejto Dohody, podľa toho ktorá skutočnosť nastane skôr.</w:t>
      </w:r>
    </w:p>
    <w:p w14:paraId="19041CDC" w14:textId="77777777" w:rsidR="00CE1AC4" w:rsidRPr="00CE1AC4" w:rsidRDefault="00CE1AC4" w:rsidP="00AF02D1">
      <w:pPr>
        <w:pStyle w:val="Odsekzoznamu"/>
        <w:ind w:left="567"/>
        <w:jc w:val="both"/>
        <w:rPr>
          <w:rFonts w:ascii="Arial Narrow" w:hAnsi="Arial Narrow"/>
          <w:sz w:val="22"/>
          <w:szCs w:val="22"/>
          <w:lang w:val="sk-SK"/>
        </w:rPr>
      </w:pPr>
    </w:p>
    <w:p w14:paraId="4DD3E39C"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Dohoda môže byť ukončená aj</w:t>
      </w:r>
    </w:p>
    <w:p w14:paraId="6BCFF8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69703260"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písomným odstúpením od Dohody v prípade podstatného porušenia tejto Dohody,</w:t>
      </w:r>
    </w:p>
    <w:p w14:paraId="464131A5" w14:textId="6348584B"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výpoveďou podľa bodu 8.9 tejto Dohody.</w:t>
      </w:r>
    </w:p>
    <w:p w14:paraId="4E1A541E" w14:textId="77777777" w:rsidR="00CE1AC4" w:rsidRPr="00CE1AC4" w:rsidRDefault="00CE1AC4" w:rsidP="00AF02D1">
      <w:pPr>
        <w:pStyle w:val="Odsekzoznamu"/>
        <w:ind w:left="567"/>
        <w:jc w:val="both"/>
        <w:rPr>
          <w:rFonts w:ascii="Arial Narrow" w:hAnsi="Arial Narrow"/>
          <w:sz w:val="22"/>
          <w:szCs w:val="22"/>
          <w:lang w:val="sk-SK"/>
        </w:rPr>
      </w:pPr>
    </w:p>
    <w:p w14:paraId="6319E02F"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 xml:space="preserve">Za </w:t>
      </w:r>
      <w:r w:rsidRPr="00CE1AC4">
        <w:rPr>
          <w:rFonts w:ascii="Arial Narrow" w:hAnsi="Arial Narrow"/>
          <w:sz w:val="22"/>
          <w:szCs w:val="22"/>
        </w:rPr>
        <w:t>podstatné</w:t>
      </w:r>
      <w:r w:rsidRPr="00CE1AC4">
        <w:rPr>
          <w:rFonts w:ascii="Arial Narrow" w:hAnsi="Arial Narrow"/>
          <w:sz w:val="22"/>
          <w:szCs w:val="22"/>
          <w:lang w:val="sk-SK"/>
        </w:rPr>
        <w:t xml:space="preserve"> porušenie tejto Dohody sa považuje:</w:t>
      </w:r>
    </w:p>
    <w:p w14:paraId="6CCCE424" w14:textId="77777777" w:rsid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lang w:val="sk-SK"/>
        </w:rPr>
        <w:t xml:space="preserve">omeškanie </w:t>
      </w:r>
      <w:r w:rsidRPr="00CE1AC4">
        <w:rPr>
          <w:rFonts w:ascii="Arial Narrow" w:hAnsi="Arial Narrow"/>
          <w:sz w:val="22"/>
          <w:szCs w:val="22"/>
        </w:rPr>
        <w:t>Predávajúc</w:t>
      </w:r>
      <w:r w:rsidRPr="00CE1AC4">
        <w:rPr>
          <w:rFonts w:ascii="Arial Narrow" w:hAnsi="Arial Narrow"/>
          <w:sz w:val="22"/>
          <w:szCs w:val="22"/>
          <w:lang w:val="sk-SK"/>
        </w:rPr>
        <w:t>eho</w:t>
      </w:r>
      <w:r w:rsidRPr="00CE1AC4">
        <w:rPr>
          <w:rFonts w:ascii="Arial Narrow" w:hAnsi="Arial Narrow"/>
          <w:sz w:val="22"/>
          <w:szCs w:val="22"/>
        </w:rPr>
        <w:t xml:space="preserve"> </w:t>
      </w:r>
      <w:r w:rsidRPr="00CE1AC4">
        <w:rPr>
          <w:rFonts w:ascii="Arial Narrow" w:hAnsi="Arial Narrow"/>
          <w:sz w:val="22"/>
          <w:szCs w:val="22"/>
          <w:lang w:val="sk-SK"/>
        </w:rPr>
        <w:t>s poskytnutím</w:t>
      </w:r>
      <w:r w:rsidRPr="00CE1AC4">
        <w:rPr>
          <w:rFonts w:ascii="Arial Narrow" w:hAnsi="Arial Narrow"/>
          <w:sz w:val="22"/>
          <w:szCs w:val="22"/>
        </w:rPr>
        <w:t xml:space="preserve"> riadn</w:t>
      </w:r>
      <w:r w:rsidRPr="00CE1AC4">
        <w:rPr>
          <w:rFonts w:ascii="Arial Narrow" w:hAnsi="Arial Narrow"/>
          <w:sz w:val="22"/>
          <w:szCs w:val="22"/>
          <w:lang w:val="sk-SK"/>
        </w:rPr>
        <w:t>ej</w:t>
      </w:r>
      <w:r w:rsidRPr="00CE1AC4">
        <w:rPr>
          <w:rFonts w:ascii="Arial Narrow" w:hAnsi="Arial Narrow"/>
          <w:sz w:val="22"/>
          <w:szCs w:val="22"/>
        </w:rPr>
        <w:t xml:space="preserve"> súčinnos</w:t>
      </w:r>
      <w:r w:rsidRPr="00CE1AC4">
        <w:rPr>
          <w:rFonts w:ascii="Arial Narrow" w:hAnsi="Arial Narrow"/>
          <w:sz w:val="22"/>
          <w:szCs w:val="22"/>
          <w:lang w:val="sk-SK"/>
        </w:rPr>
        <w:t>ti</w:t>
      </w:r>
      <w:r w:rsidRPr="00CE1AC4">
        <w:rPr>
          <w:rFonts w:ascii="Arial Narrow" w:hAnsi="Arial Narrow"/>
          <w:sz w:val="22"/>
          <w:szCs w:val="22"/>
        </w:rPr>
        <w:t xml:space="preserve"> potrebn</w:t>
      </w:r>
      <w:r w:rsidRPr="00CE1AC4">
        <w:rPr>
          <w:rFonts w:ascii="Arial Narrow" w:hAnsi="Arial Narrow"/>
          <w:sz w:val="22"/>
          <w:szCs w:val="22"/>
          <w:lang w:val="sk-SK"/>
        </w:rPr>
        <w:t>ej</w:t>
      </w:r>
      <w:r w:rsidRPr="00CE1AC4">
        <w:rPr>
          <w:rFonts w:ascii="Arial Narrow" w:hAnsi="Arial Narrow"/>
          <w:sz w:val="22"/>
          <w:szCs w:val="22"/>
        </w:rPr>
        <w:t xml:space="preserve"> na uzavretie konkrétnej kúpnej zmluvy </w:t>
      </w:r>
      <w:r w:rsidRPr="00CE1AC4">
        <w:rPr>
          <w:rFonts w:ascii="Arial Narrow" w:hAnsi="Arial Narrow"/>
          <w:sz w:val="22"/>
          <w:szCs w:val="22"/>
          <w:lang w:val="sk-SK"/>
        </w:rPr>
        <w:t xml:space="preserve">v súlade s bodom 3.3 tejto Dohody, o viac ako 30 dní, </w:t>
      </w:r>
    </w:p>
    <w:p w14:paraId="63C104F2"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dodá opakovane Kupujúcemu predmet konkrétnej kúpnej zmluvy takých parametrov, ktoré sú v rozpore s touto Dohodou a konkrétnou kúpnou zmluvou,</w:t>
      </w:r>
    </w:p>
    <w:p w14:paraId="5BD7450F"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kupujúci je v omeškaní so zaplatením faktúry o viac ako šesťdesiat (60) dní po lehote jej splatnosti,</w:t>
      </w:r>
    </w:p>
    <w:p w14:paraId="7D6BAAA7"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poruší jeho povinnosti podľa čl. VI tejto Dohody,</w:t>
      </w:r>
    </w:p>
    <w:p w14:paraId="1ADAEC46" w14:textId="77777777"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voči predávajúcemu začalo konkurzné konanie alebo reštrukturalizácia,</w:t>
      </w:r>
    </w:p>
    <w:p w14:paraId="363167E7" w14:textId="112D8884" w:rsidR="00CE1AC4" w:rsidRPr="00CE1AC4" w:rsidRDefault="00CE1AC4" w:rsidP="00AF02D1">
      <w:pPr>
        <w:pStyle w:val="Odsekzoznamu"/>
        <w:numPr>
          <w:ilvl w:val="2"/>
          <w:numId w:val="61"/>
        </w:numPr>
        <w:jc w:val="both"/>
        <w:rPr>
          <w:rFonts w:ascii="Arial Narrow" w:hAnsi="Arial Narrow"/>
          <w:sz w:val="22"/>
          <w:szCs w:val="22"/>
          <w:lang w:val="sk-SK"/>
        </w:rPr>
      </w:pPr>
      <w:r w:rsidRPr="00CE1AC4">
        <w:rPr>
          <w:rFonts w:ascii="Arial Narrow" w:hAnsi="Arial Narrow"/>
          <w:sz w:val="22"/>
          <w:szCs w:val="22"/>
        </w:rPr>
        <w:t>predávajúci vstúpil do likvidácie.</w:t>
      </w:r>
    </w:p>
    <w:p w14:paraId="206BD5F2" w14:textId="77777777" w:rsidR="00CE1AC4" w:rsidRPr="00CE1AC4" w:rsidRDefault="00CE1AC4" w:rsidP="00AF02D1">
      <w:pPr>
        <w:pStyle w:val="Odsekzoznamu"/>
        <w:ind w:left="567"/>
        <w:jc w:val="both"/>
        <w:rPr>
          <w:rFonts w:ascii="Arial Narrow" w:hAnsi="Arial Narrow"/>
          <w:sz w:val="22"/>
          <w:szCs w:val="22"/>
          <w:lang w:val="sk-SK"/>
        </w:rPr>
      </w:pPr>
    </w:p>
    <w:p w14:paraId="63FB7443" w14:textId="77777777" w:rsidR="00CE1AC4" w:rsidRPr="00CE1AC4" w:rsidRDefault="00CE1AC4" w:rsidP="00AF02D1">
      <w:pPr>
        <w:pStyle w:val="Odsekzoznamu"/>
        <w:numPr>
          <w:ilvl w:val="1"/>
          <w:numId w:val="61"/>
        </w:numPr>
        <w:ind w:left="567" w:hanging="567"/>
        <w:jc w:val="both"/>
        <w:rPr>
          <w:rFonts w:ascii="Arial Narrow" w:hAnsi="Arial Narrow"/>
          <w:sz w:val="22"/>
          <w:szCs w:val="22"/>
          <w:lang w:val="sk-SK"/>
        </w:rPr>
      </w:pPr>
      <w:r w:rsidRPr="00CE1AC4">
        <w:rPr>
          <w:rFonts w:ascii="Arial Narrow" w:hAnsi="Arial Narrow"/>
          <w:sz w:val="22"/>
          <w:szCs w:val="22"/>
          <w:lang w:val="sk-SK"/>
        </w:rPr>
        <w:t>Odstúpiť od Dohody je ďalej možné aj z dôvodov uvedených v § 19 zákona č. 343/2015 Z. Z..</w:t>
      </w:r>
    </w:p>
    <w:p w14:paraId="40A815E4" w14:textId="77777777" w:rsidR="00CE1AC4" w:rsidRPr="00CE1AC4" w:rsidRDefault="00CE1AC4" w:rsidP="00AF02D1">
      <w:pPr>
        <w:pStyle w:val="Odsekzoznamu"/>
        <w:ind w:left="567"/>
        <w:jc w:val="both"/>
        <w:rPr>
          <w:rFonts w:ascii="Arial Narrow" w:hAnsi="Arial Narrow"/>
          <w:sz w:val="22"/>
          <w:szCs w:val="22"/>
          <w:lang w:val="sk-SK"/>
        </w:rPr>
      </w:pPr>
    </w:p>
    <w:p w14:paraId="0B5CA6B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lang w:val="sk-SK"/>
        </w:rPr>
        <w:t>Odstúpenie od Dohody má následky stanovené príslušnými ustanoveniami Obchodného zákonníka, pokiaľ sa Zmluvné strany písomne nedohodnú inak.</w:t>
      </w:r>
      <w:r w:rsidRPr="00CE1AC4">
        <w:rPr>
          <w:rFonts w:ascii="Arial Narrow" w:hAnsi="Arial Narrow"/>
          <w:sz w:val="22"/>
          <w:szCs w:val="22"/>
        </w:rPr>
        <w:t xml:space="preserve"> </w:t>
      </w:r>
    </w:p>
    <w:p w14:paraId="7C74A0F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lang w:val="sk-SK"/>
        </w:rPr>
      </w:pPr>
    </w:p>
    <w:p w14:paraId="2150A99B"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Odstúpenie</w:t>
      </w:r>
      <w:r w:rsidRPr="00CE1AC4">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CE1AC4">
        <w:rPr>
          <w:rFonts w:ascii="Arial Narrow" w:hAnsi="Arial Narrow"/>
          <w:sz w:val="22"/>
          <w:szCs w:val="22"/>
        </w:rPr>
        <w:t xml:space="preserve">  </w:t>
      </w:r>
    </w:p>
    <w:p w14:paraId="2E8772DB"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1D4E0358"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54E2FAE5"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22BFF850" w14:textId="77777777" w:rsidR="00CE1AC4" w:rsidRPr="00CE1AC4" w:rsidRDefault="00CE1AC4" w:rsidP="00AF02D1">
      <w:pPr>
        <w:pStyle w:val="Odsekzoznamu"/>
        <w:numPr>
          <w:ilvl w:val="1"/>
          <w:numId w:val="61"/>
        </w:numPr>
        <w:ind w:left="567" w:hanging="567"/>
        <w:jc w:val="both"/>
        <w:rPr>
          <w:rFonts w:ascii="Arial Narrow" w:hAnsi="Arial Narrow"/>
          <w:sz w:val="22"/>
          <w:szCs w:val="22"/>
        </w:rPr>
      </w:pPr>
      <w:r w:rsidRPr="00CE1AC4">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39A5D5BA" w14:textId="77777777" w:rsidR="00CE1AC4" w:rsidRPr="00CE1AC4" w:rsidRDefault="00CE1AC4" w:rsidP="00AF02D1">
      <w:pPr>
        <w:pStyle w:val="Odsekzoznamu"/>
        <w:tabs>
          <w:tab w:val="clear" w:pos="2160"/>
          <w:tab w:val="clear" w:pos="2880"/>
          <w:tab w:val="clear" w:pos="4500"/>
        </w:tabs>
        <w:ind w:left="567"/>
        <w:jc w:val="both"/>
        <w:rPr>
          <w:rFonts w:ascii="Arial Narrow" w:hAnsi="Arial Narrow"/>
          <w:sz w:val="22"/>
          <w:szCs w:val="22"/>
        </w:rPr>
      </w:pPr>
    </w:p>
    <w:p w14:paraId="3D82A9E4" w14:textId="5BA6F55F" w:rsidR="00B54A5E" w:rsidRPr="00C677FE" w:rsidRDefault="00CE1AC4" w:rsidP="00AF02D1">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E1AC4">
        <w:rPr>
          <w:rFonts w:ascii="Arial Narrow" w:hAnsi="Arial Narrow"/>
          <w:sz w:val="22"/>
          <w:szCs w:val="22"/>
          <w:lang w:val="sk-SK"/>
        </w:rPr>
        <w:lastRenderedPageBreak/>
        <w:t>Túto Dohodu môže Kupujúci písomne vypovedať aj bez udania dôvodu s výpovednou lehotou 2 (dva) mesiace. Výpovedná lehota začína plynúť prvým dňom mesiaca nasledujúceho po mesiaci, v ktorom bola písomná výpoveď doručená Predávajúcemu</w:t>
      </w:r>
      <w:r>
        <w:rPr>
          <w:rFonts w:ascii="Arial Narrow" w:hAnsi="Arial Narrow"/>
          <w:sz w:val="22"/>
          <w:szCs w:val="22"/>
          <w:lang w:val="sk-SK"/>
        </w:rPr>
        <w:t>.</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2DE8C5F" w14:textId="4471EE2F" w:rsidR="003F3EC9" w:rsidRP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 xml:space="preserve">V prípade, </w:t>
      </w:r>
      <w:r w:rsidRPr="003F3EC9">
        <w:rPr>
          <w:rFonts w:ascii="Arial Narrow" w:hAnsi="Arial Narrow"/>
          <w:sz w:val="22"/>
          <w:szCs w:val="22"/>
          <w:lang w:val="sk-SK"/>
        </w:rPr>
        <w:t xml:space="preserve">ak </w:t>
      </w:r>
      <w:r w:rsidRPr="003F3EC9">
        <w:rPr>
          <w:rFonts w:ascii="Arial Narrow" w:hAnsi="Arial Narrow"/>
          <w:sz w:val="22"/>
          <w:szCs w:val="22"/>
        </w:rPr>
        <w:t xml:space="preserve">Predávajúci </w:t>
      </w:r>
      <w:proofErr w:type="spellStart"/>
      <w:r w:rsidRPr="003F3EC9">
        <w:rPr>
          <w:rFonts w:ascii="Arial Narrow" w:hAnsi="Arial Narrow"/>
          <w:sz w:val="22"/>
          <w:szCs w:val="22"/>
          <w:lang w:val="sk-SK"/>
        </w:rPr>
        <w:t>ne</w:t>
      </w:r>
      <w:proofErr w:type="spellEnd"/>
      <w:r w:rsidRPr="003F3EC9">
        <w:rPr>
          <w:rFonts w:ascii="Arial Narrow" w:hAnsi="Arial Narrow"/>
          <w:sz w:val="22"/>
          <w:szCs w:val="22"/>
        </w:rPr>
        <w:t>poskytn</w:t>
      </w:r>
      <w:r w:rsidRPr="003F3EC9">
        <w:rPr>
          <w:rFonts w:ascii="Arial Narrow" w:hAnsi="Arial Narrow"/>
          <w:sz w:val="22"/>
          <w:szCs w:val="22"/>
          <w:lang w:val="sk-SK"/>
        </w:rPr>
        <w:t>e</w:t>
      </w:r>
      <w:r w:rsidRPr="003F3EC9">
        <w:rPr>
          <w:rFonts w:ascii="Arial Narrow" w:hAnsi="Arial Narrow"/>
          <w:sz w:val="22"/>
          <w:szCs w:val="22"/>
        </w:rPr>
        <w:t xml:space="preserve"> Kupujúcemu riadnu súčinnosť potrebnú na uzavretie konkrétnej kúpnej zmluvy </w:t>
      </w:r>
      <w:r w:rsidRPr="003F3EC9">
        <w:rPr>
          <w:rFonts w:ascii="Arial Narrow" w:hAnsi="Arial Narrow"/>
          <w:sz w:val="22"/>
          <w:szCs w:val="22"/>
          <w:lang w:val="sk-SK"/>
        </w:rPr>
        <w:t xml:space="preserve">v súlade s bodom 3.3 tejto Dohody, je Kupujúci oprávnený požadovať od Predávajúceho zaplatenie zmluvnej pokuty vo výške </w:t>
      </w:r>
      <w:r>
        <w:rPr>
          <w:rFonts w:ascii="Arial Narrow" w:hAnsi="Arial Narrow"/>
          <w:sz w:val="22"/>
          <w:szCs w:val="22"/>
          <w:lang w:val="sk-SK"/>
        </w:rPr>
        <w:t>500</w:t>
      </w:r>
      <w:r w:rsidRPr="003F3EC9">
        <w:rPr>
          <w:rFonts w:ascii="Arial Narrow" w:hAnsi="Arial Narrow"/>
          <w:sz w:val="22"/>
          <w:szCs w:val="22"/>
          <w:lang w:val="sk-SK"/>
        </w:rPr>
        <w:t xml:space="preserve"> eur za každý aj začatý deň omeškania</w:t>
      </w:r>
      <w:r w:rsidRPr="003F3EC9">
        <w:rPr>
          <w:rFonts w:ascii="Arial Narrow" w:hAnsi="Arial Narrow"/>
          <w:sz w:val="22"/>
          <w:szCs w:val="22"/>
        </w:rPr>
        <w:t xml:space="preserve"> </w:t>
      </w:r>
      <w:r w:rsidRPr="003F3EC9">
        <w:rPr>
          <w:rFonts w:ascii="Arial Narrow" w:hAnsi="Arial Narrow"/>
          <w:sz w:val="22"/>
          <w:szCs w:val="22"/>
          <w:lang w:val="sk-SK"/>
        </w:rPr>
        <w:t xml:space="preserve">Predávajúceho s </w:t>
      </w:r>
      <w:r w:rsidRPr="003F3EC9">
        <w:rPr>
          <w:rFonts w:ascii="Arial Narrow" w:hAnsi="Arial Narrow"/>
          <w:sz w:val="22"/>
          <w:szCs w:val="22"/>
        </w:rPr>
        <w:t>riadn</w:t>
      </w:r>
      <w:r w:rsidRPr="003F3EC9">
        <w:rPr>
          <w:rFonts w:ascii="Arial Narrow" w:hAnsi="Arial Narrow"/>
          <w:sz w:val="22"/>
          <w:szCs w:val="22"/>
          <w:lang w:val="sk-SK"/>
        </w:rPr>
        <w:t>ym</w:t>
      </w:r>
      <w:r w:rsidRPr="003F3EC9">
        <w:rPr>
          <w:rFonts w:ascii="Arial Narrow" w:hAnsi="Arial Narrow"/>
          <w:sz w:val="22"/>
          <w:szCs w:val="22"/>
        </w:rPr>
        <w:t xml:space="preserve"> </w:t>
      </w:r>
      <w:r w:rsidRPr="003F3EC9">
        <w:rPr>
          <w:rFonts w:ascii="Arial Narrow" w:hAnsi="Arial Narrow"/>
          <w:sz w:val="22"/>
          <w:szCs w:val="22"/>
          <w:lang w:val="sk-SK"/>
        </w:rPr>
        <w:t xml:space="preserve">poskytnutím </w:t>
      </w:r>
      <w:r w:rsidRPr="003F3EC9">
        <w:rPr>
          <w:rFonts w:ascii="Arial Narrow" w:hAnsi="Arial Narrow"/>
          <w:sz w:val="22"/>
          <w:szCs w:val="22"/>
        </w:rPr>
        <w:t>súčinnos</w:t>
      </w:r>
      <w:r w:rsidRPr="003F3EC9">
        <w:rPr>
          <w:rFonts w:ascii="Arial Narrow" w:hAnsi="Arial Narrow"/>
          <w:sz w:val="22"/>
          <w:szCs w:val="22"/>
          <w:lang w:val="sk-SK"/>
        </w:rPr>
        <w:t>ti</w:t>
      </w:r>
      <w:r w:rsidRPr="003F3EC9">
        <w:rPr>
          <w:rFonts w:ascii="Arial Narrow" w:hAnsi="Arial Narrow"/>
          <w:sz w:val="22"/>
          <w:szCs w:val="22"/>
        </w:rPr>
        <w:t xml:space="preserve"> potrebn</w:t>
      </w:r>
      <w:r w:rsidRPr="003F3EC9">
        <w:rPr>
          <w:rFonts w:ascii="Arial Narrow" w:hAnsi="Arial Narrow"/>
          <w:sz w:val="22"/>
          <w:szCs w:val="22"/>
          <w:lang w:val="sk-SK"/>
        </w:rPr>
        <w:t>ej</w:t>
      </w:r>
      <w:r w:rsidRPr="003F3EC9">
        <w:rPr>
          <w:rFonts w:ascii="Arial Narrow" w:hAnsi="Arial Narrow"/>
          <w:sz w:val="22"/>
          <w:szCs w:val="22"/>
        </w:rPr>
        <w:t xml:space="preserve"> na uzavretie konkrétnej kúpnej zmluvy.</w:t>
      </w:r>
    </w:p>
    <w:p w14:paraId="2EBBC565" w14:textId="77777777" w:rsidR="003F3EC9" w:rsidRPr="003F3EC9" w:rsidRDefault="003F3EC9" w:rsidP="003F3EC9">
      <w:pPr>
        <w:pStyle w:val="Odsekzoznamu"/>
        <w:ind w:left="567"/>
        <w:rPr>
          <w:rFonts w:ascii="Arial Narrow" w:hAnsi="Arial Narrow"/>
          <w:sz w:val="22"/>
          <w:szCs w:val="22"/>
        </w:rPr>
      </w:pPr>
    </w:p>
    <w:p w14:paraId="41EF1989" w14:textId="749085F6" w:rsidR="00D30A5E" w:rsidRPr="00C677FE"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Ostatné zmluvné pokuty a úroky z omeškania budú dohodnuté v samostatne uzatváraných kúpnych zmluvách.</w:t>
      </w:r>
    </w:p>
    <w:p w14:paraId="0CB385D3" w14:textId="19107C4D" w:rsidR="00D30A5E" w:rsidRDefault="00D30A5E" w:rsidP="00B14F67">
      <w:pPr>
        <w:pStyle w:val="CTL"/>
        <w:numPr>
          <w:ilvl w:val="0"/>
          <w:numId w:val="0"/>
        </w:numPr>
        <w:tabs>
          <w:tab w:val="left" w:pos="567"/>
        </w:tabs>
        <w:spacing w:after="0"/>
        <w:ind w:left="567" w:hanging="567"/>
        <w:rPr>
          <w:rFonts w:ascii="Arial Narrow" w:hAnsi="Arial Narrow"/>
          <w:sz w:val="22"/>
          <w:szCs w:val="22"/>
        </w:rPr>
      </w:pPr>
    </w:p>
    <w:p w14:paraId="287D57FC" w14:textId="77777777" w:rsidR="003F3EC9" w:rsidRDefault="003F3EC9" w:rsidP="00B14F67">
      <w:pPr>
        <w:pStyle w:val="CTL"/>
        <w:numPr>
          <w:ilvl w:val="0"/>
          <w:numId w:val="0"/>
        </w:numPr>
        <w:tabs>
          <w:tab w:val="left" w:pos="567"/>
        </w:tabs>
        <w:spacing w:after="0"/>
        <w:ind w:left="567" w:hanging="567"/>
        <w:rPr>
          <w:rFonts w:ascii="Arial Narrow" w:hAnsi="Arial Narrow"/>
          <w:sz w:val="22"/>
          <w:szCs w:val="22"/>
        </w:rPr>
      </w:pPr>
    </w:p>
    <w:p w14:paraId="6A7D17E2" w14:textId="77777777" w:rsidR="003F3EC9" w:rsidRPr="00C677FE" w:rsidRDefault="003F3EC9" w:rsidP="003F3EC9">
      <w:pPr>
        <w:pStyle w:val="Odsekzoznamu"/>
        <w:numPr>
          <w:ilvl w:val="0"/>
          <w:numId w:val="61"/>
        </w:numPr>
        <w:jc w:val="center"/>
        <w:rPr>
          <w:rFonts w:ascii="Arial Narrow" w:hAnsi="Arial Narrow"/>
          <w:sz w:val="22"/>
          <w:szCs w:val="22"/>
        </w:rPr>
      </w:pPr>
    </w:p>
    <w:p w14:paraId="369BAFF7" w14:textId="01ADF4CF" w:rsidR="00420BCA" w:rsidRPr="003F3EC9" w:rsidRDefault="003F3EC9" w:rsidP="003F3EC9">
      <w:pPr>
        <w:jc w:val="center"/>
        <w:rPr>
          <w:rFonts w:ascii="Arial Narrow" w:hAnsi="Arial Narrow"/>
          <w:b/>
          <w:bCs/>
          <w:sz w:val="22"/>
          <w:szCs w:val="22"/>
        </w:rPr>
      </w:pPr>
      <w:r w:rsidRPr="003F3EC9">
        <w:rPr>
          <w:rFonts w:ascii="Arial Narrow" w:hAnsi="Arial Narrow"/>
          <w:b/>
          <w:bCs/>
          <w:sz w:val="22"/>
          <w:szCs w:val="22"/>
        </w:rPr>
        <w:t>Náhrada škody</w:t>
      </w:r>
    </w:p>
    <w:p w14:paraId="3C965DF5" w14:textId="09956A9E" w:rsidR="003F3EC9" w:rsidRDefault="003F3EC9" w:rsidP="00B14F67">
      <w:pPr>
        <w:pStyle w:val="CTL"/>
        <w:numPr>
          <w:ilvl w:val="0"/>
          <w:numId w:val="0"/>
        </w:numPr>
        <w:tabs>
          <w:tab w:val="left" w:pos="567"/>
        </w:tabs>
        <w:spacing w:after="0"/>
        <w:rPr>
          <w:rFonts w:ascii="Arial Narrow" w:hAnsi="Arial Narrow"/>
          <w:sz w:val="22"/>
          <w:szCs w:val="22"/>
        </w:rPr>
      </w:pPr>
    </w:p>
    <w:p w14:paraId="4427D278" w14:textId="5F5E1BFE" w:rsidR="003F3EC9" w:rsidRDefault="003F3EC9" w:rsidP="003F3EC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V prípade, že Predávajúci pri plnení tejto Dohody alebo konkrétnej kúpnej zmluvy spôsobí Kupujúcemu škodu, je Predávajúci povinný túto škodu v plnom rozsahu Kupujúcemu nahradiť</w:t>
      </w:r>
    </w:p>
    <w:p w14:paraId="4CF0A00A" w14:textId="3864D9A2" w:rsidR="003F3EC9" w:rsidRDefault="003F3EC9" w:rsidP="00B14F67">
      <w:pPr>
        <w:pStyle w:val="CTL"/>
        <w:numPr>
          <w:ilvl w:val="0"/>
          <w:numId w:val="0"/>
        </w:numPr>
        <w:tabs>
          <w:tab w:val="left" w:pos="567"/>
        </w:tabs>
        <w:spacing w:after="0"/>
        <w:rPr>
          <w:rFonts w:ascii="Arial Narrow" w:hAnsi="Arial Narrow"/>
          <w:sz w:val="22"/>
          <w:szCs w:val="22"/>
        </w:rPr>
      </w:pPr>
    </w:p>
    <w:p w14:paraId="0FFDE715" w14:textId="1A96D232" w:rsidR="003F3EC9" w:rsidRDefault="003F3EC9" w:rsidP="00B14F67">
      <w:pPr>
        <w:pStyle w:val="CTL"/>
        <w:numPr>
          <w:ilvl w:val="0"/>
          <w:numId w:val="0"/>
        </w:numPr>
        <w:tabs>
          <w:tab w:val="left" w:pos="567"/>
        </w:tabs>
        <w:spacing w:after="0"/>
        <w:rPr>
          <w:rFonts w:ascii="Arial Narrow" w:hAnsi="Arial Narrow"/>
          <w:sz w:val="22"/>
          <w:szCs w:val="22"/>
        </w:rPr>
      </w:pPr>
    </w:p>
    <w:p w14:paraId="270A792B" w14:textId="57D73884" w:rsidR="003F3EC9" w:rsidRDefault="003F3EC9" w:rsidP="003F3EC9">
      <w:pPr>
        <w:pStyle w:val="Odsekzoznamu"/>
        <w:numPr>
          <w:ilvl w:val="0"/>
          <w:numId w:val="61"/>
        </w:numPr>
        <w:jc w:val="center"/>
        <w:rPr>
          <w:rFonts w:ascii="Arial Narrow" w:hAnsi="Arial Narrow"/>
          <w:sz w:val="22"/>
          <w:szCs w:val="22"/>
        </w:rPr>
      </w:pPr>
    </w:p>
    <w:p w14:paraId="76A00E3F" w14:textId="27C4A315" w:rsidR="003F3EC9" w:rsidRPr="003F3EC9" w:rsidRDefault="003F3EC9" w:rsidP="003F3EC9">
      <w:pPr>
        <w:jc w:val="center"/>
        <w:rPr>
          <w:rFonts w:ascii="Arial Narrow" w:hAnsi="Arial Narrow"/>
          <w:b/>
          <w:bCs/>
          <w:sz w:val="22"/>
          <w:szCs w:val="22"/>
        </w:rPr>
      </w:pPr>
      <w:r w:rsidRPr="003F3EC9">
        <w:rPr>
          <w:rFonts w:ascii="Arial Narrow" w:hAnsi="Arial Narrow"/>
          <w:b/>
          <w:bCs/>
          <w:sz w:val="22"/>
          <w:szCs w:val="22"/>
        </w:rPr>
        <w:t>Ostatné ustanovenia</w:t>
      </w:r>
    </w:p>
    <w:p w14:paraId="67140D28" w14:textId="0749A455" w:rsidR="003F3EC9" w:rsidRDefault="003F3EC9" w:rsidP="00B14F67">
      <w:pPr>
        <w:pStyle w:val="CTL"/>
        <w:numPr>
          <w:ilvl w:val="0"/>
          <w:numId w:val="0"/>
        </w:numPr>
        <w:tabs>
          <w:tab w:val="left" w:pos="567"/>
        </w:tabs>
        <w:spacing w:after="0"/>
        <w:rPr>
          <w:rFonts w:ascii="Arial Narrow" w:hAnsi="Arial Narrow"/>
          <w:sz w:val="22"/>
          <w:szCs w:val="22"/>
        </w:rPr>
      </w:pPr>
    </w:p>
    <w:p w14:paraId="37F46102" w14:textId="448A233A" w:rsidR="003F3EC9" w:rsidRP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rPr>
        <w:t>Akákoľvek písomnosť alebo iné správy, ktoré sa doručujú v súvislosti s Dohodou (každá z nich ďalej ako „Oznámenie“) musia byť v písomnej podobe doručené:</w:t>
      </w:r>
    </w:p>
    <w:p w14:paraId="4ED6DB42"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osobne, </w:t>
      </w:r>
    </w:p>
    <w:p w14:paraId="4972C04A"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poštou prvou triedou s uhradeným poštovným, </w:t>
      </w:r>
    </w:p>
    <w:p w14:paraId="5CE9E681" w14:textId="77777777" w:rsid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 xml:space="preserve">kuriérom prostredníctvom  kuriérskej spoločnosti alebo </w:t>
      </w:r>
    </w:p>
    <w:p w14:paraId="1DD4294E" w14:textId="1ADAF4B1" w:rsidR="003F3EC9" w:rsidRPr="003F3EC9"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elektronickou poštou na adresy, ktoré budú oznámené v súlade s týmto článkom Dohody.</w:t>
      </w:r>
    </w:p>
    <w:p w14:paraId="6F41613C"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3A3C3B13"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33B3208B"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Kupujúci:</w:t>
      </w:r>
    </w:p>
    <w:p w14:paraId="79F449C3"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verejný obstarávateľ)</w:t>
      </w:r>
    </w:p>
    <w:p w14:paraId="2BBEB2CE"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verejný obstarávateľ)</w:t>
      </w:r>
    </w:p>
    <w:p w14:paraId="4DDE512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64DBB6C8"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BFFF54A"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Predávajúci: </w:t>
      </w:r>
    </w:p>
    <w:p w14:paraId="05720189"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k rukám: </w:t>
      </w:r>
      <w:r w:rsidRPr="003F3EC9">
        <w:rPr>
          <w:rFonts w:ascii="Arial Narrow" w:hAnsi="Arial Narrow"/>
          <w:sz w:val="22"/>
          <w:szCs w:val="22"/>
        </w:rPr>
        <w:tab/>
        <w:t>(doplní Predávajúci)</w:t>
      </w:r>
    </w:p>
    <w:p w14:paraId="01B19C98" w14:textId="77777777" w:rsidR="003F3EC9" w:rsidRPr="003F3EC9" w:rsidRDefault="003F3EC9" w:rsidP="00AF02D1">
      <w:pPr>
        <w:pStyle w:val="Odsekzoznamu"/>
        <w:ind w:left="567"/>
        <w:jc w:val="both"/>
        <w:rPr>
          <w:rFonts w:ascii="Arial Narrow" w:hAnsi="Arial Narrow"/>
          <w:sz w:val="22"/>
          <w:szCs w:val="22"/>
        </w:rPr>
      </w:pPr>
      <w:r w:rsidRPr="003F3EC9">
        <w:rPr>
          <w:rFonts w:ascii="Arial Narrow" w:hAnsi="Arial Narrow"/>
          <w:sz w:val="22"/>
          <w:szCs w:val="22"/>
        </w:rPr>
        <w:t xml:space="preserve">email: </w:t>
      </w:r>
      <w:r w:rsidRPr="003F3EC9">
        <w:rPr>
          <w:rFonts w:ascii="Arial Narrow" w:hAnsi="Arial Narrow"/>
          <w:sz w:val="22"/>
          <w:szCs w:val="22"/>
        </w:rPr>
        <w:tab/>
        <w:t>(doplní Predávajúci)</w:t>
      </w:r>
    </w:p>
    <w:p w14:paraId="15D13310" w14:textId="77777777" w:rsidR="003F3EC9" w:rsidRPr="003F3EC9" w:rsidRDefault="003F3EC9" w:rsidP="00AF02D1">
      <w:pPr>
        <w:pStyle w:val="Odsekzoznamu"/>
        <w:ind w:left="567"/>
        <w:jc w:val="both"/>
        <w:rPr>
          <w:rFonts w:ascii="Arial Narrow" w:hAnsi="Arial Narrow"/>
          <w:sz w:val="22"/>
          <w:szCs w:val="22"/>
        </w:rPr>
      </w:pPr>
    </w:p>
    <w:p w14:paraId="15A09701"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Oznámenie nadobúda účinnosť okamihom jeho prevzatia a má sa za prevzaté:</w:t>
      </w:r>
    </w:p>
    <w:p w14:paraId="1E8476AD" w14:textId="77777777" w:rsidR="00AF02D1" w:rsidRDefault="003F3EC9" w:rsidP="00AF02D1">
      <w:pPr>
        <w:pStyle w:val="Odsekzoznamu"/>
        <w:numPr>
          <w:ilvl w:val="2"/>
          <w:numId w:val="61"/>
        </w:numPr>
        <w:jc w:val="both"/>
        <w:rPr>
          <w:rFonts w:ascii="Arial Narrow" w:hAnsi="Arial Narrow"/>
          <w:sz w:val="22"/>
          <w:szCs w:val="22"/>
        </w:rPr>
      </w:pPr>
      <w:r w:rsidRPr="003F3EC9">
        <w:rPr>
          <w:rFonts w:ascii="Arial Narrow" w:hAnsi="Arial Narrow"/>
          <w:sz w:val="22"/>
          <w:szCs w:val="22"/>
        </w:rPr>
        <w:t>v čase jeho doručenia (alebo odmietnutia jeho prevzatia), pokiaľ sa doručuje osobne alebo kuriérom; alebo</w:t>
      </w:r>
    </w:p>
    <w:p w14:paraId="0C7D0EF8" w14:textId="77777777" w:rsid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v piaty (5) kalendárny deň po jeho odoslaní, pokiaľ sa doručuje ako poštová zásielka prvej triedy s uhradeným poštovným; alebo</w:t>
      </w:r>
    </w:p>
    <w:p w14:paraId="7A025055" w14:textId="302EBFB3" w:rsidR="003F3EC9" w:rsidRPr="00AF02D1" w:rsidRDefault="003F3EC9" w:rsidP="00AF02D1">
      <w:pPr>
        <w:pStyle w:val="Odsekzoznamu"/>
        <w:numPr>
          <w:ilvl w:val="2"/>
          <w:numId w:val="61"/>
        </w:numPr>
        <w:jc w:val="both"/>
        <w:rPr>
          <w:rFonts w:ascii="Arial Narrow" w:hAnsi="Arial Narrow"/>
          <w:sz w:val="22"/>
          <w:szCs w:val="22"/>
        </w:rPr>
      </w:pPr>
      <w:r w:rsidRPr="00AF02D1">
        <w:rPr>
          <w:rFonts w:ascii="Arial Narrow" w:hAnsi="Arial Narrow"/>
          <w:sz w:val="22"/>
          <w:szCs w:val="22"/>
        </w:rPr>
        <w:t>v čase jeho doručenia, ale najneskôr nasledujúci kalendárny deň po jeho odoslaní, pokiaľ sa doručuje prostredníctvom elektronickej pošty.</w:t>
      </w:r>
    </w:p>
    <w:p w14:paraId="45D0CD9B" w14:textId="77777777" w:rsidR="003F3EC9" w:rsidRPr="003F3EC9" w:rsidRDefault="003F3EC9" w:rsidP="00AF02D1">
      <w:pPr>
        <w:pStyle w:val="Odsekzoznamu"/>
        <w:ind w:left="567"/>
        <w:jc w:val="both"/>
        <w:rPr>
          <w:rFonts w:ascii="Arial Narrow" w:hAnsi="Arial Narrow"/>
          <w:sz w:val="22"/>
          <w:szCs w:val="22"/>
        </w:rPr>
      </w:pPr>
    </w:p>
    <w:p w14:paraId="766C8F8B"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Ak je v súvislosti s vymedzením významu nejakého výrazu v ňom použité veľké začiatočné písmeno, je tak len na uľahčenie orientácie v texte a výraz má rovnaký význam aj s malým začiatočným písmenom, ibaže </w:t>
      </w:r>
      <w:r w:rsidRPr="003F3EC9">
        <w:rPr>
          <w:rFonts w:ascii="Arial Narrow" w:hAnsi="Arial Narrow"/>
          <w:sz w:val="22"/>
          <w:szCs w:val="22"/>
        </w:rPr>
        <w:lastRenderedPageBreak/>
        <w:t>z kontextu vyplýva inak. Ak z kontextu nevyplýva iné, výrazy v jednotnom čísle zahŕňajú aj význam množného čísla a naopak.</w:t>
      </w:r>
    </w:p>
    <w:p w14:paraId="3DCBB857"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4B6BAA5C"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 xml:space="preserve">Zmluvné strany sa dohodli, že Predávajúci nie je oprávnený jednostranne započítať akúkoľvek svoju pohľadávku voči pohľadávkam Kupujúceho. </w:t>
      </w:r>
    </w:p>
    <w:p w14:paraId="7C737392"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425944F"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Dohody, avšak zákonnosť, platnosť a vykonateľnosť zvyšných ustanovení Dohody zostane nedotknutá.</w:t>
      </w:r>
    </w:p>
    <w:p w14:paraId="60B786AB"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7BB64494" w14:textId="77777777" w:rsidR="003F3EC9" w:rsidRPr="003F3EC9" w:rsidRDefault="003F3EC9" w:rsidP="00AF02D1">
      <w:pPr>
        <w:pStyle w:val="Odsekzoznamu"/>
        <w:numPr>
          <w:ilvl w:val="1"/>
          <w:numId w:val="61"/>
        </w:numPr>
        <w:ind w:left="567" w:hanging="567"/>
        <w:jc w:val="both"/>
        <w:rPr>
          <w:rFonts w:ascii="Arial Narrow" w:hAnsi="Arial Narrow"/>
          <w:sz w:val="22"/>
          <w:szCs w:val="22"/>
        </w:rPr>
      </w:pPr>
      <w:r w:rsidRPr="003F3EC9">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1A71E8A4" w14:textId="77777777" w:rsidR="003F3EC9" w:rsidRPr="003F3EC9" w:rsidRDefault="003F3EC9" w:rsidP="00AF02D1">
      <w:pPr>
        <w:pStyle w:val="Odsekzoznamu"/>
        <w:tabs>
          <w:tab w:val="clear" w:pos="2160"/>
          <w:tab w:val="clear" w:pos="2880"/>
          <w:tab w:val="clear" w:pos="4500"/>
        </w:tabs>
        <w:ind w:left="567"/>
        <w:jc w:val="both"/>
        <w:rPr>
          <w:rFonts w:ascii="Arial Narrow" w:hAnsi="Arial Narrow"/>
          <w:sz w:val="22"/>
          <w:szCs w:val="22"/>
        </w:rPr>
      </w:pPr>
    </w:p>
    <w:p w14:paraId="2F31FA77" w14:textId="1EF68D42" w:rsidR="003F3EC9" w:rsidRDefault="003F3EC9"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3F3EC9">
        <w:rPr>
          <w:rFonts w:ascii="Arial Narrow" w:hAnsi="Arial Narrow"/>
          <w:sz w:val="22"/>
          <w:szCs w:val="22"/>
          <w:lang w:val="sk-SK"/>
        </w:rPr>
        <w:t>Predávajúci sa zaväzuje poskytnúť Kupujúcemu všetku súčinnosť nevyhnutnú na plnenie tejto Dohody.</w:t>
      </w:r>
    </w:p>
    <w:p w14:paraId="6EA59C0D" w14:textId="62609748" w:rsidR="003F3EC9" w:rsidRDefault="003F3EC9" w:rsidP="00B14F67">
      <w:pPr>
        <w:pStyle w:val="CTL"/>
        <w:numPr>
          <w:ilvl w:val="0"/>
          <w:numId w:val="0"/>
        </w:numPr>
        <w:tabs>
          <w:tab w:val="left" w:pos="567"/>
        </w:tabs>
        <w:spacing w:after="0"/>
        <w:rPr>
          <w:rFonts w:ascii="Arial Narrow" w:hAnsi="Arial Narrow"/>
          <w:sz w:val="22"/>
          <w:szCs w:val="22"/>
        </w:rPr>
      </w:pPr>
    </w:p>
    <w:p w14:paraId="2E988909" w14:textId="77777777" w:rsidR="003F3EC9" w:rsidRPr="00C677FE" w:rsidRDefault="003F3EC9"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5E5A1111"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C60C9">
        <w:rPr>
          <w:rFonts w:ascii="Arial Narrow" w:hAnsi="Arial Narrow"/>
          <w:sz w:val="22"/>
          <w:szCs w:val="22"/>
        </w:rPr>
        <w:t>4.19</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C60C9">
        <w:rPr>
          <w:rFonts w:ascii="Arial Narrow" w:hAnsi="Arial Narrow"/>
          <w:sz w:val="22"/>
          <w:szCs w:val="22"/>
        </w:rPr>
        <w:t>4.27</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1E3158F7" w:rsidR="00D8561A"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662ECB4D" w14:textId="77777777" w:rsidR="00AF02D1" w:rsidRPr="00C677FE" w:rsidRDefault="00AF02D1" w:rsidP="00AF02D1">
      <w:pPr>
        <w:pStyle w:val="Odsekzoznamu"/>
        <w:numPr>
          <w:ilvl w:val="0"/>
          <w:numId w:val="61"/>
        </w:numPr>
        <w:jc w:val="center"/>
        <w:rPr>
          <w:rFonts w:ascii="Arial Narrow" w:hAnsi="Arial Narrow"/>
          <w:sz w:val="22"/>
          <w:szCs w:val="22"/>
        </w:rPr>
      </w:pPr>
    </w:p>
    <w:p w14:paraId="35770876" w14:textId="27F5E016" w:rsidR="00BA2865" w:rsidRPr="00AF02D1" w:rsidRDefault="00AF02D1" w:rsidP="00AF02D1">
      <w:pPr>
        <w:jc w:val="center"/>
        <w:rPr>
          <w:rFonts w:ascii="Arial Narrow" w:hAnsi="Arial Narrow"/>
          <w:b/>
          <w:bCs/>
          <w:sz w:val="22"/>
          <w:szCs w:val="22"/>
        </w:rPr>
      </w:pPr>
      <w:r w:rsidRPr="00AF02D1">
        <w:rPr>
          <w:rFonts w:ascii="Arial Narrow" w:hAnsi="Arial Narrow"/>
          <w:b/>
          <w:bCs/>
          <w:sz w:val="22"/>
          <w:szCs w:val="22"/>
        </w:rPr>
        <w:t>Záverečné ustanovenia</w:t>
      </w:r>
    </w:p>
    <w:p w14:paraId="1EA2720D" w14:textId="58FE3031" w:rsidR="00AF02D1" w:rsidRDefault="00AF02D1" w:rsidP="00AF02D1">
      <w:pPr>
        <w:jc w:val="center"/>
        <w:rPr>
          <w:rFonts w:ascii="Arial Narrow" w:hAnsi="Arial Narrow"/>
          <w:sz w:val="22"/>
          <w:szCs w:val="22"/>
        </w:rPr>
      </w:pPr>
    </w:p>
    <w:p w14:paraId="2A8BAEFB" w14:textId="77777777" w:rsidR="00AF02D1" w:rsidRPr="00C677FE" w:rsidRDefault="00AF02D1" w:rsidP="00AF02D1">
      <w:pPr>
        <w:jc w:val="center"/>
        <w:rPr>
          <w:rFonts w:ascii="Arial Narrow" w:hAnsi="Arial Narrow"/>
          <w:sz w:val="22"/>
          <w:szCs w:val="22"/>
        </w:rPr>
      </w:pPr>
    </w:p>
    <w:p w14:paraId="61350777" w14:textId="3ED0B8F4" w:rsidR="00AF02D1" w:rsidRPr="00AF02D1"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A6C3C2B" w14:textId="77777777" w:rsidR="00AF02D1" w:rsidRPr="00AF02D1" w:rsidRDefault="00AF02D1" w:rsidP="00AF02D1">
      <w:pPr>
        <w:pStyle w:val="Odsekzoznamu"/>
        <w:ind w:left="567"/>
        <w:jc w:val="both"/>
        <w:rPr>
          <w:rFonts w:ascii="Arial Narrow" w:hAnsi="Arial Narrow"/>
          <w:sz w:val="22"/>
          <w:szCs w:val="22"/>
        </w:rPr>
      </w:pPr>
    </w:p>
    <w:p w14:paraId="354D1297"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Neoddeliteľnou súčasťou tejto Dohody je:</w:t>
      </w:r>
    </w:p>
    <w:p w14:paraId="68CF03F1" w14:textId="02288A23" w:rsidR="00AF02D1" w:rsidRPr="00AF02D1" w:rsidRDefault="00AF02D1" w:rsidP="00AF02D1">
      <w:pPr>
        <w:pStyle w:val="Odsekzoznamu"/>
        <w:ind w:left="567"/>
        <w:jc w:val="both"/>
        <w:rPr>
          <w:rFonts w:ascii="Arial Narrow" w:hAnsi="Arial Narrow"/>
          <w:sz w:val="22"/>
          <w:szCs w:val="22"/>
        </w:rPr>
      </w:pPr>
      <w:bookmarkStart w:id="0" w:name="_Hlk519967527"/>
      <w:r w:rsidRPr="00AF02D1">
        <w:rPr>
          <w:rFonts w:ascii="Arial Narrow" w:hAnsi="Arial Narrow"/>
          <w:sz w:val="22"/>
          <w:szCs w:val="22"/>
        </w:rPr>
        <w:t>Príloha č. 1:</w:t>
      </w:r>
      <w:r w:rsidRPr="00AF02D1">
        <w:rPr>
          <w:rFonts w:ascii="Arial Narrow" w:hAnsi="Arial Narrow"/>
          <w:sz w:val="22"/>
          <w:szCs w:val="22"/>
        </w:rPr>
        <w:tab/>
        <w:t xml:space="preserve">Špecifikácia predmetu zmluvy </w:t>
      </w:r>
    </w:p>
    <w:p w14:paraId="68D733A1"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2:</w:t>
      </w:r>
      <w:r w:rsidRPr="00AF02D1">
        <w:rPr>
          <w:rFonts w:ascii="Arial Narrow" w:hAnsi="Arial Narrow"/>
          <w:sz w:val="22"/>
          <w:szCs w:val="22"/>
        </w:rPr>
        <w:tab/>
        <w:t>Ceny</w:t>
      </w:r>
      <w:bookmarkEnd w:id="0"/>
    </w:p>
    <w:p w14:paraId="22E483BA"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3:</w:t>
      </w:r>
      <w:r w:rsidRPr="00AF02D1">
        <w:rPr>
          <w:rFonts w:ascii="Arial Narrow" w:hAnsi="Arial Narrow"/>
          <w:sz w:val="22"/>
          <w:szCs w:val="22"/>
        </w:rPr>
        <w:tab/>
        <w:t>Zoznam subdodávateľov</w:t>
      </w:r>
    </w:p>
    <w:p w14:paraId="339E410D" w14:textId="77777777" w:rsidR="00AF02D1" w:rsidRPr="00AF02D1" w:rsidRDefault="00AF02D1" w:rsidP="00AF02D1">
      <w:pPr>
        <w:pStyle w:val="Odsekzoznamu"/>
        <w:ind w:left="567"/>
        <w:jc w:val="both"/>
        <w:rPr>
          <w:rFonts w:ascii="Arial Narrow" w:hAnsi="Arial Narrow"/>
          <w:sz w:val="22"/>
          <w:szCs w:val="22"/>
        </w:rPr>
      </w:pPr>
      <w:r w:rsidRPr="00AF02D1">
        <w:rPr>
          <w:rFonts w:ascii="Arial Narrow" w:hAnsi="Arial Narrow"/>
          <w:sz w:val="22"/>
          <w:szCs w:val="22"/>
        </w:rPr>
        <w:t>Príloha č. 4:</w:t>
      </w:r>
      <w:r w:rsidRPr="00AF02D1">
        <w:rPr>
          <w:rFonts w:ascii="Arial Narrow" w:hAnsi="Arial Narrow"/>
          <w:sz w:val="22"/>
          <w:szCs w:val="22"/>
        </w:rPr>
        <w:tab/>
        <w:t>Vzor kúpnej zmluvy</w:t>
      </w:r>
    </w:p>
    <w:p w14:paraId="59325854"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7B7368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15859C16"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41C1BCD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4076CE43"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28D3BCBA" w14:textId="77777777" w:rsidR="00AF02D1" w:rsidRPr="00AF02D1" w:rsidRDefault="00AF02D1" w:rsidP="00AF02D1">
      <w:pPr>
        <w:pStyle w:val="Odsekzoznamu"/>
        <w:numPr>
          <w:ilvl w:val="1"/>
          <w:numId w:val="61"/>
        </w:numPr>
        <w:ind w:left="567" w:hanging="567"/>
        <w:jc w:val="both"/>
        <w:rPr>
          <w:rFonts w:ascii="Arial Narrow" w:hAnsi="Arial Narrow"/>
          <w:sz w:val="22"/>
          <w:szCs w:val="22"/>
        </w:rPr>
      </w:pPr>
      <w:r w:rsidRPr="00AF02D1">
        <w:rPr>
          <w:rFonts w:ascii="Arial Narrow" w:hAnsi="Arial Narrow"/>
          <w:sz w:val="22"/>
          <w:szCs w:val="22"/>
        </w:rPr>
        <w:t>Táto Dohoda je vyhotovená v piatich (5) vyhotoveniach s platnosťou originálu, pričom Predávajúci obdrží dve (2) vyhotovenia a Kupujúci obdrží tri (3) vyhotovenia.</w:t>
      </w:r>
    </w:p>
    <w:p w14:paraId="5DFC03FC" w14:textId="77777777" w:rsidR="00AF02D1" w:rsidRPr="00AF02D1" w:rsidRDefault="00AF02D1" w:rsidP="00AF02D1">
      <w:pPr>
        <w:pStyle w:val="Odsekzoznamu"/>
        <w:tabs>
          <w:tab w:val="clear" w:pos="2160"/>
          <w:tab w:val="clear" w:pos="2880"/>
          <w:tab w:val="clear" w:pos="4500"/>
        </w:tabs>
        <w:ind w:left="567"/>
        <w:jc w:val="both"/>
        <w:rPr>
          <w:rFonts w:ascii="Arial Narrow" w:hAnsi="Arial Narrow"/>
          <w:sz w:val="22"/>
          <w:szCs w:val="22"/>
        </w:rPr>
      </w:pPr>
    </w:p>
    <w:p w14:paraId="162E00EA" w14:textId="2831C146" w:rsidR="00FC2417" w:rsidRPr="00C677FE" w:rsidRDefault="00AF02D1" w:rsidP="00AF02D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F02D1">
        <w:rPr>
          <w:rFonts w:ascii="Arial Narrow" w:hAnsi="Arial Narrow"/>
          <w:sz w:val="22"/>
          <w:szCs w:val="22"/>
          <w:lang w:val="sk-SK"/>
        </w:rPr>
        <w:t>Zmluvné strany vyhlasujú, že vôľa prejavená v tejto Dohode je slobodná, vážna, bez  omylu  v osobe  alebo  predmete  Dohody  a že túto Dohodu neuzavreli ani v tiesni ani za nápadne nevýhodných podmienok, čo potvrdzujú podpisom tejto Dohody.</w:t>
      </w:r>
    </w:p>
    <w:p w14:paraId="03E2620D" w14:textId="684817C9" w:rsidR="004F251B" w:rsidRDefault="004F251B" w:rsidP="00B14F67">
      <w:pPr>
        <w:tabs>
          <w:tab w:val="left" w:pos="1080"/>
        </w:tabs>
        <w:jc w:val="both"/>
        <w:rPr>
          <w:rFonts w:ascii="Arial Narrow" w:hAnsi="Arial Narrow"/>
          <w:sz w:val="22"/>
          <w:szCs w:val="22"/>
        </w:rPr>
      </w:pPr>
    </w:p>
    <w:p w14:paraId="30C56745" w14:textId="2017861B" w:rsidR="00AF02D1" w:rsidRDefault="00AF02D1" w:rsidP="00B14F67">
      <w:pPr>
        <w:tabs>
          <w:tab w:val="left" w:pos="1080"/>
        </w:tabs>
        <w:jc w:val="both"/>
        <w:rPr>
          <w:rFonts w:ascii="Arial Narrow" w:hAnsi="Arial Narrow"/>
          <w:sz w:val="22"/>
          <w:szCs w:val="22"/>
        </w:rPr>
      </w:pPr>
    </w:p>
    <w:p w14:paraId="41806A96" w14:textId="77777777" w:rsidR="00AF02D1" w:rsidRPr="00C677FE" w:rsidRDefault="00AF02D1"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58DAA49C"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w:t>
      </w:r>
      <w:r w:rsidR="00BF700A">
        <w:rPr>
          <w:rFonts w:ascii="Arial Narrow" w:hAnsi="Arial Narrow"/>
          <w:sz w:val="22"/>
          <w:szCs w:val="22"/>
        </w:rPr>
        <w:t>Rámcovej dohody</w:t>
      </w:r>
      <w:r w:rsidRPr="00C677FE">
        <w:rPr>
          <w:rFonts w:ascii="Arial Narrow" w:hAnsi="Arial Narrow"/>
          <w:sz w:val="22"/>
          <w:szCs w:val="22"/>
        </w:rPr>
        <w:t xml:space="preserve"> </w:t>
      </w:r>
      <w:r w:rsidR="006255F5" w:rsidRPr="00C677FE">
        <w:rPr>
          <w:rFonts w:ascii="Arial Narrow" w:hAnsi="Arial Narrow"/>
          <w:sz w:val="22"/>
          <w:szCs w:val="22"/>
        </w:rPr>
        <w:t>–</w:t>
      </w:r>
      <w:r w:rsidRPr="00C677FE">
        <w:rPr>
          <w:rFonts w:ascii="Arial Narrow" w:hAnsi="Arial Narrow"/>
          <w:sz w:val="22"/>
          <w:szCs w:val="22"/>
        </w:rPr>
        <w:t xml:space="preserve"> </w:t>
      </w:r>
      <w:r w:rsidR="00BF700A">
        <w:rPr>
          <w:rFonts w:ascii="Arial Narrow" w:hAnsi="Arial Narrow"/>
          <w:sz w:val="22"/>
          <w:szCs w:val="22"/>
        </w:rPr>
        <w:t>Špecifikácia predmetu dohody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758AAA9C" w:rsidR="00731AA5" w:rsidRPr="00C677FE" w:rsidRDefault="00731AA5" w:rsidP="00DF41BC">
      <w:pPr>
        <w:jc w:val="both"/>
        <w:rPr>
          <w:rFonts w:ascii="Arial Narrow" w:hAnsi="Arial Narrow"/>
          <w:sz w:val="22"/>
          <w:szCs w:val="22"/>
        </w:rPr>
      </w:pPr>
      <w:r w:rsidRPr="00C677FE">
        <w:rPr>
          <w:rFonts w:ascii="Arial Narrow" w:hAnsi="Arial Narrow"/>
          <w:sz w:val="22"/>
          <w:szCs w:val="22"/>
        </w:rPr>
        <w:t xml:space="preserve">Príloha č. 2 </w:t>
      </w:r>
      <w:r w:rsidR="00BF700A">
        <w:rPr>
          <w:rFonts w:ascii="Arial Narrow" w:hAnsi="Arial Narrow"/>
          <w:sz w:val="22"/>
          <w:szCs w:val="22"/>
        </w:rPr>
        <w:t>Rámcovej dohody</w:t>
      </w:r>
      <w:r w:rsidRPr="00C677FE">
        <w:rPr>
          <w:rFonts w:ascii="Arial Narrow" w:hAnsi="Arial Narrow"/>
          <w:sz w:val="22"/>
          <w:szCs w:val="22"/>
        </w:rPr>
        <w:t xml:space="preserve"> – </w:t>
      </w:r>
      <w:r w:rsidR="00BF700A">
        <w:rPr>
          <w:rFonts w:ascii="Arial Narrow" w:hAnsi="Arial Narrow"/>
          <w:sz w:val="22"/>
          <w:szCs w:val="22"/>
        </w:rPr>
        <w:t>Ceny</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3A568B2D"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 xml:space="preserve">Príloha č. 3 </w:t>
      </w:r>
      <w:r w:rsidR="00BF700A">
        <w:rPr>
          <w:rFonts w:ascii="Arial Narrow" w:hAnsi="Arial Narrow"/>
          <w:sz w:val="22"/>
          <w:szCs w:val="22"/>
        </w:rPr>
        <w:t>Rámcovej dohody</w:t>
      </w:r>
      <w:r w:rsidRPr="00C677FE">
        <w:rPr>
          <w:rFonts w:ascii="Arial Narrow" w:hAnsi="Arial Narrow"/>
          <w:sz w:val="22"/>
          <w:szCs w:val="22"/>
        </w:rPr>
        <w:t xml:space="preserve">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252601E9" w:rsidR="00BF700A" w:rsidRDefault="00BF700A">
      <w:pPr>
        <w:tabs>
          <w:tab w:val="clear" w:pos="2160"/>
          <w:tab w:val="clear" w:pos="2880"/>
          <w:tab w:val="clear" w:pos="4500"/>
        </w:tabs>
        <w:rPr>
          <w:rFonts w:ascii="Arial Narrow" w:hAnsi="Arial Narrow"/>
          <w:color w:val="FF0000"/>
        </w:rPr>
      </w:pPr>
      <w:r>
        <w:rPr>
          <w:rFonts w:ascii="Arial Narrow" w:hAnsi="Arial Narrow"/>
          <w:color w:val="FF0000"/>
        </w:rPr>
        <w:br w:type="page"/>
      </w:r>
    </w:p>
    <w:p w14:paraId="3E2402D7" w14:textId="4DF91354" w:rsidR="00C413F2" w:rsidRDefault="00BF700A" w:rsidP="00EE059F">
      <w:pPr>
        <w:tabs>
          <w:tab w:val="clear" w:pos="2160"/>
          <w:tab w:val="clear" w:pos="2880"/>
          <w:tab w:val="clear" w:pos="4500"/>
        </w:tabs>
        <w:rPr>
          <w:rFonts w:ascii="Arial Narrow" w:hAnsi="Arial Narrow"/>
          <w:sz w:val="22"/>
          <w:szCs w:val="22"/>
        </w:rPr>
      </w:pPr>
      <w:r w:rsidRPr="00C677FE">
        <w:rPr>
          <w:rFonts w:ascii="Arial Narrow" w:hAnsi="Arial Narrow"/>
          <w:sz w:val="22"/>
          <w:szCs w:val="22"/>
        </w:rPr>
        <w:lastRenderedPageBreak/>
        <w:t xml:space="preserve">Príloha č. </w:t>
      </w:r>
      <w:r>
        <w:rPr>
          <w:rFonts w:ascii="Arial Narrow" w:hAnsi="Arial Narrow"/>
          <w:sz w:val="22"/>
          <w:szCs w:val="22"/>
        </w:rPr>
        <w:t>4</w:t>
      </w:r>
      <w:r w:rsidRPr="00C677FE">
        <w:rPr>
          <w:rFonts w:ascii="Arial Narrow" w:hAnsi="Arial Narrow"/>
          <w:sz w:val="22"/>
          <w:szCs w:val="22"/>
        </w:rPr>
        <w:t xml:space="preserve"> </w:t>
      </w:r>
      <w:r>
        <w:rPr>
          <w:rFonts w:ascii="Arial Narrow" w:hAnsi="Arial Narrow"/>
          <w:sz w:val="22"/>
          <w:szCs w:val="22"/>
        </w:rPr>
        <w:t>Rámcovej dohody</w:t>
      </w:r>
      <w:r w:rsidRPr="00C677FE">
        <w:rPr>
          <w:rFonts w:ascii="Arial Narrow" w:hAnsi="Arial Narrow"/>
          <w:sz w:val="22"/>
          <w:szCs w:val="22"/>
        </w:rPr>
        <w:t xml:space="preserve"> – </w:t>
      </w:r>
      <w:r>
        <w:rPr>
          <w:rFonts w:ascii="Arial Narrow" w:hAnsi="Arial Narrow"/>
          <w:sz w:val="22"/>
          <w:szCs w:val="22"/>
        </w:rPr>
        <w:t>Vzor kúpnej zmluvy</w:t>
      </w:r>
    </w:p>
    <w:p w14:paraId="6767630B" w14:textId="044F7B8F" w:rsidR="00CF559B" w:rsidRDefault="00CF559B" w:rsidP="00EE059F">
      <w:pPr>
        <w:tabs>
          <w:tab w:val="clear" w:pos="2160"/>
          <w:tab w:val="clear" w:pos="2880"/>
          <w:tab w:val="clear" w:pos="4500"/>
        </w:tabs>
        <w:rPr>
          <w:rFonts w:ascii="Arial Narrow" w:hAnsi="Arial Narrow"/>
          <w:sz w:val="22"/>
          <w:szCs w:val="22"/>
        </w:rPr>
      </w:pPr>
    </w:p>
    <w:p w14:paraId="7843D943" w14:textId="5DF2E802" w:rsidR="00CF559B" w:rsidRDefault="00CF559B" w:rsidP="00EE059F">
      <w:pPr>
        <w:tabs>
          <w:tab w:val="clear" w:pos="2160"/>
          <w:tab w:val="clear" w:pos="2880"/>
          <w:tab w:val="clear" w:pos="4500"/>
        </w:tabs>
        <w:rPr>
          <w:rFonts w:ascii="Arial Narrow" w:hAnsi="Arial Narrow"/>
          <w:sz w:val="22"/>
          <w:szCs w:val="22"/>
        </w:rPr>
      </w:pPr>
    </w:p>
    <w:p w14:paraId="15596DA9" w14:textId="456ED67E" w:rsidR="00CF559B" w:rsidRPr="00C677FE" w:rsidRDefault="00CF559B" w:rsidP="00CF559B">
      <w:pPr>
        <w:jc w:val="center"/>
        <w:rPr>
          <w:rFonts w:ascii="Arial Narrow" w:hAnsi="Arial Narrow"/>
          <w:sz w:val="28"/>
          <w:szCs w:val="28"/>
        </w:rPr>
      </w:pPr>
      <w:r w:rsidRPr="00C677FE">
        <w:rPr>
          <w:rFonts w:ascii="Arial Narrow" w:hAnsi="Arial Narrow"/>
          <w:sz w:val="28"/>
          <w:szCs w:val="28"/>
        </w:rPr>
        <w:t>„</w:t>
      </w:r>
      <w:r w:rsidR="00D11F4E">
        <w:rPr>
          <w:rFonts w:ascii="Arial Narrow" w:hAnsi="Arial Narrow"/>
          <w:sz w:val="28"/>
          <w:szCs w:val="28"/>
        </w:rPr>
        <w:t>VZOR</w:t>
      </w:r>
      <w:r w:rsidRPr="00C677FE">
        <w:rPr>
          <w:rFonts w:ascii="Arial Narrow" w:hAnsi="Arial Narrow"/>
          <w:sz w:val="28"/>
          <w:szCs w:val="28"/>
        </w:rPr>
        <w:t>“</w:t>
      </w:r>
    </w:p>
    <w:p w14:paraId="22D0983B" w14:textId="77777777" w:rsidR="00CF559B" w:rsidRPr="004B764A" w:rsidRDefault="00CF559B" w:rsidP="00CF559B">
      <w:pPr>
        <w:jc w:val="center"/>
        <w:rPr>
          <w:rFonts w:ascii="Arial Narrow" w:hAnsi="Arial Narrow"/>
          <w:b/>
          <w:bCs/>
          <w:sz w:val="28"/>
          <w:szCs w:val="28"/>
        </w:rPr>
      </w:pPr>
      <w:r w:rsidRPr="004B764A">
        <w:rPr>
          <w:rFonts w:ascii="Arial Narrow" w:hAnsi="Arial Narrow"/>
          <w:b/>
          <w:bCs/>
          <w:sz w:val="28"/>
          <w:szCs w:val="28"/>
        </w:rPr>
        <w:t>KÚPNA ZMLUVA</w:t>
      </w:r>
    </w:p>
    <w:p w14:paraId="376CCCE0" w14:textId="77777777" w:rsidR="00CF559B" w:rsidRPr="00C677FE" w:rsidRDefault="00CF559B" w:rsidP="00CF559B">
      <w:pPr>
        <w:jc w:val="center"/>
        <w:rPr>
          <w:rFonts w:ascii="Arial Narrow" w:hAnsi="Arial Narrow"/>
          <w:sz w:val="22"/>
          <w:szCs w:val="22"/>
        </w:rPr>
      </w:pPr>
      <w:r w:rsidRPr="00C677FE">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63FC851D" w14:textId="77777777" w:rsidR="00CF559B" w:rsidRPr="00C677FE" w:rsidRDefault="00CF559B" w:rsidP="00CF559B">
      <w:pPr>
        <w:rPr>
          <w:rFonts w:ascii="Arial Narrow" w:hAnsi="Arial Narrow"/>
          <w:sz w:val="22"/>
          <w:szCs w:val="22"/>
        </w:rPr>
      </w:pPr>
    </w:p>
    <w:p w14:paraId="698B9E45" w14:textId="77777777" w:rsidR="00CF559B" w:rsidRPr="00C677FE" w:rsidRDefault="00CF559B" w:rsidP="00CF559B">
      <w:pPr>
        <w:pStyle w:val="Odsekzoznamu"/>
        <w:numPr>
          <w:ilvl w:val="0"/>
          <w:numId w:val="69"/>
        </w:numPr>
        <w:tabs>
          <w:tab w:val="clear" w:pos="2160"/>
          <w:tab w:val="clear" w:pos="2880"/>
          <w:tab w:val="clear" w:pos="4500"/>
        </w:tabs>
        <w:jc w:val="center"/>
        <w:rPr>
          <w:rFonts w:ascii="Arial Narrow" w:hAnsi="Arial Narrow"/>
          <w:sz w:val="22"/>
          <w:szCs w:val="22"/>
        </w:rPr>
      </w:pPr>
    </w:p>
    <w:p w14:paraId="2C43BD1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3DBB11FF" w14:textId="77777777" w:rsidR="00CF559B" w:rsidRPr="00C677FE" w:rsidRDefault="00CF559B" w:rsidP="00CF559B">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CF559B" w:rsidRPr="00C677FE" w14:paraId="3AA6E84B" w14:textId="77777777" w:rsidTr="00500883">
        <w:tc>
          <w:tcPr>
            <w:tcW w:w="2660" w:type="dxa"/>
            <w:shd w:val="clear" w:color="auto" w:fill="auto"/>
          </w:tcPr>
          <w:p w14:paraId="4CAE454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54A4358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C47A537" w14:textId="77777777" w:rsidTr="00500883">
        <w:tc>
          <w:tcPr>
            <w:tcW w:w="2660" w:type="dxa"/>
            <w:shd w:val="clear" w:color="auto" w:fill="auto"/>
          </w:tcPr>
          <w:p w14:paraId="302A5412"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62E813AC" w14:textId="77777777" w:rsidR="00CF559B" w:rsidRPr="00C677FE" w:rsidRDefault="00CF559B" w:rsidP="0050088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CF559B" w:rsidRPr="00C677FE" w14:paraId="36A898FF" w14:textId="77777777" w:rsidTr="00500883">
        <w:tc>
          <w:tcPr>
            <w:tcW w:w="2660" w:type="dxa"/>
            <w:shd w:val="clear" w:color="auto" w:fill="auto"/>
          </w:tcPr>
          <w:p w14:paraId="639A393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2E921E7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ADA0480" w14:textId="77777777" w:rsidTr="00500883">
        <w:tc>
          <w:tcPr>
            <w:tcW w:w="2660" w:type="dxa"/>
            <w:shd w:val="clear" w:color="auto" w:fill="auto"/>
          </w:tcPr>
          <w:p w14:paraId="7D02449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B0DC8B7"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5471AF38" w14:textId="77777777" w:rsidTr="00500883">
        <w:tc>
          <w:tcPr>
            <w:tcW w:w="2660" w:type="dxa"/>
            <w:shd w:val="clear" w:color="auto" w:fill="auto"/>
          </w:tcPr>
          <w:p w14:paraId="58EB6B2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5A7BA4E4"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75561BF8" w14:textId="77777777" w:rsidTr="00500883">
        <w:tc>
          <w:tcPr>
            <w:tcW w:w="2660" w:type="dxa"/>
            <w:shd w:val="clear" w:color="auto" w:fill="auto"/>
          </w:tcPr>
          <w:p w14:paraId="285BE2D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681B2B3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332CF71" w14:textId="77777777" w:rsidTr="00500883">
        <w:tc>
          <w:tcPr>
            <w:tcW w:w="2660" w:type="dxa"/>
            <w:shd w:val="clear" w:color="auto" w:fill="auto"/>
          </w:tcPr>
          <w:p w14:paraId="037BF960"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461A8A27"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843EA46" w14:textId="77777777" w:rsidTr="00500883">
        <w:tc>
          <w:tcPr>
            <w:tcW w:w="2660" w:type="dxa"/>
            <w:shd w:val="clear" w:color="auto" w:fill="auto"/>
          </w:tcPr>
          <w:p w14:paraId="4F4CCA49"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w:t>
            </w:r>
          </w:p>
        </w:tc>
        <w:tc>
          <w:tcPr>
            <w:tcW w:w="6552" w:type="dxa"/>
            <w:shd w:val="clear" w:color="auto" w:fill="auto"/>
            <w:vAlign w:val="center"/>
          </w:tcPr>
          <w:p w14:paraId="4FF9411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25A7C145" w14:textId="77777777" w:rsidTr="00500883">
        <w:tc>
          <w:tcPr>
            <w:tcW w:w="2660" w:type="dxa"/>
            <w:shd w:val="clear" w:color="auto" w:fill="auto"/>
          </w:tcPr>
          <w:p w14:paraId="507F591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408ABDFF"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09E9C013" w14:textId="77777777" w:rsidTr="00500883">
        <w:tc>
          <w:tcPr>
            <w:tcW w:w="2660" w:type="dxa"/>
            <w:shd w:val="clear" w:color="auto" w:fill="auto"/>
          </w:tcPr>
          <w:p w14:paraId="2FAE418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4B15444B"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CF559B" w:rsidRPr="00C677FE" w14:paraId="34B75539" w14:textId="77777777" w:rsidTr="00500883">
        <w:tc>
          <w:tcPr>
            <w:tcW w:w="2660" w:type="dxa"/>
            <w:shd w:val="clear" w:color="auto" w:fill="auto"/>
          </w:tcPr>
          <w:p w14:paraId="677A4FA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5A4F7138"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84D4A6A" w14:textId="77777777" w:rsidR="00CF559B" w:rsidRPr="00C677FE" w:rsidRDefault="00CF559B" w:rsidP="00CF559B">
      <w:pPr>
        <w:rPr>
          <w:rFonts w:ascii="Arial Narrow" w:hAnsi="Arial Narrow"/>
          <w:sz w:val="22"/>
          <w:szCs w:val="22"/>
        </w:rPr>
      </w:pPr>
    </w:p>
    <w:p w14:paraId="482CB520"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a</w:t>
      </w:r>
    </w:p>
    <w:p w14:paraId="762D66C3" w14:textId="77777777" w:rsidR="00CF559B" w:rsidRPr="00C677FE" w:rsidRDefault="00CF559B" w:rsidP="00CF559B">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CF559B" w:rsidRPr="00C677FE" w14:paraId="3269347A" w14:textId="77777777" w:rsidTr="00500883">
        <w:tc>
          <w:tcPr>
            <w:tcW w:w="2802" w:type="dxa"/>
            <w:shd w:val="clear" w:color="auto" w:fill="auto"/>
          </w:tcPr>
          <w:p w14:paraId="46CC3463" w14:textId="77777777" w:rsidR="00CF559B" w:rsidRPr="00C677FE" w:rsidRDefault="00CF559B" w:rsidP="005008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23028306"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2EA6939" w14:textId="77777777" w:rsidTr="00500883">
        <w:tc>
          <w:tcPr>
            <w:tcW w:w="2802" w:type="dxa"/>
            <w:shd w:val="clear" w:color="auto" w:fill="auto"/>
          </w:tcPr>
          <w:p w14:paraId="090F081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20B6E135" w14:textId="77777777" w:rsidR="00CF559B" w:rsidRPr="00C677FE" w:rsidRDefault="00CF559B" w:rsidP="00500883">
            <w:pPr>
              <w:tabs>
                <w:tab w:val="clear" w:pos="4500"/>
                <w:tab w:val="left" w:pos="13892"/>
              </w:tabs>
              <w:autoSpaceDE w:val="0"/>
              <w:autoSpaceDN w:val="0"/>
              <w:adjustRightInd w:val="0"/>
              <w:jc w:val="both"/>
              <w:rPr>
                <w:rFonts w:ascii="Arial Narrow" w:hAnsi="Arial Narrow"/>
                <w:sz w:val="22"/>
                <w:szCs w:val="22"/>
              </w:rPr>
            </w:pPr>
          </w:p>
        </w:tc>
      </w:tr>
      <w:tr w:rsidR="00CF559B" w:rsidRPr="00C677FE" w14:paraId="3C0B9088" w14:textId="77777777" w:rsidTr="00500883">
        <w:tc>
          <w:tcPr>
            <w:tcW w:w="2802" w:type="dxa"/>
            <w:shd w:val="clear" w:color="auto" w:fill="auto"/>
          </w:tcPr>
          <w:p w14:paraId="15D387A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F08B4C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626092F4" w14:textId="77777777" w:rsidTr="00500883">
        <w:tc>
          <w:tcPr>
            <w:tcW w:w="2802" w:type="dxa"/>
            <w:shd w:val="clear" w:color="auto" w:fill="auto"/>
          </w:tcPr>
          <w:p w14:paraId="22B47644"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0029E5C6"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0AE3DBB3" w14:textId="77777777" w:rsidTr="00500883">
        <w:tc>
          <w:tcPr>
            <w:tcW w:w="2802" w:type="dxa"/>
            <w:shd w:val="clear" w:color="auto" w:fill="auto"/>
          </w:tcPr>
          <w:p w14:paraId="2DF2730F"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4934D533"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400AE7F" w14:textId="77777777" w:rsidTr="00500883">
        <w:tc>
          <w:tcPr>
            <w:tcW w:w="2802" w:type="dxa"/>
            <w:shd w:val="clear" w:color="auto" w:fill="auto"/>
          </w:tcPr>
          <w:p w14:paraId="62701128"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004F0F0A"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8955807" w14:textId="77777777" w:rsidTr="00500883">
        <w:tc>
          <w:tcPr>
            <w:tcW w:w="2802" w:type="dxa"/>
            <w:shd w:val="clear" w:color="auto" w:fill="auto"/>
          </w:tcPr>
          <w:p w14:paraId="5933435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1EAC0700"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751B9920" w14:textId="77777777" w:rsidTr="00500883">
        <w:tc>
          <w:tcPr>
            <w:tcW w:w="2802" w:type="dxa"/>
            <w:shd w:val="clear" w:color="auto" w:fill="auto"/>
          </w:tcPr>
          <w:p w14:paraId="245ED3E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Pr="00C677FE">
              <w:rPr>
                <w:rFonts w:ascii="Arial Narrow" w:hAnsi="Arial Narrow"/>
                <w:sz w:val="22"/>
                <w:szCs w:val="22"/>
              </w:rPr>
              <w:t xml:space="preserve"> :                                     </w:t>
            </w:r>
          </w:p>
        </w:tc>
        <w:tc>
          <w:tcPr>
            <w:tcW w:w="6410" w:type="dxa"/>
            <w:shd w:val="clear" w:color="auto" w:fill="auto"/>
          </w:tcPr>
          <w:p w14:paraId="64F3B961"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52F36D5" w14:textId="77777777" w:rsidTr="00500883">
        <w:tc>
          <w:tcPr>
            <w:tcW w:w="2802" w:type="dxa"/>
            <w:shd w:val="clear" w:color="auto" w:fill="auto"/>
          </w:tcPr>
          <w:p w14:paraId="3ECE4721"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BIC/SWIFT kód:       </w:t>
            </w:r>
          </w:p>
        </w:tc>
        <w:tc>
          <w:tcPr>
            <w:tcW w:w="6410" w:type="dxa"/>
            <w:shd w:val="clear" w:color="auto" w:fill="auto"/>
          </w:tcPr>
          <w:p w14:paraId="0A8B830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349BA45D" w14:textId="77777777" w:rsidTr="00500883">
        <w:tc>
          <w:tcPr>
            <w:tcW w:w="2802" w:type="dxa"/>
            <w:shd w:val="clear" w:color="auto" w:fill="auto"/>
          </w:tcPr>
          <w:p w14:paraId="1F574A32"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72C61835"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2F0B0EFD" w14:textId="77777777" w:rsidTr="00500883">
        <w:tc>
          <w:tcPr>
            <w:tcW w:w="2802" w:type="dxa"/>
            <w:shd w:val="clear" w:color="auto" w:fill="auto"/>
          </w:tcPr>
          <w:p w14:paraId="51FD480B"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C1BA0A"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3A846F8" w14:textId="77777777" w:rsidTr="00500883">
        <w:tc>
          <w:tcPr>
            <w:tcW w:w="2802" w:type="dxa"/>
            <w:shd w:val="clear" w:color="auto" w:fill="auto"/>
          </w:tcPr>
          <w:p w14:paraId="564AD567"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0FE9B3ED"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11E5632F" w14:textId="77777777" w:rsidTr="00500883">
        <w:tc>
          <w:tcPr>
            <w:tcW w:w="2802" w:type="dxa"/>
            <w:shd w:val="clear" w:color="auto" w:fill="auto"/>
          </w:tcPr>
          <w:p w14:paraId="39B75097" w14:textId="77777777" w:rsidR="00CF559B" w:rsidRPr="00C677FE" w:rsidRDefault="00CF559B" w:rsidP="005008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489B890C"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CF559B" w:rsidRPr="00C677FE" w14:paraId="498BA5E6" w14:textId="77777777" w:rsidTr="00500883">
        <w:tc>
          <w:tcPr>
            <w:tcW w:w="2802" w:type="dxa"/>
            <w:shd w:val="clear" w:color="auto" w:fill="auto"/>
          </w:tcPr>
          <w:p w14:paraId="281AC30A" w14:textId="77777777" w:rsidR="00CF559B" w:rsidRPr="00C677FE" w:rsidRDefault="00CF559B" w:rsidP="005008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25B91C9E" w14:textId="77777777" w:rsidR="00CF559B" w:rsidRPr="00C677FE" w:rsidRDefault="00CF559B" w:rsidP="005008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D6853DB" w14:textId="77777777" w:rsidR="00CF559B" w:rsidRPr="00C677FE" w:rsidRDefault="00CF559B" w:rsidP="00CF559B">
      <w:pPr>
        <w:rPr>
          <w:rFonts w:ascii="Arial Narrow" w:hAnsi="Arial Narrow"/>
          <w:sz w:val="22"/>
          <w:szCs w:val="22"/>
        </w:rPr>
      </w:pPr>
    </w:p>
    <w:p w14:paraId="7665B03A" w14:textId="77777777" w:rsidR="00CF559B" w:rsidRPr="00C677FE" w:rsidRDefault="00CF559B" w:rsidP="00CF559B">
      <w:pPr>
        <w:rPr>
          <w:rFonts w:ascii="Arial Narrow" w:hAnsi="Arial Narrow"/>
          <w:sz w:val="22"/>
          <w:szCs w:val="22"/>
        </w:rPr>
      </w:pPr>
    </w:p>
    <w:p w14:paraId="36269FB3" w14:textId="77777777" w:rsidR="00CF559B" w:rsidRPr="00C677FE" w:rsidRDefault="00CF559B" w:rsidP="00CF559B">
      <w:pPr>
        <w:rPr>
          <w:rFonts w:ascii="Arial Narrow" w:hAnsi="Arial Narrow"/>
          <w:sz w:val="22"/>
          <w:szCs w:val="22"/>
        </w:rPr>
      </w:pPr>
      <w:r w:rsidRPr="00C677FE">
        <w:rPr>
          <w:rFonts w:ascii="Arial Narrow" w:hAnsi="Arial Narrow"/>
          <w:sz w:val="22"/>
          <w:szCs w:val="22"/>
        </w:rPr>
        <w:t>(kupujúci a predávajúci ďalej len „Zmluvné strany“)</w:t>
      </w:r>
    </w:p>
    <w:p w14:paraId="02C96EF9" w14:textId="77777777" w:rsidR="00CF559B" w:rsidRPr="00C677FE" w:rsidRDefault="00CF559B" w:rsidP="00CF559B">
      <w:pPr>
        <w:jc w:val="center"/>
        <w:rPr>
          <w:rFonts w:ascii="Arial Narrow" w:hAnsi="Arial Narrow"/>
          <w:sz w:val="22"/>
          <w:szCs w:val="22"/>
        </w:rPr>
      </w:pPr>
    </w:p>
    <w:p w14:paraId="04B2EAE0" w14:textId="77777777" w:rsidR="00CF559B" w:rsidRPr="00C677FE" w:rsidRDefault="00CF559B" w:rsidP="00CF559B">
      <w:pPr>
        <w:rPr>
          <w:rFonts w:ascii="Arial Narrow" w:hAnsi="Arial Narrow"/>
          <w:sz w:val="22"/>
          <w:szCs w:val="22"/>
        </w:rPr>
      </w:pPr>
    </w:p>
    <w:p w14:paraId="5EE9517E" w14:textId="77777777" w:rsidR="00CF559B" w:rsidRPr="00C677FE" w:rsidRDefault="00CF559B" w:rsidP="00CF559B">
      <w:pPr>
        <w:pStyle w:val="Odsekzoznamu"/>
        <w:numPr>
          <w:ilvl w:val="0"/>
          <w:numId w:val="69"/>
        </w:numPr>
        <w:jc w:val="center"/>
        <w:rPr>
          <w:rFonts w:ascii="Arial Narrow" w:hAnsi="Arial Narrow"/>
          <w:sz w:val="22"/>
          <w:szCs w:val="22"/>
        </w:rPr>
      </w:pPr>
    </w:p>
    <w:p w14:paraId="37E82F7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Úvodné ustanovenie</w:t>
      </w:r>
    </w:p>
    <w:p w14:paraId="6172F8CC" w14:textId="77777777" w:rsidR="00CF559B" w:rsidRPr="00C677FE" w:rsidRDefault="00CF559B" w:rsidP="00CF559B">
      <w:pPr>
        <w:pStyle w:val="CTLhead"/>
        <w:rPr>
          <w:rFonts w:ascii="Arial Narrow" w:hAnsi="Arial Narrow"/>
          <w:b w:val="0"/>
          <w:bCs w:val="0"/>
          <w:sz w:val="22"/>
          <w:szCs w:val="22"/>
        </w:rPr>
      </w:pPr>
    </w:p>
    <w:p w14:paraId="12BF85E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 názvom "DNS - Nákup automobilov do 3,5 tony".</w:t>
      </w:r>
    </w:p>
    <w:p w14:paraId="58808F9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7114ED3" w14:textId="4553DB9F" w:rsidR="00CF559B" w:rsidRPr="002450C6"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F559B">
        <w:rPr>
          <w:rFonts w:ascii="Arial Narrow" w:hAnsi="Arial Narrow"/>
          <w:sz w:val="22"/>
          <w:szCs w:val="22"/>
          <w:lang w:val="sk-SK"/>
        </w:rPr>
        <w:t xml:space="preserve">Zmluvné strany uzatvárajú túto zmluvu na základe Rámcovej dohody č. ................., ktorá je výsledkom konkrétnej zákazky na predmet </w:t>
      </w:r>
      <w:r w:rsidR="002475B0">
        <w:rPr>
          <w:rFonts w:ascii="Arial Narrow" w:hAnsi="Arial Narrow"/>
          <w:sz w:val="22"/>
          <w:szCs w:val="22"/>
          <w:lang w:val="sk-SK"/>
        </w:rPr>
        <w:t xml:space="preserve">Osobné automobily typu kombi </w:t>
      </w:r>
      <w:r w:rsidRPr="00CF559B">
        <w:rPr>
          <w:rFonts w:ascii="Arial Narrow" w:hAnsi="Arial Narrow"/>
          <w:sz w:val="22"/>
          <w:szCs w:val="22"/>
          <w:lang w:val="sk-SK"/>
        </w:rPr>
        <w:t>realizovanej prostredníctvom dynamického nákupného systému na predmet „DNS - Nákup automobilov do 3,5 tony“</w:t>
      </w:r>
    </w:p>
    <w:p w14:paraId="4E09CC9E" w14:textId="77777777" w:rsidR="00CF559B" w:rsidRPr="00C677FE" w:rsidRDefault="00CF559B" w:rsidP="00CF559B">
      <w:pPr>
        <w:rPr>
          <w:rFonts w:ascii="Arial Narrow" w:hAnsi="Arial Narrow"/>
          <w:sz w:val="22"/>
          <w:szCs w:val="22"/>
        </w:rPr>
      </w:pPr>
    </w:p>
    <w:p w14:paraId="68FBACAD" w14:textId="5CECF756"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lastRenderedPageBreak/>
        <w:t>Predmet zmluvy je financovaný z</w:t>
      </w:r>
      <w:r>
        <w:rPr>
          <w:rFonts w:ascii="Arial Narrow" w:hAnsi="Arial Narrow"/>
          <w:sz w:val="22"/>
          <w:szCs w:val="22"/>
          <w:lang w:val="sk-SK"/>
        </w:rPr>
        <w:t> rozpočtový</w:t>
      </w:r>
      <w:r w:rsidR="007041E1">
        <w:rPr>
          <w:rFonts w:ascii="Arial Narrow" w:hAnsi="Arial Narrow"/>
          <w:sz w:val="22"/>
          <w:szCs w:val="22"/>
          <w:lang w:val="sk-SK"/>
        </w:rPr>
        <w:t>ch</w:t>
      </w:r>
      <w:r>
        <w:rPr>
          <w:rFonts w:ascii="Arial Narrow" w:hAnsi="Arial Narrow"/>
          <w:sz w:val="22"/>
          <w:szCs w:val="22"/>
          <w:lang w:val="sk-SK"/>
        </w:rPr>
        <w:t xml:space="preserve"> prostriedkov.</w:t>
      </w:r>
    </w:p>
    <w:p w14:paraId="1A1C5C8A" w14:textId="77777777" w:rsidR="00CF559B" w:rsidRPr="00C677FE" w:rsidRDefault="00CF559B" w:rsidP="00CF559B">
      <w:pPr>
        <w:pStyle w:val="CTLhead"/>
        <w:jc w:val="left"/>
        <w:rPr>
          <w:rFonts w:ascii="Arial Narrow" w:hAnsi="Arial Narrow"/>
          <w:b w:val="0"/>
          <w:bCs w:val="0"/>
          <w:sz w:val="22"/>
          <w:szCs w:val="22"/>
        </w:rPr>
      </w:pPr>
    </w:p>
    <w:p w14:paraId="4D16DEFE" w14:textId="77777777" w:rsidR="00CF559B" w:rsidRPr="00C677FE" w:rsidRDefault="00CF559B" w:rsidP="00CF559B">
      <w:pPr>
        <w:pStyle w:val="CTLhead"/>
        <w:rPr>
          <w:rFonts w:ascii="Arial Narrow" w:hAnsi="Arial Narrow"/>
          <w:b w:val="0"/>
          <w:bCs w:val="0"/>
          <w:sz w:val="22"/>
          <w:szCs w:val="22"/>
        </w:rPr>
      </w:pPr>
    </w:p>
    <w:p w14:paraId="01758D58" w14:textId="77777777" w:rsidR="00CF559B" w:rsidRPr="00C677FE" w:rsidRDefault="00CF559B" w:rsidP="00CF559B">
      <w:pPr>
        <w:pStyle w:val="Odsekzoznamu"/>
        <w:numPr>
          <w:ilvl w:val="0"/>
          <w:numId w:val="69"/>
        </w:numPr>
        <w:jc w:val="center"/>
        <w:rPr>
          <w:rFonts w:ascii="Arial Narrow" w:hAnsi="Arial Narrow"/>
          <w:sz w:val="22"/>
          <w:szCs w:val="22"/>
        </w:rPr>
      </w:pPr>
    </w:p>
    <w:p w14:paraId="15BC1EFF" w14:textId="77777777" w:rsidR="00CF559B" w:rsidRPr="00C677FE" w:rsidRDefault="00CF559B" w:rsidP="00CF559B">
      <w:pPr>
        <w:pStyle w:val="CTLhead"/>
        <w:rPr>
          <w:rFonts w:ascii="Arial Narrow" w:hAnsi="Arial Narrow"/>
          <w:sz w:val="22"/>
          <w:szCs w:val="22"/>
        </w:rPr>
      </w:pPr>
      <w:r w:rsidRPr="00C677FE">
        <w:rPr>
          <w:rFonts w:ascii="Arial Narrow" w:hAnsi="Arial Narrow"/>
          <w:sz w:val="22"/>
          <w:szCs w:val="22"/>
        </w:rPr>
        <w:t>Predmet zmluvy</w:t>
      </w:r>
    </w:p>
    <w:p w14:paraId="6CFDCEB0" w14:textId="77777777" w:rsidR="00CF559B" w:rsidRPr="00C677FE" w:rsidRDefault="00CF559B" w:rsidP="00CF559B">
      <w:pPr>
        <w:pStyle w:val="CTLhead"/>
        <w:rPr>
          <w:rFonts w:ascii="Arial Narrow" w:hAnsi="Arial Narrow"/>
          <w:b w:val="0"/>
          <w:bCs w:val="0"/>
          <w:sz w:val="22"/>
          <w:szCs w:val="22"/>
        </w:rPr>
      </w:pPr>
    </w:p>
    <w:p w14:paraId="5FEF282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riadne a včas tovar, vrátane dopravy do miesta dodania, ktorý je presne špecifikovaný v prílohe č. 1 zmluvy (ďalej len „predmet zmluvy“ alebo „tovar“) a záväzok kupujúceho riadne a včas dodaný predmet prevziať a zaplatiť zaň kúpnu cenu v súlade s čl. V. tejto zmluvy. </w:t>
      </w:r>
    </w:p>
    <w:p w14:paraId="74E4BCF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8B34FD1" w14:textId="5CE2CEBC" w:rsidR="00CF559B" w:rsidRPr="00AE189D" w:rsidRDefault="00CF559B" w:rsidP="00AE189D">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a všetky s ním súvisiace plnenia v súlade s vlastným návrhom plnenia, ktorý je uvedený v prílohe č. 1 tejto zmluvy. </w:t>
      </w:r>
    </w:p>
    <w:p w14:paraId="7209DD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F7499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73A0F2C" w14:textId="77777777" w:rsidR="00CF559B" w:rsidRPr="00C677FE" w:rsidRDefault="00CF559B" w:rsidP="00CF559B">
      <w:pPr>
        <w:pStyle w:val="Odsekzoznamu"/>
        <w:numPr>
          <w:ilvl w:val="0"/>
          <w:numId w:val="69"/>
        </w:numPr>
        <w:jc w:val="center"/>
        <w:rPr>
          <w:rFonts w:ascii="Arial Narrow" w:hAnsi="Arial Narrow"/>
          <w:sz w:val="22"/>
          <w:szCs w:val="22"/>
        </w:rPr>
      </w:pPr>
    </w:p>
    <w:p w14:paraId="4964D10B"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Dodacie podmienky</w:t>
      </w:r>
    </w:p>
    <w:p w14:paraId="58C3C10B" w14:textId="77777777" w:rsidR="00CF559B" w:rsidRPr="00C677FE" w:rsidRDefault="00CF559B" w:rsidP="00787A02">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68D1A81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w:t>
      </w:r>
      <w:r w:rsidRPr="00AE189D">
        <w:rPr>
          <w:rFonts w:ascii="Arial Narrow" w:hAnsi="Arial Narrow"/>
          <w:sz w:val="22"/>
          <w:szCs w:val="22"/>
        </w:rPr>
        <w:t>charakteristikami</w:t>
      </w:r>
      <w:r w:rsidRPr="00C677FE">
        <w:rPr>
          <w:rFonts w:ascii="Arial Narrow" w:hAnsi="Arial Narrow"/>
          <w:color w:val="000000" w:themeColor="text1"/>
          <w:sz w:val="22"/>
          <w:szCs w:val="22"/>
        </w:rPr>
        <w:t xml:space="preserve">, všeobecne záväznými právnymi predpismi platnými na území </w:t>
      </w:r>
      <w:r w:rsidRPr="00C677FE">
        <w:rPr>
          <w:rFonts w:ascii="Arial Narrow" w:hAnsi="Arial Narrow"/>
          <w:sz w:val="22"/>
          <w:szCs w:val="22"/>
        </w:rPr>
        <w:t>SR,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321EBA7F" w14:textId="02262A14" w:rsidR="00CF559B" w:rsidRPr="00EC6972" w:rsidRDefault="00CF559B" w:rsidP="00EC6972">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r w:rsidRPr="00EC6972">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r w:rsidR="00787A02">
        <w:rPr>
          <w:rFonts w:ascii="Arial Narrow" w:hAnsi="Arial Narrow"/>
          <w:sz w:val="22"/>
          <w:szCs w:val="22"/>
          <w:lang w:val="sk-SK"/>
        </w:rPr>
        <w:t>,</w:t>
      </w:r>
    </w:p>
    <w:p w14:paraId="5FE57A31" w14:textId="5F02CB05"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 príslušenstva v slovenskom  jazyku</w:t>
      </w:r>
      <w:r w:rsidR="00787A02">
        <w:rPr>
          <w:rFonts w:ascii="Arial Narrow" w:hAnsi="Arial Narrow"/>
          <w:sz w:val="22"/>
          <w:szCs w:val="22"/>
          <w:lang w:val="sk-SK"/>
        </w:rPr>
        <w:t>,</w:t>
      </w:r>
    </w:p>
    <w:p w14:paraId="018DA4C3" w14:textId="1418FCF8" w:rsidR="00CF559B" w:rsidRPr="004B764A"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servisnú knižku v slovenskom jazyku,</w:t>
      </w:r>
    </w:p>
    <w:p w14:paraId="4EB772ED" w14:textId="77777777" w:rsidR="00CF559B" w:rsidRPr="00C677FE" w:rsidRDefault="00CF559B" w:rsidP="00CF559B">
      <w:pPr>
        <w:pStyle w:val="CTL"/>
        <w:numPr>
          <w:ilvl w:val="0"/>
          <w:numId w:val="0"/>
        </w:numPr>
        <w:tabs>
          <w:tab w:val="left" w:pos="567"/>
        </w:tabs>
        <w:spacing w:after="0"/>
        <w:ind w:left="1134"/>
        <w:rPr>
          <w:rFonts w:ascii="Arial Narrow" w:hAnsi="Arial Narrow"/>
          <w:sz w:val="22"/>
          <w:szCs w:val="22"/>
        </w:rPr>
      </w:pPr>
    </w:p>
    <w:p w14:paraId="6EC0D8C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zabezpečí aj súvisiace služby spojené s dodaním predmetu zmluvy na miesto dodania, s vyložením v mieste dodania. </w:t>
      </w:r>
    </w:p>
    <w:p w14:paraId="7749D6C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2E326F2" w14:textId="4AFBBE9A" w:rsidR="00400EF8" w:rsidRPr="00787A02" w:rsidRDefault="00CF559B" w:rsidP="00AD6647">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2" w:name="_Ref71706418"/>
      <w:r w:rsidRPr="00787A02">
        <w:rPr>
          <w:rFonts w:ascii="Arial Narrow" w:hAnsi="Arial Narrow"/>
          <w:sz w:val="22"/>
          <w:szCs w:val="22"/>
        </w:rPr>
        <w:t xml:space="preserve">Predávajúci sa zaväzuje </w:t>
      </w:r>
      <w:r w:rsidRPr="00787A02">
        <w:rPr>
          <w:rFonts w:ascii="Arial Narrow" w:hAnsi="Arial Narrow"/>
          <w:color w:val="000000" w:themeColor="text1"/>
          <w:sz w:val="22"/>
          <w:szCs w:val="22"/>
        </w:rPr>
        <w:t xml:space="preserve">dodať </w:t>
      </w:r>
      <w:r w:rsidR="00FC7D9A" w:rsidRPr="00787A02">
        <w:rPr>
          <w:rFonts w:ascii="Arial Narrow" w:hAnsi="Arial Narrow"/>
          <w:color w:val="000000" w:themeColor="text1"/>
          <w:sz w:val="22"/>
          <w:szCs w:val="22"/>
          <w:lang w:val="sk-SK"/>
        </w:rPr>
        <w:t>automobily</w:t>
      </w:r>
      <w:r w:rsidRPr="00787A02">
        <w:rPr>
          <w:rFonts w:ascii="Arial Narrow" w:hAnsi="Arial Narrow"/>
          <w:color w:val="000000" w:themeColor="text1"/>
          <w:sz w:val="22"/>
          <w:szCs w:val="22"/>
        </w:rPr>
        <w:t xml:space="preserve"> Kupujúcemu </w:t>
      </w:r>
      <w:r w:rsidRPr="00787A02">
        <w:rPr>
          <w:rFonts w:ascii="Arial Narrow" w:hAnsi="Arial Narrow"/>
          <w:sz w:val="22"/>
          <w:szCs w:val="22"/>
        </w:rPr>
        <w:t xml:space="preserve">najneskôr do </w:t>
      </w:r>
      <w:r w:rsidRPr="00787A02">
        <w:rPr>
          <w:rFonts w:ascii="Arial Narrow" w:hAnsi="Arial Narrow"/>
          <w:sz w:val="22"/>
          <w:szCs w:val="22"/>
          <w:lang w:val="sk-SK"/>
        </w:rPr>
        <w:t>.....</w:t>
      </w:r>
      <w:r w:rsidR="00BE524B" w:rsidRPr="00787A02">
        <w:rPr>
          <w:rFonts w:ascii="Arial Narrow" w:hAnsi="Arial Narrow"/>
          <w:i/>
          <w:iCs/>
          <w:sz w:val="22"/>
          <w:szCs w:val="22"/>
          <w:lang w:val="sk-SK"/>
        </w:rPr>
        <w:t xml:space="preserve"> lehota dodania bude doplnená podľa návrhu na plnenie kritéria</w:t>
      </w:r>
      <w:r w:rsidRPr="00787A02">
        <w:rPr>
          <w:rFonts w:ascii="Arial Narrow" w:hAnsi="Arial Narrow"/>
          <w:sz w:val="22"/>
          <w:szCs w:val="22"/>
          <w:lang w:val="sk-SK"/>
        </w:rPr>
        <w:t>....</w:t>
      </w:r>
      <w:r w:rsidRPr="00787A02">
        <w:rPr>
          <w:rFonts w:ascii="Arial Narrow" w:hAnsi="Arial Narrow"/>
          <w:sz w:val="22"/>
          <w:szCs w:val="22"/>
        </w:rPr>
        <w:t xml:space="preserve"> dní odo dňa nadobudnutia účinnosti tejto zmluvy</w:t>
      </w:r>
      <w:r w:rsidR="009C4FFB">
        <w:rPr>
          <w:rFonts w:ascii="Arial Narrow" w:hAnsi="Arial Narrow"/>
          <w:sz w:val="22"/>
          <w:szCs w:val="22"/>
          <w:lang w:val="sk-SK"/>
        </w:rPr>
        <w:t xml:space="preserve">, resp. bude 270 v prípade plnenia iného ako </w:t>
      </w:r>
      <w:r w:rsidR="009C4FFB" w:rsidRPr="009C4FFB">
        <w:rPr>
          <w:rFonts w:ascii="Arial Narrow" w:hAnsi="Arial Narrow"/>
          <w:sz w:val="22"/>
          <w:szCs w:val="22"/>
          <w:lang w:val="sk-SK"/>
        </w:rPr>
        <w:t>Súbor automobilov podľa štruktúrovaného rozpočtu (položky 1a až 1</w:t>
      </w:r>
      <w:r w:rsidR="005155AA">
        <w:rPr>
          <w:rFonts w:ascii="Arial Narrow" w:hAnsi="Arial Narrow"/>
          <w:sz w:val="22"/>
          <w:szCs w:val="22"/>
          <w:lang w:val="sk-SK"/>
        </w:rPr>
        <w:t>g</w:t>
      </w:r>
      <w:r w:rsidR="009C4FFB" w:rsidRPr="009C4FFB">
        <w:rPr>
          <w:rFonts w:ascii="Arial Narrow" w:hAnsi="Arial Narrow"/>
          <w:sz w:val="22"/>
          <w:szCs w:val="22"/>
          <w:lang w:val="sk-SK"/>
        </w:rPr>
        <w:t>)</w:t>
      </w:r>
      <w:r w:rsidRPr="00787A02">
        <w:rPr>
          <w:rFonts w:ascii="Arial Narrow" w:hAnsi="Arial Narrow"/>
          <w:sz w:val="22"/>
          <w:szCs w:val="22"/>
        </w:rPr>
        <w:t>.</w:t>
      </w:r>
      <w:bookmarkEnd w:id="2"/>
      <w:r w:rsidRPr="00787A02">
        <w:rPr>
          <w:rFonts w:ascii="Arial Narrow" w:hAnsi="Arial Narrow"/>
          <w:sz w:val="22"/>
          <w:szCs w:val="22"/>
        </w:rPr>
        <w:t xml:space="preserve"> </w:t>
      </w:r>
    </w:p>
    <w:p w14:paraId="0A860D7C" w14:textId="5632B5D8" w:rsidR="00BE524B" w:rsidRPr="00C677FE" w:rsidRDefault="00BE524B" w:rsidP="00BE524B">
      <w:pPr>
        <w:pStyle w:val="CTL"/>
        <w:numPr>
          <w:ilvl w:val="0"/>
          <w:numId w:val="0"/>
        </w:numPr>
        <w:tabs>
          <w:tab w:val="left" w:pos="567"/>
        </w:tabs>
        <w:spacing w:after="0"/>
        <w:rPr>
          <w:rFonts w:ascii="Arial Narrow" w:hAnsi="Arial Narrow"/>
          <w:sz w:val="22"/>
          <w:szCs w:val="22"/>
        </w:rPr>
      </w:pPr>
    </w:p>
    <w:p w14:paraId="53CFAD6B" w14:textId="342846F0"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Pr>
          <w:rFonts w:ascii="Arial Narrow" w:hAnsi="Arial Narrow"/>
          <w:sz w:val="22"/>
          <w:szCs w:val="22"/>
          <w:lang w:val="sk-SK"/>
        </w:rPr>
        <w:t>Bratislava, Slovenská republika.</w:t>
      </w:r>
      <w:r w:rsidR="008F3DE1">
        <w:rPr>
          <w:rFonts w:ascii="Arial Narrow" w:hAnsi="Arial Narrow"/>
          <w:sz w:val="22"/>
          <w:szCs w:val="22"/>
          <w:lang w:val="sk-SK"/>
        </w:rPr>
        <w:t xml:space="preserve"> </w:t>
      </w:r>
    </w:p>
    <w:p w14:paraId="613CD63C" w14:textId="77777777" w:rsidR="00CF559B" w:rsidRPr="00C677FE" w:rsidRDefault="00CF559B" w:rsidP="00CF559B">
      <w:pPr>
        <w:pStyle w:val="CTL"/>
        <w:numPr>
          <w:ilvl w:val="0"/>
          <w:numId w:val="0"/>
        </w:numPr>
        <w:tabs>
          <w:tab w:val="left" w:pos="567"/>
        </w:tabs>
        <w:spacing w:after="0"/>
        <w:ind w:left="567"/>
        <w:rPr>
          <w:rFonts w:ascii="Arial Narrow" w:hAnsi="Arial Narrow"/>
          <w:strike/>
          <w:sz w:val="22"/>
          <w:szCs w:val="22"/>
        </w:rPr>
      </w:pPr>
    </w:p>
    <w:p w14:paraId="75F399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Dodanie predmetu zmluvy bude dokladované podpisom zodpovednej osoby kupujúceho na príslušnom dodacom liste. </w:t>
      </w:r>
    </w:p>
    <w:p w14:paraId="1D41BA1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D8BFE0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Deň dodania predmetu zmluvy písomne alebo elektronicky oznámi predávajúci kupujúcemu najneskôr dva (2) pracovné dni vopred.</w:t>
      </w:r>
      <w:bookmarkEnd w:id="3"/>
      <w:r w:rsidRPr="00C677FE">
        <w:rPr>
          <w:rFonts w:ascii="Arial Narrow" w:hAnsi="Arial Narrow"/>
          <w:sz w:val="22"/>
          <w:szCs w:val="22"/>
        </w:rPr>
        <w:t xml:space="preserve"> </w:t>
      </w:r>
    </w:p>
    <w:p w14:paraId="7E9C78C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3D2536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46D703B7"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B667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Pr="00C677FE">
        <w:rPr>
          <w:rFonts w:ascii="Arial Narrow" w:hAnsi="Arial Narrow"/>
          <w:lang w:val="sk-SK"/>
        </w:rPr>
        <w:t>..................</w:t>
      </w:r>
    </w:p>
    <w:p w14:paraId="0D9F7386"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91F8BE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predávajúci vyhotoví dodací list. Kupujúci po prebratí predmetu zmluvy dodací list písomne potvrdí. Kupujúci môže po prevzatí predmet zmluvy riadne užívať a Predávajúci sa mu zaväzuje toto užívanie dňom prebratia umožniť. </w:t>
      </w:r>
      <w:r w:rsidRPr="00C677FE">
        <w:rPr>
          <w:rFonts w:ascii="Arial Narrow" w:hAnsi="Arial Narrow"/>
          <w:color w:val="000000"/>
          <w:sz w:val="22"/>
          <w:szCs w:val="22"/>
        </w:rPr>
        <w:t xml:space="preserve">Kupujúci si vyhradzuje právo prevziať iba predmet zmluvy funkčný, bez zjavných vád, dodaný v kompletnom stave a v požadovanom množstve. V opačnom prípade si vyhradzuje </w:t>
      </w:r>
      <w:r w:rsidRPr="00C677FE">
        <w:rPr>
          <w:rFonts w:ascii="Arial Narrow" w:hAnsi="Arial Narrow"/>
          <w:color w:val="000000"/>
          <w:sz w:val="22"/>
          <w:szCs w:val="22"/>
        </w:rPr>
        <w:lastRenderedPageBreak/>
        <w:t>právo nepodpísať dodací list, neprebrať dodaný predmet zmluvy a nezaplatiť cenu za neprebraný predmet zmluvy.</w:t>
      </w:r>
      <w:bookmarkEnd w:id="4"/>
    </w:p>
    <w:p w14:paraId="0A4828C5"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D50B1F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BC8CEA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1AD197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38B7A00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7843C8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Pred odovzdaním predmetu zmluvy je predávajúci povinný zabezpečiť vykonanie predpredajného servisu a pri odovzdaní predmetu zmluvy predviesť jeho funkčnosť a protokolárne ho odovzdať poverenému zástupcovi kupujúceho v mieste plnenia.</w:t>
      </w:r>
      <w:bookmarkEnd w:id="6"/>
    </w:p>
    <w:p w14:paraId="271237FF"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00FAF3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365682A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FDE70D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039CEF2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368FAAB2" w14:textId="7E6F0B32"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4.21</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Pr="00C677FE">
        <w:rPr>
          <w:rFonts w:ascii="Arial Narrow" w:hAnsi="Arial Narrow"/>
          <w:sz w:val="22"/>
          <w:szCs w:val="22"/>
          <w:lang w:val="sk-SK"/>
        </w:rPr>
        <w:t>k.</w:t>
      </w:r>
      <w:r w:rsidRPr="00C677FE">
        <w:rPr>
          <w:rFonts w:ascii="Arial Narrow" w:hAnsi="Arial Narrow"/>
          <w:sz w:val="22"/>
          <w:szCs w:val="22"/>
        </w:rPr>
        <w:t xml:space="preserve"> </w:t>
      </w:r>
    </w:p>
    <w:p w14:paraId="40944E59"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48E84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3A7BFAA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14ADDF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703105CB"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3B8332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Povinnosti Predávajúceho vrátane pravidiel výberu subdodávateľa platia aj pri zmene subdodávateľa počas celej doby trvania  tejto zmluvy</w:t>
      </w:r>
      <w:r w:rsidRPr="00C677FE">
        <w:rPr>
          <w:rFonts w:ascii="Arial Narrow" w:hAnsi="Arial Narrow"/>
        </w:rPr>
        <w:t>.</w:t>
      </w:r>
    </w:p>
    <w:p w14:paraId="6C8E78E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C09EF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68A039E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65DB60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C116D02"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38FB826" w14:textId="4AA57E7A"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_Ref71706192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4.17</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a </w:t>
      </w:r>
      <w:r w:rsidRPr="00C677FE">
        <w:rPr>
          <w:rFonts w:ascii="Arial Narrow" w:hAnsi="Arial Narrow"/>
          <w:sz w:val="22"/>
          <w:szCs w:val="22"/>
        </w:rPr>
        <w:fldChar w:fldCharType="begin"/>
      </w:r>
      <w:r w:rsidRPr="00C677FE">
        <w:rPr>
          <w:rFonts w:ascii="Arial Narrow" w:hAnsi="Arial Narrow"/>
          <w:sz w:val="22"/>
          <w:szCs w:val="22"/>
        </w:rPr>
        <w:instrText xml:space="preserve"> REF _Ref71706209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4.20</w:t>
      </w:r>
      <w:r w:rsidRPr="00C677FE">
        <w:rPr>
          <w:rFonts w:ascii="Arial Narrow" w:hAnsi="Arial Narrow"/>
          <w:sz w:val="22"/>
          <w:szCs w:val="22"/>
        </w:rPr>
        <w:fldChar w:fldCharType="end"/>
      </w:r>
      <w:r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0FA53D5D" w14:textId="77777777" w:rsidR="00CF559B" w:rsidRPr="00C677FE" w:rsidRDefault="00CF559B" w:rsidP="00BE524B">
      <w:pPr>
        <w:pStyle w:val="CTL"/>
        <w:numPr>
          <w:ilvl w:val="0"/>
          <w:numId w:val="0"/>
        </w:numPr>
        <w:tabs>
          <w:tab w:val="left" w:pos="567"/>
        </w:tabs>
        <w:spacing w:after="0"/>
        <w:rPr>
          <w:rFonts w:ascii="Arial Narrow" w:hAnsi="Arial Narrow"/>
          <w:sz w:val="22"/>
          <w:szCs w:val="22"/>
        </w:rPr>
      </w:pPr>
    </w:p>
    <w:p w14:paraId="512FC18C"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3020EA82" w14:textId="77777777" w:rsidR="00CF559B" w:rsidRPr="00C677FE" w:rsidRDefault="00CF559B" w:rsidP="00CF559B">
      <w:pPr>
        <w:pStyle w:val="Odsekzoznamu"/>
        <w:numPr>
          <w:ilvl w:val="0"/>
          <w:numId w:val="69"/>
        </w:numPr>
        <w:jc w:val="center"/>
        <w:rPr>
          <w:rFonts w:ascii="Arial Narrow" w:hAnsi="Arial Narrow"/>
          <w:sz w:val="22"/>
          <w:szCs w:val="22"/>
        </w:rPr>
      </w:pPr>
    </w:p>
    <w:p w14:paraId="79D13E1C"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Kúpna cena a platobné podmienky</w:t>
      </w:r>
    </w:p>
    <w:p w14:paraId="6B48C3E9" w14:textId="77777777" w:rsidR="00CF559B" w:rsidRPr="00C677FE" w:rsidRDefault="00CF559B" w:rsidP="00CF559B">
      <w:pPr>
        <w:pStyle w:val="CTLhead"/>
        <w:rPr>
          <w:rFonts w:ascii="Arial Narrow" w:hAnsi="Arial Narrow"/>
          <w:b w:val="0"/>
          <w:bCs w:val="0"/>
          <w:sz w:val="22"/>
          <w:szCs w:val="22"/>
        </w:rPr>
      </w:pPr>
    </w:p>
    <w:p w14:paraId="6190B8B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2 tejto zmluvy.</w:t>
      </w:r>
    </w:p>
    <w:p w14:paraId="080AC35C"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FF55E7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Pr="00C677FE">
        <w:rPr>
          <w:rFonts w:ascii="Arial Narrow" w:hAnsi="Arial Narrow"/>
          <w:sz w:val="22"/>
          <w:szCs w:val="22"/>
        </w:rPr>
        <w:t>.</w:t>
      </w:r>
    </w:p>
    <w:p w14:paraId="2335BDF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5FC68D0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 a v súlade so zákonom o verejnom obstarávaní, formou písomného a očíslovaného dodatku.</w:t>
      </w:r>
    </w:p>
    <w:p w14:paraId="5F1DBBA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2B5F681" w14:textId="1CBA09CD"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prebratí predmetu zmluvy kupujúcim, formou prevodu na bankový účet predávajúceho uvedeného v čl. I. tejto zmluvy v časti Predávajúci. </w:t>
      </w:r>
      <w:r w:rsidR="00802065">
        <w:rPr>
          <w:rFonts w:ascii="Arial Narrow" w:hAnsi="Arial Narrow"/>
          <w:sz w:val="22"/>
          <w:szCs w:val="22"/>
          <w:lang w:val="sk-SK"/>
        </w:rPr>
        <w:t xml:space="preserve">Prípustná je aj čiastková fakturácia jednotlivých funkčných celkov, spravidla automobil s príslušnými doplnkami. </w:t>
      </w:r>
      <w:r w:rsidRPr="00C677FE">
        <w:rPr>
          <w:rFonts w:ascii="Arial Narrow" w:hAnsi="Arial Narrow"/>
          <w:sz w:val="22"/>
          <w:szCs w:val="22"/>
        </w:rPr>
        <w:t>Bezhotovostný platobný styk sa uskutoční prostredníctvom finančného ústavu kupujúceho na základe faktúry, ktorej splatnosť je dohodnutá v lehote tridsať (30) dní odo dňa doručenia faktúry kupujúcemu.</w:t>
      </w:r>
    </w:p>
    <w:p w14:paraId="69BE62B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47DEEF7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Neoddeliteľnou súčasťou faktúry bude dodací list potvrdený kupujúcim. </w:t>
      </w:r>
    </w:p>
    <w:p w14:paraId="4E96476E"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763F299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Faktúra musí spĺňať všetky náležitosti daňového dokladu v zmysle zákona č. 222/2004 Z. z. o dani z pridanej hodnoty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   </w:t>
      </w:r>
    </w:p>
    <w:p w14:paraId="702A7B03"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28BE0C1D" w14:textId="77777777" w:rsidR="00CF559B" w:rsidRPr="00C677FE" w:rsidRDefault="00CF559B" w:rsidP="00CF559B">
      <w:pPr>
        <w:pStyle w:val="CTL"/>
        <w:numPr>
          <w:ilvl w:val="0"/>
          <w:numId w:val="0"/>
        </w:numPr>
        <w:tabs>
          <w:tab w:val="left" w:pos="567"/>
        </w:tabs>
        <w:spacing w:after="0"/>
        <w:ind w:left="567"/>
        <w:rPr>
          <w:rFonts w:ascii="Arial Narrow" w:hAnsi="Arial Narrow"/>
          <w:sz w:val="22"/>
          <w:szCs w:val="22"/>
        </w:rPr>
      </w:pPr>
    </w:p>
    <w:p w14:paraId="1DE38F47" w14:textId="77777777" w:rsidR="00CF559B" w:rsidRPr="00C677FE" w:rsidRDefault="00CF559B" w:rsidP="00CF559B">
      <w:pPr>
        <w:pStyle w:val="Odsekzoznamu"/>
        <w:numPr>
          <w:ilvl w:val="0"/>
          <w:numId w:val="69"/>
        </w:numPr>
        <w:jc w:val="center"/>
        <w:rPr>
          <w:rFonts w:ascii="Arial Narrow" w:hAnsi="Arial Narrow"/>
          <w:sz w:val="22"/>
          <w:szCs w:val="22"/>
        </w:rPr>
      </w:pPr>
    </w:p>
    <w:p w14:paraId="3DFC48FF" w14:textId="77777777" w:rsidR="00CF559B" w:rsidRPr="004B764A" w:rsidRDefault="00CF559B" w:rsidP="00CF559B">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12892CF1" w14:textId="77777777" w:rsidR="00CF559B" w:rsidRPr="00C677FE" w:rsidRDefault="00CF559B" w:rsidP="00CF559B">
      <w:pPr>
        <w:pStyle w:val="CTLhead"/>
        <w:ind w:left="360"/>
        <w:rPr>
          <w:rFonts w:ascii="Arial Narrow" w:hAnsi="Arial Narrow"/>
          <w:b w:val="0"/>
          <w:bCs w:val="0"/>
          <w:sz w:val="22"/>
          <w:szCs w:val="22"/>
        </w:rPr>
      </w:pPr>
    </w:p>
    <w:p w14:paraId="338DC5E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Záručná doba na jednotlivé súčasti predmetu zmluvy je uvedená v prílohe č. 1 tejto zmluvy.</w:t>
      </w:r>
    </w:p>
    <w:p w14:paraId="60EE4380" w14:textId="77777777" w:rsidR="00CF559B" w:rsidRPr="00C677FE" w:rsidRDefault="00CF559B" w:rsidP="00CF559B">
      <w:pPr>
        <w:pStyle w:val="CTL"/>
        <w:numPr>
          <w:ilvl w:val="0"/>
          <w:numId w:val="0"/>
        </w:numPr>
        <w:spacing w:after="0"/>
        <w:ind w:left="567"/>
        <w:rPr>
          <w:rFonts w:ascii="Arial Narrow" w:hAnsi="Arial Narrow"/>
          <w:sz w:val="22"/>
          <w:szCs w:val="22"/>
        </w:rPr>
      </w:pPr>
    </w:p>
    <w:p w14:paraId="2FA066C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 pokiaľ nie je v tejto zmluve uvedené inak.</w:t>
      </w:r>
      <w:bookmarkEnd w:id="9"/>
    </w:p>
    <w:p w14:paraId="3792F17A" w14:textId="77777777" w:rsidR="00CF559B" w:rsidRPr="00C677FE" w:rsidRDefault="00CF559B" w:rsidP="00CF559B">
      <w:pPr>
        <w:pStyle w:val="CTL"/>
        <w:numPr>
          <w:ilvl w:val="0"/>
          <w:numId w:val="0"/>
        </w:numPr>
        <w:spacing w:after="0"/>
        <w:rPr>
          <w:rFonts w:ascii="Arial Narrow" w:hAnsi="Arial Narrow"/>
          <w:sz w:val="22"/>
          <w:szCs w:val="22"/>
        </w:rPr>
      </w:pPr>
    </w:p>
    <w:p w14:paraId="1B46965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7E03145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bol do tovaru kupujúcim zabudovaný, resp. inak namontovaný taký diel, ktorý nie je povolený výrobcom, </w:t>
      </w:r>
    </w:p>
    <w:p w14:paraId="57316F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bol tovar pozmenený nedovoleným spôsobom, odlišujúcim sa od jeho konštrukčného riešenia, </w:t>
      </w:r>
    </w:p>
    <w:p w14:paraId="1E85FC70"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tovar je používaný v rozpore s jeho účelom, </w:t>
      </w:r>
    </w:p>
    <w:p w14:paraId="153216C7"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3DA08BB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531CA087"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0C474BF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2639EBF1"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171D52A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5AF85277" w14:textId="77777777" w:rsidR="00CF559B" w:rsidRPr="00C677FE" w:rsidRDefault="00CF559B" w:rsidP="00CF559B">
      <w:pPr>
        <w:pStyle w:val="CTL"/>
        <w:numPr>
          <w:ilvl w:val="0"/>
          <w:numId w:val="0"/>
        </w:numPr>
        <w:tabs>
          <w:tab w:val="left" w:pos="0"/>
        </w:tabs>
        <w:spacing w:after="0"/>
        <w:ind w:left="567"/>
        <w:rPr>
          <w:rFonts w:ascii="Arial Narrow" w:hAnsi="Arial Narrow"/>
          <w:sz w:val="22"/>
          <w:szCs w:val="22"/>
        </w:rPr>
      </w:pPr>
    </w:p>
    <w:p w14:paraId="038086DC"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Kupujúci sa zaväzuje znášať obmedzenia nevyhnutne spojené s vykonávaním servisu tovaru.</w:t>
      </w:r>
    </w:p>
    <w:p w14:paraId="74C26169"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2001E3"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46F54E56" w14:textId="77777777" w:rsidR="00CF559B" w:rsidRPr="00C677FE" w:rsidRDefault="00CF559B" w:rsidP="00CF559B">
      <w:pPr>
        <w:pStyle w:val="Odsekzoznamu"/>
        <w:numPr>
          <w:ilvl w:val="0"/>
          <w:numId w:val="69"/>
        </w:numPr>
        <w:jc w:val="center"/>
        <w:rPr>
          <w:rFonts w:ascii="Arial Narrow" w:hAnsi="Arial Narrow"/>
          <w:sz w:val="22"/>
          <w:szCs w:val="22"/>
        </w:rPr>
      </w:pPr>
    </w:p>
    <w:p w14:paraId="4BCB1029"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Servisné podmienky</w:t>
      </w:r>
    </w:p>
    <w:p w14:paraId="4837C358" w14:textId="77777777" w:rsidR="00CF559B" w:rsidRPr="00C677FE" w:rsidRDefault="00CF559B" w:rsidP="00CF559B">
      <w:pPr>
        <w:pStyle w:val="CTLhead"/>
        <w:ind w:left="360"/>
        <w:jc w:val="left"/>
        <w:rPr>
          <w:rFonts w:ascii="Arial Narrow" w:hAnsi="Arial Narrow"/>
          <w:b w:val="0"/>
          <w:bCs w:val="0"/>
          <w:sz w:val="22"/>
          <w:szCs w:val="22"/>
        </w:rPr>
      </w:pPr>
    </w:p>
    <w:p w14:paraId="1E4DE7A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Súčasťou dodania tovaru je garancia vykonávania plánovaných servisných činností, t. j. najmä záručného servisu, údržby a opráv vo vlastných servisných strediskách alebo servisných strediskách zmluvných partnerov podľa podmienok stanovených v tejto zmluve.  </w:t>
      </w:r>
    </w:p>
    <w:p w14:paraId="2DBBCB1B"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186B8674"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7011DA18" w14:textId="77777777" w:rsidR="00CF559B" w:rsidRPr="00C677FE" w:rsidRDefault="00CF559B" w:rsidP="00CF559B">
      <w:pPr>
        <w:pStyle w:val="Odsekzoznamu"/>
        <w:numPr>
          <w:ilvl w:val="0"/>
          <w:numId w:val="69"/>
        </w:numPr>
        <w:jc w:val="center"/>
        <w:rPr>
          <w:rFonts w:ascii="Arial Narrow" w:hAnsi="Arial Narrow"/>
          <w:sz w:val="22"/>
          <w:szCs w:val="22"/>
        </w:rPr>
      </w:pPr>
    </w:p>
    <w:p w14:paraId="77E8AF45" w14:textId="77777777" w:rsidR="00CF559B" w:rsidRPr="004B764A" w:rsidRDefault="00CF559B" w:rsidP="00CF559B">
      <w:pPr>
        <w:pStyle w:val="CTLhead"/>
        <w:rPr>
          <w:rFonts w:ascii="Arial Narrow" w:hAnsi="Arial Narrow"/>
          <w:sz w:val="22"/>
          <w:szCs w:val="22"/>
        </w:rPr>
      </w:pPr>
      <w:r w:rsidRPr="004B764A">
        <w:rPr>
          <w:rFonts w:ascii="Arial Narrow" w:hAnsi="Arial Narrow"/>
          <w:sz w:val="22"/>
          <w:szCs w:val="22"/>
        </w:rPr>
        <w:t>Ostatné dojednania</w:t>
      </w:r>
    </w:p>
    <w:p w14:paraId="3498E147" w14:textId="77777777" w:rsidR="00CF559B" w:rsidRPr="00C677FE" w:rsidRDefault="00CF559B" w:rsidP="00CF559B">
      <w:pPr>
        <w:pStyle w:val="CTLhead"/>
        <w:jc w:val="left"/>
        <w:rPr>
          <w:rFonts w:ascii="Arial Narrow" w:hAnsi="Arial Narrow"/>
          <w:b w:val="0"/>
          <w:bCs w:val="0"/>
          <w:sz w:val="22"/>
          <w:szCs w:val="22"/>
        </w:rPr>
      </w:pPr>
    </w:p>
    <w:p w14:paraId="68073A5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7855AB0A" w14:textId="77777777" w:rsidR="00CF559B" w:rsidRPr="00C677FE" w:rsidRDefault="00CF559B" w:rsidP="00CF559B">
      <w:pPr>
        <w:pStyle w:val="CTL"/>
        <w:numPr>
          <w:ilvl w:val="0"/>
          <w:numId w:val="0"/>
        </w:numPr>
        <w:spacing w:after="0"/>
        <w:ind w:left="502"/>
        <w:rPr>
          <w:rFonts w:ascii="Arial Narrow" w:hAnsi="Arial Narrow"/>
          <w:sz w:val="22"/>
          <w:szCs w:val="22"/>
        </w:rPr>
      </w:pPr>
    </w:p>
    <w:p w14:paraId="098F888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 dodať predmet zmluvy kupujúcemu v dohodnutom množstve, rozsahu, kvalite, v požadovaných technických parametroch, v bezchybnom stave a dohodnutom termíne v zmysle špecifikácie podľa prílohy č. 1 zmluvy.</w:t>
      </w:r>
    </w:p>
    <w:p w14:paraId="6274B007" w14:textId="77777777" w:rsidR="00CF559B" w:rsidRPr="00C677FE" w:rsidRDefault="00CF559B" w:rsidP="00CF559B">
      <w:pPr>
        <w:pStyle w:val="CTL"/>
        <w:numPr>
          <w:ilvl w:val="0"/>
          <w:numId w:val="0"/>
        </w:numPr>
        <w:spacing w:after="0"/>
        <w:ind w:left="502"/>
        <w:rPr>
          <w:rFonts w:ascii="Arial Narrow" w:hAnsi="Arial Narrow"/>
          <w:sz w:val="22"/>
          <w:szCs w:val="22"/>
        </w:rPr>
      </w:pPr>
    </w:p>
    <w:p w14:paraId="3191DD5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E5933F" w14:textId="61E84D1B"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 deň dodania, ktorý mu predávajúci oznámi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_Ref71706385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4.14</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94EB1A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riadne a včas zaplatiť kúpnu cenu dohodnutú v článku V. tejto zmluvy.</w:t>
      </w:r>
    </w:p>
    <w:p w14:paraId="3B021E5F" w14:textId="77777777" w:rsidR="00CF559B" w:rsidRPr="00C677FE" w:rsidRDefault="00CF559B" w:rsidP="00CF559B">
      <w:pPr>
        <w:pStyle w:val="CTL"/>
        <w:numPr>
          <w:ilvl w:val="0"/>
          <w:numId w:val="0"/>
        </w:numPr>
        <w:tabs>
          <w:tab w:val="left" w:pos="708"/>
        </w:tabs>
        <w:spacing w:after="0"/>
        <w:ind w:left="1843"/>
        <w:rPr>
          <w:rFonts w:ascii="Arial Narrow" w:hAnsi="Arial Narrow"/>
          <w:sz w:val="22"/>
          <w:szCs w:val="22"/>
        </w:rPr>
      </w:pPr>
    </w:p>
    <w:p w14:paraId="5B5400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strpieť výkon kontroly/auditu/overovania súvisiaceho </w:t>
      </w:r>
      <w:r w:rsidRPr="00C677FE">
        <w:rPr>
          <w:rFonts w:ascii="Arial Narrow" w:eastAsia="Calibri" w:hAnsi="Arial Narrow"/>
          <w:color w:val="000000"/>
          <w:sz w:val="22"/>
          <w:szCs w:val="22"/>
          <w:lang w:val="sk-SK"/>
        </w:rPr>
        <w:t>s plnením tejto zmluvy</w:t>
      </w:r>
      <w:r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Pr="00C677FE">
        <w:rPr>
          <w:rFonts w:ascii="Arial Narrow" w:eastAsia="Calibri" w:hAnsi="Arial Narrow"/>
          <w:color w:val="000000"/>
          <w:sz w:val="22"/>
          <w:szCs w:val="22"/>
          <w:lang w:val="sk-SK"/>
        </w:rPr>
        <w:t xml:space="preserve"> najmä</w:t>
      </w:r>
      <w:r w:rsidRPr="00C677FE">
        <w:rPr>
          <w:rFonts w:ascii="Arial Narrow" w:eastAsia="Calibri" w:hAnsi="Arial Narrow"/>
          <w:color w:val="000000"/>
          <w:sz w:val="22"/>
          <w:szCs w:val="22"/>
        </w:rPr>
        <w:t xml:space="preserve">: </w:t>
      </w:r>
    </w:p>
    <w:p w14:paraId="4091B40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30B4662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Pr="00C677FE">
        <w:rPr>
          <w:rFonts w:ascii="Arial Narrow" w:eastAsia="Calibri" w:hAnsi="Arial Narrow"/>
          <w:color w:val="000000"/>
          <w:sz w:val="22"/>
          <w:szCs w:val="22"/>
          <w:lang w:val="sk-SK"/>
        </w:rPr>
        <w:t>,</w:t>
      </w:r>
    </w:p>
    <w:p w14:paraId="13C0D34C"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6776C34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522D7ABD"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5CA949B"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 písm. c) tohto bodu v súlade s príslušnými právnymi predpismi SR a ES.</w:t>
      </w:r>
    </w:p>
    <w:p w14:paraId="37B3C006" w14:textId="77777777" w:rsidR="00CF559B" w:rsidRPr="00C677FE" w:rsidRDefault="00CF559B" w:rsidP="00CF559B">
      <w:pPr>
        <w:pStyle w:val="CTLhead"/>
        <w:jc w:val="left"/>
        <w:rPr>
          <w:rFonts w:ascii="Arial Narrow" w:hAnsi="Arial Narrow"/>
          <w:b w:val="0"/>
          <w:bCs w:val="0"/>
          <w:sz w:val="22"/>
          <w:szCs w:val="22"/>
        </w:rPr>
      </w:pPr>
    </w:p>
    <w:p w14:paraId="05DA6520" w14:textId="77777777" w:rsidR="00CF559B" w:rsidRPr="00C677FE" w:rsidRDefault="00CF559B" w:rsidP="00CF559B">
      <w:pPr>
        <w:pStyle w:val="CTLhead"/>
        <w:jc w:val="left"/>
        <w:rPr>
          <w:rFonts w:ascii="Arial Narrow" w:hAnsi="Arial Narrow"/>
          <w:b w:val="0"/>
          <w:bCs w:val="0"/>
          <w:sz w:val="22"/>
          <w:szCs w:val="22"/>
        </w:rPr>
      </w:pPr>
    </w:p>
    <w:p w14:paraId="26661FEB" w14:textId="77777777" w:rsidR="00CF559B" w:rsidRPr="00C677FE" w:rsidRDefault="00CF559B" w:rsidP="00CF559B">
      <w:pPr>
        <w:pStyle w:val="Odsekzoznamu"/>
        <w:numPr>
          <w:ilvl w:val="0"/>
          <w:numId w:val="69"/>
        </w:numPr>
        <w:jc w:val="center"/>
        <w:rPr>
          <w:rFonts w:ascii="Arial Narrow" w:hAnsi="Arial Narrow"/>
          <w:sz w:val="22"/>
          <w:szCs w:val="22"/>
        </w:rPr>
      </w:pPr>
    </w:p>
    <w:p w14:paraId="36E3430D"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Zmluvné pokuty a úroky z omeškania</w:t>
      </w:r>
    </w:p>
    <w:p w14:paraId="47902AE8" w14:textId="77777777" w:rsidR="00CF559B" w:rsidRPr="00C677FE" w:rsidRDefault="00CF559B" w:rsidP="00CF559B">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00CAD051"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 prípad nedodržania podmienok tejto zmluvy dohodli Zmluvné strany nasledovné  zmluvné pokuty a úroky z omeškania:</w:t>
      </w:r>
    </w:p>
    <w:p w14:paraId="7FA65238" w14:textId="5B994754"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predávajúceho s dodaním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_Ref71706418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4.9</w:t>
      </w:r>
      <w:r w:rsidRPr="00C677FE">
        <w:rPr>
          <w:rFonts w:ascii="Arial Narrow" w:hAnsi="Arial Narrow"/>
          <w:sz w:val="22"/>
          <w:szCs w:val="22"/>
        </w:rPr>
        <w:fldChar w:fldCharType="end"/>
      </w:r>
      <w:r w:rsidRPr="00C677FE">
        <w:rPr>
          <w:rFonts w:ascii="Arial Narrow" w:hAnsi="Arial Narrow"/>
          <w:sz w:val="22"/>
          <w:szCs w:val="22"/>
        </w:rPr>
        <w:t xml:space="preserve"> tejto zmluvy, vrátane príslušných dokladov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_Ref71706437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4.7</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voči predávajúcemu zmluvnú pokutu vo výške 0,05 % z ceny celého predmetu zmluvy za každý aj začatý deň omeškania, </w:t>
      </w:r>
    </w:p>
    <w:p w14:paraId="2AAD2149" w14:textId="4C311063"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predávajúceho s odstránením vady predmetu zmluvy v lehote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_Ref71706471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6.2</w:t>
      </w:r>
      <w:r w:rsidRPr="00C677FE">
        <w:rPr>
          <w:rFonts w:ascii="Arial Narrow" w:hAnsi="Arial Narrow"/>
          <w:sz w:val="22"/>
          <w:szCs w:val="22"/>
        </w:rPr>
        <w:fldChar w:fldCharType="end"/>
      </w:r>
      <w:r w:rsidRPr="00C677FE">
        <w:rPr>
          <w:rFonts w:ascii="Arial Narrow" w:hAnsi="Arial Narrow"/>
          <w:sz w:val="22"/>
          <w:szCs w:val="22"/>
        </w:rPr>
        <w:t xml:space="preserve"> tejto zmluvy je Kupujúci oprávnený uplatniť si zmluvnú pokutu vo výške 0,05% z ceny vadného predmetu zmluvy za každý aj začatý deň omeškania.</w:t>
      </w:r>
    </w:p>
    <w:p w14:paraId="4EE2C4F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škanie kupujúceho so zaplatením kúpnej ceny je predávajúci oprávnený uplatniť si zákonný úrok z omeškania z nezaplatenej ceny za každý aj začatý deň omeškania.</w:t>
      </w:r>
    </w:p>
    <w:p w14:paraId="6CAAEA3B" w14:textId="77777777" w:rsidR="00CF559B" w:rsidRPr="00C677FE" w:rsidRDefault="00CF559B" w:rsidP="00CF559B">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73E8C39B"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Zaplatením zmluvnej pokuty predávajúcim nezaniká nárok kupujúceho na prípadnú náhradu škody, ktorá vznikla v príčinnej súvislosti s porušením zmluvnej povinnosti, za ktorú je uplatňovaná zmluvná pokuta.</w:t>
      </w:r>
    </w:p>
    <w:p w14:paraId="43A4F9FC"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2B1708F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 pokutu nevzniká vtedy, ak sa preukáže, že omeškanie je spôsobené okolnosťami vylučujúcimi zodpovednosť (vyššia moc). Zmluvnú pokutu zaplatí predávajúci kupujúcemu v lehote tridsiatich (30) dní odo dňa doručenia faktúry do sídla predávajúceho.</w:t>
      </w:r>
    </w:p>
    <w:p w14:paraId="2DBF01EF" w14:textId="77777777" w:rsidR="00CF559B" w:rsidRPr="00C677FE" w:rsidRDefault="00CF559B" w:rsidP="00CF559B">
      <w:pPr>
        <w:pStyle w:val="CTL"/>
        <w:numPr>
          <w:ilvl w:val="0"/>
          <w:numId w:val="0"/>
        </w:numPr>
        <w:tabs>
          <w:tab w:val="left" w:pos="567"/>
        </w:tabs>
        <w:spacing w:after="0"/>
        <w:ind w:left="567" w:hanging="567"/>
        <w:rPr>
          <w:rFonts w:ascii="Arial Narrow" w:hAnsi="Arial Narrow"/>
          <w:sz w:val="22"/>
          <w:szCs w:val="22"/>
        </w:rPr>
      </w:pPr>
    </w:p>
    <w:p w14:paraId="13B9F562" w14:textId="77777777" w:rsidR="00CF559B" w:rsidRPr="00C677FE" w:rsidRDefault="00CF559B" w:rsidP="00CF559B">
      <w:pPr>
        <w:pStyle w:val="CTL"/>
        <w:numPr>
          <w:ilvl w:val="0"/>
          <w:numId w:val="0"/>
        </w:numPr>
        <w:tabs>
          <w:tab w:val="left" w:pos="567"/>
        </w:tabs>
        <w:spacing w:after="0"/>
        <w:rPr>
          <w:rFonts w:ascii="Arial Narrow" w:hAnsi="Arial Narrow"/>
          <w:sz w:val="22"/>
          <w:szCs w:val="22"/>
        </w:rPr>
      </w:pPr>
    </w:p>
    <w:p w14:paraId="600775FC" w14:textId="77777777" w:rsidR="00CF559B" w:rsidRPr="00C677FE" w:rsidRDefault="00CF559B" w:rsidP="00CF559B">
      <w:pPr>
        <w:pStyle w:val="Odsekzoznamu"/>
        <w:numPr>
          <w:ilvl w:val="0"/>
          <w:numId w:val="69"/>
        </w:numPr>
        <w:jc w:val="center"/>
        <w:rPr>
          <w:rFonts w:ascii="Arial Narrow" w:hAnsi="Arial Narrow"/>
          <w:sz w:val="22"/>
          <w:szCs w:val="22"/>
        </w:rPr>
      </w:pPr>
    </w:p>
    <w:p w14:paraId="19462608" w14:textId="77777777" w:rsidR="00CF559B" w:rsidRPr="004B764A" w:rsidRDefault="00CF559B" w:rsidP="00CF559B">
      <w:pPr>
        <w:jc w:val="center"/>
        <w:rPr>
          <w:rFonts w:ascii="Arial Narrow" w:hAnsi="Arial Narrow"/>
          <w:b/>
          <w:bCs/>
          <w:sz w:val="22"/>
          <w:szCs w:val="22"/>
        </w:rPr>
      </w:pPr>
      <w:r w:rsidRPr="004B764A">
        <w:rPr>
          <w:rFonts w:ascii="Arial Narrow" w:hAnsi="Arial Narrow"/>
          <w:b/>
          <w:bCs/>
          <w:sz w:val="22"/>
          <w:szCs w:val="22"/>
        </w:rPr>
        <w:t>Skončenie zmluvy</w:t>
      </w:r>
    </w:p>
    <w:p w14:paraId="332DC072"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7D3CB07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zmluvu je možné skončiť:</w:t>
      </w:r>
    </w:p>
    <w:p w14:paraId="1C4A203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62C2C24F"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64A532DA"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rPr>
      </w:pPr>
    </w:p>
    <w:p w14:paraId="309CD373"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0B68BF1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C77A6CD"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2546F153"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2DA4B161"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predávajúceho s dodaním predmetu zmluvy oproti dohodnutému termínu plnenia o viac ako štyri (4) týždne bez uvedenia dôvodu, ktorý by omeškanie ospravedlňoval (vyššia moc), </w:t>
      </w:r>
    </w:p>
    <w:p w14:paraId="2235A0DE"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7E693B30"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261098C6"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 šesťdesiat (60) dní po lehote jej splatnosti,</w:t>
      </w:r>
    </w:p>
    <w:p w14:paraId="65C1B2FA" w14:textId="40837E1C"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poruší jeho povinnosti podľa bod</w:t>
      </w:r>
      <w:r w:rsidRPr="00C677FE">
        <w:rPr>
          <w:rFonts w:ascii="Arial Narrow" w:hAnsi="Arial Narrow"/>
          <w:sz w:val="22"/>
          <w:szCs w:val="22"/>
          <w:lang w:val="sk-SK"/>
        </w:rPr>
        <w:t>u</w:t>
      </w:r>
      <w:r w:rsidRPr="00C677FE">
        <w:rPr>
          <w:rFonts w:ascii="Arial Narrow" w:hAnsi="Arial Narrow"/>
          <w:sz w:val="22"/>
          <w:szCs w:val="22"/>
        </w:rPr>
        <w:t xml:space="preserve"> </w:t>
      </w:r>
      <w:r w:rsidRPr="00C677FE">
        <w:rPr>
          <w:rFonts w:ascii="Arial Narrow" w:hAnsi="Arial Narrow"/>
          <w:sz w:val="22"/>
          <w:szCs w:val="22"/>
        </w:rPr>
        <w:fldChar w:fldCharType="begin"/>
      </w:r>
      <w:r w:rsidRPr="00C677FE">
        <w:rPr>
          <w:rFonts w:ascii="Arial Narrow" w:hAnsi="Arial Narrow"/>
          <w:sz w:val="22"/>
          <w:szCs w:val="22"/>
        </w:rPr>
        <w:instrText xml:space="preserve"> REF _Ref71706872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4.19</w:t>
      </w:r>
      <w:r w:rsidRPr="00C677FE">
        <w:rPr>
          <w:rFonts w:ascii="Arial Narrow" w:hAnsi="Arial Narrow"/>
          <w:sz w:val="22"/>
          <w:szCs w:val="22"/>
        </w:rPr>
        <w:fldChar w:fldCharType="end"/>
      </w:r>
      <w:r w:rsidRPr="00C677FE">
        <w:rPr>
          <w:rFonts w:ascii="Arial Narrow" w:hAnsi="Arial Narrow"/>
          <w:sz w:val="22"/>
          <w:szCs w:val="22"/>
        </w:rPr>
        <w:t xml:space="preserve"> až </w:t>
      </w:r>
      <w:r w:rsidRPr="00C677FE">
        <w:rPr>
          <w:rFonts w:ascii="Arial Narrow" w:hAnsi="Arial Narrow"/>
          <w:sz w:val="22"/>
          <w:szCs w:val="22"/>
        </w:rPr>
        <w:fldChar w:fldCharType="begin"/>
      </w:r>
      <w:r w:rsidRPr="00C677FE">
        <w:rPr>
          <w:rFonts w:ascii="Arial Narrow" w:hAnsi="Arial Narrow"/>
          <w:sz w:val="22"/>
          <w:szCs w:val="22"/>
        </w:rPr>
        <w:instrText xml:space="preserve"> REF _Ref71706888 \r \h  \* MERGEFORMAT </w:instrText>
      </w:r>
      <w:r w:rsidRPr="00C677FE">
        <w:rPr>
          <w:rFonts w:ascii="Arial Narrow" w:hAnsi="Arial Narrow"/>
          <w:sz w:val="22"/>
          <w:szCs w:val="22"/>
        </w:rPr>
      </w:r>
      <w:r w:rsidRPr="00C677FE">
        <w:rPr>
          <w:rFonts w:ascii="Arial Narrow" w:hAnsi="Arial Narrow"/>
          <w:sz w:val="22"/>
          <w:szCs w:val="22"/>
        </w:rPr>
        <w:fldChar w:fldCharType="separate"/>
      </w:r>
      <w:r w:rsidR="00AC60C9">
        <w:rPr>
          <w:rFonts w:ascii="Arial Narrow" w:hAnsi="Arial Narrow"/>
          <w:sz w:val="22"/>
          <w:szCs w:val="22"/>
        </w:rPr>
        <w:t>4.27</w:t>
      </w:r>
      <w:r w:rsidRPr="00C677FE">
        <w:rPr>
          <w:rFonts w:ascii="Arial Narrow" w:hAnsi="Arial Narrow"/>
          <w:sz w:val="22"/>
          <w:szCs w:val="22"/>
        </w:rPr>
        <w:fldChar w:fldCharType="end"/>
      </w:r>
      <w:r w:rsidRPr="00C677FE">
        <w:rPr>
          <w:rFonts w:ascii="Arial Narrow" w:hAnsi="Arial Narrow"/>
          <w:sz w:val="22"/>
          <w:szCs w:val="22"/>
        </w:rPr>
        <w:t xml:space="preserve"> tejto zmluvy,</w:t>
      </w:r>
    </w:p>
    <w:p w14:paraId="52FC12D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Pr="00C677FE">
        <w:rPr>
          <w:rFonts w:ascii="Arial Narrow" w:hAnsi="Arial Narrow"/>
          <w:sz w:val="22"/>
          <w:szCs w:val="22"/>
          <w:lang w:val="sk-SK"/>
        </w:rPr>
        <w:t>k</w:t>
      </w:r>
      <w:r w:rsidRPr="00C677FE">
        <w:rPr>
          <w:rFonts w:ascii="Arial Narrow" w:hAnsi="Arial Narrow"/>
          <w:sz w:val="22"/>
          <w:szCs w:val="22"/>
        </w:rPr>
        <w:t>turalizácia,</w:t>
      </w:r>
    </w:p>
    <w:p w14:paraId="2B6C6D4C" w14:textId="77777777" w:rsidR="00CF559B" w:rsidRPr="00C677FE" w:rsidRDefault="00CF559B" w:rsidP="00CF559B">
      <w:pPr>
        <w:pStyle w:val="Odsekzoznamu"/>
        <w:numPr>
          <w:ilvl w:val="2"/>
          <w:numId w:val="69"/>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79A9BB3F" w14:textId="77777777" w:rsidR="00CF559B" w:rsidRPr="00C677FE" w:rsidRDefault="00CF559B" w:rsidP="00CF559B">
      <w:pPr>
        <w:tabs>
          <w:tab w:val="clear" w:pos="2160"/>
          <w:tab w:val="clear" w:pos="2880"/>
          <w:tab w:val="clear" w:pos="4500"/>
          <w:tab w:val="left" w:pos="567"/>
          <w:tab w:val="left" w:pos="1418"/>
        </w:tabs>
        <w:jc w:val="both"/>
        <w:rPr>
          <w:rFonts w:ascii="Arial Narrow" w:hAnsi="Arial Narrow"/>
          <w:sz w:val="22"/>
          <w:szCs w:val="22"/>
          <w:lang w:val="x-none"/>
        </w:rPr>
      </w:pPr>
    </w:p>
    <w:p w14:paraId="7F815A6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Pr="00C677FE">
        <w:rPr>
          <w:rFonts w:ascii="Arial Narrow" w:hAnsi="Arial Narrow"/>
          <w:sz w:val="22"/>
          <w:szCs w:val="22"/>
        </w:rPr>
        <w:t>p</w:t>
      </w:r>
      <w:r w:rsidRPr="00C677FE">
        <w:rPr>
          <w:rFonts w:ascii="Arial Narrow" w:hAnsi="Arial Narrow"/>
          <w:sz w:val="22"/>
          <w:szCs w:val="22"/>
          <w:lang w:val="sk-SK"/>
        </w:rPr>
        <w:t>iť</w:t>
      </w:r>
      <w:r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Pr="00C677FE">
        <w:rPr>
          <w:rFonts w:ascii="Arial Narrow" w:hAnsi="Arial Narrow"/>
          <w:sz w:val="22"/>
          <w:szCs w:val="22"/>
        </w:rPr>
        <w:t>dôvod</w:t>
      </w:r>
      <w:r w:rsidRPr="00C677FE">
        <w:rPr>
          <w:rFonts w:ascii="Arial Narrow" w:hAnsi="Arial Narrow"/>
          <w:sz w:val="22"/>
          <w:szCs w:val="22"/>
          <w:lang w:val="sk-SK"/>
        </w:rPr>
        <w:t>u</w:t>
      </w:r>
      <w:r w:rsidRPr="00C677FE">
        <w:rPr>
          <w:rFonts w:ascii="Arial Narrow" w:hAnsi="Arial Narrow"/>
          <w:sz w:val="22"/>
          <w:szCs w:val="22"/>
        </w:rPr>
        <w:t xml:space="preserve"> uveden</w:t>
      </w:r>
      <w:r w:rsidRPr="00C677FE">
        <w:rPr>
          <w:rFonts w:ascii="Arial Narrow" w:hAnsi="Arial Narrow"/>
          <w:sz w:val="22"/>
          <w:szCs w:val="22"/>
          <w:lang w:val="sk-SK"/>
        </w:rPr>
        <w:t>ého</w:t>
      </w:r>
      <w:r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2075ADEF"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rPr>
      </w:pPr>
    </w:p>
    <w:p w14:paraId="5D9E6A30"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215C8E6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76CFCC86"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CE618FB"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42592907" w14:textId="77777777" w:rsidR="00CF559B" w:rsidRPr="00C677FE" w:rsidRDefault="00CF559B" w:rsidP="00CF559B">
      <w:pPr>
        <w:pStyle w:val="Odsekzoznamu"/>
        <w:tabs>
          <w:tab w:val="clear" w:pos="2160"/>
          <w:tab w:val="clear" w:pos="2880"/>
          <w:tab w:val="clear" w:pos="4500"/>
          <w:tab w:val="left" w:pos="3001"/>
        </w:tabs>
        <w:ind w:left="567"/>
        <w:jc w:val="both"/>
        <w:rPr>
          <w:rFonts w:ascii="Arial Narrow" w:hAnsi="Arial Narrow"/>
          <w:sz w:val="22"/>
          <w:szCs w:val="22"/>
        </w:rPr>
      </w:pPr>
    </w:p>
    <w:p w14:paraId="7187D532" w14:textId="77777777" w:rsidR="00CF559B" w:rsidRPr="00C677FE" w:rsidRDefault="00CF559B" w:rsidP="00CF559B">
      <w:pPr>
        <w:pStyle w:val="Odsekzoznamu"/>
        <w:numPr>
          <w:ilvl w:val="0"/>
          <w:numId w:val="69"/>
        </w:numPr>
        <w:jc w:val="center"/>
        <w:rPr>
          <w:rFonts w:ascii="Arial Narrow" w:hAnsi="Arial Narrow"/>
          <w:sz w:val="22"/>
          <w:szCs w:val="22"/>
        </w:rPr>
      </w:pPr>
    </w:p>
    <w:p w14:paraId="030ACF56" w14:textId="77777777" w:rsidR="00CF559B" w:rsidRPr="004B764A" w:rsidRDefault="00CF559B" w:rsidP="00CF559B">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50C0C692" w14:textId="77777777" w:rsidR="00CF559B" w:rsidRPr="00C677FE" w:rsidRDefault="00CF559B" w:rsidP="00CF559B">
      <w:pPr>
        <w:ind w:left="360"/>
        <w:jc w:val="center"/>
        <w:rPr>
          <w:rFonts w:ascii="Arial Narrow" w:hAnsi="Arial Narrow"/>
          <w:sz w:val="22"/>
          <w:szCs w:val="22"/>
        </w:rPr>
      </w:pPr>
    </w:p>
    <w:p w14:paraId="0E8EAEF4"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so zmluvou druhej Zmluvnej strane (každá z nich ďalej ako „Oznámenie“) musia byť:</w:t>
      </w:r>
    </w:p>
    <w:p w14:paraId="12DA7DF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631E3BF9"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9EFACDB"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C70888"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09EFB02" w14:textId="77777777" w:rsidR="00CF559B" w:rsidRPr="00C677FE" w:rsidRDefault="00CF559B" w:rsidP="00CF559B">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lastRenderedPageBreak/>
        <w:t xml:space="preserve">Kupujúci: </w:t>
      </w:r>
      <w:r w:rsidRPr="00C677FE">
        <w:rPr>
          <w:rFonts w:ascii="Arial Narrow" w:hAnsi="Arial Narrow"/>
        </w:rPr>
        <w:t>.....................</w:t>
      </w:r>
    </w:p>
    <w:p w14:paraId="4E105F0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65199D0D"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22AAE6F2"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16AA8FC" w14:textId="77777777" w:rsidR="00CF559B" w:rsidRPr="00C677FE" w:rsidRDefault="00CF559B" w:rsidP="00CF559B">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43E18192" w14:textId="77777777" w:rsidR="00CF559B" w:rsidRPr="00C677FE" w:rsidRDefault="00CF559B" w:rsidP="00CF559B">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3D349674" w14:textId="77777777" w:rsidR="00CF559B" w:rsidRPr="00C677FE" w:rsidRDefault="00CF559B" w:rsidP="00CF559B">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257CC6DF" w14:textId="77777777" w:rsidR="00CF559B" w:rsidRPr="00C677FE" w:rsidRDefault="00CF559B" w:rsidP="00CF559B">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3EE60D9D" w14:textId="77777777" w:rsidR="00CF559B" w:rsidRPr="00C677FE" w:rsidRDefault="00CF559B" w:rsidP="00CF559B">
      <w:pPr>
        <w:tabs>
          <w:tab w:val="clear" w:pos="2160"/>
          <w:tab w:val="clear" w:pos="2880"/>
          <w:tab w:val="clear" w:pos="4500"/>
        </w:tabs>
        <w:jc w:val="both"/>
        <w:rPr>
          <w:rFonts w:ascii="Arial Narrow" w:hAnsi="Arial Narrow"/>
          <w:sz w:val="22"/>
          <w:szCs w:val="22"/>
        </w:rPr>
      </w:pPr>
    </w:p>
    <w:p w14:paraId="1AA5072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480FD861"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22ECD516"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72B76A48" w14:textId="77777777" w:rsidR="00CF559B" w:rsidRPr="00C677FE" w:rsidRDefault="00CF559B" w:rsidP="00CF559B">
      <w:pPr>
        <w:pStyle w:val="Odsekzoznamu"/>
        <w:numPr>
          <w:ilvl w:val="2"/>
          <w:numId w:val="69"/>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01753C54" w14:textId="77777777" w:rsidR="00CF559B" w:rsidRPr="00C677FE" w:rsidRDefault="00CF559B" w:rsidP="00CF559B">
      <w:pPr>
        <w:tabs>
          <w:tab w:val="clear" w:pos="2160"/>
          <w:tab w:val="clear" w:pos="2880"/>
          <w:tab w:val="clear" w:pos="4500"/>
        </w:tabs>
        <w:ind w:left="1418" w:hanging="708"/>
        <w:jc w:val="both"/>
        <w:rPr>
          <w:rFonts w:ascii="Arial Narrow" w:hAnsi="Arial Narrow"/>
          <w:sz w:val="22"/>
          <w:szCs w:val="22"/>
        </w:rPr>
      </w:pPr>
    </w:p>
    <w:p w14:paraId="099812D9"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2A17C86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6D6F036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6E22D31"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DEC9DD2"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396F6625"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01AE5FA7"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99844B7"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0190D90F"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CE3BDE3"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37F8721A"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513E1D1C" w14:textId="77777777" w:rsidR="00CF559B" w:rsidRPr="00C677FE" w:rsidRDefault="00CF559B" w:rsidP="00CF559B">
      <w:pPr>
        <w:tabs>
          <w:tab w:val="clear" w:pos="2160"/>
          <w:tab w:val="clear" w:pos="2880"/>
          <w:tab w:val="clear" w:pos="4500"/>
        </w:tabs>
        <w:ind w:left="705" w:hanging="705"/>
        <w:jc w:val="both"/>
        <w:rPr>
          <w:rFonts w:ascii="Arial Narrow" w:hAnsi="Arial Narrow"/>
          <w:sz w:val="22"/>
          <w:szCs w:val="22"/>
        </w:rPr>
      </w:pPr>
    </w:p>
    <w:p w14:paraId="56EF8C3E"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3EE414E5"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sz w:val="22"/>
          <w:szCs w:val="22"/>
          <w:lang w:val="sk-SK"/>
        </w:rPr>
      </w:pPr>
    </w:p>
    <w:p w14:paraId="4F025E05" w14:textId="77777777" w:rsidR="00CF559B" w:rsidRPr="00C677FE" w:rsidRDefault="00CF559B" w:rsidP="00CF559B">
      <w:pPr>
        <w:pStyle w:val="Odsekzoznamu"/>
        <w:numPr>
          <w:ilvl w:val="1"/>
          <w:numId w:val="69"/>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28DDD4F0" w14:textId="77777777" w:rsidR="00CF559B" w:rsidRPr="00C677FE" w:rsidRDefault="00CF559B" w:rsidP="00CF559B">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Predmet </w:t>
      </w:r>
      <w:r w:rsidRPr="00C677FE">
        <w:rPr>
          <w:rFonts w:ascii="Arial Narrow" w:hAnsi="Arial Narrow"/>
          <w:sz w:val="22"/>
          <w:szCs w:val="22"/>
          <w:lang w:val="sk-SK"/>
        </w:rPr>
        <w:t>Zmluvy</w:t>
      </w:r>
      <w:r w:rsidRPr="00C677FE">
        <w:rPr>
          <w:rFonts w:ascii="Arial Narrow" w:hAnsi="Arial Narrow"/>
          <w:sz w:val="22"/>
          <w:szCs w:val="22"/>
        </w:rPr>
        <w:t xml:space="preserve"> </w:t>
      </w:r>
    </w:p>
    <w:p w14:paraId="613EBCF9"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2:</w:t>
      </w:r>
      <w:r w:rsidRPr="00C677FE">
        <w:rPr>
          <w:rFonts w:ascii="Arial Narrow" w:hAnsi="Arial Narrow"/>
          <w:sz w:val="22"/>
          <w:szCs w:val="22"/>
        </w:rPr>
        <w:tab/>
        <w:t xml:space="preserve"> Štruktúrovaný rozpočet</w:t>
      </w:r>
    </w:p>
    <w:p w14:paraId="3EE488BB"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Príloha č. 3:</w:t>
      </w:r>
      <w:r w:rsidRPr="00C677FE">
        <w:rPr>
          <w:rFonts w:ascii="Arial Narrow" w:hAnsi="Arial Narrow"/>
          <w:sz w:val="22"/>
          <w:szCs w:val="22"/>
        </w:rPr>
        <w:tab/>
        <w:t xml:space="preserve"> Zoznam subdodávateľov</w:t>
      </w:r>
    </w:p>
    <w:p w14:paraId="605E3377" w14:textId="77777777" w:rsidR="00CF559B" w:rsidRPr="00C677FE" w:rsidRDefault="00CF559B" w:rsidP="00CF559B">
      <w:pPr>
        <w:tabs>
          <w:tab w:val="left" w:pos="1080"/>
        </w:tabs>
        <w:jc w:val="both"/>
        <w:rPr>
          <w:rFonts w:ascii="Arial Narrow" w:hAnsi="Arial Narrow"/>
          <w:sz w:val="22"/>
          <w:szCs w:val="22"/>
        </w:rPr>
      </w:pPr>
    </w:p>
    <w:p w14:paraId="18E94BA7" w14:textId="77777777" w:rsidR="00CF559B" w:rsidRPr="00C677FE" w:rsidRDefault="00CF559B" w:rsidP="00CF559B">
      <w:pPr>
        <w:tabs>
          <w:tab w:val="left" w:pos="1080"/>
        </w:tabs>
        <w:jc w:val="both"/>
        <w:rPr>
          <w:rFonts w:ascii="Arial Narrow" w:hAnsi="Arial Narrow"/>
          <w:sz w:val="22"/>
          <w:szCs w:val="22"/>
        </w:rPr>
      </w:pPr>
    </w:p>
    <w:p w14:paraId="4907FCF7" w14:textId="77777777" w:rsidR="00CF559B" w:rsidRPr="00C677FE" w:rsidRDefault="00CF559B" w:rsidP="00CF559B">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r>
      <w:r w:rsidRPr="00C677FE">
        <w:rPr>
          <w:rFonts w:ascii="Arial Narrow" w:hAnsi="Arial Narrow"/>
          <w:sz w:val="22"/>
          <w:szCs w:val="22"/>
        </w:rPr>
        <w:tab/>
        <w:t>Za Predávajúceho:</w:t>
      </w:r>
    </w:p>
    <w:p w14:paraId="52806B8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23A9945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3BACFBAA"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t>V ................... dňa .....................</w:t>
      </w:r>
      <w:r w:rsidRPr="00C677FE">
        <w:rPr>
          <w:rFonts w:ascii="Arial Narrow" w:hAnsi="Arial Narrow"/>
          <w:sz w:val="22"/>
          <w:szCs w:val="22"/>
        </w:rPr>
        <w:tab/>
      </w:r>
      <w:r w:rsidRPr="00C677FE">
        <w:rPr>
          <w:rFonts w:ascii="Arial Narrow" w:hAnsi="Arial Narrow"/>
          <w:sz w:val="22"/>
          <w:szCs w:val="22"/>
        </w:rPr>
        <w:tab/>
        <w:t>V ..................... dňa: .....................</w:t>
      </w:r>
    </w:p>
    <w:p w14:paraId="763F80B8"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7D3A1C7C"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r>
      <w:r w:rsidRPr="00C677FE">
        <w:rPr>
          <w:rFonts w:ascii="Arial Narrow" w:hAnsi="Arial Narrow"/>
          <w:sz w:val="22"/>
          <w:szCs w:val="22"/>
        </w:rPr>
        <w:tab/>
      </w:r>
    </w:p>
    <w:p w14:paraId="3963B4D0" w14:textId="77777777" w:rsidR="00CF559B"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11C5B77" w14:textId="77777777" w:rsidR="00CF559B"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77EDBE24" w14:textId="77777777" w:rsidR="00CF559B" w:rsidRPr="00C677FE" w:rsidRDefault="00CF559B" w:rsidP="00CF559B">
      <w:pPr>
        <w:tabs>
          <w:tab w:val="clear" w:pos="2160"/>
          <w:tab w:val="clear" w:pos="2880"/>
          <w:tab w:val="clear" w:pos="4500"/>
          <w:tab w:val="center" w:pos="1701"/>
          <w:tab w:val="center" w:pos="5670"/>
        </w:tabs>
        <w:jc w:val="both"/>
        <w:rPr>
          <w:rFonts w:ascii="Arial Narrow" w:hAnsi="Arial Narrow"/>
          <w:sz w:val="22"/>
          <w:szCs w:val="22"/>
        </w:rPr>
      </w:pPr>
    </w:p>
    <w:p w14:paraId="4ABB7A8E" w14:textId="5D13F3F4" w:rsidR="00CF559B" w:rsidRPr="00C677FE" w:rsidRDefault="00CF559B" w:rsidP="00CF559B">
      <w:pPr>
        <w:tabs>
          <w:tab w:val="clear" w:pos="2160"/>
          <w:tab w:val="clear" w:pos="2880"/>
          <w:tab w:val="clear" w:pos="4500"/>
        </w:tabs>
        <w:rPr>
          <w:rFonts w:ascii="Arial Narrow" w:hAnsi="Arial Narrow"/>
          <w:color w:val="FF0000"/>
        </w:rPr>
      </w:pPr>
      <w:r w:rsidRPr="00C677FE">
        <w:rPr>
          <w:rFonts w:ascii="Arial Narrow" w:hAnsi="Arial Narrow"/>
          <w:sz w:val="22"/>
          <w:szCs w:val="22"/>
        </w:rPr>
        <w:tab/>
        <w:t>.......................................................</w:t>
      </w:r>
      <w:r w:rsidRPr="00C677FE">
        <w:rPr>
          <w:rFonts w:ascii="Arial Narrow" w:hAnsi="Arial Narrow"/>
          <w:sz w:val="22"/>
          <w:szCs w:val="22"/>
        </w:rPr>
        <w:tab/>
      </w:r>
      <w:r w:rsidR="00D11F4E">
        <w:rPr>
          <w:rFonts w:ascii="Arial Narrow" w:hAnsi="Arial Narrow"/>
          <w:sz w:val="22"/>
          <w:szCs w:val="22"/>
        </w:rPr>
        <w:tab/>
      </w:r>
      <w:r w:rsidR="00D11F4E">
        <w:rPr>
          <w:rFonts w:ascii="Arial Narrow" w:hAnsi="Arial Narrow"/>
          <w:sz w:val="22"/>
          <w:szCs w:val="22"/>
        </w:rPr>
        <w:tab/>
      </w:r>
      <w:r w:rsidR="00D11F4E">
        <w:rPr>
          <w:rFonts w:ascii="Arial Narrow" w:hAnsi="Arial Narrow"/>
          <w:sz w:val="22"/>
          <w:szCs w:val="22"/>
        </w:rPr>
        <w:tab/>
      </w:r>
      <w:r w:rsidRPr="00C677FE">
        <w:rPr>
          <w:rFonts w:ascii="Arial Narrow" w:hAnsi="Arial Narrow"/>
          <w:sz w:val="22"/>
          <w:szCs w:val="22"/>
        </w:rPr>
        <w:t>.......................................................</w:t>
      </w:r>
    </w:p>
    <w:sectPr w:rsidR="00CF559B" w:rsidRPr="00C677FE" w:rsidSect="00F81CEC">
      <w:headerReference w:type="first" r:id="rId8"/>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0FFD8" w14:textId="77777777" w:rsidR="009F1B24" w:rsidRDefault="009F1B24" w:rsidP="006E6235">
      <w:r>
        <w:separator/>
      </w:r>
    </w:p>
  </w:endnote>
  <w:endnote w:type="continuationSeparator" w:id="0">
    <w:p w14:paraId="603B9EE4" w14:textId="77777777" w:rsidR="009F1B24" w:rsidRDefault="009F1B24"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F3AB9" w14:textId="77777777" w:rsidR="009F1B24" w:rsidRDefault="009F1B24" w:rsidP="006E6235">
      <w:r>
        <w:separator/>
      </w:r>
    </w:p>
  </w:footnote>
  <w:footnote w:type="continuationSeparator" w:id="0">
    <w:p w14:paraId="25F90966" w14:textId="77777777" w:rsidR="009F1B24" w:rsidRDefault="009F1B24"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2DAE4514"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sidR="00BB0691">
      <w:rPr>
        <w:rFonts w:ascii="Arial Narrow" w:hAnsi="Arial Narrow"/>
        <w:i/>
        <w:iCs/>
        <w:sz w:val="22"/>
        <w:szCs w:val="22"/>
      </w:rPr>
      <w:t>Rámcová dohoda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402BA8"/>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4"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7"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5"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7"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8"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2"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5"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6"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4509763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06817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53599464">
    <w:abstractNumId w:val="18"/>
  </w:num>
  <w:num w:numId="4" w16cid:durableId="1522358559">
    <w:abstractNumId w:val="43"/>
  </w:num>
  <w:num w:numId="5" w16cid:durableId="484861668">
    <w:abstractNumId w:val="44"/>
  </w:num>
  <w:num w:numId="6" w16cid:durableId="2067294724">
    <w:abstractNumId w:val="7"/>
  </w:num>
  <w:num w:numId="7" w16cid:durableId="627857485">
    <w:abstractNumId w:val="22"/>
  </w:num>
  <w:num w:numId="8" w16cid:durableId="1057823269">
    <w:abstractNumId w:val="33"/>
  </w:num>
  <w:num w:numId="9" w16cid:durableId="370305599">
    <w:abstractNumId w:val="40"/>
  </w:num>
  <w:num w:numId="10" w16cid:durableId="1551917147">
    <w:abstractNumId w:val="23"/>
  </w:num>
  <w:num w:numId="11" w16cid:durableId="1845247266">
    <w:abstractNumId w:val="16"/>
  </w:num>
  <w:num w:numId="12" w16cid:durableId="530149285">
    <w:abstractNumId w:val="4"/>
  </w:num>
  <w:num w:numId="13" w16cid:durableId="1680279720">
    <w:abstractNumId w:val="9"/>
  </w:num>
  <w:num w:numId="14" w16cid:durableId="500774249">
    <w:abstractNumId w:val="28"/>
  </w:num>
  <w:num w:numId="15" w16cid:durableId="1347826867">
    <w:abstractNumId w:val="14"/>
  </w:num>
  <w:num w:numId="16" w16cid:durableId="60465319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881918">
    <w:abstractNumId w:val="2"/>
  </w:num>
  <w:num w:numId="18" w16cid:durableId="1707976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290147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66726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5791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73344338">
    <w:abstractNumId w:val="3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67265365">
    <w:abstractNumId w:val="1"/>
  </w:num>
  <w:num w:numId="24" w16cid:durableId="1768034540">
    <w:abstractNumId w:val="0"/>
  </w:num>
  <w:num w:numId="25" w16cid:durableId="1658806498">
    <w:abstractNumId w:val="37"/>
  </w:num>
  <w:num w:numId="26" w16cid:durableId="975061078">
    <w:abstractNumId w:val="5"/>
  </w:num>
  <w:num w:numId="27" w16cid:durableId="1218395475">
    <w:abstractNumId w:val="42"/>
  </w:num>
  <w:num w:numId="28" w16cid:durableId="402027534">
    <w:abstractNumId w:val="47"/>
  </w:num>
  <w:num w:numId="29" w16cid:durableId="1999535681">
    <w:abstractNumId w:val="26"/>
  </w:num>
  <w:num w:numId="30" w16cid:durableId="5074453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3843958">
    <w:abstractNumId w:val="21"/>
  </w:num>
  <w:num w:numId="32" w16cid:durableId="1760255868">
    <w:abstractNumId w:val="20"/>
  </w:num>
  <w:num w:numId="33" w16cid:durableId="967472908">
    <w:abstractNumId w:val="11"/>
  </w:num>
  <w:num w:numId="34" w16cid:durableId="588272581">
    <w:abstractNumId w:val="36"/>
  </w:num>
  <w:num w:numId="35" w16cid:durableId="8810891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73056021">
    <w:abstractNumId w:val="38"/>
  </w:num>
  <w:num w:numId="37" w16cid:durableId="1667588954">
    <w:abstractNumId w:val="29"/>
  </w:num>
  <w:num w:numId="38" w16cid:durableId="1830248688">
    <w:abstractNumId w:val="10"/>
  </w:num>
  <w:num w:numId="39" w16cid:durableId="1192569232">
    <w:abstractNumId w:val="35"/>
  </w:num>
  <w:num w:numId="40" w16cid:durableId="1450474287">
    <w:abstractNumId w:val="45"/>
  </w:num>
  <w:num w:numId="41" w16cid:durableId="1152137305">
    <w:abstractNumId w:val="3"/>
  </w:num>
  <w:num w:numId="42" w16cid:durableId="990409341">
    <w:abstractNumId w:val="19"/>
  </w:num>
  <w:num w:numId="43" w16cid:durableId="792870063">
    <w:abstractNumId w:val="30"/>
  </w:num>
  <w:num w:numId="44" w16cid:durableId="823014676">
    <w:abstractNumId w:val="31"/>
    <w:lvlOverride w:ilvl="0">
      <w:startOverride w:val="1"/>
    </w:lvlOverride>
  </w:num>
  <w:num w:numId="45" w16cid:durableId="794831921">
    <w:abstractNumId w:val="46"/>
  </w:num>
  <w:num w:numId="46" w16cid:durableId="242187579">
    <w:abstractNumId w:val="34"/>
  </w:num>
  <w:num w:numId="47" w16cid:durableId="2042173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335732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874476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1825119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934912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2421069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275728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990182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1986616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7294202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8088633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6482933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2022799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852796390">
    <w:abstractNumId w:val="12"/>
  </w:num>
  <w:num w:numId="61" w16cid:durableId="1506360767">
    <w:abstractNumId w:val="8"/>
  </w:num>
  <w:num w:numId="62" w16cid:durableId="530193610">
    <w:abstractNumId w:val="41"/>
  </w:num>
  <w:num w:numId="63" w16cid:durableId="1887595315">
    <w:abstractNumId w:val="24"/>
  </w:num>
  <w:num w:numId="64" w16cid:durableId="1432160470">
    <w:abstractNumId w:val="39"/>
  </w:num>
  <w:num w:numId="65" w16cid:durableId="1391928628">
    <w:abstractNumId w:val="13"/>
  </w:num>
  <w:num w:numId="66" w16cid:durableId="1595169030">
    <w:abstractNumId w:val="27"/>
  </w:num>
  <w:num w:numId="67" w16cid:durableId="1029648049">
    <w:abstractNumId w:val="17"/>
  </w:num>
  <w:num w:numId="68" w16cid:durableId="178742263">
    <w:abstractNumId w:val="15"/>
  </w:num>
  <w:num w:numId="69" w16cid:durableId="1355381107">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5E07"/>
    <w:rsid w:val="000904C4"/>
    <w:rsid w:val="000A0D11"/>
    <w:rsid w:val="000A644D"/>
    <w:rsid w:val="000B3AA8"/>
    <w:rsid w:val="000C76B1"/>
    <w:rsid w:val="000E28D2"/>
    <w:rsid w:val="000E2F2D"/>
    <w:rsid w:val="000E63B6"/>
    <w:rsid w:val="000E690C"/>
    <w:rsid w:val="000F280F"/>
    <w:rsid w:val="000F28BD"/>
    <w:rsid w:val="000F29F4"/>
    <w:rsid w:val="000F5497"/>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A0"/>
    <w:rsid w:val="00182C4F"/>
    <w:rsid w:val="00187522"/>
    <w:rsid w:val="0019189C"/>
    <w:rsid w:val="001A1D1B"/>
    <w:rsid w:val="001B01D3"/>
    <w:rsid w:val="001B4D2E"/>
    <w:rsid w:val="001B5406"/>
    <w:rsid w:val="001C41FC"/>
    <w:rsid w:val="001C56FD"/>
    <w:rsid w:val="001D6378"/>
    <w:rsid w:val="001E1F67"/>
    <w:rsid w:val="001E6CF6"/>
    <w:rsid w:val="001F49E2"/>
    <w:rsid w:val="0023320D"/>
    <w:rsid w:val="00241249"/>
    <w:rsid w:val="002450C6"/>
    <w:rsid w:val="002453CD"/>
    <w:rsid w:val="002475B0"/>
    <w:rsid w:val="002537BD"/>
    <w:rsid w:val="00253854"/>
    <w:rsid w:val="00254201"/>
    <w:rsid w:val="002761BF"/>
    <w:rsid w:val="00277D16"/>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D2A"/>
    <w:rsid w:val="00363E6B"/>
    <w:rsid w:val="003702BA"/>
    <w:rsid w:val="00386FA2"/>
    <w:rsid w:val="003B06AC"/>
    <w:rsid w:val="003B3DFB"/>
    <w:rsid w:val="003B42DD"/>
    <w:rsid w:val="003B5373"/>
    <w:rsid w:val="003C36FD"/>
    <w:rsid w:val="003C39BE"/>
    <w:rsid w:val="003C70DB"/>
    <w:rsid w:val="003D1B32"/>
    <w:rsid w:val="003D2F55"/>
    <w:rsid w:val="003D7909"/>
    <w:rsid w:val="003F3EC9"/>
    <w:rsid w:val="003F7841"/>
    <w:rsid w:val="004003BF"/>
    <w:rsid w:val="00400EF8"/>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DEC"/>
    <w:rsid w:val="0050555A"/>
    <w:rsid w:val="00513182"/>
    <w:rsid w:val="00514257"/>
    <w:rsid w:val="00514A58"/>
    <w:rsid w:val="005155AA"/>
    <w:rsid w:val="0052010E"/>
    <w:rsid w:val="00522313"/>
    <w:rsid w:val="00522666"/>
    <w:rsid w:val="005226B4"/>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1202"/>
    <w:rsid w:val="005A7949"/>
    <w:rsid w:val="005B4191"/>
    <w:rsid w:val="005C03FC"/>
    <w:rsid w:val="005C47AE"/>
    <w:rsid w:val="005C71F8"/>
    <w:rsid w:val="005D2300"/>
    <w:rsid w:val="005D76EE"/>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012B"/>
    <w:rsid w:val="0064168C"/>
    <w:rsid w:val="00641960"/>
    <w:rsid w:val="006459FE"/>
    <w:rsid w:val="00652816"/>
    <w:rsid w:val="00670892"/>
    <w:rsid w:val="006710D7"/>
    <w:rsid w:val="00675C28"/>
    <w:rsid w:val="0068017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059B"/>
    <w:rsid w:val="00701D18"/>
    <w:rsid w:val="007041E1"/>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87A02"/>
    <w:rsid w:val="007902C3"/>
    <w:rsid w:val="007A7764"/>
    <w:rsid w:val="007A78C0"/>
    <w:rsid w:val="007B256C"/>
    <w:rsid w:val="007B453C"/>
    <w:rsid w:val="007C7F2F"/>
    <w:rsid w:val="007D1958"/>
    <w:rsid w:val="007E2863"/>
    <w:rsid w:val="007F2D80"/>
    <w:rsid w:val="007F32BF"/>
    <w:rsid w:val="007F3C88"/>
    <w:rsid w:val="00802065"/>
    <w:rsid w:val="00813854"/>
    <w:rsid w:val="00841D1D"/>
    <w:rsid w:val="008453DC"/>
    <w:rsid w:val="00850770"/>
    <w:rsid w:val="00866950"/>
    <w:rsid w:val="008727D3"/>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8F3DE1"/>
    <w:rsid w:val="00901F21"/>
    <w:rsid w:val="00904E6F"/>
    <w:rsid w:val="00911C47"/>
    <w:rsid w:val="00913D7F"/>
    <w:rsid w:val="0091435F"/>
    <w:rsid w:val="0092116C"/>
    <w:rsid w:val="00930E3D"/>
    <w:rsid w:val="00930F80"/>
    <w:rsid w:val="0093591E"/>
    <w:rsid w:val="00943B36"/>
    <w:rsid w:val="00945EA5"/>
    <w:rsid w:val="00952D26"/>
    <w:rsid w:val="00964845"/>
    <w:rsid w:val="00965CFF"/>
    <w:rsid w:val="00970C2D"/>
    <w:rsid w:val="00970F25"/>
    <w:rsid w:val="00973437"/>
    <w:rsid w:val="00991CB8"/>
    <w:rsid w:val="009A2ECC"/>
    <w:rsid w:val="009B2474"/>
    <w:rsid w:val="009B3712"/>
    <w:rsid w:val="009B4B80"/>
    <w:rsid w:val="009B5231"/>
    <w:rsid w:val="009C26DF"/>
    <w:rsid w:val="009C2C46"/>
    <w:rsid w:val="009C4FFB"/>
    <w:rsid w:val="009D4970"/>
    <w:rsid w:val="009D4F18"/>
    <w:rsid w:val="009E1399"/>
    <w:rsid w:val="009E5D1A"/>
    <w:rsid w:val="009F1B24"/>
    <w:rsid w:val="00A01B63"/>
    <w:rsid w:val="00A04F38"/>
    <w:rsid w:val="00A14AF3"/>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0C9"/>
    <w:rsid w:val="00AC67C2"/>
    <w:rsid w:val="00AD44DF"/>
    <w:rsid w:val="00AE0F23"/>
    <w:rsid w:val="00AE189D"/>
    <w:rsid w:val="00AF02D1"/>
    <w:rsid w:val="00AF484D"/>
    <w:rsid w:val="00B104DE"/>
    <w:rsid w:val="00B11451"/>
    <w:rsid w:val="00B14F67"/>
    <w:rsid w:val="00B1508F"/>
    <w:rsid w:val="00B178BC"/>
    <w:rsid w:val="00B24B4B"/>
    <w:rsid w:val="00B33FF6"/>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691"/>
    <w:rsid w:val="00BB0F5B"/>
    <w:rsid w:val="00BB278D"/>
    <w:rsid w:val="00BB40FF"/>
    <w:rsid w:val="00BB427D"/>
    <w:rsid w:val="00BB68B1"/>
    <w:rsid w:val="00BC466F"/>
    <w:rsid w:val="00BD06D6"/>
    <w:rsid w:val="00BD4E82"/>
    <w:rsid w:val="00BE3FD2"/>
    <w:rsid w:val="00BE524B"/>
    <w:rsid w:val="00BF0AE1"/>
    <w:rsid w:val="00BF23DB"/>
    <w:rsid w:val="00BF700A"/>
    <w:rsid w:val="00C1403F"/>
    <w:rsid w:val="00C23D77"/>
    <w:rsid w:val="00C24D8E"/>
    <w:rsid w:val="00C369D4"/>
    <w:rsid w:val="00C413F2"/>
    <w:rsid w:val="00C55A4B"/>
    <w:rsid w:val="00C57976"/>
    <w:rsid w:val="00C61439"/>
    <w:rsid w:val="00C677FE"/>
    <w:rsid w:val="00C84572"/>
    <w:rsid w:val="00C85957"/>
    <w:rsid w:val="00C85E2F"/>
    <w:rsid w:val="00CA1ED4"/>
    <w:rsid w:val="00CA35C9"/>
    <w:rsid w:val="00CB20E1"/>
    <w:rsid w:val="00CD4DAA"/>
    <w:rsid w:val="00CD6323"/>
    <w:rsid w:val="00CE13E9"/>
    <w:rsid w:val="00CE1AC4"/>
    <w:rsid w:val="00CE72F3"/>
    <w:rsid w:val="00CF01CF"/>
    <w:rsid w:val="00CF31F2"/>
    <w:rsid w:val="00CF559B"/>
    <w:rsid w:val="00D11F4E"/>
    <w:rsid w:val="00D16E5E"/>
    <w:rsid w:val="00D30A5E"/>
    <w:rsid w:val="00D4434E"/>
    <w:rsid w:val="00D46C90"/>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8197F"/>
    <w:rsid w:val="00E82488"/>
    <w:rsid w:val="00E94375"/>
    <w:rsid w:val="00EA1188"/>
    <w:rsid w:val="00EB0FB7"/>
    <w:rsid w:val="00EC28C3"/>
    <w:rsid w:val="00EC2E74"/>
    <w:rsid w:val="00EC6972"/>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80F2C"/>
    <w:rsid w:val="00F81CEC"/>
    <w:rsid w:val="00F81D68"/>
    <w:rsid w:val="00F825A4"/>
    <w:rsid w:val="00F932FD"/>
    <w:rsid w:val="00FA2188"/>
    <w:rsid w:val="00FA2A04"/>
    <w:rsid w:val="00FA370F"/>
    <w:rsid w:val="00FA554E"/>
    <w:rsid w:val="00FB742D"/>
    <w:rsid w:val="00FC2417"/>
    <w:rsid w:val="00FC4556"/>
    <w:rsid w:val="00FC68E9"/>
    <w:rsid w:val="00FC7D9A"/>
    <w:rsid w:val="00FD1B62"/>
    <w:rsid w:val="00FD2E21"/>
    <w:rsid w:val="00FD3E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292707388">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180874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TotalTime>
  <Pages>18</Pages>
  <Words>5470</Words>
  <Characters>34790</Characters>
  <Application>Microsoft Office Word</Application>
  <DocSecurity>0</DocSecurity>
  <Lines>828</Lines>
  <Paragraphs>319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39941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171</cp:revision>
  <cp:lastPrinted>2020-09-23T13:30:00Z</cp:lastPrinted>
  <dcterms:created xsi:type="dcterms:W3CDTF">2020-10-26T09:25:00Z</dcterms:created>
  <dcterms:modified xsi:type="dcterms:W3CDTF">2023-08-28T19:44:00Z</dcterms:modified>
</cp:coreProperties>
</file>