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6FFA" w14:textId="77777777" w:rsidR="003660A6" w:rsidRPr="00EE0E2F" w:rsidRDefault="003660A6" w:rsidP="00EE0E2F">
      <w:pPr>
        <w:jc w:val="center"/>
        <w:rPr>
          <w:rFonts w:ascii="Calibri" w:hAnsi="Calibri" w:cs="Calibri"/>
          <w:b/>
        </w:rPr>
      </w:pPr>
      <w:r w:rsidRPr="00EE0E2F">
        <w:rPr>
          <w:rFonts w:ascii="Calibri" w:hAnsi="Calibri" w:cs="Calibri"/>
          <w:b/>
        </w:rPr>
        <w:t>PROJEKTOWANE POSTANOWIENIA UMOWY</w:t>
      </w:r>
    </w:p>
    <w:p w14:paraId="0FC5968D" w14:textId="0E89A2C3" w:rsidR="004A7154" w:rsidRPr="00EE0E2F" w:rsidRDefault="008850F5" w:rsidP="00EE0E2F">
      <w:pPr>
        <w:jc w:val="center"/>
        <w:rPr>
          <w:rFonts w:ascii="Calibri" w:hAnsi="Calibri" w:cs="Calibri"/>
          <w:b/>
        </w:rPr>
      </w:pPr>
      <w:r w:rsidRPr="00EE0E2F">
        <w:rPr>
          <w:rFonts w:ascii="Calibri" w:hAnsi="Calibri" w:cs="Calibri"/>
          <w:b/>
        </w:rPr>
        <w:t xml:space="preserve">UMOWA </w:t>
      </w:r>
      <w:r w:rsidR="00BE7397" w:rsidRPr="00EE0E2F">
        <w:rPr>
          <w:rFonts w:ascii="Calibri" w:hAnsi="Calibri" w:cs="Calibri"/>
          <w:b/>
        </w:rPr>
        <w:t xml:space="preserve">nr </w:t>
      </w:r>
      <w:r w:rsidR="003660A6" w:rsidRPr="00EE0E2F">
        <w:rPr>
          <w:rFonts w:ascii="Calibri" w:hAnsi="Calibri" w:cs="Calibri"/>
          <w:b/>
        </w:rPr>
        <w:t xml:space="preserve"> ……….</w:t>
      </w:r>
    </w:p>
    <w:p w14:paraId="2A2D52B3" w14:textId="77777777" w:rsidR="004A7154" w:rsidRPr="00EE0E2F" w:rsidRDefault="004A7154" w:rsidP="00EE0E2F">
      <w:pPr>
        <w:rPr>
          <w:rFonts w:ascii="Calibri" w:hAnsi="Calibri" w:cs="Calibri"/>
        </w:rPr>
      </w:pPr>
    </w:p>
    <w:p w14:paraId="27CA6EB3" w14:textId="77777777" w:rsidR="003660A6" w:rsidRPr="00EE0E2F" w:rsidRDefault="003660A6" w:rsidP="00EE0E2F">
      <w:pPr>
        <w:pStyle w:val="Bezodstpw1"/>
        <w:jc w:val="both"/>
        <w:rPr>
          <w:rFonts w:cs="Calibri"/>
          <w:sz w:val="20"/>
          <w:szCs w:val="20"/>
        </w:rPr>
      </w:pPr>
      <w:bookmarkStart w:id="0" w:name="_Hlk24968483"/>
      <w:r w:rsidRPr="00EE0E2F">
        <w:rPr>
          <w:rFonts w:cs="Calibri"/>
          <w:sz w:val="20"/>
          <w:szCs w:val="20"/>
        </w:rPr>
        <w:t xml:space="preserve">zawarta w dniu ………………………………… w Kuźni Raciborskiej pomiędzy:  </w:t>
      </w:r>
    </w:p>
    <w:p w14:paraId="1C05A26B" w14:textId="77777777" w:rsidR="003660A6" w:rsidRPr="00EE0E2F" w:rsidRDefault="003660A6" w:rsidP="00EE0E2F">
      <w:pPr>
        <w:pStyle w:val="Bezodstpw1"/>
        <w:jc w:val="both"/>
        <w:rPr>
          <w:rFonts w:cs="Calibri"/>
          <w:sz w:val="20"/>
          <w:szCs w:val="20"/>
        </w:rPr>
      </w:pPr>
      <w:r w:rsidRPr="00EE0E2F">
        <w:rPr>
          <w:rFonts w:cs="Calibri"/>
          <w:b/>
          <w:sz w:val="20"/>
          <w:szCs w:val="20"/>
        </w:rPr>
        <w:t>Gminą Kuźnia Raciborska</w:t>
      </w:r>
    </w:p>
    <w:p w14:paraId="1F34B119" w14:textId="77777777" w:rsidR="003660A6" w:rsidRPr="00EE0E2F" w:rsidRDefault="003660A6" w:rsidP="00EE0E2F">
      <w:pPr>
        <w:pStyle w:val="Bezodstpw1"/>
        <w:jc w:val="both"/>
        <w:rPr>
          <w:rFonts w:cs="Calibri"/>
          <w:sz w:val="20"/>
          <w:szCs w:val="20"/>
        </w:rPr>
      </w:pPr>
      <w:r w:rsidRPr="00EE0E2F">
        <w:rPr>
          <w:rFonts w:cs="Calibri"/>
          <w:sz w:val="20"/>
          <w:szCs w:val="20"/>
        </w:rPr>
        <w:t>z siedzibą w 47-420 Kuźnia Raciborska, przy ul. Słowackiego 4</w:t>
      </w:r>
    </w:p>
    <w:p w14:paraId="437AD7D6" w14:textId="77777777" w:rsidR="003660A6" w:rsidRPr="00EE0E2F" w:rsidRDefault="003660A6" w:rsidP="00EE0E2F">
      <w:pPr>
        <w:pStyle w:val="Bezodstpw1"/>
        <w:jc w:val="both"/>
        <w:rPr>
          <w:rFonts w:cs="Calibri"/>
          <w:sz w:val="20"/>
          <w:szCs w:val="20"/>
        </w:rPr>
      </w:pPr>
      <w:r w:rsidRPr="00EE0E2F">
        <w:rPr>
          <w:rFonts w:cs="Calibri"/>
          <w:sz w:val="20"/>
          <w:szCs w:val="20"/>
        </w:rPr>
        <w:t xml:space="preserve">NIP: 639-10-02-778 </w:t>
      </w:r>
    </w:p>
    <w:bookmarkEnd w:id="0"/>
    <w:p w14:paraId="5AB6F8B8" w14:textId="77777777" w:rsidR="003660A6" w:rsidRPr="00EE0E2F" w:rsidRDefault="003660A6" w:rsidP="00EE0E2F">
      <w:pPr>
        <w:pStyle w:val="Bezodstpw1"/>
        <w:jc w:val="both"/>
        <w:rPr>
          <w:rFonts w:cs="Calibri"/>
          <w:sz w:val="20"/>
          <w:szCs w:val="20"/>
        </w:rPr>
      </w:pPr>
      <w:r w:rsidRPr="00EE0E2F">
        <w:rPr>
          <w:rFonts w:cs="Calibri"/>
          <w:sz w:val="20"/>
          <w:szCs w:val="20"/>
        </w:rPr>
        <w:t>reprezentowaną przez:</w:t>
      </w:r>
    </w:p>
    <w:p w14:paraId="38708BBA" w14:textId="77777777" w:rsidR="003660A6" w:rsidRPr="00EE0E2F" w:rsidRDefault="003660A6" w:rsidP="00EE0E2F">
      <w:pPr>
        <w:pStyle w:val="Bezodstpw1"/>
        <w:jc w:val="both"/>
        <w:rPr>
          <w:rFonts w:cs="Calibri"/>
          <w:sz w:val="20"/>
          <w:szCs w:val="20"/>
        </w:rPr>
      </w:pPr>
      <w:r w:rsidRPr="00EE0E2F">
        <w:rPr>
          <w:rFonts w:cs="Calibri"/>
          <w:sz w:val="20"/>
          <w:szCs w:val="20"/>
        </w:rPr>
        <w:t xml:space="preserve">Pawła Machę - Burmistrza Miasta Kuźnia Raciborska </w:t>
      </w:r>
    </w:p>
    <w:p w14:paraId="50AD3317" w14:textId="77777777" w:rsidR="003660A6" w:rsidRPr="00EE0E2F" w:rsidRDefault="003660A6" w:rsidP="00EE0E2F">
      <w:pPr>
        <w:pStyle w:val="Bezodstpw1"/>
        <w:jc w:val="both"/>
        <w:rPr>
          <w:rFonts w:cs="Calibri"/>
          <w:sz w:val="20"/>
          <w:szCs w:val="20"/>
        </w:rPr>
      </w:pPr>
      <w:r w:rsidRPr="00EE0E2F">
        <w:rPr>
          <w:rFonts w:cs="Calibri"/>
          <w:sz w:val="20"/>
          <w:szCs w:val="20"/>
        </w:rPr>
        <w:t xml:space="preserve">zwaną dalej „Zamawiającym”  </w:t>
      </w:r>
    </w:p>
    <w:p w14:paraId="1F8DCF00" w14:textId="77777777" w:rsidR="003660A6" w:rsidRPr="00EE0E2F" w:rsidRDefault="003660A6" w:rsidP="00EE0E2F">
      <w:pPr>
        <w:pStyle w:val="Bezodstpw1"/>
        <w:jc w:val="both"/>
        <w:rPr>
          <w:rFonts w:cs="Calibri"/>
          <w:sz w:val="20"/>
          <w:szCs w:val="20"/>
        </w:rPr>
      </w:pPr>
      <w:r w:rsidRPr="00EE0E2F">
        <w:rPr>
          <w:rFonts w:cs="Calibri"/>
          <w:sz w:val="20"/>
          <w:szCs w:val="20"/>
        </w:rPr>
        <w:t xml:space="preserve">a:  </w:t>
      </w:r>
    </w:p>
    <w:p w14:paraId="1E4AFE15" w14:textId="77777777" w:rsidR="003660A6" w:rsidRPr="00EE0E2F" w:rsidRDefault="003660A6" w:rsidP="00EE0E2F">
      <w:pPr>
        <w:pStyle w:val="Bezodstpw1"/>
        <w:jc w:val="both"/>
        <w:rPr>
          <w:rFonts w:cs="Calibri"/>
          <w:sz w:val="20"/>
          <w:szCs w:val="20"/>
        </w:rPr>
      </w:pPr>
      <w:r w:rsidRPr="00EE0E2F">
        <w:rPr>
          <w:rFonts w:cs="Calibri"/>
          <w:sz w:val="20"/>
          <w:szCs w:val="20"/>
        </w:rPr>
        <w:t>………………………………………………………....</w:t>
      </w:r>
    </w:p>
    <w:p w14:paraId="3E021F41" w14:textId="77777777" w:rsidR="003660A6" w:rsidRPr="00EE0E2F" w:rsidRDefault="003660A6" w:rsidP="00EE0E2F">
      <w:pPr>
        <w:pStyle w:val="Bezodstpw1"/>
        <w:jc w:val="both"/>
        <w:rPr>
          <w:rFonts w:cs="Calibri"/>
          <w:sz w:val="20"/>
          <w:szCs w:val="20"/>
        </w:rPr>
      </w:pPr>
      <w:r w:rsidRPr="00EE0E2F">
        <w:rPr>
          <w:rFonts w:cs="Calibri"/>
          <w:sz w:val="20"/>
          <w:szCs w:val="20"/>
        </w:rPr>
        <w:t xml:space="preserve">z siedzibą w ……………………………… </w:t>
      </w:r>
    </w:p>
    <w:p w14:paraId="7275E038" w14:textId="77777777" w:rsidR="003660A6" w:rsidRPr="00EE0E2F" w:rsidRDefault="003660A6" w:rsidP="00EE0E2F">
      <w:pPr>
        <w:pStyle w:val="Bezodstpw1"/>
        <w:jc w:val="both"/>
        <w:rPr>
          <w:rFonts w:cs="Calibri"/>
          <w:sz w:val="20"/>
          <w:szCs w:val="20"/>
        </w:rPr>
      </w:pPr>
      <w:r w:rsidRPr="00EE0E2F">
        <w:rPr>
          <w:rFonts w:cs="Calibri"/>
          <w:sz w:val="20"/>
          <w:szCs w:val="20"/>
        </w:rPr>
        <w:t>przy ul. ………………..…………….</w:t>
      </w:r>
    </w:p>
    <w:p w14:paraId="2F27BBDB" w14:textId="77777777" w:rsidR="003660A6" w:rsidRPr="00EE0E2F" w:rsidRDefault="003660A6" w:rsidP="00EE0E2F">
      <w:pPr>
        <w:pStyle w:val="Bezodstpw1"/>
        <w:jc w:val="both"/>
        <w:rPr>
          <w:rFonts w:cs="Calibri"/>
          <w:sz w:val="20"/>
          <w:szCs w:val="20"/>
        </w:rPr>
      </w:pPr>
      <w:r w:rsidRPr="00EE0E2F">
        <w:rPr>
          <w:rFonts w:cs="Calibri"/>
          <w:sz w:val="20"/>
          <w:szCs w:val="20"/>
        </w:rPr>
        <w:t xml:space="preserve">o numerze NIP ............................. reprezentowanym przez: </w:t>
      </w:r>
    </w:p>
    <w:p w14:paraId="225E8F9C" w14:textId="77777777" w:rsidR="003660A6" w:rsidRPr="00EE0E2F" w:rsidRDefault="003660A6" w:rsidP="00EE0E2F">
      <w:pPr>
        <w:pStyle w:val="Bezodstpw1"/>
        <w:jc w:val="both"/>
        <w:rPr>
          <w:rFonts w:cs="Calibri"/>
          <w:sz w:val="20"/>
          <w:szCs w:val="20"/>
        </w:rPr>
      </w:pPr>
      <w:r w:rsidRPr="00EE0E2F">
        <w:rPr>
          <w:rFonts w:cs="Calibri"/>
          <w:sz w:val="20"/>
          <w:szCs w:val="20"/>
        </w:rPr>
        <w:t xml:space="preserve">...................................................  </w:t>
      </w:r>
    </w:p>
    <w:p w14:paraId="20B81F5A" w14:textId="77777777" w:rsidR="003660A6" w:rsidRPr="00EE0E2F" w:rsidRDefault="003660A6" w:rsidP="00EE0E2F">
      <w:pPr>
        <w:rPr>
          <w:rFonts w:ascii="Calibri" w:hAnsi="Calibri" w:cs="Calibri"/>
        </w:rPr>
      </w:pPr>
      <w:r w:rsidRPr="00EE0E2F">
        <w:rPr>
          <w:rFonts w:ascii="Calibri" w:hAnsi="Calibri" w:cs="Calibri"/>
        </w:rPr>
        <w:t>zwanym dalej lub „Wykonawcą”.</w:t>
      </w:r>
    </w:p>
    <w:p w14:paraId="529784B4" w14:textId="77777777" w:rsidR="003660A6" w:rsidRPr="00EE0E2F" w:rsidRDefault="003660A6" w:rsidP="00EE0E2F">
      <w:pPr>
        <w:autoSpaceDE w:val="0"/>
        <w:autoSpaceDN w:val="0"/>
        <w:adjustRightInd w:val="0"/>
        <w:jc w:val="both"/>
        <w:rPr>
          <w:rFonts w:ascii="Calibri" w:hAnsi="Calibri" w:cs="Calibri"/>
          <w:bCs/>
        </w:rPr>
      </w:pPr>
    </w:p>
    <w:p w14:paraId="19CAD266" w14:textId="4E5469FE" w:rsidR="003660A6" w:rsidRPr="00EE0E2F" w:rsidRDefault="003660A6" w:rsidP="00EE0E2F">
      <w:pPr>
        <w:pStyle w:val="Style3"/>
        <w:widowControl/>
        <w:spacing w:line="240" w:lineRule="auto"/>
        <w:ind w:left="-76" w:right="12"/>
        <w:rPr>
          <w:rFonts w:ascii="Calibri" w:hAnsi="Calibri" w:cs="Calibri"/>
          <w:sz w:val="20"/>
          <w:szCs w:val="20"/>
        </w:rPr>
      </w:pPr>
      <w:r w:rsidRPr="00EE0E2F">
        <w:rPr>
          <w:rFonts w:ascii="Calibri" w:hAnsi="Calibri" w:cs="Calibri"/>
          <w:sz w:val="20"/>
          <w:szCs w:val="20"/>
        </w:rPr>
        <w:t xml:space="preserve">W wyniku udzielonego zamówienia publicznego w </w:t>
      </w:r>
      <w:r w:rsidRPr="00CE4F30">
        <w:rPr>
          <w:rFonts w:ascii="Calibri" w:hAnsi="Calibri" w:cs="Calibri"/>
          <w:sz w:val="20"/>
          <w:szCs w:val="20"/>
        </w:rPr>
        <w:t>trybie podstawowym na podstawie art. 275 pkt 1 ustawy z dnia 11 września 2019 r. Prawo zamówień publicznych</w:t>
      </w:r>
      <w:r w:rsidR="00C67180" w:rsidRPr="00CE4F30">
        <w:rPr>
          <w:rFonts w:ascii="Calibri" w:hAnsi="Calibri" w:cs="Calibri"/>
          <w:sz w:val="20"/>
          <w:szCs w:val="20"/>
        </w:rPr>
        <w:t xml:space="preserve"> (t.j. Dz.U. z 2023 r. poz. 1605)</w:t>
      </w:r>
      <w:r w:rsidRPr="00CE4F30">
        <w:rPr>
          <w:rFonts w:ascii="Calibri" w:hAnsi="Calibri" w:cs="Calibri"/>
          <w:sz w:val="20"/>
          <w:szCs w:val="20"/>
        </w:rPr>
        <w:t xml:space="preserve">, </w:t>
      </w:r>
      <w:r w:rsidRPr="00EE0E2F">
        <w:rPr>
          <w:rFonts w:ascii="Calibri" w:hAnsi="Calibri" w:cs="Calibri"/>
          <w:sz w:val="20"/>
          <w:szCs w:val="20"/>
        </w:rPr>
        <w:t>zostaje zawarta umowa</w:t>
      </w:r>
      <w:r w:rsidR="00805555">
        <w:rPr>
          <w:rFonts w:ascii="Calibri" w:hAnsi="Calibri" w:cs="Calibri"/>
          <w:sz w:val="20"/>
          <w:szCs w:val="20"/>
        </w:rPr>
        <w:t xml:space="preserve">                                   </w:t>
      </w:r>
      <w:r w:rsidRPr="00EE0E2F">
        <w:rPr>
          <w:rFonts w:ascii="Calibri" w:hAnsi="Calibri" w:cs="Calibri"/>
          <w:sz w:val="20"/>
          <w:szCs w:val="20"/>
        </w:rPr>
        <w:t xml:space="preserve"> o następującej treści: </w:t>
      </w:r>
    </w:p>
    <w:p w14:paraId="14F640D7" w14:textId="77777777" w:rsidR="00B313A2" w:rsidRPr="00EE0E2F" w:rsidRDefault="00B313A2" w:rsidP="00EE0E2F">
      <w:pPr>
        <w:jc w:val="center"/>
        <w:rPr>
          <w:rFonts w:ascii="Calibri" w:hAnsi="Calibri" w:cs="Calibri"/>
        </w:rPr>
      </w:pPr>
    </w:p>
    <w:p w14:paraId="46222AE8" w14:textId="77777777" w:rsidR="004A7154" w:rsidRPr="00EE0E2F" w:rsidRDefault="003660A6" w:rsidP="00EE0E2F">
      <w:pPr>
        <w:jc w:val="center"/>
        <w:rPr>
          <w:rFonts w:ascii="Calibri" w:hAnsi="Calibri" w:cs="Calibri"/>
          <w:b/>
        </w:rPr>
      </w:pPr>
      <w:r w:rsidRPr="00EE0E2F">
        <w:rPr>
          <w:rFonts w:ascii="Calibri" w:hAnsi="Calibri" w:cs="Calibri"/>
          <w:b/>
        </w:rPr>
        <w:t xml:space="preserve">§ </w:t>
      </w:r>
      <w:r w:rsidR="004A7154" w:rsidRPr="00EE0E2F">
        <w:rPr>
          <w:rFonts w:ascii="Calibri" w:hAnsi="Calibri" w:cs="Calibri"/>
          <w:b/>
        </w:rPr>
        <w:t xml:space="preserve"> 1</w:t>
      </w:r>
    </w:p>
    <w:p w14:paraId="27D4E5F7" w14:textId="77777777" w:rsidR="003660A6" w:rsidRPr="00EE0E2F" w:rsidRDefault="004A7154" w:rsidP="00EE0E2F">
      <w:pPr>
        <w:jc w:val="center"/>
        <w:rPr>
          <w:rFonts w:ascii="Calibri" w:hAnsi="Calibri" w:cs="Calibri"/>
          <w:b/>
        </w:rPr>
      </w:pPr>
      <w:r w:rsidRPr="00EE0E2F">
        <w:rPr>
          <w:rFonts w:ascii="Calibri" w:hAnsi="Calibri" w:cs="Calibri"/>
          <w:b/>
        </w:rPr>
        <w:t>PRZEDMIOT UMOWY</w:t>
      </w:r>
    </w:p>
    <w:p w14:paraId="2D870CD9" w14:textId="77777777" w:rsidR="001E6CF0" w:rsidRPr="001E6CF0" w:rsidRDefault="003660A6" w:rsidP="00105FE8">
      <w:pPr>
        <w:widowControl/>
        <w:numPr>
          <w:ilvl w:val="0"/>
          <w:numId w:val="3"/>
        </w:numPr>
        <w:autoSpaceDE w:val="0"/>
        <w:autoSpaceDN w:val="0"/>
        <w:adjustRightInd w:val="0"/>
        <w:ind w:left="284" w:hanging="284"/>
        <w:jc w:val="both"/>
        <w:rPr>
          <w:rFonts w:ascii="Calibri" w:hAnsi="Calibri" w:cs="Calibri"/>
          <w:color w:val="000000"/>
        </w:rPr>
      </w:pPr>
      <w:r w:rsidRPr="00EE0E2F">
        <w:rPr>
          <w:rFonts w:ascii="Calibri" w:hAnsi="Calibri" w:cs="Calibri"/>
        </w:rPr>
        <w:t xml:space="preserve">Zamawiający zleca, a Wykonawca przyjmuje do wykonania usługę, </w:t>
      </w:r>
      <w:r w:rsidR="001E6CF0">
        <w:rPr>
          <w:rFonts w:ascii="Calibri" w:hAnsi="Calibri" w:cs="Calibri"/>
        </w:rPr>
        <w:t xml:space="preserve">pn.: </w:t>
      </w:r>
      <w:r w:rsidRPr="00EE0E2F">
        <w:rPr>
          <w:rFonts w:ascii="Calibri" w:hAnsi="Calibri" w:cs="Calibri"/>
        </w:rPr>
        <w:t xml:space="preserve"> </w:t>
      </w:r>
    </w:p>
    <w:p w14:paraId="3104ABB0" w14:textId="483FC3AE" w:rsidR="003660A6" w:rsidRPr="00044E2B" w:rsidRDefault="007E15AD" w:rsidP="00C205B9">
      <w:pPr>
        <w:ind w:left="284"/>
        <w:jc w:val="both"/>
        <w:rPr>
          <w:rFonts w:ascii="Calibri" w:hAnsi="Calibri" w:cs="Calibri"/>
          <w:b/>
          <w:bCs/>
        </w:rPr>
      </w:pPr>
      <w:bookmarkStart w:id="1" w:name="_Hlk138338003"/>
      <w:r w:rsidRPr="00044E2B">
        <w:rPr>
          <w:rFonts w:ascii="Calibri" w:hAnsi="Calibri" w:cs="Calibri"/>
          <w:b/>
        </w:rPr>
        <w:t xml:space="preserve">„Opracowanie kompletnej dokumentacji projektowej dla zadania: „Rozbudowa drogi wojewódzkiej polegająca na budowie chodnika wzdłuż drogi wojewódzkiej nr 919  w miejscowości Rudy” </w:t>
      </w:r>
      <w:r w:rsidRPr="00044E2B">
        <w:rPr>
          <w:rFonts w:ascii="Calibri" w:hAnsi="Calibri" w:cs="Calibri"/>
          <w:b/>
          <w:bCs/>
        </w:rPr>
        <w:t xml:space="preserve">- realizowanego w ramach programu WID </w:t>
      </w:r>
      <w:r w:rsidRPr="002907A2">
        <w:rPr>
          <w:rFonts w:ascii="Calibri" w:hAnsi="Calibri" w:cs="Calibri"/>
          <w:b/>
          <w:bCs/>
        </w:rPr>
        <w:t>2021 +</w:t>
      </w:r>
      <w:r w:rsidR="00C205B9" w:rsidRPr="002907A2">
        <w:rPr>
          <w:rFonts w:ascii="Calibri" w:hAnsi="Calibri" w:cs="Calibri"/>
          <w:b/>
          <w:bCs/>
        </w:rPr>
        <w:t xml:space="preserve"> wraz z nadzorem </w:t>
      </w:r>
      <w:r w:rsidR="00C205B9" w:rsidRPr="00193F29">
        <w:rPr>
          <w:rFonts w:ascii="Calibri" w:hAnsi="Calibri" w:cs="Calibri"/>
          <w:b/>
          <w:bCs/>
        </w:rPr>
        <w:t>autorskim.”</w:t>
      </w:r>
    </w:p>
    <w:bookmarkEnd w:id="1"/>
    <w:p w14:paraId="1B3B4406" w14:textId="77777777" w:rsidR="007D00A8" w:rsidRPr="00D24A59" w:rsidRDefault="007D00A8" w:rsidP="007D00A8">
      <w:pPr>
        <w:widowControl/>
        <w:numPr>
          <w:ilvl w:val="0"/>
          <w:numId w:val="3"/>
        </w:numPr>
        <w:autoSpaceDE w:val="0"/>
        <w:autoSpaceDN w:val="0"/>
        <w:adjustRightInd w:val="0"/>
        <w:ind w:left="284" w:hanging="284"/>
        <w:jc w:val="both"/>
        <w:rPr>
          <w:rFonts w:ascii="Calibri" w:hAnsi="Calibri" w:cs="Calibri"/>
        </w:rPr>
      </w:pPr>
      <w:r w:rsidRPr="00D24A59">
        <w:rPr>
          <w:rFonts w:ascii="Calibri" w:hAnsi="Calibri" w:cs="Calibri"/>
        </w:rPr>
        <w:t>Przedmiot zamówienia obejmuje:</w:t>
      </w:r>
    </w:p>
    <w:p w14:paraId="4BAD5FCA" w14:textId="77777777" w:rsidR="007D00A8" w:rsidRPr="00D24A59" w:rsidRDefault="007D00A8" w:rsidP="005B2A2D">
      <w:pPr>
        <w:widowControl/>
        <w:numPr>
          <w:ilvl w:val="0"/>
          <w:numId w:val="19"/>
        </w:numPr>
        <w:autoSpaceDE w:val="0"/>
        <w:autoSpaceDN w:val="0"/>
        <w:adjustRightInd w:val="0"/>
        <w:jc w:val="both"/>
        <w:rPr>
          <w:rFonts w:ascii="Calibri" w:hAnsi="Calibri" w:cs="Calibri"/>
        </w:rPr>
      </w:pPr>
      <w:r w:rsidRPr="00D24A59">
        <w:rPr>
          <w:rFonts w:ascii="Calibri" w:hAnsi="Calibri" w:cs="Calibri"/>
        </w:rPr>
        <w:t>Opracowanie kompletnego projektu rozbudowy drogi wojewódzkiej polegającej na budowie chodnika wzdłuż DW 919 w miejscowości Rudy, ul. Kolonia Renerowska – od zjazdu w drogę gminną Al. Lipowa do końca zabudowań w kierunku Raciborza (1640,0m) wraz z uzyskaniem uzgodnień, opinii i pozwoleń niezbędnych do złożenia wniosku o wydanie wymaganej prawem decyzji o zezwoleniu na realizację inwestycji drogowej (ZRID).</w:t>
      </w:r>
    </w:p>
    <w:p w14:paraId="55409868" w14:textId="77777777" w:rsidR="007D00A8" w:rsidRPr="00D24A59" w:rsidRDefault="007D00A8" w:rsidP="005B2A2D">
      <w:pPr>
        <w:widowControl/>
        <w:numPr>
          <w:ilvl w:val="0"/>
          <w:numId w:val="19"/>
        </w:numPr>
        <w:autoSpaceDE w:val="0"/>
        <w:autoSpaceDN w:val="0"/>
        <w:adjustRightInd w:val="0"/>
        <w:jc w:val="both"/>
        <w:rPr>
          <w:rFonts w:ascii="Calibri" w:hAnsi="Calibri" w:cs="Calibri"/>
        </w:rPr>
      </w:pPr>
      <w:r w:rsidRPr="00D24A59">
        <w:rPr>
          <w:rFonts w:ascii="Calibri" w:hAnsi="Calibri" w:cs="Calibri"/>
        </w:rPr>
        <w:t>Przygotowanie odpowiedniego wniosku o wydanie decyzji ZRID.</w:t>
      </w:r>
    </w:p>
    <w:p w14:paraId="2A23A752" w14:textId="33463AF9" w:rsidR="007D00A8" w:rsidRDefault="007D00A8" w:rsidP="005B2A2D">
      <w:pPr>
        <w:widowControl/>
        <w:numPr>
          <w:ilvl w:val="0"/>
          <w:numId w:val="19"/>
        </w:numPr>
        <w:autoSpaceDE w:val="0"/>
        <w:autoSpaceDN w:val="0"/>
        <w:adjustRightInd w:val="0"/>
        <w:jc w:val="both"/>
        <w:rPr>
          <w:rFonts w:ascii="Calibri" w:hAnsi="Calibri" w:cs="Calibri"/>
        </w:rPr>
      </w:pPr>
      <w:r w:rsidRPr="00D24A59">
        <w:rPr>
          <w:rFonts w:ascii="Calibri" w:hAnsi="Calibri" w:cs="Calibri"/>
        </w:rPr>
        <w:t>Przygotowanie dokumentacji geodezyjnej niezbędnej do regulacji stanu własności istniejącego pasa drogowego drogi DW 919 na odcinku objętym opracowaniem projektowym</w:t>
      </w:r>
      <w:r w:rsidR="00C67180">
        <w:rPr>
          <w:rFonts w:ascii="Calibri" w:hAnsi="Calibri" w:cs="Calibri"/>
        </w:rPr>
        <w:t>,</w:t>
      </w:r>
    </w:p>
    <w:p w14:paraId="4B1C33FA" w14:textId="7BB55EC9" w:rsidR="00C67180" w:rsidRPr="00CE4F30" w:rsidRDefault="00C67180" w:rsidP="005B2A2D">
      <w:pPr>
        <w:widowControl/>
        <w:numPr>
          <w:ilvl w:val="0"/>
          <w:numId w:val="19"/>
        </w:numPr>
        <w:autoSpaceDE w:val="0"/>
        <w:autoSpaceDN w:val="0"/>
        <w:adjustRightInd w:val="0"/>
        <w:jc w:val="both"/>
        <w:rPr>
          <w:rFonts w:ascii="Calibri" w:hAnsi="Calibri" w:cs="Calibri"/>
        </w:rPr>
      </w:pPr>
      <w:r w:rsidRPr="00CE4F30">
        <w:rPr>
          <w:rFonts w:ascii="Calibri" w:hAnsi="Calibri" w:cs="Calibri"/>
        </w:rPr>
        <w:t>Udzielanie odpowiedzi na pytania Wykonawców robót budowlanych i pełnienie nadzoru autorskiego w trakcie prowadzenia robót budowlanych realizowanych na podstawie dokumentacji projektowej będącej przedmiotem niniejszej umowy.</w:t>
      </w:r>
    </w:p>
    <w:p w14:paraId="34D6D0F4" w14:textId="77777777" w:rsidR="007D00A8" w:rsidRPr="00D24A59" w:rsidRDefault="007D00A8" w:rsidP="00105FE8">
      <w:pPr>
        <w:widowControl/>
        <w:numPr>
          <w:ilvl w:val="0"/>
          <w:numId w:val="3"/>
        </w:numPr>
        <w:autoSpaceDE w:val="0"/>
        <w:autoSpaceDN w:val="0"/>
        <w:adjustRightInd w:val="0"/>
        <w:ind w:left="284" w:hanging="284"/>
        <w:jc w:val="both"/>
        <w:rPr>
          <w:rFonts w:ascii="Calibri" w:hAnsi="Calibri" w:cs="Calibri"/>
        </w:rPr>
      </w:pPr>
      <w:r w:rsidRPr="00D24A59">
        <w:rPr>
          <w:rFonts w:ascii="Calibri" w:hAnsi="Calibri" w:cs="Calibri"/>
        </w:rPr>
        <w:t>Szczegółowy opis przedmiotu zamówienia został określony w Specyfikacji Warunków Zamówienia</w:t>
      </w:r>
      <w:r w:rsidR="00CF510C" w:rsidRPr="00D24A59">
        <w:rPr>
          <w:rFonts w:ascii="Calibri" w:hAnsi="Calibri" w:cs="Calibri"/>
        </w:rPr>
        <w:t xml:space="preserve"> (SWZ)</w:t>
      </w:r>
      <w:r w:rsidRPr="00D24A59">
        <w:rPr>
          <w:rFonts w:ascii="Calibri" w:hAnsi="Calibri" w:cs="Calibri"/>
        </w:rPr>
        <w:t xml:space="preserve">, </w:t>
      </w:r>
      <w:r w:rsidR="00CF510C" w:rsidRPr="00D24A59">
        <w:rPr>
          <w:rFonts w:ascii="Calibri" w:hAnsi="Calibri" w:cs="Calibri"/>
        </w:rPr>
        <w:t xml:space="preserve">w tym </w:t>
      </w:r>
      <w:r w:rsidR="00D331FA" w:rsidRPr="00D24A59">
        <w:rPr>
          <w:rFonts w:ascii="Calibri" w:hAnsi="Calibri" w:cs="Calibri"/>
        </w:rPr>
        <w:t xml:space="preserve">w Szczegółowym Opisie Przedmiotu Zamówienia, stanowiącym załącznik nr 9 do SWZ, </w:t>
      </w:r>
      <w:r w:rsidRPr="00D24A59">
        <w:rPr>
          <w:rFonts w:ascii="Calibri" w:hAnsi="Calibri" w:cs="Calibri"/>
        </w:rPr>
        <w:t xml:space="preserve">stanowiącej integralną część </w:t>
      </w:r>
      <w:r w:rsidR="00D331FA" w:rsidRPr="00D24A59">
        <w:rPr>
          <w:rFonts w:ascii="Calibri" w:hAnsi="Calibri" w:cs="Calibri"/>
        </w:rPr>
        <w:t xml:space="preserve">niniejszej </w:t>
      </w:r>
      <w:r w:rsidRPr="00D24A59">
        <w:rPr>
          <w:rFonts w:ascii="Calibri" w:hAnsi="Calibri" w:cs="Calibri"/>
        </w:rPr>
        <w:t>umowy.</w:t>
      </w:r>
    </w:p>
    <w:p w14:paraId="37DD3136" w14:textId="7A758F23" w:rsidR="00C67180" w:rsidRPr="00C67180" w:rsidRDefault="003660A6" w:rsidP="00105FE8">
      <w:pPr>
        <w:widowControl/>
        <w:numPr>
          <w:ilvl w:val="0"/>
          <w:numId w:val="3"/>
        </w:numPr>
        <w:autoSpaceDE w:val="0"/>
        <w:autoSpaceDN w:val="0"/>
        <w:adjustRightInd w:val="0"/>
        <w:ind w:left="284" w:hanging="284"/>
        <w:jc w:val="both"/>
        <w:rPr>
          <w:rFonts w:ascii="Calibri" w:hAnsi="Calibri" w:cs="Calibri"/>
          <w:strike/>
          <w:color w:val="000000"/>
        </w:rPr>
      </w:pPr>
      <w:bookmarkStart w:id="2" w:name="_Hlk144104708"/>
      <w:r w:rsidRPr="00EE0E2F">
        <w:rPr>
          <w:rFonts w:ascii="Calibri" w:hAnsi="Calibri" w:cs="Calibri"/>
          <w:color w:val="000000"/>
        </w:rPr>
        <w:t xml:space="preserve">Wykonawca zobowiązuje się do wykonania przedmiotu Umowy w </w:t>
      </w:r>
      <w:r w:rsidRPr="00547E76">
        <w:rPr>
          <w:rFonts w:ascii="Calibri" w:hAnsi="Calibri" w:cs="Calibri"/>
          <w:color w:val="000000"/>
        </w:rPr>
        <w:t xml:space="preserve">terminie </w:t>
      </w:r>
      <w:r w:rsidRPr="00547E76">
        <w:rPr>
          <w:rFonts w:ascii="Calibri" w:hAnsi="Calibri" w:cs="Calibri"/>
          <w:b/>
          <w:bCs/>
          <w:color w:val="000000"/>
        </w:rPr>
        <w:t xml:space="preserve">do dnia </w:t>
      </w:r>
      <w:r w:rsidR="0009637C" w:rsidRPr="00547E76">
        <w:rPr>
          <w:rFonts w:ascii="Calibri" w:hAnsi="Calibri" w:cs="Calibri"/>
          <w:b/>
          <w:bCs/>
          <w:color w:val="000000"/>
        </w:rPr>
        <w:t>3</w:t>
      </w:r>
      <w:r w:rsidR="00345386" w:rsidRPr="00547E76">
        <w:rPr>
          <w:rFonts w:ascii="Calibri" w:hAnsi="Calibri" w:cs="Calibri"/>
          <w:b/>
          <w:bCs/>
          <w:color w:val="000000"/>
        </w:rPr>
        <w:t>0</w:t>
      </w:r>
      <w:r w:rsidR="00BE5FD1" w:rsidRPr="00547E76">
        <w:rPr>
          <w:rFonts w:ascii="Calibri" w:hAnsi="Calibri" w:cs="Calibri"/>
          <w:b/>
          <w:bCs/>
          <w:color w:val="000000"/>
        </w:rPr>
        <w:t>.</w:t>
      </w:r>
      <w:r w:rsidR="0009637C" w:rsidRPr="00547E76">
        <w:rPr>
          <w:rFonts w:ascii="Calibri" w:hAnsi="Calibri" w:cs="Calibri"/>
          <w:b/>
          <w:bCs/>
          <w:color w:val="000000"/>
        </w:rPr>
        <w:t>11</w:t>
      </w:r>
      <w:r w:rsidR="00BE5FD1" w:rsidRPr="00547E76">
        <w:rPr>
          <w:rFonts w:ascii="Calibri" w:hAnsi="Calibri" w:cs="Calibri"/>
          <w:b/>
          <w:bCs/>
          <w:color w:val="000000"/>
        </w:rPr>
        <w:t>.</w:t>
      </w:r>
      <w:r w:rsidRPr="00547E76">
        <w:rPr>
          <w:rFonts w:ascii="Calibri" w:hAnsi="Calibri" w:cs="Calibri"/>
          <w:b/>
          <w:bCs/>
          <w:color w:val="000000"/>
        </w:rPr>
        <w:t>2024 r.</w:t>
      </w:r>
      <w:r w:rsidR="00CE4F30" w:rsidRPr="00547E76">
        <w:rPr>
          <w:rFonts w:ascii="Calibri" w:hAnsi="Calibri" w:cs="Calibri"/>
          <w:b/>
          <w:bCs/>
          <w:color w:val="000000"/>
        </w:rPr>
        <w:t>,</w:t>
      </w:r>
    </w:p>
    <w:p w14:paraId="301AE427" w14:textId="3BB5AA14" w:rsidR="003660A6" w:rsidRPr="00EE0E2F" w:rsidRDefault="003660A6" w:rsidP="00C67180">
      <w:pPr>
        <w:widowControl/>
        <w:autoSpaceDE w:val="0"/>
        <w:autoSpaceDN w:val="0"/>
        <w:adjustRightInd w:val="0"/>
        <w:ind w:left="284"/>
        <w:jc w:val="both"/>
        <w:rPr>
          <w:rFonts w:ascii="Calibri" w:hAnsi="Calibri" w:cs="Calibri"/>
          <w:color w:val="000000"/>
        </w:rPr>
      </w:pPr>
      <w:r w:rsidRPr="00EE0E2F">
        <w:rPr>
          <w:rFonts w:ascii="Calibri" w:hAnsi="Calibri" w:cs="Calibri"/>
          <w:color w:val="000000"/>
        </w:rPr>
        <w:t xml:space="preserve">z tym że realizacja zamówienia podzielona będzie na następujące etapy: </w:t>
      </w:r>
    </w:p>
    <w:p w14:paraId="12AF78E6" w14:textId="77777777" w:rsidR="003660A6" w:rsidRPr="00F806FE" w:rsidRDefault="003660A6" w:rsidP="00105FE8">
      <w:pPr>
        <w:pStyle w:val="Default"/>
        <w:numPr>
          <w:ilvl w:val="0"/>
          <w:numId w:val="4"/>
        </w:numPr>
        <w:jc w:val="both"/>
        <w:rPr>
          <w:rFonts w:ascii="Calibri" w:hAnsi="Calibri" w:cs="Calibri"/>
          <w:sz w:val="20"/>
          <w:szCs w:val="20"/>
        </w:rPr>
      </w:pPr>
      <w:r w:rsidRPr="00F806FE">
        <w:rPr>
          <w:rFonts w:ascii="Calibri" w:hAnsi="Calibri" w:cs="Calibri"/>
          <w:b/>
          <w:bCs/>
          <w:sz w:val="20"/>
          <w:szCs w:val="20"/>
        </w:rPr>
        <w:t>Etap I</w:t>
      </w:r>
      <w:r w:rsidR="001E6CF0" w:rsidRPr="00F806FE">
        <w:rPr>
          <w:rFonts w:ascii="Calibri" w:hAnsi="Calibri" w:cs="Calibri"/>
          <w:b/>
          <w:bCs/>
          <w:sz w:val="20"/>
          <w:szCs w:val="20"/>
        </w:rPr>
        <w:t>:</w:t>
      </w:r>
      <w:r w:rsidRPr="00F806FE">
        <w:rPr>
          <w:rFonts w:ascii="Calibri" w:hAnsi="Calibri" w:cs="Calibri"/>
          <w:b/>
          <w:bCs/>
          <w:sz w:val="20"/>
          <w:szCs w:val="20"/>
        </w:rPr>
        <w:t xml:space="preserve"> </w:t>
      </w:r>
      <w:r w:rsidRPr="00F806FE">
        <w:rPr>
          <w:rFonts w:ascii="Calibri" w:hAnsi="Calibri" w:cs="Calibri"/>
          <w:sz w:val="20"/>
          <w:szCs w:val="20"/>
        </w:rPr>
        <w:t xml:space="preserve">przekazanie projektu wstępnego </w:t>
      </w:r>
      <w:r w:rsidR="00DE160A">
        <w:rPr>
          <w:rFonts w:ascii="Calibri" w:hAnsi="Calibri" w:cs="Calibri"/>
          <w:sz w:val="20"/>
          <w:szCs w:val="20"/>
        </w:rPr>
        <w:t xml:space="preserve">- </w:t>
      </w:r>
      <w:r w:rsidRPr="00F806FE">
        <w:rPr>
          <w:rFonts w:ascii="Calibri" w:hAnsi="Calibri" w:cs="Calibri"/>
          <w:b/>
          <w:bCs/>
          <w:sz w:val="20"/>
          <w:szCs w:val="20"/>
        </w:rPr>
        <w:t xml:space="preserve">do </w:t>
      </w:r>
      <w:r w:rsidR="00BE5FD1" w:rsidRPr="00547E76">
        <w:rPr>
          <w:rFonts w:ascii="Calibri" w:hAnsi="Calibri" w:cs="Calibri"/>
          <w:b/>
          <w:bCs/>
          <w:sz w:val="20"/>
          <w:szCs w:val="20"/>
        </w:rPr>
        <w:t xml:space="preserve">30 </w:t>
      </w:r>
      <w:r w:rsidR="001F5738" w:rsidRPr="00547E76">
        <w:rPr>
          <w:rFonts w:ascii="Calibri" w:hAnsi="Calibri" w:cs="Calibri"/>
          <w:b/>
          <w:bCs/>
          <w:sz w:val="20"/>
          <w:szCs w:val="20"/>
        </w:rPr>
        <w:t>dni</w:t>
      </w:r>
      <w:r w:rsidR="001F5738" w:rsidRPr="00F806FE">
        <w:rPr>
          <w:rFonts w:ascii="Calibri" w:hAnsi="Calibri" w:cs="Calibri"/>
          <w:b/>
          <w:bCs/>
          <w:sz w:val="20"/>
          <w:szCs w:val="20"/>
        </w:rPr>
        <w:t xml:space="preserve"> </w:t>
      </w:r>
      <w:r w:rsidRPr="00F806FE">
        <w:rPr>
          <w:rFonts w:ascii="Calibri" w:hAnsi="Calibri" w:cs="Calibri"/>
          <w:sz w:val="20"/>
          <w:szCs w:val="20"/>
        </w:rPr>
        <w:t xml:space="preserve">od dnia zawarcia umowy, </w:t>
      </w:r>
    </w:p>
    <w:p w14:paraId="70BDC307" w14:textId="671EEDD1" w:rsidR="008C5C00" w:rsidRPr="00F806FE" w:rsidRDefault="000B0B44" w:rsidP="008C5C00">
      <w:pPr>
        <w:tabs>
          <w:tab w:val="left" w:pos="240"/>
        </w:tabs>
        <w:ind w:left="709"/>
        <w:jc w:val="both"/>
        <w:rPr>
          <w:rFonts w:ascii="Calibri" w:hAnsi="Calibri" w:cs="Calibri"/>
        </w:rPr>
      </w:pPr>
      <w:bookmarkStart w:id="3" w:name="_Hlk138323718"/>
      <w:r w:rsidRPr="00F806FE">
        <w:rPr>
          <w:rFonts w:ascii="Calibri" w:eastAsia="Calibri" w:hAnsi="Calibri" w:cs="Calibri"/>
          <w:b/>
          <w:bCs/>
          <w:kern w:val="1"/>
          <w:lang w:eastAsia="en-US"/>
        </w:rPr>
        <w:t>Etap II:</w:t>
      </w:r>
      <w:r w:rsidRPr="00F806FE">
        <w:rPr>
          <w:rFonts w:ascii="Calibri" w:eastAsia="Calibri" w:hAnsi="Calibri" w:cs="Calibri"/>
          <w:kern w:val="1"/>
          <w:lang w:eastAsia="en-US"/>
        </w:rPr>
        <w:t xml:space="preserve"> </w:t>
      </w:r>
      <w:bookmarkStart w:id="4" w:name="_Hlk138337686"/>
      <w:r w:rsidR="008C5C00" w:rsidRPr="00F806FE">
        <w:rPr>
          <w:rFonts w:ascii="Calibri" w:hAnsi="Calibri" w:cs="Calibri"/>
        </w:rPr>
        <w:t xml:space="preserve">przekazanie uzgodnionej przez Zamawiającego dokumentacji projektowej wraz dokumentami zezwalającymi na prowadzenie robót budowlanych – </w:t>
      </w:r>
      <w:r w:rsidR="008C5C00" w:rsidRPr="00F806FE">
        <w:rPr>
          <w:rFonts w:ascii="Calibri" w:hAnsi="Calibri" w:cs="Calibri"/>
          <w:b/>
          <w:bCs/>
        </w:rPr>
        <w:t xml:space="preserve">do </w:t>
      </w:r>
      <w:r w:rsidR="00547E76">
        <w:rPr>
          <w:rFonts w:ascii="Calibri" w:hAnsi="Calibri" w:cs="Calibri"/>
          <w:b/>
          <w:bCs/>
        </w:rPr>
        <w:t>31.05.2024 r.</w:t>
      </w:r>
      <w:r w:rsidR="008C5C00" w:rsidRPr="00F806FE">
        <w:rPr>
          <w:rFonts w:ascii="Calibri" w:hAnsi="Calibri" w:cs="Calibri"/>
          <w:b/>
          <w:bCs/>
          <w:kern w:val="2"/>
          <w:lang w:eastAsia="en-US"/>
        </w:rPr>
        <w:t>,</w:t>
      </w:r>
      <w:bookmarkEnd w:id="4"/>
    </w:p>
    <w:p w14:paraId="3624C0F9" w14:textId="77777777" w:rsidR="00547E76" w:rsidRPr="00547E76" w:rsidRDefault="003660A6" w:rsidP="00CE4F30">
      <w:pPr>
        <w:pStyle w:val="Default"/>
        <w:numPr>
          <w:ilvl w:val="0"/>
          <w:numId w:val="4"/>
        </w:numPr>
        <w:jc w:val="both"/>
        <w:rPr>
          <w:rFonts w:asciiTheme="minorHAnsi" w:hAnsiTheme="minorHAnsi" w:cstheme="minorHAnsi"/>
          <w:b/>
          <w:bCs/>
          <w:color w:val="auto"/>
          <w:sz w:val="22"/>
          <w:szCs w:val="22"/>
        </w:rPr>
      </w:pPr>
      <w:r w:rsidRPr="008C3D38">
        <w:rPr>
          <w:rFonts w:ascii="Calibri" w:hAnsi="Calibri" w:cs="Calibri"/>
          <w:b/>
          <w:bCs/>
          <w:color w:val="auto"/>
          <w:sz w:val="20"/>
          <w:szCs w:val="20"/>
        </w:rPr>
        <w:t>Etap III</w:t>
      </w:r>
      <w:r w:rsidR="001E6CF0" w:rsidRPr="008C3D38">
        <w:rPr>
          <w:rFonts w:ascii="Calibri" w:hAnsi="Calibri" w:cs="Calibri"/>
          <w:b/>
          <w:bCs/>
          <w:color w:val="auto"/>
          <w:sz w:val="20"/>
          <w:szCs w:val="20"/>
        </w:rPr>
        <w:t>:</w:t>
      </w:r>
      <w:r w:rsidRPr="008C3D38">
        <w:rPr>
          <w:rFonts w:ascii="Calibri" w:hAnsi="Calibri" w:cs="Calibri"/>
          <w:b/>
          <w:bCs/>
          <w:color w:val="auto"/>
          <w:sz w:val="20"/>
          <w:szCs w:val="20"/>
        </w:rPr>
        <w:t xml:space="preserve"> </w:t>
      </w:r>
      <w:r w:rsidR="00044865" w:rsidRPr="008C3D38">
        <w:rPr>
          <w:rFonts w:ascii="Calibri" w:hAnsi="Calibri" w:cs="Calibri"/>
          <w:color w:val="auto"/>
          <w:sz w:val="20"/>
          <w:szCs w:val="20"/>
        </w:rPr>
        <w:t xml:space="preserve">udzielanie </w:t>
      </w:r>
      <w:r w:rsidRPr="008C3D38">
        <w:rPr>
          <w:rFonts w:ascii="Calibri" w:hAnsi="Calibri" w:cs="Calibri"/>
          <w:color w:val="auto"/>
          <w:sz w:val="20"/>
          <w:szCs w:val="20"/>
        </w:rPr>
        <w:t>odpowiedzi na pytania Wykonawców robót budowlanych i pełnienie nadzoru autorskiego</w:t>
      </w:r>
      <w:r w:rsidR="00044865" w:rsidRPr="008C3D38">
        <w:rPr>
          <w:rFonts w:ascii="Calibri" w:hAnsi="Calibri" w:cs="Calibri"/>
          <w:color w:val="auto"/>
          <w:sz w:val="20"/>
          <w:szCs w:val="20"/>
        </w:rPr>
        <w:t xml:space="preserve"> </w:t>
      </w:r>
      <w:r w:rsidRPr="008C3D38">
        <w:rPr>
          <w:rFonts w:ascii="Calibri" w:hAnsi="Calibri" w:cs="Calibri"/>
          <w:color w:val="auto"/>
          <w:sz w:val="20"/>
          <w:szCs w:val="20"/>
        </w:rPr>
        <w:t>w trakcie prowadzenia robót budowlanych realizowanych na podstawie dokumentacji projektowej będącej przedmiotem niniejsze</w:t>
      </w:r>
      <w:r w:rsidR="00F0742F" w:rsidRPr="008C3D38">
        <w:rPr>
          <w:rFonts w:ascii="Calibri" w:hAnsi="Calibri" w:cs="Calibri"/>
          <w:color w:val="auto"/>
          <w:sz w:val="20"/>
          <w:szCs w:val="20"/>
        </w:rPr>
        <w:t>j umowy;</w:t>
      </w:r>
      <w:r w:rsidRPr="008C3D38">
        <w:rPr>
          <w:rFonts w:ascii="Calibri" w:hAnsi="Calibri" w:cs="Calibri"/>
          <w:color w:val="auto"/>
          <w:sz w:val="20"/>
          <w:szCs w:val="20"/>
        </w:rPr>
        <w:t xml:space="preserve"> termin prowadzenia nadzoru autorskiego - </w:t>
      </w:r>
      <w:r w:rsidR="00F0742F" w:rsidRPr="008C3D38">
        <w:rPr>
          <w:rFonts w:ascii="Calibri" w:hAnsi="Calibri" w:cs="Calibri"/>
          <w:color w:val="auto"/>
          <w:sz w:val="20"/>
          <w:szCs w:val="20"/>
        </w:rPr>
        <w:t xml:space="preserve">od dnia podpisania Umowy na roboty budowlane </w:t>
      </w:r>
      <w:r w:rsidRPr="008C3D38">
        <w:rPr>
          <w:rFonts w:ascii="Calibri" w:hAnsi="Calibri" w:cs="Calibri"/>
          <w:color w:val="auto"/>
          <w:sz w:val="20"/>
          <w:szCs w:val="20"/>
        </w:rPr>
        <w:t xml:space="preserve">do </w:t>
      </w:r>
      <w:r w:rsidRPr="00547E76">
        <w:rPr>
          <w:rFonts w:ascii="Calibri" w:hAnsi="Calibri" w:cs="Calibri"/>
          <w:color w:val="auto"/>
          <w:sz w:val="20"/>
          <w:szCs w:val="20"/>
        </w:rPr>
        <w:t xml:space="preserve">dnia </w:t>
      </w:r>
      <w:r w:rsidR="00BE5FD1" w:rsidRPr="00547E76">
        <w:rPr>
          <w:rFonts w:ascii="Calibri" w:hAnsi="Calibri" w:cs="Calibri"/>
          <w:b/>
          <w:bCs/>
          <w:color w:val="auto"/>
          <w:sz w:val="20"/>
          <w:szCs w:val="20"/>
        </w:rPr>
        <w:t>3</w:t>
      </w:r>
      <w:r w:rsidR="00345386" w:rsidRPr="00547E76">
        <w:rPr>
          <w:rFonts w:ascii="Calibri" w:hAnsi="Calibri" w:cs="Calibri"/>
          <w:b/>
          <w:bCs/>
          <w:color w:val="auto"/>
          <w:sz w:val="20"/>
          <w:szCs w:val="20"/>
        </w:rPr>
        <w:t>0</w:t>
      </w:r>
      <w:r w:rsidR="00BE5FD1" w:rsidRPr="00547E76">
        <w:rPr>
          <w:rFonts w:ascii="Calibri" w:hAnsi="Calibri" w:cs="Calibri"/>
          <w:b/>
          <w:bCs/>
          <w:color w:val="auto"/>
          <w:sz w:val="20"/>
          <w:szCs w:val="20"/>
        </w:rPr>
        <w:t>.11.</w:t>
      </w:r>
      <w:r w:rsidRPr="00547E76">
        <w:rPr>
          <w:rFonts w:ascii="Calibri" w:hAnsi="Calibri" w:cs="Calibri"/>
          <w:b/>
          <w:bCs/>
          <w:color w:val="auto"/>
          <w:sz w:val="20"/>
          <w:szCs w:val="20"/>
        </w:rPr>
        <w:t>2024 r</w:t>
      </w:r>
      <w:r w:rsidRPr="00547E76">
        <w:rPr>
          <w:rFonts w:ascii="Calibri" w:hAnsi="Calibri" w:cs="Calibri"/>
          <w:color w:val="auto"/>
          <w:sz w:val="20"/>
          <w:szCs w:val="20"/>
        </w:rPr>
        <w:t>.</w:t>
      </w:r>
      <w:r w:rsidR="00F0742F" w:rsidRPr="00547E76">
        <w:rPr>
          <w:rFonts w:ascii="Calibri" w:hAnsi="Calibri" w:cs="Calibri"/>
          <w:color w:val="auto"/>
          <w:sz w:val="20"/>
          <w:szCs w:val="20"/>
        </w:rPr>
        <w:t>,</w:t>
      </w:r>
      <w:r w:rsidRPr="008C3D38">
        <w:rPr>
          <w:rFonts w:ascii="Calibri" w:hAnsi="Calibri" w:cs="Calibri"/>
          <w:color w:val="auto"/>
          <w:sz w:val="20"/>
          <w:szCs w:val="20"/>
        </w:rPr>
        <w:t xml:space="preserve"> przy czym jest to termin szacunkowy, uzależniony od terminu realizacji robót budowlanych, w związku z czym może on ulec</w:t>
      </w:r>
      <w:r w:rsidR="00C67180" w:rsidRPr="008C3D38">
        <w:rPr>
          <w:rFonts w:ascii="Calibri" w:hAnsi="Calibri" w:cs="Calibri"/>
          <w:color w:val="auto"/>
          <w:sz w:val="20"/>
          <w:szCs w:val="20"/>
        </w:rPr>
        <w:t xml:space="preserve"> zmianie</w:t>
      </w:r>
      <w:r w:rsidRPr="008C3D38">
        <w:rPr>
          <w:rFonts w:ascii="Calibri" w:hAnsi="Calibri" w:cs="Calibri"/>
          <w:color w:val="auto"/>
          <w:sz w:val="20"/>
          <w:szCs w:val="20"/>
        </w:rPr>
        <w:t>;</w:t>
      </w:r>
    </w:p>
    <w:p w14:paraId="02336781" w14:textId="3B0BD731" w:rsidR="00C67180" w:rsidRPr="008C3D38" w:rsidRDefault="00C67180" w:rsidP="00547E76">
      <w:pPr>
        <w:pStyle w:val="Default"/>
        <w:ind w:left="360"/>
        <w:jc w:val="both"/>
        <w:rPr>
          <w:rFonts w:asciiTheme="minorHAnsi" w:hAnsiTheme="minorHAnsi" w:cstheme="minorHAnsi"/>
          <w:b/>
          <w:bCs/>
          <w:color w:val="auto"/>
          <w:sz w:val="22"/>
          <w:szCs w:val="22"/>
        </w:rPr>
      </w:pPr>
      <w:r w:rsidRPr="008C3D38">
        <w:rPr>
          <w:rFonts w:asciiTheme="minorHAnsi" w:hAnsiTheme="minorHAnsi" w:cstheme="minorHAnsi"/>
          <w:color w:val="auto"/>
          <w:sz w:val="20"/>
          <w:szCs w:val="20"/>
        </w:rPr>
        <w:t>Zamawiający określił termin wykonania zamówienia przez wskazanie dat z uwagi na fakt, że zamówienie współfinansowane jest ze środków</w:t>
      </w:r>
      <w:r w:rsidR="00CE4F30" w:rsidRPr="008C3D38">
        <w:rPr>
          <w:rFonts w:asciiTheme="minorHAnsi" w:hAnsiTheme="minorHAnsi" w:cstheme="minorHAnsi"/>
          <w:color w:val="auto"/>
          <w:sz w:val="20"/>
          <w:szCs w:val="20"/>
        </w:rPr>
        <w:t xml:space="preserve"> dotacji celowej udzielonej Gminie przez Województwo Śląskie</w:t>
      </w:r>
      <w:r w:rsidRPr="008C3D38">
        <w:rPr>
          <w:rFonts w:asciiTheme="minorHAnsi" w:hAnsiTheme="minorHAnsi" w:cstheme="minorHAnsi"/>
          <w:color w:val="auto"/>
          <w:sz w:val="20"/>
          <w:szCs w:val="20"/>
        </w:rPr>
        <w:t xml:space="preserve"> i konieczna jest zapłata wynagrodzenia za </w:t>
      </w:r>
      <w:bookmarkStart w:id="5" w:name="_Hlk143862660"/>
      <w:r w:rsidRPr="008C3D38">
        <w:rPr>
          <w:rFonts w:asciiTheme="minorHAnsi" w:hAnsiTheme="minorHAnsi" w:cstheme="minorHAnsi"/>
          <w:color w:val="auto"/>
          <w:sz w:val="20"/>
          <w:szCs w:val="20"/>
        </w:rPr>
        <w:t>realizację przedmiotu zamówienia</w:t>
      </w:r>
      <w:bookmarkEnd w:id="5"/>
      <w:r w:rsidRPr="008C3D38">
        <w:rPr>
          <w:rFonts w:asciiTheme="minorHAnsi" w:hAnsiTheme="minorHAnsi" w:cstheme="minorHAnsi"/>
          <w:color w:val="auto"/>
          <w:sz w:val="20"/>
          <w:szCs w:val="20"/>
        </w:rPr>
        <w:t xml:space="preserve"> i rozliczenie dotacji w konkretnym terminie. </w:t>
      </w:r>
      <w:r w:rsidRPr="008C3D38">
        <w:rPr>
          <w:rFonts w:asciiTheme="minorHAnsi" w:hAnsiTheme="minorHAnsi" w:cstheme="minorHAnsi"/>
          <w:color w:val="auto"/>
          <w:sz w:val="20"/>
          <w:szCs w:val="20"/>
        </w:rPr>
        <w:lastRenderedPageBreak/>
        <w:t>Określenie terminu realizacji zamówienia bez wskazania konkretnej daty, mogłoby uniemożliwić właściwą realizację umowy dotacji.</w:t>
      </w:r>
      <w:r w:rsidRPr="008C3D38">
        <w:rPr>
          <w:rFonts w:asciiTheme="minorHAnsi" w:hAnsiTheme="minorHAnsi" w:cstheme="minorHAnsi"/>
          <w:b/>
          <w:bCs/>
          <w:color w:val="auto"/>
          <w:sz w:val="20"/>
          <w:szCs w:val="20"/>
        </w:rPr>
        <w:t xml:space="preserve"> </w:t>
      </w:r>
    </w:p>
    <w:bookmarkEnd w:id="2"/>
    <w:p w14:paraId="0A9CD428" w14:textId="77777777" w:rsidR="00C67180" w:rsidRPr="000B0B44" w:rsidRDefault="00C67180" w:rsidP="00C67180">
      <w:pPr>
        <w:pStyle w:val="Default"/>
        <w:ind w:left="360"/>
        <w:jc w:val="both"/>
        <w:rPr>
          <w:rFonts w:ascii="Calibri" w:hAnsi="Calibri" w:cs="Calibri"/>
          <w:color w:val="auto"/>
          <w:sz w:val="20"/>
          <w:szCs w:val="20"/>
        </w:rPr>
      </w:pPr>
    </w:p>
    <w:bookmarkEnd w:id="3"/>
    <w:p w14:paraId="69DE0A7F" w14:textId="77777777" w:rsidR="003660A6" w:rsidRPr="00EE0E2F" w:rsidRDefault="003660A6" w:rsidP="00105FE8">
      <w:pPr>
        <w:widowControl/>
        <w:numPr>
          <w:ilvl w:val="0"/>
          <w:numId w:val="3"/>
        </w:numPr>
        <w:autoSpaceDE w:val="0"/>
        <w:autoSpaceDN w:val="0"/>
        <w:adjustRightInd w:val="0"/>
        <w:ind w:left="284" w:hanging="284"/>
        <w:jc w:val="both"/>
        <w:rPr>
          <w:rFonts w:ascii="Calibri" w:hAnsi="Calibri" w:cs="Calibri"/>
          <w:color w:val="000000"/>
        </w:rPr>
      </w:pPr>
      <w:r w:rsidRPr="000B0B44">
        <w:rPr>
          <w:rFonts w:ascii="Calibri" w:hAnsi="Calibri" w:cs="Calibri"/>
        </w:rPr>
        <w:t>Wykonawca zobowiązany jest</w:t>
      </w:r>
      <w:r w:rsidRPr="00EE0E2F">
        <w:rPr>
          <w:rFonts w:ascii="Calibri" w:hAnsi="Calibri" w:cs="Calibri"/>
          <w:color w:val="000000"/>
        </w:rPr>
        <w:t xml:space="preserve"> do współpracy z Zamawiającym i działania na jego rzecz w całym okresie realizacji Umowy. </w:t>
      </w:r>
    </w:p>
    <w:p w14:paraId="06459404" w14:textId="77777777" w:rsidR="003660A6" w:rsidRPr="00EE0E2F" w:rsidRDefault="003660A6" w:rsidP="00105FE8">
      <w:pPr>
        <w:widowControl/>
        <w:numPr>
          <w:ilvl w:val="0"/>
          <w:numId w:val="3"/>
        </w:numPr>
        <w:autoSpaceDE w:val="0"/>
        <w:autoSpaceDN w:val="0"/>
        <w:adjustRightInd w:val="0"/>
        <w:ind w:left="284" w:hanging="284"/>
        <w:jc w:val="both"/>
        <w:rPr>
          <w:rFonts w:ascii="Calibri" w:hAnsi="Calibri" w:cs="Calibri"/>
          <w:color w:val="000000"/>
        </w:rPr>
      </w:pPr>
      <w:r w:rsidRPr="00EE0E2F">
        <w:rPr>
          <w:rFonts w:ascii="Calibri" w:hAnsi="Calibri" w:cs="Calibri"/>
          <w:color w:val="000000"/>
        </w:rPr>
        <w:t xml:space="preserve">Wykonawca, z uwzględnieniem pozostałych </w:t>
      </w:r>
      <w:r w:rsidR="00105FE8">
        <w:rPr>
          <w:rFonts w:ascii="Calibri" w:hAnsi="Calibri" w:cs="Calibri"/>
          <w:color w:val="000000"/>
        </w:rPr>
        <w:t>obowiązków określonych w Umowie</w:t>
      </w:r>
      <w:r w:rsidRPr="00EE0E2F">
        <w:rPr>
          <w:rFonts w:ascii="Calibri" w:hAnsi="Calibri" w:cs="Calibri"/>
          <w:color w:val="000000"/>
        </w:rPr>
        <w:t xml:space="preserve">, zobowiązany jest także: </w:t>
      </w:r>
    </w:p>
    <w:p w14:paraId="364C03D1" w14:textId="77777777" w:rsidR="003660A6" w:rsidRPr="00EE0E2F" w:rsidRDefault="003660A6" w:rsidP="00105FE8">
      <w:pPr>
        <w:pStyle w:val="Default"/>
        <w:numPr>
          <w:ilvl w:val="1"/>
          <w:numId w:val="3"/>
        </w:numPr>
        <w:tabs>
          <w:tab w:val="clear" w:pos="1440"/>
        </w:tabs>
        <w:ind w:left="720"/>
        <w:jc w:val="both"/>
        <w:rPr>
          <w:rFonts w:ascii="Calibri" w:hAnsi="Calibri" w:cs="Calibri"/>
          <w:bCs/>
          <w:sz w:val="20"/>
          <w:szCs w:val="20"/>
        </w:rPr>
      </w:pPr>
      <w:r w:rsidRPr="00EE0E2F">
        <w:rPr>
          <w:rFonts w:ascii="Calibri" w:hAnsi="Calibri" w:cs="Calibri"/>
          <w:bCs/>
          <w:sz w:val="20"/>
          <w:szCs w:val="20"/>
        </w:rPr>
        <w:t>realizować objęte treścią Umowy pisemne polecenia Zamawiającego</w:t>
      </w:r>
      <w:r w:rsidR="00A71896">
        <w:rPr>
          <w:rFonts w:ascii="Calibri" w:hAnsi="Calibri" w:cs="Calibri"/>
          <w:bCs/>
          <w:sz w:val="20"/>
          <w:szCs w:val="20"/>
        </w:rPr>
        <w:t>,</w:t>
      </w:r>
    </w:p>
    <w:p w14:paraId="1D3B42C4" w14:textId="77777777" w:rsidR="003660A6" w:rsidRPr="00EE0E2F" w:rsidRDefault="003660A6" w:rsidP="00105FE8">
      <w:pPr>
        <w:pStyle w:val="Default"/>
        <w:numPr>
          <w:ilvl w:val="1"/>
          <w:numId w:val="3"/>
        </w:numPr>
        <w:tabs>
          <w:tab w:val="clear" w:pos="1440"/>
        </w:tabs>
        <w:ind w:left="720"/>
        <w:jc w:val="both"/>
        <w:rPr>
          <w:rFonts w:ascii="Calibri" w:hAnsi="Calibri" w:cs="Calibri"/>
          <w:sz w:val="20"/>
          <w:szCs w:val="20"/>
        </w:rPr>
      </w:pPr>
      <w:r w:rsidRPr="00EE0E2F">
        <w:rPr>
          <w:rFonts w:ascii="Calibri" w:hAnsi="Calibri" w:cs="Calibri"/>
          <w:bCs/>
          <w:sz w:val="20"/>
          <w:szCs w:val="20"/>
        </w:rPr>
        <w:t xml:space="preserve">niezwłocznie, pisemnie i wyczerpująco informować Zamawiającego o problemach lub okolicznościach mogących wpłynąć na jakość, koszt lub termin wykonania </w:t>
      </w:r>
      <w:r w:rsidR="00105FE8">
        <w:rPr>
          <w:rFonts w:ascii="Calibri" w:hAnsi="Calibri" w:cs="Calibri"/>
          <w:bCs/>
          <w:sz w:val="20"/>
          <w:szCs w:val="20"/>
        </w:rPr>
        <w:t>p</w:t>
      </w:r>
      <w:r w:rsidRPr="00EE0E2F">
        <w:rPr>
          <w:rFonts w:ascii="Calibri" w:hAnsi="Calibri" w:cs="Calibri"/>
          <w:bCs/>
          <w:sz w:val="20"/>
          <w:szCs w:val="20"/>
        </w:rPr>
        <w:t>rzedmiotu Umowy lub jego części, w terminie</w:t>
      </w:r>
      <w:r w:rsidR="00105FE8">
        <w:rPr>
          <w:rFonts w:ascii="Calibri" w:hAnsi="Calibri" w:cs="Calibri"/>
          <w:bCs/>
          <w:sz w:val="20"/>
          <w:szCs w:val="20"/>
        </w:rPr>
        <w:t xml:space="preserve"> do</w:t>
      </w:r>
      <w:r w:rsidRPr="00EE0E2F">
        <w:rPr>
          <w:rFonts w:ascii="Calibri" w:hAnsi="Calibri" w:cs="Calibri"/>
          <w:bCs/>
          <w:sz w:val="20"/>
          <w:szCs w:val="20"/>
        </w:rPr>
        <w:t xml:space="preserve"> 5 dni od uzyskania w/w informacji</w:t>
      </w:r>
      <w:r w:rsidR="00A71896">
        <w:rPr>
          <w:rFonts w:ascii="Calibri" w:hAnsi="Calibri" w:cs="Calibri"/>
          <w:bCs/>
          <w:sz w:val="20"/>
          <w:szCs w:val="20"/>
        </w:rPr>
        <w:t>,</w:t>
      </w:r>
    </w:p>
    <w:p w14:paraId="057D2AE1" w14:textId="77777777" w:rsidR="003660A6" w:rsidRPr="00EE0E2F" w:rsidRDefault="003660A6" w:rsidP="00105FE8">
      <w:pPr>
        <w:pStyle w:val="Default"/>
        <w:numPr>
          <w:ilvl w:val="1"/>
          <w:numId w:val="3"/>
        </w:numPr>
        <w:tabs>
          <w:tab w:val="clear" w:pos="1440"/>
        </w:tabs>
        <w:ind w:left="720"/>
        <w:jc w:val="both"/>
        <w:rPr>
          <w:rFonts w:ascii="Calibri" w:hAnsi="Calibri" w:cs="Calibri"/>
          <w:sz w:val="20"/>
          <w:szCs w:val="20"/>
        </w:rPr>
      </w:pPr>
      <w:r w:rsidRPr="00EE0E2F">
        <w:rPr>
          <w:rFonts w:ascii="Calibri" w:hAnsi="Calibri" w:cs="Calibri"/>
          <w:bCs/>
          <w:sz w:val="20"/>
          <w:szCs w:val="20"/>
        </w:rPr>
        <w:t>udzielać</w:t>
      </w:r>
      <w:r w:rsidRPr="00EE0E2F">
        <w:rPr>
          <w:rFonts w:ascii="Calibri" w:hAnsi="Calibri" w:cs="Calibri"/>
          <w:sz w:val="20"/>
          <w:szCs w:val="20"/>
        </w:rPr>
        <w:t xml:space="preserve"> informacji i wyjaśnień dotyczących realizacji Przedmiotu Umowy na każdorazowe wezwanie Zamawiającego w terminie </w:t>
      </w:r>
      <w:r w:rsidR="00105FE8">
        <w:rPr>
          <w:rFonts w:ascii="Calibri" w:hAnsi="Calibri" w:cs="Calibri"/>
          <w:sz w:val="20"/>
          <w:szCs w:val="20"/>
        </w:rPr>
        <w:t xml:space="preserve">do </w:t>
      </w:r>
      <w:r w:rsidR="00BE5FD1">
        <w:rPr>
          <w:rFonts w:ascii="Calibri" w:hAnsi="Calibri" w:cs="Calibri"/>
          <w:sz w:val="20"/>
          <w:szCs w:val="20"/>
        </w:rPr>
        <w:t>5</w:t>
      </w:r>
      <w:r w:rsidRPr="00EE0E2F">
        <w:rPr>
          <w:rFonts w:ascii="Calibri" w:hAnsi="Calibri" w:cs="Calibri"/>
          <w:sz w:val="20"/>
          <w:szCs w:val="20"/>
        </w:rPr>
        <w:t xml:space="preserve"> dni od daty wezwania, a w przypadkach pilnych - niezwłocznie, w tym także w siedzibie Zamawiającego – w zależności od potrzeby i charakteru sprawy</w:t>
      </w:r>
      <w:r w:rsidR="00A71896">
        <w:rPr>
          <w:rFonts w:ascii="Calibri" w:hAnsi="Calibri" w:cs="Calibri"/>
          <w:sz w:val="20"/>
          <w:szCs w:val="20"/>
        </w:rPr>
        <w:t>.</w:t>
      </w:r>
    </w:p>
    <w:p w14:paraId="2DE2ACC4" w14:textId="3FAAA6B5" w:rsidR="008075B6" w:rsidRPr="004F6BA8" w:rsidRDefault="008075B6" w:rsidP="008075B6">
      <w:pPr>
        <w:widowControl/>
        <w:numPr>
          <w:ilvl w:val="0"/>
          <w:numId w:val="3"/>
        </w:numPr>
        <w:autoSpaceDE w:val="0"/>
        <w:autoSpaceDN w:val="0"/>
        <w:adjustRightInd w:val="0"/>
        <w:ind w:left="284" w:hanging="284"/>
        <w:jc w:val="both"/>
        <w:rPr>
          <w:rFonts w:ascii="Calibri" w:hAnsi="Calibri" w:cs="Calibri"/>
        </w:rPr>
      </w:pPr>
      <w:r w:rsidRPr="004F6BA8">
        <w:rPr>
          <w:rFonts w:ascii="Calibri" w:hAnsi="Calibri" w:cs="Calibri"/>
        </w:rPr>
        <w:t xml:space="preserve">Całość </w:t>
      </w:r>
      <w:r w:rsidRPr="00CE4F30">
        <w:rPr>
          <w:rFonts w:ascii="Calibri" w:hAnsi="Calibri" w:cs="Calibri"/>
        </w:rPr>
        <w:t xml:space="preserve">dokumentacji należy wykonać zgodnie z art. 99  ustawy z dnia 11 września 2019 r. Prawo zamówień publicznych </w:t>
      </w:r>
      <w:r w:rsidR="009326ED" w:rsidRPr="00CE4F30">
        <w:rPr>
          <w:rFonts w:ascii="Calibri" w:hAnsi="Calibri" w:cs="Calibri"/>
        </w:rPr>
        <w:t>(t.j. Dz.U. z 2023 r. poz. 1605)</w:t>
      </w:r>
      <w:r w:rsidRPr="00CE4F30">
        <w:rPr>
          <w:rFonts w:ascii="Calibri" w:hAnsi="Calibri" w:cs="Calibri"/>
        </w:rPr>
        <w:t xml:space="preserve">, unikając wskazywania znaków towarowych, patentów lub pochodzenia, źródła lub szczególnego procesu, </w:t>
      </w:r>
      <w:r w:rsidRPr="004F6BA8">
        <w:rPr>
          <w:rFonts w:ascii="Calibri" w:hAnsi="Calibri" w:cs="Calibri"/>
        </w:rPr>
        <w:t>który charakteryzuje produkt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 Wykonawca zobowiązany jest sporządzić szczegółowy opis, w jaki sposób równoważność może być weryfikowana przez Zamawiającego.</w:t>
      </w:r>
    </w:p>
    <w:p w14:paraId="6C0AA96D" w14:textId="77777777" w:rsidR="008075B6" w:rsidRPr="004F6BA8" w:rsidRDefault="008075B6" w:rsidP="008075B6">
      <w:pPr>
        <w:widowControl/>
        <w:numPr>
          <w:ilvl w:val="0"/>
          <w:numId w:val="3"/>
        </w:numPr>
        <w:autoSpaceDE w:val="0"/>
        <w:autoSpaceDN w:val="0"/>
        <w:adjustRightInd w:val="0"/>
        <w:ind w:left="284" w:hanging="284"/>
        <w:jc w:val="both"/>
        <w:rPr>
          <w:rFonts w:ascii="Calibri" w:hAnsi="Calibri" w:cs="Calibri"/>
        </w:rPr>
      </w:pPr>
      <w:r w:rsidRPr="004F6BA8">
        <w:rPr>
          <w:rFonts w:ascii="Calibri" w:hAnsi="Calibri" w:cs="Calibri"/>
        </w:rPr>
        <w:t>Dokumentacja projektowa będzie służyć jako opis przedmiotu zamówienia do przetargu na roboty budowlane prowadzonego w oparciu o ustawę Prawo zamówień publicznych oraz realizacji robót na jego podstawie. Dokumentacja projektowa powinna, jako opis przedmiotu zamówienia, spełniać wszystkie wymogi ustawy Prawo zamówień publicznych oraz być kompletna z punktu widzenia celu, któremu ma służyć.</w:t>
      </w:r>
    </w:p>
    <w:p w14:paraId="7012ACB6" w14:textId="77777777" w:rsidR="0071617A" w:rsidRPr="004F6BA8" w:rsidRDefault="0071617A" w:rsidP="008075B6">
      <w:pPr>
        <w:widowControl/>
        <w:numPr>
          <w:ilvl w:val="0"/>
          <w:numId w:val="3"/>
        </w:numPr>
        <w:autoSpaceDE w:val="0"/>
        <w:autoSpaceDN w:val="0"/>
        <w:adjustRightInd w:val="0"/>
        <w:ind w:left="284" w:hanging="284"/>
        <w:jc w:val="both"/>
        <w:rPr>
          <w:rFonts w:ascii="Calibri" w:hAnsi="Calibri" w:cs="Calibri"/>
        </w:rPr>
      </w:pPr>
      <w:r w:rsidRPr="004F6BA8">
        <w:rPr>
          <w:rFonts w:ascii="Calibri" w:hAnsi="Calibri" w:cs="Calibri"/>
        </w:rPr>
        <w:t>Wykonawca zobowiązany jest, aby zaproponowane w dokumentacji rozwiązania projektowe spełniały wymogi w zakresie dostępności dla osób niepełnosprawnych oraz projektowania z przeznaczeniem dla wszystkich użytkowników zgodnie z art. 100 ust. 1 ustawy Pzp w związku z art. 4 ust. 3 ustawy z dnia 19 lipca 2019 r. o zapewnianiu dostępności osobom ze szczególnymi potrzebami (t.j. Dz. U. z 2022 r. poz. 2240).</w:t>
      </w:r>
    </w:p>
    <w:p w14:paraId="430B75F3" w14:textId="0B846016" w:rsidR="003660A6" w:rsidRPr="00EE0E2F" w:rsidRDefault="003660A6" w:rsidP="00AE7A56">
      <w:pPr>
        <w:widowControl/>
        <w:autoSpaceDE w:val="0"/>
        <w:autoSpaceDN w:val="0"/>
        <w:adjustRightInd w:val="0"/>
        <w:ind w:left="284"/>
        <w:jc w:val="both"/>
        <w:rPr>
          <w:rFonts w:ascii="Calibri" w:hAnsi="Calibri" w:cs="Calibri"/>
          <w:color w:val="000000"/>
        </w:rPr>
      </w:pPr>
    </w:p>
    <w:p w14:paraId="29B8D381" w14:textId="77777777" w:rsidR="00383B71" w:rsidRPr="00EE0E2F" w:rsidRDefault="00383B71" w:rsidP="00EE0E2F">
      <w:pPr>
        <w:pStyle w:val="Style2"/>
        <w:widowControl/>
        <w:spacing w:line="240" w:lineRule="auto"/>
        <w:ind w:left="17" w:right="72"/>
        <w:rPr>
          <w:rStyle w:val="FontStyle32"/>
          <w:rFonts w:ascii="Calibri" w:hAnsi="Calibri" w:cs="Calibri"/>
          <w:bCs/>
          <w:sz w:val="20"/>
          <w:szCs w:val="20"/>
        </w:rPr>
      </w:pPr>
      <w:r w:rsidRPr="00EE0E2F">
        <w:rPr>
          <w:rStyle w:val="FontStyle32"/>
          <w:rFonts w:ascii="Calibri" w:hAnsi="Calibri" w:cs="Calibri"/>
          <w:bCs/>
          <w:sz w:val="20"/>
          <w:szCs w:val="20"/>
        </w:rPr>
        <w:t>§ 2</w:t>
      </w:r>
    </w:p>
    <w:p w14:paraId="3296C8BE" w14:textId="77777777" w:rsidR="00383B71" w:rsidRPr="00EE0E2F" w:rsidRDefault="00383B71" w:rsidP="00EE0E2F">
      <w:pPr>
        <w:jc w:val="center"/>
        <w:rPr>
          <w:rFonts w:ascii="Calibri" w:hAnsi="Calibri" w:cs="Calibri"/>
          <w:b/>
        </w:rPr>
      </w:pPr>
      <w:r w:rsidRPr="00EE0E2F">
        <w:rPr>
          <w:rFonts w:ascii="Calibri" w:hAnsi="Calibri" w:cs="Calibri"/>
          <w:b/>
        </w:rPr>
        <w:t>ZASADY WYNAGRADZANIA</w:t>
      </w:r>
    </w:p>
    <w:p w14:paraId="5D9FE26F" w14:textId="77777777" w:rsidR="00A11766" w:rsidRPr="00B930A0" w:rsidRDefault="00A11766" w:rsidP="00A11766">
      <w:pPr>
        <w:pStyle w:val="Akapitzlist1"/>
        <w:widowControl w:val="0"/>
        <w:numPr>
          <w:ilvl w:val="0"/>
          <w:numId w:val="1"/>
        </w:numPr>
        <w:spacing w:after="120"/>
        <w:jc w:val="both"/>
        <w:rPr>
          <w:rFonts w:ascii="Calibri" w:hAnsi="Calibri" w:cs="Calibri"/>
          <w:snapToGrid w:val="0"/>
          <w:sz w:val="20"/>
          <w:szCs w:val="20"/>
        </w:rPr>
      </w:pPr>
      <w:r w:rsidRPr="00B930A0">
        <w:rPr>
          <w:rFonts w:ascii="Calibri" w:hAnsi="Calibri" w:cs="Calibri"/>
          <w:b/>
          <w:snapToGrid w:val="0"/>
          <w:sz w:val="20"/>
          <w:szCs w:val="20"/>
        </w:rPr>
        <w:t>Łączna kwota netto za wykonanie przedmiotu zamówienia</w:t>
      </w:r>
      <w:r w:rsidRPr="00B930A0">
        <w:rPr>
          <w:rFonts w:ascii="Calibri" w:hAnsi="Calibri" w:cs="Calibri"/>
          <w:snapToGrid w:val="0"/>
          <w:sz w:val="20"/>
          <w:szCs w:val="20"/>
        </w:rPr>
        <w:t xml:space="preserve"> ........................... złotych</w:t>
      </w:r>
    </w:p>
    <w:p w14:paraId="59BEAC1E" w14:textId="77777777" w:rsidR="00A11766" w:rsidRPr="00B930A0" w:rsidRDefault="00A11766" w:rsidP="00A11766">
      <w:pPr>
        <w:pStyle w:val="Akapitzlist1"/>
        <w:widowControl w:val="0"/>
        <w:ind w:left="370"/>
        <w:jc w:val="both"/>
        <w:rPr>
          <w:rFonts w:ascii="Calibri" w:hAnsi="Calibri" w:cs="Calibri"/>
          <w:snapToGrid w:val="0"/>
          <w:sz w:val="20"/>
          <w:szCs w:val="20"/>
        </w:rPr>
      </w:pPr>
      <w:r w:rsidRPr="00B930A0">
        <w:rPr>
          <w:rFonts w:ascii="Calibri" w:hAnsi="Calibri" w:cs="Calibri"/>
          <w:snapToGrid w:val="0"/>
          <w:sz w:val="20"/>
          <w:szCs w:val="20"/>
        </w:rPr>
        <w:t xml:space="preserve">+ należny podatek VAT </w:t>
      </w:r>
      <w:r w:rsidRPr="00B930A0">
        <w:rPr>
          <w:rFonts w:ascii="Calibri" w:hAnsi="Calibri" w:cs="Calibri"/>
          <w:b/>
          <w:bCs/>
          <w:snapToGrid w:val="0"/>
          <w:sz w:val="20"/>
          <w:szCs w:val="20"/>
        </w:rPr>
        <w:t>23</w:t>
      </w:r>
      <w:r w:rsidRPr="00B930A0">
        <w:rPr>
          <w:rFonts w:ascii="Calibri" w:hAnsi="Calibri" w:cs="Calibri"/>
          <w:snapToGrid w:val="0"/>
          <w:sz w:val="20"/>
          <w:szCs w:val="20"/>
        </w:rPr>
        <w:t xml:space="preserve"> %............................................................................. złotych</w:t>
      </w:r>
    </w:p>
    <w:p w14:paraId="02DDD50B" w14:textId="77777777" w:rsidR="00A11766" w:rsidRPr="00B930A0" w:rsidRDefault="00A11766" w:rsidP="00A11766">
      <w:pPr>
        <w:pStyle w:val="Akapitzlist1"/>
        <w:widowControl w:val="0"/>
        <w:ind w:left="370"/>
        <w:jc w:val="both"/>
        <w:rPr>
          <w:rFonts w:ascii="Calibri" w:hAnsi="Calibri" w:cs="Calibri"/>
          <w:snapToGrid w:val="0"/>
          <w:sz w:val="20"/>
          <w:szCs w:val="20"/>
        </w:rPr>
      </w:pPr>
      <w:r w:rsidRPr="00B930A0">
        <w:rPr>
          <w:rFonts w:ascii="Calibri" w:hAnsi="Calibri" w:cs="Calibri"/>
          <w:snapToGrid w:val="0"/>
          <w:sz w:val="20"/>
          <w:szCs w:val="20"/>
        </w:rPr>
        <w:t>cenę (kwotę brutto) za wykonanie przedmiotu zamówienia: ................................... złotych</w:t>
      </w:r>
    </w:p>
    <w:p w14:paraId="1342A7D1" w14:textId="77777777" w:rsidR="00A11766" w:rsidRPr="00B930A0" w:rsidRDefault="00A11766" w:rsidP="00A11766">
      <w:pPr>
        <w:ind w:left="370"/>
        <w:jc w:val="both"/>
        <w:rPr>
          <w:rFonts w:ascii="Calibri" w:hAnsi="Calibri" w:cs="Calibri"/>
          <w:snapToGrid w:val="0"/>
        </w:rPr>
      </w:pPr>
      <w:r w:rsidRPr="00B930A0">
        <w:rPr>
          <w:rFonts w:ascii="Calibri" w:hAnsi="Calibri" w:cs="Calibri"/>
          <w:snapToGrid w:val="0"/>
        </w:rPr>
        <w:t xml:space="preserve">(słownie: .................................................................................................................), </w:t>
      </w:r>
    </w:p>
    <w:p w14:paraId="7F2CC5D4" w14:textId="77777777" w:rsidR="00A11766" w:rsidRPr="00B930A0" w:rsidRDefault="00A11766" w:rsidP="00A11766">
      <w:pPr>
        <w:ind w:left="370"/>
        <w:jc w:val="both"/>
        <w:rPr>
          <w:rFonts w:ascii="Calibri" w:hAnsi="Calibri" w:cs="Calibri"/>
          <w:b/>
          <w:snapToGrid w:val="0"/>
        </w:rPr>
      </w:pPr>
      <w:r w:rsidRPr="00B930A0">
        <w:rPr>
          <w:rFonts w:ascii="Calibri" w:hAnsi="Calibri" w:cs="Calibri"/>
          <w:b/>
          <w:snapToGrid w:val="0"/>
        </w:rPr>
        <w:t xml:space="preserve">w tym kwota netto za  nadzór autorski </w:t>
      </w:r>
      <w:r w:rsidRPr="00B930A0">
        <w:rPr>
          <w:rFonts w:ascii="Calibri" w:hAnsi="Calibri" w:cs="Calibri"/>
          <w:i/>
          <w:snapToGrid w:val="0"/>
        </w:rPr>
        <w:t>(przewidywane jest co najmniej 5 wizyt projektanta na placu budowy</w:t>
      </w:r>
      <w:r w:rsidRPr="00B930A0">
        <w:rPr>
          <w:rFonts w:ascii="Calibri" w:hAnsi="Calibri" w:cs="Calibri"/>
          <w:snapToGrid w:val="0"/>
        </w:rPr>
        <w:t>............................................................................................................. złotych</w:t>
      </w:r>
    </w:p>
    <w:p w14:paraId="73AE631A" w14:textId="77777777" w:rsidR="00A11766" w:rsidRPr="00B930A0" w:rsidRDefault="00A11766" w:rsidP="00A11766">
      <w:pPr>
        <w:pStyle w:val="Akapitzlist1"/>
        <w:widowControl w:val="0"/>
        <w:ind w:left="370"/>
        <w:jc w:val="both"/>
        <w:rPr>
          <w:rFonts w:ascii="Calibri" w:hAnsi="Calibri" w:cs="Calibri"/>
          <w:snapToGrid w:val="0"/>
          <w:sz w:val="20"/>
          <w:szCs w:val="20"/>
        </w:rPr>
      </w:pPr>
      <w:r w:rsidRPr="00B930A0">
        <w:rPr>
          <w:rFonts w:ascii="Calibri" w:hAnsi="Calibri" w:cs="Calibri"/>
          <w:snapToGrid w:val="0"/>
          <w:sz w:val="20"/>
          <w:szCs w:val="20"/>
        </w:rPr>
        <w:t xml:space="preserve">+ należny podatek VAT </w:t>
      </w:r>
      <w:r w:rsidRPr="00B930A0">
        <w:rPr>
          <w:rFonts w:ascii="Calibri" w:hAnsi="Calibri" w:cs="Calibri"/>
          <w:b/>
          <w:bCs/>
          <w:snapToGrid w:val="0"/>
          <w:sz w:val="20"/>
          <w:szCs w:val="20"/>
        </w:rPr>
        <w:t>23</w:t>
      </w:r>
      <w:r w:rsidRPr="00B930A0">
        <w:rPr>
          <w:rFonts w:ascii="Calibri" w:hAnsi="Calibri" w:cs="Calibri"/>
          <w:snapToGrid w:val="0"/>
          <w:sz w:val="20"/>
          <w:szCs w:val="20"/>
        </w:rPr>
        <w:t xml:space="preserve"> %............................................................................. złotych</w:t>
      </w:r>
    </w:p>
    <w:p w14:paraId="041CDDDA" w14:textId="77777777" w:rsidR="00A11766" w:rsidRPr="00B930A0" w:rsidRDefault="00A11766" w:rsidP="00A11766">
      <w:pPr>
        <w:pStyle w:val="Akapitzlist1"/>
        <w:widowControl w:val="0"/>
        <w:ind w:left="0" w:firstLine="370"/>
        <w:jc w:val="both"/>
        <w:rPr>
          <w:rFonts w:ascii="Calibri" w:hAnsi="Calibri" w:cs="Calibri"/>
          <w:snapToGrid w:val="0"/>
          <w:sz w:val="20"/>
          <w:szCs w:val="20"/>
        </w:rPr>
      </w:pPr>
      <w:r w:rsidRPr="00B930A0">
        <w:rPr>
          <w:rFonts w:ascii="Calibri" w:hAnsi="Calibri" w:cs="Calibri"/>
          <w:snapToGrid w:val="0"/>
          <w:sz w:val="20"/>
          <w:szCs w:val="20"/>
        </w:rPr>
        <w:t>cenę (kwotę brutto) za wykonanie przedmiotu zamówienia: ................................... złotych</w:t>
      </w:r>
    </w:p>
    <w:p w14:paraId="62779BFB" w14:textId="77777777" w:rsidR="00A11766" w:rsidRPr="00B930A0" w:rsidRDefault="00A11766" w:rsidP="00A11766">
      <w:pPr>
        <w:ind w:left="370"/>
        <w:jc w:val="both"/>
        <w:rPr>
          <w:rFonts w:ascii="Calibri" w:hAnsi="Calibri" w:cs="Calibri"/>
          <w:snapToGrid w:val="0"/>
        </w:rPr>
      </w:pPr>
      <w:r w:rsidRPr="00B930A0">
        <w:rPr>
          <w:rFonts w:ascii="Calibri" w:hAnsi="Calibri" w:cs="Calibri"/>
          <w:snapToGrid w:val="0"/>
        </w:rPr>
        <w:t xml:space="preserve">(słownie: .................................................................................................................),  </w:t>
      </w:r>
    </w:p>
    <w:p w14:paraId="21A7D755" w14:textId="77777777" w:rsidR="00A11766" w:rsidRPr="00B930A0" w:rsidRDefault="00A11766" w:rsidP="00A11766">
      <w:pPr>
        <w:ind w:left="370"/>
        <w:jc w:val="both"/>
        <w:rPr>
          <w:rFonts w:ascii="Calibri" w:hAnsi="Calibri" w:cs="Calibri"/>
          <w:snapToGrid w:val="0"/>
        </w:rPr>
      </w:pPr>
      <w:r w:rsidRPr="00B930A0">
        <w:rPr>
          <w:rFonts w:ascii="Calibri" w:hAnsi="Calibri" w:cs="Calibri"/>
          <w:snapToGrid w:val="0"/>
        </w:rPr>
        <w:t xml:space="preserve">kwota netto </w:t>
      </w:r>
      <w:r w:rsidRPr="00B930A0">
        <w:rPr>
          <w:rFonts w:ascii="Calibri" w:hAnsi="Calibri" w:cs="Calibri"/>
          <w:b/>
          <w:snapToGrid w:val="0"/>
        </w:rPr>
        <w:t>za 1 pobyt projektanta na placu budowy</w:t>
      </w:r>
      <w:r w:rsidRPr="00B930A0">
        <w:rPr>
          <w:rFonts w:ascii="Calibri" w:hAnsi="Calibri" w:cs="Calibri"/>
          <w:snapToGrid w:val="0"/>
        </w:rPr>
        <w:t xml:space="preserve"> ........................................ złotych</w:t>
      </w:r>
    </w:p>
    <w:p w14:paraId="3EFCA7FA" w14:textId="77777777" w:rsidR="00A11766" w:rsidRPr="00B930A0" w:rsidRDefault="00A11766" w:rsidP="00A11766">
      <w:pPr>
        <w:pStyle w:val="Akapitzlist1"/>
        <w:widowControl w:val="0"/>
        <w:ind w:left="370"/>
        <w:jc w:val="both"/>
        <w:rPr>
          <w:rFonts w:ascii="Calibri" w:hAnsi="Calibri" w:cs="Calibri"/>
          <w:snapToGrid w:val="0"/>
          <w:sz w:val="20"/>
          <w:szCs w:val="20"/>
        </w:rPr>
      </w:pPr>
      <w:r w:rsidRPr="00B930A0">
        <w:rPr>
          <w:rFonts w:ascii="Calibri" w:hAnsi="Calibri" w:cs="Calibri"/>
          <w:snapToGrid w:val="0"/>
          <w:sz w:val="20"/>
          <w:szCs w:val="20"/>
        </w:rPr>
        <w:t xml:space="preserve">+ należny podatek VAT </w:t>
      </w:r>
      <w:r w:rsidRPr="00B930A0">
        <w:rPr>
          <w:rFonts w:ascii="Calibri" w:hAnsi="Calibri" w:cs="Calibri"/>
          <w:b/>
          <w:bCs/>
          <w:snapToGrid w:val="0"/>
          <w:sz w:val="20"/>
          <w:szCs w:val="20"/>
        </w:rPr>
        <w:t>23</w:t>
      </w:r>
      <w:r w:rsidRPr="00B930A0">
        <w:rPr>
          <w:rFonts w:ascii="Calibri" w:hAnsi="Calibri" w:cs="Calibri"/>
          <w:snapToGrid w:val="0"/>
          <w:sz w:val="20"/>
          <w:szCs w:val="20"/>
        </w:rPr>
        <w:t xml:space="preserve"> %............................................................................. złotych</w:t>
      </w:r>
    </w:p>
    <w:p w14:paraId="7DC50253" w14:textId="77777777" w:rsidR="00A11766" w:rsidRPr="00B930A0" w:rsidRDefault="00A11766" w:rsidP="00A11766">
      <w:pPr>
        <w:pStyle w:val="Akapitzlist1"/>
        <w:widowControl w:val="0"/>
        <w:ind w:left="370"/>
        <w:jc w:val="both"/>
        <w:rPr>
          <w:rFonts w:ascii="Calibri" w:hAnsi="Calibri" w:cs="Calibri"/>
          <w:snapToGrid w:val="0"/>
          <w:sz w:val="20"/>
          <w:szCs w:val="20"/>
        </w:rPr>
      </w:pPr>
      <w:r w:rsidRPr="00B930A0">
        <w:rPr>
          <w:rFonts w:ascii="Calibri" w:hAnsi="Calibri" w:cs="Calibri"/>
          <w:snapToGrid w:val="0"/>
          <w:sz w:val="20"/>
          <w:szCs w:val="20"/>
        </w:rPr>
        <w:t>cenę (kwotę brutto) za wykonanie przedmiotu zamówienia: ................................... złotych</w:t>
      </w:r>
    </w:p>
    <w:p w14:paraId="09F7288F" w14:textId="77777777" w:rsidR="00A11766" w:rsidRPr="00B930A0" w:rsidRDefault="00A11766" w:rsidP="00A11766">
      <w:pPr>
        <w:ind w:left="370"/>
        <w:jc w:val="both"/>
        <w:rPr>
          <w:rFonts w:ascii="Calibri" w:hAnsi="Calibri" w:cs="Calibri"/>
          <w:snapToGrid w:val="0"/>
        </w:rPr>
      </w:pPr>
      <w:r w:rsidRPr="00B930A0">
        <w:rPr>
          <w:rFonts w:ascii="Calibri" w:hAnsi="Calibri" w:cs="Calibri"/>
          <w:snapToGrid w:val="0"/>
        </w:rPr>
        <w:t xml:space="preserve">(słownie: .................................................................................................................),  </w:t>
      </w:r>
    </w:p>
    <w:p w14:paraId="69DBB9E8" w14:textId="77777777" w:rsidR="00A11766" w:rsidRPr="00A11766" w:rsidRDefault="00A11766" w:rsidP="00A11766">
      <w:pPr>
        <w:pStyle w:val="Style2"/>
        <w:widowControl/>
        <w:spacing w:line="240" w:lineRule="auto"/>
        <w:ind w:right="72"/>
        <w:jc w:val="both"/>
        <w:rPr>
          <w:rFonts w:ascii="Calibri" w:hAnsi="Calibri" w:cs="Calibri"/>
          <w:color w:val="000000"/>
          <w:sz w:val="20"/>
          <w:szCs w:val="20"/>
        </w:rPr>
      </w:pPr>
    </w:p>
    <w:p w14:paraId="2D77EFD2" w14:textId="77777777" w:rsidR="00383B71" w:rsidRPr="00051A80" w:rsidRDefault="00383B71" w:rsidP="00051A80">
      <w:pPr>
        <w:pStyle w:val="Style2"/>
        <w:widowControl/>
        <w:numPr>
          <w:ilvl w:val="0"/>
          <w:numId w:val="1"/>
        </w:numPr>
        <w:spacing w:line="240" w:lineRule="auto"/>
        <w:ind w:right="72"/>
        <w:jc w:val="both"/>
        <w:rPr>
          <w:rFonts w:ascii="Calibri" w:hAnsi="Calibri" w:cs="Calibri"/>
          <w:color w:val="000000"/>
          <w:sz w:val="20"/>
          <w:szCs w:val="20"/>
        </w:rPr>
      </w:pPr>
      <w:r w:rsidRPr="00051A80">
        <w:rPr>
          <w:rFonts w:ascii="Calibri" w:hAnsi="Calibri" w:cs="Calibri"/>
          <w:bCs/>
          <w:color w:val="000000"/>
          <w:sz w:val="20"/>
          <w:szCs w:val="20"/>
        </w:rPr>
        <w:t xml:space="preserve">Powyższe wynagrodzenie zaspokaja wszelkie roszczenia Wykonawcy z tytułu wykonania przedmiotu Umowy. </w:t>
      </w:r>
    </w:p>
    <w:p w14:paraId="6D380C66" w14:textId="77777777" w:rsidR="00746146" w:rsidRPr="00D201CB" w:rsidRDefault="00746146" w:rsidP="00746146">
      <w:pPr>
        <w:pStyle w:val="Style2"/>
        <w:widowControl/>
        <w:numPr>
          <w:ilvl w:val="0"/>
          <w:numId w:val="1"/>
        </w:numPr>
        <w:spacing w:line="240" w:lineRule="auto"/>
        <w:ind w:right="72"/>
        <w:jc w:val="both"/>
        <w:rPr>
          <w:rFonts w:ascii="Calibri" w:hAnsi="Calibri" w:cs="Calibri"/>
          <w:sz w:val="20"/>
          <w:szCs w:val="20"/>
        </w:rPr>
      </w:pPr>
      <w:bookmarkStart w:id="6" w:name="_Hlk138339822"/>
      <w:r w:rsidRPr="00D201CB">
        <w:rPr>
          <w:rFonts w:ascii="Calibri" w:hAnsi="Calibri" w:cs="Calibri"/>
          <w:sz w:val="20"/>
          <w:szCs w:val="20"/>
        </w:rPr>
        <w:t>Wynagrodzenie, o którym mowa w ust. 1 obejmuje również:</w:t>
      </w:r>
    </w:p>
    <w:p w14:paraId="1A409F57" w14:textId="5E40AB93" w:rsidR="00746146" w:rsidRPr="00D201CB" w:rsidRDefault="00746146" w:rsidP="00746146">
      <w:pPr>
        <w:pStyle w:val="Style2"/>
        <w:widowControl/>
        <w:numPr>
          <w:ilvl w:val="1"/>
          <w:numId w:val="1"/>
        </w:numPr>
        <w:spacing w:line="240" w:lineRule="auto"/>
        <w:ind w:right="72"/>
        <w:jc w:val="both"/>
        <w:rPr>
          <w:rFonts w:ascii="Calibri" w:hAnsi="Calibri" w:cs="Calibri"/>
          <w:sz w:val="20"/>
          <w:szCs w:val="20"/>
        </w:rPr>
      </w:pPr>
      <w:r w:rsidRPr="00D201CB">
        <w:rPr>
          <w:rFonts w:ascii="Calibri" w:hAnsi="Calibri" w:cs="Calibri"/>
          <w:sz w:val="20"/>
          <w:szCs w:val="20"/>
        </w:rPr>
        <w:t xml:space="preserve">wynagrodzenie Wykonawcy za </w:t>
      </w:r>
      <w:r w:rsidRPr="004F6BA8">
        <w:rPr>
          <w:rFonts w:ascii="Calibri" w:hAnsi="Calibri" w:cs="Calibri"/>
          <w:sz w:val="20"/>
          <w:szCs w:val="20"/>
        </w:rPr>
        <w:t>pełnienie Nadzoru autorskiego zgodnie z ustawą z dnia 7 lipca 1994 r. Prawo budowlane w wysokości zaoferowanej w złożonej Ofercie Wykonawcy</w:t>
      </w:r>
      <w:r w:rsidR="00CF5A65" w:rsidRPr="004F6BA8">
        <w:rPr>
          <w:rFonts w:ascii="Calibri" w:hAnsi="Calibri" w:cs="Calibri"/>
          <w:sz w:val="20"/>
          <w:szCs w:val="20"/>
        </w:rPr>
        <w:t>, stanowiącej</w:t>
      </w:r>
      <w:r w:rsidRPr="004F6BA8">
        <w:rPr>
          <w:rFonts w:ascii="Calibri" w:hAnsi="Calibri" w:cs="Calibri"/>
          <w:sz w:val="20"/>
          <w:szCs w:val="20"/>
        </w:rPr>
        <w:t xml:space="preserve"> załącznik nr 1 do Umowy oraz rozliczone zgodnie z zapisami </w:t>
      </w:r>
      <w:r w:rsidR="00CF510C" w:rsidRPr="004F6BA8">
        <w:rPr>
          <w:rFonts w:ascii="Calibri" w:hAnsi="Calibri" w:cs="Calibri"/>
          <w:sz w:val="20"/>
          <w:szCs w:val="20"/>
        </w:rPr>
        <w:t>SWZ, w tym w Szczegółowego Opisu Przedmiotu Zamówienia, stanowiącego załącznik nr 9 do SWZ</w:t>
      </w:r>
      <w:r w:rsidRPr="004F6BA8">
        <w:rPr>
          <w:rFonts w:ascii="Calibri" w:hAnsi="Calibri" w:cs="Calibri"/>
          <w:sz w:val="20"/>
          <w:szCs w:val="20"/>
        </w:rPr>
        <w:t xml:space="preserve">. Nadzór będzie sprawowany od dnia rozpoczęcia robót budowlanych realizowanych na podstawie wykonanej dokumentacji projektowej. Każda wizyta na budowie będzie potwierdzana wpisem do Dziennika Budowy o </w:t>
      </w:r>
      <w:r w:rsidRPr="004F6BA8">
        <w:rPr>
          <w:rFonts w:ascii="Calibri" w:hAnsi="Calibri" w:cs="Calibri"/>
          <w:sz w:val="20"/>
          <w:szCs w:val="20"/>
        </w:rPr>
        <w:lastRenderedPageBreak/>
        <w:t xml:space="preserve">sposobie realizacji nadzoru autorskiego oraz </w:t>
      </w:r>
      <w:r w:rsidRPr="00D201CB">
        <w:rPr>
          <w:rFonts w:ascii="Calibri" w:hAnsi="Calibri" w:cs="Calibri"/>
          <w:sz w:val="20"/>
          <w:szCs w:val="20"/>
        </w:rPr>
        <w:t>w razie potrzeby notatką służbową podpisaną przez Wykonawcę i osobę upoważnioną ze strony Zamawiającego</w:t>
      </w:r>
      <w:r w:rsidR="00F26E20">
        <w:rPr>
          <w:rFonts w:ascii="Calibri" w:hAnsi="Calibri" w:cs="Calibri"/>
          <w:color w:val="00B050"/>
          <w:sz w:val="20"/>
          <w:szCs w:val="20"/>
        </w:rPr>
        <w:t>,</w:t>
      </w:r>
    </w:p>
    <w:p w14:paraId="3C2D90DE" w14:textId="77777777" w:rsidR="00746146" w:rsidRPr="00D201CB" w:rsidRDefault="00746146" w:rsidP="00746146">
      <w:pPr>
        <w:pStyle w:val="Style2"/>
        <w:widowControl/>
        <w:numPr>
          <w:ilvl w:val="1"/>
          <w:numId w:val="1"/>
        </w:numPr>
        <w:spacing w:line="240" w:lineRule="auto"/>
        <w:ind w:right="72"/>
        <w:jc w:val="both"/>
        <w:rPr>
          <w:rFonts w:ascii="Calibri" w:hAnsi="Calibri" w:cs="Calibri"/>
          <w:sz w:val="20"/>
          <w:szCs w:val="20"/>
        </w:rPr>
      </w:pPr>
      <w:r w:rsidRPr="00D201CB">
        <w:rPr>
          <w:rFonts w:ascii="Calibri" w:hAnsi="Calibri" w:cs="Calibri"/>
          <w:sz w:val="20"/>
          <w:szCs w:val="20"/>
        </w:rPr>
        <w:t xml:space="preserve">wynagrodzenie za przeniesienie majątkowych praw autorskich do utworów w rozumieniu ustawy o prawie autorskim i prawach pokrewnych wytworzonych w ramach realizacji Przedmiotu Umowy oraz udzielenie zezwoleń na wykonanie praw zależnych, o których mowa w § 7 Umowy. </w:t>
      </w:r>
    </w:p>
    <w:bookmarkEnd w:id="6"/>
    <w:p w14:paraId="236545DF" w14:textId="77777777" w:rsidR="00746146" w:rsidRDefault="00051A80" w:rsidP="00051A80">
      <w:pPr>
        <w:widowControl/>
        <w:numPr>
          <w:ilvl w:val="0"/>
          <w:numId w:val="1"/>
        </w:numPr>
        <w:autoSpaceDE w:val="0"/>
        <w:autoSpaceDN w:val="0"/>
        <w:adjustRightInd w:val="0"/>
        <w:jc w:val="both"/>
        <w:rPr>
          <w:rFonts w:ascii="Calibri" w:hAnsi="Calibri" w:cs="Calibri"/>
          <w:color w:val="000000"/>
        </w:rPr>
      </w:pPr>
      <w:r w:rsidRPr="00EE0E2F">
        <w:rPr>
          <w:rFonts w:ascii="Calibri" w:hAnsi="Calibri" w:cs="Calibri"/>
          <w:color w:val="000000"/>
        </w:rPr>
        <w:t xml:space="preserve">Wykonawca uwzględnił w swoich cenach ryzyko ryczałtu, a także wszelkie koszty wynikające z wymagań Umowy na podstawie własnych kalkulacji i szacunków. </w:t>
      </w:r>
    </w:p>
    <w:p w14:paraId="61DEC57F" w14:textId="77777777" w:rsidR="00746146" w:rsidRDefault="00383B71" w:rsidP="00051A80">
      <w:pPr>
        <w:widowControl/>
        <w:numPr>
          <w:ilvl w:val="0"/>
          <w:numId w:val="1"/>
        </w:numPr>
        <w:autoSpaceDE w:val="0"/>
        <w:autoSpaceDN w:val="0"/>
        <w:adjustRightInd w:val="0"/>
        <w:jc w:val="both"/>
        <w:rPr>
          <w:rFonts w:ascii="Calibri" w:hAnsi="Calibri" w:cs="Calibri"/>
          <w:color w:val="000000"/>
        </w:rPr>
      </w:pPr>
      <w:r w:rsidRPr="00EE0E2F">
        <w:rPr>
          <w:rFonts w:ascii="Calibri" w:hAnsi="Calibri" w:cs="Calibri"/>
          <w:color w:val="000000"/>
        </w:rPr>
        <w:t xml:space="preserve">Dopuszcza się możliwość fakturowania częściowego za wykonane i odebrane części przedmiotu zamówienia. </w:t>
      </w:r>
    </w:p>
    <w:p w14:paraId="3A4B7F90" w14:textId="77777777" w:rsidR="00383B71" w:rsidRPr="00EE0E2F" w:rsidRDefault="00746146" w:rsidP="00051A80">
      <w:pPr>
        <w:widowControl/>
        <w:numPr>
          <w:ilvl w:val="0"/>
          <w:numId w:val="1"/>
        </w:numPr>
        <w:autoSpaceDE w:val="0"/>
        <w:autoSpaceDN w:val="0"/>
        <w:adjustRightInd w:val="0"/>
        <w:jc w:val="both"/>
        <w:rPr>
          <w:rFonts w:ascii="Calibri" w:hAnsi="Calibri" w:cs="Calibri"/>
          <w:color w:val="000000"/>
        </w:rPr>
      </w:pPr>
      <w:r>
        <w:rPr>
          <w:rFonts w:ascii="Calibri" w:hAnsi="Calibri" w:cs="Calibri"/>
          <w:color w:val="000000"/>
        </w:rPr>
        <w:t>P</w:t>
      </w:r>
      <w:r w:rsidR="00383B71" w:rsidRPr="00EE0E2F">
        <w:rPr>
          <w:rFonts w:ascii="Calibri" w:hAnsi="Calibri" w:cs="Calibri"/>
          <w:color w:val="000000"/>
        </w:rPr>
        <w:t>odstawą wystawienia faktury VAT</w:t>
      </w:r>
      <w:r w:rsidR="00D508EA">
        <w:rPr>
          <w:rFonts w:ascii="Calibri" w:hAnsi="Calibri" w:cs="Calibri"/>
          <w:color w:val="000000"/>
        </w:rPr>
        <w:t xml:space="preserve"> </w:t>
      </w:r>
      <w:r w:rsidR="00383B71" w:rsidRPr="00EE0E2F">
        <w:rPr>
          <w:rFonts w:ascii="Calibri" w:hAnsi="Calibri" w:cs="Calibri"/>
          <w:color w:val="000000"/>
        </w:rPr>
        <w:t>:</w:t>
      </w:r>
    </w:p>
    <w:p w14:paraId="7D699CC3" w14:textId="007DEE35" w:rsidR="00383B71" w:rsidRPr="00EE0E2F" w:rsidRDefault="00383B71" w:rsidP="00746146">
      <w:pPr>
        <w:pStyle w:val="Style2"/>
        <w:widowControl/>
        <w:numPr>
          <w:ilvl w:val="1"/>
          <w:numId w:val="1"/>
        </w:numPr>
        <w:spacing w:line="240" w:lineRule="auto"/>
        <w:ind w:right="72"/>
        <w:jc w:val="both"/>
        <w:rPr>
          <w:rFonts w:ascii="Calibri" w:hAnsi="Calibri" w:cs="Calibri"/>
          <w:sz w:val="20"/>
          <w:szCs w:val="20"/>
        </w:rPr>
      </w:pPr>
      <w:r w:rsidRPr="00EE0E2F">
        <w:rPr>
          <w:rFonts w:ascii="Calibri" w:hAnsi="Calibri" w:cs="Calibri"/>
          <w:sz w:val="20"/>
          <w:szCs w:val="20"/>
        </w:rPr>
        <w:t xml:space="preserve">za  opracowanie dokumentacji projektowej  - jest protokół odbioru częściowego / końcowego </w:t>
      </w:r>
      <w:r w:rsidR="00051A80">
        <w:rPr>
          <w:rFonts w:ascii="Calibri" w:hAnsi="Calibri" w:cs="Calibri"/>
          <w:sz w:val="20"/>
          <w:szCs w:val="20"/>
        </w:rPr>
        <w:t>zatwierdzony</w:t>
      </w:r>
      <w:r w:rsidRPr="00EE0E2F">
        <w:rPr>
          <w:rFonts w:ascii="Calibri" w:hAnsi="Calibri" w:cs="Calibri"/>
          <w:sz w:val="20"/>
          <w:szCs w:val="20"/>
        </w:rPr>
        <w:t xml:space="preserve"> przez Zamawiającego i podpisany przez osobę upoważnioną zestrony Zamawiającego; </w:t>
      </w:r>
    </w:p>
    <w:p w14:paraId="57AFE2CB" w14:textId="77777777" w:rsidR="00383B71" w:rsidRPr="00EE0E2F" w:rsidRDefault="00383B71" w:rsidP="00746146">
      <w:pPr>
        <w:pStyle w:val="Style2"/>
        <w:widowControl/>
        <w:numPr>
          <w:ilvl w:val="1"/>
          <w:numId w:val="1"/>
        </w:numPr>
        <w:spacing w:line="240" w:lineRule="auto"/>
        <w:ind w:right="72"/>
        <w:jc w:val="both"/>
        <w:rPr>
          <w:rFonts w:ascii="Calibri" w:hAnsi="Calibri" w:cs="Calibri"/>
          <w:sz w:val="20"/>
          <w:szCs w:val="20"/>
        </w:rPr>
      </w:pPr>
      <w:r w:rsidRPr="00EE0E2F">
        <w:rPr>
          <w:rFonts w:ascii="Calibri" w:hAnsi="Calibri" w:cs="Calibri"/>
          <w:sz w:val="20"/>
          <w:szCs w:val="20"/>
        </w:rPr>
        <w:t xml:space="preserve">za pełnienie nadzoru autorskiego – jest zestawienie czynności nadzoru autorskiego zatwierdzone przez Zamawiającego i podpisane przez osobę upoważnioną ze strony Zamawiającego; </w:t>
      </w:r>
    </w:p>
    <w:p w14:paraId="119C6CA0" w14:textId="77777777" w:rsidR="00383B71" w:rsidRPr="00B32604" w:rsidRDefault="00383B71" w:rsidP="00B32604">
      <w:pPr>
        <w:pStyle w:val="Style2"/>
        <w:widowControl/>
        <w:numPr>
          <w:ilvl w:val="0"/>
          <w:numId w:val="1"/>
        </w:numPr>
        <w:spacing w:line="240" w:lineRule="auto"/>
        <w:ind w:right="72"/>
        <w:jc w:val="both"/>
        <w:rPr>
          <w:rFonts w:ascii="Calibri" w:hAnsi="Calibri" w:cs="Calibri"/>
          <w:sz w:val="20"/>
          <w:szCs w:val="20"/>
        </w:rPr>
      </w:pPr>
      <w:r w:rsidRPr="00B32604">
        <w:rPr>
          <w:rFonts w:ascii="Calibri" w:hAnsi="Calibri" w:cs="Calibri"/>
          <w:sz w:val="20"/>
          <w:szCs w:val="20"/>
        </w:rPr>
        <w:t>Dniem zapłaty wynagrodzenia jest dzień obciążenia rachunku bankowego należącego do Zamawiającego.</w:t>
      </w:r>
    </w:p>
    <w:p w14:paraId="38FFF8A9" w14:textId="77777777" w:rsidR="00B32604" w:rsidRPr="00B32604" w:rsidRDefault="00B32604" w:rsidP="00B32604">
      <w:pPr>
        <w:pStyle w:val="Podtytu"/>
        <w:numPr>
          <w:ilvl w:val="0"/>
          <w:numId w:val="1"/>
        </w:numPr>
        <w:autoSpaceDE w:val="0"/>
        <w:autoSpaceDN w:val="0"/>
        <w:spacing w:after="0"/>
        <w:jc w:val="both"/>
        <w:rPr>
          <w:rFonts w:ascii="Calibri" w:hAnsi="Calibri" w:cs="Calibri"/>
          <w:sz w:val="20"/>
        </w:rPr>
      </w:pPr>
      <w:r w:rsidRPr="00B32604">
        <w:rPr>
          <w:rFonts w:ascii="Calibri" w:hAnsi="Calibri" w:cs="Calibri"/>
          <w:sz w:val="20"/>
        </w:rPr>
        <w:t xml:space="preserve">Zapłata wynagrodzenia dokonywana będzie w terminie do 30 dni od daty otrzymania faktury, z konta Zamawiającego na konto </w:t>
      </w:r>
      <w:r w:rsidR="00DC2F95">
        <w:rPr>
          <w:rFonts w:ascii="Calibri" w:hAnsi="Calibri" w:cs="Calibri"/>
          <w:sz w:val="20"/>
        </w:rPr>
        <w:t>Wykonawcy</w:t>
      </w:r>
      <w:r w:rsidRPr="00B32604">
        <w:rPr>
          <w:rFonts w:ascii="Calibri" w:hAnsi="Calibri" w:cs="Calibri"/>
          <w:sz w:val="20"/>
        </w:rPr>
        <w:t xml:space="preserve"> wskazane na fakturze.</w:t>
      </w:r>
    </w:p>
    <w:p w14:paraId="4EF3509F" w14:textId="77777777" w:rsidR="00B32604" w:rsidRPr="00B32604" w:rsidRDefault="00B32604" w:rsidP="00B32604">
      <w:pPr>
        <w:pStyle w:val="Podtytu"/>
        <w:numPr>
          <w:ilvl w:val="0"/>
          <w:numId w:val="1"/>
        </w:numPr>
        <w:autoSpaceDE w:val="0"/>
        <w:autoSpaceDN w:val="0"/>
        <w:spacing w:after="0"/>
        <w:jc w:val="both"/>
        <w:rPr>
          <w:rFonts w:ascii="Calibri" w:hAnsi="Calibri" w:cs="Calibri"/>
          <w:sz w:val="20"/>
        </w:rPr>
      </w:pPr>
      <w:r w:rsidRPr="00B32604">
        <w:rPr>
          <w:rFonts w:ascii="Calibri" w:hAnsi="Calibri" w:cs="Calibri"/>
          <w:sz w:val="20"/>
        </w:rPr>
        <w:t>Faktury należy wystawić w następujący sposób:</w:t>
      </w:r>
    </w:p>
    <w:p w14:paraId="6768CCCF" w14:textId="77777777" w:rsidR="00B32604" w:rsidRPr="00B32604" w:rsidRDefault="00B32604" w:rsidP="00B32604">
      <w:pPr>
        <w:pStyle w:val="Bezodstpw1"/>
        <w:ind w:firstLine="567"/>
        <w:jc w:val="both"/>
        <w:rPr>
          <w:rFonts w:eastAsia="Times New Roman" w:cs="Calibri"/>
          <w:sz w:val="20"/>
          <w:szCs w:val="20"/>
          <w:lang w:eastAsia="pl-PL"/>
        </w:rPr>
      </w:pPr>
      <w:r w:rsidRPr="00B32604">
        <w:rPr>
          <w:rFonts w:eastAsia="Times New Roman" w:cs="Calibri"/>
          <w:sz w:val="20"/>
          <w:szCs w:val="20"/>
          <w:lang w:eastAsia="pl-PL"/>
        </w:rPr>
        <w:t>Nabywca: Gmina Kuźnia Raciborska</w:t>
      </w:r>
    </w:p>
    <w:p w14:paraId="3A86145D" w14:textId="77777777" w:rsidR="00B32604" w:rsidRPr="00B32604" w:rsidRDefault="00B32604" w:rsidP="00B32604">
      <w:pPr>
        <w:pStyle w:val="Bezodstpw1"/>
        <w:ind w:firstLine="567"/>
        <w:jc w:val="both"/>
        <w:rPr>
          <w:rFonts w:eastAsia="Times New Roman" w:cs="Calibri"/>
          <w:sz w:val="20"/>
          <w:szCs w:val="20"/>
          <w:lang w:eastAsia="pl-PL"/>
        </w:rPr>
      </w:pPr>
      <w:r w:rsidRPr="00B32604">
        <w:rPr>
          <w:rFonts w:eastAsia="Times New Roman" w:cs="Calibri"/>
          <w:sz w:val="20"/>
          <w:szCs w:val="20"/>
          <w:lang w:eastAsia="pl-PL"/>
        </w:rPr>
        <w:t>ul. Słowackiego 4 47-420 Kuźnia Raciborska</w:t>
      </w:r>
    </w:p>
    <w:p w14:paraId="44C81498" w14:textId="77777777" w:rsidR="00B32604" w:rsidRPr="00B32604" w:rsidRDefault="00B32604" w:rsidP="00B32604">
      <w:pPr>
        <w:pStyle w:val="Bezodstpw1"/>
        <w:ind w:firstLine="567"/>
        <w:jc w:val="both"/>
        <w:rPr>
          <w:rFonts w:eastAsia="Times New Roman" w:cs="Calibri"/>
          <w:sz w:val="20"/>
          <w:szCs w:val="20"/>
          <w:lang w:eastAsia="pl-PL"/>
        </w:rPr>
      </w:pPr>
      <w:r w:rsidRPr="00B32604">
        <w:rPr>
          <w:rFonts w:eastAsia="Times New Roman" w:cs="Calibri"/>
          <w:sz w:val="20"/>
          <w:szCs w:val="20"/>
          <w:lang w:eastAsia="pl-PL"/>
        </w:rPr>
        <w:t xml:space="preserve">NIP: 639-10-02-778 </w:t>
      </w:r>
    </w:p>
    <w:p w14:paraId="4ACAD8C5" w14:textId="77777777" w:rsidR="00B32604" w:rsidRPr="00B32604" w:rsidRDefault="00B32604" w:rsidP="00B32604">
      <w:pPr>
        <w:pStyle w:val="Podtytu"/>
        <w:autoSpaceDE w:val="0"/>
        <w:autoSpaceDN w:val="0"/>
        <w:spacing w:after="0"/>
        <w:ind w:left="539"/>
        <w:jc w:val="both"/>
        <w:rPr>
          <w:rFonts w:ascii="Calibri" w:hAnsi="Calibri" w:cs="Calibri"/>
          <w:sz w:val="20"/>
        </w:rPr>
      </w:pPr>
    </w:p>
    <w:p w14:paraId="62EAD754" w14:textId="77777777" w:rsidR="00B32604" w:rsidRPr="00B32604" w:rsidRDefault="00B32604" w:rsidP="00B32604">
      <w:pPr>
        <w:pStyle w:val="Bezodstpw1"/>
        <w:ind w:firstLine="567"/>
        <w:jc w:val="both"/>
        <w:rPr>
          <w:rFonts w:cs="Calibri"/>
          <w:sz w:val="20"/>
        </w:rPr>
      </w:pPr>
      <w:r w:rsidRPr="00B32604">
        <w:rPr>
          <w:rFonts w:cs="Calibri"/>
          <w:sz w:val="20"/>
        </w:rPr>
        <w:t>Odbiorca: Gmina Kuźnia Raciborska</w:t>
      </w:r>
    </w:p>
    <w:p w14:paraId="6653A295" w14:textId="77777777" w:rsidR="00B32604" w:rsidRPr="00B32604" w:rsidRDefault="00B32604" w:rsidP="00B32604">
      <w:pPr>
        <w:pStyle w:val="Bezodstpw1"/>
        <w:ind w:firstLine="567"/>
        <w:jc w:val="both"/>
        <w:rPr>
          <w:rFonts w:cs="Calibri"/>
          <w:sz w:val="20"/>
        </w:rPr>
      </w:pPr>
      <w:r w:rsidRPr="00B32604">
        <w:rPr>
          <w:rFonts w:cs="Calibri"/>
          <w:sz w:val="20"/>
        </w:rPr>
        <w:t>ul. Słowackiego 4 47-420 Kuźnia Raciborska</w:t>
      </w:r>
    </w:p>
    <w:p w14:paraId="31910BA4" w14:textId="77777777" w:rsidR="00B32604" w:rsidRDefault="00B32604" w:rsidP="00B32604">
      <w:pPr>
        <w:pStyle w:val="Bezodstpw1"/>
        <w:ind w:firstLine="567"/>
        <w:jc w:val="both"/>
        <w:rPr>
          <w:rFonts w:cs="Calibri"/>
          <w:sz w:val="20"/>
          <w:szCs w:val="20"/>
        </w:rPr>
      </w:pPr>
      <w:r w:rsidRPr="00B32604">
        <w:rPr>
          <w:rFonts w:cs="Calibri"/>
          <w:sz w:val="20"/>
          <w:szCs w:val="20"/>
        </w:rPr>
        <w:t xml:space="preserve">NIP: 639-10-02-778 </w:t>
      </w:r>
    </w:p>
    <w:p w14:paraId="2478606E" w14:textId="77777777" w:rsidR="00B32604" w:rsidRPr="00B32604" w:rsidRDefault="00B32604" w:rsidP="00B32604">
      <w:pPr>
        <w:pStyle w:val="Bezodstpw1"/>
        <w:ind w:firstLine="567"/>
        <w:jc w:val="both"/>
        <w:rPr>
          <w:rFonts w:cs="Calibri"/>
          <w:sz w:val="20"/>
          <w:szCs w:val="20"/>
        </w:rPr>
      </w:pPr>
    </w:p>
    <w:p w14:paraId="39182B3C" w14:textId="77777777" w:rsidR="00B32604" w:rsidRPr="00B32604" w:rsidRDefault="00B32604" w:rsidP="00B32604">
      <w:pPr>
        <w:pStyle w:val="Podtytu"/>
        <w:numPr>
          <w:ilvl w:val="0"/>
          <w:numId w:val="1"/>
        </w:numPr>
        <w:autoSpaceDE w:val="0"/>
        <w:autoSpaceDN w:val="0"/>
        <w:spacing w:after="0"/>
        <w:jc w:val="both"/>
        <w:rPr>
          <w:rFonts w:ascii="Calibri" w:hAnsi="Calibri" w:cs="Calibri"/>
          <w:sz w:val="20"/>
        </w:rPr>
      </w:pPr>
      <w:r w:rsidRPr="00B32604">
        <w:rPr>
          <w:rFonts w:ascii="Calibri" w:hAnsi="Calibri" w:cs="Calibri"/>
          <w:sz w:val="20"/>
        </w:rPr>
        <w:t>Wykonawca oświadcza, że jest podatnikiem podatku VAT i jest uprawniony do wystawiania faktur VAT.</w:t>
      </w:r>
    </w:p>
    <w:p w14:paraId="6F3F7D60" w14:textId="77777777" w:rsidR="00B32604" w:rsidRPr="00B32604" w:rsidRDefault="00B32604" w:rsidP="00B32604">
      <w:pPr>
        <w:pStyle w:val="Podtytu"/>
        <w:numPr>
          <w:ilvl w:val="0"/>
          <w:numId w:val="1"/>
        </w:numPr>
        <w:autoSpaceDE w:val="0"/>
        <w:autoSpaceDN w:val="0"/>
        <w:spacing w:after="0"/>
        <w:jc w:val="both"/>
        <w:rPr>
          <w:rFonts w:ascii="Calibri" w:hAnsi="Calibri" w:cs="Calibri"/>
          <w:sz w:val="20"/>
        </w:rPr>
      </w:pPr>
      <w:r w:rsidRPr="00B32604">
        <w:rPr>
          <w:rFonts w:ascii="Calibri" w:hAnsi="Calibri" w:cs="Calibri"/>
          <w:sz w:val="20"/>
        </w:rPr>
        <w:t>Wykonawca jest zobowiązany podać na fakturze adnotację „mechanizm podzielonej płatności”.</w:t>
      </w:r>
    </w:p>
    <w:p w14:paraId="71B9D13F" w14:textId="77777777" w:rsidR="00B32604" w:rsidRPr="00B32604" w:rsidRDefault="00B32604" w:rsidP="00B32604">
      <w:pPr>
        <w:pStyle w:val="Podtytu"/>
        <w:numPr>
          <w:ilvl w:val="0"/>
          <w:numId w:val="1"/>
        </w:numPr>
        <w:autoSpaceDE w:val="0"/>
        <w:autoSpaceDN w:val="0"/>
        <w:spacing w:after="0"/>
        <w:jc w:val="both"/>
        <w:rPr>
          <w:rFonts w:ascii="Calibri" w:hAnsi="Calibri" w:cs="Calibri"/>
          <w:sz w:val="20"/>
        </w:rPr>
      </w:pPr>
      <w:r w:rsidRPr="00B32604">
        <w:rPr>
          <w:rFonts w:ascii="Calibri" w:hAnsi="Calibri" w:cs="Calibri"/>
          <w:sz w:val="20"/>
        </w:rPr>
        <w:t>Strony umowy uzgadniają, że płatności za wykonany przedmiot umowy będą dokonywane na konto bankowe Wykonawcy nr ……………………………………………………………………</w:t>
      </w:r>
    </w:p>
    <w:p w14:paraId="009D4405" w14:textId="77777777" w:rsidR="00B32604" w:rsidRPr="00B32604" w:rsidRDefault="00B32604" w:rsidP="00B32604">
      <w:pPr>
        <w:pStyle w:val="Podtytu"/>
        <w:numPr>
          <w:ilvl w:val="0"/>
          <w:numId w:val="1"/>
        </w:numPr>
        <w:autoSpaceDE w:val="0"/>
        <w:autoSpaceDN w:val="0"/>
        <w:spacing w:after="0"/>
        <w:jc w:val="both"/>
        <w:rPr>
          <w:rFonts w:ascii="Calibri" w:hAnsi="Calibri" w:cs="Calibri"/>
          <w:sz w:val="20"/>
        </w:rPr>
      </w:pPr>
      <w:r w:rsidRPr="00B32604">
        <w:rPr>
          <w:rFonts w:ascii="Calibri" w:hAnsi="Calibri" w:cs="Calibri"/>
          <w:sz w:val="20"/>
        </w:rPr>
        <w:t>Wykonawca oświadcza, że rachunek bankowy, na który mają być zapłacone należności umowne jest rachunkiem wymienionym na „białej liście podatników VAT”.</w:t>
      </w:r>
    </w:p>
    <w:p w14:paraId="2C47171C" w14:textId="77777777" w:rsidR="00B32604" w:rsidRPr="00B32604" w:rsidRDefault="00B32604" w:rsidP="00B32604">
      <w:pPr>
        <w:pStyle w:val="Podtytu"/>
        <w:numPr>
          <w:ilvl w:val="0"/>
          <w:numId w:val="1"/>
        </w:numPr>
        <w:autoSpaceDE w:val="0"/>
        <w:autoSpaceDN w:val="0"/>
        <w:spacing w:after="0"/>
        <w:jc w:val="both"/>
        <w:rPr>
          <w:rFonts w:ascii="Calibri" w:hAnsi="Calibri" w:cs="Calibri"/>
          <w:sz w:val="20"/>
        </w:rPr>
      </w:pPr>
      <w:r w:rsidRPr="00B32604">
        <w:rPr>
          <w:rFonts w:ascii="Calibri" w:hAnsi="Calibri" w:cs="Calibri"/>
          <w:sz w:val="20"/>
        </w:rPr>
        <w:t>W przypadku rozbieżności pomiędzy terminem płatności wskazanym w dokumentach księgowych, a wskazanym w niniejszej umowie przyjmuje się, że prawidłowo podano termin określony w umowie.</w:t>
      </w:r>
    </w:p>
    <w:p w14:paraId="3E4E55DB" w14:textId="77777777" w:rsidR="00B32604" w:rsidRPr="00B32604" w:rsidRDefault="00B32604" w:rsidP="00B32604">
      <w:pPr>
        <w:pStyle w:val="Podtytu"/>
        <w:numPr>
          <w:ilvl w:val="0"/>
          <w:numId w:val="1"/>
        </w:numPr>
        <w:autoSpaceDE w:val="0"/>
        <w:autoSpaceDN w:val="0"/>
        <w:spacing w:after="0"/>
        <w:jc w:val="both"/>
        <w:rPr>
          <w:rFonts w:ascii="Calibri" w:hAnsi="Calibri" w:cs="Calibri"/>
          <w:sz w:val="20"/>
        </w:rPr>
      </w:pPr>
      <w:r w:rsidRPr="00B32604">
        <w:rPr>
          <w:rFonts w:ascii="Calibri" w:hAnsi="Calibri" w:cs="Calibri"/>
          <w:sz w:val="20"/>
        </w:rPr>
        <w:t xml:space="preserve">W przypadku zatrudnienia podwykonawców i dalszych podwykonawców, dodatkowym, warunkującym wypłatę wynagrodzenia załącznikiem do wystawianych faktur, jest dowód zapłaty wymagalnego wynagrodzenia dla podwykonawcy i dalszych podwykonawców wynikającego z zawartych i zaakceptowanych przez Zamawiającego umów. Za dowód zapłaty należy rozumieć: oryginał oświadczenia podwykonawcy potwierdzający dokonanie zapłaty należnej kwoty podwykonawcy wraz z potwierdzoną za </w:t>
      </w:r>
      <w:r>
        <w:rPr>
          <w:rFonts w:ascii="Calibri" w:hAnsi="Calibri" w:cs="Calibri"/>
          <w:sz w:val="20"/>
        </w:rPr>
        <w:t>zgodność z oryginałem kopią przelewu płatności na konto Podwykonawcy lub dalszego Podwykonawcy</w:t>
      </w:r>
      <w:r w:rsidR="001E5E3C">
        <w:rPr>
          <w:rFonts w:ascii="Calibri" w:hAnsi="Calibri" w:cs="Calibri"/>
          <w:sz w:val="20"/>
        </w:rPr>
        <w:t xml:space="preserve"> lub </w:t>
      </w:r>
      <w:r w:rsidR="001E5E3C">
        <w:rPr>
          <w:rFonts w:ascii="Calibri" w:hAnsi="Calibri" w:cs="Calibri"/>
          <w:bCs/>
          <w:sz w:val="20"/>
        </w:rPr>
        <w:t>oświadczenie Wykonawcy, że wykonane elementy usługi zostały wykonane bez udziału Podwykonawców.</w:t>
      </w:r>
    </w:p>
    <w:p w14:paraId="5E4078E1" w14:textId="77777777" w:rsidR="00B32604" w:rsidRPr="00B32604" w:rsidRDefault="00B32604" w:rsidP="00B32604">
      <w:pPr>
        <w:pStyle w:val="Akapitzlist"/>
        <w:numPr>
          <w:ilvl w:val="0"/>
          <w:numId w:val="1"/>
        </w:numPr>
        <w:contextualSpacing/>
        <w:jc w:val="both"/>
        <w:rPr>
          <w:rFonts w:ascii="Calibri" w:hAnsi="Calibri" w:cs="Calibri"/>
          <w:sz w:val="20"/>
          <w:szCs w:val="20"/>
        </w:rPr>
      </w:pPr>
      <w:r w:rsidRPr="00B32604">
        <w:rPr>
          <w:rFonts w:ascii="Calibri" w:hAnsi="Calibri" w:cs="Calibri"/>
          <w:sz w:val="20"/>
        </w:rPr>
        <w:t>Zamawiający nie wyraża zgody na obrót wierzytelnościami wynikającymi z niniejszej  umowy</w:t>
      </w:r>
      <w:r>
        <w:rPr>
          <w:rFonts w:ascii="Calibri" w:hAnsi="Calibri" w:cs="Calibri"/>
          <w:sz w:val="20"/>
        </w:rPr>
        <w:t xml:space="preserve"> </w:t>
      </w:r>
      <w:r w:rsidRPr="00B32604">
        <w:rPr>
          <w:rFonts w:ascii="Calibri" w:hAnsi="Calibri" w:cs="Calibri"/>
          <w:sz w:val="20"/>
        </w:rPr>
        <w:t>bez zgody Zamawiającego.</w:t>
      </w:r>
      <w:r w:rsidRPr="00B32604">
        <w:rPr>
          <w:rFonts w:ascii="Calibri" w:hAnsi="Calibri" w:cs="Calibri"/>
          <w:sz w:val="20"/>
          <w:szCs w:val="20"/>
        </w:rPr>
        <w:t xml:space="preserve"> Cesja wierzytelności rzecz osoby trzeciej </w:t>
      </w:r>
      <w:r>
        <w:rPr>
          <w:rFonts w:ascii="Calibri" w:hAnsi="Calibri" w:cs="Calibri"/>
          <w:sz w:val="20"/>
          <w:szCs w:val="20"/>
        </w:rPr>
        <w:t>jest</w:t>
      </w:r>
      <w:r w:rsidRPr="00B32604">
        <w:rPr>
          <w:rFonts w:ascii="Calibri" w:hAnsi="Calibri" w:cs="Calibri"/>
          <w:sz w:val="20"/>
          <w:szCs w:val="20"/>
        </w:rPr>
        <w:t xml:space="preserve"> bezskuteczn</w:t>
      </w:r>
      <w:r>
        <w:rPr>
          <w:rFonts w:ascii="Calibri" w:hAnsi="Calibri" w:cs="Calibri"/>
          <w:sz w:val="20"/>
          <w:szCs w:val="20"/>
        </w:rPr>
        <w:t xml:space="preserve">a </w:t>
      </w:r>
      <w:r w:rsidRPr="00B32604">
        <w:rPr>
          <w:rFonts w:ascii="Calibri" w:hAnsi="Calibri" w:cs="Calibri"/>
          <w:sz w:val="20"/>
          <w:szCs w:val="20"/>
        </w:rPr>
        <w:t xml:space="preserve">względem Zamawiającego. </w:t>
      </w:r>
    </w:p>
    <w:p w14:paraId="6A6A2873" w14:textId="77777777" w:rsidR="00383B71" w:rsidRPr="00B32604" w:rsidRDefault="00383B71" w:rsidP="00B32604">
      <w:pPr>
        <w:pStyle w:val="Akapitzlist"/>
        <w:numPr>
          <w:ilvl w:val="0"/>
          <w:numId w:val="1"/>
        </w:numPr>
        <w:contextualSpacing/>
        <w:jc w:val="both"/>
        <w:rPr>
          <w:rStyle w:val="FontStyle32"/>
          <w:rFonts w:ascii="Calibri" w:hAnsi="Calibri" w:cs="Calibri"/>
          <w:b w:val="0"/>
          <w:sz w:val="20"/>
          <w:szCs w:val="20"/>
        </w:rPr>
      </w:pPr>
      <w:r w:rsidRPr="00B32604">
        <w:rPr>
          <w:rFonts w:ascii="Calibri" w:hAnsi="Calibri" w:cs="Calibri"/>
          <w:color w:val="262626"/>
          <w:sz w:val="20"/>
          <w:szCs w:val="20"/>
        </w:rPr>
        <w:t xml:space="preserve">Wykonawca oświadcza, iż </w:t>
      </w:r>
      <w:r w:rsidRPr="00B32604">
        <w:rPr>
          <w:rFonts w:ascii="Calibri" w:hAnsi="Calibri" w:cs="Calibri"/>
          <w:b/>
          <w:bCs/>
          <w:color w:val="262626"/>
          <w:sz w:val="20"/>
          <w:szCs w:val="20"/>
        </w:rPr>
        <w:t>posiada/ nie posiada*</w:t>
      </w:r>
      <w:r w:rsidRPr="00B32604">
        <w:rPr>
          <w:rFonts w:ascii="Calibri" w:hAnsi="Calibri" w:cs="Calibri"/>
          <w:color w:val="262626"/>
          <w:sz w:val="20"/>
          <w:szCs w:val="20"/>
        </w:rPr>
        <w:t xml:space="preserve"> status dużego przedsiębiorcy w rozumieniu przepisów Ustawy z dnia 8 marca 2013 r. o przeciwdziałaniu nadmiernym opóźnieniom w transakcjach handlowych (</w:t>
      </w:r>
      <w:r w:rsidRPr="00B32604">
        <w:rPr>
          <w:rFonts w:ascii="Calibri" w:hAnsi="Calibri" w:cs="Calibri"/>
          <w:sz w:val="20"/>
          <w:szCs w:val="20"/>
        </w:rPr>
        <w:t xml:space="preserve">t.j. Dz. U. z 2022 poz. 893) </w:t>
      </w:r>
      <w:r w:rsidRPr="00B32604">
        <w:rPr>
          <w:rFonts w:ascii="Calibri" w:hAnsi="Calibri" w:cs="Calibri"/>
          <w:color w:val="262626"/>
          <w:sz w:val="20"/>
          <w:szCs w:val="20"/>
        </w:rPr>
        <w:t>(</w:t>
      </w:r>
      <w:r w:rsidRPr="00B32604">
        <w:rPr>
          <w:rFonts w:ascii="Calibri" w:hAnsi="Calibri" w:cs="Calibri"/>
          <w:b/>
          <w:bCs/>
          <w:color w:val="262626"/>
          <w:sz w:val="20"/>
          <w:szCs w:val="20"/>
        </w:rPr>
        <w:t>*niepotrzebne skreślić).</w:t>
      </w:r>
    </w:p>
    <w:p w14:paraId="059EC662" w14:textId="77777777" w:rsidR="00D508EA" w:rsidRDefault="00D508EA" w:rsidP="00B32604">
      <w:pPr>
        <w:widowControl/>
        <w:autoSpaceDE w:val="0"/>
        <w:autoSpaceDN w:val="0"/>
        <w:adjustRightInd w:val="0"/>
        <w:rPr>
          <w:rFonts w:ascii="Calibri" w:hAnsi="Calibri" w:cs="Calibri"/>
          <w:b/>
          <w:bCs/>
          <w:color w:val="000000"/>
        </w:rPr>
      </w:pPr>
    </w:p>
    <w:p w14:paraId="372D41B8" w14:textId="77777777" w:rsidR="006D7C34" w:rsidRPr="00EE0E2F" w:rsidRDefault="006D7C34"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xml:space="preserve">§ </w:t>
      </w:r>
      <w:r w:rsidR="00B313A2" w:rsidRPr="00EE0E2F">
        <w:rPr>
          <w:rFonts w:ascii="Calibri" w:hAnsi="Calibri" w:cs="Calibri"/>
          <w:b/>
          <w:bCs/>
          <w:color w:val="000000"/>
        </w:rPr>
        <w:t>3</w:t>
      </w:r>
    </w:p>
    <w:p w14:paraId="5E3EF873" w14:textId="77777777" w:rsidR="006D7C34" w:rsidRPr="00EE0E2F" w:rsidRDefault="00B313A2"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OBOWIĄZKI STRON</w:t>
      </w:r>
    </w:p>
    <w:p w14:paraId="30CE2DFE" w14:textId="77777777" w:rsidR="00940C0A" w:rsidRPr="00051A80" w:rsidRDefault="00940C0A" w:rsidP="00AE0E50">
      <w:pPr>
        <w:pStyle w:val="Akapitzlist"/>
        <w:numPr>
          <w:ilvl w:val="1"/>
          <w:numId w:val="4"/>
        </w:numPr>
        <w:tabs>
          <w:tab w:val="clear" w:pos="720"/>
          <w:tab w:val="num" w:pos="360"/>
        </w:tabs>
        <w:ind w:left="360"/>
        <w:contextualSpacing/>
        <w:jc w:val="both"/>
        <w:rPr>
          <w:rFonts w:ascii="Calibri" w:hAnsi="Calibri" w:cs="Calibri"/>
          <w:color w:val="000000"/>
          <w:sz w:val="20"/>
          <w:szCs w:val="20"/>
        </w:rPr>
      </w:pPr>
      <w:r w:rsidRPr="00051A80">
        <w:rPr>
          <w:rFonts w:ascii="Calibri" w:hAnsi="Calibri" w:cs="Calibri"/>
          <w:color w:val="000000"/>
          <w:sz w:val="20"/>
          <w:szCs w:val="20"/>
        </w:rPr>
        <w:t xml:space="preserve">Strony zobowiązane są do: </w:t>
      </w:r>
    </w:p>
    <w:p w14:paraId="70C7376C" w14:textId="77777777" w:rsidR="00940C0A" w:rsidRPr="00EE0E2F" w:rsidRDefault="00940C0A" w:rsidP="005B2A2D">
      <w:pPr>
        <w:widowControl/>
        <w:numPr>
          <w:ilvl w:val="0"/>
          <w:numId w:val="23"/>
        </w:numPr>
        <w:autoSpaceDE w:val="0"/>
        <w:autoSpaceDN w:val="0"/>
        <w:adjustRightInd w:val="0"/>
        <w:jc w:val="both"/>
        <w:rPr>
          <w:rFonts w:ascii="Calibri" w:hAnsi="Calibri" w:cs="Calibri"/>
          <w:color w:val="000000"/>
        </w:rPr>
      </w:pPr>
      <w:r w:rsidRPr="00EE0E2F">
        <w:rPr>
          <w:rFonts w:ascii="Calibri" w:hAnsi="Calibri" w:cs="Calibri"/>
          <w:color w:val="000000"/>
        </w:rPr>
        <w:t xml:space="preserve">współdziałania w realizacji przedmiotu zamówienia, </w:t>
      </w:r>
    </w:p>
    <w:p w14:paraId="25A61562" w14:textId="77777777" w:rsidR="00940C0A" w:rsidRPr="00EE0E2F" w:rsidRDefault="00940C0A" w:rsidP="005B2A2D">
      <w:pPr>
        <w:widowControl/>
        <w:numPr>
          <w:ilvl w:val="0"/>
          <w:numId w:val="23"/>
        </w:numPr>
        <w:autoSpaceDE w:val="0"/>
        <w:autoSpaceDN w:val="0"/>
        <w:adjustRightInd w:val="0"/>
        <w:jc w:val="both"/>
        <w:rPr>
          <w:rFonts w:ascii="Calibri" w:hAnsi="Calibri" w:cs="Calibri"/>
          <w:color w:val="000000"/>
        </w:rPr>
      </w:pPr>
      <w:r w:rsidRPr="00EE0E2F">
        <w:rPr>
          <w:rFonts w:ascii="Calibri" w:hAnsi="Calibri" w:cs="Calibri"/>
          <w:color w:val="000000"/>
        </w:rPr>
        <w:t xml:space="preserve">wzajemnego i niezwłocznego powiadamiania się na piśmie o zaistniałych przeszkodach, w wypełnianiu wzajemnych zobowiązań w trakcie wykonywania przedmiotu Umowy. </w:t>
      </w:r>
    </w:p>
    <w:p w14:paraId="6F8F20D9" w14:textId="77777777" w:rsidR="00940C0A" w:rsidRPr="00CE4F30" w:rsidRDefault="00940C0A" w:rsidP="00AE0E50">
      <w:pPr>
        <w:pStyle w:val="Akapitzlist"/>
        <w:numPr>
          <w:ilvl w:val="1"/>
          <w:numId w:val="4"/>
        </w:numPr>
        <w:tabs>
          <w:tab w:val="clear" w:pos="720"/>
          <w:tab w:val="num" w:pos="360"/>
        </w:tabs>
        <w:ind w:left="360"/>
        <w:contextualSpacing/>
        <w:jc w:val="both"/>
        <w:rPr>
          <w:rFonts w:ascii="Calibri" w:hAnsi="Calibri" w:cs="Calibri"/>
          <w:sz w:val="20"/>
          <w:szCs w:val="20"/>
        </w:rPr>
      </w:pPr>
      <w:r w:rsidRPr="00051A80">
        <w:rPr>
          <w:rFonts w:ascii="Calibri" w:hAnsi="Calibri" w:cs="Calibri"/>
          <w:color w:val="000000"/>
          <w:sz w:val="20"/>
          <w:szCs w:val="20"/>
        </w:rPr>
        <w:t xml:space="preserve">Wykonawca zobowiązuje </w:t>
      </w:r>
      <w:r w:rsidRPr="00CE4F30">
        <w:rPr>
          <w:rFonts w:ascii="Calibri" w:hAnsi="Calibri" w:cs="Calibri"/>
          <w:sz w:val="20"/>
          <w:szCs w:val="20"/>
        </w:rPr>
        <w:t xml:space="preserve">się do: </w:t>
      </w:r>
    </w:p>
    <w:p w14:paraId="60EC1346" w14:textId="0E90449B" w:rsidR="00F868BA" w:rsidRPr="00CE4F30" w:rsidRDefault="00F868BA" w:rsidP="005B2A2D">
      <w:pPr>
        <w:widowControl/>
        <w:numPr>
          <w:ilvl w:val="0"/>
          <w:numId w:val="22"/>
        </w:numPr>
        <w:autoSpaceDE w:val="0"/>
        <w:autoSpaceDN w:val="0"/>
        <w:adjustRightInd w:val="0"/>
        <w:jc w:val="both"/>
        <w:rPr>
          <w:rFonts w:ascii="Calibri" w:hAnsi="Calibri" w:cs="Calibri"/>
        </w:rPr>
      </w:pPr>
      <w:r w:rsidRPr="00CE4F30">
        <w:rPr>
          <w:rFonts w:ascii="Calibri" w:hAnsi="Calibri" w:cs="Calibri"/>
        </w:rPr>
        <w:t>przedłożenia Zamawiającemu w terminie do 2 tygodni od daty podpisania Umowy do zatwierdzenia Harmonogramu prac</w:t>
      </w:r>
      <w:r w:rsidR="006D71A9" w:rsidRPr="00CE4F30">
        <w:t xml:space="preserve"> </w:t>
      </w:r>
      <w:r w:rsidR="006D71A9" w:rsidRPr="00CE4F30">
        <w:rPr>
          <w:rFonts w:ascii="Calibri" w:hAnsi="Calibri" w:cs="Calibri"/>
        </w:rPr>
        <w:t>i dokonywania jego aktualizacji w przypadku wystąpienia zmiany</w:t>
      </w:r>
      <w:r w:rsidRPr="00CE4F30">
        <w:rPr>
          <w:rFonts w:ascii="Calibri" w:hAnsi="Calibri" w:cs="Calibri"/>
        </w:rPr>
        <w:t>,</w:t>
      </w:r>
    </w:p>
    <w:p w14:paraId="5BAC5ABD" w14:textId="77777777" w:rsidR="00940C0A" w:rsidRPr="004F6BA8" w:rsidRDefault="00940C0A" w:rsidP="005B2A2D">
      <w:pPr>
        <w:widowControl/>
        <w:numPr>
          <w:ilvl w:val="0"/>
          <w:numId w:val="22"/>
        </w:numPr>
        <w:autoSpaceDE w:val="0"/>
        <w:autoSpaceDN w:val="0"/>
        <w:adjustRightInd w:val="0"/>
        <w:jc w:val="both"/>
        <w:rPr>
          <w:rFonts w:ascii="Calibri" w:hAnsi="Calibri" w:cs="Calibri"/>
        </w:rPr>
      </w:pPr>
      <w:r w:rsidRPr="00EE0E2F">
        <w:rPr>
          <w:rFonts w:ascii="Calibri" w:hAnsi="Calibri" w:cs="Calibri"/>
          <w:color w:val="000000"/>
        </w:rPr>
        <w:lastRenderedPageBreak/>
        <w:t xml:space="preserve">wykonania przedmiotu zamówienia z należytą starannością, w sposób zgodny z wymaganiami ustaw, przepisami i </w:t>
      </w:r>
      <w:r w:rsidRPr="004F6BA8">
        <w:rPr>
          <w:rFonts w:ascii="Calibri" w:hAnsi="Calibri" w:cs="Calibri"/>
        </w:rPr>
        <w:t xml:space="preserve">zasadami wiedzy technicznej a także zgodnie z postanowieniami złożonej oferty; Wykonawca będzie wykonywał obowiązki określone w </w:t>
      </w:r>
      <w:r w:rsidR="00CF510C" w:rsidRPr="004F6BA8">
        <w:rPr>
          <w:rFonts w:ascii="Calibri" w:hAnsi="Calibri" w:cs="Calibri"/>
        </w:rPr>
        <w:t xml:space="preserve">SWZ, w tym w Szczegółowym </w:t>
      </w:r>
      <w:r w:rsidRPr="004F6BA8">
        <w:rPr>
          <w:rFonts w:ascii="Calibri" w:hAnsi="Calibri" w:cs="Calibri"/>
        </w:rPr>
        <w:t>Opisie Przedmiotu Zamówienia</w:t>
      </w:r>
      <w:r w:rsidR="00CF510C" w:rsidRPr="004F6BA8">
        <w:rPr>
          <w:rFonts w:ascii="Calibri" w:hAnsi="Calibri" w:cs="Calibri"/>
        </w:rPr>
        <w:t>, stanowiącym załącznik nr 9 do SWZ</w:t>
      </w:r>
      <w:r w:rsidRPr="004F6BA8">
        <w:rPr>
          <w:rFonts w:ascii="Calibri" w:hAnsi="Calibri" w:cs="Calibri"/>
        </w:rPr>
        <w:t xml:space="preserve">, </w:t>
      </w:r>
    </w:p>
    <w:p w14:paraId="7E21FD97" w14:textId="77777777" w:rsidR="00940C0A" w:rsidRPr="00EE0E2F" w:rsidRDefault="00940C0A" w:rsidP="005B2A2D">
      <w:pPr>
        <w:widowControl/>
        <w:numPr>
          <w:ilvl w:val="0"/>
          <w:numId w:val="22"/>
        </w:numPr>
        <w:autoSpaceDE w:val="0"/>
        <w:autoSpaceDN w:val="0"/>
        <w:adjustRightInd w:val="0"/>
        <w:jc w:val="both"/>
        <w:rPr>
          <w:rFonts w:ascii="Calibri" w:hAnsi="Calibri" w:cs="Calibri"/>
          <w:color w:val="000000"/>
        </w:rPr>
      </w:pPr>
      <w:r w:rsidRPr="004F6BA8">
        <w:rPr>
          <w:rFonts w:ascii="Calibri" w:hAnsi="Calibri" w:cs="Calibri"/>
        </w:rPr>
        <w:t>wykonania dokumentacji projektowych, nie ujętych w</w:t>
      </w:r>
      <w:r w:rsidR="00CF510C" w:rsidRPr="004F6BA8">
        <w:rPr>
          <w:rFonts w:ascii="Calibri" w:hAnsi="Calibri" w:cs="Calibri"/>
        </w:rPr>
        <w:t xml:space="preserve"> SWZ, w tym w Szczegółowym</w:t>
      </w:r>
      <w:r w:rsidRPr="004F6BA8">
        <w:rPr>
          <w:rFonts w:ascii="Calibri" w:hAnsi="Calibri" w:cs="Calibri"/>
        </w:rPr>
        <w:t xml:space="preserve"> Opisie Przedmiotu Zamówienia</w:t>
      </w:r>
      <w:r w:rsidR="00CF510C" w:rsidRPr="004F6BA8">
        <w:rPr>
          <w:rFonts w:ascii="Calibri" w:hAnsi="Calibri" w:cs="Calibri"/>
        </w:rPr>
        <w:t>, stanowiącym załącznik nr 9 do SWZ</w:t>
      </w:r>
      <w:r w:rsidRPr="004F6BA8">
        <w:rPr>
          <w:rFonts w:ascii="Calibri" w:hAnsi="Calibri" w:cs="Calibri"/>
        </w:rPr>
        <w:t xml:space="preserve">, </w:t>
      </w:r>
      <w:r w:rsidRPr="00EE0E2F">
        <w:rPr>
          <w:rFonts w:ascii="Calibri" w:hAnsi="Calibri" w:cs="Calibri"/>
          <w:color w:val="000000"/>
        </w:rPr>
        <w:t xml:space="preserve">jeżeli potrzeba ich wykonania będzie wynikać z wymagań jednostek opiniujących i uzgadniających. Protokół ustaleń w tym zakresie zawarty pomiędzy Wykonawcą a Zamawiającym stanowi podstawę wprowadzenia zmian do Umowy, </w:t>
      </w:r>
    </w:p>
    <w:p w14:paraId="790A9080" w14:textId="77777777" w:rsidR="00940C0A" w:rsidRPr="00EE0E2F" w:rsidRDefault="00940C0A" w:rsidP="005B2A2D">
      <w:pPr>
        <w:widowControl/>
        <w:numPr>
          <w:ilvl w:val="0"/>
          <w:numId w:val="22"/>
        </w:numPr>
        <w:autoSpaceDE w:val="0"/>
        <w:autoSpaceDN w:val="0"/>
        <w:adjustRightInd w:val="0"/>
        <w:jc w:val="both"/>
        <w:rPr>
          <w:rFonts w:ascii="Calibri" w:hAnsi="Calibri" w:cs="Calibri"/>
          <w:color w:val="000000"/>
        </w:rPr>
      </w:pPr>
      <w:r w:rsidRPr="00EE0E2F">
        <w:rPr>
          <w:rFonts w:ascii="Calibri" w:hAnsi="Calibri" w:cs="Calibri"/>
          <w:color w:val="000000"/>
        </w:rPr>
        <w:t xml:space="preserve">uzyskania opinii i uzgodnień wymaganych przepisami prawa, </w:t>
      </w:r>
    </w:p>
    <w:p w14:paraId="25566813" w14:textId="77777777" w:rsidR="00940C0A" w:rsidRPr="00EE0E2F" w:rsidRDefault="00940C0A" w:rsidP="005B2A2D">
      <w:pPr>
        <w:widowControl/>
        <w:numPr>
          <w:ilvl w:val="0"/>
          <w:numId w:val="22"/>
        </w:numPr>
        <w:autoSpaceDE w:val="0"/>
        <w:autoSpaceDN w:val="0"/>
        <w:adjustRightInd w:val="0"/>
        <w:jc w:val="both"/>
        <w:rPr>
          <w:rFonts w:ascii="Calibri" w:hAnsi="Calibri" w:cs="Calibri"/>
          <w:color w:val="000000"/>
        </w:rPr>
      </w:pPr>
      <w:r w:rsidRPr="00EE0E2F">
        <w:rPr>
          <w:rFonts w:ascii="Calibri" w:hAnsi="Calibri" w:cs="Calibri"/>
          <w:color w:val="000000"/>
        </w:rPr>
        <w:t xml:space="preserve">zawiadomienia Zamawiającego, z wyprzedzeniem co najmniej trzydniowym, o terminie przekazania przedmiotu Umowy, </w:t>
      </w:r>
    </w:p>
    <w:p w14:paraId="7EE37831" w14:textId="77777777" w:rsidR="00940C0A" w:rsidRPr="00EE0E2F" w:rsidRDefault="00940C0A" w:rsidP="005B2A2D">
      <w:pPr>
        <w:widowControl/>
        <w:numPr>
          <w:ilvl w:val="0"/>
          <w:numId w:val="22"/>
        </w:numPr>
        <w:autoSpaceDE w:val="0"/>
        <w:autoSpaceDN w:val="0"/>
        <w:adjustRightInd w:val="0"/>
        <w:jc w:val="both"/>
        <w:rPr>
          <w:rFonts w:ascii="Calibri" w:hAnsi="Calibri" w:cs="Calibri"/>
          <w:color w:val="000000"/>
        </w:rPr>
      </w:pPr>
      <w:r w:rsidRPr="00EE0E2F">
        <w:rPr>
          <w:rFonts w:ascii="Calibri" w:hAnsi="Calibri" w:cs="Calibri"/>
          <w:color w:val="000000"/>
        </w:rPr>
        <w:t xml:space="preserve">usunięcia wad w terminie wskazanym przez Zamawiającego, </w:t>
      </w:r>
    </w:p>
    <w:p w14:paraId="7786E117" w14:textId="77777777" w:rsidR="00940C0A" w:rsidRPr="00EE0E2F" w:rsidRDefault="00940C0A" w:rsidP="005B2A2D">
      <w:pPr>
        <w:widowControl/>
        <w:numPr>
          <w:ilvl w:val="0"/>
          <w:numId w:val="22"/>
        </w:numPr>
        <w:autoSpaceDE w:val="0"/>
        <w:autoSpaceDN w:val="0"/>
        <w:adjustRightInd w:val="0"/>
        <w:jc w:val="both"/>
        <w:rPr>
          <w:rFonts w:ascii="Calibri" w:hAnsi="Calibri" w:cs="Calibri"/>
          <w:color w:val="000000"/>
        </w:rPr>
      </w:pPr>
      <w:r w:rsidRPr="00EE0E2F">
        <w:rPr>
          <w:rFonts w:ascii="Calibri" w:hAnsi="Calibri" w:cs="Calibri"/>
          <w:color w:val="000000"/>
        </w:rPr>
        <w:t xml:space="preserve">Wykonawca ponosi odpowiedzialność za przedmiot Umowy do czasu końcowego odbioru przez Zamawiającego, </w:t>
      </w:r>
    </w:p>
    <w:p w14:paraId="0C7621C6" w14:textId="77777777" w:rsidR="00940C0A" w:rsidRPr="00EE0E2F" w:rsidRDefault="00940C0A" w:rsidP="005B2A2D">
      <w:pPr>
        <w:widowControl/>
        <w:numPr>
          <w:ilvl w:val="0"/>
          <w:numId w:val="22"/>
        </w:numPr>
        <w:autoSpaceDE w:val="0"/>
        <w:autoSpaceDN w:val="0"/>
        <w:adjustRightInd w:val="0"/>
        <w:jc w:val="both"/>
        <w:rPr>
          <w:rFonts w:ascii="Calibri" w:hAnsi="Calibri" w:cs="Calibri"/>
          <w:color w:val="000000"/>
        </w:rPr>
      </w:pPr>
      <w:r w:rsidRPr="00EE0E2F">
        <w:rPr>
          <w:rFonts w:ascii="Calibri" w:hAnsi="Calibri" w:cs="Calibri"/>
          <w:color w:val="000000"/>
        </w:rPr>
        <w:t xml:space="preserve">informowania Zamawiającego o wszelkich czynnikach mogących negatywnie wpłynąć na realizację przedmiotu Umowy, w szczególności na terminową bądź prawidłową realizację przedmiotu Umowy, niezwłocznie po ich wystąpieniu, </w:t>
      </w:r>
    </w:p>
    <w:p w14:paraId="2AFA6A7E" w14:textId="62536A73" w:rsidR="00383B71" w:rsidRPr="00EE0E2F" w:rsidRDefault="00383B71" w:rsidP="005B2A2D">
      <w:pPr>
        <w:pStyle w:val="Default"/>
        <w:numPr>
          <w:ilvl w:val="0"/>
          <w:numId w:val="22"/>
        </w:numPr>
        <w:jc w:val="both"/>
        <w:rPr>
          <w:rFonts w:ascii="Calibri" w:hAnsi="Calibri" w:cs="Calibri"/>
          <w:sz w:val="20"/>
          <w:szCs w:val="20"/>
        </w:rPr>
      </w:pPr>
      <w:r w:rsidRPr="00EE0E2F">
        <w:rPr>
          <w:rFonts w:ascii="Calibri" w:hAnsi="Calibri" w:cs="Calibri"/>
          <w:sz w:val="20"/>
          <w:szCs w:val="20"/>
        </w:rPr>
        <w:t>udzielania każdorazowo, na żądanie Zamawiającego, pełnej informacji na temat stanu realizacji przedmiotu Umowy; Zamawiający ma prawo do oceny i kontroli realizacji przedmiotu Umowy na każdym etapie; w przypadku zgłoszenia przez Zamawiającego zastrzeżeń związanych z wykonaniem przedmiotu Umowy, Wykonawca ma obowiązek skorygowania sposobu realizacji przedmiotu Umowy bądź odniesienia się do wniesionych zastrzeżeń w terminie wyznaczonym przez Zamawiającego od ich zgłoszenia</w:t>
      </w:r>
      <w:r w:rsidR="00E7546E">
        <w:rPr>
          <w:rFonts w:ascii="Calibri" w:hAnsi="Calibri" w:cs="Calibri"/>
          <w:sz w:val="20"/>
          <w:szCs w:val="20"/>
        </w:rPr>
        <w:t>,</w:t>
      </w:r>
    </w:p>
    <w:p w14:paraId="63D43B23" w14:textId="372AB02B" w:rsidR="00383B71" w:rsidRPr="00EE0E2F" w:rsidRDefault="00383B71" w:rsidP="005B2A2D">
      <w:pPr>
        <w:pStyle w:val="Default"/>
        <w:numPr>
          <w:ilvl w:val="0"/>
          <w:numId w:val="22"/>
        </w:numPr>
        <w:jc w:val="both"/>
        <w:rPr>
          <w:rFonts w:ascii="Calibri" w:eastAsia="Times New Roman" w:hAnsi="Calibri" w:cs="Calibri"/>
          <w:sz w:val="20"/>
          <w:szCs w:val="20"/>
        </w:rPr>
      </w:pPr>
      <w:r w:rsidRPr="00EE0E2F">
        <w:rPr>
          <w:rFonts w:ascii="Calibri" w:hAnsi="Calibri" w:cs="Calibri"/>
          <w:sz w:val="20"/>
          <w:szCs w:val="20"/>
        </w:rPr>
        <w:t>zachowania w tajemnicy treści przekazanych mu dokumentów oraz informacji uzyskanych w związku</w:t>
      </w:r>
      <w:r w:rsidR="00E7546E">
        <w:rPr>
          <w:rFonts w:ascii="Calibri" w:hAnsi="Calibri" w:cs="Calibri"/>
          <w:sz w:val="20"/>
          <w:szCs w:val="20"/>
        </w:rPr>
        <w:t xml:space="preserve">                </w:t>
      </w:r>
      <w:r w:rsidRPr="00EE0E2F">
        <w:rPr>
          <w:rFonts w:ascii="Calibri" w:hAnsi="Calibri" w:cs="Calibri"/>
          <w:sz w:val="20"/>
          <w:szCs w:val="20"/>
        </w:rPr>
        <w:t xml:space="preserve"> z realizacją przedmiotu Umowy, zgodnie z powszechnie obowiązującymi przepisami prawa, w tym przepisami szczególnymi w zakresie działalności gospodarczej.</w:t>
      </w:r>
    </w:p>
    <w:p w14:paraId="5FEDA5F9" w14:textId="77777777" w:rsidR="00383B71" w:rsidRPr="00051A80" w:rsidRDefault="00383B71" w:rsidP="00AE0E50">
      <w:pPr>
        <w:pStyle w:val="Akapitzlist"/>
        <w:numPr>
          <w:ilvl w:val="1"/>
          <w:numId w:val="4"/>
        </w:numPr>
        <w:tabs>
          <w:tab w:val="clear" w:pos="720"/>
          <w:tab w:val="num" w:pos="360"/>
        </w:tabs>
        <w:ind w:left="360"/>
        <w:contextualSpacing/>
        <w:jc w:val="both"/>
        <w:rPr>
          <w:rFonts w:ascii="Calibri" w:eastAsia="Calibri" w:hAnsi="Calibri" w:cs="Calibri"/>
          <w:color w:val="000000"/>
          <w:sz w:val="20"/>
          <w:szCs w:val="20"/>
        </w:rPr>
      </w:pPr>
      <w:r w:rsidRPr="00051A80">
        <w:rPr>
          <w:rFonts w:ascii="Calibri" w:eastAsia="Calibri" w:hAnsi="Calibri" w:cs="Calibri"/>
          <w:color w:val="000000"/>
          <w:sz w:val="20"/>
          <w:szCs w:val="20"/>
        </w:rPr>
        <w:t>Wykonawca oświadcza, że</w:t>
      </w:r>
    </w:p>
    <w:p w14:paraId="3B052FC1" w14:textId="77777777" w:rsidR="00383B71" w:rsidRPr="00051A80" w:rsidRDefault="00383B71" w:rsidP="00AE0E50">
      <w:pPr>
        <w:widowControl/>
        <w:autoSpaceDE w:val="0"/>
        <w:autoSpaceDN w:val="0"/>
        <w:adjustRightInd w:val="0"/>
        <w:ind w:left="180"/>
        <w:jc w:val="both"/>
        <w:rPr>
          <w:rFonts w:ascii="Calibri" w:eastAsia="Calibri" w:hAnsi="Calibri" w:cs="Calibri"/>
          <w:color w:val="000000"/>
        </w:rPr>
      </w:pPr>
      <w:r w:rsidRPr="00051A80">
        <w:rPr>
          <w:rFonts w:ascii="Calibri" w:eastAsia="Calibri" w:hAnsi="Calibri" w:cs="Calibri"/>
          <w:color w:val="000000"/>
        </w:rPr>
        <w:t>a) spełnia wszelkie wymagane przepisami prawa przesłanki, w ty</w:t>
      </w:r>
      <w:r w:rsidR="00B313A2" w:rsidRPr="00051A80">
        <w:rPr>
          <w:rFonts w:ascii="Calibri" w:eastAsia="Calibri" w:hAnsi="Calibri" w:cs="Calibri"/>
          <w:color w:val="000000"/>
        </w:rPr>
        <w:t xml:space="preserve">m posiada odpowiednie dokumenty </w:t>
      </w:r>
      <w:r w:rsidRPr="00051A80">
        <w:rPr>
          <w:rFonts w:ascii="Calibri" w:eastAsia="Calibri" w:hAnsi="Calibri" w:cs="Calibri"/>
          <w:color w:val="000000"/>
        </w:rPr>
        <w:t xml:space="preserve">uprawniające go </w:t>
      </w:r>
      <w:r w:rsidR="00AB46E5" w:rsidRPr="004F6BA8">
        <w:rPr>
          <w:rFonts w:ascii="Calibri" w:eastAsia="Calibri" w:hAnsi="Calibri" w:cs="Calibri"/>
        </w:rPr>
        <w:t xml:space="preserve">do </w:t>
      </w:r>
      <w:r w:rsidRPr="00051A80">
        <w:rPr>
          <w:rFonts w:ascii="Calibri" w:eastAsia="Calibri" w:hAnsi="Calibri" w:cs="Calibri"/>
          <w:color w:val="000000"/>
        </w:rPr>
        <w:t xml:space="preserve">wykonania przedmiotu Umowy (o ile wymagają tego przepisy prawa), </w:t>
      </w:r>
    </w:p>
    <w:p w14:paraId="5105C0F9" w14:textId="77777777" w:rsidR="00383B71" w:rsidRPr="00051A80" w:rsidRDefault="00383B71" w:rsidP="00AE0E50">
      <w:pPr>
        <w:widowControl/>
        <w:autoSpaceDE w:val="0"/>
        <w:autoSpaceDN w:val="0"/>
        <w:adjustRightInd w:val="0"/>
        <w:ind w:left="180"/>
        <w:jc w:val="both"/>
        <w:rPr>
          <w:rFonts w:ascii="Calibri" w:eastAsia="Calibri" w:hAnsi="Calibri" w:cs="Calibri"/>
          <w:color w:val="000000"/>
        </w:rPr>
      </w:pPr>
      <w:r w:rsidRPr="00051A80">
        <w:rPr>
          <w:rFonts w:ascii="Calibri" w:eastAsia="Calibri" w:hAnsi="Calibri" w:cs="Calibri"/>
          <w:color w:val="000000"/>
        </w:rPr>
        <w:t xml:space="preserve">b) posiada odpowiednie doświadczenie, wiedzę i strukturę organizacyjną oraz inne środki, potrzebne do rzetelnej i pełnej realizacji przedmiotu Umowy. </w:t>
      </w:r>
    </w:p>
    <w:p w14:paraId="64C903B2" w14:textId="77777777" w:rsidR="00383B71" w:rsidRPr="00051A80" w:rsidRDefault="00383B71" w:rsidP="00AE0E50">
      <w:pPr>
        <w:pStyle w:val="Akapitzlist"/>
        <w:numPr>
          <w:ilvl w:val="1"/>
          <w:numId w:val="4"/>
        </w:numPr>
        <w:tabs>
          <w:tab w:val="clear" w:pos="720"/>
          <w:tab w:val="num" w:pos="360"/>
        </w:tabs>
        <w:ind w:left="360"/>
        <w:contextualSpacing/>
        <w:jc w:val="both"/>
        <w:rPr>
          <w:rFonts w:ascii="Calibri" w:eastAsia="Calibri" w:hAnsi="Calibri" w:cs="Calibri"/>
          <w:color w:val="000000"/>
          <w:sz w:val="20"/>
          <w:szCs w:val="20"/>
        </w:rPr>
      </w:pPr>
      <w:r w:rsidRPr="00051A80">
        <w:rPr>
          <w:rFonts w:ascii="Calibri" w:eastAsia="Calibri" w:hAnsi="Calibri" w:cs="Calibri"/>
          <w:color w:val="000000"/>
          <w:sz w:val="20"/>
          <w:szCs w:val="20"/>
        </w:rPr>
        <w:t xml:space="preserve">Zamawiający jest zobowiązany do: </w:t>
      </w:r>
    </w:p>
    <w:p w14:paraId="0E9FAB71" w14:textId="77777777" w:rsidR="00383B71" w:rsidRPr="00EE0E2F" w:rsidRDefault="00AB46E5" w:rsidP="00AE0E50">
      <w:pPr>
        <w:widowControl/>
        <w:autoSpaceDE w:val="0"/>
        <w:autoSpaceDN w:val="0"/>
        <w:adjustRightInd w:val="0"/>
        <w:ind w:left="180"/>
        <w:jc w:val="both"/>
        <w:rPr>
          <w:rFonts w:ascii="Calibri" w:hAnsi="Calibri" w:cs="Calibri"/>
          <w:color w:val="000000"/>
        </w:rPr>
      </w:pPr>
      <w:r>
        <w:rPr>
          <w:rFonts w:ascii="Calibri" w:hAnsi="Calibri" w:cs="Calibri"/>
          <w:color w:val="00B050"/>
        </w:rPr>
        <w:t xml:space="preserve">- </w:t>
      </w:r>
      <w:r w:rsidR="00383B71" w:rsidRPr="00EE0E2F">
        <w:rPr>
          <w:rFonts w:ascii="Calibri" w:hAnsi="Calibri" w:cs="Calibri"/>
          <w:color w:val="000000"/>
        </w:rPr>
        <w:t xml:space="preserve"> przekazania za potwierdzeniem</w:t>
      </w:r>
      <w:r w:rsidR="00D331FA" w:rsidRPr="00D331FA">
        <w:rPr>
          <w:rFonts w:ascii="Calibri" w:hAnsi="Calibri" w:cs="Calibri"/>
          <w:color w:val="00B050"/>
        </w:rPr>
        <w:t>,</w:t>
      </w:r>
      <w:r w:rsidR="00383B71" w:rsidRPr="00EE0E2F">
        <w:rPr>
          <w:rFonts w:ascii="Calibri" w:hAnsi="Calibri" w:cs="Calibri"/>
          <w:color w:val="000000"/>
        </w:rPr>
        <w:t xml:space="preserve"> na pisemne wystąpienie Wykonawcy</w:t>
      </w:r>
      <w:r w:rsidR="00D331FA" w:rsidRPr="00D331FA">
        <w:rPr>
          <w:rFonts w:ascii="Calibri" w:hAnsi="Calibri" w:cs="Calibri"/>
          <w:color w:val="00B050"/>
        </w:rPr>
        <w:t>,</w:t>
      </w:r>
      <w:r w:rsidR="00383B71" w:rsidRPr="00EE0E2F">
        <w:rPr>
          <w:rFonts w:ascii="Calibri" w:hAnsi="Calibri" w:cs="Calibri"/>
          <w:color w:val="000000"/>
        </w:rPr>
        <w:t xml:space="preserve"> dokumentacji będącej w posiadaniu Zamawiającego, związanej z ewidencją dróg i obiektów mostowych w ciągu 14 dni kalendarzowych od dnia dostarczenia wystąpienia Wykonawcy.</w:t>
      </w:r>
    </w:p>
    <w:p w14:paraId="1E80D77C" w14:textId="77777777" w:rsidR="00940C0A" w:rsidRPr="00EE0E2F" w:rsidRDefault="00940C0A" w:rsidP="00EE0E2F">
      <w:pPr>
        <w:widowControl/>
        <w:autoSpaceDE w:val="0"/>
        <w:autoSpaceDN w:val="0"/>
        <w:adjustRightInd w:val="0"/>
        <w:jc w:val="center"/>
        <w:rPr>
          <w:rFonts w:ascii="Calibri" w:hAnsi="Calibri" w:cs="Calibri"/>
          <w:color w:val="000000"/>
        </w:rPr>
      </w:pPr>
    </w:p>
    <w:p w14:paraId="4FD763D2" w14:textId="77777777" w:rsidR="006D7C34" w:rsidRPr="00EE0E2F" w:rsidRDefault="006D7C34"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xml:space="preserve">§ </w:t>
      </w:r>
      <w:r w:rsidR="00B313A2" w:rsidRPr="00EE0E2F">
        <w:rPr>
          <w:rFonts w:ascii="Calibri" w:hAnsi="Calibri" w:cs="Calibri"/>
          <w:b/>
          <w:bCs/>
          <w:color w:val="000000"/>
        </w:rPr>
        <w:t>4</w:t>
      </w:r>
    </w:p>
    <w:p w14:paraId="151D5CD6" w14:textId="77777777" w:rsidR="006D7C34" w:rsidRPr="00EE0E2F" w:rsidRDefault="00B313A2"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xml:space="preserve">ODBIÓR DOKUMENTACJI PROJEKTOWEJ </w:t>
      </w:r>
    </w:p>
    <w:p w14:paraId="227F46A6" w14:textId="77777777" w:rsidR="00AE0E50" w:rsidRPr="00AE0E50" w:rsidRDefault="006D7C34" w:rsidP="005B2A2D">
      <w:pPr>
        <w:pStyle w:val="Akapitzlist"/>
        <w:numPr>
          <w:ilvl w:val="0"/>
          <w:numId w:val="9"/>
        </w:numPr>
        <w:tabs>
          <w:tab w:val="clear" w:pos="720"/>
          <w:tab w:val="num" w:pos="360"/>
        </w:tabs>
        <w:ind w:left="360"/>
        <w:contextualSpacing/>
        <w:jc w:val="both"/>
        <w:rPr>
          <w:rFonts w:ascii="Calibri" w:hAnsi="Calibri" w:cs="Calibri"/>
          <w:sz w:val="20"/>
          <w:szCs w:val="20"/>
        </w:rPr>
      </w:pPr>
      <w:r w:rsidRPr="00AE0E50">
        <w:rPr>
          <w:rFonts w:ascii="Calibri" w:eastAsia="Calibri" w:hAnsi="Calibri" w:cs="Calibri"/>
          <w:sz w:val="20"/>
          <w:szCs w:val="20"/>
        </w:rPr>
        <w:t xml:space="preserve">Wykonawca opatrzy dokumentację projektową, jak również jej części stanowiące przedmiot odbioru, pisemnym oświadczeniem, że dostarczona dokumentacja jest wykonana zgodnie z Umową, obowiązującymi przepisami, zasadami wiedzy technicznej oraz że jest kompletna. </w:t>
      </w:r>
    </w:p>
    <w:p w14:paraId="07C61E08" w14:textId="77777777" w:rsidR="00AE0E50" w:rsidRPr="00AE0E50" w:rsidRDefault="006D7C34" w:rsidP="005B2A2D">
      <w:pPr>
        <w:pStyle w:val="Akapitzlist"/>
        <w:numPr>
          <w:ilvl w:val="0"/>
          <w:numId w:val="9"/>
        </w:numPr>
        <w:tabs>
          <w:tab w:val="clear" w:pos="720"/>
          <w:tab w:val="num" w:pos="360"/>
        </w:tabs>
        <w:ind w:left="360"/>
        <w:contextualSpacing/>
        <w:jc w:val="both"/>
        <w:rPr>
          <w:rFonts w:ascii="Calibri" w:hAnsi="Calibri" w:cs="Calibri"/>
          <w:sz w:val="20"/>
          <w:szCs w:val="20"/>
        </w:rPr>
      </w:pPr>
      <w:r w:rsidRPr="00AE0E50">
        <w:rPr>
          <w:rFonts w:ascii="Calibri" w:hAnsi="Calibri" w:cs="Calibri"/>
          <w:sz w:val="20"/>
          <w:szCs w:val="20"/>
        </w:rPr>
        <w:t xml:space="preserve">Zamawiający nie jest obowiązany dokonywać sprawdzenia jakości wykonywanej dokumentacji przy jej odbiorze. </w:t>
      </w:r>
    </w:p>
    <w:p w14:paraId="567AD692" w14:textId="77777777" w:rsidR="00AE0E50" w:rsidRPr="00AE0E50" w:rsidRDefault="006D7C34" w:rsidP="005B2A2D">
      <w:pPr>
        <w:pStyle w:val="Akapitzlist"/>
        <w:numPr>
          <w:ilvl w:val="0"/>
          <w:numId w:val="9"/>
        </w:numPr>
        <w:tabs>
          <w:tab w:val="clear" w:pos="720"/>
          <w:tab w:val="num" w:pos="360"/>
        </w:tabs>
        <w:ind w:left="360"/>
        <w:contextualSpacing/>
        <w:jc w:val="both"/>
        <w:rPr>
          <w:rFonts w:ascii="Calibri" w:hAnsi="Calibri" w:cs="Calibri"/>
          <w:sz w:val="20"/>
          <w:szCs w:val="20"/>
        </w:rPr>
      </w:pPr>
      <w:r w:rsidRPr="00AE0E50">
        <w:rPr>
          <w:rFonts w:ascii="Calibri" w:hAnsi="Calibri" w:cs="Calibri"/>
          <w:sz w:val="20"/>
          <w:szCs w:val="20"/>
        </w:rPr>
        <w:t xml:space="preserve">Zamawiający – po otrzymaniu dokumentacji projektowej lub jej części potwierdza jej otrzymanie protokołem przekazania, a następnie przystąpi do czynności odbioru, które zakończy w terminie do 30 dni podpisaniem protokołu odbioru albo zwrotem dokumentacji wraz z pisemnym uzasadnieniem przyczyn odmowy odbioru. </w:t>
      </w:r>
    </w:p>
    <w:p w14:paraId="41868BAF" w14:textId="77777777" w:rsidR="00AE0E50" w:rsidRPr="00AE0E50" w:rsidRDefault="006D7C34" w:rsidP="005B2A2D">
      <w:pPr>
        <w:pStyle w:val="Akapitzlist"/>
        <w:numPr>
          <w:ilvl w:val="0"/>
          <w:numId w:val="9"/>
        </w:numPr>
        <w:tabs>
          <w:tab w:val="clear" w:pos="720"/>
          <w:tab w:val="num" w:pos="360"/>
        </w:tabs>
        <w:ind w:left="360"/>
        <w:contextualSpacing/>
        <w:jc w:val="both"/>
        <w:rPr>
          <w:rFonts w:ascii="Calibri" w:hAnsi="Calibri" w:cs="Calibri"/>
          <w:sz w:val="20"/>
          <w:szCs w:val="20"/>
        </w:rPr>
      </w:pPr>
      <w:r w:rsidRPr="00AE0E50">
        <w:rPr>
          <w:rFonts w:ascii="Calibri" w:hAnsi="Calibri" w:cs="Calibri"/>
          <w:sz w:val="20"/>
          <w:szCs w:val="20"/>
        </w:rPr>
        <w:t xml:space="preserve">Jeżeli Zamawiający nie odbierze (w formie protokołu odbioru) przekazanej dokumentacji projektowej w ciągu 30 dni i nie zawiadomi Wykonawcy o przyczynach niedokończenia odbioru, Wykonawca może jednostronnie stwierdzić na piśmie, że data wykonania i odbioru przypada po upływie 30 dni od daty przekazania przedmiotu zamówienia. </w:t>
      </w:r>
    </w:p>
    <w:p w14:paraId="61A9A0F3" w14:textId="77777777" w:rsidR="00AE0E50" w:rsidRPr="00AE0E50" w:rsidRDefault="006D7C34" w:rsidP="005B2A2D">
      <w:pPr>
        <w:pStyle w:val="Akapitzlist"/>
        <w:numPr>
          <w:ilvl w:val="0"/>
          <w:numId w:val="9"/>
        </w:numPr>
        <w:tabs>
          <w:tab w:val="clear" w:pos="720"/>
          <w:tab w:val="num" w:pos="360"/>
        </w:tabs>
        <w:ind w:left="360"/>
        <w:contextualSpacing/>
        <w:jc w:val="both"/>
        <w:rPr>
          <w:rFonts w:ascii="Calibri" w:hAnsi="Calibri" w:cs="Calibri"/>
          <w:color w:val="000000"/>
          <w:sz w:val="20"/>
          <w:szCs w:val="20"/>
        </w:rPr>
      </w:pPr>
      <w:r w:rsidRPr="00AE0E50">
        <w:rPr>
          <w:rFonts w:ascii="Calibri" w:hAnsi="Calibri" w:cs="Calibri"/>
          <w:sz w:val="20"/>
          <w:szCs w:val="20"/>
        </w:rPr>
        <w:t xml:space="preserve">Wykonawca wykona uzupełnienie lub poprawi nienależycie wykonaną dokumentację na własny koszt w terminie wyznaczonym przez Zamawiającego. Jeżeli w poprawionej dokumentacji ponownie zostaną </w:t>
      </w:r>
      <w:r w:rsidR="00383B71" w:rsidRPr="00AE0E50">
        <w:rPr>
          <w:rFonts w:ascii="Calibri" w:hAnsi="Calibri" w:cs="Calibri"/>
          <w:color w:val="000000"/>
          <w:sz w:val="20"/>
          <w:szCs w:val="20"/>
        </w:rPr>
        <w:t xml:space="preserve">stwierdzone błędy i braki dokumentacja zostanie zwrócona Wykonawcy, a czas przeznaczony na odbiór i uzupełnienie zostanie wliczony do czasu realizacji Umowy. </w:t>
      </w:r>
    </w:p>
    <w:p w14:paraId="43906517" w14:textId="77777777" w:rsidR="00383B71" w:rsidRPr="00AE0E50" w:rsidRDefault="00383B71" w:rsidP="005B2A2D">
      <w:pPr>
        <w:pStyle w:val="Akapitzlist"/>
        <w:numPr>
          <w:ilvl w:val="0"/>
          <w:numId w:val="9"/>
        </w:numPr>
        <w:tabs>
          <w:tab w:val="clear" w:pos="720"/>
          <w:tab w:val="num" w:pos="360"/>
        </w:tabs>
        <w:ind w:left="360"/>
        <w:contextualSpacing/>
        <w:jc w:val="both"/>
        <w:rPr>
          <w:rFonts w:ascii="Calibri" w:hAnsi="Calibri" w:cs="Calibri"/>
          <w:color w:val="000000"/>
          <w:sz w:val="20"/>
          <w:szCs w:val="20"/>
        </w:rPr>
      </w:pPr>
      <w:r w:rsidRPr="00AE0E50">
        <w:rPr>
          <w:rFonts w:ascii="Calibri" w:hAnsi="Calibri" w:cs="Calibri"/>
          <w:color w:val="000000"/>
          <w:sz w:val="20"/>
          <w:szCs w:val="20"/>
        </w:rPr>
        <w:t xml:space="preserve">Nienależytym wykonaniem Umowy jest: </w:t>
      </w:r>
    </w:p>
    <w:p w14:paraId="158302E4" w14:textId="77777777" w:rsidR="00383B71" w:rsidRPr="00AE0E50" w:rsidRDefault="00383B71" w:rsidP="00EE0E2F">
      <w:pPr>
        <w:widowControl/>
        <w:autoSpaceDE w:val="0"/>
        <w:autoSpaceDN w:val="0"/>
        <w:adjustRightInd w:val="0"/>
        <w:rPr>
          <w:rFonts w:ascii="Calibri" w:hAnsi="Calibri" w:cs="Calibri"/>
          <w:color w:val="000000"/>
        </w:rPr>
      </w:pPr>
      <w:r w:rsidRPr="00AE0E50">
        <w:rPr>
          <w:rFonts w:ascii="Calibri" w:hAnsi="Calibri" w:cs="Calibri"/>
          <w:color w:val="000000"/>
        </w:rPr>
        <w:t xml:space="preserve">- niewykonanie pełnego zakresu dokumentacji określonej w Umowie, </w:t>
      </w:r>
    </w:p>
    <w:p w14:paraId="5E12AF01" w14:textId="77777777" w:rsidR="00383B71" w:rsidRPr="00AE0E50" w:rsidRDefault="00383B71" w:rsidP="00EE0E2F">
      <w:pPr>
        <w:widowControl/>
        <w:autoSpaceDE w:val="0"/>
        <w:autoSpaceDN w:val="0"/>
        <w:adjustRightInd w:val="0"/>
        <w:rPr>
          <w:rFonts w:ascii="Calibri" w:hAnsi="Calibri" w:cs="Calibri"/>
          <w:color w:val="000000"/>
        </w:rPr>
      </w:pPr>
      <w:r w:rsidRPr="00AE0E50">
        <w:rPr>
          <w:rFonts w:ascii="Calibri" w:hAnsi="Calibri" w:cs="Calibri"/>
          <w:color w:val="000000"/>
        </w:rPr>
        <w:lastRenderedPageBreak/>
        <w:t xml:space="preserve">- wykonanie Umowy z opóźnieniem w stosunku do terminu umownego, </w:t>
      </w:r>
    </w:p>
    <w:p w14:paraId="0DD0B2D3" w14:textId="77777777" w:rsidR="006D7C34" w:rsidRPr="00AE0E50" w:rsidRDefault="00383B71" w:rsidP="00EE0E2F">
      <w:pPr>
        <w:widowControl/>
        <w:autoSpaceDE w:val="0"/>
        <w:autoSpaceDN w:val="0"/>
        <w:adjustRightInd w:val="0"/>
        <w:jc w:val="both"/>
        <w:rPr>
          <w:rFonts w:ascii="Calibri" w:hAnsi="Calibri" w:cs="Calibri"/>
          <w:color w:val="000000"/>
        </w:rPr>
      </w:pPr>
      <w:r w:rsidRPr="00AE0E50">
        <w:rPr>
          <w:rFonts w:ascii="Calibri" w:hAnsi="Calibri" w:cs="Calibri"/>
          <w:color w:val="000000"/>
        </w:rPr>
        <w:t>- wykonanie dokumentacji lub jej części w wadliwy sposób oraz uniemożliwiający jej wykorzystanie.</w:t>
      </w:r>
    </w:p>
    <w:p w14:paraId="1A690CFD" w14:textId="77777777" w:rsidR="00B32604" w:rsidRDefault="00B32604" w:rsidP="00EE0E2F">
      <w:pPr>
        <w:pStyle w:val="Default"/>
        <w:jc w:val="center"/>
        <w:rPr>
          <w:rFonts w:ascii="Calibri" w:eastAsia="Times New Roman" w:hAnsi="Calibri" w:cs="Calibri"/>
          <w:b/>
          <w:bCs/>
          <w:sz w:val="20"/>
          <w:szCs w:val="20"/>
        </w:rPr>
      </w:pPr>
    </w:p>
    <w:p w14:paraId="20796DDF" w14:textId="77777777" w:rsidR="00383B71" w:rsidRPr="00EE0E2F" w:rsidRDefault="00383B71" w:rsidP="00EE0E2F">
      <w:pPr>
        <w:pStyle w:val="Default"/>
        <w:jc w:val="center"/>
        <w:rPr>
          <w:rFonts w:ascii="Calibri" w:eastAsia="Times New Roman" w:hAnsi="Calibri" w:cs="Calibri"/>
          <w:sz w:val="20"/>
          <w:szCs w:val="20"/>
        </w:rPr>
      </w:pPr>
      <w:r w:rsidRPr="00EE0E2F">
        <w:rPr>
          <w:rFonts w:ascii="Calibri" w:eastAsia="Times New Roman" w:hAnsi="Calibri" w:cs="Calibri"/>
          <w:b/>
          <w:bCs/>
          <w:sz w:val="20"/>
          <w:szCs w:val="20"/>
        </w:rPr>
        <w:t xml:space="preserve">§ </w:t>
      </w:r>
      <w:r w:rsidR="00B313A2" w:rsidRPr="00EE0E2F">
        <w:rPr>
          <w:rFonts w:ascii="Calibri" w:eastAsia="Times New Roman" w:hAnsi="Calibri" w:cs="Calibri"/>
          <w:b/>
          <w:bCs/>
          <w:sz w:val="20"/>
          <w:szCs w:val="20"/>
        </w:rPr>
        <w:t>5</w:t>
      </w:r>
    </w:p>
    <w:p w14:paraId="0358C70F" w14:textId="77777777" w:rsidR="007213A6" w:rsidRDefault="00B313A2" w:rsidP="007213A6">
      <w:pPr>
        <w:widowControl/>
        <w:autoSpaceDE w:val="0"/>
        <w:autoSpaceDN w:val="0"/>
        <w:adjustRightInd w:val="0"/>
        <w:jc w:val="center"/>
        <w:rPr>
          <w:rFonts w:ascii="Calibri" w:hAnsi="Calibri" w:cs="Calibri"/>
          <w:b/>
          <w:bCs/>
          <w:color w:val="000000"/>
        </w:rPr>
      </w:pPr>
      <w:r w:rsidRPr="00EE0E2F">
        <w:rPr>
          <w:rFonts w:ascii="Calibri" w:hAnsi="Calibri" w:cs="Calibri"/>
          <w:b/>
          <w:bCs/>
          <w:color w:val="000000"/>
        </w:rPr>
        <w:t>UBEZPIECZENIE WYKONAWCY</w:t>
      </w:r>
    </w:p>
    <w:p w14:paraId="4B046981" w14:textId="20193FA1" w:rsidR="00AB44CF" w:rsidRPr="007213A6" w:rsidRDefault="00AB44CF" w:rsidP="007213A6">
      <w:pPr>
        <w:pStyle w:val="Akapitzlist"/>
        <w:numPr>
          <w:ilvl w:val="0"/>
          <w:numId w:val="10"/>
        </w:numPr>
        <w:tabs>
          <w:tab w:val="clear" w:pos="720"/>
          <w:tab w:val="num" w:pos="426"/>
        </w:tabs>
        <w:autoSpaceDE w:val="0"/>
        <w:autoSpaceDN w:val="0"/>
        <w:adjustRightInd w:val="0"/>
        <w:ind w:left="426" w:hanging="426"/>
        <w:rPr>
          <w:rFonts w:ascii="Calibri" w:hAnsi="Calibri" w:cs="Calibri"/>
          <w:b/>
          <w:bCs/>
          <w:color w:val="000000"/>
          <w:sz w:val="20"/>
          <w:szCs w:val="20"/>
        </w:rPr>
      </w:pPr>
      <w:r w:rsidRPr="007213A6">
        <w:rPr>
          <w:rFonts w:ascii="Calibri" w:hAnsi="Calibri" w:cs="Calibri"/>
          <w:sz w:val="20"/>
          <w:szCs w:val="20"/>
        </w:rPr>
        <w:t>Wykonawca zobowiązuje si</w:t>
      </w:r>
      <w:r w:rsidR="003937E2" w:rsidRPr="007213A6">
        <w:rPr>
          <w:rFonts w:ascii="Calibri" w:hAnsi="Calibri" w:cs="Calibri"/>
          <w:sz w:val="20"/>
          <w:szCs w:val="20"/>
        </w:rPr>
        <w:t xml:space="preserve">ę, że przez cały okres obowiązywania umowy tj. </w:t>
      </w:r>
      <w:r w:rsidRPr="007213A6">
        <w:rPr>
          <w:rFonts w:ascii="Calibri" w:hAnsi="Calibri" w:cs="Calibri"/>
          <w:sz w:val="20"/>
          <w:szCs w:val="20"/>
        </w:rPr>
        <w:t xml:space="preserve">począwszy od daty zawarcia </w:t>
      </w:r>
      <w:r w:rsidR="007213A6" w:rsidRPr="007213A6">
        <w:rPr>
          <w:rFonts w:ascii="Calibri" w:hAnsi="Calibri" w:cs="Calibri"/>
          <w:sz w:val="20"/>
          <w:szCs w:val="20"/>
        </w:rPr>
        <w:t xml:space="preserve">  </w:t>
      </w:r>
      <w:r w:rsidRPr="007213A6">
        <w:rPr>
          <w:rFonts w:ascii="Calibri" w:hAnsi="Calibri" w:cs="Calibri"/>
          <w:sz w:val="20"/>
          <w:szCs w:val="20"/>
        </w:rPr>
        <w:t>Umowy do daty zakończenia robót budowlanych realizowanych zgodnie z dokumentacją projektową stanowiącą przedmiot niniejszej umowy, że będzie</w:t>
      </w:r>
      <w:r w:rsidR="003937E2" w:rsidRPr="007213A6">
        <w:rPr>
          <w:sz w:val="20"/>
          <w:szCs w:val="20"/>
        </w:rPr>
        <w:t xml:space="preserve"> </w:t>
      </w:r>
      <w:r w:rsidR="003937E2" w:rsidRPr="007213A6">
        <w:rPr>
          <w:rFonts w:ascii="Calibri" w:hAnsi="Calibri" w:cs="Calibri"/>
          <w:sz w:val="20"/>
          <w:szCs w:val="20"/>
        </w:rPr>
        <w:t>posiadać aktualne ubezpieczenie od odpowiedzialności cywilnej,</w:t>
      </w:r>
      <w:r w:rsidR="003937E2" w:rsidRPr="007213A6">
        <w:rPr>
          <w:rFonts w:ascii="Calibri" w:hAnsi="Calibri" w:cs="Calibri"/>
          <w:i/>
          <w:iCs/>
          <w:sz w:val="20"/>
          <w:szCs w:val="20"/>
        </w:rPr>
        <w:t xml:space="preserve"> </w:t>
      </w:r>
      <w:r w:rsidRPr="007213A6">
        <w:rPr>
          <w:rFonts w:ascii="Calibri" w:hAnsi="Calibri" w:cs="Calibri"/>
          <w:sz w:val="20"/>
          <w:szCs w:val="20"/>
        </w:rPr>
        <w:t>z zastrzeżeniem ust. 2</w:t>
      </w:r>
      <w:r w:rsidR="003937E2" w:rsidRPr="007213A6">
        <w:rPr>
          <w:rFonts w:ascii="Calibri" w:hAnsi="Calibri" w:cs="Calibri"/>
          <w:sz w:val="20"/>
          <w:szCs w:val="20"/>
        </w:rPr>
        <w:t>,</w:t>
      </w:r>
      <w:r w:rsidRPr="007213A6">
        <w:rPr>
          <w:rFonts w:ascii="Calibri" w:hAnsi="Calibri" w:cs="Calibri"/>
          <w:sz w:val="20"/>
          <w:szCs w:val="20"/>
        </w:rPr>
        <w:t xml:space="preserve"> </w:t>
      </w:r>
      <w:r w:rsidR="003937E2" w:rsidRPr="007213A6">
        <w:rPr>
          <w:rFonts w:ascii="Calibri" w:hAnsi="Calibri" w:cs="Calibri"/>
          <w:sz w:val="20"/>
          <w:szCs w:val="20"/>
        </w:rPr>
        <w:t xml:space="preserve">w zakresie prowadzonej działalności związanej z przedmiotem zamówienia na sumę gwarancyjną nie mniejszą niż </w:t>
      </w:r>
      <w:r w:rsidR="000A3A11" w:rsidRPr="007213A6">
        <w:rPr>
          <w:rFonts w:ascii="Calibri" w:hAnsi="Calibri" w:cs="Calibri"/>
          <w:b/>
          <w:bCs/>
          <w:sz w:val="20"/>
          <w:szCs w:val="20"/>
        </w:rPr>
        <w:t>4</w:t>
      </w:r>
      <w:r w:rsidRPr="007213A6">
        <w:rPr>
          <w:rFonts w:ascii="Calibri" w:hAnsi="Calibri" w:cs="Calibri"/>
          <w:b/>
          <w:bCs/>
          <w:sz w:val="20"/>
          <w:szCs w:val="20"/>
        </w:rPr>
        <w:t>00.000,00 zł</w:t>
      </w:r>
      <w:r w:rsidR="003937E2" w:rsidRPr="007213A6">
        <w:rPr>
          <w:rFonts w:ascii="Calibri" w:hAnsi="Calibri" w:cs="Calibri"/>
          <w:b/>
          <w:bCs/>
          <w:sz w:val="20"/>
          <w:szCs w:val="20"/>
        </w:rPr>
        <w:t>.</w:t>
      </w:r>
      <w:r w:rsidRPr="007213A6">
        <w:rPr>
          <w:rFonts w:ascii="Calibri" w:hAnsi="Calibri" w:cs="Calibri"/>
          <w:sz w:val="20"/>
          <w:szCs w:val="20"/>
        </w:rPr>
        <w:t xml:space="preserve"> </w:t>
      </w:r>
      <w:bookmarkStart w:id="7" w:name="_Hlk142067129"/>
    </w:p>
    <w:bookmarkEnd w:id="7"/>
    <w:p w14:paraId="03505A4D" w14:textId="77777777" w:rsidR="00AB44CF" w:rsidRPr="00E7546E" w:rsidRDefault="00AB44CF" w:rsidP="005B2A2D">
      <w:pPr>
        <w:pStyle w:val="Akapitzlist"/>
        <w:numPr>
          <w:ilvl w:val="0"/>
          <w:numId w:val="10"/>
        </w:numPr>
        <w:tabs>
          <w:tab w:val="clear" w:pos="720"/>
          <w:tab w:val="num" w:pos="360"/>
        </w:tabs>
        <w:ind w:left="360"/>
        <w:contextualSpacing/>
        <w:jc w:val="both"/>
        <w:rPr>
          <w:rFonts w:ascii="Calibri" w:hAnsi="Calibri" w:cs="Calibri"/>
          <w:sz w:val="20"/>
          <w:szCs w:val="20"/>
        </w:rPr>
      </w:pPr>
      <w:r w:rsidRPr="00E7546E">
        <w:rPr>
          <w:rFonts w:ascii="Calibri" w:hAnsi="Calibri" w:cs="Calibri"/>
          <w:sz w:val="20"/>
          <w:szCs w:val="20"/>
        </w:rPr>
        <w:t xml:space="preserve">Ubezpieczenie, o którym mowa w ust. 1 powinno także obejmować swym zakresem szkody osobowe, szkody w rzeczy (rzeczowe) oraz szkody pośrednie w związku z wykonaniem Umowy, z wyłączeniem siły wyższej. </w:t>
      </w:r>
    </w:p>
    <w:p w14:paraId="3CA4E6AF" w14:textId="2F63CC48" w:rsidR="00AB44CF" w:rsidRPr="00E7546E" w:rsidRDefault="00F868BA" w:rsidP="007213A6">
      <w:pPr>
        <w:pStyle w:val="Akapitzlist"/>
        <w:numPr>
          <w:ilvl w:val="0"/>
          <w:numId w:val="10"/>
        </w:numPr>
        <w:tabs>
          <w:tab w:val="clear" w:pos="720"/>
          <w:tab w:val="num" w:pos="360"/>
        </w:tabs>
        <w:ind w:left="360"/>
        <w:contextualSpacing/>
        <w:jc w:val="both"/>
        <w:rPr>
          <w:rFonts w:ascii="Calibri" w:hAnsi="Calibri" w:cs="Calibri"/>
          <w:strike/>
          <w:sz w:val="20"/>
          <w:szCs w:val="20"/>
        </w:rPr>
      </w:pPr>
      <w:r w:rsidRPr="00E7546E">
        <w:rPr>
          <w:rFonts w:ascii="Calibri" w:hAnsi="Calibri" w:cs="Calibri"/>
          <w:sz w:val="20"/>
          <w:szCs w:val="20"/>
        </w:rPr>
        <w:t>W przypadku, gdy umowa ubezpieczenia, o której mowa w ust. 1 obejmuje okres krótszy niż okres realizacji umowy Wykonawca zobowiązany jest do zachowania ciągłości ubezpieczenia na wymaganą kwotę oraz przedkładania kopii kolejnych umów lub opłaconych polis.</w:t>
      </w:r>
    </w:p>
    <w:p w14:paraId="1D328F96" w14:textId="75CD06DA" w:rsidR="00AB44CF" w:rsidRPr="00E7546E" w:rsidRDefault="00AB44CF" w:rsidP="005B2A2D">
      <w:pPr>
        <w:pStyle w:val="Akapitzlist"/>
        <w:numPr>
          <w:ilvl w:val="0"/>
          <w:numId w:val="10"/>
        </w:numPr>
        <w:tabs>
          <w:tab w:val="clear" w:pos="720"/>
          <w:tab w:val="num" w:pos="360"/>
        </w:tabs>
        <w:ind w:left="360"/>
        <w:contextualSpacing/>
        <w:jc w:val="both"/>
        <w:rPr>
          <w:rFonts w:ascii="Calibri" w:hAnsi="Calibri" w:cs="Calibri"/>
          <w:sz w:val="20"/>
          <w:szCs w:val="20"/>
        </w:rPr>
      </w:pPr>
      <w:r w:rsidRPr="00E7546E">
        <w:rPr>
          <w:rFonts w:ascii="Calibri" w:hAnsi="Calibri" w:cs="Calibri"/>
          <w:sz w:val="20"/>
          <w:szCs w:val="20"/>
        </w:rPr>
        <w:t xml:space="preserve">Niewykonanie przez Wykonawcę obowiązku, o którym mowa w </w:t>
      </w:r>
      <w:r w:rsidR="00F868BA" w:rsidRPr="00E7546E">
        <w:rPr>
          <w:rFonts w:ascii="Calibri" w:hAnsi="Calibri" w:cs="Calibri"/>
          <w:sz w:val="20"/>
          <w:szCs w:val="20"/>
        </w:rPr>
        <w:t xml:space="preserve">ustępach </w:t>
      </w:r>
      <w:r w:rsidRPr="00E7546E">
        <w:rPr>
          <w:rFonts w:ascii="Calibri" w:hAnsi="Calibri" w:cs="Calibri"/>
          <w:sz w:val="20"/>
          <w:szCs w:val="20"/>
        </w:rPr>
        <w:t xml:space="preserve">poprzedzających stanowi podstawę odstąpienia od Umowy bez zachowania terminów wypowiedzenia przez Zamawiającego z winy Wykonawcy. </w:t>
      </w:r>
    </w:p>
    <w:p w14:paraId="21D2916C" w14:textId="77777777" w:rsidR="00AB44CF" w:rsidRDefault="00AB44CF" w:rsidP="00EE0E2F">
      <w:pPr>
        <w:widowControl/>
        <w:autoSpaceDE w:val="0"/>
        <w:autoSpaceDN w:val="0"/>
        <w:adjustRightInd w:val="0"/>
        <w:jc w:val="center"/>
        <w:rPr>
          <w:rFonts w:ascii="Calibri" w:hAnsi="Calibri" w:cs="Calibri"/>
          <w:b/>
          <w:bCs/>
          <w:color w:val="000000"/>
        </w:rPr>
      </w:pPr>
    </w:p>
    <w:p w14:paraId="26219ED9" w14:textId="77777777" w:rsidR="00383B71" w:rsidRPr="00EE0E2F" w:rsidRDefault="00383B71"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xml:space="preserve">§ </w:t>
      </w:r>
      <w:r w:rsidR="00B313A2" w:rsidRPr="00EE0E2F">
        <w:rPr>
          <w:rFonts w:ascii="Calibri" w:hAnsi="Calibri" w:cs="Calibri"/>
          <w:b/>
          <w:bCs/>
          <w:color w:val="000000"/>
        </w:rPr>
        <w:t>6</w:t>
      </w:r>
    </w:p>
    <w:p w14:paraId="72D7B0AA" w14:textId="77777777" w:rsidR="00383B71" w:rsidRPr="00EE0E2F" w:rsidRDefault="00B313A2"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xml:space="preserve">ODPOWIEDZIALNOŚĆ Z TYTUŁU BŁĘDÓW PROJEKTOWYCH </w:t>
      </w:r>
    </w:p>
    <w:p w14:paraId="57A14EAF" w14:textId="77777777" w:rsidR="00383B71" w:rsidRPr="00EE0E2F" w:rsidRDefault="00383B71" w:rsidP="00EE0E2F">
      <w:pPr>
        <w:widowControl/>
        <w:autoSpaceDE w:val="0"/>
        <w:autoSpaceDN w:val="0"/>
        <w:adjustRightInd w:val="0"/>
        <w:rPr>
          <w:rFonts w:ascii="Calibri" w:hAnsi="Calibri" w:cs="Calibri"/>
          <w:color w:val="000000"/>
        </w:rPr>
      </w:pPr>
      <w:r w:rsidRPr="00EE0E2F">
        <w:rPr>
          <w:rFonts w:ascii="Calibri" w:hAnsi="Calibri" w:cs="Calibri"/>
          <w:color w:val="000000"/>
        </w:rPr>
        <w:t xml:space="preserve">Wykonawca ponosi odpowiedzialność z tytułu błędów projektowych skutkujących zwiększeniem kosztów robót budowlanych. Zamawiający zastrzega sobie prawo dochodzenia roszczeń z tego tytułu do wysokości 100% wartości poniesionych dodatkowych kosztów. </w:t>
      </w:r>
    </w:p>
    <w:p w14:paraId="62548330" w14:textId="77777777" w:rsidR="00AE0E50" w:rsidRDefault="00AE0E50" w:rsidP="00EE0E2F">
      <w:pPr>
        <w:widowControl/>
        <w:autoSpaceDE w:val="0"/>
        <w:autoSpaceDN w:val="0"/>
        <w:adjustRightInd w:val="0"/>
        <w:jc w:val="center"/>
        <w:rPr>
          <w:rFonts w:ascii="Calibri" w:hAnsi="Calibri" w:cs="Calibri"/>
          <w:b/>
          <w:bCs/>
          <w:color w:val="000000"/>
        </w:rPr>
      </w:pPr>
    </w:p>
    <w:p w14:paraId="5F39ACB1" w14:textId="77777777" w:rsidR="00383B71" w:rsidRPr="00EE0E2F" w:rsidRDefault="00383B71"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xml:space="preserve">§ </w:t>
      </w:r>
      <w:r w:rsidR="00B313A2" w:rsidRPr="00EE0E2F">
        <w:rPr>
          <w:rFonts w:ascii="Calibri" w:hAnsi="Calibri" w:cs="Calibri"/>
          <w:b/>
          <w:bCs/>
          <w:color w:val="000000"/>
        </w:rPr>
        <w:t>7</w:t>
      </w:r>
    </w:p>
    <w:p w14:paraId="42A2DD7D" w14:textId="77777777" w:rsidR="00383B71" w:rsidRPr="00EE0E2F" w:rsidRDefault="00383B71"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M</w:t>
      </w:r>
      <w:r w:rsidR="00B313A2" w:rsidRPr="00EE0E2F">
        <w:rPr>
          <w:rFonts w:ascii="Calibri" w:hAnsi="Calibri" w:cs="Calibri"/>
          <w:b/>
          <w:bCs/>
          <w:color w:val="000000"/>
        </w:rPr>
        <w:t xml:space="preserve">AJĄTKOWE PRAWA AUTORSKIE </w:t>
      </w:r>
    </w:p>
    <w:p w14:paraId="7D17E06B" w14:textId="77777777" w:rsidR="00383B71" w:rsidRPr="007D7600" w:rsidRDefault="00383B71" w:rsidP="005B2A2D">
      <w:pPr>
        <w:pStyle w:val="Akapitzlist"/>
        <w:numPr>
          <w:ilvl w:val="0"/>
          <w:numId w:val="11"/>
        </w:numPr>
        <w:tabs>
          <w:tab w:val="clear" w:pos="720"/>
          <w:tab w:val="num" w:pos="360"/>
        </w:tabs>
        <w:ind w:left="360"/>
        <w:contextualSpacing/>
        <w:jc w:val="both"/>
        <w:rPr>
          <w:rFonts w:ascii="Calibri" w:hAnsi="Calibri" w:cs="Calibri"/>
          <w:color w:val="000000"/>
          <w:sz w:val="20"/>
          <w:szCs w:val="20"/>
        </w:rPr>
      </w:pPr>
      <w:r w:rsidRPr="007D7600">
        <w:rPr>
          <w:rFonts w:ascii="Calibri" w:hAnsi="Calibri" w:cs="Calibri"/>
          <w:color w:val="000000"/>
          <w:sz w:val="20"/>
          <w:szCs w:val="20"/>
        </w:rPr>
        <w:t xml:space="preserve">Wykonawca oświadcza, że posiada autorskie prawa majątkowe oraz prawa zależne do utworów w rozumieniu ustawy o prawie autorskim i prawach pokrewnych, które zostały wytworzone w trakcie realizacji </w:t>
      </w:r>
      <w:r w:rsidR="00AE0E50" w:rsidRPr="007D7600">
        <w:rPr>
          <w:rFonts w:ascii="Calibri" w:hAnsi="Calibri" w:cs="Calibri"/>
          <w:color w:val="000000"/>
          <w:sz w:val="20"/>
          <w:szCs w:val="20"/>
        </w:rPr>
        <w:t>p</w:t>
      </w:r>
      <w:r w:rsidRPr="007D7600">
        <w:rPr>
          <w:rFonts w:ascii="Calibri" w:hAnsi="Calibri" w:cs="Calibri"/>
          <w:color w:val="000000"/>
          <w:sz w:val="20"/>
          <w:szCs w:val="20"/>
        </w:rPr>
        <w:t xml:space="preserve">rzedmiotu Umowy (dalej „utwory/opracowania”) i w ramach wynagrodzenia: </w:t>
      </w:r>
    </w:p>
    <w:p w14:paraId="18096B2D" w14:textId="77777777" w:rsidR="00383B71" w:rsidRPr="007D7600" w:rsidRDefault="00383B71" w:rsidP="007D7600">
      <w:pPr>
        <w:widowControl/>
        <w:autoSpaceDE w:val="0"/>
        <w:autoSpaceDN w:val="0"/>
        <w:adjustRightInd w:val="0"/>
        <w:ind w:left="360"/>
        <w:jc w:val="both"/>
        <w:rPr>
          <w:rFonts w:ascii="Calibri" w:hAnsi="Calibri" w:cs="Calibri"/>
          <w:color w:val="000000"/>
        </w:rPr>
      </w:pPr>
      <w:r w:rsidRPr="007D7600">
        <w:rPr>
          <w:rFonts w:ascii="Calibri" w:hAnsi="Calibri" w:cs="Calibri"/>
          <w:color w:val="000000"/>
        </w:rPr>
        <w:t xml:space="preserve">a) przenosi na Zamawiającego autorskie prawa majątkowe do utworów, </w:t>
      </w:r>
    </w:p>
    <w:p w14:paraId="3C614C07" w14:textId="77777777" w:rsidR="00383B71" w:rsidRPr="007D7600" w:rsidRDefault="00383B71" w:rsidP="007D7600">
      <w:pPr>
        <w:widowControl/>
        <w:autoSpaceDE w:val="0"/>
        <w:autoSpaceDN w:val="0"/>
        <w:adjustRightInd w:val="0"/>
        <w:ind w:left="360"/>
        <w:jc w:val="both"/>
        <w:rPr>
          <w:rFonts w:ascii="Calibri" w:hAnsi="Calibri" w:cs="Calibri"/>
          <w:color w:val="000000"/>
        </w:rPr>
      </w:pPr>
      <w:r w:rsidRPr="007D7600">
        <w:rPr>
          <w:rFonts w:ascii="Calibri" w:hAnsi="Calibri" w:cs="Calibri"/>
          <w:color w:val="000000"/>
        </w:rPr>
        <w:t xml:space="preserve">b) zezwala Zamawiającemu na dokonywanie opracowań i zmian utworów, na korzystanie z opracowań utworów oraz ich przeróbek oraz na rozporządzanie tymi opracowaniami wraz z przeróbkami – tj. udziela Zamawiającemu praw zależnych. </w:t>
      </w:r>
    </w:p>
    <w:p w14:paraId="7BAE8899" w14:textId="77777777" w:rsidR="00383B71" w:rsidRPr="007D7600" w:rsidRDefault="00383B71" w:rsidP="005B2A2D">
      <w:pPr>
        <w:pStyle w:val="Akapitzlist"/>
        <w:numPr>
          <w:ilvl w:val="0"/>
          <w:numId w:val="11"/>
        </w:numPr>
        <w:tabs>
          <w:tab w:val="clear" w:pos="720"/>
          <w:tab w:val="num" w:pos="360"/>
        </w:tabs>
        <w:ind w:left="360"/>
        <w:contextualSpacing/>
        <w:jc w:val="both"/>
        <w:rPr>
          <w:rFonts w:ascii="Calibri" w:hAnsi="Calibri" w:cs="Calibri"/>
          <w:sz w:val="20"/>
          <w:szCs w:val="20"/>
        </w:rPr>
      </w:pPr>
      <w:r w:rsidRPr="007D7600">
        <w:rPr>
          <w:rFonts w:ascii="Calibri" w:hAnsi="Calibri" w:cs="Calibri"/>
          <w:sz w:val="20"/>
          <w:szCs w:val="20"/>
        </w:rPr>
        <w:t xml:space="preserve">Nabycie przez Zamawiającego praw, o których mowa w ust. 1 następuje: </w:t>
      </w:r>
    </w:p>
    <w:p w14:paraId="71BB5089" w14:textId="77777777" w:rsidR="00383B71" w:rsidRPr="007D7600" w:rsidRDefault="00383B71" w:rsidP="007D7600">
      <w:pPr>
        <w:widowControl/>
        <w:autoSpaceDE w:val="0"/>
        <w:autoSpaceDN w:val="0"/>
        <w:adjustRightInd w:val="0"/>
        <w:ind w:left="360"/>
        <w:jc w:val="both"/>
        <w:rPr>
          <w:rFonts w:ascii="Calibri" w:hAnsi="Calibri" w:cs="Calibri"/>
          <w:color w:val="000000"/>
        </w:rPr>
      </w:pPr>
      <w:r w:rsidRPr="007D7600">
        <w:rPr>
          <w:rFonts w:ascii="Calibri" w:hAnsi="Calibri" w:cs="Calibri"/>
          <w:color w:val="000000"/>
        </w:rPr>
        <w:t xml:space="preserve">a) z chwilą odbioru poszczególnych utworów przez Zamawiającego </w:t>
      </w:r>
    </w:p>
    <w:p w14:paraId="3A0D9AD2" w14:textId="77777777" w:rsidR="00383B71" w:rsidRPr="007D7600" w:rsidRDefault="00383B71" w:rsidP="007D7600">
      <w:pPr>
        <w:widowControl/>
        <w:autoSpaceDE w:val="0"/>
        <w:autoSpaceDN w:val="0"/>
        <w:adjustRightInd w:val="0"/>
        <w:ind w:left="360"/>
        <w:jc w:val="both"/>
        <w:rPr>
          <w:rFonts w:ascii="Calibri" w:hAnsi="Calibri" w:cs="Calibri"/>
          <w:color w:val="000000"/>
        </w:rPr>
      </w:pPr>
      <w:r w:rsidRPr="007D7600">
        <w:rPr>
          <w:rFonts w:ascii="Calibri" w:hAnsi="Calibri" w:cs="Calibri"/>
          <w:color w:val="000000"/>
        </w:rPr>
        <w:t>oraz</w:t>
      </w:r>
    </w:p>
    <w:p w14:paraId="36F9384A" w14:textId="77777777" w:rsidR="00383B71" w:rsidRPr="007D7600" w:rsidRDefault="00383B71" w:rsidP="007D7600">
      <w:pPr>
        <w:widowControl/>
        <w:autoSpaceDE w:val="0"/>
        <w:autoSpaceDN w:val="0"/>
        <w:adjustRightInd w:val="0"/>
        <w:ind w:left="360"/>
        <w:jc w:val="both"/>
        <w:rPr>
          <w:rFonts w:ascii="Calibri" w:hAnsi="Calibri" w:cs="Calibri"/>
          <w:color w:val="000000"/>
        </w:rPr>
      </w:pPr>
      <w:r w:rsidRPr="007D7600">
        <w:rPr>
          <w:rFonts w:ascii="Calibri" w:hAnsi="Calibri" w:cs="Calibri"/>
          <w:color w:val="000000"/>
        </w:rPr>
        <w:t xml:space="preserve">b) bez ograniczeń co do terytorium, czasu, liczby egzemplarzy, w zakresie następujących pól eksploatacji: </w:t>
      </w:r>
    </w:p>
    <w:p w14:paraId="11F14C19"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(I) użytkowania utworów lub ich części na własny użytek oraz użytek osób trzecich w celach związanych z realizacją zadań Zamawiającego, w tym w szczególności przekazania utworów lub ich części innym wykonawcom jako podstawę do wykonania innych opracowań projektowych, wykonawcom biorącym udział w postępowaniu o udzielenie zamówienia publicznego jako część SWZ, innym wykonawcom jako podstawę do wykonania lub nadzorowania robót budowlanych, osobom trzecim biorącym udział w procesie inwestycyjnym, </w:t>
      </w:r>
    </w:p>
    <w:p w14:paraId="71010D0E"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(II) utrwalenia utworów na wszelkich rodzajach nośników, a w szczególności na nośnikach video, taśmie światłoczułej, magnetycznej, dyskach komputerowych oraz wszystkich typach nośników przeznaczonych do zapisu cyfrowego (np. CD, DVD, Blue-ray, pendrive, itd.), </w:t>
      </w:r>
    </w:p>
    <w:p w14:paraId="505ED835"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(III) zwielokrotniania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 </w:t>
      </w:r>
    </w:p>
    <w:p w14:paraId="6199487C"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(IV) wprowadzania utworów do pamięci komputera na dowolnej liczbie stanowisk komputerowych oraz do sieci multimedialnej, telekomunikacyjnej, komputerowej, w tym do Internetu, </w:t>
      </w:r>
    </w:p>
    <w:p w14:paraId="507EB814"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(V) wyświetlania i publicznego odtwarzania poszczególnych utworów, </w:t>
      </w:r>
    </w:p>
    <w:p w14:paraId="2868BAD9"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(VI) nadawania całości lub wybranych fragmentów utworów za pomocą wizji albo fonii przewodowej i bezprzewodowej przez stację naziemną, </w:t>
      </w:r>
    </w:p>
    <w:p w14:paraId="54D4D9AB"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lastRenderedPageBreak/>
        <w:t xml:space="preserve">(VII) nadawania za pośrednictwem satelity, </w:t>
      </w:r>
    </w:p>
    <w:p w14:paraId="04AF4FDD"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(VIII) reemisji, </w:t>
      </w:r>
    </w:p>
    <w:p w14:paraId="5497837C"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(IX) wymiany nośników, na których poszczególne utwory utrwalono, </w:t>
      </w:r>
    </w:p>
    <w:p w14:paraId="539C20B6"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(X) wykorzystania w utworach multimedialnych, </w:t>
      </w:r>
    </w:p>
    <w:p w14:paraId="279FB8D7"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(XI) wykorzystywania całości lub fragmentów utworów do celów promocyjnych i reklamy, </w:t>
      </w:r>
    </w:p>
    <w:p w14:paraId="3582D7F6"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(XII) wprowadzania zmian, skrótów, </w:t>
      </w:r>
    </w:p>
    <w:p w14:paraId="77A3D99F"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 xml:space="preserve">(XIII) sporządzenia wersji obcojęzycznych, zarówno przy użyciu napisów, jak i lektora, </w:t>
      </w:r>
    </w:p>
    <w:p w14:paraId="63E0A01F" w14:textId="77777777" w:rsidR="00383B71" w:rsidRPr="007D7600" w:rsidRDefault="00383B71" w:rsidP="007D7600">
      <w:pPr>
        <w:widowControl/>
        <w:autoSpaceDE w:val="0"/>
        <w:autoSpaceDN w:val="0"/>
        <w:adjustRightInd w:val="0"/>
        <w:ind w:left="540"/>
        <w:jc w:val="both"/>
        <w:rPr>
          <w:rFonts w:ascii="Calibri" w:hAnsi="Calibri" w:cs="Calibri"/>
          <w:color w:val="000000"/>
        </w:rPr>
      </w:pPr>
      <w:r w:rsidRPr="007D7600">
        <w:rPr>
          <w:rFonts w:ascii="Calibri" w:hAnsi="Calibri" w:cs="Calibri"/>
          <w:color w:val="000000"/>
        </w:rPr>
        <w:t>(XIV) publicznego udostępniania utworów w taki sposób, aby każdy mógł mieć do nich dostęp w miejscu i w czasie przez niego wybranym.</w:t>
      </w:r>
    </w:p>
    <w:p w14:paraId="3B6BACBD" w14:textId="77777777" w:rsidR="00383B71" w:rsidRPr="007D7600" w:rsidRDefault="00383B71" w:rsidP="005B2A2D">
      <w:pPr>
        <w:pStyle w:val="Akapitzlist"/>
        <w:numPr>
          <w:ilvl w:val="0"/>
          <w:numId w:val="11"/>
        </w:numPr>
        <w:tabs>
          <w:tab w:val="clear" w:pos="720"/>
          <w:tab w:val="num" w:pos="360"/>
        </w:tabs>
        <w:ind w:left="360"/>
        <w:contextualSpacing/>
        <w:jc w:val="both"/>
        <w:rPr>
          <w:rFonts w:ascii="Calibri" w:hAnsi="Calibri" w:cs="Calibri"/>
          <w:color w:val="000000"/>
          <w:sz w:val="20"/>
          <w:szCs w:val="20"/>
        </w:rPr>
      </w:pPr>
      <w:r w:rsidRPr="007D7600">
        <w:rPr>
          <w:rFonts w:ascii="Calibri" w:hAnsi="Calibri" w:cs="Calibri"/>
          <w:color w:val="000000"/>
          <w:sz w:val="20"/>
          <w:szCs w:val="20"/>
        </w:rPr>
        <w:t xml:space="preserve">Równocześnie z nabyciem autorskich praw majątkowych do utworów Zamawiający nabywa własność wszystkich egzemplarzy, na których utwory zostały utrwalone. </w:t>
      </w:r>
    </w:p>
    <w:p w14:paraId="2CCEA295" w14:textId="77777777" w:rsidR="00383B71" w:rsidRPr="007D7600" w:rsidRDefault="00383B71" w:rsidP="005B2A2D">
      <w:pPr>
        <w:pStyle w:val="Akapitzlist"/>
        <w:numPr>
          <w:ilvl w:val="0"/>
          <w:numId w:val="11"/>
        </w:numPr>
        <w:tabs>
          <w:tab w:val="clear" w:pos="720"/>
          <w:tab w:val="num" w:pos="360"/>
        </w:tabs>
        <w:ind w:left="360"/>
        <w:contextualSpacing/>
        <w:jc w:val="both"/>
        <w:rPr>
          <w:rFonts w:ascii="Calibri" w:hAnsi="Calibri" w:cs="Calibri"/>
          <w:color w:val="000000"/>
          <w:sz w:val="20"/>
          <w:szCs w:val="20"/>
        </w:rPr>
      </w:pPr>
      <w:r w:rsidRPr="007D7600">
        <w:rPr>
          <w:rFonts w:ascii="Calibri" w:hAnsi="Calibri" w:cs="Calibri"/>
          <w:color w:val="000000"/>
          <w:sz w:val="20"/>
          <w:szCs w:val="20"/>
        </w:rPr>
        <w:t xml:space="preserve">Wykonawca zobowiązuje się, że wykonując Umowę będzie przestrzegał przepisów ustawy o Prawie autorskim i prawach pokrewnych i nie naruszy praw majątkowych osób trzecich, a utwory przekaże Zamawiającemu w stanie wolnym od obciążeń prawami tych osób. Wykonawca ponosi względem Zamawiającego odpowiedzialność za wszelkie wady prawne i konsekwencje istnienia tych wad ujawnione lub mogące się ujawnić w przyszłości w związku z realizacją Przedmiotu Umowy. </w:t>
      </w:r>
    </w:p>
    <w:p w14:paraId="4642AC03" w14:textId="77777777" w:rsidR="00383B71" w:rsidRPr="007D7600" w:rsidRDefault="00383B71" w:rsidP="005B2A2D">
      <w:pPr>
        <w:pStyle w:val="Akapitzlist"/>
        <w:numPr>
          <w:ilvl w:val="0"/>
          <w:numId w:val="11"/>
        </w:numPr>
        <w:tabs>
          <w:tab w:val="clear" w:pos="720"/>
          <w:tab w:val="num" w:pos="360"/>
        </w:tabs>
        <w:ind w:left="360"/>
        <w:contextualSpacing/>
        <w:jc w:val="both"/>
        <w:rPr>
          <w:rFonts w:ascii="Calibri" w:hAnsi="Calibri" w:cs="Calibri"/>
          <w:color w:val="000000"/>
          <w:sz w:val="20"/>
          <w:szCs w:val="20"/>
        </w:rPr>
      </w:pPr>
      <w:r w:rsidRPr="007D7600">
        <w:rPr>
          <w:rFonts w:ascii="Calibri" w:hAnsi="Calibri" w:cs="Calibri"/>
          <w:color w:val="000000"/>
          <w:sz w:val="20"/>
          <w:szCs w:val="20"/>
        </w:rPr>
        <w:t xml:space="preserve">W ramach wynagrodzenia Wykonawca zezwala Zamawiającemu na wykonywanie w jego imieniu praw osobistych do utworów oraz zobowiązuje się do ich niewykonywania względem Zamawiającego w zakresie obejmującym zgodę na zmiany Opracowań w zakresie niezbędnym do realizacji Umowy oraz robót budowlanych realizowanych na podstawie Dokumentacji projektowej. </w:t>
      </w:r>
    </w:p>
    <w:p w14:paraId="06CDC616" w14:textId="77777777" w:rsidR="00996C15" w:rsidRPr="000E4C7B" w:rsidRDefault="00383B71" w:rsidP="005B2A2D">
      <w:pPr>
        <w:pStyle w:val="Akapitzlist"/>
        <w:numPr>
          <w:ilvl w:val="0"/>
          <w:numId w:val="11"/>
        </w:numPr>
        <w:tabs>
          <w:tab w:val="clear" w:pos="720"/>
          <w:tab w:val="num" w:pos="360"/>
        </w:tabs>
        <w:ind w:left="360"/>
        <w:contextualSpacing/>
        <w:jc w:val="both"/>
        <w:rPr>
          <w:rFonts w:ascii="Calibri" w:hAnsi="Calibri" w:cs="Calibri"/>
          <w:color w:val="000000"/>
          <w:sz w:val="20"/>
          <w:szCs w:val="20"/>
        </w:rPr>
      </w:pPr>
      <w:r w:rsidRPr="007D7600">
        <w:rPr>
          <w:rFonts w:ascii="Calibri" w:hAnsi="Calibri" w:cs="Calibri"/>
          <w:color w:val="000000"/>
          <w:sz w:val="20"/>
          <w:szCs w:val="20"/>
        </w:rPr>
        <w:t xml:space="preserve">W razie gdy jakikolwiek podmiot trzeci wystąpi z roszczeniem odszkodowawczym albo z roszczeniem o naruszenie osobistych lub majątkowych praw autorskich do Opracowań, Zamawiający zawiadomi Wykonawcę o tym fakcie. Wówczas Wykonawca zobowiązany jest do przystąpienia do sporu po stronie Zamawiającego w terminie 14 dni od dnia otrzymania zawiadomienia. Wykonawca zwróci Zamawiającemu wszelkie poniesione przez niego koszty związane z koniecznością zapłaty odszkodowań na rzecz podmiotów trzecich, o których mowa w zdaniu pierwszym, w tym koszty procesu wraz z kosztami zastępstwa procesowego oraz kosztami obsługi prawnej. </w:t>
      </w:r>
    </w:p>
    <w:p w14:paraId="1F34E90D" w14:textId="77777777" w:rsidR="00996C15" w:rsidRDefault="00996C15" w:rsidP="00EE0E2F">
      <w:pPr>
        <w:widowControl/>
        <w:autoSpaceDE w:val="0"/>
        <w:autoSpaceDN w:val="0"/>
        <w:adjustRightInd w:val="0"/>
        <w:jc w:val="center"/>
        <w:rPr>
          <w:rFonts w:ascii="Calibri" w:hAnsi="Calibri" w:cs="Calibri"/>
          <w:b/>
          <w:bCs/>
          <w:color w:val="00B050"/>
        </w:rPr>
      </w:pPr>
    </w:p>
    <w:p w14:paraId="0402308C" w14:textId="77777777" w:rsidR="00383B71" w:rsidRPr="00C70586" w:rsidRDefault="00383B71" w:rsidP="00EE0E2F">
      <w:pPr>
        <w:widowControl/>
        <w:autoSpaceDE w:val="0"/>
        <w:autoSpaceDN w:val="0"/>
        <w:adjustRightInd w:val="0"/>
        <w:jc w:val="center"/>
        <w:rPr>
          <w:rFonts w:ascii="Calibri" w:hAnsi="Calibri" w:cs="Calibri"/>
        </w:rPr>
      </w:pPr>
      <w:r w:rsidRPr="00C70586">
        <w:rPr>
          <w:rFonts w:ascii="Calibri" w:hAnsi="Calibri" w:cs="Calibri"/>
          <w:b/>
          <w:bCs/>
        </w:rPr>
        <w:t xml:space="preserve">§ </w:t>
      </w:r>
      <w:r w:rsidR="00C70586">
        <w:rPr>
          <w:rFonts w:ascii="Calibri" w:hAnsi="Calibri" w:cs="Calibri"/>
          <w:b/>
          <w:bCs/>
        </w:rPr>
        <w:t>8</w:t>
      </w:r>
    </w:p>
    <w:p w14:paraId="630D22FB" w14:textId="77777777" w:rsidR="00383B71" w:rsidRPr="00EE0E2F" w:rsidRDefault="00383B71"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K</w:t>
      </w:r>
      <w:r w:rsidR="00B313A2" w:rsidRPr="00EE0E2F">
        <w:rPr>
          <w:rFonts w:ascii="Calibri" w:hAnsi="Calibri" w:cs="Calibri"/>
          <w:b/>
          <w:bCs/>
          <w:color w:val="000000"/>
        </w:rPr>
        <w:t xml:space="preserve">ARY UMOWNE </w:t>
      </w:r>
    </w:p>
    <w:p w14:paraId="0A03D2E6" w14:textId="05492214" w:rsidR="00383B71" w:rsidRPr="007213A6" w:rsidRDefault="00383B71" w:rsidP="00C202FB">
      <w:pPr>
        <w:widowControl/>
        <w:autoSpaceDE w:val="0"/>
        <w:autoSpaceDN w:val="0"/>
        <w:adjustRightInd w:val="0"/>
        <w:jc w:val="both"/>
        <w:rPr>
          <w:rFonts w:ascii="Calibri" w:hAnsi="Calibri" w:cs="Calibri"/>
        </w:rPr>
      </w:pPr>
      <w:r w:rsidRPr="00EE0E2F">
        <w:rPr>
          <w:rFonts w:ascii="Calibri" w:hAnsi="Calibri" w:cs="Calibri"/>
          <w:color w:val="000000"/>
        </w:rPr>
        <w:t xml:space="preserve">1. </w:t>
      </w:r>
      <w:r w:rsidRPr="007213A6">
        <w:rPr>
          <w:rFonts w:ascii="Calibri" w:hAnsi="Calibri" w:cs="Calibri"/>
        </w:rPr>
        <w:t>Wykonawc</w:t>
      </w:r>
      <w:r w:rsidR="00885ED1" w:rsidRPr="007213A6">
        <w:rPr>
          <w:rFonts w:ascii="Calibri" w:hAnsi="Calibri" w:cs="Calibri"/>
        </w:rPr>
        <w:t>a</w:t>
      </w:r>
      <w:r w:rsidRPr="007213A6">
        <w:rPr>
          <w:rFonts w:ascii="Calibri" w:hAnsi="Calibri" w:cs="Calibri"/>
        </w:rPr>
        <w:t xml:space="preserve"> zapłac</w:t>
      </w:r>
      <w:r w:rsidR="00885ED1" w:rsidRPr="007213A6">
        <w:rPr>
          <w:rFonts w:ascii="Calibri" w:hAnsi="Calibri" w:cs="Calibri"/>
        </w:rPr>
        <w:t xml:space="preserve">i Zamawiającemu </w:t>
      </w:r>
      <w:r w:rsidRPr="007213A6">
        <w:rPr>
          <w:rFonts w:ascii="Calibri" w:hAnsi="Calibri" w:cs="Calibri"/>
        </w:rPr>
        <w:t xml:space="preserve">kary umownej z tytułu: </w:t>
      </w:r>
    </w:p>
    <w:p w14:paraId="4FBE819E" w14:textId="2874CCC4" w:rsidR="00383B71" w:rsidRPr="00EE0E2F" w:rsidRDefault="00383B71" w:rsidP="00C202FB">
      <w:pPr>
        <w:widowControl/>
        <w:autoSpaceDE w:val="0"/>
        <w:autoSpaceDN w:val="0"/>
        <w:adjustRightInd w:val="0"/>
        <w:jc w:val="both"/>
        <w:rPr>
          <w:rFonts w:ascii="Calibri" w:hAnsi="Calibri" w:cs="Calibri"/>
          <w:color w:val="000000"/>
        </w:rPr>
      </w:pPr>
      <w:r w:rsidRPr="007213A6">
        <w:rPr>
          <w:rFonts w:ascii="Calibri" w:hAnsi="Calibri" w:cs="Calibri"/>
        </w:rPr>
        <w:t>a) zwłoki w wykonaniu przedmiotu Umowy – w wysokości 0,</w:t>
      </w:r>
      <w:r w:rsidR="007213A6">
        <w:rPr>
          <w:rFonts w:ascii="Calibri" w:hAnsi="Calibri" w:cs="Calibri"/>
        </w:rPr>
        <w:t>2</w:t>
      </w:r>
      <w:r w:rsidRPr="007213A6">
        <w:rPr>
          <w:rFonts w:ascii="Calibri" w:hAnsi="Calibri" w:cs="Calibri"/>
        </w:rPr>
        <w:t>% wynagrod</w:t>
      </w:r>
      <w:r w:rsidR="00B32604" w:rsidRPr="007213A6">
        <w:rPr>
          <w:rFonts w:ascii="Calibri" w:hAnsi="Calibri" w:cs="Calibri"/>
        </w:rPr>
        <w:t>zenia umownego brutto wskazanego</w:t>
      </w:r>
      <w:r w:rsidR="00B32604" w:rsidRPr="007213A6">
        <w:rPr>
          <w:rFonts w:ascii="Calibri" w:hAnsi="Calibri" w:cs="Calibri"/>
        </w:rPr>
        <w:br/>
      </w:r>
      <w:r w:rsidRPr="007213A6">
        <w:rPr>
          <w:rFonts w:ascii="Calibri" w:hAnsi="Calibri" w:cs="Calibri"/>
        </w:rPr>
        <w:t xml:space="preserve">w § </w:t>
      </w:r>
      <w:r w:rsidR="005102C3" w:rsidRPr="007213A6">
        <w:rPr>
          <w:rFonts w:ascii="Calibri" w:hAnsi="Calibri" w:cs="Calibri"/>
        </w:rPr>
        <w:t>2</w:t>
      </w:r>
      <w:r w:rsidRPr="007213A6">
        <w:rPr>
          <w:rFonts w:ascii="Calibri" w:hAnsi="Calibri" w:cs="Calibri"/>
        </w:rPr>
        <w:t xml:space="preserve"> ust. 1 Umowy dla całości zadania za każdy rozpoczęty </w:t>
      </w:r>
      <w:r w:rsidRPr="00EE0E2F">
        <w:rPr>
          <w:rFonts w:ascii="Calibri" w:hAnsi="Calibri" w:cs="Calibri"/>
          <w:color w:val="000000"/>
        </w:rPr>
        <w:t>dzień zwłoki,</w:t>
      </w:r>
      <w:r w:rsidR="007B049F">
        <w:rPr>
          <w:rFonts w:ascii="Calibri" w:hAnsi="Calibri" w:cs="Calibri"/>
          <w:color w:val="000000"/>
        </w:rPr>
        <w:t xml:space="preserve">  </w:t>
      </w:r>
      <w:r w:rsidR="008E199A">
        <w:rPr>
          <w:rFonts w:ascii="Calibri" w:hAnsi="Calibri" w:cs="Calibri"/>
          <w:color w:val="000000"/>
        </w:rPr>
        <w:t xml:space="preserve">          </w:t>
      </w:r>
    </w:p>
    <w:p w14:paraId="5A7F6FDA" w14:textId="632D1495" w:rsidR="008E199A" w:rsidRPr="000B0B44" w:rsidRDefault="00383B71" w:rsidP="00C202FB">
      <w:pPr>
        <w:widowControl/>
        <w:autoSpaceDE w:val="0"/>
        <w:autoSpaceDN w:val="0"/>
        <w:adjustRightInd w:val="0"/>
        <w:jc w:val="both"/>
        <w:rPr>
          <w:rFonts w:ascii="Calibri" w:hAnsi="Calibri" w:cs="Calibri"/>
        </w:rPr>
      </w:pPr>
      <w:r w:rsidRPr="00EE0E2F">
        <w:rPr>
          <w:rFonts w:ascii="Calibri" w:hAnsi="Calibri" w:cs="Calibri"/>
          <w:color w:val="000000"/>
        </w:rPr>
        <w:t xml:space="preserve">b) zwłoki </w:t>
      </w:r>
      <w:r w:rsidRPr="000B0B44">
        <w:rPr>
          <w:rFonts w:ascii="Calibri" w:hAnsi="Calibri" w:cs="Calibri"/>
          <w:color w:val="000000"/>
        </w:rPr>
        <w:t xml:space="preserve">w usunięciu </w:t>
      </w:r>
      <w:r w:rsidRPr="007213A6">
        <w:rPr>
          <w:rFonts w:ascii="Calibri" w:hAnsi="Calibri" w:cs="Calibri"/>
        </w:rPr>
        <w:t xml:space="preserve">wad </w:t>
      </w:r>
      <w:r w:rsidR="008E199A" w:rsidRPr="007213A6">
        <w:rPr>
          <w:rFonts w:ascii="Calibri" w:hAnsi="Calibri" w:cs="Calibri"/>
        </w:rPr>
        <w:t xml:space="preserve">przedmiotu umowy </w:t>
      </w:r>
      <w:r w:rsidRPr="007213A6">
        <w:rPr>
          <w:rFonts w:ascii="Calibri" w:hAnsi="Calibri" w:cs="Calibri"/>
        </w:rPr>
        <w:t xml:space="preserve">– </w:t>
      </w:r>
      <w:r w:rsidRPr="000B0B44">
        <w:rPr>
          <w:rFonts w:ascii="Calibri" w:hAnsi="Calibri" w:cs="Calibri"/>
          <w:color w:val="000000"/>
        </w:rPr>
        <w:t>wysokości 0,</w:t>
      </w:r>
      <w:r w:rsidR="007213A6">
        <w:rPr>
          <w:rFonts w:ascii="Calibri" w:hAnsi="Calibri" w:cs="Calibri"/>
          <w:color w:val="000000"/>
        </w:rPr>
        <w:t>2</w:t>
      </w:r>
      <w:r w:rsidRPr="000B0B44">
        <w:rPr>
          <w:rFonts w:ascii="Calibri" w:hAnsi="Calibri" w:cs="Calibri"/>
          <w:color w:val="000000"/>
        </w:rPr>
        <w:t xml:space="preserve">% wynagrodzenia umownego </w:t>
      </w:r>
      <w:r w:rsidR="00B32604" w:rsidRPr="000B0B44">
        <w:rPr>
          <w:rFonts w:ascii="Calibri" w:hAnsi="Calibri" w:cs="Calibri"/>
        </w:rPr>
        <w:t>brutto</w:t>
      </w:r>
      <w:r w:rsidRPr="000B0B44">
        <w:rPr>
          <w:rFonts w:ascii="Calibri" w:hAnsi="Calibri" w:cs="Calibri"/>
        </w:rPr>
        <w:t xml:space="preserve"> wskazanego w § </w:t>
      </w:r>
      <w:r w:rsidR="00616387" w:rsidRPr="000B0B44">
        <w:rPr>
          <w:rFonts w:ascii="Calibri" w:hAnsi="Calibri" w:cs="Calibri"/>
        </w:rPr>
        <w:t>2</w:t>
      </w:r>
      <w:r w:rsidRPr="000B0B44">
        <w:rPr>
          <w:rFonts w:ascii="Calibri" w:hAnsi="Calibri" w:cs="Calibri"/>
        </w:rPr>
        <w:t xml:space="preserve"> ust. 1 Umowy,</w:t>
      </w:r>
      <w:r w:rsidR="005102C3" w:rsidRPr="000B0B44">
        <w:rPr>
          <w:rFonts w:ascii="Calibri" w:hAnsi="Calibri" w:cs="Calibri"/>
        </w:rPr>
        <w:t xml:space="preserve"> dla całości zadania</w:t>
      </w:r>
      <w:r w:rsidRPr="000B0B44">
        <w:rPr>
          <w:rFonts w:ascii="Calibri" w:hAnsi="Calibri" w:cs="Calibri"/>
        </w:rPr>
        <w:t xml:space="preserve"> za każdy rozpoczęty dzień zwłoki, liczonej od wyznaczonego przez Zamawiającego terminu na usunięcie wad, </w:t>
      </w:r>
    </w:p>
    <w:p w14:paraId="65F2D5C9" w14:textId="77777777" w:rsidR="00383B71" w:rsidRPr="000B0B44" w:rsidRDefault="00383B71" w:rsidP="00C202FB">
      <w:pPr>
        <w:widowControl/>
        <w:autoSpaceDE w:val="0"/>
        <w:autoSpaceDN w:val="0"/>
        <w:adjustRightInd w:val="0"/>
        <w:jc w:val="both"/>
        <w:rPr>
          <w:rFonts w:ascii="Calibri" w:hAnsi="Calibri" w:cs="Calibri"/>
          <w:color w:val="000000"/>
        </w:rPr>
      </w:pPr>
      <w:r w:rsidRPr="000B0B44">
        <w:rPr>
          <w:rFonts w:ascii="Calibri" w:hAnsi="Calibri" w:cs="Calibri"/>
          <w:color w:val="000000"/>
        </w:rPr>
        <w:t xml:space="preserve">c) niewykonania Umowy – w wysokości 20% wynagrodzenia umownego </w:t>
      </w:r>
      <w:r w:rsidR="00B32604" w:rsidRPr="000B0B44">
        <w:rPr>
          <w:rFonts w:ascii="Calibri" w:hAnsi="Calibri" w:cs="Calibri"/>
          <w:color w:val="000000"/>
        </w:rPr>
        <w:t>brutto</w:t>
      </w:r>
      <w:r w:rsidRPr="000B0B44">
        <w:rPr>
          <w:rFonts w:ascii="Calibri" w:hAnsi="Calibri" w:cs="Calibri"/>
          <w:color w:val="000000"/>
        </w:rPr>
        <w:t xml:space="preserve"> wskazanego w § </w:t>
      </w:r>
      <w:r w:rsidR="00616387" w:rsidRPr="000B0B44">
        <w:rPr>
          <w:rFonts w:ascii="Calibri" w:hAnsi="Calibri" w:cs="Calibri"/>
          <w:color w:val="000000"/>
        </w:rPr>
        <w:t>2</w:t>
      </w:r>
      <w:r w:rsidRPr="000B0B44">
        <w:rPr>
          <w:rFonts w:ascii="Calibri" w:hAnsi="Calibri" w:cs="Calibri"/>
          <w:color w:val="000000"/>
        </w:rPr>
        <w:t xml:space="preserve"> ust. 1 Umowy, </w:t>
      </w:r>
      <w:r w:rsidR="005102C3" w:rsidRPr="000B0B44">
        <w:rPr>
          <w:rFonts w:ascii="Calibri" w:hAnsi="Calibri" w:cs="Calibri"/>
          <w:color w:val="000000"/>
        </w:rPr>
        <w:t>dla całości zadania,</w:t>
      </w:r>
    </w:p>
    <w:p w14:paraId="300066D3" w14:textId="3B72AB23" w:rsidR="00383B71" w:rsidRPr="000B0B44" w:rsidRDefault="00383B71" w:rsidP="00C202FB">
      <w:pPr>
        <w:widowControl/>
        <w:autoSpaceDE w:val="0"/>
        <w:autoSpaceDN w:val="0"/>
        <w:adjustRightInd w:val="0"/>
        <w:jc w:val="both"/>
        <w:rPr>
          <w:rFonts w:ascii="Calibri" w:hAnsi="Calibri" w:cs="Calibri"/>
          <w:color w:val="000000"/>
        </w:rPr>
      </w:pPr>
      <w:r w:rsidRPr="000B0B44">
        <w:rPr>
          <w:rFonts w:ascii="Calibri" w:hAnsi="Calibri" w:cs="Calibri"/>
          <w:color w:val="000000"/>
        </w:rPr>
        <w:t>d) nieprzedłoże</w:t>
      </w:r>
      <w:r w:rsidRPr="007213A6">
        <w:rPr>
          <w:rFonts w:ascii="Calibri" w:hAnsi="Calibri" w:cs="Calibri"/>
        </w:rPr>
        <w:t>ni</w:t>
      </w:r>
      <w:r w:rsidR="008E199A" w:rsidRPr="007213A6">
        <w:rPr>
          <w:rFonts w:ascii="Calibri" w:hAnsi="Calibri" w:cs="Calibri"/>
        </w:rPr>
        <w:t>a</w:t>
      </w:r>
      <w:r w:rsidRPr="007213A6">
        <w:rPr>
          <w:rFonts w:ascii="Calibri" w:hAnsi="Calibri" w:cs="Calibri"/>
        </w:rPr>
        <w:t xml:space="preserve"> </w:t>
      </w:r>
      <w:r w:rsidRPr="000B0B44">
        <w:rPr>
          <w:rFonts w:ascii="Calibri" w:hAnsi="Calibri" w:cs="Calibri"/>
          <w:color w:val="000000"/>
        </w:rPr>
        <w:t>w terminie do 2 tygodni od daty podpisania Umowy do zatwierdzenia Harmonogramu prac– w wysokości 500,00 zł</w:t>
      </w:r>
      <w:r w:rsidR="007213A6">
        <w:rPr>
          <w:rFonts w:ascii="Calibri" w:hAnsi="Calibri" w:cs="Calibri"/>
          <w:color w:val="000000"/>
        </w:rPr>
        <w:t>,</w:t>
      </w:r>
      <w:r w:rsidRPr="000B0B44">
        <w:rPr>
          <w:rFonts w:ascii="Calibri" w:hAnsi="Calibri" w:cs="Calibri"/>
          <w:color w:val="000000"/>
        </w:rPr>
        <w:t xml:space="preserve"> </w:t>
      </w:r>
    </w:p>
    <w:p w14:paraId="252C15B2" w14:textId="2055491C" w:rsidR="005102C3" w:rsidRPr="00EE0E2F" w:rsidRDefault="00A069E9" w:rsidP="005102C3">
      <w:pPr>
        <w:widowControl/>
        <w:autoSpaceDE w:val="0"/>
        <w:autoSpaceDN w:val="0"/>
        <w:adjustRightInd w:val="0"/>
        <w:jc w:val="both"/>
        <w:rPr>
          <w:rFonts w:ascii="Calibri" w:hAnsi="Calibri" w:cs="Calibri"/>
          <w:color w:val="000000"/>
        </w:rPr>
      </w:pPr>
      <w:r>
        <w:rPr>
          <w:rFonts w:ascii="Calibri" w:hAnsi="Calibri" w:cs="Calibri"/>
          <w:color w:val="000000"/>
        </w:rPr>
        <w:t>e</w:t>
      </w:r>
      <w:r w:rsidR="00383B71" w:rsidRPr="000B0B44">
        <w:rPr>
          <w:rFonts w:ascii="Calibri" w:hAnsi="Calibri" w:cs="Calibri"/>
          <w:color w:val="000000"/>
        </w:rPr>
        <w:t>) odstąpienia od Umowy przez Zamawiającego lub Wykonawcę z przyczyn zależnych od Wykonawcy – w wysokości 20 % wynagrodzenia</w:t>
      </w:r>
      <w:r w:rsidR="00383B71" w:rsidRPr="00EE0E2F">
        <w:rPr>
          <w:rFonts w:ascii="Calibri" w:hAnsi="Calibri" w:cs="Calibri"/>
          <w:color w:val="000000"/>
        </w:rPr>
        <w:t xml:space="preserve"> umownego </w:t>
      </w:r>
      <w:r w:rsidR="00B32604">
        <w:rPr>
          <w:rFonts w:ascii="Calibri" w:hAnsi="Calibri" w:cs="Calibri"/>
          <w:color w:val="000000"/>
        </w:rPr>
        <w:t>brutto</w:t>
      </w:r>
      <w:r w:rsidR="005102C3" w:rsidRPr="005102C3">
        <w:rPr>
          <w:rFonts w:ascii="Calibri" w:hAnsi="Calibri" w:cs="Calibri"/>
          <w:color w:val="000000"/>
        </w:rPr>
        <w:t xml:space="preserve"> </w:t>
      </w:r>
      <w:r w:rsidR="005102C3" w:rsidRPr="00EE0E2F">
        <w:rPr>
          <w:rFonts w:ascii="Calibri" w:hAnsi="Calibri" w:cs="Calibri"/>
          <w:color w:val="000000"/>
        </w:rPr>
        <w:t>wskazanego w § 2 ust. 1 Umowy,</w:t>
      </w:r>
      <w:r w:rsidR="005102C3">
        <w:rPr>
          <w:rFonts w:ascii="Calibri" w:hAnsi="Calibri" w:cs="Calibri"/>
          <w:color w:val="000000"/>
        </w:rPr>
        <w:t xml:space="preserve"> dla całości zadania,</w:t>
      </w:r>
      <w:r w:rsidR="005102C3" w:rsidRPr="00EE0E2F">
        <w:rPr>
          <w:rFonts w:ascii="Calibri" w:hAnsi="Calibri" w:cs="Calibri"/>
          <w:color w:val="000000"/>
        </w:rPr>
        <w:t xml:space="preserve"> </w:t>
      </w:r>
    </w:p>
    <w:p w14:paraId="60BCE203" w14:textId="77777777" w:rsidR="00A069E9" w:rsidRPr="00CE4F30" w:rsidRDefault="00A069E9" w:rsidP="00C202FB">
      <w:pPr>
        <w:widowControl/>
        <w:autoSpaceDE w:val="0"/>
        <w:autoSpaceDN w:val="0"/>
        <w:adjustRightInd w:val="0"/>
        <w:jc w:val="both"/>
        <w:rPr>
          <w:rFonts w:ascii="Calibri" w:hAnsi="Calibri" w:cs="Calibri"/>
        </w:rPr>
      </w:pPr>
      <w:r>
        <w:rPr>
          <w:rFonts w:ascii="Calibri" w:hAnsi="Calibri" w:cs="Calibri"/>
          <w:color w:val="000000"/>
        </w:rPr>
        <w:t>f</w:t>
      </w:r>
      <w:r w:rsidR="00642152" w:rsidRPr="005A6E6A">
        <w:rPr>
          <w:rFonts w:ascii="Calibri" w:hAnsi="Calibri" w:cs="Calibri"/>
          <w:color w:val="000000"/>
        </w:rPr>
        <w:t xml:space="preserve">) </w:t>
      </w:r>
      <w:r w:rsidR="00642152" w:rsidRPr="005A6E6A">
        <w:rPr>
          <w:rFonts w:ascii="Calibri" w:hAnsi="Calibri" w:cs="Calibri"/>
        </w:rPr>
        <w:t xml:space="preserve">niespełnienia przez wykonawcę lub podwykonawcę wymogu zatrudnienia na podstawie umowy o pracę osób wykonujących wskazane w § 13 ust. 2 umowy czynności w wysokości 1.000,00zł, za każdego niezatrudnionego </w:t>
      </w:r>
      <w:r w:rsidR="00642152" w:rsidRPr="00CE4F30">
        <w:rPr>
          <w:rFonts w:ascii="Calibri" w:hAnsi="Calibri" w:cs="Calibri"/>
        </w:rPr>
        <w:t>pracownika, za każdy miesiąc niezatrudnienia,</w:t>
      </w:r>
    </w:p>
    <w:p w14:paraId="51306973" w14:textId="43A67AB5" w:rsidR="00B72120" w:rsidRPr="00CE4F30" w:rsidRDefault="00A069E9" w:rsidP="00677933">
      <w:pPr>
        <w:widowControl/>
        <w:jc w:val="both"/>
        <w:rPr>
          <w:rFonts w:ascii="Calibri" w:hAnsi="Calibri" w:cs="Calibri"/>
        </w:rPr>
      </w:pPr>
      <w:r w:rsidRPr="00CE4F30">
        <w:rPr>
          <w:rFonts w:asciiTheme="minorHAnsi" w:hAnsiTheme="minorHAnsi" w:cstheme="minorHAnsi"/>
        </w:rPr>
        <w:t xml:space="preserve">g) za brak zapłaty lub nieterminową zapłatę wynagrodzenia należnego podwykonawcom lub dalszym podwykonawcom </w:t>
      </w:r>
      <w:r w:rsidR="009326ED" w:rsidRPr="00CE4F30">
        <w:rPr>
          <w:rFonts w:asciiTheme="minorHAnsi" w:hAnsiTheme="minorHAnsi" w:cstheme="minorHAnsi"/>
        </w:rPr>
        <w:t xml:space="preserve">z tytułu zmiany wysokości wynagrodzenia, o której mowa w § 9 ust. 1 pkt 3) umowy - </w:t>
      </w:r>
      <w:r w:rsidRPr="00CE4F30">
        <w:rPr>
          <w:rFonts w:asciiTheme="minorHAnsi" w:hAnsiTheme="minorHAnsi" w:cstheme="minorHAnsi"/>
        </w:rPr>
        <w:t xml:space="preserve">za każdy stwierdzony przypadek </w:t>
      </w:r>
      <w:r w:rsidR="009326ED" w:rsidRPr="00CE4F30">
        <w:rPr>
          <w:rFonts w:asciiTheme="minorHAnsi" w:hAnsiTheme="minorHAnsi" w:cstheme="minorHAnsi"/>
        </w:rPr>
        <w:t xml:space="preserve"> </w:t>
      </w:r>
      <w:r w:rsidRPr="00CE4F30">
        <w:rPr>
          <w:rFonts w:asciiTheme="minorHAnsi" w:hAnsiTheme="minorHAnsi" w:cstheme="minorHAnsi"/>
        </w:rPr>
        <w:t xml:space="preserve">w wysokości 0,1% wynagrodzenia brutto </w:t>
      </w:r>
      <w:r w:rsidRPr="00CE4F30">
        <w:rPr>
          <w:rFonts w:ascii="Calibri" w:hAnsi="Calibri" w:cs="Calibri"/>
        </w:rPr>
        <w:t>wskazanego w § 2 ust. 1 Umowy, dla całości zadania.</w:t>
      </w:r>
      <w:r w:rsidRPr="00CE4F30">
        <w:rPr>
          <w:rFonts w:asciiTheme="minorHAnsi" w:hAnsiTheme="minorHAnsi" w:cstheme="minorHAnsi"/>
        </w:rPr>
        <w:t xml:space="preserve"> </w:t>
      </w:r>
    </w:p>
    <w:p w14:paraId="425DF28D" w14:textId="77777777" w:rsidR="008E199A" w:rsidRPr="00A069E9" w:rsidRDefault="00885ED1" w:rsidP="00C202FB">
      <w:pPr>
        <w:widowControl/>
        <w:autoSpaceDE w:val="0"/>
        <w:autoSpaceDN w:val="0"/>
        <w:adjustRightInd w:val="0"/>
        <w:jc w:val="both"/>
        <w:rPr>
          <w:rFonts w:ascii="Calibri" w:hAnsi="Calibri" w:cs="Calibri"/>
        </w:rPr>
      </w:pPr>
      <w:r w:rsidRPr="00CE4F30">
        <w:rPr>
          <w:rFonts w:ascii="Calibri" w:hAnsi="Calibri" w:cs="Calibri"/>
        </w:rPr>
        <w:t xml:space="preserve">2. Zamawiający </w:t>
      </w:r>
      <w:r w:rsidRPr="00A069E9">
        <w:rPr>
          <w:rFonts w:ascii="Calibri" w:hAnsi="Calibri" w:cs="Calibri"/>
        </w:rPr>
        <w:t>zapłaci Wykonawcy karę umowną w przypadku odstąpienia od Umowy przez Wykonawcę lub Zamawiającego z przyczyn zależnych od Zamawiającego – w wysokości 20 % wynagrodzenia umownego brutto wskazanego w § 2 ust. 1 Umowy, dla całości zadania.</w:t>
      </w:r>
    </w:p>
    <w:p w14:paraId="123B7543" w14:textId="77777777" w:rsidR="00A069E9" w:rsidRDefault="00383B71" w:rsidP="00C202FB">
      <w:pPr>
        <w:widowControl/>
        <w:autoSpaceDE w:val="0"/>
        <w:autoSpaceDN w:val="0"/>
        <w:adjustRightInd w:val="0"/>
        <w:jc w:val="both"/>
        <w:rPr>
          <w:rFonts w:ascii="Calibri" w:hAnsi="Calibri" w:cs="Calibri"/>
          <w:color w:val="FF0000"/>
        </w:rPr>
      </w:pPr>
      <w:r w:rsidRPr="000B0B44">
        <w:rPr>
          <w:rFonts w:ascii="Calibri" w:hAnsi="Calibri" w:cs="Calibri"/>
        </w:rPr>
        <w:t>3. Łączna, maksymalna wysokość kar umownych, o których mowa w ust. 1</w:t>
      </w:r>
      <w:r w:rsidR="004C5295" w:rsidRPr="000B0B44">
        <w:rPr>
          <w:rFonts w:ascii="Calibri" w:hAnsi="Calibri" w:cs="Calibri"/>
        </w:rPr>
        <w:t xml:space="preserve"> i 2</w:t>
      </w:r>
      <w:r w:rsidRPr="000B0B44">
        <w:rPr>
          <w:rFonts w:ascii="Calibri" w:hAnsi="Calibri" w:cs="Calibri"/>
        </w:rPr>
        <w:t xml:space="preserve"> nie może przekroczyć </w:t>
      </w:r>
      <w:r w:rsidR="004C5295" w:rsidRPr="000B0B44">
        <w:rPr>
          <w:rFonts w:ascii="Calibri" w:hAnsi="Calibri" w:cs="Calibri"/>
        </w:rPr>
        <w:t>20</w:t>
      </w:r>
      <w:r w:rsidRPr="000B0B44">
        <w:rPr>
          <w:rFonts w:ascii="Calibri" w:hAnsi="Calibri" w:cs="Calibri"/>
        </w:rPr>
        <w:t xml:space="preserve">% wynagrodzenia </w:t>
      </w:r>
      <w:r w:rsidR="00B32604" w:rsidRPr="000B0B44">
        <w:rPr>
          <w:rFonts w:ascii="Calibri" w:hAnsi="Calibri" w:cs="Calibri"/>
        </w:rPr>
        <w:t xml:space="preserve">umownego brutto </w:t>
      </w:r>
      <w:r w:rsidRPr="000B0B44">
        <w:rPr>
          <w:rFonts w:ascii="Calibri" w:hAnsi="Calibri" w:cs="Calibri"/>
        </w:rPr>
        <w:t xml:space="preserve">wskazanego w § </w:t>
      </w:r>
      <w:r w:rsidR="00616387" w:rsidRPr="000B0B44">
        <w:rPr>
          <w:rFonts w:ascii="Calibri" w:hAnsi="Calibri" w:cs="Calibri"/>
        </w:rPr>
        <w:t>2</w:t>
      </w:r>
      <w:r w:rsidRPr="000B0B44">
        <w:rPr>
          <w:rFonts w:ascii="Calibri" w:hAnsi="Calibri" w:cs="Calibri"/>
        </w:rPr>
        <w:t xml:space="preserve"> ust. 1 </w:t>
      </w:r>
      <w:r w:rsidRPr="00A069E9">
        <w:rPr>
          <w:rFonts w:ascii="Calibri" w:hAnsi="Calibri" w:cs="Calibri"/>
        </w:rPr>
        <w:t>Umowy</w:t>
      </w:r>
      <w:r w:rsidR="00885ED1" w:rsidRPr="00A069E9">
        <w:rPr>
          <w:rFonts w:ascii="Calibri" w:hAnsi="Calibri" w:cs="Calibri"/>
        </w:rPr>
        <w:t>, dla całości zadania</w:t>
      </w:r>
      <w:r w:rsidRPr="000B0B44">
        <w:rPr>
          <w:rFonts w:ascii="Calibri" w:hAnsi="Calibri" w:cs="Calibri"/>
        </w:rPr>
        <w:t>.</w:t>
      </w:r>
    </w:p>
    <w:p w14:paraId="628A46C5" w14:textId="55FA8089" w:rsidR="00383B71" w:rsidRPr="00A069E9" w:rsidRDefault="00A069E9" w:rsidP="00C202FB">
      <w:pPr>
        <w:widowControl/>
        <w:autoSpaceDE w:val="0"/>
        <w:autoSpaceDN w:val="0"/>
        <w:adjustRightInd w:val="0"/>
        <w:jc w:val="both"/>
        <w:rPr>
          <w:rFonts w:ascii="Calibri" w:hAnsi="Calibri" w:cs="Calibri"/>
          <w:color w:val="FF0000"/>
        </w:rPr>
      </w:pPr>
      <w:r>
        <w:rPr>
          <w:rFonts w:ascii="Calibri" w:hAnsi="Calibri" w:cs="Calibri"/>
          <w:color w:val="000000"/>
        </w:rPr>
        <w:t>4</w:t>
      </w:r>
      <w:r w:rsidR="00383B71" w:rsidRPr="00EE0E2F">
        <w:rPr>
          <w:rFonts w:ascii="Calibri" w:hAnsi="Calibri" w:cs="Calibri"/>
          <w:color w:val="000000"/>
        </w:rPr>
        <w:t>. W razie zwłoki w zapłacie kary umownej Zamawiający może potrącić należną</w:t>
      </w:r>
      <w:r>
        <w:rPr>
          <w:rFonts w:ascii="Calibri" w:hAnsi="Calibri" w:cs="Calibri"/>
          <w:color w:val="000000"/>
        </w:rPr>
        <w:t xml:space="preserve"> </w:t>
      </w:r>
      <w:r w:rsidR="00383B71" w:rsidRPr="00EE0E2F">
        <w:rPr>
          <w:rFonts w:ascii="Calibri" w:hAnsi="Calibri" w:cs="Calibri"/>
          <w:color w:val="000000"/>
        </w:rPr>
        <w:t>karę z</w:t>
      </w:r>
      <w:r w:rsidR="003E4B57">
        <w:rPr>
          <w:rFonts w:ascii="Calibri" w:hAnsi="Calibri" w:cs="Calibri"/>
          <w:color w:val="000000"/>
        </w:rPr>
        <w:t xml:space="preserve"> </w:t>
      </w:r>
      <w:r w:rsidR="008E199A" w:rsidRPr="00A069E9">
        <w:rPr>
          <w:rFonts w:ascii="Calibri" w:hAnsi="Calibri" w:cs="Calibri"/>
        </w:rPr>
        <w:t xml:space="preserve">wynagrodzenia </w:t>
      </w:r>
      <w:r w:rsidR="003E4B57" w:rsidRPr="00A069E9">
        <w:rPr>
          <w:rFonts w:ascii="Calibri" w:hAnsi="Calibri" w:cs="Calibri"/>
        </w:rPr>
        <w:t>Wykonawcy</w:t>
      </w:r>
      <w:r w:rsidR="003E4B57">
        <w:rPr>
          <w:rFonts w:ascii="Calibri" w:hAnsi="Calibri" w:cs="Calibri"/>
          <w:color w:val="000000"/>
        </w:rPr>
        <w:t>, na co Wykonawca wyraża zgodę.</w:t>
      </w:r>
    </w:p>
    <w:p w14:paraId="6DC9EF32" w14:textId="6E19C76A" w:rsidR="00383B71" w:rsidRPr="00A069E9" w:rsidRDefault="00A069E9" w:rsidP="00C202FB">
      <w:pPr>
        <w:widowControl/>
        <w:autoSpaceDE w:val="0"/>
        <w:autoSpaceDN w:val="0"/>
        <w:adjustRightInd w:val="0"/>
        <w:jc w:val="both"/>
        <w:rPr>
          <w:rFonts w:ascii="Calibri" w:hAnsi="Calibri" w:cs="Calibri"/>
        </w:rPr>
      </w:pPr>
      <w:r>
        <w:rPr>
          <w:rFonts w:ascii="Calibri" w:hAnsi="Calibri" w:cs="Calibri"/>
          <w:color w:val="000000"/>
        </w:rPr>
        <w:lastRenderedPageBreak/>
        <w:t>5</w:t>
      </w:r>
      <w:r w:rsidR="00383B71" w:rsidRPr="00EE0E2F">
        <w:rPr>
          <w:rFonts w:ascii="Calibri" w:hAnsi="Calibri" w:cs="Calibri"/>
          <w:color w:val="000000"/>
        </w:rPr>
        <w:t xml:space="preserve">. </w:t>
      </w:r>
      <w:r w:rsidR="00885ED1" w:rsidRPr="00A069E9">
        <w:rPr>
          <w:rFonts w:ascii="Calibri" w:hAnsi="Calibri" w:cs="Calibri"/>
        </w:rPr>
        <w:t xml:space="preserve">Strony </w:t>
      </w:r>
      <w:r w:rsidR="00383B71" w:rsidRPr="00A069E9">
        <w:rPr>
          <w:rFonts w:ascii="Calibri" w:hAnsi="Calibri" w:cs="Calibri"/>
        </w:rPr>
        <w:t>zastrzega</w:t>
      </w:r>
      <w:r w:rsidR="00885ED1" w:rsidRPr="00A069E9">
        <w:rPr>
          <w:rFonts w:ascii="Calibri" w:hAnsi="Calibri" w:cs="Calibri"/>
        </w:rPr>
        <w:t>ją</w:t>
      </w:r>
      <w:r w:rsidR="00383B71" w:rsidRPr="00A069E9">
        <w:rPr>
          <w:rFonts w:ascii="Calibri" w:hAnsi="Calibri" w:cs="Calibri"/>
        </w:rPr>
        <w:t xml:space="preserve"> sobie prawo do dochodzenia odszkodowania na zasadach ogólnych w przypadku, gdy kwota kary umownej nie pokryje </w:t>
      </w:r>
      <w:r w:rsidR="00885ED1" w:rsidRPr="00A069E9">
        <w:rPr>
          <w:rFonts w:ascii="Calibri" w:hAnsi="Calibri" w:cs="Calibri"/>
        </w:rPr>
        <w:t xml:space="preserve">powstałych </w:t>
      </w:r>
      <w:r w:rsidR="00383B71" w:rsidRPr="00A069E9">
        <w:rPr>
          <w:rFonts w:ascii="Calibri" w:hAnsi="Calibri" w:cs="Calibri"/>
        </w:rPr>
        <w:t>szkód</w:t>
      </w:r>
      <w:r w:rsidR="00885ED1" w:rsidRPr="00A069E9">
        <w:rPr>
          <w:rFonts w:ascii="Calibri" w:hAnsi="Calibri" w:cs="Calibri"/>
        </w:rPr>
        <w:t>.</w:t>
      </w:r>
      <w:r w:rsidR="00383B71" w:rsidRPr="00A069E9">
        <w:rPr>
          <w:rFonts w:ascii="Calibri" w:hAnsi="Calibri" w:cs="Calibri"/>
        </w:rPr>
        <w:t xml:space="preserve"> </w:t>
      </w:r>
    </w:p>
    <w:p w14:paraId="1FC3AA07" w14:textId="77777777" w:rsidR="00616387" w:rsidRPr="00EE0E2F" w:rsidRDefault="00616387" w:rsidP="005B2A2D">
      <w:pPr>
        <w:widowControl/>
        <w:numPr>
          <w:ilvl w:val="1"/>
          <w:numId w:val="5"/>
        </w:numPr>
        <w:autoSpaceDE w:val="0"/>
        <w:autoSpaceDN w:val="0"/>
        <w:adjustRightInd w:val="0"/>
        <w:jc w:val="both"/>
        <w:rPr>
          <w:rFonts w:ascii="Calibri" w:hAnsi="Calibri" w:cs="Calibri"/>
          <w:color w:val="000000"/>
        </w:rPr>
      </w:pPr>
    </w:p>
    <w:p w14:paraId="305E8DC9" w14:textId="77777777" w:rsidR="00616387" w:rsidRPr="00C70586" w:rsidRDefault="00616387" w:rsidP="00EE0E2F">
      <w:pPr>
        <w:widowControl/>
        <w:autoSpaceDE w:val="0"/>
        <w:autoSpaceDN w:val="0"/>
        <w:adjustRightInd w:val="0"/>
        <w:jc w:val="center"/>
        <w:rPr>
          <w:rFonts w:ascii="Calibri" w:hAnsi="Calibri" w:cs="Calibri"/>
        </w:rPr>
      </w:pPr>
      <w:r w:rsidRPr="00C70586">
        <w:rPr>
          <w:rFonts w:ascii="Calibri" w:hAnsi="Calibri" w:cs="Calibri"/>
          <w:b/>
          <w:bCs/>
        </w:rPr>
        <w:t>§</w:t>
      </w:r>
      <w:r w:rsidR="00C70586">
        <w:rPr>
          <w:rFonts w:ascii="Calibri" w:hAnsi="Calibri" w:cs="Calibri"/>
          <w:b/>
          <w:bCs/>
        </w:rPr>
        <w:t xml:space="preserve"> 9</w:t>
      </w:r>
    </w:p>
    <w:p w14:paraId="3672172F" w14:textId="77777777" w:rsidR="00383B71" w:rsidRPr="00EE0E2F" w:rsidRDefault="00B313A2" w:rsidP="005B2A2D">
      <w:pPr>
        <w:widowControl/>
        <w:numPr>
          <w:ilvl w:val="0"/>
          <w:numId w:val="6"/>
        </w:numPr>
        <w:autoSpaceDE w:val="0"/>
        <w:autoSpaceDN w:val="0"/>
        <w:adjustRightInd w:val="0"/>
        <w:jc w:val="center"/>
        <w:rPr>
          <w:rFonts w:ascii="Calibri" w:hAnsi="Calibri" w:cs="Calibri"/>
          <w:color w:val="000000"/>
        </w:rPr>
      </w:pPr>
      <w:r w:rsidRPr="00EE0E2F">
        <w:rPr>
          <w:rFonts w:ascii="Calibri" w:hAnsi="Calibri" w:cs="Calibri"/>
          <w:b/>
          <w:bCs/>
          <w:color w:val="000000"/>
        </w:rPr>
        <w:t xml:space="preserve">RODZAJ I ZAKRES ZMIAN ORAZ WARUNKI WPROWADZENIA ZMIAN POSTANOWIEŃ ZAWARTEJ UMOWY  </w:t>
      </w:r>
    </w:p>
    <w:p w14:paraId="51F044A2" w14:textId="77777777" w:rsidR="00616387" w:rsidRPr="00EE0E2F" w:rsidRDefault="00616387" w:rsidP="005B2A2D">
      <w:pPr>
        <w:widowControl/>
        <w:numPr>
          <w:ilvl w:val="2"/>
          <w:numId w:val="10"/>
        </w:numPr>
        <w:tabs>
          <w:tab w:val="clear" w:pos="2340"/>
          <w:tab w:val="num" w:pos="360"/>
        </w:tabs>
        <w:autoSpaceDE w:val="0"/>
        <w:autoSpaceDN w:val="0"/>
        <w:adjustRightInd w:val="0"/>
        <w:ind w:left="360"/>
        <w:jc w:val="both"/>
        <w:rPr>
          <w:rFonts w:ascii="Calibri" w:hAnsi="Calibri" w:cs="Calibri"/>
          <w:color w:val="000000"/>
        </w:rPr>
      </w:pPr>
      <w:r w:rsidRPr="00EE0E2F">
        <w:rPr>
          <w:rFonts w:ascii="Calibri" w:hAnsi="Calibri" w:cs="Calibri"/>
          <w:color w:val="000000"/>
        </w:rPr>
        <w:t xml:space="preserve">Zamawiający przewiduje rodzaj i zakres zmian postanowień zawartej umowy: </w:t>
      </w:r>
    </w:p>
    <w:p w14:paraId="0985DD89" w14:textId="77777777" w:rsidR="00616387" w:rsidRPr="00C202FB" w:rsidRDefault="00616387" w:rsidP="005B2A2D">
      <w:pPr>
        <w:widowControl/>
        <w:numPr>
          <w:ilvl w:val="1"/>
          <w:numId w:val="12"/>
        </w:numPr>
        <w:tabs>
          <w:tab w:val="num" w:pos="360"/>
        </w:tabs>
        <w:autoSpaceDE w:val="0"/>
        <w:autoSpaceDN w:val="0"/>
        <w:adjustRightInd w:val="0"/>
        <w:ind w:left="360"/>
        <w:jc w:val="both"/>
        <w:rPr>
          <w:rFonts w:ascii="Calibri" w:hAnsi="Calibri" w:cs="Calibri"/>
          <w:b/>
          <w:color w:val="000000"/>
        </w:rPr>
      </w:pPr>
      <w:r w:rsidRPr="00C202FB">
        <w:rPr>
          <w:rFonts w:ascii="Calibri" w:hAnsi="Calibri" w:cs="Calibri"/>
          <w:b/>
          <w:color w:val="000000"/>
        </w:rPr>
        <w:t xml:space="preserve">ZMIANY OGÓLNE </w:t>
      </w:r>
    </w:p>
    <w:p w14:paraId="6F908CB6" w14:textId="77777777" w:rsidR="00616387" w:rsidRPr="00EE0E2F" w:rsidRDefault="00616387" w:rsidP="00C202FB">
      <w:pPr>
        <w:widowControl/>
        <w:autoSpaceDE w:val="0"/>
        <w:autoSpaceDN w:val="0"/>
        <w:adjustRightInd w:val="0"/>
        <w:jc w:val="both"/>
        <w:rPr>
          <w:rFonts w:ascii="Calibri" w:hAnsi="Calibri" w:cs="Calibri"/>
          <w:color w:val="000000"/>
        </w:rPr>
      </w:pPr>
      <w:r w:rsidRPr="00EE0E2F">
        <w:rPr>
          <w:rFonts w:ascii="Calibri" w:hAnsi="Calibri" w:cs="Calibri"/>
          <w:color w:val="000000"/>
        </w:rPr>
        <w:t xml:space="preserve">Możliwa jest: </w:t>
      </w:r>
    </w:p>
    <w:p w14:paraId="177307F3" w14:textId="77777777" w:rsidR="00616387" w:rsidRPr="00EE0E2F" w:rsidRDefault="00616387" w:rsidP="005B2A2D">
      <w:pPr>
        <w:widowControl/>
        <w:numPr>
          <w:ilvl w:val="0"/>
          <w:numId w:val="24"/>
        </w:numPr>
        <w:autoSpaceDE w:val="0"/>
        <w:autoSpaceDN w:val="0"/>
        <w:adjustRightInd w:val="0"/>
        <w:jc w:val="both"/>
        <w:rPr>
          <w:rFonts w:ascii="Calibri" w:hAnsi="Calibri" w:cs="Calibri"/>
          <w:color w:val="000000"/>
        </w:rPr>
      </w:pPr>
      <w:r w:rsidRPr="00EE0E2F">
        <w:rPr>
          <w:rFonts w:ascii="Calibri" w:hAnsi="Calibri" w:cs="Calibri"/>
          <w:color w:val="000000"/>
        </w:rPr>
        <w:t xml:space="preserve">zmiana adresu/siedziby/ nawę firmy Zamawiającego/Wykonawcy, </w:t>
      </w:r>
    </w:p>
    <w:p w14:paraId="3304A30F" w14:textId="77777777" w:rsidR="00616387" w:rsidRPr="00EE0E2F" w:rsidRDefault="00616387" w:rsidP="005B2A2D">
      <w:pPr>
        <w:widowControl/>
        <w:numPr>
          <w:ilvl w:val="0"/>
          <w:numId w:val="24"/>
        </w:numPr>
        <w:autoSpaceDE w:val="0"/>
        <w:autoSpaceDN w:val="0"/>
        <w:adjustRightInd w:val="0"/>
        <w:jc w:val="both"/>
        <w:rPr>
          <w:rFonts w:ascii="Calibri" w:hAnsi="Calibri" w:cs="Calibri"/>
          <w:color w:val="000000"/>
        </w:rPr>
      </w:pPr>
      <w:r w:rsidRPr="00EE0E2F">
        <w:rPr>
          <w:rFonts w:ascii="Calibri" w:hAnsi="Calibri" w:cs="Calibri"/>
          <w:color w:val="000000"/>
        </w:rPr>
        <w:t xml:space="preserve">zmiana osób występujących po stronie Zamawiającego/Wykonawcy, </w:t>
      </w:r>
    </w:p>
    <w:p w14:paraId="53F04F9D" w14:textId="77777777" w:rsidR="00616387" w:rsidRPr="00EE0E2F" w:rsidRDefault="00616387" w:rsidP="005B2A2D">
      <w:pPr>
        <w:widowControl/>
        <w:numPr>
          <w:ilvl w:val="0"/>
          <w:numId w:val="24"/>
        </w:numPr>
        <w:autoSpaceDE w:val="0"/>
        <w:autoSpaceDN w:val="0"/>
        <w:adjustRightInd w:val="0"/>
        <w:jc w:val="both"/>
        <w:rPr>
          <w:rFonts w:ascii="Calibri" w:hAnsi="Calibri" w:cs="Calibri"/>
          <w:color w:val="000000"/>
        </w:rPr>
      </w:pPr>
      <w:r w:rsidRPr="00EE0E2F">
        <w:rPr>
          <w:rFonts w:ascii="Calibri" w:hAnsi="Calibri" w:cs="Calibri"/>
          <w:color w:val="000000"/>
        </w:rPr>
        <w:t xml:space="preserve">zmiana będąca skutkiem poprawy oczywistej omyłki, </w:t>
      </w:r>
    </w:p>
    <w:p w14:paraId="452B19B8" w14:textId="77777777" w:rsidR="00616387" w:rsidRPr="00CE4F30" w:rsidRDefault="00616387" w:rsidP="005B2A2D">
      <w:pPr>
        <w:widowControl/>
        <w:numPr>
          <w:ilvl w:val="0"/>
          <w:numId w:val="24"/>
        </w:numPr>
        <w:autoSpaceDE w:val="0"/>
        <w:autoSpaceDN w:val="0"/>
        <w:adjustRightInd w:val="0"/>
        <w:jc w:val="both"/>
        <w:rPr>
          <w:rFonts w:ascii="Calibri" w:hAnsi="Calibri" w:cs="Calibri"/>
        </w:rPr>
      </w:pPr>
      <w:r w:rsidRPr="00CE4F30">
        <w:rPr>
          <w:rFonts w:ascii="Calibri" w:hAnsi="Calibri" w:cs="Calibri"/>
        </w:rPr>
        <w:t xml:space="preserve">zmiana numeru konta Wykonawcy, </w:t>
      </w:r>
    </w:p>
    <w:p w14:paraId="21867FF6" w14:textId="77777777" w:rsidR="00616387" w:rsidRPr="00CE4F30" w:rsidRDefault="00616387" w:rsidP="005B2A2D">
      <w:pPr>
        <w:widowControl/>
        <w:numPr>
          <w:ilvl w:val="0"/>
          <w:numId w:val="24"/>
        </w:numPr>
        <w:autoSpaceDE w:val="0"/>
        <w:autoSpaceDN w:val="0"/>
        <w:adjustRightInd w:val="0"/>
        <w:jc w:val="both"/>
        <w:rPr>
          <w:rFonts w:ascii="Calibri" w:hAnsi="Calibri" w:cs="Calibri"/>
        </w:rPr>
      </w:pPr>
      <w:r w:rsidRPr="00CE4F30">
        <w:rPr>
          <w:rFonts w:ascii="Calibri" w:hAnsi="Calibri" w:cs="Calibri"/>
        </w:rPr>
        <w:t xml:space="preserve">zmiana w zakresie postanowień dotyczących powierzenia przetwarzania danych osobowych, </w:t>
      </w:r>
    </w:p>
    <w:p w14:paraId="3FE7CB39" w14:textId="77777777" w:rsidR="00616387" w:rsidRPr="00CE4F30" w:rsidRDefault="00616387" w:rsidP="005B2A2D">
      <w:pPr>
        <w:widowControl/>
        <w:numPr>
          <w:ilvl w:val="0"/>
          <w:numId w:val="24"/>
        </w:numPr>
        <w:autoSpaceDE w:val="0"/>
        <w:autoSpaceDN w:val="0"/>
        <w:adjustRightInd w:val="0"/>
        <w:jc w:val="both"/>
        <w:rPr>
          <w:rFonts w:ascii="Calibri" w:hAnsi="Calibri" w:cs="Calibri"/>
        </w:rPr>
      </w:pPr>
      <w:r w:rsidRPr="00CE4F30">
        <w:rPr>
          <w:rFonts w:ascii="Calibri" w:hAnsi="Calibri" w:cs="Calibri"/>
        </w:rPr>
        <w:t xml:space="preserve">zmiana stosowania mechanizmu podzielonej płatności (split payment), o którym mowa w ustawie o podatku od towarów i usług, </w:t>
      </w:r>
    </w:p>
    <w:p w14:paraId="3A6C0ECB" w14:textId="77777777" w:rsidR="00616387" w:rsidRPr="00CE4F30" w:rsidRDefault="00616387" w:rsidP="005B2A2D">
      <w:pPr>
        <w:widowControl/>
        <w:numPr>
          <w:ilvl w:val="0"/>
          <w:numId w:val="24"/>
        </w:numPr>
        <w:autoSpaceDE w:val="0"/>
        <w:autoSpaceDN w:val="0"/>
        <w:adjustRightInd w:val="0"/>
        <w:jc w:val="both"/>
        <w:rPr>
          <w:rFonts w:ascii="Calibri" w:hAnsi="Calibri" w:cs="Calibri"/>
        </w:rPr>
      </w:pPr>
      <w:r w:rsidRPr="00CE4F30">
        <w:rPr>
          <w:rFonts w:ascii="Calibri" w:hAnsi="Calibri" w:cs="Calibri"/>
        </w:rPr>
        <w:t xml:space="preserve">zmiana Umowy wynikająca ze zmiany powszechnie obowiązujących przepisów prawa w zakresie mającym wpływ na realizację przedmiotu Umowy </w:t>
      </w:r>
      <w:r w:rsidR="006E5E28" w:rsidRPr="00CE4F30">
        <w:rPr>
          <w:rFonts w:ascii="Calibri" w:hAnsi="Calibri" w:cs="Calibri"/>
        </w:rPr>
        <w:t>,</w:t>
      </w:r>
    </w:p>
    <w:p w14:paraId="5E80475A" w14:textId="2AB92840" w:rsidR="00616387" w:rsidRPr="00CE4F30" w:rsidRDefault="00616387" w:rsidP="00C202FB">
      <w:pPr>
        <w:pStyle w:val="Default"/>
        <w:jc w:val="both"/>
        <w:rPr>
          <w:rFonts w:ascii="Calibri" w:eastAsia="Times New Roman" w:hAnsi="Calibri" w:cs="Calibri"/>
          <w:i/>
          <w:iCs/>
          <w:color w:val="auto"/>
          <w:sz w:val="20"/>
          <w:szCs w:val="20"/>
        </w:rPr>
      </w:pPr>
    </w:p>
    <w:p w14:paraId="7A3E3E14" w14:textId="77777777" w:rsidR="00616387" w:rsidRPr="00CE4F30" w:rsidRDefault="00616387" w:rsidP="005B2A2D">
      <w:pPr>
        <w:widowControl/>
        <w:numPr>
          <w:ilvl w:val="1"/>
          <w:numId w:val="12"/>
        </w:numPr>
        <w:tabs>
          <w:tab w:val="num" w:pos="360"/>
        </w:tabs>
        <w:autoSpaceDE w:val="0"/>
        <w:autoSpaceDN w:val="0"/>
        <w:adjustRightInd w:val="0"/>
        <w:ind w:left="360"/>
        <w:jc w:val="both"/>
        <w:rPr>
          <w:rFonts w:ascii="Calibri" w:hAnsi="Calibri" w:cs="Calibri"/>
          <w:b/>
        </w:rPr>
      </w:pPr>
      <w:r w:rsidRPr="00CE4F30">
        <w:rPr>
          <w:rFonts w:ascii="Calibri" w:hAnsi="Calibri" w:cs="Calibri"/>
          <w:b/>
        </w:rPr>
        <w:t xml:space="preserve">ZMIANY RZUTUJĄCE NA TERMIN WYKONANIA UMOWY </w:t>
      </w:r>
    </w:p>
    <w:p w14:paraId="40E0852B" w14:textId="77777777" w:rsidR="006E5E28" w:rsidRPr="00CE4F30" w:rsidRDefault="00616387" w:rsidP="00C202FB">
      <w:pPr>
        <w:pStyle w:val="Default"/>
        <w:jc w:val="both"/>
        <w:rPr>
          <w:rFonts w:ascii="Calibri" w:hAnsi="Calibri" w:cs="Calibri"/>
          <w:color w:val="auto"/>
          <w:sz w:val="20"/>
          <w:szCs w:val="20"/>
        </w:rPr>
      </w:pPr>
      <w:r w:rsidRPr="00CE4F30">
        <w:rPr>
          <w:rFonts w:ascii="Calibri" w:hAnsi="Calibri" w:cs="Calibri"/>
          <w:color w:val="auto"/>
          <w:sz w:val="20"/>
          <w:szCs w:val="20"/>
        </w:rPr>
        <w:t>Możliwe jest przedłużenie terminu zakończenia Umowy o czas opóźnienia, jeśli opóźnienie to wynika z przyczyn</w:t>
      </w:r>
      <w:r w:rsidR="006E5E28" w:rsidRPr="00CE4F30">
        <w:rPr>
          <w:rFonts w:ascii="Calibri" w:hAnsi="Calibri" w:cs="Calibri"/>
          <w:color w:val="auto"/>
          <w:sz w:val="20"/>
          <w:szCs w:val="20"/>
        </w:rPr>
        <w:t xml:space="preserve"> niezależnych od Wykonawcy i jest wynikiem:</w:t>
      </w:r>
    </w:p>
    <w:p w14:paraId="00619EDD" w14:textId="77777777" w:rsidR="006E5E28" w:rsidRPr="00CE4F30" w:rsidRDefault="006E5E28" w:rsidP="005B2A2D">
      <w:pPr>
        <w:pStyle w:val="Default"/>
        <w:numPr>
          <w:ilvl w:val="0"/>
          <w:numId w:val="25"/>
        </w:numPr>
        <w:jc w:val="both"/>
        <w:rPr>
          <w:rFonts w:ascii="Calibri" w:hAnsi="Calibri" w:cs="Calibri"/>
          <w:color w:val="auto"/>
          <w:sz w:val="20"/>
          <w:szCs w:val="20"/>
        </w:rPr>
      </w:pPr>
      <w:r w:rsidRPr="00CE4F30">
        <w:rPr>
          <w:rFonts w:ascii="Calibri" w:hAnsi="Calibri" w:cs="Calibri"/>
          <w:color w:val="auto"/>
          <w:sz w:val="20"/>
          <w:szCs w:val="20"/>
        </w:rPr>
        <w:t>niezawinionych przez Wykonawcę opóźnień w uzyskaniu wymaganych pozwoleń, uzgodnień, decyzji lub opinii innych organów, niezbędnych do uzyskania stosownej decyzji administracyjnej,</w:t>
      </w:r>
    </w:p>
    <w:p w14:paraId="3C182867" w14:textId="77777777" w:rsidR="006E5E28" w:rsidRPr="00CE4F30" w:rsidRDefault="006E5E28" w:rsidP="005B2A2D">
      <w:pPr>
        <w:pStyle w:val="Default"/>
        <w:numPr>
          <w:ilvl w:val="0"/>
          <w:numId w:val="25"/>
        </w:numPr>
        <w:jc w:val="both"/>
        <w:rPr>
          <w:rFonts w:ascii="Calibri" w:hAnsi="Calibri" w:cs="Calibri"/>
          <w:strike/>
          <w:color w:val="auto"/>
          <w:sz w:val="20"/>
          <w:szCs w:val="20"/>
        </w:rPr>
      </w:pPr>
      <w:r w:rsidRPr="00CE4F30">
        <w:rPr>
          <w:rFonts w:ascii="Calibri" w:hAnsi="Calibri" w:cs="Calibri"/>
          <w:color w:val="auto"/>
          <w:sz w:val="20"/>
          <w:szCs w:val="20"/>
        </w:rPr>
        <w:t>wystąpienia siły wyższej rozumianej jako wystąpienie zdarzenia nadzwyczajnego, zewnętrznego, niemożliwego do przewidzenia i zapobieżenia, którego nie udało się uniknąć nawet przy zachowaniu najwyższej staranności, mającego wpływ na wykonywanie przedmiotu umowy w terminie,</w:t>
      </w:r>
    </w:p>
    <w:p w14:paraId="75D2E294" w14:textId="77777777" w:rsidR="00616387" w:rsidRPr="00CE4F30" w:rsidRDefault="00616387" w:rsidP="005B2A2D">
      <w:pPr>
        <w:widowControl/>
        <w:numPr>
          <w:ilvl w:val="1"/>
          <w:numId w:val="12"/>
        </w:numPr>
        <w:tabs>
          <w:tab w:val="num" w:pos="360"/>
        </w:tabs>
        <w:autoSpaceDE w:val="0"/>
        <w:autoSpaceDN w:val="0"/>
        <w:adjustRightInd w:val="0"/>
        <w:ind w:left="360"/>
        <w:jc w:val="both"/>
        <w:rPr>
          <w:rFonts w:ascii="Calibri" w:hAnsi="Calibri" w:cs="Calibri"/>
          <w:b/>
        </w:rPr>
      </w:pPr>
      <w:r w:rsidRPr="00CE4F30">
        <w:rPr>
          <w:rFonts w:ascii="Calibri" w:hAnsi="Calibri" w:cs="Calibri"/>
          <w:b/>
        </w:rPr>
        <w:t xml:space="preserve">ZMIANY RZUTUJĄCE NA WYNAGRODZENIE </w:t>
      </w:r>
    </w:p>
    <w:p w14:paraId="4DA896E2" w14:textId="015058C9" w:rsidR="00340503" w:rsidRPr="00CE4F30" w:rsidRDefault="00340503" w:rsidP="00CE0FB7">
      <w:pPr>
        <w:pStyle w:val="Akapitzlist"/>
        <w:numPr>
          <w:ilvl w:val="0"/>
          <w:numId w:val="42"/>
        </w:numPr>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 xml:space="preserve">Stosownie do treści art. 436 pkt 4 lit. b) ustawy Pzp Zamawiający przewiduje możliwość zmiany wysokości wynagrodzenia umownego w następujących przypadkach: </w:t>
      </w:r>
    </w:p>
    <w:p w14:paraId="79AE63EB" w14:textId="77777777" w:rsidR="00C730D1" w:rsidRPr="00CE4F30" w:rsidRDefault="00340503" w:rsidP="00261A6E">
      <w:pPr>
        <w:pStyle w:val="Akapitzlist"/>
        <w:numPr>
          <w:ilvl w:val="0"/>
          <w:numId w:val="43"/>
        </w:numPr>
        <w:tabs>
          <w:tab w:val="left" w:pos="993"/>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w przypadku zmiany stawki podatku od towarów i usług,</w:t>
      </w:r>
    </w:p>
    <w:p w14:paraId="7323F13A" w14:textId="77777777" w:rsidR="00C730D1" w:rsidRPr="00CE4F30" w:rsidRDefault="00340503" w:rsidP="00261A6E">
      <w:pPr>
        <w:pStyle w:val="Akapitzlist"/>
        <w:numPr>
          <w:ilvl w:val="0"/>
          <w:numId w:val="43"/>
        </w:numPr>
        <w:tabs>
          <w:tab w:val="left" w:pos="993"/>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w przypadku zmiany wysokości minimalnego wynagrodzenia za pracę, albo</w:t>
      </w:r>
      <w:r w:rsidR="00C730D1" w:rsidRPr="00CE4F30">
        <w:rPr>
          <w:rFonts w:asciiTheme="minorHAnsi" w:hAnsiTheme="minorHAnsi" w:cstheme="minorHAnsi"/>
          <w:sz w:val="20"/>
          <w:szCs w:val="20"/>
        </w:rPr>
        <w:t xml:space="preserve"> </w:t>
      </w:r>
      <w:r w:rsidRPr="00CE4F30">
        <w:rPr>
          <w:rFonts w:asciiTheme="minorHAnsi" w:hAnsiTheme="minorHAnsi" w:cstheme="minorHAnsi"/>
          <w:sz w:val="20"/>
          <w:szCs w:val="20"/>
        </w:rPr>
        <w:t>wysokości minimalnej stawki godzinowej, ustalonych na podstawie ustawy z dnia 10 października 2002r . o minimalnym wynagrodzeniu za pracę,</w:t>
      </w:r>
    </w:p>
    <w:p w14:paraId="36232D14" w14:textId="77777777" w:rsidR="00C730D1" w:rsidRPr="00CE4F30" w:rsidRDefault="00340503" w:rsidP="00261A6E">
      <w:pPr>
        <w:pStyle w:val="Akapitzlist"/>
        <w:numPr>
          <w:ilvl w:val="0"/>
          <w:numId w:val="43"/>
        </w:numPr>
        <w:tabs>
          <w:tab w:val="left" w:pos="993"/>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w przypadku zmian zasad podlegania ubezpieczeniom społecznym lub ubezpieczeniu zdrowotnemu lub zmiany wysokości stawki składki na ubezpieczenia społeczne lub zdrowotne,</w:t>
      </w:r>
    </w:p>
    <w:p w14:paraId="0C1A8D50" w14:textId="19859EA0" w:rsidR="00340503" w:rsidRPr="00CE4F30" w:rsidRDefault="00340503" w:rsidP="00261A6E">
      <w:pPr>
        <w:pStyle w:val="Akapitzlist"/>
        <w:numPr>
          <w:ilvl w:val="0"/>
          <w:numId w:val="43"/>
        </w:numPr>
        <w:tabs>
          <w:tab w:val="left" w:pos="993"/>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zasad gromadzenia i wysokości wpłat do pracowniczych planów kapitałowych, o których mowa w ustawie z dnia 4 października 2018 r. o pracowniczych planach kapitałowych</w:t>
      </w:r>
    </w:p>
    <w:p w14:paraId="5A99C225" w14:textId="758BDF30" w:rsidR="00C730D1" w:rsidRPr="00CE4F30" w:rsidRDefault="00340503" w:rsidP="00261A6E">
      <w:pPr>
        <w:pStyle w:val="Akapitzlist"/>
        <w:spacing w:line="276" w:lineRule="auto"/>
        <w:ind w:left="720"/>
        <w:jc w:val="both"/>
        <w:rPr>
          <w:rFonts w:asciiTheme="minorHAnsi" w:hAnsiTheme="minorHAnsi" w:cstheme="minorHAnsi"/>
          <w:sz w:val="20"/>
          <w:szCs w:val="20"/>
        </w:rPr>
      </w:pPr>
      <w:r w:rsidRPr="00CE4F30">
        <w:rPr>
          <w:rFonts w:asciiTheme="minorHAnsi" w:hAnsiTheme="minorHAnsi" w:cstheme="minorHAnsi"/>
          <w:sz w:val="20"/>
          <w:szCs w:val="20"/>
        </w:rPr>
        <w:t xml:space="preserve">- jeżeli zmiany </w:t>
      </w:r>
      <w:r w:rsidR="00261A6E" w:rsidRPr="00CE4F30">
        <w:rPr>
          <w:rFonts w:asciiTheme="minorHAnsi" w:hAnsiTheme="minorHAnsi" w:cstheme="minorHAnsi"/>
          <w:sz w:val="20"/>
          <w:szCs w:val="20"/>
        </w:rPr>
        <w:t xml:space="preserve">te </w:t>
      </w:r>
      <w:r w:rsidRPr="00CE4F30">
        <w:rPr>
          <w:rFonts w:asciiTheme="minorHAnsi" w:hAnsiTheme="minorHAnsi" w:cstheme="minorHAnsi"/>
          <w:sz w:val="20"/>
          <w:szCs w:val="20"/>
        </w:rPr>
        <w:t>będą miały wpływ na koszty wykonania umowy przez Wykonawcę.</w:t>
      </w:r>
    </w:p>
    <w:p w14:paraId="71ABDE99" w14:textId="026ABD03" w:rsidR="00340503" w:rsidRPr="00CE4F30" w:rsidRDefault="00340503" w:rsidP="00CE0FB7">
      <w:pPr>
        <w:pStyle w:val="Akapitzlist"/>
        <w:spacing w:line="276" w:lineRule="auto"/>
        <w:ind w:firstLine="48"/>
        <w:jc w:val="both"/>
        <w:rPr>
          <w:rFonts w:asciiTheme="minorHAnsi" w:hAnsiTheme="minorHAnsi" w:cstheme="minorHAnsi"/>
          <w:sz w:val="20"/>
          <w:szCs w:val="20"/>
        </w:rPr>
      </w:pPr>
    </w:p>
    <w:p w14:paraId="698777AF" w14:textId="2C45AF26" w:rsidR="00340503" w:rsidRPr="00CE4F30" w:rsidRDefault="00340503" w:rsidP="00CE0FB7">
      <w:pPr>
        <w:pStyle w:val="Akapitzlist"/>
        <w:numPr>
          <w:ilvl w:val="0"/>
          <w:numId w:val="42"/>
        </w:numPr>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 xml:space="preserve">W sytuacji wystąpienia okoliczności wskazanych w </w:t>
      </w:r>
      <w:r w:rsidR="00C730D1" w:rsidRPr="00CE4F30">
        <w:rPr>
          <w:rFonts w:asciiTheme="minorHAnsi" w:hAnsiTheme="minorHAnsi" w:cstheme="minorHAnsi"/>
          <w:sz w:val="20"/>
          <w:szCs w:val="20"/>
        </w:rPr>
        <w:t>pkt</w:t>
      </w:r>
      <w:r w:rsidRPr="00CE4F30">
        <w:rPr>
          <w:rFonts w:asciiTheme="minorHAnsi" w:hAnsiTheme="minorHAnsi" w:cstheme="minorHAnsi"/>
          <w:sz w:val="20"/>
          <w:szCs w:val="20"/>
        </w:rPr>
        <w:t xml:space="preserve"> 3</w:t>
      </w:r>
      <w:r w:rsidR="00C730D1" w:rsidRPr="00CE4F30">
        <w:rPr>
          <w:rFonts w:asciiTheme="minorHAnsi" w:hAnsiTheme="minorHAnsi" w:cstheme="minorHAnsi"/>
          <w:sz w:val="20"/>
          <w:szCs w:val="20"/>
        </w:rPr>
        <w:t>)</w:t>
      </w:r>
      <w:r w:rsidRPr="00CE4F30">
        <w:rPr>
          <w:rFonts w:asciiTheme="minorHAnsi" w:hAnsiTheme="minorHAnsi" w:cstheme="minorHAnsi"/>
          <w:sz w:val="20"/>
          <w:szCs w:val="20"/>
        </w:rPr>
        <w:t xml:space="preserve"> </w:t>
      </w:r>
      <w:r w:rsidR="00C730D1" w:rsidRPr="00CE4F30">
        <w:rPr>
          <w:rFonts w:asciiTheme="minorHAnsi" w:hAnsiTheme="minorHAnsi" w:cstheme="minorHAnsi"/>
          <w:sz w:val="20"/>
          <w:szCs w:val="20"/>
        </w:rPr>
        <w:t>lit. a) tiret pierwsze</w:t>
      </w:r>
      <w:r w:rsidRPr="00CE4F30">
        <w:rPr>
          <w:rFonts w:asciiTheme="minorHAnsi" w:hAnsiTheme="minorHAnsi" w:cstheme="minorHAnsi"/>
          <w:sz w:val="20"/>
          <w:szCs w:val="20"/>
        </w:rPr>
        <w:t xml:space="preserve">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7A36D0B4" w14:textId="77777777" w:rsidR="00521694" w:rsidRPr="00CE4F30" w:rsidRDefault="00340503" w:rsidP="00CE0FB7">
      <w:pPr>
        <w:pStyle w:val="Akapitzlist"/>
        <w:numPr>
          <w:ilvl w:val="0"/>
          <w:numId w:val="42"/>
        </w:numPr>
        <w:tabs>
          <w:tab w:val="left" w:pos="851"/>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 xml:space="preserve">W sytuacji wystąpienia okoliczności wskazanych w </w:t>
      </w:r>
      <w:r w:rsidR="00C730D1" w:rsidRPr="00CE4F30">
        <w:rPr>
          <w:rFonts w:asciiTheme="minorHAnsi" w:hAnsiTheme="minorHAnsi" w:cstheme="minorHAnsi"/>
          <w:sz w:val="20"/>
          <w:szCs w:val="20"/>
        </w:rPr>
        <w:t>pkt</w:t>
      </w:r>
      <w:r w:rsidRPr="00CE4F30">
        <w:rPr>
          <w:rFonts w:asciiTheme="minorHAnsi" w:hAnsiTheme="minorHAnsi" w:cstheme="minorHAnsi"/>
          <w:sz w:val="20"/>
          <w:szCs w:val="20"/>
        </w:rPr>
        <w:t xml:space="preserve"> 3</w:t>
      </w:r>
      <w:r w:rsidR="00C730D1" w:rsidRPr="00CE4F30">
        <w:rPr>
          <w:rFonts w:asciiTheme="minorHAnsi" w:hAnsiTheme="minorHAnsi" w:cstheme="minorHAnsi"/>
          <w:sz w:val="20"/>
          <w:szCs w:val="20"/>
        </w:rPr>
        <w:t>) lit. a) tiret drugie</w:t>
      </w:r>
      <w:r w:rsidRPr="00CE4F30">
        <w:rPr>
          <w:rFonts w:asciiTheme="minorHAnsi" w:hAnsiTheme="minorHAnsi" w:cstheme="minorHAnsi"/>
          <w:sz w:val="20"/>
          <w:szCs w:val="20"/>
        </w:rPr>
        <w:t xml:space="preserve">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zobowiązany jest wykazać związek pomiędzy wnioskowaną kwotą </w:t>
      </w:r>
      <w:r w:rsidRPr="00CE4F30">
        <w:rPr>
          <w:rFonts w:asciiTheme="minorHAnsi" w:hAnsiTheme="minorHAnsi" w:cstheme="minorHAnsi"/>
          <w:sz w:val="20"/>
          <w:szCs w:val="20"/>
        </w:rPr>
        <w:lastRenderedPageBreak/>
        <w:t xml:space="preserve">podwyższenia wynagrodzenia, a 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kosztów podwyższenia wynagrodzenia w kwocie przewyższającej wysokość płacy minimalnej. </w:t>
      </w:r>
    </w:p>
    <w:p w14:paraId="113474E4" w14:textId="77777777" w:rsidR="00521694" w:rsidRPr="00CE4F30" w:rsidRDefault="00340503" w:rsidP="00CE0FB7">
      <w:pPr>
        <w:pStyle w:val="Akapitzlist"/>
        <w:numPr>
          <w:ilvl w:val="0"/>
          <w:numId w:val="42"/>
        </w:numPr>
        <w:tabs>
          <w:tab w:val="left" w:pos="851"/>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 xml:space="preserve">W sytuacji wystąpienia okoliczności wskazanych w </w:t>
      </w:r>
      <w:r w:rsidR="00521694" w:rsidRPr="00CE4F30">
        <w:rPr>
          <w:rFonts w:asciiTheme="minorHAnsi" w:hAnsiTheme="minorHAnsi" w:cstheme="minorHAnsi"/>
          <w:sz w:val="20"/>
          <w:szCs w:val="20"/>
        </w:rPr>
        <w:t>pkt</w:t>
      </w:r>
      <w:r w:rsidRPr="00CE4F30">
        <w:rPr>
          <w:rFonts w:asciiTheme="minorHAnsi" w:hAnsiTheme="minorHAnsi" w:cstheme="minorHAnsi"/>
          <w:sz w:val="20"/>
          <w:szCs w:val="20"/>
        </w:rPr>
        <w:t xml:space="preserve"> 3</w:t>
      </w:r>
      <w:r w:rsidR="00521694" w:rsidRPr="00CE4F30">
        <w:rPr>
          <w:rFonts w:asciiTheme="minorHAnsi" w:hAnsiTheme="minorHAnsi" w:cstheme="minorHAnsi"/>
          <w:sz w:val="20"/>
          <w:szCs w:val="20"/>
        </w:rPr>
        <w:t>) lit. a) tiret trzecie</w:t>
      </w:r>
      <w:r w:rsidRPr="00CE4F30">
        <w:rPr>
          <w:rFonts w:asciiTheme="minorHAnsi" w:hAnsiTheme="minorHAnsi" w:cstheme="minorHAnsi"/>
          <w:sz w:val="20"/>
          <w:szCs w:val="20"/>
        </w:rPr>
        <w:t xml:space="preserve">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zobowiązany jest wykazać związek pomiędzy wnioskowaną kwotą podwyższenia wynagrodzenia a wpływem zmiany zasad, o których mowa w </w:t>
      </w:r>
      <w:r w:rsidR="00521694" w:rsidRPr="00CE4F30">
        <w:rPr>
          <w:rFonts w:asciiTheme="minorHAnsi" w:hAnsiTheme="minorHAnsi" w:cstheme="minorHAnsi"/>
          <w:sz w:val="20"/>
          <w:szCs w:val="20"/>
        </w:rPr>
        <w:t xml:space="preserve">pkt 3) lit. a) tiret trzecie </w:t>
      </w:r>
      <w:r w:rsidRPr="00CE4F30">
        <w:rPr>
          <w:rFonts w:asciiTheme="minorHAnsi" w:hAnsiTheme="minorHAnsi" w:cstheme="minorHAnsi"/>
          <w:sz w:val="20"/>
          <w:szCs w:val="20"/>
        </w:rPr>
        <w:t xml:space="preserve">na kalkulację wynagrodzenia. Wniosek powinien obejmować jedynie dodatkowe koszty realizacji Umowy, które Wykonawca obowiązkowo ponosi w związku ze zmianą zasad, o których mowa w </w:t>
      </w:r>
      <w:r w:rsidR="00521694" w:rsidRPr="00CE4F30">
        <w:rPr>
          <w:rFonts w:asciiTheme="minorHAnsi" w:hAnsiTheme="minorHAnsi" w:cstheme="minorHAnsi"/>
          <w:sz w:val="20"/>
          <w:szCs w:val="20"/>
        </w:rPr>
        <w:t>pkt 3) lit. a) tiret trzecie.</w:t>
      </w:r>
    </w:p>
    <w:p w14:paraId="7B807453" w14:textId="77777777" w:rsidR="00521694" w:rsidRPr="00CE4F30" w:rsidRDefault="00340503" w:rsidP="00CE0FB7">
      <w:pPr>
        <w:pStyle w:val="Akapitzlist"/>
        <w:numPr>
          <w:ilvl w:val="0"/>
          <w:numId w:val="42"/>
        </w:numPr>
        <w:tabs>
          <w:tab w:val="left" w:pos="851"/>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 xml:space="preserve">W sytuacji wystąpienia okoliczności wskazanych w </w:t>
      </w:r>
      <w:r w:rsidR="00521694" w:rsidRPr="00CE4F30">
        <w:rPr>
          <w:rFonts w:asciiTheme="minorHAnsi" w:hAnsiTheme="minorHAnsi" w:cstheme="minorHAnsi"/>
          <w:sz w:val="20"/>
          <w:szCs w:val="20"/>
        </w:rPr>
        <w:t>pkt</w:t>
      </w:r>
      <w:r w:rsidRPr="00CE4F30">
        <w:rPr>
          <w:rFonts w:asciiTheme="minorHAnsi" w:hAnsiTheme="minorHAnsi" w:cstheme="minorHAnsi"/>
          <w:sz w:val="20"/>
          <w:szCs w:val="20"/>
        </w:rPr>
        <w:t xml:space="preserve"> 3</w:t>
      </w:r>
      <w:r w:rsidR="00521694" w:rsidRPr="00CE4F30">
        <w:rPr>
          <w:rFonts w:asciiTheme="minorHAnsi" w:hAnsiTheme="minorHAnsi" w:cstheme="minorHAnsi"/>
          <w:sz w:val="20"/>
          <w:szCs w:val="20"/>
        </w:rPr>
        <w:t>) lit. a) tiret czwarte</w:t>
      </w:r>
      <w:r w:rsidRPr="00CE4F30">
        <w:rPr>
          <w:rFonts w:asciiTheme="minorHAnsi" w:hAnsiTheme="minorHAnsi" w:cstheme="minorHAnsi"/>
          <w:sz w:val="20"/>
          <w:szCs w:val="20"/>
        </w:rPr>
        <w:t xml:space="preserve"> Wykonawca jest uprawniony złożyć Zamawiającemu pisemny wniosek o zmianę umowy w zakresie płatności wynikających z faktur wystawionych po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zobowiązany jest wykazać związek pomiędzy wnioskowaną kwotą podwyższenia wynagrodzenia a wpływem zmiany zasad, o których mowa w </w:t>
      </w:r>
      <w:r w:rsidR="00521694" w:rsidRPr="00CE4F30">
        <w:rPr>
          <w:rFonts w:asciiTheme="minorHAnsi" w:hAnsiTheme="minorHAnsi" w:cstheme="minorHAnsi"/>
          <w:sz w:val="20"/>
          <w:szCs w:val="20"/>
        </w:rPr>
        <w:t xml:space="preserve">pkt 3) lit. a) tiret czwarte </w:t>
      </w:r>
      <w:r w:rsidRPr="00CE4F30">
        <w:rPr>
          <w:rFonts w:asciiTheme="minorHAnsi" w:hAnsiTheme="minorHAnsi" w:cstheme="minorHAnsi"/>
          <w:sz w:val="20"/>
          <w:szCs w:val="20"/>
        </w:rPr>
        <w:t xml:space="preserve">na kalkulację wynagrodzenia. Wniosek powinien obejmować jedynie dodatkowe koszty realizacji umowy, które Wykonawca obowiązkowo ponosi w związku ze zmianą zasad, o których mowa w </w:t>
      </w:r>
      <w:r w:rsidR="00521694" w:rsidRPr="00CE4F30">
        <w:rPr>
          <w:rFonts w:asciiTheme="minorHAnsi" w:hAnsiTheme="minorHAnsi" w:cstheme="minorHAnsi"/>
          <w:sz w:val="20"/>
          <w:szCs w:val="20"/>
        </w:rPr>
        <w:t>pkt 3) lit. a) tiret czwarte.</w:t>
      </w:r>
    </w:p>
    <w:p w14:paraId="4936257F" w14:textId="77777777" w:rsidR="00521694" w:rsidRPr="00CE4F30" w:rsidRDefault="00340503" w:rsidP="00CE0FB7">
      <w:pPr>
        <w:pStyle w:val="Akapitzlist"/>
        <w:numPr>
          <w:ilvl w:val="0"/>
          <w:numId w:val="42"/>
        </w:numPr>
        <w:tabs>
          <w:tab w:val="left" w:pos="851"/>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 xml:space="preserve">Zmiana Umowy w zakresie zmiany wynagrodzenia  z przyczyn określonych w </w:t>
      </w:r>
      <w:r w:rsidR="00521694" w:rsidRPr="00CE4F30">
        <w:rPr>
          <w:rFonts w:asciiTheme="minorHAnsi" w:hAnsiTheme="minorHAnsi" w:cstheme="minorHAnsi"/>
          <w:sz w:val="20"/>
          <w:szCs w:val="20"/>
        </w:rPr>
        <w:t>pkt</w:t>
      </w:r>
      <w:r w:rsidRPr="00CE4F30">
        <w:rPr>
          <w:rFonts w:asciiTheme="minorHAnsi" w:hAnsiTheme="minorHAnsi" w:cstheme="minorHAnsi"/>
          <w:sz w:val="20"/>
          <w:szCs w:val="20"/>
        </w:rPr>
        <w:t xml:space="preserve"> 3</w:t>
      </w:r>
      <w:r w:rsidR="00521694" w:rsidRPr="00CE4F30">
        <w:rPr>
          <w:rFonts w:asciiTheme="minorHAnsi" w:hAnsiTheme="minorHAnsi" w:cstheme="minorHAnsi"/>
          <w:sz w:val="20"/>
          <w:szCs w:val="20"/>
        </w:rPr>
        <w:t>) lit. a)</w:t>
      </w:r>
      <w:r w:rsidRPr="00CE4F30">
        <w:rPr>
          <w:rFonts w:asciiTheme="minorHAnsi" w:hAnsiTheme="minorHAnsi" w:cstheme="minorHAnsi"/>
          <w:sz w:val="20"/>
          <w:szCs w:val="20"/>
        </w:rPr>
        <w:t xml:space="preserve">  obejmować będzie wyłącznie płatności za prace, których w dniu zmiany jeszcze nie wykonano.</w:t>
      </w:r>
    </w:p>
    <w:p w14:paraId="305746E6" w14:textId="77777777" w:rsidR="006209F6" w:rsidRPr="00CE4F30" w:rsidRDefault="00340503" w:rsidP="00CE0FB7">
      <w:pPr>
        <w:pStyle w:val="Akapitzlist"/>
        <w:numPr>
          <w:ilvl w:val="0"/>
          <w:numId w:val="42"/>
        </w:numPr>
        <w:tabs>
          <w:tab w:val="left" w:pos="851"/>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Obowiązek udowodnienia wpływu zmian, o których mowa w</w:t>
      </w:r>
      <w:r w:rsidR="00521694" w:rsidRPr="00CE4F30">
        <w:rPr>
          <w:rFonts w:asciiTheme="minorHAnsi" w:hAnsiTheme="minorHAnsi" w:cstheme="minorHAnsi"/>
          <w:sz w:val="20"/>
          <w:szCs w:val="20"/>
        </w:rPr>
        <w:t xml:space="preserve"> ust. 1</w:t>
      </w:r>
      <w:r w:rsidRPr="00CE4F30">
        <w:rPr>
          <w:rFonts w:asciiTheme="minorHAnsi" w:hAnsiTheme="minorHAnsi" w:cstheme="minorHAnsi"/>
          <w:sz w:val="20"/>
          <w:szCs w:val="20"/>
        </w:rPr>
        <w:t xml:space="preserve"> </w:t>
      </w:r>
      <w:r w:rsidR="00521694" w:rsidRPr="00CE4F30">
        <w:rPr>
          <w:rFonts w:asciiTheme="minorHAnsi" w:hAnsiTheme="minorHAnsi" w:cstheme="minorHAnsi"/>
          <w:sz w:val="20"/>
          <w:szCs w:val="20"/>
        </w:rPr>
        <w:t>pkt</w:t>
      </w:r>
      <w:r w:rsidRPr="00CE4F30">
        <w:rPr>
          <w:rFonts w:asciiTheme="minorHAnsi" w:hAnsiTheme="minorHAnsi" w:cstheme="minorHAnsi"/>
          <w:sz w:val="20"/>
          <w:szCs w:val="20"/>
        </w:rPr>
        <w:t xml:space="preserve"> 3</w:t>
      </w:r>
      <w:r w:rsidR="00521694" w:rsidRPr="00CE4F30">
        <w:rPr>
          <w:rFonts w:asciiTheme="minorHAnsi" w:hAnsiTheme="minorHAnsi" w:cstheme="minorHAnsi"/>
          <w:sz w:val="20"/>
          <w:szCs w:val="20"/>
        </w:rPr>
        <w:t>) lit. a)</w:t>
      </w:r>
      <w:r w:rsidRPr="00CE4F30">
        <w:rPr>
          <w:rFonts w:asciiTheme="minorHAnsi" w:hAnsiTheme="minorHAnsi" w:cstheme="minorHAnsi"/>
          <w:sz w:val="20"/>
          <w:szCs w:val="20"/>
        </w:rPr>
        <w:t xml:space="preserve"> niniejszego paragrafu na zmianę wynagrodzenia należy do Wykonawcy, pod rygorem odmowy dokonania zmiany umowy przez Zamawiającego.</w:t>
      </w:r>
    </w:p>
    <w:p w14:paraId="3871B6D8" w14:textId="7995644E" w:rsidR="00340503" w:rsidRPr="00CE4F30" w:rsidRDefault="00340503" w:rsidP="00CE0FB7">
      <w:pPr>
        <w:pStyle w:val="Akapitzlist"/>
        <w:numPr>
          <w:ilvl w:val="0"/>
          <w:numId w:val="42"/>
        </w:numPr>
        <w:tabs>
          <w:tab w:val="left" w:pos="851"/>
        </w:tabs>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 xml:space="preserve">Stosownie do treści art. 439 ustawy Pzp Zamawiający przewiduje możliwość zmiany wysokości wynagrodzenia należnego Wykonawcy w przypadku zmiany cen materiałów lub kosztów związanych </w:t>
      </w:r>
      <w:r w:rsidR="006209F6" w:rsidRPr="00CE4F30">
        <w:rPr>
          <w:rFonts w:asciiTheme="minorHAnsi" w:hAnsiTheme="minorHAnsi" w:cstheme="minorHAnsi"/>
          <w:sz w:val="20"/>
          <w:szCs w:val="20"/>
        </w:rPr>
        <w:t xml:space="preserve">     </w:t>
      </w:r>
      <w:r w:rsidRPr="00CE4F30">
        <w:rPr>
          <w:rFonts w:asciiTheme="minorHAnsi" w:hAnsiTheme="minorHAnsi" w:cstheme="minorHAnsi"/>
          <w:sz w:val="20"/>
          <w:szCs w:val="20"/>
        </w:rPr>
        <w:t>z realizacją zamówienia, z tym zastrzeżeniem, że:</w:t>
      </w:r>
    </w:p>
    <w:p w14:paraId="5F5984F2" w14:textId="77777777" w:rsidR="006209F6" w:rsidRPr="00CE4F30" w:rsidRDefault="00340503" w:rsidP="00261A6E">
      <w:pPr>
        <w:pStyle w:val="Akapitzlist"/>
        <w:numPr>
          <w:ilvl w:val="0"/>
          <w:numId w:val="44"/>
        </w:numPr>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minimalny poziom zmiany ceny materiałów lub kosztów, uprawniający strony umowy do żądania zmiany wynagrodzenia wynosi 5 % w stosunku do cen lub kosztów z miesiąca, w którym złożono ofertę Wykonawcy,</w:t>
      </w:r>
    </w:p>
    <w:p w14:paraId="07EAC198" w14:textId="77777777" w:rsidR="006209F6" w:rsidRPr="00CE4F30" w:rsidRDefault="00340503" w:rsidP="00261A6E">
      <w:pPr>
        <w:pStyle w:val="Akapitzlist"/>
        <w:numPr>
          <w:ilvl w:val="0"/>
          <w:numId w:val="44"/>
        </w:numPr>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p>
    <w:p w14:paraId="00E4480F" w14:textId="77777777" w:rsidR="006209F6" w:rsidRPr="00CE4F30" w:rsidRDefault="00340503" w:rsidP="00261A6E">
      <w:pPr>
        <w:pStyle w:val="Akapitzlist"/>
        <w:numPr>
          <w:ilvl w:val="0"/>
          <w:numId w:val="44"/>
        </w:numPr>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maksymalna wartość zmiany wynagrodzenia, jaką dopuszcza zamawiający, to łącznie 3,5% w stosunku do wartości całkowitego wynagrodzenia brutto;</w:t>
      </w:r>
    </w:p>
    <w:p w14:paraId="3AE475ED" w14:textId="77777777" w:rsidR="006209F6" w:rsidRPr="00805555" w:rsidRDefault="00340503" w:rsidP="00261A6E">
      <w:pPr>
        <w:pStyle w:val="Akapitzlist"/>
        <w:numPr>
          <w:ilvl w:val="0"/>
          <w:numId w:val="44"/>
        </w:numPr>
        <w:spacing w:line="276" w:lineRule="auto"/>
        <w:jc w:val="both"/>
        <w:rPr>
          <w:rFonts w:asciiTheme="minorHAnsi" w:hAnsiTheme="minorHAnsi" w:cstheme="minorHAnsi"/>
          <w:sz w:val="20"/>
          <w:szCs w:val="20"/>
        </w:rPr>
      </w:pPr>
      <w:r w:rsidRPr="00CE4F30">
        <w:rPr>
          <w:rFonts w:asciiTheme="minorHAnsi" w:hAnsiTheme="minorHAnsi" w:cstheme="minorHAnsi"/>
          <w:sz w:val="20"/>
          <w:szCs w:val="20"/>
        </w:rPr>
        <w:t xml:space="preserve">zmiana wynagrodzenia może następować co kwartał, począwszy najwcześniej od 7-go miesiąca </w:t>
      </w:r>
      <w:r w:rsidRPr="00805555">
        <w:rPr>
          <w:rFonts w:asciiTheme="minorHAnsi" w:hAnsiTheme="minorHAnsi" w:cstheme="minorHAnsi"/>
          <w:sz w:val="20"/>
          <w:szCs w:val="20"/>
        </w:rPr>
        <w:t>obowiązywania niniejszej Umowy.</w:t>
      </w:r>
    </w:p>
    <w:p w14:paraId="5F56C33D" w14:textId="466FB3E7" w:rsidR="00340503" w:rsidRPr="00805555" w:rsidRDefault="00340503" w:rsidP="00CE0FB7">
      <w:pPr>
        <w:pStyle w:val="Akapitzlist"/>
        <w:numPr>
          <w:ilvl w:val="0"/>
          <w:numId w:val="42"/>
        </w:numPr>
        <w:spacing w:line="276" w:lineRule="auto"/>
        <w:jc w:val="both"/>
        <w:rPr>
          <w:rFonts w:asciiTheme="minorHAnsi" w:hAnsiTheme="minorHAnsi" w:cstheme="minorHAnsi"/>
          <w:sz w:val="20"/>
          <w:szCs w:val="20"/>
        </w:rPr>
      </w:pPr>
      <w:r w:rsidRPr="00805555">
        <w:rPr>
          <w:rFonts w:asciiTheme="minorHAnsi" w:hAnsiTheme="minorHAnsi" w:cstheme="minorHAnsi"/>
          <w:sz w:val="20"/>
          <w:szCs w:val="20"/>
        </w:rPr>
        <w:lastRenderedPageBreak/>
        <w:t>Sposób określenia wpływu zmiany ceny materiałów lub kosztów na koszt wykonania zamówienia,</w:t>
      </w:r>
      <w:r w:rsidR="00CE4F30" w:rsidRPr="00805555">
        <w:rPr>
          <w:rFonts w:asciiTheme="minorHAnsi" w:hAnsiTheme="minorHAnsi" w:cstheme="minorHAnsi"/>
          <w:sz w:val="20"/>
          <w:szCs w:val="20"/>
        </w:rPr>
        <w:t xml:space="preserve">                      </w:t>
      </w:r>
      <w:r w:rsidRPr="00805555">
        <w:rPr>
          <w:rFonts w:asciiTheme="minorHAnsi" w:hAnsiTheme="minorHAnsi" w:cstheme="minorHAnsi"/>
          <w:sz w:val="20"/>
          <w:szCs w:val="20"/>
        </w:rPr>
        <w:t xml:space="preserve"> o którym mowa w </w:t>
      </w:r>
      <w:r w:rsidR="006209F6" w:rsidRPr="00805555">
        <w:rPr>
          <w:rFonts w:asciiTheme="minorHAnsi" w:hAnsiTheme="minorHAnsi" w:cstheme="minorHAnsi"/>
          <w:sz w:val="20"/>
          <w:szCs w:val="20"/>
        </w:rPr>
        <w:t>pkt 3) lit. h)</w:t>
      </w:r>
      <w:r w:rsidR="00CE4F30" w:rsidRPr="00805555">
        <w:rPr>
          <w:rFonts w:asciiTheme="minorHAnsi" w:hAnsiTheme="minorHAnsi" w:cstheme="minorHAnsi"/>
          <w:sz w:val="20"/>
          <w:szCs w:val="20"/>
        </w:rPr>
        <w:t xml:space="preserve"> </w:t>
      </w:r>
      <w:r w:rsidRPr="00805555">
        <w:rPr>
          <w:rFonts w:asciiTheme="minorHAnsi" w:hAnsiTheme="minorHAnsi" w:cstheme="minorHAnsi"/>
          <w:sz w:val="20"/>
          <w:szCs w:val="20"/>
        </w:rPr>
        <w:t>nastąpi na podstawie wniosku Strony wnioskującej o zmianę</w:t>
      </w:r>
      <w:r w:rsidR="00805555">
        <w:rPr>
          <w:rFonts w:asciiTheme="minorHAnsi" w:hAnsiTheme="minorHAnsi" w:cstheme="minorHAnsi"/>
          <w:sz w:val="20"/>
          <w:szCs w:val="20"/>
        </w:rPr>
        <w:t xml:space="preserve">                                            </w:t>
      </w:r>
      <w:r w:rsidRPr="00805555">
        <w:rPr>
          <w:rFonts w:asciiTheme="minorHAnsi" w:hAnsiTheme="minorHAnsi" w:cstheme="minorHAnsi"/>
          <w:sz w:val="20"/>
          <w:szCs w:val="20"/>
        </w:rPr>
        <w:t xml:space="preserve"> i dokumentów dołączonych do tego wniosku potwierdzających m.in. rzeczywiste zastosowanie poszczególnych materiałów/poniesienie poszczególnych kosztów w ramach niniejszego zamówienia, </w:t>
      </w:r>
      <w:r w:rsidR="00CE4F30" w:rsidRPr="00805555">
        <w:rPr>
          <w:rFonts w:asciiTheme="minorHAnsi" w:hAnsiTheme="minorHAnsi" w:cstheme="minorHAnsi"/>
          <w:sz w:val="20"/>
          <w:szCs w:val="20"/>
        </w:rPr>
        <w:t xml:space="preserve">                    </w:t>
      </w:r>
      <w:r w:rsidRPr="00805555">
        <w:rPr>
          <w:rFonts w:asciiTheme="minorHAnsi" w:hAnsiTheme="minorHAnsi" w:cstheme="minorHAnsi"/>
          <w:sz w:val="20"/>
          <w:szCs w:val="20"/>
        </w:rPr>
        <w:t xml:space="preserve">a także na podstawie komunikatów Prezesa GUS, o których mowa w </w:t>
      </w:r>
      <w:r w:rsidR="006209F6" w:rsidRPr="00805555">
        <w:rPr>
          <w:rFonts w:asciiTheme="minorHAnsi" w:hAnsiTheme="minorHAnsi" w:cstheme="minorHAnsi"/>
          <w:sz w:val="20"/>
          <w:szCs w:val="20"/>
        </w:rPr>
        <w:t xml:space="preserve">pkt 3) lit. h </w:t>
      </w:r>
      <w:r w:rsidR="00261A6E" w:rsidRPr="00805555">
        <w:rPr>
          <w:rFonts w:asciiTheme="minorHAnsi" w:hAnsiTheme="minorHAnsi" w:cstheme="minorHAnsi"/>
          <w:sz w:val="20"/>
          <w:szCs w:val="20"/>
        </w:rPr>
        <w:t xml:space="preserve">tiret </w:t>
      </w:r>
      <w:r w:rsidR="006209F6" w:rsidRPr="00805555">
        <w:rPr>
          <w:rFonts w:asciiTheme="minorHAnsi" w:hAnsiTheme="minorHAnsi" w:cstheme="minorHAnsi"/>
          <w:sz w:val="20"/>
          <w:szCs w:val="20"/>
        </w:rPr>
        <w:t>drugie</w:t>
      </w:r>
      <w:r w:rsidRPr="00805555">
        <w:rPr>
          <w:rFonts w:asciiTheme="minorHAnsi" w:hAnsiTheme="minorHAnsi" w:cstheme="minorHAnsi"/>
          <w:sz w:val="20"/>
          <w:szCs w:val="20"/>
        </w:rPr>
        <w:t>. Zmiana wynagrodzenia może nastąpić na podstawie pisemnego aneksu podpisanego przez obie Strony umowy.</w:t>
      </w:r>
    </w:p>
    <w:p w14:paraId="2BDEB243" w14:textId="77777777" w:rsidR="006E5E28" w:rsidRPr="00677933" w:rsidRDefault="006E5E28" w:rsidP="006E5E28">
      <w:pPr>
        <w:widowControl/>
        <w:autoSpaceDE w:val="0"/>
        <w:autoSpaceDN w:val="0"/>
        <w:adjustRightInd w:val="0"/>
        <w:jc w:val="both"/>
        <w:rPr>
          <w:rFonts w:ascii="Calibri" w:hAnsi="Calibri" w:cs="Calibri"/>
        </w:rPr>
      </w:pPr>
      <w:r w:rsidRPr="00677933">
        <w:rPr>
          <w:rFonts w:ascii="Calibri" w:hAnsi="Calibri" w:cs="Calibri"/>
        </w:rPr>
        <w:t>4) INNE ZMIANY</w:t>
      </w:r>
    </w:p>
    <w:p w14:paraId="1969874A" w14:textId="77777777" w:rsidR="006E5E28" w:rsidRPr="00CE4F30" w:rsidRDefault="006E5E28" w:rsidP="006E5E28">
      <w:pPr>
        <w:widowControl/>
        <w:autoSpaceDE w:val="0"/>
        <w:autoSpaceDN w:val="0"/>
        <w:adjustRightInd w:val="0"/>
        <w:jc w:val="both"/>
        <w:rPr>
          <w:rFonts w:ascii="Calibri" w:hAnsi="Calibri" w:cs="Calibri"/>
        </w:rPr>
      </w:pPr>
      <w:r w:rsidRPr="00CE4F30">
        <w:rPr>
          <w:rFonts w:ascii="Calibri" w:hAnsi="Calibri" w:cs="Calibri"/>
        </w:rPr>
        <w:t>Możliwa jest zmiana postanowień umowy w przypadku:</w:t>
      </w:r>
    </w:p>
    <w:p w14:paraId="0077D849" w14:textId="77777777" w:rsidR="006E5E28" w:rsidRPr="00CE4F30" w:rsidRDefault="006E5E28" w:rsidP="005B2A2D">
      <w:pPr>
        <w:widowControl/>
        <w:numPr>
          <w:ilvl w:val="0"/>
          <w:numId w:val="26"/>
        </w:numPr>
        <w:autoSpaceDE w:val="0"/>
        <w:autoSpaceDN w:val="0"/>
        <w:adjustRightInd w:val="0"/>
        <w:jc w:val="both"/>
        <w:rPr>
          <w:rFonts w:ascii="Calibri" w:hAnsi="Calibri" w:cs="Calibri"/>
        </w:rPr>
      </w:pPr>
      <w:r w:rsidRPr="00CE4F30">
        <w:rPr>
          <w:rFonts w:ascii="Calibri" w:hAnsi="Calibri" w:cs="Calibri"/>
        </w:rPr>
        <w:t>zmiany w zakresie podwykonawstwa:</w:t>
      </w:r>
    </w:p>
    <w:p w14:paraId="10B1170E" w14:textId="77777777" w:rsidR="006E5E28" w:rsidRPr="00CE4F30" w:rsidRDefault="006E5E28" w:rsidP="005B2A2D">
      <w:pPr>
        <w:widowControl/>
        <w:numPr>
          <w:ilvl w:val="0"/>
          <w:numId w:val="27"/>
        </w:numPr>
        <w:autoSpaceDE w:val="0"/>
        <w:autoSpaceDN w:val="0"/>
        <w:adjustRightInd w:val="0"/>
        <w:jc w:val="both"/>
        <w:rPr>
          <w:rFonts w:ascii="Calibri" w:hAnsi="Calibri" w:cs="Calibri"/>
        </w:rPr>
      </w:pPr>
      <w:r w:rsidRPr="00CE4F30">
        <w:rPr>
          <w:rFonts w:ascii="Calibri" w:hAnsi="Calibri" w:cs="Calibri"/>
        </w:rPr>
        <w:t>zmiany zakresu zamówienia powierzonej do wykonania podwykonawcy,</w:t>
      </w:r>
    </w:p>
    <w:p w14:paraId="74CE1FD8" w14:textId="77777777" w:rsidR="006E5E28" w:rsidRPr="00CE4F30" w:rsidRDefault="006E5E28" w:rsidP="005B2A2D">
      <w:pPr>
        <w:widowControl/>
        <w:numPr>
          <w:ilvl w:val="0"/>
          <w:numId w:val="27"/>
        </w:numPr>
        <w:autoSpaceDE w:val="0"/>
        <w:autoSpaceDN w:val="0"/>
        <w:adjustRightInd w:val="0"/>
        <w:jc w:val="both"/>
        <w:rPr>
          <w:rFonts w:ascii="Calibri" w:hAnsi="Calibri" w:cs="Calibri"/>
        </w:rPr>
      </w:pPr>
      <w:r w:rsidRPr="00CE4F30">
        <w:rPr>
          <w:rFonts w:ascii="Calibri" w:hAnsi="Calibri" w:cs="Calibri"/>
        </w:rPr>
        <w:t>zmiany podwykonawcy,</w:t>
      </w:r>
    </w:p>
    <w:p w14:paraId="22A889CF" w14:textId="77777777" w:rsidR="006E5E28" w:rsidRPr="00CE4F30" w:rsidRDefault="006E5E28" w:rsidP="005B2A2D">
      <w:pPr>
        <w:widowControl/>
        <w:numPr>
          <w:ilvl w:val="0"/>
          <w:numId w:val="27"/>
        </w:numPr>
        <w:autoSpaceDE w:val="0"/>
        <w:autoSpaceDN w:val="0"/>
        <w:adjustRightInd w:val="0"/>
        <w:jc w:val="both"/>
        <w:rPr>
          <w:rFonts w:ascii="Calibri" w:hAnsi="Calibri" w:cs="Calibri"/>
        </w:rPr>
      </w:pPr>
      <w:r w:rsidRPr="00CE4F30">
        <w:rPr>
          <w:rFonts w:ascii="Calibri" w:hAnsi="Calibri" w:cs="Calibri"/>
        </w:rPr>
        <w:t xml:space="preserve">rezygnacji z podwykonawcy, </w:t>
      </w:r>
    </w:p>
    <w:p w14:paraId="36BB8E76" w14:textId="77777777" w:rsidR="006E5E28" w:rsidRPr="00CE4F30" w:rsidRDefault="006E5E28" w:rsidP="005B2A2D">
      <w:pPr>
        <w:widowControl/>
        <w:numPr>
          <w:ilvl w:val="0"/>
          <w:numId w:val="27"/>
        </w:numPr>
        <w:autoSpaceDE w:val="0"/>
        <w:autoSpaceDN w:val="0"/>
        <w:adjustRightInd w:val="0"/>
        <w:jc w:val="both"/>
        <w:rPr>
          <w:rFonts w:ascii="Calibri" w:hAnsi="Calibri" w:cs="Calibri"/>
        </w:rPr>
      </w:pPr>
      <w:r w:rsidRPr="00CE4F30">
        <w:rPr>
          <w:rFonts w:ascii="Calibri" w:hAnsi="Calibri" w:cs="Calibri"/>
        </w:rPr>
        <w:t>powierzenia części zamówienia do wykonania innemu podwykonawcy;</w:t>
      </w:r>
    </w:p>
    <w:p w14:paraId="54550A8D" w14:textId="672B4353" w:rsidR="00ED7782" w:rsidRPr="00CE4F30" w:rsidRDefault="00ED7782" w:rsidP="005B2A2D">
      <w:pPr>
        <w:widowControl/>
        <w:numPr>
          <w:ilvl w:val="0"/>
          <w:numId w:val="26"/>
        </w:numPr>
        <w:autoSpaceDE w:val="0"/>
        <w:autoSpaceDN w:val="0"/>
        <w:adjustRightInd w:val="0"/>
        <w:jc w:val="both"/>
        <w:rPr>
          <w:rFonts w:ascii="Calibri" w:hAnsi="Calibri" w:cs="Calibri"/>
        </w:rPr>
      </w:pPr>
      <w:r w:rsidRPr="00CE4F30">
        <w:rPr>
          <w:rFonts w:ascii="Calibri" w:hAnsi="Calibri" w:cs="Calibri"/>
        </w:rPr>
        <w:t xml:space="preserve">zmiany </w:t>
      </w:r>
      <w:r w:rsidR="0063116B" w:rsidRPr="00CE4F30">
        <w:rPr>
          <w:rFonts w:asciiTheme="minorHAnsi" w:hAnsiTheme="minorHAnsi" w:cstheme="minorHAnsi"/>
        </w:rPr>
        <w:t>projektanta w specjalności inżynieryjnej drogowej</w:t>
      </w:r>
      <w:r w:rsidRPr="00CE4F30">
        <w:rPr>
          <w:rFonts w:asciiTheme="minorHAnsi" w:hAnsiTheme="minorHAnsi" w:cstheme="minorHAnsi"/>
        </w:rPr>
        <w:t xml:space="preserve"> </w:t>
      </w:r>
      <w:r w:rsidR="0063116B" w:rsidRPr="00CE4F30">
        <w:rPr>
          <w:rFonts w:asciiTheme="minorHAnsi" w:hAnsiTheme="minorHAnsi" w:cstheme="minorHAnsi"/>
        </w:rPr>
        <w:t xml:space="preserve">oraz geodety, </w:t>
      </w:r>
      <w:r w:rsidRPr="00CE4F30">
        <w:rPr>
          <w:rFonts w:asciiTheme="minorHAnsi" w:hAnsiTheme="minorHAnsi" w:cstheme="minorHAnsi"/>
        </w:rPr>
        <w:t>wskazan</w:t>
      </w:r>
      <w:r w:rsidR="0063116B" w:rsidRPr="00CE4F30">
        <w:rPr>
          <w:rFonts w:asciiTheme="minorHAnsi" w:hAnsiTheme="minorHAnsi" w:cstheme="minorHAnsi"/>
        </w:rPr>
        <w:t>ych na etapie postępowania przetargowego</w:t>
      </w:r>
      <w:r w:rsidRPr="00CE4F30">
        <w:rPr>
          <w:rFonts w:ascii="Calibri" w:hAnsi="Calibri" w:cs="Calibri"/>
        </w:rPr>
        <w:t xml:space="preserve"> pod warunkiem, że Wykonawca wykaże, że nowa proponowana osoba posiada uprawnienia, kwalifikacje i doświadczenie pozwalające na spełnienie warunku udziału w postępowaniu opisanego w SWZ.</w:t>
      </w:r>
    </w:p>
    <w:p w14:paraId="17D75D62" w14:textId="77777777" w:rsidR="00C202FB" w:rsidRDefault="00C202FB" w:rsidP="00AC29F3">
      <w:pPr>
        <w:widowControl/>
        <w:autoSpaceDE w:val="0"/>
        <w:autoSpaceDN w:val="0"/>
        <w:adjustRightInd w:val="0"/>
        <w:rPr>
          <w:rFonts w:ascii="Calibri" w:hAnsi="Calibri" w:cs="Calibri"/>
          <w:b/>
          <w:bCs/>
          <w:color w:val="000000"/>
        </w:rPr>
      </w:pPr>
    </w:p>
    <w:p w14:paraId="3C263658" w14:textId="77777777" w:rsidR="00AC29F3" w:rsidRPr="00677933" w:rsidRDefault="00AC29F3" w:rsidP="00AC29F3">
      <w:pPr>
        <w:widowControl/>
        <w:autoSpaceDE w:val="0"/>
        <w:autoSpaceDN w:val="0"/>
        <w:adjustRightInd w:val="0"/>
        <w:jc w:val="both"/>
        <w:rPr>
          <w:rFonts w:ascii="Calibri" w:hAnsi="Calibri" w:cs="Calibri"/>
        </w:rPr>
      </w:pPr>
      <w:r w:rsidRPr="00677933">
        <w:rPr>
          <w:rFonts w:ascii="Calibri" w:hAnsi="Calibri" w:cs="Calibri"/>
        </w:rPr>
        <w:t xml:space="preserve">2. Zmiany przewidziane w umowie mogą być inicjowane przez Zamawiającego oraz przez Wykonawcę. </w:t>
      </w:r>
    </w:p>
    <w:p w14:paraId="20FF9B39" w14:textId="77777777" w:rsidR="00AC29F3" w:rsidRPr="00677933" w:rsidRDefault="00AC29F3" w:rsidP="00AC29F3">
      <w:pPr>
        <w:widowControl/>
        <w:autoSpaceDE w:val="0"/>
        <w:autoSpaceDN w:val="0"/>
        <w:adjustRightInd w:val="0"/>
        <w:jc w:val="both"/>
        <w:rPr>
          <w:rFonts w:ascii="Calibri" w:hAnsi="Calibri" w:cs="Calibri"/>
        </w:rPr>
      </w:pPr>
      <w:r w:rsidRPr="00677933">
        <w:rPr>
          <w:rFonts w:ascii="Calibri" w:hAnsi="Calibri" w:cs="Calibri"/>
        </w:rPr>
        <w:t xml:space="preserve">3. Jeżeli Wykonawca wnosi o zmianę umowy na podstawie wskazanych powyżej sytuacji, zobowiązany jest do przekazania Zamawiającemu wniosku dotyczącego zmiany umowy wraz z opisem zdarzenia lub okoliczności stanowiących podstawę do żądania takiej zmiany. </w:t>
      </w:r>
    </w:p>
    <w:p w14:paraId="08F2979A" w14:textId="77777777" w:rsidR="00AC29F3" w:rsidRPr="00677933" w:rsidRDefault="00AC29F3" w:rsidP="00AC29F3">
      <w:pPr>
        <w:widowControl/>
        <w:autoSpaceDE w:val="0"/>
        <w:autoSpaceDN w:val="0"/>
        <w:adjustRightInd w:val="0"/>
        <w:jc w:val="both"/>
        <w:rPr>
          <w:rFonts w:ascii="Calibri" w:hAnsi="Calibri" w:cs="Calibri"/>
        </w:rPr>
      </w:pPr>
      <w:r w:rsidRPr="00677933">
        <w:rPr>
          <w:rFonts w:ascii="Calibri" w:hAnsi="Calibri" w:cs="Calibri"/>
        </w:rPr>
        <w:t xml:space="preserve">4. Wniosek, o którym mowa w ust. 3 powinien zostać przekazany niezwłocznie, jednakże nie później niż w terminie do 14 dni od dnia, w którym Wykonawca dowiedział się, lub mógł dowiedzieć się o danym zdarzeniu lub okolicznościach. </w:t>
      </w:r>
    </w:p>
    <w:p w14:paraId="5DAEA3C5" w14:textId="77777777" w:rsidR="00AC29F3" w:rsidRPr="00677933" w:rsidRDefault="00AC29F3" w:rsidP="00AC29F3">
      <w:pPr>
        <w:widowControl/>
        <w:autoSpaceDE w:val="0"/>
        <w:autoSpaceDN w:val="0"/>
        <w:adjustRightInd w:val="0"/>
        <w:jc w:val="both"/>
        <w:rPr>
          <w:rFonts w:ascii="Calibri" w:hAnsi="Calibri" w:cs="Calibri"/>
        </w:rPr>
      </w:pPr>
      <w:r w:rsidRPr="00677933">
        <w:rPr>
          <w:rFonts w:ascii="Calibri" w:hAnsi="Calibri" w:cs="Calibri"/>
        </w:rPr>
        <w:t xml:space="preserve">5. Wykonawca zobowiązany jest do dostarczenia wraz z wnioskiem, o którym mowa w ust. 3 wszelkich innych dokumentów wymaganych umową, w tym informacji uzasadniających żądanie zmiany umowy, potwierdzających zdarzenia lub okoliczności stanowiących podstawę żądania zmiany. Udokumentowanie przez Wykonawcę okoliczności dotyczących zmiany umowy nie jest równoznaczne ze zgodą Zamawiającego na dokonanie takiej zmiany. Dla możliwości zmiany umowy wymagana jest zgoda Zamawiającego. </w:t>
      </w:r>
    </w:p>
    <w:p w14:paraId="0FCD9895" w14:textId="77777777" w:rsidR="00AC29F3" w:rsidRPr="00677933" w:rsidRDefault="00AC29F3" w:rsidP="00AC29F3">
      <w:pPr>
        <w:widowControl/>
        <w:autoSpaceDE w:val="0"/>
        <w:autoSpaceDN w:val="0"/>
        <w:adjustRightInd w:val="0"/>
        <w:jc w:val="both"/>
        <w:rPr>
          <w:rFonts w:ascii="Calibri" w:hAnsi="Calibri" w:cs="Calibri"/>
        </w:rPr>
      </w:pPr>
      <w:r w:rsidRPr="00677933">
        <w:rPr>
          <w:rFonts w:ascii="Calibri" w:hAnsi="Calibri" w:cs="Calibri"/>
        </w:rPr>
        <w:t>6. W terminie do 14 dni od dnia otrzymania żądania zmiany, Zamawiający powiadomi Wykonawcę o akceptacji żądania zmiany umowy i terminie podpisania aneksu do umowy lub odpowiednio o braku akceptacji zmiany.</w:t>
      </w:r>
    </w:p>
    <w:p w14:paraId="58180AB8" w14:textId="77777777" w:rsidR="00805555" w:rsidRDefault="00805555" w:rsidP="00AC29F3">
      <w:pPr>
        <w:widowControl/>
        <w:autoSpaceDE w:val="0"/>
        <w:autoSpaceDN w:val="0"/>
        <w:adjustRightInd w:val="0"/>
        <w:rPr>
          <w:rFonts w:ascii="Calibri" w:hAnsi="Calibri" w:cs="Calibri"/>
          <w:b/>
          <w:bCs/>
          <w:color w:val="000000"/>
        </w:rPr>
      </w:pPr>
    </w:p>
    <w:p w14:paraId="7A0F8182" w14:textId="77777777" w:rsidR="00B313A2" w:rsidRPr="00EE0E2F" w:rsidRDefault="00B313A2"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10</w:t>
      </w:r>
    </w:p>
    <w:p w14:paraId="3FE8574E" w14:textId="77777777" w:rsidR="00616387" w:rsidRPr="00EE0E2F" w:rsidRDefault="00B313A2"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xml:space="preserve">ODSTĄPIENIE I ROZWIĄZANIE UMOWY </w:t>
      </w:r>
    </w:p>
    <w:p w14:paraId="4F6A2792" w14:textId="77777777" w:rsidR="00B313A2" w:rsidRPr="00EE0E2F" w:rsidRDefault="00B313A2" w:rsidP="00C202FB">
      <w:pPr>
        <w:widowControl/>
        <w:autoSpaceDE w:val="0"/>
        <w:autoSpaceDN w:val="0"/>
        <w:adjustRightInd w:val="0"/>
        <w:jc w:val="both"/>
        <w:rPr>
          <w:rFonts w:ascii="Calibri" w:hAnsi="Calibri" w:cs="Calibri"/>
          <w:color w:val="000000"/>
        </w:rPr>
      </w:pPr>
      <w:r w:rsidRPr="00EE0E2F">
        <w:rPr>
          <w:rFonts w:ascii="Calibri" w:hAnsi="Calibri" w:cs="Calibri"/>
          <w:color w:val="000000"/>
        </w:rPr>
        <w:t xml:space="preserve">1. Zamawiający może odstąpić od Umowy na zasadach określonych w art. 456 ustawy PZP. </w:t>
      </w:r>
    </w:p>
    <w:p w14:paraId="367CFCE2" w14:textId="77777777" w:rsidR="00B313A2" w:rsidRPr="00EE0E2F" w:rsidRDefault="00B313A2" w:rsidP="00C202FB">
      <w:pPr>
        <w:widowControl/>
        <w:autoSpaceDE w:val="0"/>
        <w:autoSpaceDN w:val="0"/>
        <w:adjustRightInd w:val="0"/>
        <w:jc w:val="both"/>
        <w:rPr>
          <w:rFonts w:ascii="Calibri" w:hAnsi="Calibri" w:cs="Calibri"/>
          <w:color w:val="000000"/>
        </w:rPr>
      </w:pPr>
      <w:r w:rsidRPr="00EE0E2F">
        <w:rPr>
          <w:rFonts w:ascii="Calibri" w:hAnsi="Calibri" w:cs="Calibri"/>
          <w:color w:val="000000"/>
        </w:rPr>
        <w:t xml:space="preserve">2. Zamawiający może od Umowy odstąpić w każdym czasie. Odstąpienie od Umowy następuje poprzez pisemne oświadczenie Zamawiającego. </w:t>
      </w:r>
    </w:p>
    <w:p w14:paraId="73FE32B4" w14:textId="77777777" w:rsidR="00867857" w:rsidRPr="00F646CD" w:rsidRDefault="00B313A2" w:rsidP="00867857">
      <w:pPr>
        <w:widowControl/>
        <w:autoSpaceDE w:val="0"/>
        <w:autoSpaceDN w:val="0"/>
        <w:adjustRightInd w:val="0"/>
        <w:jc w:val="both"/>
        <w:rPr>
          <w:rFonts w:ascii="Calibri" w:hAnsi="Calibri" w:cs="Calibri"/>
        </w:rPr>
      </w:pPr>
      <w:r w:rsidRPr="00F646CD">
        <w:rPr>
          <w:rFonts w:ascii="Calibri" w:hAnsi="Calibri" w:cs="Calibri"/>
        </w:rPr>
        <w:t xml:space="preserve">3. </w:t>
      </w:r>
      <w:r w:rsidR="00867857" w:rsidRPr="00F646CD">
        <w:rPr>
          <w:rFonts w:ascii="Calibri" w:hAnsi="Calibri" w:cs="Calibri"/>
        </w:rPr>
        <w:t>Zamawiającemu przysługuje prawo odstąpienia od umowy w przypadku, gdy:</w:t>
      </w:r>
    </w:p>
    <w:p w14:paraId="79EC23F7" w14:textId="77777777" w:rsidR="00867857" w:rsidRPr="00F646CD" w:rsidRDefault="00867857" w:rsidP="005B2A2D">
      <w:pPr>
        <w:widowControl/>
        <w:numPr>
          <w:ilvl w:val="0"/>
          <w:numId w:val="30"/>
        </w:numPr>
        <w:autoSpaceDE w:val="0"/>
        <w:autoSpaceDN w:val="0"/>
        <w:adjustRightInd w:val="0"/>
        <w:ind w:left="284" w:hanging="284"/>
        <w:jc w:val="both"/>
        <w:rPr>
          <w:rFonts w:ascii="Calibri" w:hAnsi="Calibri" w:cs="Calibri"/>
        </w:rPr>
      </w:pPr>
      <w:r w:rsidRPr="00F646CD">
        <w:rPr>
          <w:rFonts w:ascii="Calibri" w:hAnsi="Calibri" w:cs="Calibri"/>
        </w:rPr>
        <w:t>wykonawca nie przystąpił do realizacji umowy,</w:t>
      </w:r>
    </w:p>
    <w:p w14:paraId="732CAF3E" w14:textId="77777777" w:rsidR="00867857" w:rsidRPr="00F646CD" w:rsidRDefault="00867857" w:rsidP="005B2A2D">
      <w:pPr>
        <w:widowControl/>
        <w:numPr>
          <w:ilvl w:val="0"/>
          <w:numId w:val="30"/>
        </w:numPr>
        <w:autoSpaceDE w:val="0"/>
        <w:autoSpaceDN w:val="0"/>
        <w:adjustRightInd w:val="0"/>
        <w:ind w:left="284" w:hanging="284"/>
        <w:jc w:val="both"/>
        <w:rPr>
          <w:rFonts w:ascii="Calibri" w:hAnsi="Calibri" w:cs="Calibri"/>
        </w:rPr>
      </w:pPr>
      <w:r w:rsidRPr="00F646CD">
        <w:rPr>
          <w:rFonts w:ascii="Calibri" w:hAnsi="Calibri" w:cs="Calibri"/>
        </w:rPr>
        <w:t>wykonawca realizujący przedmiot umowy nie posiada aktualnych wymaganych przepisami prawa uprawnień niezbędnych do jego realizacji,</w:t>
      </w:r>
    </w:p>
    <w:p w14:paraId="144BC8C0" w14:textId="77777777" w:rsidR="00867857" w:rsidRPr="00F646CD" w:rsidRDefault="00867857" w:rsidP="005B2A2D">
      <w:pPr>
        <w:widowControl/>
        <w:numPr>
          <w:ilvl w:val="0"/>
          <w:numId w:val="30"/>
        </w:numPr>
        <w:autoSpaceDE w:val="0"/>
        <w:autoSpaceDN w:val="0"/>
        <w:adjustRightInd w:val="0"/>
        <w:ind w:left="284" w:hanging="284"/>
        <w:jc w:val="both"/>
        <w:rPr>
          <w:rFonts w:ascii="Calibri" w:hAnsi="Calibri" w:cs="Calibri"/>
        </w:rPr>
      </w:pPr>
      <w:r w:rsidRPr="00F646CD">
        <w:rPr>
          <w:rFonts w:ascii="Calibri" w:hAnsi="Calibri" w:cs="Calibri"/>
        </w:rPr>
        <w:t xml:space="preserve">stwierdzenia przez Zamawiającego niewykonania lub nienależytego wykonania usług określonych niniejszą umową przez Wykonawcę, </w:t>
      </w:r>
    </w:p>
    <w:p w14:paraId="3A611E87" w14:textId="7B6107E5" w:rsidR="00867857" w:rsidRPr="00E96672" w:rsidRDefault="00867857" w:rsidP="005B2A2D">
      <w:pPr>
        <w:widowControl/>
        <w:numPr>
          <w:ilvl w:val="0"/>
          <w:numId w:val="30"/>
        </w:numPr>
        <w:autoSpaceDE w:val="0"/>
        <w:autoSpaceDN w:val="0"/>
        <w:adjustRightInd w:val="0"/>
        <w:ind w:left="284" w:hanging="284"/>
        <w:jc w:val="both"/>
        <w:rPr>
          <w:rFonts w:ascii="Calibri" w:hAnsi="Calibri" w:cs="Calibri"/>
          <w:strike/>
        </w:rPr>
      </w:pPr>
      <w:r w:rsidRPr="00E96672">
        <w:rPr>
          <w:rFonts w:ascii="Calibri" w:hAnsi="Calibri" w:cs="Calibri"/>
        </w:rPr>
        <w:t xml:space="preserve">Wykonawca jest w zwłoce z rozpoczęciem lub zakończeniem realizacji przedmiotu zamówienia, tak dalece, że nie jest prawdopodobne, żeby zdołał go ukończyć w czasie umówionym, </w:t>
      </w:r>
    </w:p>
    <w:p w14:paraId="3ADD0466" w14:textId="77777777" w:rsidR="00867857" w:rsidRPr="00E96672" w:rsidRDefault="00867857" w:rsidP="005B2A2D">
      <w:pPr>
        <w:widowControl/>
        <w:numPr>
          <w:ilvl w:val="0"/>
          <w:numId w:val="30"/>
        </w:numPr>
        <w:autoSpaceDE w:val="0"/>
        <w:autoSpaceDN w:val="0"/>
        <w:adjustRightInd w:val="0"/>
        <w:ind w:left="284" w:hanging="284"/>
        <w:jc w:val="both"/>
        <w:rPr>
          <w:rFonts w:ascii="Calibri" w:hAnsi="Calibri" w:cs="Calibri"/>
        </w:rPr>
      </w:pPr>
      <w:r w:rsidRPr="00E96672">
        <w:rPr>
          <w:rFonts w:ascii="Calibri" w:hAnsi="Calibri" w:cs="Calibri"/>
        </w:rPr>
        <w:t>zostanie wydany nakaz zajęcia majątku Wykonawcy w zakresie uniemożliwiającym wykonywanie niniejszej umowy.</w:t>
      </w:r>
    </w:p>
    <w:p w14:paraId="4BFE9159" w14:textId="69C0563A" w:rsidR="00867857" w:rsidRPr="00E96672" w:rsidRDefault="00867857" w:rsidP="00677933">
      <w:pPr>
        <w:pStyle w:val="Akapitzlist"/>
        <w:numPr>
          <w:ilvl w:val="0"/>
          <w:numId w:val="39"/>
        </w:numPr>
        <w:tabs>
          <w:tab w:val="clear" w:pos="720"/>
        </w:tabs>
        <w:autoSpaceDE w:val="0"/>
        <w:autoSpaceDN w:val="0"/>
        <w:adjustRightInd w:val="0"/>
        <w:ind w:left="284" w:hanging="284"/>
        <w:jc w:val="both"/>
        <w:rPr>
          <w:rFonts w:ascii="Calibri" w:hAnsi="Calibri" w:cs="Calibri"/>
          <w:sz w:val="20"/>
          <w:szCs w:val="20"/>
        </w:rPr>
      </w:pPr>
      <w:r w:rsidRPr="00E96672">
        <w:rPr>
          <w:rFonts w:ascii="Calibri" w:hAnsi="Calibri" w:cs="Calibri"/>
          <w:sz w:val="20"/>
          <w:szCs w:val="20"/>
        </w:rPr>
        <w:t xml:space="preserve">W przypadku wskazanym w ust. </w:t>
      </w:r>
      <w:r w:rsidR="00677933" w:rsidRPr="00E96672">
        <w:rPr>
          <w:rFonts w:ascii="Calibri" w:hAnsi="Calibri" w:cs="Calibri"/>
          <w:sz w:val="20"/>
          <w:szCs w:val="20"/>
        </w:rPr>
        <w:t>3</w:t>
      </w:r>
      <w:r w:rsidRPr="00E96672">
        <w:rPr>
          <w:rFonts w:ascii="Calibri" w:hAnsi="Calibri" w:cs="Calibri"/>
          <w:sz w:val="20"/>
          <w:szCs w:val="20"/>
        </w:rPr>
        <w:t xml:space="preserve"> pkt 1), 3) </w:t>
      </w:r>
      <w:r w:rsidR="00AC3581" w:rsidRPr="00E96672">
        <w:rPr>
          <w:rFonts w:ascii="Calibri" w:hAnsi="Calibri" w:cs="Calibri"/>
          <w:sz w:val="20"/>
          <w:szCs w:val="20"/>
        </w:rPr>
        <w:t xml:space="preserve">i 4) </w:t>
      </w:r>
      <w:r w:rsidRPr="00E96672">
        <w:rPr>
          <w:rFonts w:ascii="Calibri" w:hAnsi="Calibri" w:cs="Calibri"/>
          <w:sz w:val="20"/>
          <w:szCs w:val="20"/>
        </w:rPr>
        <w:t>Zamawiający jest zobowiązany do pisemnego wezwania Wykonawcy do prawidłowej realizacji zobowiązań umownych. Prawo odstąpienia od umowy przysługuje Zamawiającemu, jeżeli pomimo upływu terminu zawartego w wezwaniu Wykonawca nie przystąpił do realizacji obowiązków umownych.</w:t>
      </w:r>
    </w:p>
    <w:p w14:paraId="001AEA70" w14:textId="77777777" w:rsidR="00867857" w:rsidRPr="00E96672" w:rsidRDefault="00867857" w:rsidP="00677933">
      <w:pPr>
        <w:widowControl/>
        <w:numPr>
          <w:ilvl w:val="0"/>
          <w:numId w:val="39"/>
        </w:numPr>
        <w:autoSpaceDE w:val="0"/>
        <w:autoSpaceDN w:val="0"/>
        <w:adjustRightInd w:val="0"/>
        <w:ind w:left="284" w:hanging="284"/>
        <w:jc w:val="both"/>
        <w:rPr>
          <w:rFonts w:ascii="Calibri" w:hAnsi="Calibri" w:cs="Calibri"/>
        </w:rPr>
      </w:pPr>
      <w:r w:rsidRPr="00E96672">
        <w:rPr>
          <w:rFonts w:ascii="Calibri" w:hAnsi="Calibri" w:cs="Calibri"/>
        </w:rPr>
        <w:t>Wykonawcy przysługuje prawo odstąpienia od umowy, jeżeli Zamawiający nie wywiązuje się z obowiązku zapłaty faktur VAT, mimo dodatkowego wezwania, w terminie 1 miesiąca od upływu terminu zapłaty, określonego w niniejszej umowie.</w:t>
      </w:r>
    </w:p>
    <w:p w14:paraId="23A07BC5" w14:textId="1852BE0F" w:rsidR="00867857" w:rsidRPr="00867857" w:rsidRDefault="00867857" w:rsidP="00677933">
      <w:pPr>
        <w:widowControl/>
        <w:numPr>
          <w:ilvl w:val="0"/>
          <w:numId w:val="39"/>
        </w:numPr>
        <w:autoSpaceDE w:val="0"/>
        <w:autoSpaceDN w:val="0"/>
        <w:adjustRightInd w:val="0"/>
        <w:ind w:left="284" w:hanging="284"/>
        <w:jc w:val="both"/>
        <w:rPr>
          <w:rFonts w:ascii="Calibri" w:hAnsi="Calibri" w:cs="Calibri"/>
          <w:color w:val="00B050"/>
        </w:rPr>
      </w:pPr>
      <w:r w:rsidRPr="00E96672">
        <w:rPr>
          <w:rFonts w:ascii="Calibri" w:hAnsi="Calibri" w:cs="Calibri"/>
        </w:rPr>
        <w:lastRenderedPageBreak/>
        <w:t xml:space="preserve">Odstąpienie od umowy może nastąpić w terminie 30 dni od daty otrzymania informacji o zaistnieniu przesłanek </w:t>
      </w:r>
      <w:r w:rsidRPr="00CE4F30">
        <w:rPr>
          <w:rFonts w:ascii="Calibri" w:hAnsi="Calibri" w:cs="Calibri"/>
        </w:rPr>
        <w:t xml:space="preserve">przewidzianych w ust. </w:t>
      </w:r>
      <w:r w:rsidR="00677933" w:rsidRPr="00CE4F30">
        <w:rPr>
          <w:rFonts w:ascii="Calibri" w:hAnsi="Calibri" w:cs="Calibri"/>
        </w:rPr>
        <w:t>3</w:t>
      </w:r>
      <w:r w:rsidRPr="00CE4F30">
        <w:rPr>
          <w:rFonts w:ascii="Calibri" w:hAnsi="Calibri" w:cs="Calibri"/>
        </w:rPr>
        <w:t xml:space="preserve"> lub </w:t>
      </w:r>
      <w:r w:rsidRPr="00E96672">
        <w:rPr>
          <w:rFonts w:ascii="Calibri" w:hAnsi="Calibri" w:cs="Calibri"/>
        </w:rPr>
        <w:t xml:space="preserve">upływu terminu, o którym mowa </w:t>
      </w:r>
      <w:r w:rsidRPr="00CE4F30">
        <w:rPr>
          <w:rFonts w:ascii="Calibri" w:hAnsi="Calibri" w:cs="Calibri"/>
        </w:rPr>
        <w:t xml:space="preserve">w ust. </w:t>
      </w:r>
      <w:r w:rsidR="00677933" w:rsidRPr="00CE4F30">
        <w:rPr>
          <w:rFonts w:ascii="Calibri" w:hAnsi="Calibri" w:cs="Calibri"/>
        </w:rPr>
        <w:t>5</w:t>
      </w:r>
      <w:r w:rsidRPr="00CE4F30">
        <w:rPr>
          <w:rFonts w:ascii="Calibri" w:hAnsi="Calibri" w:cs="Calibri"/>
        </w:rPr>
        <w:t>.</w:t>
      </w:r>
    </w:p>
    <w:p w14:paraId="5EB8E711" w14:textId="77777777" w:rsidR="00867857" w:rsidRPr="00E96672" w:rsidRDefault="00867857" w:rsidP="00677933">
      <w:pPr>
        <w:widowControl/>
        <w:numPr>
          <w:ilvl w:val="0"/>
          <w:numId w:val="39"/>
        </w:numPr>
        <w:autoSpaceDE w:val="0"/>
        <w:autoSpaceDN w:val="0"/>
        <w:adjustRightInd w:val="0"/>
        <w:ind w:left="284" w:hanging="284"/>
        <w:jc w:val="both"/>
        <w:rPr>
          <w:rFonts w:ascii="Calibri" w:hAnsi="Calibri" w:cs="Calibri"/>
        </w:rPr>
      </w:pPr>
      <w:r w:rsidRPr="00E96672">
        <w:rPr>
          <w:rFonts w:ascii="Calibri" w:hAnsi="Calibri" w:cs="Calibri"/>
        </w:rPr>
        <w:t>Odstąpienie od umowy powinno nastąpić w formie pisemnej pod rygorem nieważności i zawierać uzasadnienie.</w:t>
      </w:r>
    </w:p>
    <w:p w14:paraId="76856FBB" w14:textId="77777777" w:rsidR="00867857" w:rsidRDefault="00867857" w:rsidP="00C202FB">
      <w:pPr>
        <w:widowControl/>
        <w:autoSpaceDE w:val="0"/>
        <w:autoSpaceDN w:val="0"/>
        <w:adjustRightInd w:val="0"/>
        <w:jc w:val="both"/>
        <w:rPr>
          <w:rFonts w:ascii="Calibri" w:hAnsi="Calibri" w:cs="Calibri"/>
          <w:color w:val="000000"/>
        </w:rPr>
      </w:pPr>
    </w:p>
    <w:p w14:paraId="1B136D01" w14:textId="77777777" w:rsidR="00B313A2" w:rsidRPr="00EE0E2F" w:rsidRDefault="00B313A2"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11</w:t>
      </w:r>
    </w:p>
    <w:p w14:paraId="53497769" w14:textId="77777777" w:rsidR="00B313A2" w:rsidRPr="00EE0E2F" w:rsidRDefault="00B313A2"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xml:space="preserve">POWIERZENIE PRZETWARZANIA DANYCH OSOBOWYCH </w:t>
      </w:r>
    </w:p>
    <w:p w14:paraId="4476CBE3" w14:textId="7F6AA137" w:rsidR="00A34C2C" w:rsidRPr="00B67B64" w:rsidRDefault="00A34C2C" w:rsidP="00A34C2C">
      <w:pPr>
        <w:pStyle w:val="Default"/>
        <w:rPr>
          <w:rFonts w:ascii="Calibri" w:hAnsi="Calibri" w:cs="Calibri"/>
          <w:b/>
          <w:sz w:val="20"/>
          <w:szCs w:val="20"/>
        </w:rPr>
      </w:pPr>
      <w:r w:rsidRPr="00B67B64">
        <w:rPr>
          <w:rFonts w:ascii="Calibri" w:hAnsi="Calibri" w:cs="Calibr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r w:rsidRPr="00B67B64">
        <w:rPr>
          <w:rFonts w:ascii="Calibri" w:hAnsi="Calibri" w:cs="Calibri"/>
          <w:sz w:val="20"/>
          <w:szCs w:val="20"/>
        </w:rPr>
        <w:br/>
      </w:r>
      <w:r w:rsidRPr="00B67B64">
        <w:rPr>
          <w:rFonts w:ascii="Calibri" w:hAnsi="Calibri" w:cs="Calibri"/>
          <w:b/>
          <w:sz w:val="20"/>
          <w:szCs w:val="20"/>
        </w:rPr>
        <w:t>1)</w:t>
      </w:r>
      <w:r w:rsidRPr="00B67B64">
        <w:rPr>
          <w:rFonts w:ascii="Calibri" w:hAnsi="Calibri" w:cs="Calibri"/>
          <w:sz w:val="20"/>
          <w:szCs w:val="20"/>
        </w:rPr>
        <w:t xml:space="preserve">    administratorem Pani/Pana danych osobowych jest Gmina Kuźnia Raciborska,</w:t>
      </w:r>
      <w:r w:rsidR="00E96672" w:rsidRPr="00B67B64">
        <w:rPr>
          <w:rFonts w:ascii="Calibri" w:hAnsi="Calibri" w:cs="Calibri"/>
          <w:sz w:val="20"/>
          <w:szCs w:val="20"/>
        </w:rPr>
        <w:t xml:space="preserve"> </w:t>
      </w:r>
      <w:r w:rsidRPr="00B67B64">
        <w:rPr>
          <w:rFonts w:ascii="Calibri" w:hAnsi="Calibri" w:cs="Calibri"/>
          <w:sz w:val="20"/>
          <w:szCs w:val="20"/>
        </w:rPr>
        <w:t>dane kontaktowe: ul. Słowackiego 4, pokój nr 5 47-420 Kuźnia Raciborska;</w:t>
      </w:r>
      <w:r w:rsidRPr="00B67B64">
        <w:rPr>
          <w:rFonts w:ascii="Calibri" w:hAnsi="Calibri" w:cs="Calibri"/>
          <w:sz w:val="20"/>
          <w:szCs w:val="20"/>
        </w:rPr>
        <w:br/>
      </w:r>
      <w:r w:rsidRPr="00B67B64">
        <w:rPr>
          <w:rFonts w:ascii="Calibri" w:hAnsi="Calibri" w:cs="Calibri"/>
          <w:b/>
          <w:sz w:val="20"/>
          <w:szCs w:val="20"/>
        </w:rPr>
        <w:t>2)</w:t>
      </w:r>
      <w:r w:rsidRPr="00B67B64">
        <w:rPr>
          <w:rFonts w:ascii="Calibri" w:hAnsi="Calibri" w:cs="Calibri"/>
          <w:sz w:val="20"/>
          <w:szCs w:val="20"/>
        </w:rPr>
        <w:t xml:space="preserve">    Inspektorem danych osobowych jest dr Bartosz Mendyk, kontakt: </w:t>
      </w:r>
      <w:hyperlink r:id="rId8" w:history="1">
        <w:r w:rsidRPr="00B67B64">
          <w:rPr>
            <w:rStyle w:val="Hipercze"/>
            <w:rFonts w:ascii="Calibri" w:hAnsi="Calibri" w:cs="Calibri"/>
            <w:color w:val="auto"/>
            <w:sz w:val="20"/>
            <w:szCs w:val="20"/>
          </w:rPr>
          <w:t>iod@drmendyk.pl</w:t>
        </w:r>
      </w:hyperlink>
      <w:r w:rsidRPr="00B67B64">
        <w:rPr>
          <w:rStyle w:val="Hipercze"/>
          <w:rFonts w:ascii="Calibri" w:hAnsi="Calibri" w:cs="Calibri"/>
          <w:color w:val="auto"/>
          <w:sz w:val="20"/>
          <w:szCs w:val="20"/>
        </w:rPr>
        <w:t>;</w:t>
      </w:r>
      <w:r w:rsidRPr="00B67B64">
        <w:rPr>
          <w:rFonts w:ascii="Calibri" w:hAnsi="Calibri" w:cs="Calibri"/>
          <w:sz w:val="20"/>
          <w:szCs w:val="20"/>
        </w:rPr>
        <w:br/>
      </w:r>
      <w:r w:rsidRPr="00B67B64">
        <w:rPr>
          <w:rFonts w:ascii="Calibri" w:hAnsi="Calibri" w:cs="Calibri"/>
          <w:b/>
          <w:sz w:val="20"/>
          <w:szCs w:val="20"/>
        </w:rPr>
        <w:t>3)</w:t>
      </w:r>
      <w:r w:rsidRPr="00B67B64">
        <w:rPr>
          <w:rFonts w:ascii="Calibri" w:hAnsi="Calibri" w:cs="Calibri"/>
          <w:sz w:val="20"/>
          <w:szCs w:val="20"/>
        </w:rPr>
        <w:t xml:space="preserve">    Pani/Pana dane osobowe przetwarzane będą na podstawie art. 6 ust. 1 lit. c RODO w celu związanym z postępowaniem o udzielenie zamówienia publicznego, pn</w:t>
      </w:r>
      <w:r w:rsidRPr="00B67B64">
        <w:rPr>
          <w:rFonts w:ascii="Calibri" w:hAnsi="Calibri" w:cs="Calibri"/>
          <w:b/>
          <w:sz w:val="20"/>
          <w:szCs w:val="20"/>
        </w:rPr>
        <w:t>.</w:t>
      </w:r>
    </w:p>
    <w:p w14:paraId="1C78AE04" w14:textId="77777777" w:rsidR="007E15AD" w:rsidRPr="00B67B64" w:rsidRDefault="007E15AD" w:rsidP="00A34C2C">
      <w:pPr>
        <w:rPr>
          <w:rFonts w:ascii="Calibri" w:hAnsi="Calibri" w:cs="Calibri"/>
          <w:b/>
          <w:bCs/>
        </w:rPr>
      </w:pPr>
      <w:bookmarkStart w:id="8" w:name="_Hlk138323985"/>
      <w:r w:rsidRPr="00B67B64">
        <w:rPr>
          <w:rFonts w:ascii="Calibri" w:hAnsi="Calibri" w:cs="Calibri"/>
          <w:b/>
        </w:rPr>
        <w:t xml:space="preserve">„Opracowanie kompletnej dokumentacji projektowej dla zadania: „Rozbudowa drogi wojewódzkiej polegająca na budowie chodnika wzdłuż drogi wojewódzkiej nr 919  w miejscowości Rudy” </w:t>
      </w:r>
      <w:r w:rsidRPr="00B67B64">
        <w:rPr>
          <w:rFonts w:ascii="Calibri" w:hAnsi="Calibri" w:cs="Calibri"/>
          <w:b/>
          <w:bCs/>
        </w:rPr>
        <w:t>- realizowanego w ramach programu WID 2021 + - wraz z nadzorem autorskim.</w:t>
      </w:r>
      <w:r w:rsidR="00C70586" w:rsidRPr="00B67B64">
        <w:rPr>
          <w:rFonts w:ascii="Calibri" w:hAnsi="Calibri" w:cs="Calibri"/>
          <w:b/>
          <w:bCs/>
        </w:rPr>
        <w:t>”</w:t>
      </w:r>
    </w:p>
    <w:bookmarkEnd w:id="8"/>
    <w:p w14:paraId="5CB88E2B" w14:textId="77777777" w:rsidR="00A34C2C" w:rsidRPr="00B67B64" w:rsidRDefault="00A34C2C" w:rsidP="00A34C2C">
      <w:pPr>
        <w:rPr>
          <w:rFonts w:ascii="Calibri" w:hAnsi="Calibri" w:cs="Calibri"/>
        </w:rPr>
      </w:pPr>
      <w:r w:rsidRPr="00B67B64">
        <w:rPr>
          <w:rFonts w:ascii="Calibri" w:hAnsi="Calibri" w:cs="Calibri"/>
          <w:b/>
        </w:rPr>
        <w:t>4)</w:t>
      </w:r>
      <w:r w:rsidRPr="00B67B64">
        <w:rPr>
          <w:rFonts w:ascii="Calibri" w:hAnsi="Calibri" w:cs="Calibri"/>
        </w:rPr>
        <w:t xml:space="preserve">    odbiorcami Pani/Pana danych osobowych będą osoby lub podmioty, którym udostępniona zostanie dokumentacja postępowania w celu przeprowadzenia</w:t>
      </w:r>
      <w:r w:rsidRPr="00B67B64">
        <w:rPr>
          <w:rFonts w:ascii="Calibri" w:hAnsi="Calibri" w:cs="Calibri"/>
        </w:rPr>
        <w:br/>
        <w:t>postępowania;</w:t>
      </w:r>
      <w:r w:rsidRPr="00B67B64">
        <w:rPr>
          <w:rFonts w:ascii="Calibri" w:hAnsi="Calibri" w:cs="Calibri"/>
        </w:rPr>
        <w:br/>
      </w:r>
      <w:r w:rsidRPr="00B67B64">
        <w:rPr>
          <w:rFonts w:ascii="Calibri" w:hAnsi="Calibri" w:cs="Calibri"/>
          <w:b/>
        </w:rPr>
        <w:t>5)</w:t>
      </w:r>
      <w:r w:rsidRPr="00B67B64">
        <w:rPr>
          <w:rFonts w:ascii="Calibri" w:hAnsi="Calibri" w:cs="Calibri"/>
        </w:rPr>
        <w:t xml:space="preserve">    Pani/Pana dane osobowe będą przechowywane, zgodnie z art. 78 ust. 1 ustawy Pzp, przez okres 4 lat od dnia zakończenia postępowania o udzielenie zamówienia, a jeżeli czas trwania umowy przekracza 4 lata, okres przechowywania obejmuje cały czas trwania umowy;</w:t>
      </w:r>
      <w:r w:rsidRPr="00B67B64">
        <w:rPr>
          <w:rFonts w:ascii="Calibri" w:hAnsi="Calibri" w:cs="Calibri"/>
        </w:rPr>
        <w:br/>
      </w:r>
      <w:r w:rsidRPr="00B67B64">
        <w:rPr>
          <w:rFonts w:ascii="Calibri" w:hAnsi="Calibri" w:cs="Calibri"/>
          <w:b/>
        </w:rPr>
        <w:t>6)</w:t>
      </w:r>
      <w:r w:rsidRPr="00B67B64">
        <w:rPr>
          <w:rFonts w:ascii="Calibri" w:hAnsi="Calibri" w:cs="Calibri"/>
        </w:rPr>
        <w:t xml:space="preserve">    obowiązek podania przez Panią/Pana danych osobowych bezpośrednio Pani/Pana dotyczących jest wymogiem ustawowym określonym w przepisach ustawy Pzp, związanym z udziałem w postępowaniu o udzielenie zamówienia</w:t>
      </w:r>
      <w:r w:rsidRPr="00B67B64">
        <w:rPr>
          <w:rFonts w:ascii="Calibri" w:hAnsi="Calibri" w:cs="Calibri"/>
        </w:rPr>
        <w:br/>
        <w:t>publicznego; konsekwencje niepodania określonych danych wynikają z</w:t>
      </w:r>
      <w:r w:rsidRPr="00B67B64">
        <w:rPr>
          <w:rFonts w:ascii="Calibri" w:hAnsi="Calibri" w:cs="Calibri"/>
        </w:rPr>
        <w:br/>
        <w:t>ustawy Pzp;</w:t>
      </w:r>
      <w:r w:rsidRPr="00B67B64">
        <w:rPr>
          <w:rFonts w:ascii="Calibri" w:hAnsi="Calibri" w:cs="Calibri"/>
        </w:rPr>
        <w:br/>
      </w:r>
      <w:r w:rsidRPr="00B67B64">
        <w:rPr>
          <w:rFonts w:ascii="Calibri" w:hAnsi="Calibri" w:cs="Calibri"/>
          <w:b/>
        </w:rPr>
        <w:t>7)</w:t>
      </w:r>
      <w:r w:rsidRPr="00B67B64">
        <w:rPr>
          <w:rFonts w:ascii="Calibri" w:hAnsi="Calibri" w:cs="Calibri"/>
        </w:rPr>
        <w:t xml:space="preserve">    w odniesieniu do Pani/Pana danych osobowych decyzje nie będą podejmowane w sposób zautomatyzowany, stosowanie do art. 22 RODO;</w:t>
      </w:r>
      <w:r w:rsidRPr="00B67B64">
        <w:rPr>
          <w:rFonts w:ascii="Calibri" w:hAnsi="Calibri" w:cs="Calibri"/>
        </w:rPr>
        <w:br/>
      </w:r>
      <w:r w:rsidRPr="00B67B64">
        <w:rPr>
          <w:rFonts w:ascii="Calibri" w:hAnsi="Calibri" w:cs="Calibri"/>
          <w:b/>
        </w:rPr>
        <w:t>8)</w:t>
      </w:r>
      <w:r w:rsidRPr="00B67B64">
        <w:rPr>
          <w:rFonts w:ascii="Calibri" w:hAnsi="Calibri" w:cs="Calibri"/>
        </w:rPr>
        <w:t xml:space="preserve">    posiada Pani/Pan:</w:t>
      </w:r>
      <w:r w:rsidRPr="00B67B64">
        <w:rPr>
          <w:rFonts w:ascii="Calibri" w:hAnsi="Calibri" w:cs="Calibri"/>
        </w:rPr>
        <w:br/>
      </w:r>
      <w:r w:rsidRPr="00B67B64">
        <w:rPr>
          <w:rFonts w:ascii="Calibri" w:hAnsi="Calibri" w:cs="Calibri"/>
          <w:i/>
        </w:rPr>
        <w:t>1)</w:t>
      </w:r>
      <w:r w:rsidRPr="00B67B64">
        <w:rPr>
          <w:rFonts w:ascii="Calibri" w:hAnsi="Calibri" w:cs="Calibri"/>
        </w:rPr>
        <w:t xml:space="preserve">    na podstawie art. 15 RODO prawo dostępu do danych osobowych Pani/Pana</w:t>
      </w:r>
      <w:r w:rsidRPr="00B67B64">
        <w:rPr>
          <w:rFonts w:ascii="Calibri" w:hAnsi="Calibri" w:cs="Calibri"/>
        </w:rPr>
        <w:br/>
        <w:t>dotyczących;</w:t>
      </w:r>
      <w:r w:rsidRPr="00B67B64">
        <w:rPr>
          <w:rFonts w:ascii="Calibri" w:hAnsi="Calibri" w:cs="Calibri"/>
        </w:rPr>
        <w:br/>
      </w:r>
      <w:r w:rsidRPr="00B67B64">
        <w:rPr>
          <w:rFonts w:ascii="Calibri" w:hAnsi="Calibri" w:cs="Calibri"/>
          <w:i/>
        </w:rPr>
        <w:t>2)</w:t>
      </w:r>
      <w:r w:rsidRPr="00B67B64">
        <w:rPr>
          <w:rFonts w:ascii="Calibri" w:hAnsi="Calibri" w:cs="Calibri"/>
        </w:rPr>
        <w:t xml:space="preserve">    na podstawie art. 16 RODO prawo do sprostowania Pani/Pana danych</w:t>
      </w:r>
      <w:r w:rsidRPr="00B67B64">
        <w:rPr>
          <w:rFonts w:ascii="Calibri" w:hAnsi="Calibri" w:cs="Calibri"/>
        </w:rPr>
        <w:br/>
        <w:t>osobowych ;</w:t>
      </w:r>
      <w:r w:rsidRPr="00B67B64">
        <w:rPr>
          <w:rFonts w:ascii="Calibri" w:hAnsi="Calibri" w:cs="Calibri"/>
        </w:rPr>
        <w:br/>
      </w:r>
      <w:r w:rsidRPr="00B67B64">
        <w:rPr>
          <w:rFonts w:ascii="Calibri" w:hAnsi="Calibri" w:cs="Calibri"/>
          <w:i/>
        </w:rPr>
        <w:t>3)</w:t>
      </w:r>
      <w:r w:rsidRPr="00B67B64">
        <w:rPr>
          <w:rFonts w:ascii="Calibri" w:hAnsi="Calibri" w:cs="Calibri"/>
        </w:rPr>
        <w:t xml:space="preserve">    na podstawie art. 18 RODO prawo żądania od administratora</w:t>
      </w:r>
      <w:r w:rsidRPr="00B67B64">
        <w:rPr>
          <w:rFonts w:ascii="Calibri" w:hAnsi="Calibri" w:cs="Calibri"/>
        </w:rPr>
        <w:br/>
        <w:t>ograniczenia przetwarzania danych osobowych z zastrzeżeniem przypadków, o których mowa w art. 18 ust. 2 RODO;</w:t>
      </w:r>
      <w:r w:rsidRPr="00B67B64">
        <w:rPr>
          <w:rFonts w:ascii="Calibri" w:hAnsi="Calibri" w:cs="Calibri"/>
        </w:rPr>
        <w:br/>
      </w:r>
      <w:r w:rsidRPr="00B67B64">
        <w:rPr>
          <w:rFonts w:ascii="Calibri" w:hAnsi="Calibri" w:cs="Calibri"/>
          <w:i/>
        </w:rPr>
        <w:t>4)</w:t>
      </w:r>
      <w:r w:rsidRPr="00B67B64">
        <w:rPr>
          <w:rFonts w:ascii="Calibri" w:hAnsi="Calibri" w:cs="Calibri"/>
        </w:rPr>
        <w:t xml:space="preserve">    prawo do wniesienia skargi do Prezesa Urzędu Ochrony Danych Osobowych (ul. Stawki 2, 00-193 Warszawa), gdy uzna Pani/Pan, że przetwarzanie</w:t>
      </w:r>
      <w:r w:rsidRPr="00B67B64">
        <w:rPr>
          <w:rFonts w:ascii="Calibri" w:hAnsi="Calibri" w:cs="Calibri"/>
        </w:rPr>
        <w:br/>
        <w:t>danych osobowych Pani/Pana dotyczących narusza przepisy RODO;</w:t>
      </w:r>
      <w:r w:rsidRPr="00B67B64">
        <w:rPr>
          <w:rFonts w:ascii="Calibri" w:hAnsi="Calibri" w:cs="Calibri"/>
        </w:rPr>
        <w:br/>
      </w:r>
      <w:r w:rsidRPr="00B67B64">
        <w:rPr>
          <w:rFonts w:ascii="Calibri" w:hAnsi="Calibri" w:cs="Calibri"/>
          <w:b/>
        </w:rPr>
        <w:t>9)</w:t>
      </w:r>
      <w:r w:rsidRPr="00B67B64">
        <w:rPr>
          <w:rFonts w:ascii="Calibri" w:hAnsi="Calibri" w:cs="Calibri"/>
        </w:rPr>
        <w:t xml:space="preserve"> w ograniczonym zakresie przysługuje Pani/Panu:</w:t>
      </w:r>
      <w:r w:rsidRPr="00B67B64">
        <w:rPr>
          <w:rFonts w:ascii="Calibri" w:hAnsi="Calibri" w:cs="Calibri"/>
        </w:rPr>
        <w:br/>
        <w:t>  - w związku z art. 17 ust. 3 lit. b, d lub e RODO prawo do usunięcia danych osobowych;</w:t>
      </w:r>
      <w:r w:rsidRPr="00B67B64">
        <w:rPr>
          <w:rFonts w:ascii="Calibri" w:hAnsi="Calibri" w:cs="Calibri"/>
        </w:rPr>
        <w:br/>
        <w:t xml:space="preserve">  - prawo do przenoszenia danych osobowych, o którym mowa w art. 20 RODO;</w:t>
      </w:r>
      <w:r w:rsidRPr="00B67B64">
        <w:rPr>
          <w:rFonts w:ascii="Calibri" w:hAnsi="Calibri" w:cs="Calibri"/>
        </w:rPr>
        <w:br/>
        <w:t xml:space="preserve">  - na podstawie art. 21 RODO prawo sprzeciwu, wobec przetwarzania danych osobowych, gdyż podstawą prawną przetwarzania Pani/Pana danych osobowych jest art. 6 ust. 1 lit. c RODO.</w:t>
      </w:r>
      <w:r w:rsidRPr="00B67B64">
        <w:rPr>
          <w:rFonts w:ascii="Calibri" w:hAnsi="Calibri" w:cs="Calibri"/>
        </w:rPr>
        <w:br/>
        <w:t>Jeżeli na etapie realizacji umowy nastąpi taka konieczność, zamawiający będzie wymagał podpisania umowy powierzenia przetwarzania danych osobowych, zgodnie z art. 28 RODO.</w:t>
      </w:r>
    </w:p>
    <w:p w14:paraId="4E311B57" w14:textId="77777777" w:rsidR="00D201CB" w:rsidRDefault="00D201CB" w:rsidP="00A34C2C">
      <w:pPr>
        <w:rPr>
          <w:rFonts w:ascii="Calibri" w:hAnsi="Calibri" w:cs="Calibri"/>
        </w:rPr>
      </w:pPr>
    </w:p>
    <w:p w14:paraId="0038C9A5" w14:textId="77777777" w:rsidR="008C3D38" w:rsidRDefault="008C3D38" w:rsidP="00A34C2C">
      <w:pPr>
        <w:rPr>
          <w:rFonts w:ascii="Calibri" w:hAnsi="Calibri" w:cs="Calibri"/>
        </w:rPr>
      </w:pPr>
    </w:p>
    <w:p w14:paraId="70BA246D" w14:textId="77777777" w:rsidR="00547E76" w:rsidRDefault="00547E76" w:rsidP="00A34C2C">
      <w:pPr>
        <w:rPr>
          <w:rFonts w:ascii="Calibri" w:hAnsi="Calibri" w:cs="Calibri"/>
        </w:rPr>
      </w:pPr>
    </w:p>
    <w:p w14:paraId="159CA3BB" w14:textId="77777777" w:rsidR="00547E76" w:rsidRDefault="00547E76" w:rsidP="00A34C2C">
      <w:pPr>
        <w:rPr>
          <w:rFonts w:ascii="Calibri" w:hAnsi="Calibri" w:cs="Calibri"/>
        </w:rPr>
      </w:pPr>
    </w:p>
    <w:p w14:paraId="3C71AC2C" w14:textId="77777777" w:rsidR="00547E76" w:rsidRDefault="00547E76" w:rsidP="00A34C2C">
      <w:pPr>
        <w:rPr>
          <w:rFonts w:ascii="Calibri" w:hAnsi="Calibri" w:cs="Calibri"/>
        </w:rPr>
      </w:pPr>
    </w:p>
    <w:p w14:paraId="78232F85" w14:textId="77777777" w:rsidR="008C3D38" w:rsidRPr="00B67B64" w:rsidRDefault="008C3D38" w:rsidP="00A34C2C">
      <w:pPr>
        <w:rPr>
          <w:rFonts w:ascii="Calibri" w:hAnsi="Calibri" w:cs="Calibri"/>
        </w:rPr>
      </w:pPr>
    </w:p>
    <w:p w14:paraId="4CF2B8AA" w14:textId="77777777" w:rsidR="00AD5B8D" w:rsidRPr="00B67B64" w:rsidRDefault="00AD5B8D" w:rsidP="00AD5B8D">
      <w:pPr>
        <w:jc w:val="center"/>
        <w:rPr>
          <w:rFonts w:ascii="Calibri" w:hAnsi="Calibri" w:cs="Calibri"/>
          <w:b/>
        </w:rPr>
      </w:pPr>
      <w:r w:rsidRPr="00B67B64">
        <w:rPr>
          <w:rFonts w:ascii="Calibri" w:hAnsi="Calibri" w:cs="Calibri"/>
          <w:b/>
        </w:rPr>
        <w:lastRenderedPageBreak/>
        <w:t>§ 12</w:t>
      </w:r>
    </w:p>
    <w:p w14:paraId="16A3265B" w14:textId="77777777" w:rsidR="00AD5B8D" w:rsidRPr="005A6E6A" w:rsidRDefault="00AD5B8D" w:rsidP="00AD5B8D">
      <w:pPr>
        <w:jc w:val="center"/>
        <w:rPr>
          <w:rFonts w:ascii="Calibri" w:hAnsi="Calibri" w:cs="Calibri"/>
          <w:b/>
          <w:color w:val="FF0000"/>
        </w:rPr>
      </w:pPr>
      <w:r w:rsidRPr="005A6E6A">
        <w:rPr>
          <w:rFonts w:ascii="Calibri" w:hAnsi="Calibri" w:cs="Calibri"/>
          <w:b/>
        </w:rPr>
        <w:t>Postanowienia dotyczące podwykonawców</w:t>
      </w:r>
    </w:p>
    <w:p w14:paraId="0C03274F" w14:textId="77777777" w:rsidR="00AD5B8D" w:rsidRDefault="00AD5B8D" w:rsidP="005B2A2D">
      <w:pPr>
        <w:pStyle w:val="Bezodstpw"/>
        <w:numPr>
          <w:ilvl w:val="0"/>
          <w:numId w:val="20"/>
        </w:numPr>
        <w:jc w:val="both"/>
        <w:rPr>
          <w:rFonts w:ascii="Calibri" w:hAnsi="Calibri" w:cs="Calibri"/>
          <w:sz w:val="20"/>
          <w:szCs w:val="20"/>
        </w:rPr>
      </w:pPr>
      <w:r>
        <w:rPr>
          <w:rFonts w:ascii="Calibri" w:hAnsi="Calibri" w:cs="Calibri"/>
          <w:sz w:val="20"/>
          <w:szCs w:val="20"/>
        </w:rPr>
        <w:t>Wykonawca, zgodnie ze złożoną ofertą wykona przedmiot umowy określony w § 1 umowy własnymi siłami/przy pomocy podwykonawców*.</w:t>
      </w:r>
    </w:p>
    <w:p w14:paraId="7007C8A7" w14:textId="77777777" w:rsidR="00AD5B8D" w:rsidRDefault="00AD5B8D" w:rsidP="005B2A2D">
      <w:pPr>
        <w:pStyle w:val="Bezodstpw"/>
        <w:numPr>
          <w:ilvl w:val="0"/>
          <w:numId w:val="20"/>
        </w:numPr>
        <w:jc w:val="both"/>
        <w:rPr>
          <w:rFonts w:ascii="Calibri" w:hAnsi="Calibri" w:cs="Calibri"/>
          <w:sz w:val="20"/>
          <w:szCs w:val="20"/>
        </w:rPr>
      </w:pPr>
      <w:r>
        <w:rPr>
          <w:rFonts w:ascii="Calibri" w:hAnsi="Calibri" w:cs="Calibri"/>
          <w:sz w:val="20"/>
          <w:szCs w:val="20"/>
        </w:rPr>
        <w:t>Wykonawca oświadcza, iż następujący zakres usług zostanie powierzony podwykonawcom: …............  (w zależności od oświadczenia złożonego w ofercie).**</w:t>
      </w:r>
    </w:p>
    <w:p w14:paraId="75A9AF64" w14:textId="77777777" w:rsidR="00AD5B8D" w:rsidRDefault="00AD5B8D" w:rsidP="00C70586">
      <w:pPr>
        <w:pStyle w:val="Bezodstpw"/>
        <w:ind w:left="720"/>
        <w:jc w:val="both"/>
        <w:rPr>
          <w:rFonts w:ascii="Calibri" w:hAnsi="Calibri" w:cs="Calibri"/>
          <w:i/>
          <w:iCs/>
          <w:sz w:val="20"/>
          <w:szCs w:val="20"/>
        </w:rPr>
      </w:pPr>
      <w:r>
        <w:rPr>
          <w:rFonts w:ascii="Calibri" w:hAnsi="Calibri" w:cs="Calibri"/>
          <w:i/>
          <w:iCs/>
          <w:sz w:val="20"/>
          <w:szCs w:val="20"/>
        </w:rPr>
        <w:t>*)  niepotrzebne skreślić,</w:t>
      </w:r>
    </w:p>
    <w:p w14:paraId="09BA91EF" w14:textId="77777777" w:rsidR="00AD5B8D" w:rsidRDefault="00AD5B8D" w:rsidP="00C70586">
      <w:pPr>
        <w:pStyle w:val="Bezodstpw"/>
        <w:ind w:left="720"/>
        <w:jc w:val="both"/>
        <w:rPr>
          <w:rFonts w:ascii="Calibri" w:hAnsi="Calibri" w:cs="Calibri"/>
          <w:i/>
          <w:iCs/>
          <w:sz w:val="20"/>
          <w:szCs w:val="20"/>
        </w:rPr>
      </w:pPr>
      <w:r>
        <w:rPr>
          <w:rFonts w:ascii="Calibri" w:hAnsi="Calibri" w:cs="Calibri"/>
          <w:i/>
          <w:iCs/>
          <w:sz w:val="20"/>
          <w:szCs w:val="20"/>
        </w:rPr>
        <w:t>**) zapis obowiązuje w przypadku realizacji zamówienia przy pomocy podwykonawców</w:t>
      </w:r>
    </w:p>
    <w:p w14:paraId="557D2203" w14:textId="77777777" w:rsidR="00AD5B8D" w:rsidRDefault="00AD5B8D" w:rsidP="005B2A2D">
      <w:pPr>
        <w:pStyle w:val="Bezodstpw"/>
        <w:numPr>
          <w:ilvl w:val="0"/>
          <w:numId w:val="20"/>
        </w:numPr>
        <w:jc w:val="both"/>
        <w:rPr>
          <w:rFonts w:ascii="Calibri" w:hAnsi="Calibri" w:cs="Calibri"/>
          <w:sz w:val="20"/>
          <w:szCs w:val="20"/>
        </w:rPr>
      </w:pPr>
      <w:r>
        <w:rPr>
          <w:rFonts w:ascii="Calibri" w:hAnsi="Calibri" w:cs="Calibri"/>
          <w:sz w:val="20"/>
          <w:szCs w:val="20"/>
        </w:rPr>
        <w:t xml:space="preserve">Zamawiający </w:t>
      </w:r>
      <w:r>
        <w:rPr>
          <w:rFonts w:ascii="Calibri" w:hAnsi="Calibri" w:cs="Calibri"/>
          <w:b/>
          <w:sz w:val="20"/>
          <w:szCs w:val="20"/>
        </w:rPr>
        <w:t>nie zastrzega</w:t>
      </w:r>
      <w:r>
        <w:rPr>
          <w:rFonts w:ascii="Calibri" w:hAnsi="Calibri" w:cs="Calibri"/>
          <w:sz w:val="20"/>
          <w:szCs w:val="20"/>
        </w:rPr>
        <w:t xml:space="preserve"> obowiązku osobistego wykonania przez Wykonawcę</w:t>
      </w:r>
      <w:r>
        <w:rPr>
          <w:rStyle w:val="Odwoanieprzypisudolnego"/>
          <w:rFonts w:ascii="Calibri" w:hAnsi="Calibri" w:cs="Calibri"/>
          <w:szCs w:val="20"/>
        </w:rPr>
        <w:footnoteReference w:id="1"/>
      </w:r>
      <w:r>
        <w:rPr>
          <w:rFonts w:ascii="Calibri" w:hAnsi="Calibri" w:cs="Calibri"/>
          <w:sz w:val="20"/>
          <w:szCs w:val="20"/>
        </w:rPr>
        <w:t>.</w:t>
      </w:r>
    </w:p>
    <w:p w14:paraId="3C8EC307" w14:textId="77777777" w:rsidR="00AD5B8D" w:rsidRDefault="00AD5B8D" w:rsidP="005B2A2D">
      <w:pPr>
        <w:pStyle w:val="Bezodstpw"/>
        <w:numPr>
          <w:ilvl w:val="0"/>
          <w:numId w:val="20"/>
        </w:numPr>
        <w:jc w:val="both"/>
        <w:rPr>
          <w:rFonts w:ascii="Calibri" w:hAnsi="Calibri" w:cs="Calibri"/>
          <w:sz w:val="20"/>
          <w:szCs w:val="20"/>
        </w:rPr>
      </w:pPr>
      <w:r>
        <w:rPr>
          <w:rFonts w:ascii="Calibri" w:hAnsi="Calibri" w:cs="Calibri"/>
          <w:sz w:val="20"/>
          <w:szCs w:val="20"/>
        </w:rPr>
        <w:t xml:space="preserve">Wykonywanie </w:t>
      </w:r>
      <w:r w:rsidR="00B8643C">
        <w:rPr>
          <w:rFonts w:ascii="Calibri" w:hAnsi="Calibri" w:cs="Calibri"/>
          <w:sz w:val="20"/>
          <w:szCs w:val="20"/>
        </w:rPr>
        <w:t xml:space="preserve">zamówienia </w:t>
      </w:r>
      <w:r>
        <w:rPr>
          <w:rFonts w:ascii="Calibri" w:hAnsi="Calibri" w:cs="Calibri"/>
          <w:sz w:val="20"/>
          <w:szCs w:val="20"/>
        </w:rPr>
        <w:t xml:space="preserve">przez </w:t>
      </w:r>
      <w:r w:rsidR="00B8643C">
        <w:rPr>
          <w:rFonts w:ascii="Calibri" w:hAnsi="Calibri" w:cs="Calibri"/>
          <w:sz w:val="20"/>
          <w:szCs w:val="20"/>
        </w:rPr>
        <w:t>Wykonawcę</w:t>
      </w:r>
      <w:r>
        <w:rPr>
          <w:rFonts w:ascii="Calibri" w:hAnsi="Calibri" w:cs="Calibri"/>
          <w:sz w:val="20"/>
          <w:szCs w:val="20"/>
        </w:rPr>
        <w:t xml:space="preserve"> przy pomocy Podwykonawców odbywać się może za zgodą Zamawiającego wyłącznie na zasadach określonych w art. 647</w:t>
      </w:r>
      <w:r>
        <w:rPr>
          <w:rFonts w:ascii="Calibri" w:hAnsi="Calibri" w:cs="Calibri"/>
          <w:sz w:val="20"/>
          <w:szCs w:val="20"/>
          <w:vertAlign w:val="superscript"/>
        </w:rPr>
        <w:t>1</w:t>
      </w:r>
      <w:r>
        <w:rPr>
          <w:rFonts w:ascii="Calibri" w:hAnsi="Calibri" w:cs="Calibri"/>
          <w:sz w:val="20"/>
          <w:szCs w:val="20"/>
        </w:rPr>
        <w:t xml:space="preserve"> kodeksu cywilnego z zastrzeżeniem postanowień ustawy PZP.</w:t>
      </w:r>
    </w:p>
    <w:p w14:paraId="4BDCB9A3" w14:textId="38B7B69D" w:rsidR="00AD5B8D" w:rsidRDefault="00AD5B8D" w:rsidP="005B2A2D">
      <w:pPr>
        <w:pStyle w:val="Bezodstpw"/>
        <w:numPr>
          <w:ilvl w:val="0"/>
          <w:numId w:val="20"/>
        </w:numPr>
        <w:jc w:val="both"/>
        <w:rPr>
          <w:rFonts w:ascii="Calibri" w:hAnsi="Calibri" w:cs="Calibri"/>
          <w:sz w:val="20"/>
          <w:szCs w:val="20"/>
        </w:rPr>
      </w:pPr>
      <w:r>
        <w:rPr>
          <w:rFonts w:ascii="Calibri" w:hAnsi="Calibri" w:cs="Calibri"/>
          <w:color w:val="000000"/>
          <w:sz w:val="20"/>
          <w:szCs w:val="20"/>
        </w:rPr>
        <w:t>Zamawiający żąda</w:t>
      </w:r>
      <w:r w:rsidR="00C70586">
        <w:rPr>
          <w:rFonts w:ascii="Calibri" w:hAnsi="Calibri" w:cs="Calibri"/>
          <w:color w:val="000000"/>
          <w:sz w:val="20"/>
          <w:szCs w:val="20"/>
        </w:rPr>
        <w:t>,</w:t>
      </w:r>
      <w:r>
        <w:rPr>
          <w:rFonts w:ascii="Calibri" w:hAnsi="Calibri" w:cs="Calibri"/>
          <w:color w:val="000000"/>
          <w:sz w:val="20"/>
          <w:szCs w:val="20"/>
        </w:rPr>
        <w:t xml:space="preserve"> aby przed przystąpieniem do wykonania zamówienia </w:t>
      </w:r>
      <w:r w:rsidR="00B8643C">
        <w:rPr>
          <w:rFonts w:ascii="Calibri" w:hAnsi="Calibri" w:cs="Calibri"/>
          <w:sz w:val="20"/>
          <w:szCs w:val="20"/>
        </w:rPr>
        <w:t>Wykonawca</w:t>
      </w:r>
      <w:r>
        <w:rPr>
          <w:rFonts w:ascii="Calibri" w:hAnsi="Calibri" w:cs="Calibri"/>
          <w:color w:val="000000"/>
          <w:sz w:val="20"/>
          <w:szCs w:val="20"/>
        </w:rPr>
        <w:t>, o ile są już znane, podał nazwy albo imiona i nazwiska oraz dane kontaktowe podwykonawców i osób do kontaktu z nimi, zaangażowanych w</w:t>
      </w:r>
      <w:r w:rsidR="00B8643C">
        <w:rPr>
          <w:rFonts w:ascii="Calibri" w:hAnsi="Calibri" w:cs="Calibri"/>
          <w:color w:val="000000"/>
          <w:sz w:val="20"/>
          <w:szCs w:val="20"/>
        </w:rPr>
        <w:t xml:space="preserve"> usługi</w:t>
      </w:r>
      <w:r>
        <w:rPr>
          <w:rFonts w:ascii="Calibri" w:hAnsi="Calibri" w:cs="Calibri"/>
          <w:color w:val="000000"/>
          <w:sz w:val="20"/>
          <w:szCs w:val="20"/>
        </w:rPr>
        <w:t xml:space="preserve">. </w:t>
      </w:r>
      <w:r w:rsidR="00B8643C">
        <w:rPr>
          <w:rFonts w:ascii="Calibri" w:hAnsi="Calibri" w:cs="Calibri"/>
          <w:sz w:val="20"/>
          <w:szCs w:val="20"/>
        </w:rPr>
        <w:t>Wykonawca</w:t>
      </w:r>
      <w:r>
        <w:rPr>
          <w:rFonts w:ascii="Calibri" w:hAnsi="Calibri" w:cs="Calibri"/>
          <w:color w:val="000000"/>
          <w:sz w:val="20"/>
          <w:szCs w:val="20"/>
        </w:rPr>
        <w:t xml:space="preserve"> zawiadamia zamawiającego o wszelkich zmianach danych, o których mowa w zdaniu pierwszym, w trakcie realizacji zamówienia, a także przekazuje informacje na temat nowych podwykonawców, którym w późniejszym okresie zamierza powierzyć realizację usług.</w:t>
      </w:r>
    </w:p>
    <w:p w14:paraId="6DCA70BD" w14:textId="77777777" w:rsidR="00AD5B8D" w:rsidRDefault="00AD5B8D" w:rsidP="005B2A2D">
      <w:pPr>
        <w:pStyle w:val="Bezodstpw"/>
        <w:numPr>
          <w:ilvl w:val="0"/>
          <w:numId w:val="20"/>
        </w:numPr>
        <w:jc w:val="both"/>
        <w:rPr>
          <w:rFonts w:ascii="Calibri" w:hAnsi="Calibri" w:cs="Calibri"/>
          <w:sz w:val="20"/>
          <w:szCs w:val="20"/>
        </w:rPr>
      </w:pPr>
      <w:r>
        <w:rPr>
          <w:rFonts w:ascii="Calibri" w:hAnsi="Calibri" w:cs="Calibri"/>
          <w:sz w:val="20"/>
          <w:szCs w:val="20"/>
        </w:rPr>
        <w:t xml:space="preserve">Jeżeli zmiana albo rezygnacja z Podwykonawcy dotyczy podmiotu, na którego zasoby </w:t>
      </w:r>
      <w:r w:rsidR="00B8643C">
        <w:rPr>
          <w:rFonts w:ascii="Calibri" w:hAnsi="Calibri" w:cs="Calibri"/>
          <w:sz w:val="20"/>
          <w:szCs w:val="20"/>
        </w:rPr>
        <w:t>Wykonawca</w:t>
      </w:r>
      <w:r>
        <w:rPr>
          <w:rFonts w:ascii="Calibri" w:hAnsi="Calibri" w:cs="Calibri"/>
          <w:sz w:val="20"/>
          <w:szCs w:val="20"/>
        </w:rPr>
        <w:t xml:space="preserve"> powoływał się, na zasadach określonych w </w:t>
      </w:r>
      <w:r>
        <w:rPr>
          <w:rFonts w:ascii="Calibri" w:hAnsi="Calibri" w:cs="Calibri"/>
          <w:color w:val="000000"/>
          <w:sz w:val="20"/>
          <w:szCs w:val="20"/>
        </w:rPr>
        <w:t xml:space="preserve">art. 118 ust. 1 </w:t>
      </w:r>
      <w:r>
        <w:rPr>
          <w:rFonts w:ascii="Calibri" w:hAnsi="Calibri" w:cs="Calibri"/>
          <w:sz w:val="20"/>
          <w:szCs w:val="20"/>
        </w:rPr>
        <w:t xml:space="preserve">w celu wykazania spełniania warunków udziału w postępowaniu, </w:t>
      </w:r>
      <w:r w:rsidR="00B8643C">
        <w:rPr>
          <w:rFonts w:ascii="Calibri" w:hAnsi="Calibri" w:cs="Calibri"/>
          <w:sz w:val="20"/>
          <w:szCs w:val="20"/>
        </w:rPr>
        <w:t>Wykonawca</w:t>
      </w:r>
      <w:r>
        <w:rPr>
          <w:rFonts w:ascii="Calibri" w:hAnsi="Calibri" w:cs="Calibri"/>
          <w:sz w:val="20"/>
          <w:szCs w:val="20"/>
        </w:rPr>
        <w:t xml:space="preserve"> jest obowiązany wykazać zamawiającemu, że proponowany inny podwykonawca lub </w:t>
      </w:r>
      <w:r w:rsidR="00B8643C">
        <w:rPr>
          <w:rFonts w:ascii="Calibri" w:hAnsi="Calibri" w:cs="Calibri"/>
          <w:sz w:val="20"/>
          <w:szCs w:val="20"/>
        </w:rPr>
        <w:t>Wykonawca</w:t>
      </w:r>
      <w:r>
        <w:rPr>
          <w:rFonts w:ascii="Calibri" w:hAnsi="Calibri" w:cs="Calibri"/>
          <w:sz w:val="20"/>
          <w:szCs w:val="20"/>
        </w:rPr>
        <w:t xml:space="preserve"> samodzielnie spełnia je w stopniu nie mniejszym niż podwykonawca, na którego </w:t>
      </w:r>
      <w:r w:rsidR="00B8643C">
        <w:rPr>
          <w:rFonts w:ascii="Calibri" w:hAnsi="Calibri" w:cs="Calibri"/>
          <w:sz w:val="20"/>
          <w:szCs w:val="20"/>
        </w:rPr>
        <w:t xml:space="preserve">Wykonawca </w:t>
      </w:r>
      <w:r>
        <w:rPr>
          <w:rFonts w:ascii="Calibri" w:hAnsi="Calibri" w:cs="Calibri"/>
          <w:sz w:val="20"/>
          <w:szCs w:val="20"/>
        </w:rPr>
        <w:t>powoływał się w trakcie postępowania o udzielenie zamówienia.</w:t>
      </w:r>
    </w:p>
    <w:p w14:paraId="0A53EA4A" w14:textId="77777777" w:rsidR="00B8643C" w:rsidRDefault="00AD5B8D" w:rsidP="005B2A2D">
      <w:pPr>
        <w:pStyle w:val="Bezodstpw"/>
        <w:numPr>
          <w:ilvl w:val="0"/>
          <w:numId w:val="20"/>
        </w:numPr>
        <w:jc w:val="both"/>
        <w:rPr>
          <w:rFonts w:ascii="Calibri" w:hAnsi="Calibri" w:cs="Calibri"/>
          <w:sz w:val="20"/>
          <w:szCs w:val="20"/>
        </w:rPr>
      </w:pPr>
      <w:r>
        <w:rPr>
          <w:rFonts w:ascii="Calibri" w:hAnsi="Calibri" w:cs="Calibri"/>
          <w:sz w:val="20"/>
          <w:szCs w:val="20"/>
        </w:rPr>
        <w:t xml:space="preserve">Jeżeli Zamawiający stwierdzi, że wobec danego Podwykonawcy zachodzą podstawy wykluczenia, </w:t>
      </w:r>
      <w:r w:rsidR="00B8643C">
        <w:rPr>
          <w:rFonts w:ascii="Calibri" w:hAnsi="Calibri" w:cs="Calibri"/>
          <w:sz w:val="20"/>
          <w:szCs w:val="20"/>
        </w:rPr>
        <w:t>Wykonawca</w:t>
      </w:r>
      <w:r>
        <w:rPr>
          <w:rFonts w:ascii="Calibri" w:hAnsi="Calibri" w:cs="Calibri"/>
          <w:sz w:val="20"/>
          <w:szCs w:val="20"/>
        </w:rPr>
        <w:t xml:space="preserve"> obowiązany jest zastąpić tego Podwykonawcę lub zrezygnować z powierzenia wykonania części zamówienia Podwykonawcy.</w:t>
      </w:r>
    </w:p>
    <w:p w14:paraId="504FD473" w14:textId="77777777" w:rsidR="008C66A8" w:rsidRDefault="00B8643C" w:rsidP="005B2A2D">
      <w:pPr>
        <w:pStyle w:val="Bezodstpw"/>
        <w:numPr>
          <w:ilvl w:val="0"/>
          <w:numId w:val="20"/>
        </w:numPr>
        <w:jc w:val="both"/>
        <w:rPr>
          <w:rFonts w:ascii="Calibri" w:hAnsi="Calibri" w:cs="Calibri"/>
          <w:sz w:val="20"/>
          <w:szCs w:val="20"/>
        </w:rPr>
      </w:pPr>
      <w:r>
        <w:rPr>
          <w:rFonts w:ascii="Calibri" w:hAnsi="Calibri" w:cs="Calibri"/>
          <w:sz w:val="20"/>
          <w:szCs w:val="20"/>
        </w:rPr>
        <w:t>Wykonawca</w:t>
      </w:r>
      <w:r w:rsidR="00AD5B8D">
        <w:rPr>
          <w:rFonts w:ascii="Calibri" w:hAnsi="Calibri" w:cs="Calibri"/>
          <w:bCs/>
          <w:sz w:val="20"/>
          <w:szCs w:val="20"/>
        </w:rPr>
        <w:t xml:space="preserve"> </w:t>
      </w:r>
      <w:r w:rsidR="00AD5B8D">
        <w:rPr>
          <w:rFonts w:ascii="Calibri" w:hAnsi="Calibri" w:cs="Calibri"/>
          <w:sz w:val="20"/>
          <w:szCs w:val="20"/>
        </w:rPr>
        <w:t xml:space="preserve">ponosi pełną odpowiedzialność wobec </w:t>
      </w:r>
      <w:r w:rsidR="00AD5B8D">
        <w:rPr>
          <w:rFonts w:ascii="Calibri" w:hAnsi="Calibri" w:cs="Calibri"/>
          <w:bCs/>
          <w:sz w:val="20"/>
          <w:szCs w:val="20"/>
        </w:rPr>
        <w:t>Zamawiającego</w:t>
      </w:r>
      <w:r w:rsidR="00AD5B8D">
        <w:rPr>
          <w:rFonts w:ascii="Calibri" w:hAnsi="Calibri" w:cs="Calibri"/>
          <w:sz w:val="20"/>
          <w:szCs w:val="20"/>
        </w:rPr>
        <w:t xml:space="preserve"> za roboty, które</w:t>
      </w:r>
      <w:r w:rsidR="00C70586">
        <w:rPr>
          <w:rFonts w:ascii="Calibri" w:hAnsi="Calibri" w:cs="Calibri"/>
          <w:sz w:val="20"/>
          <w:szCs w:val="20"/>
        </w:rPr>
        <w:t xml:space="preserve"> </w:t>
      </w:r>
      <w:r w:rsidR="00AD5B8D">
        <w:rPr>
          <w:rFonts w:ascii="Calibri" w:hAnsi="Calibri" w:cs="Calibri"/>
          <w:sz w:val="20"/>
          <w:szCs w:val="20"/>
        </w:rPr>
        <w:t>wykonuje przy pomocy Podwykonawców.</w:t>
      </w:r>
    </w:p>
    <w:p w14:paraId="21962921" w14:textId="77777777" w:rsidR="00C70586" w:rsidRDefault="008C66A8" w:rsidP="005B2A2D">
      <w:pPr>
        <w:pStyle w:val="Bezodstpw"/>
        <w:numPr>
          <w:ilvl w:val="0"/>
          <w:numId w:val="20"/>
        </w:numPr>
        <w:jc w:val="both"/>
        <w:rPr>
          <w:bCs/>
        </w:rPr>
      </w:pPr>
      <w:r>
        <w:rPr>
          <w:rFonts w:ascii="Calibri" w:hAnsi="Calibri" w:cs="Calibri"/>
          <w:sz w:val="20"/>
          <w:szCs w:val="20"/>
        </w:rPr>
        <w:t xml:space="preserve">W przypadku zatrudnienia podwykonawców i dalszych podwykonawców, dodatkowym, warunkującym  wypłatę wynagrodzenia załącznikiem do wystawianych faktur, jest dowód zapłaty wymagalnego wynagrodzenia dla podwykonawcy i dalszych podwykonawców wynikającego z zawartych i zaakceptowanych przez Zamawiającego umów. Za dowód zapłaty należy rozumieć: oryginał oświadczenia podwykonawcy potwierdzający dokonanie zapłaty należnej kwoty podwykonawcy wraz z potwierdzoną za zgodność z oryginałem kopią przelewu płatności na konto Podwykonawcy lub dalszego Podwykonawcy, lub </w:t>
      </w:r>
      <w:r>
        <w:rPr>
          <w:rFonts w:ascii="Calibri" w:hAnsi="Calibri" w:cs="Calibri"/>
          <w:bCs/>
          <w:sz w:val="20"/>
          <w:szCs w:val="20"/>
        </w:rPr>
        <w:t>oświadczenie Wykonawcy, że wykonane elementy usługi zostały wykonane bez udziału Podwykonawców</w:t>
      </w:r>
      <w:r w:rsidRPr="005A6E6A">
        <w:rPr>
          <w:bCs/>
        </w:rPr>
        <w:t>.</w:t>
      </w:r>
    </w:p>
    <w:p w14:paraId="18B4994D" w14:textId="77777777" w:rsidR="00C70586" w:rsidRPr="00E96672" w:rsidRDefault="00C70586" w:rsidP="005B2A2D">
      <w:pPr>
        <w:pStyle w:val="Bezodstpw"/>
        <w:numPr>
          <w:ilvl w:val="0"/>
          <w:numId w:val="20"/>
        </w:numPr>
        <w:jc w:val="both"/>
        <w:rPr>
          <w:bCs/>
        </w:rPr>
      </w:pPr>
      <w:r w:rsidRPr="00E96672">
        <w:rPr>
          <w:rFonts w:ascii="Calibri" w:hAnsi="Calibri" w:cs="Calibri"/>
          <w:sz w:val="20"/>
          <w:szCs w:val="20"/>
        </w:rPr>
        <w:t>W przypadku zawarcia Umowy z podwykonawcą, Wykonawca zobowiązany jest do uzyskania autorskich praw majątkowych oraz praw zależnych wraz ze zgodą na wykonywanie praw osobistych do utworów wytworzonych w ramach Umowy w zakresie tożsamym z określonym w § 7 Umowy oraz przeniesienia ich na Zamawiającego zgodnie z § 7 Umowy.</w:t>
      </w:r>
    </w:p>
    <w:p w14:paraId="720E05A8" w14:textId="77777777" w:rsidR="00AD5B8D" w:rsidRPr="005A6E6A" w:rsidRDefault="00AD5B8D" w:rsidP="0055275E">
      <w:pPr>
        <w:jc w:val="center"/>
        <w:rPr>
          <w:rFonts w:ascii="Calibri" w:hAnsi="Calibri" w:cs="Calibri"/>
          <w:b/>
        </w:rPr>
      </w:pPr>
    </w:p>
    <w:p w14:paraId="1EFBF013" w14:textId="77777777" w:rsidR="0055275E" w:rsidRPr="005A6E6A" w:rsidRDefault="0055275E" w:rsidP="0055275E">
      <w:pPr>
        <w:jc w:val="center"/>
        <w:rPr>
          <w:rFonts w:ascii="Calibri" w:hAnsi="Calibri" w:cs="Calibri"/>
          <w:b/>
        </w:rPr>
      </w:pPr>
      <w:r w:rsidRPr="005A6E6A">
        <w:rPr>
          <w:rFonts w:ascii="Calibri" w:hAnsi="Calibri" w:cs="Calibri"/>
          <w:b/>
        </w:rPr>
        <w:t>§ 1</w:t>
      </w:r>
      <w:r w:rsidR="004C5295" w:rsidRPr="005A6E6A">
        <w:rPr>
          <w:rFonts w:ascii="Calibri" w:hAnsi="Calibri" w:cs="Calibri"/>
          <w:b/>
        </w:rPr>
        <w:t>3</w:t>
      </w:r>
    </w:p>
    <w:p w14:paraId="4235CE10" w14:textId="77777777" w:rsidR="00AD5B8D" w:rsidRPr="005A6E6A" w:rsidRDefault="00AD5B8D" w:rsidP="00AD5B8D">
      <w:pPr>
        <w:jc w:val="center"/>
        <w:rPr>
          <w:rFonts w:ascii="Calibri" w:hAnsi="Calibri" w:cs="Calibri"/>
          <w:b/>
          <w:color w:val="FF0000"/>
        </w:rPr>
      </w:pPr>
      <w:r w:rsidRPr="005A6E6A">
        <w:rPr>
          <w:rFonts w:ascii="Calibri" w:hAnsi="Calibri" w:cs="Calibri"/>
          <w:b/>
        </w:rPr>
        <w:t>Postanowienia dotyczące zatrudnienia na umowę o pracę</w:t>
      </w:r>
    </w:p>
    <w:p w14:paraId="252F0864" w14:textId="77777777" w:rsidR="0055275E" w:rsidRPr="005A6E6A" w:rsidRDefault="0055275E" w:rsidP="005B2A2D">
      <w:pPr>
        <w:widowControl/>
        <w:numPr>
          <w:ilvl w:val="0"/>
          <w:numId w:val="14"/>
        </w:numPr>
        <w:ind w:left="284" w:hanging="284"/>
        <w:jc w:val="both"/>
        <w:rPr>
          <w:rFonts w:ascii="Calibri" w:hAnsi="Calibri" w:cs="Calibri"/>
        </w:rPr>
      </w:pPr>
      <w:r w:rsidRPr="005A6E6A">
        <w:rPr>
          <w:rFonts w:ascii="Calibri" w:hAnsi="Calibri" w:cs="Calibri"/>
        </w:rPr>
        <w:t xml:space="preserve">Zamawiający na podstawie art. 95 ust.1 ustawy Pzp wymaga aby osoby, które będą wykonywać czynności w zakresie realizacji przedmiotu umowy, były przez Wykonawcę lub Podwykonawcę przez cały czas realizacji przedmiotu zamówienia zatrudnione na podstawie umowy o pracę w rozumieniu art. 22 par.1 ustawy  z dnia 26 czerwca 1974 r. Kodeks </w:t>
      </w:r>
      <w:r w:rsidRPr="00E96672">
        <w:rPr>
          <w:rFonts w:ascii="Calibri" w:hAnsi="Calibri" w:cs="Calibri"/>
        </w:rPr>
        <w:t>Pracy (t.j. Dz.U. z 20</w:t>
      </w:r>
      <w:r w:rsidR="00ED7782" w:rsidRPr="00E96672">
        <w:rPr>
          <w:rFonts w:ascii="Calibri" w:hAnsi="Calibri" w:cs="Calibri"/>
        </w:rPr>
        <w:t>23</w:t>
      </w:r>
      <w:r w:rsidRPr="00E96672">
        <w:rPr>
          <w:rFonts w:ascii="Calibri" w:hAnsi="Calibri" w:cs="Calibri"/>
        </w:rPr>
        <w:t xml:space="preserve"> r. poz. 1</w:t>
      </w:r>
      <w:r w:rsidR="00ED7782" w:rsidRPr="00E96672">
        <w:rPr>
          <w:rFonts w:ascii="Calibri" w:hAnsi="Calibri" w:cs="Calibri"/>
        </w:rPr>
        <w:t>465</w:t>
      </w:r>
      <w:r w:rsidRPr="00E96672">
        <w:rPr>
          <w:rFonts w:ascii="Calibri" w:hAnsi="Calibri" w:cs="Calibri"/>
        </w:rPr>
        <w:t xml:space="preserve">). Zamawiający </w:t>
      </w:r>
      <w:r w:rsidRPr="005A6E6A">
        <w:rPr>
          <w:rFonts w:ascii="Calibri" w:hAnsi="Calibri" w:cs="Calibri"/>
        </w:rPr>
        <w:t>nie wymaga z</w:t>
      </w:r>
      <w:r w:rsidRPr="005A6E6A">
        <w:rPr>
          <w:rStyle w:val="markedcontent"/>
          <w:rFonts w:ascii="Calibri" w:eastAsia="Calibri" w:hAnsi="Calibri" w:cs="Calibri"/>
        </w:rPr>
        <w:t>atrudnienia na podstawie stosunku pracy osób pełniących samodzielne funkcje techniczne w budownictwie w rozumieniu ustawy z dnia 7 lipca 1994 r.</w:t>
      </w:r>
      <w:r w:rsidRPr="005A6E6A">
        <w:rPr>
          <w:rFonts w:ascii="Calibri" w:hAnsi="Calibri" w:cs="Calibri"/>
        </w:rPr>
        <w:t xml:space="preserve"> </w:t>
      </w:r>
      <w:r w:rsidRPr="005A6E6A">
        <w:rPr>
          <w:rStyle w:val="markedcontent"/>
          <w:rFonts w:ascii="Calibri" w:eastAsia="Calibri" w:hAnsi="Calibri" w:cs="Calibri"/>
        </w:rPr>
        <w:t xml:space="preserve">Prawo budowlane, </w:t>
      </w:r>
      <w:r w:rsidRPr="005A6E6A">
        <w:rPr>
          <w:rFonts w:ascii="Calibri" w:hAnsi="Calibri" w:cs="Calibri"/>
        </w:rPr>
        <w:t>w zakresie usług świadczonych przez te osoby, stanowiących przedmiot zamówienia.</w:t>
      </w:r>
    </w:p>
    <w:p w14:paraId="1861B03C" w14:textId="77777777" w:rsidR="0055275E" w:rsidRPr="005A6E6A" w:rsidRDefault="0055275E" w:rsidP="005B2A2D">
      <w:pPr>
        <w:widowControl/>
        <w:numPr>
          <w:ilvl w:val="0"/>
          <w:numId w:val="14"/>
        </w:numPr>
        <w:ind w:left="284" w:hanging="284"/>
        <w:jc w:val="both"/>
        <w:rPr>
          <w:rFonts w:ascii="Calibri" w:hAnsi="Calibri" w:cs="Calibri"/>
        </w:rPr>
      </w:pPr>
      <w:r w:rsidRPr="005A6E6A">
        <w:rPr>
          <w:rFonts w:ascii="Calibri" w:hAnsi="Calibri" w:cs="Calibri"/>
        </w:rPr>
        <w:t xml:space="preserve">Zamawiający wymaga zatrudnienia na podstawie umowy o pracę przez Wykonawcę lub Podwykonawcę osób wykonujących wskazane poniżej czynności w trakcie realizacji zamówienia:                                                                                                                                                   </w:t>
      </w:r>
    </w:p>
    <w:p w14:paraId="76B2A158" w14:textId="77777777" w:rsidR="004C5295" w:rsidRPr="005A6E6A" w:rsidRDefault="004C5295" w:rsidP="005B2A2D">
      <w:pPr>
        <w:widowControl/>
        <w:numPr>
          <w:ilvl w:val="0"/>
          <w:numId w:val="28"/>
        </w:numPr>
        <w:jc w:val="both"/>
        <w:rPr>
          <w:rFonts w:ascii="Calibri" w:hAnsi="Calibri" w:cs="Calibri"/>
        </w:rPr>
      </w:pPr>
      <w:r w:rsidRPr="005A6E6A">
        <w:rPr>
          <w:rFonts w:ascii="Calibri" w:hAnsi="Calibri" w:cs="Calibri"/>
        </w:rPr>
        <w:lastRenderedPageBreak/>
        <w:t>kontrolowanie postępu prac projektowych oraz sporządzanie sprawozdań z realizacji przedmiotu zamówienia i przedkładanie ich Zamawiającemu oraz Inwestorowi Zastępczemu.</w:t>
      </w:r>
    </w:p>
    <w:p w14:paraId="3DE4ABF9" w14:textId="748EB8A8" w:rsidR="0055275E" w:rsidRPr="005A6E6A" w:rsidRDefault="0055275E" w:rsidP="005B2A2D">
      <w:pPr>
        <w:pStyle w:val="Akapitzlist"/>
        <w:numPr>
          <w:ilvl w:val="0"/>
          <w:numId w:val="16"/>
        </w:numPr>
        <w:ind w:left="284" w:hanging="284"/>
        <w:contextualSpacing/>
        <w:jc w:val="both"/>
        <w:rPr>
          <w:rFonts w:ascii="Calibri" w:hAnsi="Calibri" w:cs="Calibri"/>
          <w:sz w:val="20"/>
          <w:szCs w:val="20"/>
        </w:rPr>
      </w:pPr>
      <w:r w:rsidRPr="005A6E6A">
        <w:rPr>
          <w:rFonts w:ascii="Calibri" w:hAnsi="Calibri" w:cs="Calibri"/>
          <w:sz w:val="20"/>
          <w:szCs w:val="20"/>
        </w:rPr>
        <w:t xml:space="preserve">Wykonawca, w terminie do 7 dni od dnia zawarcia umowy, przedstawi Zamawiającemu wykaz osób biorących udział w realizacji zamówienia </w:t>
      </w:r>
      <w:r w:rsidRPr="005A6E6A">
        <w:rPr>
          <w:rFonts w:ascii="Calibri" w:hAnsi="Calibri" w:cs="Calibri"/>
          <w:b/>
          <w:sz w:val="20"/>
          <w:szCs w:val="20"/>
        </w:rPr>
        <w:t xml:space="preserve">ze wskazaniem imienia i nazwiska </w:t>
      </w:r>
      <w:r w:rsidRPr="00E96672">
        <w:rPr>
          <w:rFonts w:ascii="Calibri" w:hAnsi="Calibri" w:cs="Calibri"/>
          <w:b/>
          <w:sz w:val="20"/>
          <w:szCs w:val="20"/>
        </w:rPr>
        <w:t>pracownika, dat</w:t>
      </w:r>
      <w:r w:rsidR="00ED7782" w:rsidRPr="00E96672">
        <w:rPr>
          <w:rFonts w:ascii="Calibri" w:hAnsi="Calibri" w:cs="Calibri"/>
          <w:b/>
          <w:sz w:val="20"/>
          <w:szCs w:val="20"/>
        </w:rPr>
        <w:t>y</w:t>
      </w:r>
      <w:r w:rsidRPr="00E96672">
        <w:rPr>
          <w:rFonts w:ascii="Calibri" w:hAnsi="Calibri" w:cs="Calibri"/>
          <w:b/>
          <w:sz w:val="20"/>
          <w:szCs w:val="20"/>
        </w:rPr>
        <w:t xml:space="preserve"> zawarcia </w:t>
      </w:r>
      <w:r w:rsidRPr="005A6E6A">
        <w:rPr>
          <w:rFonts w:ascii="Calibri" w:hAnsi="Calibri" w:cs="Calibri"/>
          <w:b/>
          <w:sz w:val="20"/>
          <w:szCs w:val="20"/>
        </w:rPr>
        <w:t>umowy, rodzaju umowy o pracę i w</w:t>
      </w:r>
      <w:r w:rsidRPr="00E96672">
        <w:rPr>
          <w:rFonts w:ascii="Calibri" w:hAnsi="Calibri" w:cs="Calibri"/>
          <w:b/>
          <w:sz w:val="20"/>
          <w:szCs w:val="20"/>
        </w:rPr>
        <w:t>ymiar</w:t>
      </w:r>
      <w:r w:rsidR="00ED7782" w:rsidRPr="00E96672">
        <w:rPr>
          <w:rFonts w:ascii="Calibri" w:hAnsi="Calibri" w:cs="Calibri"/>
          <w:b/>
          <w:sz w:val="20"/>
          <w:szCs w:val="20"/>
        </w:rPr>
        <w:t>u</w:t>
      </w:r>
      <w:r w:rsidRPr="005A6E6A">
        <w:rPr>
          <w:rFonts w:ascii="Calibri" w:hAnsi="Calibri" w:cs="Calibri"/>
          <w:b/>
          <w:sz w:val="20"/>
          <w:szCs w:val="20"/>
        </w:rPr>
        <w:t xml:space="preserve"> etatu oraz</w:t>
      </w:r>
      <w:r w:rsidRPr="005A6E6A">
        <w:rPr>
          <w:rFonts w:ascii="Calibri" w:hAnsi="Calibri" w:cs="Calibri"/>
          <w:sz w:val="20"/>
          <w:szCs w:val="20"/>
        </w:rPr>
        <w:t xml:space="preserve">  wskazaniem czynności, jakie osoby te będą wykonywać oraz informacją </w:t>
      </w:r>
      <w:r w:rsidRPr="00E96672">
        <w:rPr>
          <w:rFonts w:ascii="Calibri" w:hAnsi="Calibri" w:cs="Calibri"/>
          <w:sz w:val="20"/>
          <w:szCs w:val="20"/>
        </w:rPr>
        <w:t xml:space="preserve">o </w:t>
      </w:r>
      <w:r w:rsidR="00ED7782" w:rsidRPr="00E96672">
        <w:rPr>
          <w:rFonts w:ascii="Calibri" w:hAnsi="Calibri" w:cs="Calibri"/>
          <w:sz w:val="20"/>
          <w:szCs w:val="20"/>
        </w:rPr>
        <w:t xml:space="preserve">formie </w:t>
      </w:r>
      <w:r w:rsidRPr="00E96672">
        <w:rPr>
          <w:rFonts w:ascii="Calibri" w:hAnsi="Calibri" w:cs="Calibri"/>
          <w:sz w:val="20"/>
          <w:szCs w:val="20"/>
        </w:rPr>
        <w:t xml:space="preserve">zatrudnienia </w:t>
      </w:r>
      <w:r w:rsidRPr="005A6E6A">
        <w:rPr>
          <w:rFonts w:ascii="Calibri" w:hAnsi="Calibri" w:cs="Calibri"/>
          <w:sz w:val="20"/>
          <w:szCs w:val="20"/>
        </w:rPr>
        <w:t>tych osób. Wykonawca zobowiązany jest do informowania Zamawiającego o każdym przypadku zmiany osób wykonujących czynności wymienione w ust. 2 lub zmi</w:t>
      </w:r>
      <w:r w:rsidRPr="00E96672">
        <w:rPr>
          <w:rFonts w:ascii="Calibri" w:hAnsi="Calibri" w:cs="Calibri"/>
          <w:sz w:val="20"/>
          <w:szCs w:val="20"/>
        </w:rPr>
        <w:t>any</w:t>
      </w:r>
      <w:r w:rsidR="00ED7782" w:rsidRPr="00E96672">
        <w:rPr>
          <w:rFonts w:ascii="Calibri" w:hAnsi="Calibri" w:cs="Calibri"/>
          <w:sz w:val="20"/>
          <w:szCs w:val="20"/>
        </w:rPr>
        <w:t xml:space="preserve"> formy</w:t>
      </w:r>
      <w:r w:rsidRPr="00E96672">
        <w:rPr>
          <w:rFonts w:ascii="Calibri" w:hAnsi="Calibri" w:cs="Calibri"/>
          <w:sz w:val="20"/>
          <w:szCs w:val="20"/>
        </w:rPr>
        <w:t xml:space="preserve"> </w:t>
      </w:r>
      <w:r w:rsidRPr="005A6E6A">
        <w:rPr>
          <w:rFonts w:ascii="Calibri" w:hAnsi="Calibri" w:cs="Calibri"/>
          <w:sz w:val="20"/>
          <w:szCs w:val="20"/>
        </w:rPr>
        <w:t>zatrudnienia tych osób, nie później niż w terminie 7 dni od dokonania takiej zmiany.</w:t>
      </w:r>
    </w:p>
    <w:p w14:paraId="08A644CE" w14:textId="77777777" w:rsidR="0055275E" w:rsidRPr="00E96672" w:rsidRDefault="0055275E" w:rsidP="005B2A2D">
      <w:pPr>
        <w:pStyle w:val="Akapitzlist"/>
        <w:numPr>
          <w:ilvl w:val="0"/>
          <w:numId w:val="16"/>
        </w:numPr>
        <w:ind w:left="284" w:hanging="284"/>
        <w:contextualSpacing/>
        <w:jc w:val="both"/>
        <w:rPr>
          <w:rFonts w:ascii="Calibri" w:hAnsi="Calibri" w:cs="Calibri"/>
          <w:sz w:val="20"/>
          <w:szCs w:val="20"/>
        </w:rPr>
      </w:pPr>
      <w:r w:rsidRPr="005A6E6A">
        <w:rPr>
          <w:rFonts w:ascii="Calibri" w:hAnsi="Calibri" w:cs="Calibri"/>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w:t>
      </w:r>
      <w:r w:rsidRPr="00E96672">
        <w:rPr>
          <w:rFonts w:ascii="Calibri" w:hAnsi="Calibri" w:cs="Calibri"/>
          <w:sz w:val="20"/>
          <w:szCs w:val="20"/>
        </w:rPr>
        <w:t>szczególności do:</w:t>
      </w:r>
    </w:p>
    <w:p w14:paraId="6DAA420A" w14:textId="77777777" w:rsidR="0055275E" w:rsidRPr="00E96672" w:rsidRDefault="0055275E" w:rsidP="005B2A2D">
      <w:pPr>
        <w:pStyle w:val="Akapitzlist"/>
        <w:numPr>
          <w:ilvl w:val="0"/>
          <w:numId w:val="15"/>
        </w:numPr>
        <w:contextualSpacing/>
        <w:jc w:val="both"/>
        <w:rPr>
          <w:rFonts w:ascii="Calibri" w:hAnsi="Calibri" w:cs="Calibri"/>
          <w:sz w:val="20"/>
          <w:szCs w:val="20"/>
        </w:rPr>
      </w:pPr>
      <w:r w:rsidRPr="00E96672">
        <w:rPr>
          <w:rFonts w:ascii="Calibri" w:hAnsi="Calibri" w:cs="Calibri"/>
          <w:sz w:val="20"/>
          <w:szCs w:val="20"/>
        </w:rPr>
        <w:t>żądania oświadczeń i dokumentów w zakresie potwierdzenia spełniania ww. wymogów</w:t>
      </w:r>
      <w:r w:rsidR="00DD32E2" w:rsidRPr="00E96672">
        <w:rPr>
          <w:rFonts w:ascii="Calibri" w:hAnsi="Calibri" w:cs="Calibri"/>
          <w:sz w:val="20"/>
          <w:szCs w:val="20"/>
        </w:rPr>
        <w:t xml:space="preserve">, o których mowa w ust. </w:t>
      </w:r>
      <w:r w:rsidRPr="00E96672">
        <w:rPr>
          <w:rFonts w:ascii="Calibri" w:hAnsi="Calibri" w:cs="Calibri"/>
          <w:sz w:val="20"/>
          <w:szCs w:val="20"/>
        </w:rPr>
        <w:t xml:space="preserve"> </w:t>
      </w:r>
      <w:r w:rsidR="00DD32E2" w:rsidRPr="00E96672">
        <w:rPr>
          <w:rFonts w:ascii="Calibri" w:hAnsi="Calibri" w:cs="Calibri"/>
          <w:sz w:val="20"/>
          <w:szCs w:val="20"/>
        </w:rPr>
        <w:t xml:space="preserve">5 </w:t>
      </w:r>
      <w:r w:rsidRPr="00E96672">
        <w:rPr>
          <w:rFonts w:ascii="Calibri" w:hAnsi="Calibri" w:cs="Calibri"/>
          <w:sz w:val="20"/>
          <w:szCs w:val="20"/>
        </w:rPr>
        <w:t>i dokonywania ich oceny,</w:t>
      </w:r>
    </w:p>
    <w:p w14:paraId="37B4641B" w14:textId="77777777" w:rsidR="0055275E" w:rsidRPr="005A6E6A" w:rsidRDefault="0055275E" w:rsidP="005B2A2D">
      <w:pPr>
        <w:pStyle w:val="Akapitzlist"/>
        <w:numPr>
          <w:ilvl w:val="0"/>
          <w:numId w:val="15"/>
        </w:numPr>
        <w:contextualSpacing/>
        <w:jc w:val="both"/>
        <w:rPr>
          <w:rFonts w:ascii="Calibri" w:hAnsi="Calibri" w:cs="Calibri"/>
          <w:sz w:val="20"/>
          <w:szCs w:val="20"/>
        </w:rPr>
      </w:pPr>
      <w:r w:rsidRPr="00E96672">
        <w:rPr>
          <w:rFonts w:ascii="Calibri" w:hAnsi="Calibri" w:cs="Calibri"/>
          <w:sz w:val="20"/>
          <w:szCs w:val="20"/>
        </w:rPr>
        <w:t xml:space="preserve">żądania wyjaśnień w przypadku </w:t>
      </w:r>
      <w:r w:rsidRPr="005A6E6A">
        <w:rPr>
          <w:rFonts w:ascii="Calibri" w:hAnsi="Calibri" w:cs="Calibri"/>
          <w:sz w:val="20"/>
          <w:szCs w:val="20"/>
        </w:rPr>
        <w:t>wątpliwości w zakresie potwierdzenia spełniania ww. wymogów,</w:t>
      </w:r>
    </w:p>
    <w:p w14:paraId="1E713DFF" w14:textId="77777777" w:rsidR="0055275E" w:rsidRPr="005A6E6A" w:rsidRDefault="0055275E" w:rsidP="005B2A2D">
      <w:pPr>
        <w:pStyle w:val="Akapitzlist"/>
        <w:numPr>
          <w:ilvl w:val="0"/>
          <w:numId w:val="15"/>
        </w:numPr>
        <w:contextualSpacing/>
        <w:jc w:val="both"/>
        <w:rPr>
          <w:rFonts w:ascii="Calibri" w:hAnsi="Calibri" w:cs="Calibri"/>
          <w:sz w:val="20"/>
          <w:szCs w:val="20"/>
        </w:rPr>
      </w:pPr>
      <w:r w:rsidRPr="005A6E6A">
        <w:rPr>
          <w:rFonts w:ascii="Calibri" w:hAnsi="Calibri" w:cs="Calibri"/>
          <w:sz w:val="20"/>
          <w:szCs w:val="20"/>
        </w:rPr>
        <w:t>przeprowadzania kontroli na miejscu wykonywania świadczenia.</w:t>
      </w:r>
    </w:p>
    <w:p w14:paraId="79641F79" w14:textId="77777777" w:rsidR="0055275E" w:rsidRPr="005A6E6A" w:rsidRDefault="0055275E" w:rsidP="005B2A2D">
      <w:pPr>
        <w:pStyle w:val="Akapitzlist"/>
        <w:numPr>
          <w:ilvl w:val="0"/>
          <w:numId w:val="17"/>
        </w:numPr>
        <w:ind w:left="284" w:hanging="284"/>
        <w:contextualSpacing/>
        <w:jc w:val="both"/>
        <w:rPr>
          <w:rFonts w:ascii="Calibri" w:hAnsi="Calibri" w:cs="Calibri"/>
          <w:sz w:val="20"/>
          <w:szCs w:val="20"/>
        </w:rPr>
      </w:pPr>
      <w:r w:rsidRPr="005A6E6A">
        <w:rPr>
          <w:rFonts w:ascii="Calibri" w:hAnsi="Calibri" w:cs="Calibri"/>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2 czynności w trakcie realizacji zamówienia:</w:t>
      </w:r>
    </w:p>
    <w:p w14:paraId="11185BDF" w14:textId="77777777" w:rsidR="0055275E" w:rsidRPr="005A6E6A" w:rsidRDefault="0055275E" w:rsidP="005B2A2D">
      <w:pPr>
        <w:pStyle w:val="Akapitzlist"/>
        <w:numPr>
          <w:ilvl w:val="0"/>
          <w:numId w:val="13"/>
        </w:numPr>
        <w:ind w:left="567" w:hanging="283"/>
        <w:contextualSpacing/>
        <w:jc w:val="both"/>
        <w:rPr>
          <w:rFonts w:ascii="Calibri" w:hAnsi="Calibri" w:cs="Calibri"/>
          <w:sz w:val="20"/>
          <w:szCs w:val="20"/>
        </w:rPr>
      </w:pPr>
      <w:r w:rsidRPr="005A6E6A">
        <w:rPr>
          <w:rFonts w:ascii="Calibri" w:hAnsi="Calibri" w:cs="Calibri"/>
          <w:b/>
          <w:sz w:val="20"/>
          <w:szCs w:val="20"/>
        </w:rPr>
        <w:t xml:space="preserve">oświadczenie Wykonawcy lub Podwykonawcy </w:t>
      </w:r>
      <w:r w:rsidRPr="005A6E6A">
        <w:rPr>
          <w:rFonts w:ascii="Calibri" w:hAnsi="Calibri" w:cs="Calibri"/>
          <w:sz w:val="20"/>
          <w:szCs w:val="20"/>
        </w:rPr>
        <w:t>o zatrudnieniu na podstawie umowy o pracę osób wykonujących czynności, których dotyczy wezwanie Zamawiającego.</w:t>
      </w:r>
      <w:r w:rsidRPr="005A6E6A">
        <w:rPr>
          <w:rFonts w:ascii="Calibri" w:hAnsi="Calibri" w:cs="Calibri"/>
          <w:b/>
          <w:sz w:val="20"/>
          <w:szCs w:val="20"/>
        </w:rPr>
        <w:t xml:space="preserve"> </w:t>
      </w:r>
      <w:r w:rsidRPr="005A6E6A">
        <w:rPr>
          <w:rFonts w:ascii="Calibri" w:hAnsi="Calibri" w:cs="Calibri"/>
          <w:sz w:val="20"/>
          <w:szCs w:val="20"/>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6E8937AD" w14:textId="77777777" w:rsidR="0055275E" w:rsidRPr="005A6E6A" w:rsidRDefault="0055275E" w:rsidP="005B2A2D">
      <w:pPr>
        <w:pStyle w:val="Akapitzlist"/>
        <w:numPr>
          <w:ilvl w:val="0"/>
          <w:numId w:val="13"/>
        </w:numPr>
        <w:tabs>
          <w:tab w:val="clear" w:pos="644"/>
          <w:tab w:val="num" w:pos="567"/>
        </w:tabs>
        <w:ind w:left="567" w:hanging="283"/>
        <w:contextualSpacing/>
        <w:jc w:val="both"/>
        <w:rPr>
          <w:rFonts w:ascii="Calibri" w:hAnsi="Calibri" w:cs="Calibri"/>
          <w:sz w:val="20"/>
          <w:szCs w:val="20"/>
        </w:rPr>
      </w:pPr>
      <w:r w:rsidRPr="005A6E6A">
        <w:rPr>
          <w:rFonts w:ascii="Calibri" w:hAnsi="Calibri" w:cs="Calibri"/>
          <w:sz w:val="20"/>
          <w:szCs w:val="20"/>
        </w:rPr>
        <w:t>poświadczoną za zgodność z oryginałem odpowiednio przez Wykonawcę lub Podwykonawcę</w:t>
      </w:r>
      <w:r w:rsidRPr="005A6E6A">
        <w:rPr>
          <w:rFonts w:ascii="Calibri" w:hAnsi="Calibri" w:cs="Calibri"/>
          <w:b/>
          <w:sz w:val="20"/>
          <w:szCs w:val="20"/>
        </w:rPr>
        <w:t xml:space="preserve"> kopię umowy/umów o pracę</w:t>
      </w:r>
      <w:r w:rsidRPr="005A6E6A">
        <w:rPr>
          <w:rFonts w:ascii="Calibri" w:hAnsi="Calibri" w:cs="Calibri"/>
          <w:sz w:val="20"/>
          <w:szCs w:val="20"/>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9" w:history="1">
        <w:r w:rsidRPr="005A6E6A">
          <w:rPr>
            <w:rFonts w:ascii="Calibri" w:hAnsi="Calibri" w:cs="Calibri"/>
            <w:sz w:val="20"/>
            <w:szCs w:val="20"/>
          </w:rPr>
          <w:t>(t.j. Dz.U. z 2019 r. poz. 1781)</w:t>
        </w:r>
      </w:hyperlink>
      <w:r w:rsidRPr="005A6E6A">
        <w:rPr>
          <w:rFonts w:ascii="Calibri" w:hAnsi="Calibri" w:cs="Calibri"/>
          <w:sz w:val="20"/>
          <w:szCs w:val="20"/>
        </w:rPr>
        <w:t xml:space="preserve"> (tj. w szczególności bez adresów, nr PESEL pracowników). Imię i nazwisko pracownika nie podlega anonimizacji. Informacje takie jak: data zawarcia umowy, rodzaj umowy o pracę i wymiar etatu powinny być możliwe do zidentyfikowania;</w:t>
      </w:r>
    </w:p>
    <w:p w14:paraId="2129D47F" w14:textId="77777777" w:rsidR="0055275E" w:rsidRPr="005A6E6A" w:rsidRDefault="0055275E" w:rsidP="005B2A2D">
      <w:pPr>
        <w:pStyle w:val="Akapitzlist"/>
        <w:numPr>
          <w:ilvl w:val="0"/>
          <w:numId w:val="13"/>
        </w:numPr>
        <w:ind w:left="567" w:hanging="283"/>
        <w:contextualSpacing/>
        <w:jc w:val="both"/>
        <w:rPr>
          <w:rFonts w:ascii="Calibri" w:hAnsi="Calibri" w:cs="Calibri"/>
          <w:sz w:val="20"/>
          <w:szCs w:val="20"/>
        </w:rPr>
      </w:pPr>
      <w:r w:rsidRPr="005A6E6A">
        <w:rPr>
          <w:rFonts w:ascii="Calibri" w:hAnsi="Calibri" w:cs="Calibri"/>
          <w:b/>
          <w:sz w:val="20"/>
          <w:szCs w:val="20"/>
        </w:rPr>
        <w:t>zaświadczenie właściwego oddziału ZUS,</w:t>
      </w:r>
      <w:r w:rsidRPr="005A6E6A">
        <w:rPr>
          <w:rFonts w:ascii="Calibri" w:hAnsi="Calibri" w:cs="Calibri"/>
          <w:sz w:val="20"/>
          <w:szCs w:val="20"/>
        </w:rPr>
        <w:t xml:space="preserve"> potwierdzające opłacanie przez Wykonawcę lub Podwykonawcę składek na ubezpieczenia społeczne i zdrowotne z tytułu zatrudnienia na podstawie umów o pracę za ostatni okres rozliczeniowy;</w:t>
      </w:r>
    </w:p>
    <w:p w14:paraId="5CC9CE4C" w14:textId="77777777" w:rsidR="0055275E" w:rsidRPr="005A6E6A" w:rsidRDefault="0055275E" w:rsidP="005B2A2D">
      <w:pPr>
        <w:pStyle w:val="Akapitzlist"/>
        <w:numPr>
          <w:ilvl w:val="0"/>
          <w:numId w:val="13"/>
        </w:numPr>
        <w:ind w:left="567" w:hanging="283"/>
        <w:contextualSpacing/>
        <w:jc w:val="both"/>
        <w:rPr>
          <w:rFonts w:ascii="Calibri" w:hAnsi="Calibri" w:cs="Calibri"/>
          <w:sz w:val="20"/>
          <w:szCs w:val="20"/>
        </w:rPr>
      </w:pPr>
      <w:r w:rsidRPr="005A6E6A">
        <w:rPr>
          <w:rFonts w:ascii="Calibri" w:hAnsi="Calibri" w:cs="Calibri"/>
          <w:sz w:val="20"/>
          <w:szCs w:val="20"/>
        </w:rPr>
        <w:t>poświadczoną za zgodność z oryginałem odpowiednio przez Wykonawcę lub Podwykonawcę</w:t>
      </w:r>
      <w:r w:rsidRPr="005A6E6A">
        <w:rPr>
          <w:rFonts w:ascii="Calibri" w:hAnsi="Calibri" w:cs="Calibri"/>
          <w:b/>
          <w:sz w:val="20"/>
          <w:szCs w:val="20"/>
        </w:rPr>
        <w:t xml:space="preserve"> kopię dowodu potwierdzającego zgłoszenie pracownika przez pracodawcę do ubezpieczeń</w:t>
      </w:r>
      <w:r w:rsidRPr="005A6E6A">
        <w:rPr>
          <w:rFonts w:ascii="Calibri" w:hAnsi="Calibri" w:cs="Calibri"/>
          <w:sz w:val="20"/>
          <w:szCs w:val="20"/>
        </w:rPr>
        <w:t xml:space="preserve">, zanonimizowaną w sposób zapewniający ochronę danych osobowych pracowników, zgodnie z przepisami ustawy z dnia 10 maja 2018 r. o ochronie danych osobowych </w:t>
      </w:r>
      <w:hyperlink r:id="rId10" w:history="1">
        <w:r w:rsidRPr="005A6E6A">
          <w:rPr>
            <w:rFonts w:ascii="Calibri" w:hAnsi="Calibri" w:cs="Calibri"/>
            <w:sz w:val="20"/>
            <w:szCs w:val="20"/>
          </w:rPr>
          <w:t>(t.j. Dz.U. z 2019 r. poz. 1781)</w:t>
        </w:r>
      </w:hyperlink>
      <w:r w:rsidRPr="005A6E6A">
        <w:rPr>
          <w:rFonts w:ascii="Calibri" w:hAnsi="Calibri" w:cs="Calibri"/>
          <w:sz w:val="20"/>
          <w:szCs w:val="20"/>
        </w:rPr>
        <w:t>. Imię i nazwisko pracownika nie podlega anonimizacji.</w:t>
      </w:r>
    </w:p>
    <w:p w14:paraId="44FC225C" w14:textId="77777777" w:rsidR="0055275E" w:rsidRPr="005A6E6A" w:rsidRDefault="0055275E" w:rsidP="005B2A2D">
      <w:pPr>
        <w:pStyle w:val="Akapitzlist"/>
        <w:numPr>
          <w:ilvl w:val="0"/>
          <w:numId w:val="18"/>
        </w:numPr>
        <w:contextualSpacing/>
        <w:jc w:val="both"/>
        <w:rPr>
          <w:rFonts w:ascii="Calibri" w:hAnsi="Calibri" w:cs="Calibri"/>
          <w:sz w:val="20"/>
          <w:szCs w:val="20"/>
        </w:rPr>
      </w:pPr>
      <w:r w:rsidRPr="005A6E6A">
        <w:rPr>
          <w:rFonts w:ascii="Calibri" w:hAnsi="Calibri" w:cs="Calibri"/>
          <w:sz w:val="20"/>
          <w:szCs w:val="20"/>
        </w:rPr>
        <w:t xml:space="preserve">Z tytułu niespełnienia przez Wykonawcę lub Podwykonawcę wymogu zatrudnienia na podstawie umowy o pracę osób wykonujących wskazane w ust. 2 czynności Zamawiający przewiduje sankcję w postaci obowiązku zapłaty przez wykonawcę kary umownej w wysokości określonej w § </w:t>
      </w:r>
      <w:r w:rsidR="00642152" w:rsidRPr="005A6E6A">
        <w:rPr>
          <w:rFonts w:ascii="Calibri" w:hAnsi="Calibri" w:cs="Calibri"/>
          <w:sz w:val="20"/>
          <w:szCs w:val="20"/>
        </w:rPr>
        <w:t>8</w:t>
      </w:r>
      <w:r w:rsidRPr="005A6E6A">
        <w:rPr>
          <w:rFonts w:ascii="Calibri" w:hAnsi="Calibri" w:cs="Calibri"/>
          <w:sz w:val="20"/>
          <w:szCs w:val="20"/>
        </w:rPr>
        <w:t xml:space="preserve"> ust. 1 </w:t>
      </w:r>
      <w:r w:rsidR="00642152" w:rsidRPr="005A6E6A">
        <w:rPr>
          <w:rFonts w:ascii="Calibri" w:hAnsi="Calibri" w:cs="Calibri"/>
          <w:sz w:val="20"/>
          <w:szCs w:val="20"/>
        </w:rPr>
        <w:t>lit. i</w:t>
      </w:r>
      <w:r w:rsidRPr="005A6E6A">
        <w:rPr>
          <w:rFonts w:ascii="Calibri" w:hAnsi="Calibri" w:cs="Calibri"/>
          <w:sz w:val="20"/>
          <w:szCs w:val="20"/>
        </w:rPr>
        <w:t xml:space="preserve">)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 </w:t>
      </w:r>
    </w:p>
    <w:p w14:paraId="17BEFAB7" w14:textId="77777777" w:rsidR="0055275E" w:rsidRPr="005A6E6A" w:rsidRDefault="0055275E" w:rsidP="005B2A2D">
      <w:pPr>
        <w:pStyle w:val="Akapitzlist"/>
        <w:numPr>
          <w:ilvl w:val="0"/>
          <w:numId w:val="18"/>
        </w:numPr>
        <w:contextualSpacing/>
        <w:jc w:val="both"/>
        <w:rPr>
          <w:rFonts w:ascii="Calibri" w:hAnsi="Calibri" w:cs="Calibri"/>
          <w:sz w:val="20"/>
          <w:szCs w:val="20"/>
        </w:rPr>
      </w:pPr>
      <w:r w:rsidRPr="005A6E6A">
        <w:rPr>
          <w:rFonts w:ascii="Calibri" w:hAnsi="Calibri" w:cs="Calibri"/>
          <w:sz w:val="20"/>
          <w:szCs w:val="20"/>
        </w:rPr>
        <w:t>W przypadku uzasadnionych wątpliwości co do przestrzegania prawa pracy przez Wykonawcę lub Podwykonawcę, Zamawiający może zwrócić się o przeprowadzenie kontroli przez Państwową Inspekcję Pracy.</w:t>
      </w:r>
    </w:p>
    <w:p w14:paraId="14A50969" w14:textId="77777777" w:rsidR="0055275E" w:rsidRPr="005A6E6A" w:rsidRDefault="0055275E" w:rsidP="005B2A2D">
      <w:pPr>
        <w:pStyle w:val="Akapitzlist"/>
        <w:numPr>
          <w:ilvl w:val="0"/>
          <w:numId w:val="18"/>
        </w:numPr>
        <w:contextualSpacing/>
        <w:jc w:val="both"/>
        <w:rPr>
          <w:rFonts w:ascii="Calibri" w:hAnsi="Calibri" w:cs="Calibri"/>
          <w:sz w:val="20"/>
          <w:szCs w:val="20"/>
        </w:rPr>
      </w:pPr>
      <w:r w:rsidRPr="005A6E6A">
        <w:rPr>
          <w:rFonts w:ascii="Calibri" w:hAnsi="Calibri" w:cs="Calibri"/>
          <w:sz w:val="20"/>
          <w:szCs w:val="20"/>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p w14:paraId="1A66CD33" w14:textId="77777777" w:rsidR="0055275E" w:rsidRPr="005A6E6A" w:rsidRDefault="0055275E" w:rsidP="0055275E">
      <w:pPr>
        <w:autoSpaceDE w:val="0"/>
        <w:autoSpaceDN w:val="0"/>
        <w:adjustRightInd w:val="0"/>
        <w:jc w:val="center"/>
        <w:rPr>
          <w:rFonts w:ascii="Calibri" w:hAnsi="Calibri" w:cs="Calibri"/>
          <w:b/>
          <w:bCs/>
        </w:rPr>
      </w:pPr>
    </w:p>
    <w:p w14:paraId="74DADF03" w14:textId="77777777" w:rsidR="00EE0E2F" w:rsidRPr="00EE0E2F" w:rsidRDefault="00EE0E2F"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 1</w:t>
      </w:r>
      <w:r w:rsidR="004C5295">
        <w:rPr>
          <w:rFonts w:ascii="Calibri" w:hAnsi="Calibri" w:cs="Calibri"/>
          <w:b/>
          <w:bCs/>
          <w:color w:val="000000"/>
        </w:rPr>
        <w:t>4</w:t>
      </w:r>
    </w:p>
    <w:p w14:paraId="0BAA6CDB" w14:textId="77777777" w:rsidR="00EE0E2F" w:rsidRPr="00EE0E2F" w:rsidRDefault="00EE0E2F" w:rsidP="00EE0E2F">
      <w:pPr>
        <w:widowControl/>
        <w:autoSpaceDE w:val="0"/>
        <w:autoSpaceDN w:val="0"/>
        <w:adjustRightInd w:val="0"/>
        <w:jc w:val="center"/>
        <w:rPr>
          <w:rFonts w:ascii="Calibri" w:hAnsi="Calibri" w:cs="Calibri"/>
          <w:color w:val="000000"/>
        </w:rPr>
      </w:pPr>
      <w:r w:rsidRPr="00EE0E2F">
        <w:rPr>
          <w:rFonts w:ascii="Calibri" w:hAnsi="Calibri" w:cs="Calibri"/>
          <w:b/>
          <w:bCs/>
          <w:color w:val="000000"/>
        </w:rPr>
        <w:t>Postanowienia końcowe</w:t>
      </w:r>
    </w:p>
    <w:p w14:paraId="241EBD4A" w14:textId="77777777" w:rsidR="00EE0E2F" w:rsidRPr="00EE0E2F" w:rsidRDefault="00EE0E2F" w:rsidP="005B2A2D">
      <w:pPr>
        <w:widowControl/>
        <w:numPr>
          <w:ilvl w:val="0"/>
          <w:numId w:val="8"/>
        </w:numPr>
        <w:autoSpaceDE w:val="0"/>
        <w:autoSpaceDN w:val="0"/>
        <w:adjustRightInd w:val="0"/>
        <w:ind w:left="284" w:hanging="284"/>
        <w:jc w:val="both"/>
        <w:rPr>
          <w:rFonts w:ascii="Calibri" w:hAnsi="Calibri" w:cs="Calibri"/>
        </w:rPr>
      </w:pPr>
      <w:r w:rsidRPr="00EE0E2F">
        <w:rPr>
          <w:rFonts w:ascii="Calibri" w:hAnsi="Calibri" w:cs="Calibri"/>
        </w:rPr>
        <w:t>Spory mogące wyniknąć w związku z realizacją niniejszej Umowy, Strony zobowiązują się rozwiązywać polubownie w drodze negocjacji. W razie braku porozumienia, spory rozstrzygał będzie sąd właściwy dla siedziby Zamawiającego.</w:t>
      </w:r>
    </w:p>
    <w:p w14:paraId="0F741369" w14:textId="77777777" w:rsidR="00EE0E2F" w:rsidRPr="00EE0E2F" w:rsidRDefault="00EE0E2F" w:rsidP="005B2A2D">
      <w:pPr>
        <w:widowControl/>
        <w:numPr>
          <w:ilvl w:val="0"/>
          <w:numId w:val="8"/>
        </w:numPr>
        <w:autoSpaceDE w:val="0"/>
        <w:autoSpaceDN w:val="0"/>
        <w:adjustRightInd w:val="0"/>
        <w:ind w:left="284" w:hanging="284"/>
        <w:jc w:val="both"/>
        <w:rPr>
          <w:rFonts w:ascii="Calibri" w:hAnsi="Calibri" w:cs="Calibri"/>
        </w:rPr>
      </w:pPr>
      <w:r w:rsidRPr="00EE0E2F">
        <w:rPr>
          <w:rFonts w:ascii="Calibri" w:hAnsi="Calibri" w:cs="Calibri"/>
        </w:rPr>
        <w:t>Wszelkie zmiany lub uzupełnienia Umowy wymagają dla swojej ważności zachowania formy pisemnej pod rygorem nieważności.</w:t>
      </w:r>
    </w:p>
    <w:p w14:paraId="73195EA3" w14:textId="2B25E343" w:rsidR="00EE0E2F" w:rsidRPr="00EE0E2F" w:rsidRDefault="00EE0E2F" w:rsidP="005B2A2D">
      <w:pPr>
        <w:widowControl/>
        <w:numPr>
          <w:ilvl w:val="0"/>
          <w:numId w:val="8"/>
        </w:numPr>
        <w:autoSpaceDE w:val="0"/>
        <w:autoSpaceDN w:val="0"/>
        <w:adjustRightInd w:val="0"/>
        <w:ind w:left="284" w:hanging="284"/>
        <w:jc w:val="both"/>
        <w:rPr>
          <w:rFonts w:ascii="Calibri" w:hAnsi="Calibri" w:cs="Calibri"/>
        </w:rPr>
      </w:pPr>
      <w:r w:rsidRPr="00EE0E2F">
        <w:rPr>
          <w:rFonts w:ascii="Calibri" w:hAnsi="Calibri" w:cs="Calibri"/>
        </w:rPr>
        <w:t xml:space="preserve">W sprawach </w:t>
      </w:r>
      <w:r w:rsidRPr="00CE4F30">
        <w:rPr>
          <w:rFonts w:ascii="Calibri" w:hAnsi="Calibri" w:cs="Calibri"/>
        </w:rPr>
        <w:t>nieuregulowanych</w:t>
      </w:r>
      <w:r w:rsidR="003E4B57" w:rsidRPr="00CE4F30">
        <w:rPr>
          <w:rFonts w:ascii="Calibri" w:hAnsi="Calibri" w:cs="Calibri"/>
        </w:rPr>
        <w:t xml:space="preserve"> </w:t>
      </w:r>
      <w:r w:rsidRPr="00CE4F30">
        <w:rPr>
          <w:rFonts w:ascii="Calibri" w:hAnsi="Calibri" w:cs="Calibri"/>
        </w:rPr>
        <w:t xml:space="preserve">Umową mają zastosowanie odpowiednie przepisy ustawy z dnia 23 kwietnia 1964 r. Kodeks cywilny </w:t>
      </w:r>
      <w:r w:rsidR="006D71A9" w:rsidRPr="00CE4F30">
        <w:rPr>
          <w:rFonts w:ascii="Calibri" w:hAnsi="Calibri" w:cs="Calibri"/>
        </w:rPr>
        <w:t xml:space="preserve">(t.j. Dz.U. z 2023 r. poz. 1610) </w:t>
      </w:r>
      <w:r w:rsidRPr="00EE0E2F">
        <w:rPr>
          <w:rFonts w:ascii="Calibri" w:hAnsi="Calibri" w:cs="Calibri"/>
        </w:rPr>
        <w:t>oraz przepisy ustawy z dnia 7 lipca 1994 r. – Prawo Budowlane (t.j. Dz.U. z 202</w:t>
      </w:r>
      <w:r w:rsidR="00A34C2C">
        <w:rPr>
          <w:rFonts w:ascii="Calibri" w:hAnsi="Calibri" w:cs="Calibri"/>
        </w:rPr>
        <w:t>3</w:t>
      </w:r>
      <w:r w:rsidRPr="00EE0E2F">
        <w:rPr>
          <w:rFonts w:ascii="Calibri" w:hAnsi="Calibri" w:cs="Calibri"/>
        </w:rPr>
        <w:t xml:space="preserve"> r., poz. </w:t>
      </w:r>
      <w:r w:rsidR="00A34C2C">
        <w:rPr>
          <w:rFonts w:ascii="Calibri" w:hAnsi="Calibri" w:cs="Calibri"/>
        </w:rPr>
        <w:t>682</w:t>
      </w:r>
      <w:r w:rsidRPr="00EE0E2F">
        <w:rPr>
          <w:rFonts w:ascii="Calibri" w:hAnsi="Calibri" w:cs="Calibri"/>
        </w:rPr>
        <w:t xml:space="preserve"> z</w:t>
      </w:r>
      <w:r w:rsidR="00A34C2C">
        <w:rPr>
          <w:rFonts w:ascii="Calibri" w:hAnsi="Calibri" w:cs="Calibri"/>
        </w:rPr>
        <w:t>e zm.</w:t>
      </w:r>
      <w:r w:rsidRPr="00EE0E2F">
        <w:rPr>
          <w:rFonts w:ascii="Calibri" w:hAnsi="Calibri" w:cs="Calibri"/>
        </w:rPr>
        <w:t>) wraz z przepisami wykonawczymi.</w:t>
      </w:r>
    </w:p>
    <w:p w14:paraId="2F507599" w14:textId="77777777" w:rsidR="00EE0E2F" w:rsidRPr="00EE0E2F" w:rsidRDefault="00EE0E2F" w:rsidP="005B2A2D">
      <w:pPr>
        <w:widowControl/>
        <w:numPr>
          <w:ilvl w:val="0"/>
          <w:numId w:val="8"/>
        </w:numPr>
        <w:autoSpaceDE w:val="0"/>
        <w:autoSpaceDN w:val="0"/>
        <w:adjustRightInd w:val="0"/>
        <w:ind w:left="284" w:hanging="284"/>
        <w:jc w:val="both"/>
        <w:rPr>
          <w:rFonts w:ascii="Calibri" w:hAnsi="Calibri" w:cs="Calibri"/>
        </w:rPr>
      </w:pPr>
      <w:r w:rsidRPr="00EE0E2F">
        <w:rPr>
          <w:rFonts w:ascii="Calibri" w:hAnsi="Calibri" w:cs="Calibri"/>
        </w:rPr>
        <w:t xml:space="preserve">Umowę </w:t>
      </w:r>
      <w:r w:rsidRPr="000B0B44">
        <w:rPr>
          <w:rFonts w:ascii="Calibri" w:hAnsi="Calibri" w:cs="Calibri"/>
        </w:rPr>
        <w:t>sporządzono w czterech jednobrzmiących egzemplarzach, po</w:t>
      </w:r>
      <w:r w:rsidRPr="00EE0E2F">
        <w:rPr>
          <w:rFonts w:ascii="Calibri" w:hAnsi="Calibri" w:cs="Calibri"/>
        </w:rPr>
        <w:t xml:space="preserve"> dwa dla każdej ze Stron.</w:t>
      </w:r>
    </w:p>
    <w:p w14:paraId="08BE6DE2" w14:textId="0D1A3654" w:rsidR="00105FE8" w:rsidRPr="006D71A9" w:rsidRDefault="00105FE8" w:rsidP="006D71A9">
      <w:pPr>
        <w:widowControl/>
        <w:autoSpaceDE w:val="0"/>
        <w:autoSpaceDN w:val="0"/>
        <w:adjustRightInd w:val="0"/>
        <w:rPr>
          <w:rFonts w:ascii="Calibri" w:hAnsi="Calibri" w:cs="Calibri"/>
          <w:color w:val="000000"/>
        </w:rPr>
      </w:pPr>
    </w:p>
    <w:p w14:paraId="0C8A3166" w14:textId="77777777" w:rsidR="00105FE8" w:rsidRDefault="00105FE8" w:rsidP="00EE0E2F">
      <w:pPr>
        <w:pStyle w:val="redniasiatka21"/>
        <w:pBdr>
          <w:bottom w:val="single" w:sz="6" w:space="1" w:color="auto"/>
        </w:pBdr>
        <w:jc w:val="both"/>
        <w:outlineLvl w:val="0"/>
        <w:rPr>
          <w:rFonts w:ascii="Calibri" w:hAnsi="Calibri" w:cs="Calibri"/>
          <w:bCs/>
        </w:rPr>
      </w:pPr>
      <w:r>
        <w:rPr>
          <w:rFonts w:ascii="Calibri" w:hAnsi="Calibri" w:cs="Calibri"/>
          <w:bCs/>
        </w:rPr>
        <w:t>Załączniki</w:t>
      </w:r>
    </w:p>
    <w:p w14:paraId="2C95D5AC" w14:textId="77777777" w:rsidR="00105FE8" w:rsidRDefault="00105FE8" w:rsidP="00EE0E2F">
      <w:pPr>
        <w:pStyle w:val="redniasiatka21"/>
        <w:pBdr>
          <w:bottom w:val="single" w:sz="6" w:space="1" w:color="auto"/>
        </w:pBdr>
        <w:jc w:val="both"/>
        <w:outlineLvl w:val="0"/>
        <w:rPr>
          <w:rFonts w:ascii="Calibri" w:hAnsi="Calibri" w:cs="Calibri"/>
          <w:bCs/>
        </w:rPr>
      </w:pPr>
      <w:r>
        <w:rPr>
          <w:rFonts w:ascii="Calibri" w:hAnsi="Calibri" w:cs="Calibri"/>
          <w:bCs/>
        </w:rPr>
        <w:t>1) Oferta wykonawcy</w:t>
      </w:r>
    </w:p>
    <w:p w14:paraId="0B32E321" w14:textId="667F08EA" w:rsidR="00105FE8" w:rsidRPr="004F6BA8" w:rsidRDefault="00105FE8" w:rsidP="00EE0E2F">
      <w:pPr>
        <w:pStyle w:val="redniasiatka21"/>
        <w:pBdr>
          <w:bottom w:val="single" w:sz="6" w:space="1" w:color="auto"/>
        </w:pBdr>
        <w:jc w:val="both"/>
        <w:outlineLvl w:val="0"/>
        <w:rPr>
          <w:rFonts w:ascii="Calibri" w:hAnsi="Calibri" w:cs="Calibri"/>
          <w:bCs/>
          <w:strike/>
        </w:rPr>
      </w:pPr>
      <w:r>
        <w:rPr>
          <w:rFonts w:ascii="Calibri" w:hAnsi="Calibri" w:cs="Calibri"/>
          <w:bCs/>
        </w:rPr>
        <w:t xml:space="preserve">2) </w:t>
      </w:r>
      <w:r w:rsidR="00712515" w:rsidRPr="004F6BA8">
        <w:rPr>
          <w:rFonts w:ascii="Calibri" w:hAnsi="Calibri" w:cs="Calibri"/>
          <w:bCs/>
        </w:rPr>
        <w:t>Specyfikacja Warunków Zamówienia</w:t>
      </w:r>
    </w:p>
    <w:p w14:paraId="3A4032F1" w14:textId="77777777" w:rsidR="00105FE8" w:rsidRDefault="00105FE8" w:rsidP="00EE0E2F">
      <w:pPr>
        <w:pStyle w:val="redniasiatka21"/>
        <w:pBdr>
          <w:bottom w:val="single" w:sz="6" w:space="1" w:color="auto"/>
        </w:pBdr>
        <w:jc w:val="both"/>
        <w:outlineLvl w:val="0"/>
        <w:rPr>
          <w:rFonts w:ascii="Calibri" w:hAnsi="Calibri" w:cs="Calibri"/>
          <w:bCs/>
        </w:rPr>
      </w:pPr>
    </w:p>
    <w:p w14:paraId="4BEF2C1B" w14:textId="77777777" w:rsidR="003E4B57" w:rsidRDefault="003E4B57" w:rsidP="00EE0E2F">
      <w:pPr>
        <w:pStyle w:val="redniasiatka21"/>
        <w:pBdr>
          <w:bottom w:val="single" w:sz="6" w:space="1" w:color="auto"/>
        </w:pBdr>
        <w:jc w:val="both"/>
        <w:outlineLvl w:val="0"/>
        <w:rPr>
          <w:rFonts w:ascii="Calibri" w:hAnsi="Calibri" w:cs="Calibri"/>
          <w:bCs/>
        </w:rPr>
      </w:pPr>
    </w:p>
    <w:p w14:paraId="317BD882" w14:textId="77777777" w:rsidR="003E4B57" w:rsidRPr="00EE0E2F" w:rsidRDefault="003E4B57" w:rsidP="00EE0E2F">
      <w:pPr>
        <w:pStyle w:val="redniasiatka21"/>
        <w:pBdr>
          <w:bottom w:val="single" w:sz="6" w:space="1" w:color="auto"/>
        </w:pBdr>
        <w:jc w:val="both"/>
        <w:outlineLvl w:val="0"/>
        <w:rPr>
          <w:rFonts w:ascii="Calibri" w:hAnsi="Calibri" w:cs="Calibri"/>
          <w:bCs/>
        </w:rPr>
      </w:pPr>
    </w:p>
    <w:p w14:paraId="772DBEC0" w14:textId="77777777" w:rsidR="00151C54" w:rsidRPr="00EE0E2F" w:rsidRDefault="00151C54" w:rsidP="00EE0E2F">
      <w:pPr>
        <w:widowControl/>
        <w:ind w:right="72"/>
        <w:jc w:val="both"/>
        <w:rPr>
          <w:rFonts w:ascii="Calibri" w:hAnsi="Calibri" w:cs="Calibri"/>
          <w:b/>
        </w:rPr>
      </w:pPr>
    </w:p>
    <w:p w14:paraId="30FBCF8D" w14:textId="77777777" w:rsidR="00242CFE" w:rsidRPr="00EE0E2F" w:rsidRDefault="00242CFE" w:rsidP="00EE0E2F">
      <w:pPr>
        <w:widowControl/>
        <w:ind w:right="72"/>
        <w:jc w:val="both"/>
        <w:rPr>
          <w:rFonts w:ascii="Calibri" w:hAnsi="Calibri" w:cs="Calibri"/>
          <w:b/>
        </w:rPr>
      </w:pPr>
    </w:p>
    <w:p w14:paraId="47561B2E" w14:textId="77777777" w:rsidR="00646817" w:rsidRPr="00EE0E2F" w:rsidRDefault="004A7154" w:rsidP="00EE0E2F">
      <w:pPr>
        <w:pStyle w:val="Style28"/>
        <w:widowControl/>
        <w:spacing w:line="240" w:lineRule="auto"/>
        <w:ind w:right="72"/>
        <w:jc w:val="center"/>
        <w:rPr>
          <w:rFonts w:ascii="Calibri" w:hAnsi="Calibri" w:cs="Calibri"/>
          <w:b/>
          <w:sz w:val="20"/>
          <w:szCs w:val="20"/>
        </w:rPr>
      </w:pPr>
      <w:r w:rsidRPr="00EE0E2F">
        <w:rPr>
          <w:rStyle w:val="FontStyle33"/>
          <w:rFonts w:ascii="Calibri" w:hAnsi="Calibri" w:cs="Calibri"/>
          <w:b/>
          <w:sz w:val="20"/>
          <w:szCs w:val="20"/>
        </w:rPr>
        <w:t>ZAMAWIAJĄCY</w:t>
      </w:r>
      <w:r w:rsidRPr="00EE0E2F">
        <w:rPr>
          <w:rStyle w:val="FontStyle33"/>
          <w:rFonts w:ascii="Calibri" w:hAnsi="Calibri" w:cs="Calibri"/>
          <w:b/>
          <w:sz w:val="20"/>
          <w:szCs w:val="20"/>
        </w:rPr>
        <w:tab/>
      </w:r>
      <w:r w:rsidRPr="00EE0E2F">
        <w:rPr>
          <w:rStyle w:val="FontStyle33"/>
          <w:rFonts w:ascii="Calibri" w:hAnsi="Calibri" w:cs="Calibri"/>
          <w:b/>
          <w:sz w:val="20"/>
          <w:szCs w:val="20"/>
        </w:rPr>
        <w:tab/>
      </w:r>
      <w:r w:rsidRPr="00EE0E2F">
        <w:rPr>
          <w:rStyle w:val="FontStyle33"/>
          <w:rFonts w:ascii="Calibri" w:hAnsi="Calibri" w:cs="Calibri"/>
          <w:b/>
          <w:sz w:val="20"/>
          <w:szCs w:val="20"/>
        </w:rPr>
        <w:tab/>
      </w:r>
      <w:r w:rsidRPr="00EE0E2F">
        <w:rPr>
          <w:rStyle w:val="FontStyle33"/>
          <w:rFonts w:ascii="Calibri" w:hAnsi="Calibri" w:cs="Calibri"/>
          <w:b/>
          <w:sz w:val="20"/>
          <w:szCs w:val="20"/>
        </w:rPr>
        <w:tab/>
      </w:r>
      <w:r w:rsidRPr="00EE0E2F">
        <w:rPr>
          <w:rStyle w:val="FontStyle33"/>
          <w:rFonts w:ascii="Calibri" w:hAnsi="Calibri" w:cs="Calibri"/>
          <w:b/>
          <w:sz w:val="20"/>
          <w:szCs w:val="20"/>
        </w:rPr>
        <w:tab/>
      </w:r>
      <w:r w:rsidRPr="00EE0E2F">
        <w:rPr>
          <w:rStyle w:val="FontStyle33"/>
          <w:rFonts w:ascii="Calibri" w:hAnsi="Calibri" w:cs="Calibri"/>
          <w:b/>
          <w:sz w:val="20"/>
          <w:szCs w:val="20"/>
        </w:rPr>
        <w:tab/>
        <w:t>WYKONAWCA</w:t>
      </w:r>
      <w:r w:rsidR="00FB052E" w:rsidRPr="00EE0E2F">
        <w:br/>
        <w:t xml:space="preserve">                                     </w:t>
      </w:r>
    </w:p>
    <w:p w14:paraId="19204AFE" w14:textId="2203E8F0" w:rsidR="003029A1" w:rsidRPr="00EE0E2F" w:rsidRDefault="003029A1" w:rsidP="00EE0E2F">
      <w:pPr>
        <w:rPr>
          <w:rFonts w:ascii="Calibri" w:hAnsi="Calibri" w:cs="Calibri"/>
        </w:rPr>
      </w:pPr>
    </w:p>
    <w:sectPr w:rsidR="003029A1" w:rsidRPr="00EE0E2F" w:rsidSect="00A13C1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79E3" w14:textId="77777777" w:rsidR="001F7E95" w:rsidRDefault="001F7E95">
      <w:r>
        <w:separator/>
      </w:r>
    </w:p>
  </w:endnote>
  <w:endnote w:type="continuationSeparator" w:id="0">
    <w:p w14:paraId="62C6AEB2" w14:textId="77777777" w:rsidR="001F7E95" w:rsidRDefault="001F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Neue">
    <w:altName w:val="Times New Roman"/>
    <w:charset w:val="00"/>
    <w:family w:val="roman"/>
    <w:pitch w:val="default"/>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53EF" w14:textId="77777777" w:rsidR="00B160F0" w:rsidRPr="00F6475A" w:rsidRDefault="00B160F0" w:rsidP="00A13C17">
    <w:pPr>
      <w:pStyle w:val="Stopka"/>
      <w:jc w:val="center"/>
      <w:rPr>
        <w:rFonts w:ascii="Calibri" w:hAnsi="Calibri" w:cs="Calibri"/>
        <w:sz w:val="18"/>
        <w:szCs w:val="16"/>
      </w:rPr>
    </w:pPr>
    <w:r w:rsidRPr="00F6475A">
      <w:rPr>
        <w:rFonts w:ascii="Calibri" w:hAnsi="Calibri" w:cs="Calibri"/>
        <w:sz w:val="18"/>
        <w:szCs w:val="16"/>
      </w:rPr>
      <w:t xml:space="preserve">Strona </w:t>
    </w:r>
    <w:r w:rsidRPr="00F6475A">
      <w:rPr>
        <w:rFonts w:ascii="Calibri" w:hAnsi="Calibri" w:cs="Calibri"/>
        <w:sz w:val="18"/>
        <w:szCs w:val="16"/>
      </w:rPr>
      <w:fldChar w:fldCharType="begin"/>
    </w:r>
    <w:r w:rsidRPr="00F6475A">
      <w:rPr>
        <w:rFonts w:ascii="Calibri" w:hAnsi="Calibri" w:cs="Calibri"/>
        <w:sz w:val="18"/>
        <w:szCs w:val="16"/>
      </w:rPr>
      <w:instrText xml:space="preserve"> PAGE </w:instrText>
    </w:r>
    <w:r w:rsidRPr="00F6475A">
      <w:rPr>
        <w:rFonts w:ascii="Calibri" w:hAnsi="Calibri" w:cs="Calibri"/>
        <w:sz w:val="18"/>
        <w:szCs w:val="16"/>
      </w:rPr>
      <w:fldChar w:fldCharType="separate"/>
    </w:r>
    <w:r w:rsidR="003E4B57">
      <w:rPr>
        <w:rFonts w:ascii="Calibri" w:hAnsi="Calibri" w:cs="Calibri"/>
        <w:noProof/>
        <w:sz w:val="18"/>
        <w:szCs w:val="16"/>
      </w:rPr>
      <w:t>10</w:t>
    </w:r>
    <w:r w:rsidRPr="00F6475A">
      <w:rPr>
        <w:rFonts w:ascii="Calibri" w:hAnsi="Calibri" w:cs="Calibri"/>
        <w:sz w:val="18"/>
        <w:szCs w:val="16"/>
      </w:rPr>
      <w:fldChar w:fldCharType="end"/>
    </w:r>
    <w:r w:rsidRPr="00F6475A">
      <w:rPr>
        <w:rFonts w:ascii="Calibri" w:hAnsi="Calibri" w:cs="Calibri"/>
        <w:sz w:val="18"/>
        <w:szCs w:val="16"/>
      </w:rPr>
      <w:t xml:space="preserve"> z </w:t>
    </w:r>
    <w:r w:rsidRPr="00F6475A">
      <w:rPr>
        <w:rFonts w:ascii="Calibri" w:hAnsi="Calibri" w:cs="Calibri"/>
        <w:sz w:val="18"/>
        <w:szCs w:val="16"/>
      </w:rPr>
      <w:fldChar w:fldCharType="begin"/>
    </w:r>
    <w:r w:rsidRPr="00F6475A">
      <w:rPr>
        <w:rFonts w:ascii="Calibri" w:hAnsi="Calibri" w:cs="Calibri"/>
        <w:sz w:val="18"/>
        <w:szCs w:val="16"/>
      </w:rPr>
      <w:instrText xml:space="preserve"> NUMPAGES </w:instrText>
    </w:r>
    <w:r w:rsidRPr="00F6475A">
      <w:rPr>
        <w:rFonts w:ascii="Calibri" w:hAnsi="Calibri" w:cs="Calibri"/>
        <w:sz w:val="18"/>
        <w:szCs w:val="16"/>
      </w:rPr>
      <w:fldChar w:fldCharType="separate"/>
    </w:r>
    <w:r w:rsidR="003E4B57">
      <w:rPr>
        <w:rFonts w:ascii="Calibri" w:hAnsi="Calibri" w:cs="Calibri"/>
        <w:noProof/>
        <w:sz w:val="18"/>
        <w:szCs w:val="16"/>
      </w:rPr>
      <w:t>10</w:t>
    </w:r>
    <w:r w:rsidRPr="00F6475A">
      <w:rPr>
        <w:rFonts w:ascii="Calibri" w:hAnsi="Calibri" w:cs="Calibr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DE0B" w14:textId="77777777" w:rsidR="001F7E95" w:rsidRDefault="001F7E95">
      <w:r>
        <w:separator/>
      </w:r>
    </w:p>
  </w:footnote>
  <w:footnote w:type="continuationSeparator" w:id="0">
    <w:p w14:paraId="0FD820B0" w14:textId="77777777" w:rsidR="001F7E95" w:rsidRDefault="001F7E95">
      <w:r>
        <w:continuationSeparator/>
      </w:r>
    </w:p>
  </w:footnote>
  <w:footnote w:id="1">
    <w:p w14:paraId="47DD62D4" w14:textId="77777777" w:rsidR="00AD5B8D" w:rsidRDefault="00AD5B8D" w:rsidP="00AD5B8D">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4BDF" w14:textId="0167D919" w:rsidR="00B160F0" w:rsidRPr="00D23AA1" w:rsidRDefault="00B160F0" w:rsidP="00BE7397">
    <w:pPr>
      <w:ind w:right="-110"/>
      <w:jc w:val="both"/>
      <w:rPr>
        <w:rFonts w:ascii="Calibri" w:hAnsi="Calibri" w:cs="Calibri"/>
        <w:b/>
        <w:bCs/>
      </w:rPr>
    </w:pPr>
    <w:r w:rsidRPr="00D23AA1">
      <w:rPr>
        <w:rFonts w:ascii="Calibri" w:hAnsi="Calibri" w:cs="Calibri"/>
      </w:rPr>
      <w:t xml:space="preserve">Numer referencyjny nadany sprawie przez Zamawiającego </w:t>
    </w:r>
    <w:r w:rsidR="00091C0B">
      <w:rPr>
        <w:rFonts w:ascii="Calibri" w:hAnsi="Calibri" w:cs="Calibri"/>
        <w:b/>
        <w:bCs/>
      </w:rPr>
      <w:t>IB.271.</w:t>
    </w:r>
    <w:r w:rsidR="001B118A">
      <w:rPr>
        <w:rFonts w:ascii="Calibri" w:hAnsi="Calibri" w:cs="Calibri"/>
        <w:b/>
        <w:bCs/>
      </w:rPr>
      <w:t>7</w:t>
    </w:r>
    <w:r w:rsidR="00091C0B">
      <w:rPr>
        <w:rFonts w:ascii="Calibri" w:hAnsi="Calibri" w:cs="Calibri"/>
        <w:b/>
        <w:bCs/>
      </w:rPr>
      <w:t>.2023</w:t>
    </w:r>
  </w:p>
  <w:p w14:paraId="41207BFC" w14:textId="77777777" w:rsidR="00B160F0" w:rsidRPr="00D23AA1" w:rsidRDefault="00B160F0" w:rsidP="00BE7397">
    <w:pPr>
      <w:pStyle w:val="Nagwek2"/>
      <w:pBdr>
        <w:bottom w:val="single" w:sz="12" w:space="0" w:color="auto"/>
      </w:pBdr>
      <w:jc w:val="both"/>
      <w:rPr>
        <w:rFonts w:ascii="Calibri" w:hAnsi="Calibri" w:cs="Calibri"/>
        <w:b w:val="0"/>
        <w:bCs/>
        <w:i w:val="0"/>
        <w:iCs/>
        <w:sz w:val="20"/>
      </w:rPr>
    </w:pPr>
    <w:r w:rsidRPr="00D23AA1">
      <w:rPr>
        <w:rFonts w:ascii="Calibri" w:hAnsi="Calibri" w:cs="Calibri"/>
        <w:i w:val="0"/>
        <w:iCs/>
        <w:color w:val="000000"/>
        <w:sz w:val="20"/>
      </w:rPr>
      <w:t xml:space="preserve">                                                                                                                                                                </w:t>
    </w:r>
    <w:r w:rsidRPr="00D23AA1">
      <w:rPr>
        <w:rFonts w:ascii="Calibri" w:hAnsi="Calibri" w:cs="Calibri"/>
        <w:b w:val="0"/>
        <w:bCs/>
        <w:i w:val="0"/>
        <w:iCs/>
        <w:sz w:val="20"/>
      </w:rPr>
      <w:t xml:space="preserve">Załącznik </w:t>
    </w:r>
    <w:r w:rsidRPr="00D23AA1">
      <w:rPr>
        <w:rFonts w:ascii="Calibri" w:hAnsi="Calibri" w:cs="Calibri"/>
        <w:i w:val="0"/>
        <w:iCs/>
        <w:sz w:val="20"/>
      </w:rPr>
      <w:t xml:space="preserve">nr </w:t>
    </w:r>
    <w:r w:rsidR="00091C0B">
      <w:rPr>
        <w:rFonts w:ascii="Calibri" w:hAnsi="Calibri" w:cs="Calibri"/>
        <w:i w:val="0"/>
        <w:iCs/>
        <w:sz w:val="20"/>
        <w:lang w:val="pl-PL"/>
      </w:rPr>
      <w:t xml:space="preserve">7 </w:t>
    </w:r>
    <w:r w:rsidRPr="00D23AA1">
      <w:rPr>
        <w:rFonts w:ascii="Calibri" w:hAnsi="Calibri" w:cs="Calibri"/>
        <w:b w:val="0"/>
        <w:bCs/>
        <w:i w:val="0"/>
        <w:iCs/>
        <w:sz w:val="20"/>
      </w:rPr>
      <w:t xml:space="preserve">do SWZ </w:t>
    </w:r>
  </w:p>
  <w:p w14:paraId="16414173" w14:textId="77777777" w:rsidR="00B160F0" w:rsidRPr="001C48CC" w:rsidRDefault="00B160F0" w:rsidP="00BE7397">
    <w:pPr>
      <w:pStyle w:val="Nagwek2"/>
      <w:pBdr>
        <w:bottom w:val="single" w:sz="12" w:space="0" w:color="auto"/>
      </w:pBdr>
      <w:jc w:val="right"/>
      <w:rPr>
        <w:rFonts w:ascii="Calibri" w:hAnsi="Calibri" w:cs="Calibri"/>
        <w:b w:val="0"/>
        <w:bCs/>
        <w:i w:val="0"/>
        <w:iCs/>
        <w:color w:val="FF0000"/>
        <w:sz w:val="20"/>
      </w:rPr>
    </w:pPr>
    <w:r>
      <w:rPr>
        <w:rFonts w:ascii="Calibri" w:hAnsi="Calibri" w:cs="Calibri"/>
        <w:b w:val="0"/>
        <w:bCs/>
        <w:i w:val="0"/>
        <w:iCs/>
        <w:color w:val="FF0000"/>
        <w:sz w:val="20"/>
      </w:rPr>
      <w:t xml:space="preserve"> </w:t>
    </w:r>
  </w:p>
  <w:p w14:paraId="60789684" w14:textId="77777777" w:rsidR="00B160F0" w:rsidRDefault="00B160F0" w:rsidP="00BE73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C49E4B"/>
    <w:multiLevelType w:val="hybridMultilevel"/>
    <w:tmpl w:val="851BB0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720" w:hanging="360"/>
      </w:pPr>
      <w:rPr>
        <w:b/>
        <w:strike w:val="0"/>
        <w:dstrike w:val="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E"/>
    <w:multiLevelType w:val="multilevel"/>
    <w:tmpl w:val="4566A808"/>
    <w:name w:val="WW8Num14"/>
    <w:lvl w:ilvl="0">
      <w:start w:val="1"/>
      <w:numFmt w:val="decimal"/>
      <w:lvlText w:val="%1."/>
      <w:lvlJc w:val="left"/>
      <w:pPr>
        <w:tabs>
          <w:tab w:val="num" w:pos="0"/>
        </w:tabs>
        <w:ind w:left="720" w:hanging="360"/>
      </w:pPr>
      <w:rPr>
        <w:rFonts w:cs="Calibri"/>
        <w:b w:val="0"/>
        <w:bCs/>
        <w:strike w:val="0"/>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Calibri"/>
        <w:b/>
        <w:bCs/>
        <w:sz w:val="22"/>
        <w:szCs w:val="22"/>
        <w:lang w:val="pl-P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6"/>
    <w:multiLevelType w:val="multilevel"/>
    <w:tmpl w:val="93685FBC"/>
    <w:name w:val="WW8Num28"/>
    <w:lvl w:ilvl="0">
      <w:start w:val="1"/>
      <w:numFmt w:val="decimal"/>
      <w:lvlText w:val="%1)"/>
      <w:lvlJc w:val="left"/>
      <w:pPr>
        <w:tabs>
          <w:tab w:val="num" w:pos="720"/>
        </w:tabs>
        <w:ind w:left="720" w:hanging="360"/>
      </w:pPr>
      <w:rPr>
        <w:b w:val="0"/>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4" w15:restartNumberingAfterBreak="0">
    <w:nsid w:val="016105A0"/>
    <w:multiLevelType w:val="multilevel"/>
    <w:tmpl w:val="B0568066"/>
    <w:lvl w:ilvl="0">
      <w:start w:val="1"/>
      <w:numFmt w:val="lowerLetter"/>
      <w:lvlText w:val="%1)"/>
      <w:lvlJc w:val="left"/>
      <w:pPr>
        <w:tabs>
          <w:tab w:val="num" w:pos="720"/>
        </w:tabs>
        <w:ind w:left="720" w:hanging="360"/>
      </w:pPr>
      <w:rPr>
        <w:rFonts w:hint="default"/>
      </w:rPr>
    </w:lvl>
    <w:lvl w:ilvl="1">
      <w:start w:val="1"/>
      <w:numFmt w:val="decimal"/>
      <w:lvlText w:val="%2)"/>
      <w:lvlJc w:val="left"/>
      <w:rPr>
        <w:color w:val="auto"/>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72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7920"/>
        </w:tabs>
        <w:ind w:left="7920" w:hanging="1080"/>
      </w:pPr>
      <w:rPr>
        <w:rFonts w:hint="default"/>
      </w:rPr>
    </w:lvl>
    <w:lvl w:ilvl="7">
      <w:start w:val="1"/>
      <w:numFmt w:val="decimal"/>
      <w:lvlText w:val="%1.%2.%3.%4.%5.%6.%7.%8"/>
      <w:lvlJc w:val="left"/>
      <w:pPr>
        <w:tabs>
          <w:tab w:val="num" w:pos="9360"/>
        </w:tabs>
        <w:ind w:left="9360" w:hanging="1440"/>
      </w:pPr>
      <w:rPr>
        <w:rFonts w:hint="default"/>
      </w:rPr>
    </w:lvl>
    <w:lvl w:ilvl="8">
      <w:start w:val="1"/>
      <w:numFmt w:val="decimal"/>
      <w:lvlText w:val="%1.%2.%3.%4.%5.%6.%7.%8.%9"/>
      <w:lvlJc w:val="left"/>
      <w:pPr>
        <w:tabs>
          <w:tab w:val="num" w:pos="10440"/>
        </w:tabs>
        <w:ind w:left="10440" w:hanging="1440"/>
      </w:pPr>
      <w:rPr>
        <w:rFonts w:hint="default"/>
      </w:rPr>
    </w:lvl>
  </w:abstractNum>
  <w:abstractNum w:abstractNumId="5" w15:restartNumberingAfterBreak="0">
    <w:nsid w:val="02180917"/>
    <w:multiLevelType w:val="hybridMultilevel"/>
    <w:tmpl w:val="D50A7130"/>
    <w:lvl w:ilvl="0" w:tplc="CB5E6822">
      <w:start w:val="1"/>
      <w:numFmt w:val="lowerLetter"/>
      <w:lvlText w:val="%1)"/>
      <w:lvlJc w:val="left"/>
      <w:rPr>
        <w:i w:val="0"/>
        <w:iCs w:val="0"/>
        <w:color w:val="00B0F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4F11FC"/>
    <w:multiLevelType w:val="hybridMultilevel"/>
    <w:tmpl w:val="4F5E1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9E57AF"/>
    <w:multiLevelType w:val="hybridMultilevel"/>
    <w:tmpl w:val="27DA2666"/>
    <w:lvl w:ilvl="0" w:tplc="12EAFE78">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6A81778"/>
    <w:multiLevelType w:val="hybridMultilevel"/>
    <w:tmpl w:val="3812707C"/>
    <w:lvl w:ilvl="0" w:tplc="71DC8F56">
      <w:start w:val="9"/>
      <w:numFmt w:val="lowerLetter"/>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E4780F"/>
    <w:multiLevelType w:val="hybridMultilevel"/>
    <w:tmpl w:val="AC6A05E6"/>
    <w:lvl w:ilvl="0" w:tplc="F8660BE4">
      <w:start w:val="1"/>
      <w:numFmt w:val="decimal"/>
      <w:lvlText w:val="%1."/>
      <w:lvlJc w:val="left"/>
      <w:pPr>
        <w:ind w:left="370" w:hanging="360"/>
      </w:pPr>
      <w:rPr>
        <w:rFonts w:cs="Times New Roman" w:hint="default"/>
        <w:b w:val="0"/>
        <w:color w:val="auto"/>
      </w:rPr>
    </w:lvl>
    <w:lvl w:ilvl="1" w:tplc="ADCE6278">
      <w:start w:val="1"/>
      <w:numFmt w:val="lowerLetter"/>
      <w:lvlText w:val="%2)"/>
      <w:lvlJc w:val="left"/>
      <w:pPr>
        <w:tabs>
          <w:tab w:val="num" w:pos="1090"/>
        </w:tabs>
        <w:ind w:left="1090" w:hanging="360"/>
      </w:pPr>
      <w:rPr>
        <w:rFonts w:hint="default"/>
      </w:rPr>
    </w:lvl>
    <w:lvl w:ilvl="2" w:tplc="0415001B" w:tentative="1">
      <w:start w:val="1"/>
      <w:numFmt w:val="lowerRoman"/>
      <w:lvlText w:val="%3."/>
      <w:lvlJc w:val="right"/>
      <w:pPr>
        <w:ind w:left="1810" w:hanging="180"/>
      </w:pPr>
      <w:rPr>
        <w:rFonts w:cs="Times New Roman"/>
      </w:rPr>
    </w:lvl>
    <w:lvl w:ilvl="3" w:tplc="0415000F" w:tentative="1">
      <w:start w:val="1"/>
      <w:numFmt w:val="decimal"/>
      <w:lvlText w:val="%4."/>
      <w:lvlJc w:val="left"/>
      <w:pPr>
        <w:ind w:left="2530" w:hanging="360"/>
      </w:pPr>
      <w:rPr>
        <w:rFonts w:cs="Times New Roman"/>
      </w:rPr>
    </w:lvl>
    <w:lvl w:ilvl="4" w:tplc="04150019" w:tentative="1">
      <w:start w:val="1"/>
      <w:numFmt w:val="lowerLetter"/>
      <w:lvlText w:val="%5."/>
      <w:lvlJc w:val="left"/>
      <w:pPr>
        <w:ind w:left="3250" w:hanging="360"/>
      </w:pPr>
      <w:rPr>
        <w:rFonts w:cs="Times New Roman"/>
      </w:rPr>
    </w:lvl>
    <w:lvl w:ilvl="5" w:tplc="0415001B" w:tentative="1">
      <w:start w:val="1"/>
      <w:numFmt w:val="lowerRoman"/>
      <w:lvlText w:val="%6."/>
      <w:lvlJc w:val="right"/>
      <w:pPr>
        <w:ind w:left="3970" w:hanging="180"/>
      </w:pPr>
      <w:rPr>
        <w:rFonts w:cs="Times New Roman"/>
      </w:rPr>
    </w:lvl>
    <w:lvl w:ilvl="6" w:tplc="0415000F" w:tentative="1">
      <w:start w:val="1"/>
      <w:numFmt w:val="decimal"/>
      <w:lvlText w:val="%7."/>
      <w:lvlJc w:val="left"/>
      <w:pPr>
        <w:ind w:left="4690" w:hanging="360"/>
      </w:pPr>
      <w:rPr>
        <w:rFonts w:cs="Times New Roman"/>
      </w:rPr>
    </w:lvl>
    <w:lvl w:ilvl="7" w:tplc="04150019" w:tentative="1">
      <w:start w:val="1"/>
      <w:numFmt w:val="lowerLetter"/>
      <w:lvlText w:val="%8."/>
      <w:lvlJc w:val="left"/>
      <w:pPr>
        <w:ind w:left="5410" w:hanging="360"/>
      </w:pPr>
      <w:rPr>
        <w:rFonts w:cs="Times New Roman"/>
      </w:rPr>
    </w:lvl>
    <w:lvl w:ilvl="8" w:tplc="0415001B" w:tentative="1">
      <w:start w:val="1"/>
      <w:numFmt w:val="lowerRoman"/>
      <w:lvlText w:val="%9."/>
      <w:lvlJc w:val="right"/>
      <w:pPr>
        <w:ind w:left="6130" w:hanging="180"/>
      </w:pPr>
      <w:rPr>
        <w:rFonts w:cs="Times New Roman"/>
      </w:rPr>
    </w:lvl>
  </w:abstractNum>
  <w:abstractNum w:abstractNumId="10" w15:restartNumberingAfterBreak="0">
    <w:nsid w:val="13B12A02"/>
    <w:multiLevelType w:val="hybridMultilevel"/>
    <w:tmpl w:val="7018B23A"/>
    <w:lvl w:ilvl="0" w:tplc="ED349E4E">
      <w:start w:val="2"/>
      <w:numFmt w:val="lowerLetter"/>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C66DA7"/>
    <w:multiLevelType w:val="hybridMultilevel"/>
    <w:tmpl w:val="CA60824A"/>
    <w:lvl w:ilvl="0" w:tplc="8136657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CA0651"/>
    <w:multiLevelType w:val="hybridMultilevel"/>
    <w:tmpl w:val="ECC26BDA"/>
    <w:lvl w:ilvl="0" w:tplc="04150017">
      <w:start w:val="1"/>
      <w:numFmt w:val="lowerLetter"/>
      <w:lvlText w:val="%1)"/>
      <w:lvlJc w:val="left"/>
      <w:pPr>
        <w:tabs>
          <w:tab w:val="num" w:pos="720"/>
        </w:tabs>
        <w:ind w:left="720" w:hanging="360"/>
      </w:pPr>
      <w:rPr>
        <w:rFonts w:hint="default"/>
      </w:rPr>
    </w:lvl>
    <w:lvl w:ilvl="1" w:tplc="AA506874">
      <w:start w:val="1"/>
      <w:numFmt w:val="decimal"/>
      <w:lvlText w:val="%2."/>
      <w:lvlJc w:val="left"/>
      <w:pPr>
        <w:tabs>
          <w:tab w:val="num" w:pos="720"/>
        </w:tabs>
        <w:ind w:left="720" w:hanging="360"/>
      </w:pPr>
      <w:rPr>
        <w:rFonts w:hint="default"/>
      </w:rPr>
    </w:lvl>
    <w:lvl w:ilvl="2" w:tplc="E5662AA0">
      <w:start w:val="4"/>
      <w:numFmt w:val="upperLetter"/>
      <w:lvlText w:val="%3."/>
      <w:lvlJc w:val="left"/>
      <w:pPr>
        <w:tabs>
          <w:tab w:val="num" w:pos="2340"/>
        </w:tabs>
        <w:ind w:left="2340" w:hanging="360"/>
      </w:pPr>
      <w:rPr>
        <w:rFonts w:eastAsia="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D45DA5"/>
    <w:multiLevelType w:val="hybridMultilevel"/>
    <w:tmpl w:val="836A04FA"/>
    <w:lvl w:ilvl="0" w:tplc="813A14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1DD77394"/>
    <w:multiLevelType w:val="hybridMultilevel"/>
    <w:tmpl w:val="6EEA6502"/>
    <w:lvl w:ilvl="0" w:tplc="9B80E35C">
      <w:start w:val="1"/>
      <w:numFmt w:val="decimal"/>
      <w:lvlText w:val="%1."/>
      <w:lvlJc w:val="left"/>
      <w:pPr>
        <w:tabs>
          <w:tab w:val="num" w:pos="720"/>
        </w:tabs>
        <w:ind w:left="720" w:hanging="360"/>
      </w:pPr>
      <w:rPr>
        <w:rFonts w:ascii="Calibri" w:eastAsia="Times New Roman" w:hAnsi="Calibri" w:cs="Calibri"/>
        <w:b w:val="0"/>
        <w:bCs w:val="0"/>
        <w:i w:val="0"/>
        <w:iCs w:val="0"/>
        <w:strike w:val="0"/>
        <w:color w:val="auto"/>
        <w:sz w:val="20"/>
        <w:szCs w:val="20"/>
      </w:rPr>
    </w:lvl>
    <w:lvl w:ilvl="1" w:tplc="04150019">
      <w:start w:val="1"/>
      <w:numFmt w:val="lowerLetter"/>
      <w:lvlText w:val="%2."/>
      <w:lvlJc w:val="left"/>
      <w:pPr>
        <w:tabs>
          <w:tab w:val="num" w:pos="1440"/>
        </w:tabs>
        <w:ind w:left="1440" w:hanging="360"/>
      </w:pPr>
    </w:lvl>
    <w:lvl w:ilvl="2" w:tplc="8AE0267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E17648"/>
    <w:multiLevelType w:val="hybridMultilevel"/>
    <w:tmpl w:val="DD84B6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1E321074"/>
    <w:multiLevelType w:val="hybridMultilevel"/>
    <w:tmpl w:val="DC00849E"/>
    <w:lvl w:ilvl="0" w:tplc="813A145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1EFC571C"/>
    <w:multiLevelType w:val="multilevel"/>
    <w:tmpl w:val="4D9258C8"/>
    <w:lvl w:ilvl="0">
      <w:start w:val="1"/>
      <w:numFmt w:val="decimal"/>
      <w:lvlText w:val="%1"/>
      <w:lvlJc w:val="left"/>
      <w:pPr>
        <w:tabs>
          <w:tab w:val="num" w:pos="360"/>
        </w:tabs>
        <w:ind w:left="360" w:hanging="360"/>
      </w:pPr>
      <w:rPr>
        <w:rFonts w:hint="default"/>
      </w:rPr>
    </w:lvl>
    <w:lvl w:ilvl="1">
      <w:start w:val="1"/>
      <w:numFmt w:val="decimal"/>
      <w:lvlText w:val="%2)"/>
      <w:lvlJc w:val="left"/>
      <w:rPr>
        <w:color w:val="auto"/>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72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8" w15:restartNumberingAfterBreak="0">
    <w:nsid w:val="1F7F0DB6"/>
    <w:multiLevelType w:val="hybridMultilevel"/>
    <w:tmpl w:val="14242780"/>
    <w:lvl w:ilvl="0" w:tplc="BBF8D1B0">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9415E4"/>
    <w:multiLevelType w:val="hybridMultilevel"/>
    <w:tmpl w:val="8436728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2247B32"/>
    <w:multiLevelType w:val="hybridMultilevel"/>
    <w:tmpl w:val="EEE0929E"/>
    <w:lvl w:ilvl="0" w:tplc="44282D12">
      <w:start w:val="1"/>
      <w:numFmt w:val="decimal"/>
      <w:lvlText w:val="%1."/>
      <w:lvlJc w:val="left"/>
      <w:rPr>
        <w:strike w:val="0"/>
        <w:color w:val="auto"/>
      </w:rPr>
    </w:lvl>
    <w:lvl w:ilvl="1" w:tplc="B3869A78">
      <w:start w:val="1"/>
      <w:numFmt w:val="lowerLetter"/>
      <w:lvlText w:val="%2)"/>
      <w:lvlJc w:val="left"/>
      <w:pPr>
        <w:tabs>
          <w:tab w:val="num" w:pos="1440"/>
        </w:tabs>
        <w:ind w:left="1440" w:hanging="360"/>
      </w:pPr>
      <w:rPr>
        <w:rFonts w:hint="default"/>
        <w:b w:val="0"/>
      </w:rPr>
    </w:lvl>
    <w:lvl w:ilvl="2" w:tplc="C1D806A0">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551336"/>
    <w:multiLevelType w:val="hybridMultilevel"/>
    <w:tmpl w:val="5DD6660A"/>
    <w:lvl w:ilvl="0" w:tplc="00000013">
      <w:start w:val="1"/>
      <w:numFmt w:val="decimal"/>
      <w:lvlText w:val="%1."/>
      <w:lvlJc w:val="left"/>
      <w:pPr>
        <w:tabs>
          <w:tab w:val="num" w:pos="0"/>
        </w:tabs>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2B1AC3"/>
    <w:multiLevelType w:val="hybridMultilevel"/>
    <w:tmpl w:val="E78228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9421C0"/>
    <w:multiLevelType w:val="hybridMultilevel"/>
    <w:tmpl w:val="FFFFFFFF"/>
    <w:styleLink w:val="Zaimportowanystyl6"/>
    <w:lvl w:ilvl="0" w:tplc="DF80DA9E">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B4C9CB2">
      <w:start w:val="1"/>
      <w:numFmt w:val="decimal"/>
      <w:lvlText w:val="%2)"/>
      <w:lvlJc w:val="left"/>
      <w:pPr>
        <w:ind w:left="1004" w:hanging="360"/>
      </w:pPr>
      <w:rPr>
        <w:rFonts w:hAnsi="Arial Unicode MS" w:cs="Times New Roman"/>
        <w:caps w:val="0"/>
        <w:smallCaps w:val="0"/>
        <w:strike w:val="0"/>
        <w:dstrike w:val="0"/>
        <w:color w:val="000000"/>
        <w:spacing w:val="0"/>
        <w:w w:val="100"/>
        <w:kern w:val="0"/>
        <w:position w:val="0"/>
        <w:vertAlign w:val="baseline"/>
      </w:rPr>
    </w:lvl>
    <w:lvl w:ilvl="2" w:tplc="DBDAB792">
      <w:start w:val="1"/>
      <w:numFmt w:val="lowerLetter"/>
      <w:lvlText w:val="%3)"/>
      <w:lvlJc w:val="left"/>
      <w:pPr>
        <w:ind w:left="1904" w:hanging="360"/>
      </w:pPr>
      <w:rPr>
        <w:rFonts w:hAnsi="Arial Unicode MS" w:cs="Times New Roman"/>
        <w:caps w:val="0"/>
        <w:smallCaps w:val="0"/>
        <w:strike w:val="0"/>
        <w:dstrike w:val="0"/>
        <w:color w:val="000000"/>
        <w:spacing w:val="0"/>
        <w:w w:val="100"/>
        <w:kern w:val="0"/>
        <w:position w:val="0"/>
        <w:vertAlign w:val="baseline"/>
      </w:rPr>
    </w:lvl>
    <w:lvl w:ilvl="3" w:tplc="CACEDD34">
      <w:start w:val="1"/>
      <w:numFmt w:val="decimal"/>
      <w:lvlText w:val="%4."/>
      <w:lvlJc w:val="left"/>
      <w:pPr>
        <w:ind w:left="2444" w:hanging="360"/>
      </w:pPr>
      <w:rPr>
        <w:rFonts w:hAnsi="Arial Unicode MS" w:cs="Times New Roman"/>
        <w:caps w:val="0"/>
        <w:smallCaps w:val="0"/>
        <w:strike w:val="0"/>
        <w:dstrike w:val="0"/>
        <w:color w:val="000000"/>
        <w:spacing w:val="0"/>
        <w:w w:val="100"/>
        <w:kern w:val="0"/>
        <w:position w:val="0"/>
        <w:vertAlign w:val="baseline"/>
      </w:rPr>
    </w:lvl>
    <w:lvl w:ilvl="4" w:tplc="B6CAFA44">
      <w:start w:val="1"/>
      <w:numFmt w:val="lowerLetter"/>
      <w:lvlText w:val="%5."/>
      <w:lvlJc w:val="left"/>
      <w:pPr>
        <w:ind w:left="3164" w:hanging="360"/>
      </w:pPr>
      <w:rPr>
        <w:rFonts w:hAnsi="Arial Unicode MS" w:cs="Times New Roman"/>
        <w:caps w:val="0"/>
        <w:smallCaps w:val="0"/>
        <w:strike w:val="0"/>
        <w:dstrike w:val="0"/>
        <w:color w:val="000000"/>
        <w:spacing w:val="0"/>
        <w:w w:val="100"/>
        <w:kern w:val="0"/>
        <w:position w:val="0"/>
        <w:vertAlign w:val="baseline"/>
      </w:rPr>
    </w:lvl>
    <w:lvl w:ilvl="5" w:tplc="BD26DE0E">
      <w:start w:val="1"/>
      <w:numFmt w:val="lowerRoman"/>
      <w:lvlText w:val="%6."/>
      <w:lvlJc w:val="left"/>
      <w:pPr>
        <w:ind w:left="3884" w:hanging="269"/>
      </w:pPr>
      <w:rPr>
        <w:rFonts w:hAnsi="Arial Unicode MS" w:cs="Times New Roman"/>
        <w:caps w:val="0"/>
        <w:smallCaps w:val="0"/>
        <w:strike w:val="0"/>
        <w:dstrike w:val="0"/>
        <w:color w:val="000000"/>
        <w:spacing w:val="0"/>
        <w:w w:val="100"/>
        <w:kern w:val="0"/>
        <w:position w:val="0"/>
        <w:vertAlign w:val="baseline"/>
      </w:rPr>
    </w:lvl>
    <w:lvl w:ilvl="6" w:tplc="4CD0459E">
      <w:start w:val="1"/>
      <w:numFmt w:val="decimal"/>
      <w:lvlText w:val="%7."/>
      <w:lvlJc w:val="left"/>
      <w:pPr>
        <w:ind w:left="4604" w:hanging="360"/>
      </w:pPr>
      <w:rPr>
        <w:rFonts w:hAnsi="Arial Unicode MS" w:cs="Times New Roman"/>
        <w:caps w:val="0"/>
        <w:smallCaps w:val="0"/>
        <w:strike w:val="0"/>
        <w:dstrike w:val="0"/>
        <w:color w:val="000000"/>
        <w:spacing w:val="0"/>
        <w:w w:val="100"/>
        <w:kern w:val="0"/>
        <w:position w:val="0"/>
        <w:vertAlign w:val="baseline"/>
      </w:rPr>
    </w:lvl>
    <w:lvl w:ilvl="7" w:tplc="0FD6E76A">
      <w:start w:val="1"/>
      <w:numFmt w:val="lowerLetter"/>
      <w:lvlText w:val="%8."/>
      <w:lvlJc w:val="left"/>
      <w:pPr>
        <w:ind w:left="5324" w:hanging="360"/>
      </w:pPr>
      <w:rPr>
        <w:rFonts w:hAnsi="Arial Unicode MS" w:cs="Times New Roman"/>
        <w:caps w:val="0"/>
        <w:smallCaps w:val="0"/>
        <w:strike w:val="0"/>
        <w:dstrike w:val="0"/>
        <w:color w:val="000000"/>
        <w:spacing w:val="0"/>
        <w:w w:val="100"/>
        <w:kern w:val="0"/>
        <w:position w:val="0"/>
        <w:vertAlign w:val="baseline"/>
      </w:rPr>
    </w:lvl>
    <w:lvl w:ilvl="8" w:tplc="4E9AE2FA">
      <w:start w:val="1"/>
      <w:numFmt w:val="lowerRoman"/>
      <w:lvlText w:val="%9."/>
      <w:lvlJc w:val="left"/>
      <w:pPr>
        <w:ind w:left="6044" w:hanging="269"/>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A5C1990"/>
    <w:multiLevelType w:val="hybridMultilevel"/>
    <w:tmpl w:val="DA0CB46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BBC6526"/>
    <w:multiLevelType w:val="hybridMultilevel"/>
    <w:tmpl w:val="6FF6B118"/>
    <w:lvl w:ilvl="0" w:tplc="47C60B58">
      <w:start w:val="4"/>
      <w:numFmt w:val="decimal"/>
      <w:lvlText w:val="%1."/>
      <w:lvlJc w:val="left"/>
      <w:pPr>
        <w:tabs>
          <w:tab w:val="num" w:pos="720"/>
        </w:tabs>
        <w:ind w:left="720" w:hanging="360"/>
      </w:pPr>
      <w:rPr>
        <w:rFonts w:ascii="Calibri" w:eastAsia="Times New Roman" w:hAnsi="Calibri" w:cs="Calibri" w:hint="default"/>
        <w:b w:val="0"/>
        <w:bCs w:val="0"/>
        <w:i w:val="0"/>
        <w:iCs w:val="0"/>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C60616"/>
    <w:multiLevelType w:val="hybridMultilevel"/>
    <w:tmpl w:val="221037D2"/>
    <w:lvl w:ilvl="0" w:tplc="C546B6C2">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5C6D7D"/>
    <w:multiLevelType w:val="hybridMultilevel"/>
    <w:tmpl w:val="45D091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4C378D"/>
    <w:multiLevelType w:val="hybridMultilevel"/>
    <w:tmpl w:val="260ADB8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D485230"/>
    <w:multiLevelType w:val="hybridMultilevel"/>
    <w:tmpl w:val="5A4BFAC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711721"/>
    <w:multiLevelType w:val="hybridMultilevel"/>
    <w:tmpl w:val="ECD40374"/>
    <w:lvl w:ilvl="0" w:tplc="FBACB34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BB3CDA"/>
    <w:multiLevelType w:val="multilevel"/>
    <w:tmpl w:val="F60CF50E"/>
    <w:lvl w:ilvl="0">
      <w:start w:val="6"/>
      <w:numFmt w:val="decimal"/>
      <w:lvlText w:val="%1."/>
      <w:lvlJc w:val="left"/>
      <w:pPr>
        <w:ind w:left="360" w:hanging="360"/>
      </w:pPr>
      <w:rPr>
        <w:rFonts w:ascii="Times New Roman" w:hAnsi="Times New Roman" w:cs="Times New Roman" w:hint="default"/>
        <w:b/>
        <w:strike w:val="0"/>
      </w:rPr>
    </w:lvl>
    <w:lvl w:ilvl="1">
      <w:start w:val="1"/>
      <w:numFmt w:val="decimal"/>
      <w:isLgl/>
      <w:lvlText w:val="%1.%2"/>
      <w:lvlJc w:val="left"/>
      <w:pPr>
        <w:ind w:left="504" w:hanging="384"/>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32" w15:restartNumberingAfterBreak="0">
    <w:nsid w:val="531A45BA"/>
    <w:multiLevelType w:val="hybridMultilevel"/>
    <w:tmpl w:val="FAB323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78215C"/>
    <w:multiLevelType w:val="hybridMultilevel"/>
    <w:tmpl w:val="D86673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E97108"/>
    <w:multiLevelType w:val="hybridMultilevel"/>
    <w:tmpl w:val="577E0704"/>
    <w:lvl w:ilvl="0" w:tplc="686C89E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2165CF"/>
    <w:multiLevelType w:val="hybridMultilevel"/>
    <w:tmpl w:val="FA146950"/>
    <w:lvl w:ilvl="0" w:tplc="4C7EFEE4">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21C6CC5"/>
    <w:multiLevelType w:val="hybridMultilevel"/>
    <w:tmpl w:val="2A4E4544"/>
    <w:lvl w:ilvl="0" w:tplc="75F25BE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E92D64"/>
    <w:multiLevelType w:val="hybridMultilevel"/>
    <w:tmpl w:val="D5268E2A"/>
    <w:name w:val="WW8Num142"/>
    <w:lvl w:ilvl="0" w:tplc="63D45750">
      <w:start w:val="1"/>
      <w:numFmt w:val="decimal"/>
      <w:lvlText w:val="%1."/>
      <w:lvlJc w:val="left"/>
      <w:pPr>
        <w:tabs>
          <w:tab w:val="num" w:pos="360"/>
        </w:tabs>
        <w:ind w:left="360" w:hanging="360"/>
      </w:pPr>
      <w:rPr>
        <w:rFonts w:ascii="Verdana" w:hAnsi="Verdana" w:cs="Arial" w:hint="default"/>
        <w:i w:val="0"/>
        <w:sz w:val="18"/>
        <w:szCs w:val="18"/>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FE55C3"/>
    <w:multiLevelType w:val="hybridMultilevel"/>
    <w:tmpl w:val="9E76C0B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15:restartNumberingAfterBreak="0">
    <w:nsid w:val="78785C27"/>
    <w:multiLevelType w:val="hybridMultilevel"/>
    <w:tmpl w:val="1EB20A26"/>
    <w:lvl w:ilvl="0" w:tplc="4C7EFEE4">
      <w:start w:val="1"/>
      <w:numFmt w:val="bullet"/>
      <w:lvlText w:val=""/>
      <w:lvlJc w:val="left"/>
      <w:pPr>
        <w:ind w:left="1080" w:hanging="360"/>
      </w:pPr>
      <w:rPr>
        <w:rFonts w:ascii="Symbol" w:hAnsi="Symbol" w:hint="default"/>
        <w:sz w:val="24"/>
        <w:szCs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89D644F"/>
    <w:multiLevelType w:val="hybridMultilevel"/>
    <w:tmpl w:val="F0F6B08E"/>
    <w:lvl w:ilvl="0" w:tplc="813A145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15:restartNumberingAfterBreak="0">
    <w:nsid w:val="7A112E1D"/>
    <w:multiLevelType w:val="hybridMultilevel"/>
    <w:tmpl w:val="034832A4"/>
    <w:lvl w:ilvl="0" w:tplc="04150011">
      <w:start w:val="1"/>
      <w:numFmt w:val="decimal"/>
      <w:lvlText w:val="%1)"/>
      <w:lvlJc w:val="left"/>
      <w:pPr>
        <w:ind w:left="720" w:hanging="360"/>
      </w:pPr>
    </w:lvl>
    <w:lvl w:ilvl="1" w:tplc="35707A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1727AF"/>
    <w:multiLevelType w:val="hybridMultilevel"/>
    <w:tmpl w:val="2DB27388"/>
    <w:lvl w:ilvl="0" w:tplc="813A145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B746C97"/>
    <w:multiLevelType w:val="hybridMultilevel"/>
    <w:tmpl w:val="FB78F706"/>
    <w:lvl w:ilvl="0" w:tplc="410CB332">
      <w:start w:val="1"/>
      <w:numFmt w:val="decimal"/>
      <w:lvlText w:val="%1)"/>
      <w:lvlJc w:val="left"/>
      <w:pPr>
        <w:ind w:left="36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C353E6A"/>
    <w:multiLevelType w:val="multilevel"/>
    <w:tmpl w:val="C6182A88"/>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622143"/>
    <w:multiLevelType w:val="hybridMultilevel"/>
    <w:tmpl w:val="71A43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1273721">
    <w:abstractNumId w:val="9"/>
  </w:num>
  <w:num w:numId="2" w16cid:durableId="750928308">
    <w:abstractNumId w:val="23"/>
  </w:num>
  <w:num w:numId="3" w16cid:durableId="1209800717">
    <w:abstractNumId w:val="20"/>
  </w:num>
  <w:num w:numId="4" w16cid:durableId="1312178828">
    <w:abstractNumId w:val="12"/>
  </w:num>
  <w:num w:numId="5" w16cid:durableId="1096245164">
    <w:abstractNumId w:val="0"/>
  </w:num>
  <w:num w:numId="6" w16cid:durableId="603077340">
    <w:abstractNumId w:val="29"/>
  </w:num>
  <w:num w:numId="7" w16cid:durableId="1422097364">
    <w:abstractNumId w:val="32"/>
  </w:num>
  <w:num w:numId="8" w16cid:durableId="1085616969">
    <w:abstractNumId w:val="6"/>
  </w:num>
  <w:num w:numId="9" w16cid:durableId="953943741">
    <w:abstractNumId w:val="28"/>
  </w:num>
  <w:num w:numId="10" w16cid:durableId="968509460">
    <w:abstractNumId w:val="14"/>
  </w:num>
  <w:num w:numId="11" w16cid:durableId="1974556142">
    <w:abstractNumId w:val="19"/>
  </w:num>
  <w:num w:numId="12" w16cid:durableId="1958563300">
    <w:abstractNumId w:val="17"/>
  </w:num>
  <w:num w:numId="13" w16cid:durableId="163323186">
    <w:abstractNumId w:val="45"/>
  </w:num>
  <w:num w:numId="14" w16cid:durableId="1111703336">
    <w:abstractNumId w:val="35"/>
  </w:num>
  <w:num w:numId="15" w16cid:durableId="662197600">
    <w:abstractNumId w:val="33"/>
  </w:num>
  <w:num w:numId="16" w16cid:durableId="660545128">
    <w:abstractNumId w:val="30"/>
  </w:num>
  <w:num w:numId="17" w16cid:durableId="962924794">
    <w:abstractNumId w:val="37"/>
  </w:num>
  <w:num w:numId="18" w16cid:durableId="1896812985">
    <w:abstractNumId w:val="11"/>
  </w:num>
  <w:num w:numId="19" w16cid:durableId="852036127">
    <w:abstractNumId w:val="42"/>
  </w:num>
  <w:num w:numId="20" w16cid:durableId="1088379562">
    <w:abstractNumId w:val="26"/>
  </w:num>
  <w:num w:numId="21" w16cid:durableId="202154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330551">
    <w:abstractNumId w:val="22"/>
  </w:num>
  <w:num w:numId="23" w16cid:durableId="261843963">
    <w:abstractNumId w:val="34"/>
  </w:num>
  <w:num w:numId="24" w16cid:durableId="1674453512">
    <w:abstractNumId w:val="39"/>
  </w:num>
  <w:num w:numId="25" w16cid:durableId="1330715514">
    <w:abstractNumId w:val="18"/>
  </w:num>
  <w:num w:numId="26" w16cid:durableId="826017962">
    <w:abstractNumId w:val="27"/>
  </w:num>
  <w:num w:numId="27" w16cid:durableId="59377426">
    <w:abstractNumId w:val="16"/>
  </w:num>
  <w:num w:numId="28" w16cid:durableId="1549534861">
    <w:abstractNumId w:val="43"/>
  </w:num>
  <w:num w:numId="29" w16cid:durableId="2084982678">
    <w:abstractNumId w:val="21"/>
  </w:num>
  <w:num w:numId="30" w16cid:durableId="1803961758">
    <w:abstractNumId w:val="44"/>
  </w:num>
  <w:num w:numId="31" w16cid:durableId="667516268">
    <w:abstractNumId w:val="5"/>
  </w:num>
  <w:num w:numId="32" w16cid:durableId="15504150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0814045">
    <w:abstractNumId w:val="13"/>
  </w:num>
  <w:num w:numId="34" w16cid:durableId="1968270276">
    <w:abstractNumId w:val="15"/>
  </w:num>
  <w:num w:numId="35" w16cid:durableId="1418793264">
    <w:abstractNumId w:val="10"/>
  </w:num>
  <w:num w:numId="36" w16cid:durableId="1320421375">
    <w:abstractNumId w:val="41"/>
  </w:num>
  <w:num w:numId="37" w16cid:durableId="996113724">
    <w:abstractNumId w:val="24"/>
  </w:num>
  <w:num w:numId="38" w16cid:durableId="959456024">
    <w:abstractNumId w:val="8"/>
  </w:num>
  <w:num w:numId="39" w16cid:durableId="2020697382">
    <w:abstractNumId w:val="25"/>
  </w:num>
  <w:num w:numId="40" w16cid:durableId="268246395">
    <w:abstractNumId w:val="31"/>
  </w:num>
  <w:num w:numId="41" w16cid:durableId="1996911379">
    <w:abstractNumId w:val="46"/>
  </w:num>
  <w:num w:numId="42" w16cid:durableId="2043285246">
    <w:abstractNumId w:val="4"/>
  </w:num>
  <w:num w:numId="43" w16cid:durableId="1896772394">
    <w:abstractNumId w:val="36"/>
  </w:num>
  <w:num w:numId="44" w16cid:durableId="1741899466">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54"/>
    <w:rsid w:val="000009C8"/>
    <w:rsid w:val="00013652"/>
    <w:rsid w:val="0001517A"/>
    <w:rsid w:val="000157A0"/>
    <w:rsid w:val="00021E9D"/>
    <w:rsid w:val="00035D9C"/>
    <w:rsid w:val="00040462"/>
    <w:rsid w:val="000407C2"/>
    <w:rsid w:val="000435DC"/>
    <w:rsid w:val="000436BF"/>
    <w:rsid w:val="00044865"/>
    <w:rsid w:val="00044E2B"/>
    <w:rsid w:val="0004584C"/>
    <w:rsid w:val="00051A80"/>
    <w:rsid w:val="000560BC"/>
    <w:rsid w:val="00056D71"/>
    <w:rsid w:val="00065285"/>
    <w:rsid w:val="00066673"/>
    <w:rsid w:val="0007025E"/>
    <w:rsid w:val="00071872"/>
    <w:rsid w:val="00074CCC"/>
    <w:rsid w:val="000849EA"/>
    <w:rsid w:val="00087368"/>
    <w:rsid w:val="00091C0B"/>
    <w:rsid w:val="0009587A"/>
    <w:rsid w:val="0009637C"/>
    <w:rsid w:val="000A3A11"/>
    <w:rsid w:val="000A4CEA"/>
    <w:rsid w:val="000A614F"/>
    <w:rsid w:val="000A78C2"/>
    <w:rsid w:val="000B034C"/>
    <w:rsid w:val="000B0AEC"/>
    <w:rsid w:val="000B0B44"/>
    <w:rsid w:val="000B3DC9"/>
    <w:rsid w:val="000B4E5E"/>
    <w:rsid w:val="000B7910"/>
    <w:rsid w:val="000B7E6A"/>
    <w:rsid w:val="000C2E35"/>
    <w:rsid w:val="000C6872"/>
    <w:rsid w:val="000D0A86"/>
    <w:rsid w:val="000D1049"/>
    <w:rsid w:val="000D1B09"/>
    <w:rsid w:val="000D37BA"/>
    <w:rsid w:val="000D4877"/>
    <w:rsid w:val="000D4CEB"/>
    <w:rsid w:val="000D5184"/>
    <w:rsid w:val="000D6950"/>
    <w:rsid w:val="000E4C7B"/>
    <w:rsid w:val="000E7746"/>
    <w:rsid w:val="000F0CF8"/>
    <w:rsid w:val="000F75EE"/>
    <w:rsid w:val="0010079D"/>
    <w:rsid w:val="001058C9"/>
    <w:rsid w:val="00105FE8"/>
    <w:rsid w:val="00111A0E"/>
    <w:rsid w:val="00113B19"/>
    <w:rsid w:val="00120B6A"/>
    <w:rsid w:val="001233BC"/>
    <w:rsid w:val="00125646"/>
    <w:rsid w:val="00125771"/>
    <w:rsid w:val="001268A5"/>
    <w:rsid w:val="0013786D"/>
    <w:rsid w:val="0014023F"/>
    <w:rsid w:val="0014082A"/>
    <w:rsid w:val="0014188D"/>
    <w:rsid w:val="0014317B"/>
    <w:rsid w:val="00147047"/>
    <w:rsid w:val="00147E14"/>
    <w:rsid w:val="00147E6B"/>
    <w:rsid w:val="00151C54"/>
    <w:rsid w:val="001525FD"/>
    <w:rsid w:val="00153C71"/>
    <w:rsid w:val="00163C5D"/>
    <w:rsid w:val="001656FB"/>
    <w:rsid w:val="00166BDE"/>
    <w:rsid w:val="00171564"/>
    <w:rsid w:val="00177D84"/>
    <w:rsid w:val="00180524"/>
    <w:rsid w:val="001809B4"/>
    <w:rsid w:val="0018352B"/>
    <w:rsid w:val="00185AA5"/>
    <w:rsid w:val="00186CD5"/>
    <w:rsid w:val="00193F29"/>
    <w:rsid w:val="001A02D9"/>
    <w:rsid w:val="001A1AB5"/>
    <w:rsid w:val="001A263E"/>
    <w:rsid w:val="001A4B98"/>
    <w:rsid w:val="001A4CD9"/>
    <w:rsid w:val="001A55AF"/>
    <w:rsid w:val="001B0C0E"/>
    <w:rsid w:val="001B118A"/>
    <w:rsid w:val="001B482F"/>
    <w:rsid w:val="001B6129"/>
    <w:rsid w:val="001B6254"/>
    <w:rsid w:val="001B6948"/>
    <w:rsid w:val="001C2697"/>
    <w:rsid w:val="001C5878"/>
    <w:rsid w:val="001D451B"/>
    <w:rsid w:val="001E5E3C"/>
    <w:rsid w:val="001E6064"/>
    <w:rsid w:val="001E6CF0"/>
    <w:rsid w:val="001E788B"/>
    <w:rsid w:val="001F04C0"/>
    <w:rsid w:val="001F5738"/>
    <w:rsid w:val="001F5DC7"/>
    <w:rsid w:val="001F7E95"/>
    <w:rsid w:val="002006B6"/>
    <w:rsid w:val="00200E16"/>
    <w:rsid w:val="0020262E"/>
    <w:rsid w:val="00202D6F"/>
    <w:rsid w:val="002079B1"/>
    <w:rsid w:val="00210664"/>
    <w:rsid w:val="002110E7"/>
    <w:rsid w:val="00215871"/>
    <w:rsid w:val="00217D0F"/>
    <w:rsid w:val="002271BD"/>
    <w:rsid w:val="0022785F"/>
    <w:rsid w:val="00234959"/>
    <w:rsid w:val="002362E5"/>
    <w:rsid w:val="002364B9"/>
    <w:rsid w:val="002365B5"/>
    <w:rsid w:val="00240211"/>
    <w:rsid w:val="002416F5"/>
    <w:rsid w:val="00242CFE"/>
    <w:rsid w:val="00246586"/>
    <w:rsid w:val="00252993"/>
    <w:rsid w:val="002541F9"/>
    <w:rsid w:val="0025796A"/>
    <w:rsid w:val="00261A6E"/>
    <w:rsid w:val="00262DEF"/>
    <w:rsid w:val="0026485C"/>
    <w:rsid w:val="00267ABC"/>
    <w:rsid w:val="00270A98"/>
    <w:rsid w:val="0027164B"/>
    <w:rsid w:val="002739C0"/>
    <w:rsid w:val="00275F5F"/>
    <w:rsid w:val="002771E2"/>
    <w:rsid w:val="00282E02"/>
    <w:rsid w:val="00282E39"/>
    <w:rsid w:val="002837B5"/>
    <w:rsid w:val="00284F3C"/>
    <w:rsid w:val="00287E42"/>
    <w:rsid w:val="002907A2"/>
    <w:rsid w:val="0029722B"/>
    <w:rsid w:val="002A041A"/>
    <w:rsid w:val="002A1217"/>
    <w:rsid w:val="002A1588"/>
    <w:rsid w:val="002A1AB4"/>
    <w:rsid w:val="002A2AFD"/>
    <w:rsid w:val="002A30A5"/>
    <w:rsid w:val="002A4AC6"/>
    <w:rsid w:val="002A7E69"/>
    <w:rsid w:val="002B0300"/>
    <w:rsid w:val="002B23E4"/>
    <w:rsid w:val="002B3B66"/>
    <w:rsid w:val="002B583E"/>
    <w:rsid w:val="002C23B4"/>
    <w:rsid w:val="002D5361"/>
    <w:rsid w:val="002D61AE"/>
    <w:rsid w:val="002E56FD"/>
    <w:rsid w:val="002F21F3"/>
    <w:rsid w:val="002F4BF9"/>
    <w:rsid w:val="002F7B3A"/>
    <w:rsid w:val="002F7D6D"/>
    <w:rsid w:val="003029A1"/>
    <w:rsid w:val="00303DCF"/>
    <w:rsid w:val="00312397"/>
    <w:rsid w:val="003163A3"/>
    <w:rsid w:val="0032500D"/>
    <w:rsid w:val="00330049"/>
    <w:rsid w:val="0033345C"/>
    <w:rsid w:val="0033568D"/>
    <w:rsid w:val="00335727"/>
    <w:rsid w:val="00340503"/>
    <w:rsid w:val="00345386"/>
    <w:rsid w:val="00347EFA"/>
    <w:rsid w:val="00350006"/>
    <w:rsid w:val="00351F76"/>
    <w:rsid w:val="00361584"/>
    <w:rsid w:val="003622E6"/>
    <w:rsid w:val="00362BA2"/>
    <w:rsid w:val="0036481F"/>
    <w:rsid w:val="003660A6"/>
    <w:rsid w:val="00367CB7"/>
    <w:rsid w:val="0037495C"/>
    <w:rsid w:val="003767B6"/>
    <w:rsid w:val="00377683"/>
    <w:rsid w:val="00377ACE"/>
    <w:rsid w:val="003802B4"/>
    <w:rsid w:val="003810E6"/>
    <w:rsid w:val="00382395"/>
    <w:rsid w:val="00383B71"/>
    <w:rsid w:val="00384A3E"/>
    <w:rsid w:val="003900A0"/>
    <w:rsid w:val="00392E8C"/>
    <w:rsid w:val="003937E2"/>
    <w:rsid w:val="003A1F89"/>
    <w:rsid w:val="003A21D6"/>
    <w:rsid w:val="003A48CF"/>
    <w:rsid w:val="003B3FDA"/>
    <w:rsid w:val="003C2971"/>
    <w:rsid w:val="003C409E"/>
    <w:rsid w:val="003C549A"/>
    <w:rsid w:val="003D3AB1"/>
    <w:rsid w:val="003D685A"/>
    <w:rsid w:val="003D7108"/>
    <w:rsid w:val="003E072E"/>
    <w:rsid w:val="003E4B57"/>
    <w:rsid w:val="003E619C"/>
    <w:rsid w:val="003E6E0E"/>
    <w:rsid w:val="003F413F"/>
    <w:rsid w:val="003F4E69"/>
    <w:rsid w:val="004041FE"/>
    <w:rsid w:val="00404A05"/>
    <w:rsid w:val="00405E10"/>
    <w:rsid w:val="00405E2C"/>
    <w:rsid w:val="0041015A"/>
    <w:rsid w:val="004177CD"/>
    <w:rsid w:val="00421760"/>
    <w:rsid w:val="004270A9"/>
    <w:rsid w:val="00427638"/>
    <w:rsid w:val="00433DDE"/>
    <w:rsid w:val="004426AE"/>
    <w:rsid w:val="004472CA"/>
    <w:rsid w:val="00450677"/>
    <w:rsid w:val="0045092B"/>
    <w:rsid w:val="00451D94"/>
    <w:rsid w:val="0045295A"/>
    <w:rsid w:val="004601C7"/>
    <w:rsid w:val="00460A96"/>
    <w:rsid w:val="00467062"/>
    <w:rsid w:val="00473711"/>
    <w:rsid w:val="0047484B"/>
    <w:rsid w:val="00485F6A"/>
    <w:rsid w:val="0048616A"/>
    <w:rsid w:val="004867E9"/>
    <w:rsid w:val="00490CE0"/>
    <w:rsid w:val="0049245F"/>
    <w:rsid w:val="00493D1F"/>
    <w:rsid w:val="00494B00"/>
    <w:rsid w:val="004954CA"/>
    <w:rsid w:val="00497205"/>
    <w:rsid w:val="004A3715"/>
    <w:rsid w:val="004A7154"/>
    <w:rsid w:val="004B2856"/>
    <w:rsid w:val="004B51B6"/>
    <w:rsid w:val="004B670C"/>
    <w:rsid w:val="004B7FA2"/>
    <w:rsid w:val="004C1813"/>
    <w:rsid w:val="004C2B35"/>
    <w:rsid w:val="004C4851"/>
    <w:rsid w:val="004C5295"/>
    <w:rsid w:val="004C7B32"/>
    <w:rsid w:val="004D1910"/>
    <w:rsid w:val="004D267C"/>
    <w:rsid w:val="004D3A0E"/>
    <w:rsid w:val="004D4811"/>
    <w:rsid w:val="004D697E"/>
    <w:rsid w:val="004D7C84"/>
    <w:rsid w:val="004E09BC"/>
    <w:rsid w:val="004E0F73"/>
    <w:rsid w:val="004E7600"/>
    <w:rsid w:val="004F590B"/>
    <w:rsid w:val="004F6BA8"/>
    <w:rsid w:val="0050279A"/>
    <w:rsid w:val="00502C19"/>
    <w:rsid w:val="00502E73"/>
    <w:rsid w:val="00506D65"/>
    <w:rsid w:val="005073B0"/>
    <w:rsid w:val="00507E2E"/>
    <w:rsid w:val="005102C3"/>
    <w:rsid w:val="00510D1E"/>
    <w:rsid w:val="00514B76"/>
    <w:rsid w:val="00514FD8"/>
    <w:rsid w:val="0051788E"/>
    <w:rsid w:val="00520BC3"/>
    <w:rsid w:val="00521694"/>
    <w:rsid w:val="00522455"/>
    <w:rsid w:val="00522E15"/>
    <w:rsid w:val="0053140F"/>
    <w:rsid w:val="00533389"/>
    <w:rsid w:val="00534094"/>
    <w:rsid w:val="00534232"/>
    <w:rsid w:val="005344AB"/>
    <w:rsid w:val="00537FA3"/>
    <w:rsid w:val="00540210"/>
    <w:rsid w:val="005427B0"/>
    <w:rsid w:val="005430D2"/>
    <w:rsid w:val="00546AE5"/>
    <w:rsid w:val="00547E76"/>
    <w:rsid w:val="0055275E"/>
    <w:rsid w:val="005558E1"/>
    <w:rsid w:val="00556FF8"/>
    <w:rsid w:val="005609C2"/>
    <w:rsid w:val="0056138E"/>
    <w:rsid w:val="00564602"/>
    <w:rsid w:val="00581483"/>
    <w:rsid w:val="00581A43"/>
    <w:rsid w:val="0058356F"/>
    <w:rsid w:val="00585D3D"/>
    <w:rsid w:val="005862D6"/>
    <w:rsid w:val="00587FED"/>
    <w:rsid w:val="005900F5"/>
    <w:rsid w:val="0059392D"/>
    <w:rsid w:val="00594E5B"/>
    <w:rsid w:val="00596A1D"/>
    <w:rsid w:val="00596DD3"/>
    <w:rsid w:val="005A0E46"/>
    <w:rsid w:val="005A1031"/>
    <w:rsid w:val="005A2804"/>
    <w:rsid w:val="005A330E"/>
    <w:rsid w:val="005A6E6A"/>
    <w:rsid w:val="005B0533"/>
    <w:rsid w:val="005B0B1A"/>
    <w:rsid w:val="005B1C0D"/>
    <w:rsid w:val="005B2A2D"/>
    <w:rsid w:val="005C415D"/>
    <w:rsid w:val="005D04F3"/>
    <w:rsid w:val="005D17C9"/>
    <w:rsid w:val="005D49F5"/>
    <w:rsid w:val="005D6534"/>
    <w:rsid w:val="005E249A"/>
    <w:rsid w:val="005E25FC"/>
    <w:rsid w:val="005E7C96"/>
    <w:rsid w:val="005F381B"/>
    <w:rsid w:val="005F3916"/>
    <w:rsid w:val="005F493E"/>
    <w:rsid w:val="0060168E"/>
    <w:rsid w:val="006018B7"/>
    <w:rsid w:val="006023CF"/>
    <w:rsid w:val="006044CF"/>
    <w:rsid w:val="00610B0C"/>
    <w:rsid w:val="00616387"/>
    <w:rsid w:val="006209F6"/>
    <w:rsid w:val="00621803"/>
    <w:rsid w:val="00624AC4"/>
    <w:rsid w:val="0062517A"/>
    <w:rsid w:val="0062707B"/>
    <w:rsid w:val="00627A6F"/>
    <w:rsid w:val="0063116B"/>
    <w:rsid w:val="00631C93"/>
    <w:rsid w:val="006325A0"/>
    <w:rsid w:val="00634358"/>
    <w:rsid w:val="00637509"/>
    <w:rsid w:val="00642152"/>
    <w:rsid w:val="00643A1D"/>
    <w:rsid w:val="0064430A"/>
    <w:rsid w:val="006448F0"/>
    <w:rsid w:val="00646817"/>
    <w:rsid w:val="00646915"/>
    <w:rsid w:val="0065446E"/>
    <w:rsid w:val="00656147"/>
    <w:rsid w:val="006566CF"/>
    <w:rsid w:val="00657D50"/>
    <w:rsid w:val="006609AA"/>
    <w:rsid w:val="00664482"/>
    <w:rsid w:val="006645D2"/>
    <w:rsid w:val="0067019A"/>
    <w:rsid w:val="0067077A"/>
    <w:rsid w:val="00670D20"/>
    <w:rsid w:val="00673886"/>
    <w:rsid w:val="0067777D"/>
    <w:rsid w:val="00677933"/>
    <w:rsid w:val="0068319C"/>
    <w:rsid w:val="00687941"/>
    <w:rsid w:val="006902CF"/>
    <w:rsid w:val="006952CA"/>
    <w:rsid w:val="00695461"/>
    <w:rsid w:val="006A0F32"/>
    <w:rsid w:val="006A2C46"/>
    <w:rsid w:val="006A2E60"/>
    <w:rsid w:val="006A48B8"/>
    <w:rsid w:val="006A5E86"/>
    <w:rsid w:val="006B4DF5"/>
    <w:rsid w:val="006B7B99"/>
    <w:rsid w:val="006D48C4"/>
    <w:rsid w:val="006D71A9"/>
    <w:rsid w:val="006D7C34"/>
    <w:rsid w:val="006E20D3"/>
    <w:rsid w:val="006E52A4"/>
    <w:rsid w:val="006E5E28"/>
    <w:rsid w:val="006F3F2E"/>
    <w:rsid w:val="006F6F9F"/>
    <w:rsid w:val="00712515"/>
    <w:rsid w:val="00712DFD"/>
    <w:rsid w:val="0071617A"/>
    <w:rsid w:val="00717AC5"/>
    <w:rsid w:val="007213A6"/>
    <w:rsid w:val="0072211E"/>
    <w:rsid w:val="007274DE"/>
    <w:rsid w:val="00734EB6"/>
    <w:rsid w:val="007361A6"/>
    <w:rsid w:val="00746146"/>
    <w:rsid w:val="007467A7"/>
    <w:rsid w:val="00747E81"/>
    <w:rsid w:val="007610BD"/>
    <w:rsid w:val="00761394"/>
    <w:rsid w:val="00766230"/>
    <w:rsid w:val="007679D1"/>
    <w:rsid w:val="007717D8"/>
    <w:rsid w:val="0077333D"/>
    <w:rsid w:val="00774D00"/>
    <w:rsid w:val="0077745D"/>
    <w:rsid w:val="00782A29"/>
    <w:rsid w:val="00784EE5"/>
    <w:rsid w:val="0078575D"/>
    <w:rsid w:val="00786006"/>
    <w:rsid w:val="007871A7"/>
    <w:rsid w:val="00792076"/>
    <w:rsid w:val="00792268"/>
    <w:rsid w:val="00795470"/>
    <w:rsid w:val="0079639D"/>
    <w:rsid w:val="007A2037"/>
    <w:rsid w:val="007A42AA"/>
    <w:rsid w:val="007A6F19"/>
    <w:rsid w:val="007A6F59"/>
    <w:rsid w:val="007A7AA2"/>
    <w:rsid w:val="007B049F"/>
    <w:rsid w:val="007C18CC"/>
    <w:rsid w:val="007C2A7A"/>
    <w:rsid w:val="007C4787"/>
    <w:rsid w:val="007C58C8"/>
    <w:rsid w:val="007D00A8"/>
    <w:rsid w:val="007D194A"/>
    <w:rsid w:val="007D1FC2"/>
    <w:rsid w:val="007D1FD1"/>
    <w:rsid w:val="007D4DA4"/>
    <w:rsid w:val="007D7267"/>
    <w:rsid w:val="007D7600"/>
    <w:rsid w:val="007E15AD"/>
    <w:rsid w:val="007E1607"/>
    <w:rsid w:val="007E36AF"/>
    <w:rsid w:val="007E7CA3"/>
    <w:rsid w:val="007F1C97"/>
    <w:rsid w:val="007F4A1A"/>
    <w:rsid w:val="007F4D1E"/>
    <w:rsid w:val="007F4EBB"/>
    <w:rsid w:val="007F54F6"/>
    <w:rsid w:val="007F5BFF"/>
    <w:rsid w:val="00800048"/>
    <w:rsid w:val="00800473"/>
    <w:rsid w:val="00800794"/>
    <w:rsid w:val="00804E4F"/>
    <w:rsid w:val="00805555"/>
    <w:rsid w:val="00805E3F"/>
    <w:rsid w:val="00806848"/>
    <w:rsid w:val="008075B6"/>
    <w:rsid w:val="00814B7F"/>
    <w:rsid w:val="008157A6"/>
    <w:rsid w:val="0081611C"/>
    <w:rsid w:val="00817A6A"/>
    <w:rsid w:val="00821779"/>
    <w:rsid w:val="0082250F"/>
    <w:rsid w:val="00824287"/>
    <w:rsid w:val="00825A33"/>
    <w:rsid w:val="00827CDF"/>
    <w:rsid w:val="0083013C"/>
    <w:rsid w:val="00830B65"/>
    <w:rsid w:val="00832630"/>
    <w:rsid w:val="00836CE2"/>
    <w:rsid w:val="00837C3D"/>
    <w:rsid w:val="00840B7F"/>
    <w:rsid w:val="00850E67"/>
    <w:rsid w:val="00850EF9"/>
    <w:rsid w:val="008517C8"/>
    <w:rsid w:val="008523FD"/>
    <w:rsid w:val="00854EE7"/>
    <w:rsid w:val="00860732"/>
    <w:rsid w:val="00863637"/>
    <w:rsid w:val="00867857"/>
    <w:rsid w:val="00870ABC"/>
    <w:rsid w:val="00874A95"/>
    <w:rsid w:val="0087740C"/>
    <w:rsid w:val="00884B50"/>
    <w:rsid w:val="008850F5"/>
    <w:rsid w:val="00885AB3"/>
    <w:rsid w:val="00885ED1"/>
    <w:rsid w:val="00887F0D"/>
    <w:rsid w:val="008978A2"/>
    <w:rsid w:val="008A00C6"/>
    <w:rsid w:val="008A0A82"/>
    <w:rsid w:val="008A2D11"/>
    <w:rsid w:val="008A34B4"/>
    <w:rsid w:val="008A366D"/>
    <w:rsid w:val="008A76B1"/>
    <w:rsid w:val="008B0290"/>
    <w:rsid w:val="008B0BC5"/>
    <w:rsid w:val="008B10A0"/>
    <w:rsid w:val="008B1A8C"/>
    <w:rsid w:val="008B401A"/>
    <w:rsid w:val="008B5AF5"/>
    <w:rsid w:val="008B75D4"/>
    <w:rsid w:val="008C0EBC"/>
    <w:rsid w:val="008C1769"/>
    <w:rsid w:val="008C27EB"/>
    <w:rsid w:val="008C3D38"/>
    <w:rsid w:val="008C5713"/>
    <w:rsid w:val="008C5C00"/>
    <w:rsid w:val="008C6402"/>
    <w:rsid w:val="008C66A8"/>
    <w:rsid w:val="008C6F57"/>
    <w:rsid w:val="008D1F47"/>
    <w:rsid w:val="008D3572"/>
    <w:rsid w:val="008D6F01"/>
    <w:rsid w:val="008D71F4"/>
    <w:rsid w:val="008E077C"/>
    <w:rsid w:val="008E0E60"/>
    <w:rsid w:val="008E15DE"/>
    <w:rsid w:val="008E17D7"/>
    <w:rsid w:val="008E199A"/>
    <w:rsid w:val="008E1AFD"/>
    <w:rsid w:val="008E27BC"/>
    <w:rsid w:val="008E64F9"/>
    <w:rsid w:val="008F049A"/>
    <w:rsid w:val="008F77F9"/>
    <w:rsid w:val="008F7D45"/>
    <w:rsid w:val="009042F8"/>
    <w:rsid w:val="00906839"/>
    <w:rsid w:val="00906A2E"/>
    <w:rsid w:val="0090787F"/>
    <w:rsid w:val="0090793C"/>
    <w:rsid w:val="0091033A"/>
    <w:rsid w:val="00912FFB"/>
    <w:rsid w:val="00914FA9"/>
    <w:rsid w:val="009151F8"/>
    <w:rsid w:val="009215B8"/>
    <w:rsid w:val="00922269"/>
    <w:rsid w:val="009223A1"/>
    <w:rsid w:val="00927544"/>
    <w:rsid w:val="00931314"/>
    <w:rsid w:val="009326ED"/>
    <w:rsid w:val="00937113"/>
    <w:rsid w:val="00940C0A"/>
    <w:rsid w:val="00941D28"/>
    <w:rsid w:val="00945E68"/>
    <w:rsid w:val="0095018A"/>
    <w:rsid w:val="00951173"/>
    <w:rsid w:val="00955A44"/>
    <w:rsid w:val="00956B4E"/>
    <w:rsid w:val="00963074"/>
    <w:rsid w:val="0096371D"/>
    <w:rsid w:val="00963DD2"/>
    <w:rsid w:val="00964315"/>
    <w:rsid w:val="00964814"/>
    <w:rsid w:val="00964B75"/>
    <w:rsid w:val="009656F2"/>
    <w:rsid w:val="009718AF"/>
    <w:rsid w:val="0097746E"/>
    <w:rsid w:val="009837E0"/>
    <w:rsid w:val="00995C24"/>
    <w:rsid w:val="00996C15"/>
    <w:rsid w:val="009A2F15"/>
    <w:rsid w:val="009A4958"/>
    <w:rsid w:val="009A6DA2"/>
    <w:rsid w:val="009B1566"/>
    <w:rsid w:val="009C12C5"/>
    <w:rsid w:val="009C40D1"/>
    <w:rsid w:val="009C4572"/>
    <w:rsid w:val="009E16C5"/>
    <w:rsid w:val="009E6DC8"/>
    <w:rsid w:val="009F0E67"/>
    <w:rsid w:val="00A00D99"/>
    <w:rsid w:val="00A01CC9"/>
    <w:rsid w:val="00A04878"/>
    <w:rsid w:val="00A063AE"/>
    <w:rsid w:val="00A069E9"/>
    <w:rsid w:val="00A11766"/>
    <w:rsid w:val="00A1340B"/>
    <w:rsid w:val="00A13C17"/>
    <w:rsid w:val="00A15C59"/>
    <w:rsid w:val="00A20A08"/>
    <w:rsid w:val="00A22C54"/>
    <w:rsid w:val="00A24E48"/>
    <w:rsid w:val="00A25046"/>
    <w:rsid w:val="00A3406F"/>
    <w:rsid w:val="00A34C2C"/>
    <w:rsid w:val="00A41934"/>
    <w:rsid w:val="00A42528"/>
    <w:rsid w:val="00A440A7"/>
    <w:rsid w:val="00A44940"/>
    <w:rsid w:val="00A5683E"/>
    <w:rsid w:val="00A60FEB"/>
    <w:rsid w:val="00A71358"/>
    <w:rsid w:val="00A71896"/>
    <w:rsid w:val="00A905C5"/>
    <w:rsid w:val="00A9239E"/>
    <w:rsid w:val="00A93742"/>
    <w:rsid w:val="00A96992"/>
    <w:rsid w:val="00AA3252"/>
    <w:rsid w:val="00AA336B"/>
    <w:rsid w:val="00AA4056"/>
    <w:rsid w:val="00AA6D54"/>
    <w:rsid w:val="00AA786C"/>
    <w:rsid w:val="00AB05AB"/>
    <w:rsid w:val="00AB1D2E"/>
    <w:rsid w:val="00AB44CF"/>
    <w:rsid w:val="00AB46E5"/>
    <w:rsid w:val="00AB7271"/>
    <w:rsid w:val="00AC29F3"/>
    <w:rsid w:val="00AC3581"/>
    <w:rsid w:val="00AC3EAD"/>
    <w:rsid w:val="00AC5271"/>
    <w:rsid w:val="00AC53CD"/>
    <w:rsid w:val="00AC55CA"/>
    <w:rsid w:val="00AC596D"/>
    <w:rsid w:val="00AD3830"/>
    <w:rsid w:val="00AD5B8D"/>
    <w:rsid w:val="00AE0E50"/>
    <w:rsid w:val="00AE38DF"/>
    <w:rsid w:val="00AE5749"/>
    <w:rsid w:val="00AE7A56"/>
    <w:rsid w:val="00AF048F"/>
    <w:rsid w:val="00AF2722"/>
    <w:rsid w:val="00AF2A4C"/>
    <w:rsid w:val="00AF3BF1"/>
    <w:rsid w:val="00AF5280"/>
    <w:rsid w:val="00AF664D"/>
    <w:rsid w:val="00B018F1"/>
    <w:rsid w:val="00B04C81"/>
    <w:rsid w:val="00B060F0"/>
    <w:rsid w:val="00B06D0B"/>
    <w:rsid w:val="00B0720C"/>
    <w:rsid w:val="00B11FEC"/>
    <w:rsid w:val="00B146C6"/>
    <w:rsid w:val="00B160F0"/>
    <w:rsid w:val="00B17CA4"/>
    <w:rsid w:val="00B21A2D"/>
    <w:rsid w:val="00B223E5"/>
    <w:rsid w:val="00B27FF6"/>
    <w:rsid w:val="00B313A2"/>
    <w:rsid w:val="00B32604"/>
    <w:rsid w:val="00B33634"/>
    <w:rsid w:val="00B36360"/>
    <w:rsid w:val="00B368A3"/>
    <w:rsid w:val="00B404D6"/>
    <w:rsid w:val="00B40E87"/>
    <w:rsid w:val="00B444CA"/>
    <w:rsid w:val="00B51F38"/>
    <w:rsid w:val="00B544CA"/>
    <w:rsid w:val="00B6048C"/>
    <w:rsid w:val="00B613B0"/>
    <w:rsid w:val="00B67B64"/>
    <w:rsid w:val="00B67F68"/>
    <w:rsid w:val="00B70823"/>
    <w:rsid w:val="00B72120"/>
    <w:rsid w:val="00B752A4"/>
    <w:rsid w:val="00B842EA"/>
    <w:rsid w:val="00B8447F"/>
    <w:rsid w:val="00B8643C"/>
    <w:rsid w:val="00B86DA9"/>
    <w:rsid w:val="00B930A0"/>
    <w:rsid w:val="00B942AB"/>
    <w:rsid w:val="00B95930"/>
    <w:rsid w:val="00B95BAB"/>
    <w:rsid w:val="00B964D6"/>
    <w:rsid w:val="00BA3ED1"/>
    <w:rsid w:val="00BB1F16"/>
    <w:rsid w:val="00BB55AD"/>
    <w:rsid w:val="00BB6829"/>
    <w:rsid w:val="00BC524D"/>
    <w:rsid w:val="00BC7FE2"/>
    <w:rsid w:val="00BD2F3C"/>
    <w:rsid w:val="00BD4BF0"/>
    <w:rsid w:val="00BE3CBA"/>
    <w:rsid w:val="00BE3CE3"/>
    <w:rsid w:val="00BE5FD1"/>
    <w:rsid w:val="00BE655F"/>
    <w:rsid w:val="00BE7397"/>
    <w:rsid w:val="00BF1BDF"/>
    <w:rsid w:val="00C0256C"/>
    <w:rsid w:val="00C06E06"/>
    <w:rsid w:val="00C15260"/>
    <w:rsid w:val="00C15461"/>
    <w:rsid w:val="00C17C73"/>
    <w:rsid w:val="00C202FB"/>
    <w:rsid w:val="00C205B9"/>
    <w:rsid w:val="00C213DE"/>
    <w:rsid w:val="00C235AC"/>
    <w:rsid w:val="00C238CF"/>
    <w:rsid w:val="00C242E1"/>
    <w:rsid w:val="00C26719"/>
    <w:rsid w:val="00C32404"/>
    <w:rsid w:val="00C326FF"/>
    <w:rsid w:val="00C3753B"/>
    <w:rsid w:val="00C413F1"/>
    <w:rsid w:val="00C4351C"/>
    <w:rsid w:val="00C45843"/>
    <w:rsid w:val="00C56C62"/>
    <w:rsid w:val="00C616CA"/>
    <w:rsid w:val="00C61C91"/>
    <w:rsid w:val="00C61FB9"/>
    <w:rsid w:val="00C63ECA"/>
    <w:rsid w:val="00C67180"/>
    <w:rsid w:val="00C70586"/>
    <w:rsid w:val="00C709DA"/>
    <w:rsid w:val="00C712FB"/>
    <w:rsid w:val="00C72474"/>
    <w:rsid w:val="00C730D1"/>
    <w:rsid w:val="00C74589"/>
    <w:rsid w:val="00C75624"/>
    <w:rsid w:val="00C8426C"/>
    <w:rsid w:val="00C85073"/>
    <w:rsid w:val="00C90A6D"/>
    <w:rsid w:val="00C91DE1"/>
    <w:rsid w:val="00C9705B"/>
    <w:rsid w:val="00CA04EA"/>
    <w:rsid w:val="00CA1709"/>
    <w:rsid w:val="00CA24EC"/>
    <w:rsid w:val="00CA7A09"/>
    <w:rsid w:val="00CA7F8C"/>
    <w:rsid w:val="00CB1F46"/>
    <w:rsid w:val="00CB3254"/>
    <w:rsid w:val="00CB3D52"/>
    <w:rsid w:val="00CB505E"/>
    <w:rsid w:val="00CB7BF5"/>
    <w:rsid w:val="00CC0297"/>
    <w:rsid w:val="00CC298F"/>
    <w:rsid w:val="00CC3B24"/>
    <w:rsid w:val="00CC46B5"/>
    <w:rsid w:val="00CC6CB8"/>
    <w:rsid w:val="00CC798E"/>
    <w:rsid w:val="00CE0FB7"/>
    <w:rsid w:val="00CE2E8B"/>
    <w:rsid w:val="00CE35ED"/>
    <w:rsid w:val="00CE3F1C"/>
    <w:rsid w:val="00CE4F30"/>
    <w:rsid w:val="00CE531C"/>
    <w:rsid w:val="00CF1682"/>
    <w:rsid w:val="00CF479C"/>
    <w:rsid w:val="00CF510C"/>
    <w:rsid w:val="00CF5A65"/>
    <w:rsid w:val="00CF796C"/>
    <w:rsid w:val="00D01359"/>
    <w:rsid w:val="00D060AA"/>
    <w:rsid w:val="00D075C0"/>
    <w:rsid w:val="00D13F9E"/>
    <w:rsid w:val="00D15032"/>
    <w:rsid w:val="00D16DD1"/>
    <w:rsid w:val="00D17F5A"/>
    <w:rsid w:val="00D201CB"/>
    <w:rsid w:val="00D23AA1"/>
    <w:rsid w:val="00D23F2F"/>
    <w:rsid w:val="00D24A59"/>
    <w:rsid w:val="00D258D4"/>
    <w:rsid w:val="00D303DD"/>
    <w:rsid w:val="00D32A38"/>
    <w:rsid w:val="00D331FA"/>
    <w:rsid w:val="00D33B27"/>
    <w:rsid w:val="00D33EE5"/>
    <w:rsid w:val="00D3656E"/>
    <w:rsid w:val="00D379E9"/>
    <w:rsid w:val="00D42309"/>
    <w:rsid w:val="00D4358D"/>
    <w:rsid w:val="00D44495"/>
    <w:rsid w:val="00D44935"/>
    <w:rsid w:val="00D45A3B"/>
    <w:rsid w:val="00D508EA"/>
    <w:rsid w:val="00D5194C"/>
    <w:rsid w:val="00D52687"/>
    <w:rsid w:val="00D52902"/>
    <w:rsid w:val="00D5550B"/>
    <w:rsid w:val="00D57C46"/>
    <w:rsid w:val="00D77275"/>
    <w:rsid w:val="00D819C5"/>
    <w:rsid w:val="00D86707"/>
    <w:rsid w:val="00D871CE"/>
    <w:rsid w:val="00D946DC"/>
    <w:rsid w:val="00D9739B"/>
    <w:rsid w:val="00D97F10"/>
    <w:rsid w:val="00DB5AF3"/>
    <w:rsid w:val="00DB5C6C"/>
    <w:rsid w:val="00DB67DD"/>
    <w:rsid w:val="00DC08BE"/>
    <w:rsid w:val="00DC2F95"/>
    <w:rsid w:val="00DD223C"/>
    <w:rsid w:val="00DD32E2"/>
    <w:rsid w:val="00DD38A5"/>
    <w:rsid w:val="00DD4907"/>
    <w:rsid w:val="00DD5D68"/>
    <w:rsid w:val="00DE160A"/>
    <w:rsid w:val="00DE1F98"/>
    <w:rsid w:val="00DE2C51"/>
    <w:rsid w:val="00DE35C0"/>
    <w:rsid w:val="00DE5C1B"/>
    <w:rsid w:val="00DE634D"/>
    <w:rsid w:val="00DE7F5B"/>
    <w:rsid w:val="00DF28FB"/>
    <w:rsid w:val="00DF7EC4"/>
    <w:rsid w:val="00E02023"/>
    <w:rsid w:val="00E110D1"/>
    <w:rsid w:val="00E112AF"/>
    <w:rsid w:val="00E13DC5"/>
    <w:rsid w:val="00E151F5"/>
    <w:rsid w:val="00E1662D"/>
    <w:rsid w:val="00E16E18"/>
    <w:rsid w:val="00E175E1"/>
    <w:rsid w:val="00E23A41"/>
    <w:rsid w:val="00E32205"/>
    <w:rsid w:val="00E33F89"/>
    <w:rsid w:val="00E37717"/>
    <w:rsid w:val="00E44F59"/>
    <w:rsid w:val="00E45D3F"/>
    <w:rsid w:val="00E46F4B"/>
    <w:rsid w:val="00E47E78"/>
    <w:rsid w:val="00E504F3"/>
    <w:rsid w:val="00E52AD1"/>
    <w:rsid w:val="00E52B60"/>
    <w:rsid w:val="00E54883"/>
    <w:rsid w:val="00E54C37"/>
    <w:rsid w:val="00E55715"/>
    <w:rsid w:val="00E55DCD"/>
    <w:rsid w:val="00E56C35"/>
    <w:rsid w:val="00E624F8"/>
    <w:rsid w:val="00E635FD"/>
    <w:rsid w:val="00E63BBC"/>
    <w:rsid w:val="00E679A7"/>
    <w:rsid w:val="00E70FA8"/>
    <w:rsid w:val="00E7546E"/>
    <w:rsid w:val="00E8099F"/>
    <w:rsid w:val="00E81793"/>
    <w:rsid w:val="00E82432"/>
    <w:rsid w:val="00E8715B"/>
    <w:rsid w:val="00E90C31"/>
    <w:rsid w:val="00E91558"/>
    <w:rsid w:val="00E94C68"/>
    <w:rsid w:val="00E96672"/>
    <w:rsid w:val="00E969F0"/>
    <w:rsid w:val="00E96FD6"/>
    <w:rsid w:val="00E97D4F"/>
    <w:rsid w:val="00EA24C9"/>
    <w:rsid w:val="00EA5D14"/>
    <w:rsid w:val="00EA6D78"/>
    <w:rsid w:val="00EA7647"/>
    <w:rsid w:val="00EB309C"/>
    <w:rsid w:val="00EB4D6F"/>
    <w:rsid w:val="00EC2B60"/>
    <w:rsid w:val="00EC3D74"/>
    <w:rsid w:val="00EC56C1"/>
    <w:rsid w:val="00ED042F"/>
    <w:rsid w:val="00ED491C"/>
    <w:rsid w:val="00ED4DC4"/>
    <w:rsid w:val="00ED5C92"/>
    <w:rsid w:val="00ED6D92"/>
    <w:rsid w:val="00ED7782"/>
    <w:rsid w:val="00EE0E2F"/>
    <w:rsid w:val="00EE23BE"/>
    <w:rsid w:val="00EE4FEE"/>
    <w:rsid w:val="00EF3C03"/>
    <w:rsid w:val="00EF40DB"/>
    <w:rsid w:val="00EF5551"/>
    <w:rsid w:val="00F0049A"/>
    <w:rsid w:val="00F00514"/>
    <w:rsid w:val="00F0156D"/>
    <w:rsid w:val="00F01EB8"/>
    <w:rsid w:val="00F022AA"/>
    <w:rsid w:val="00F0742F"/>
    <w:rsid w:val="00F078E3"/>
    <w:rsid w:val="00F07E9C"/>
    <w:rsid w:val="00F07EE3"/>
    <w:rsid w:val="00F21126"/>
    <w:rsid w:val="00F218A2"/>
    <w:rsid w:val="00F21AA0"/>
    <w:rsid w:val="00F22E25"/>
    <w:rsid w:val="00F24504"/>
    <w:rsid w:val="00F24DEF"/>
    <w:rsid w:val="00F26E20"/>
    <w:rsid w:val="00F34B1B"/>
    <w:rsid w:val="00F5431D"/>
    <w:rsid w:val="00F5677A"/>
    <w:rsid w:val="00F63AB2"/>
    <w:rsid w:val="00F646CD"/>
    <w:rsid w:val="00F6475A"/>
    <w:rsid w:val="00F70F60"/>
    <w:rsid w:val="00F73605"/>
    <w:rsid w:val="00F778EA"/>
    <w:rsid w:val="00F77D03"/>
    <w:rsid w:val="00F77FCF"/>
    <w:rsid w:val="00F806FE"/>
    <w:rsid w:val="00F80925"/>
    <w:rsid w:val="00F868BA"/>
    <w:rsid w:val="00F92F23"/>
    <w:rsid w:val="00F95A71"/>
    <w:rsid w:val="00F96B78"/>
    <w:rsid w:val="00FA0E76"/>
    <w:rsid w:val="00FA1448"/>
    <w:rsid w:val="00FA1FAE"/>
    <w:rsid w:val="00FA4F4C"/>
    <w:rsid w:val="00FB052E"/>
    <w:rsid w:val="00FB28FF"/>
    <w:rsid w:val="00FB2BA3"/>
    <w:rsid w:val="00FB2CA8"/>
    <w:rsid w:val="00FB51D9"/>
    <w:rsid w:val="00FC0926"/>
    <w:rsid w:val="00FC2566"/>
    <w:rsid w:val="00FC74AA"/>
    <w:rsid w:val="00FC7523"/>
    <w:rsid w:val="00FD78A5"/>
    <w:rsid w:val="00FE04C3"/>
    <w:rsid w:val="00FE1D05"/>
    <w:rsid w:val="00FE2F2E"/>
    <w:rsid w:val="00FF5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BAA0"/>
  <w15:chartTrackingRefBased/>
  <w15:docId w15:val="{66635E5F-29BC-47B4-ADAD-4788CFB0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154"/>
    <w:pPr>
      <w:widowControl w:val="0"/>
    </w:pPr>
    <w:rPr>
      <w:rFonts w:ascii="Times New Roman" w:eastAsia="Times New Roman" w:hAnsi="Times New Roman"/>
    </w:rPr>
  </w:style>
  <w:style w:type="paragraph" w:styleId="Nagwek2">
    <w:name w:val="heading 2"/>
    <w:basedOn w:val="Normalny"/>
    <w:next w:val="Normalny"/>
    <w:link w:val="Nagwek2Znak"/>
    <w:uiPriority w:val="99"/>
    <w:qFormat/>
    <w:rsid w:val="004A7154"/>
    <w:pPr>
      <w:keepNext/>
      <w:widowControl/>
      <w:outlineLvl w:val="1"/>
    </w:pPr>
    <w:rPr>
      <w:rFonts w:ascii="Cambria" w:eastAsia="Calibri" w:hAnsi="Cambria"/>
      <w:b/>
      <w:i/>
      <w:sz w:val="28"/>
      <w:lang w:val="x-none"/>
    </w:rPr>
  </w:style>
  <w:style w:type="paragraph" w:styleId="Nagwek6">
    <w:name w:val="heading 6"/>
    <w:basedOn w:val="Normalny"/>
    <w:next w:val="Normalny"/>
    <w:link w:val="Nagwek6Znak"/>
    <w:uiPriority w:val="9"/>
    <w:qFormat/>
    <w:rsid w:val="00585D3D"/>
    <w:pPr>
      <w:spacing w:before="240" w:after="60"/>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rsid w:val="004A7154"/>
    <w:rPr>
      <w:rFonts w:ascii="Cambria" w:eastAsia="Calibri" w:hAnsi="Cambria" w:cs="Times New Roman"/>
      <w:b/>
      <w:i/>
      <w:sz w:val="28"/>
      <w:szCs w:val="20"/>
      <w:lang w:eastAsia="pl-PL"/>
    </w:rPr>
  </w:style>
  <w:style w:type="paragraph" w:styleId="Stopka">
    <w:name w:val="footer"/>
    <w:basedOn w:val="Normalny"/>
    <w:link w:val="StopkaZnak"/>
    <w:uiPriority w:val="99"/>
    <w:rsid w:val="004A7154"/>
    <w:pPr>
      <w:tabs>
        <w:tab w:val="center" w:pos="4536"/>
        <w:tab w:val="right" w:pos="9072"/>
      </w:tabs>
    </w:pPr>
    <w:rPr>
      <w:lang w:val="x-none"/>
    </w:rPr>
  </w:style>
  <w:style w:type="character" w:customStyle="1" w:styleId="StopkaZnak">
    <w:name w:val="Stopka Znak"/>
    <w:link w:val="Stopka"/>
    <w:uiPriority w:val="99"/>
    <w:rsid w:val="004A7154"/>
    <w:rPr>
      <w:rFonts w:ascii="Times New Roman" w:eastAsia="Times New Roman" w:hAnsi="Times New Roman" w:cs="Times New Roman"/>
      <w:sz w:val="20"/>
      <w:szCs w:val="20"/>
      <w:lang w:eastAsia="pl-PL"/>
    </w:rPr>
  </w:style>
  <w:style w:type="paragraph" w:customStyle="1" w:styleId="Style1">
    <w:name w:val="Style1"/>
    <w:basedOn w:val="Normalny"/>
    <w:uiPriority w:val="99"/>
    <w:rsid w:val="004A7154"/>
    <w:pPr>
      <w:autoSpaceDE w:val="0"/>
      <w:autoSpaceDN w:val="0"/>
      <w:adjustRightInd w:val="0"/>
      <w:jc w:val="center"/>
    </w:pPr>
    <w:rPr>
      <w:rFonts w:ascii="Bookman Old Style" w:hAnsi="Bookman Old Style"/>
      <w:sz w:val="24"/>
      <w:szCs w:val="24"/>
    </w:rPr>
  </w:style>
  <w:style w:type="paragraph" w:customStyle="1" w:styleId="Style2">
    <w:name w:val="Style2"/>
    <w:basedOn w:val="Normalny"/>
    <w:uiPriority w:val="99"/>
    <w:rsid w:val="004A7154"/>
    <w:pPr>
      <w:autoSpaceDE w:val="0"/>
      <w:autoSpaceDN w:val="0"/>
      <w:adjustRightInd w:val="0"/>
      <w:spacing w:line="322" w:lineRule="exact"/>
      <w:jc w:val="center"/>
    </w:pPr>
    <w:rPr>
      <w:rFonts w:ascii="Bookman Old Style" w:hAnsi="Bookman Old Style"/>
      <w:sz w:val="24"/>
      <w:szCs w:val="24"/>
    </w:rPr>
  </w:style>
  <w:style w:type="paragraph" w:customStyle="1" w:styleId="Style3">
    <w:name w:val="Style3"/>
    <w:basedOn w:val="Normalny"/>
    <w:uiPriority w:val="99"/>
    <w:rsid w:val="004A7154"/>
    <w:pPr>
      <w:autoSpaceDE w:val="0"/>
      <w:autoSpaceDN w:val="0"/>
      <w:adjustRightInd w:val="0"/>
      <w:spacing w:line="329" w:lineRule="exact"/>
      <w:jc w:val="both"/>
    </w:pPr>
    <w:rPr>
      <w:rFonts w:ascii="Bookman Old Style" w:hAnsi="Bookman Old Style"/>
      <w:sz w:val="24"/>
      <w:szCs w:val="24"/>
    </w:rPr>
  </w:style>
  <w:style w:type="character" w:customStyle="1" w:styleId="FontStyle32">
    <w:name w:val="Font Style32"/>
    <w:uiPriority w:val="99"/>
    <w:rsid w:val="004A7154"/>
    <w:rPr>
      <w:rFonts w:ascii="Bookman Old Style" w:hAnsi="Bookman Old Style"/>
      <w:b/>
      <w:sz w:val="18"/>
    </w:rPr>
  </w:style>
  <w:style w:type="character" w:customStyle="1" w:styleId="FontStyle33">
    <w:name w:val="Font Style33"/>
    <w:rsid w:val="004A7154"/>
    <w:rPr>
      <w:rFonts w:ascii="Bookman Old Style" w:hAnsi="Bookman Old Style"/>
      <w:sz w:val="18"/>
    </w:rPr>
  </w:style>
  <w:style w:type="paragraph" w:customStyle="1" w:styleId="Style12">
    <w:name w:val="Style12"/>
    <w:basedOn w:val="Normalny"/>
    <w:uiPriority w:val="99"/>
    <w:rsid w:val="004A7154"/>
    <w:pPr>
      <w:autoSpaceDE w:val="0"/>
      <w:autoSpaceDN w:val="0"/>
      <w:adjustRightInd w:val="0"/>
      <w:spacing w:line="324" w:lineRule="exact"/>
      <w:ind w:hanging="142"/>
    </w:pPr>
    <w:rPr>
      <w:rFonts w:ascii="Bookman Old Style" w:hAnsi="Bookman Old Style"/>
      <w:sz w:val="24"/>
      <w:szCs w:val="24"/>
    </w:rPr>
  </w:style>
  <w:style w:type="paragraph" w:customStyle="1" w:styleId="Style13">
    <w:name w:val="Style13"/>
    <w:basedOn w:val="Normalny"/>
    <w:uiPriority w:val="99"/>
    <w:rsid w:val="004A7154"/>
    <w:pPr>
      <w:autoSpaceDE w:val="0"/>
      <w:autoSpaceDN w:val="0"/>
      <w:adjustRightInd w:val="0"/>
      <w:spacing w:line="326" w:lineRule="exact"/>
      <w:jc w:val="both"/>
    </w:pPr>
    <w:rPr>
      <w:rFonts w:ascii="Bookman Old Style" w:hAnsi="Bookman Old Style"/>
      <w:sz w:val="24"/>
      <w:szCs w:val="24"/>
    </w:rPr>
  </w:style>
  <w:style w:type="paragraph" w:customStyle="1" w:styleId="Style15">
    <w:name w:val="Style15"/>
    <w:basedOn w:val="Normalny"/>
    <w:uiPriority w:val="99"/>
    <w:rsid w:val="004A7154"/>
    <w:pPr>
      <w:autoSpaceDE w:val="0"/>
      <w:autoSpaceDN w:val="0"/>
      <w:adjustRightInd w:val="0"/>
      <w:spacing w:line="326" w:lineRule="exact"/>
      <w:jc w:val="both"/>
    </w:pPr>
    <w:rPr>
      <w:rFonts w:ascii="Bookman Old Style" w:hAnsi="Bookman Old Style"/>
      <w:sz w:val="24"/>
      <w:szCs w:val="24"/>
    </w:rPr>
  </w:style>
  <w:style w:type="paragraph" w:customStyle="1" w:styleId="Style23">
    <w:name w:val="Style23"/>
    <w:basedOn w:val="Normalny"/>
    <w:uiPriority w:val="99"/>
    <w:rsid w:val="004A7154"/>
    <w:pPr>
      <w:autoSpaceDE w:val="0"/>
      <w:autoSpaceDN w:val="0"/>
      <w:adjustRightInd w:val="0"/>
      <w:spacing w:line="325" w:lineRule="exact"/>
      <w:jc w:val="both"/>
    </w:pPr>
    <w:rPr>
      <w:rFonts w:ascii="Bookman Old Style" w:hAnsi="Bookman Old Style"/>
      <w:sz w:val="24"/>
      <w:szCs w:val="24"/>
    </w:rPr>
  </w:style>
  <w:style w:type="paragraph" w:customStyle="1" w:styleId="Style26">
    <w:name w:val="Style26"/>
    <w:basedOn w:val="Normalny"/>
    <w:uiPriority w:val="99"/>
    <w:rsid w:val="004A7154"/>
    <w:pPr>
      <w:autoSpaceDE w:val="0"/>
      <w:autoSpaceDN w:val="0"/>
      <w:adjustRightInd w:val="0"/>
      <w:spacing w:line="324" w:lineRule="exact"/>
      <w:jc w:val="both"/>
    </w:pPr>
    <w:rPr>
      <w:rFonts w:ascii="Bookman Old Style" w:hAnsi="Bookman Old Style"/>
      <w:sz w:val="24"/>
      <w:szCs w:val="24"/>
    </w:rPr>
  </w:style>
  <w:style w:type="paragraph" w:customStyle="1" w:styleId="Style28">
    <w:name w:val="Style28"/>
    <w:basedOn w:val="Normalny"/>
    <w:uiPriority w:val="99"/>
    <w:rsid w:val="004A7154"/>
    <w:pPr>
      <w:autoSpaceDE w:val="0"/>
      <w:autoSpaceDN w:val="0"/>
      <w:adjustRightInd w:val="0"/>
      <w:spacing w:line="324" w:lineRule="exact"/>
      <w:jc w:val="both"/>
    </w:pPr>
    <w:rPr>
      <w:rFonts w:ascii="Bookman Old Style" w:hAnsi="Bookman Old Style"/>
      <w:sz w:val="24"/>
      <w:szCs w:val="24"/>
    </w:rPr>
  </w:style>
  <w:style w:type="paragraph" w:customStyle="1" w:styleId="redniasiatka21">
    <w:name w:val="Średnia siatka 21"/>
    <w:uiPriority w:val="99"/>
    <w:qFormat/>
    <w:rsid w:val="004A7154"/>
    <w:pPr>
      <w:widowControl w:val="0"/>
    </w:pPr>
    <w:rPr>
      <w:rFonts w:ascii="Times New Roman" w:eastAsia="Times New Roman" w:hAnsi="Times New Roman"/>
    </w:rPr>
  </w:style>
  <w:style w:type="character" w:customStyle="1" w:styleId="FontStyle29">
    <w:name w:val="Font Style29"/>
    <w:uiPriority w:val="99"/>
    <w:rsid w:val="004A7154"/>
    <w:rPr>
      <w:rFonts w:ascii="Tahoma" w:hAnsi="Tahoma"/>
      <w:b/>
      <w:sz w:val="16"/>
    </w:rPr>
  </w:style>
  <w:style w:type="character" w:customStyle="1" w:styleId="WW8Num5z7">
    <w:name w:val="WW8Num5z7"/>
    <w:uiPriority w:val="99"/>
    <w:rsid w:val="004A7154"/>
  </w:style>
  <w:style w:type="paragraph" w:styleId="Nagwek">
    <w:name w:val="header"/>
    <w:basedOn w:val="Normalny"/>
    <w:link w:val="NagwekZnak"/>
    <w:uiPriority w:val="99"/>
    <w:rsid w:val="004A7154"/>
    <w:pPr>
      <w:tabs>
        <w:tab w:val="center" w:pos="4536"/>
        <w:tab w:val="right" w:pos="9072"/>
      </w:tabs>
    </w:pPr>
    <w:rPr>
      <w:lang w:val="x-none"/>
    </w:rPr>
  </w:style>
  <w:style w:type="character" w:customStyle="1" w:styleId="NagwekZnak">
    <w:name w:val="Nagłówek Znak"/>
    <w:link w:val="Nagwek"/>
    <w:uiPriority w:val="99"/>
    <w:rsid w:val="004A7154"/>
    <w:rPr>
      <w:rFonts w:ascii="Times New Roman" w:eastAsia="Times New Roman" w:hAnsi="Times New Roman" w:cs="Times New Roman"/>
      <w:sz w:val="20"/>
      <w:szCs w:val="20"/>
      <w:lang w:eastAsia="pl-PL"/>
    </w:rPr>
  </w:style>
  <w:style w:type="character" w:styleId="Hipercze">
    <w:name w:val="Hyperlink"/>
    <w:uiPriority w:val="99"/>
    <w:rsid w:val="004A7154"/>
    <w:rPr>
      <w:rFonts w:cs="Times New Roman"/>
      <w:color w:val="0563C1"/>
      <w:u w:val="single"/>
    </w:rPr>
  </w:style>
  <w:style w:type="paragraph" w:customStyle="1" w:styleId="ListParagraph1">
    <w:name w:val="List Paragraph1"/>
    <w:basedOn w:val="Normalny"/>
    <w:uiPriority w:val="99"/>
    <w:rsid w:val="004A7154"/>
    <w:pPr>
      <w:widowControl/>
      <w:spacing w:before="120" w:after="120"/>
      <w:ind w:left="720"/>
      <w:contextualSpacing/>
      <w:jc w:val="both"/>
    </w:pPr>
    <w:rPr>
      <w:rFonts w:ascii="Palatino Linotype" w:hAnsi="Palatino Linotype"/>
    </w:rPr>
  </w:style>
  <w:style w:type="paragraph" w:customStyle="1" w:styleId="Kolorowalistaakcent11">
    <w:name w:val="Kolorowa lista — akcent 11"/>
    <w:aliases w:val="sw tekst"/>
    <w:basedOn w:val="Normalny"/>
    <w:link w:val="Kolorowalistaakcent1Znak"/>
    <w:uiPriority w:val="34"/>
    <w:qFormat/>
    <w:rsid w:val="00FE2F2E"/>
    <w:pPr>
      <w:widowControl/>
      <w:ind w:left="708"/>
    </w:pPr>
    <w:rPr>
      <w:sz w:val="24"/>
      <w:szCs w:val="24"/>
      <w:lang w:val="x-none"/>
    </w:rPr>
  </w:style>
  <w:style w:type="character" w:customStyle="1" w:styleId="Kolorowalistaakcent1Znak">
    <w:name w:val="Kolorowa lista — akcent 1 Znak"/>
    <w:aliases w:val="sw tekst Znak,Akapit z listą Znak,L1 Znak,Numerowanie Znak,2 heading Znak,A_wyliczenie Znak,K-P_odwolanie Znak,Akapit z listą5 Znak,maz_wyliczenie Znak,opis dzialania Znak,T_SZ_List Paragraph Znak,normalny tekst Znak"/>
    <w:link w:val="Kolorowalistaakcent11"/>
    <w:uiPriority w:val="34"/>
    <w:qFormat/>
    <w:locked/>
    <w:rsid w:val="00FE2F2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32404"/>
    <w:rPr>
      <w:rFonts w:ascii="Tahoma" w:hAnsi="Tahoma"/>
      <w:sz w:val="16"/>
      <w:szCs w:val="16"/>
      <w:lang w:val="x-none"/>
    </w:rPr>
  </w:style>
  <w:style w:type="character" w:customStyle="1" w:styleId="TekstdymkaZnak">
    <w:name w:val="Tekst dymka Znak"/>
    <w:link w:val="Tekstdymka"/>
    <w:uiPriority w:val="99"/>
    <w:semiHidden/>
    <w:rsid w:val="00C32404"/>
    <w:rPr>
      <w:rFonts w:ascii="Tahoma" w:eastAsia="Times New Roman" w:hAnsi="Tahoma" w:cs="Tahoma"/>
      <w:sz w:val="16"/>
      <w:szCs w:val="16"/>
      <w:lang w:eastAsia="pl-PL"/>
    </w:rPr>
  </w:style>
  <w:style w:type="table" w:styleId="Tabela-Siatka">
    <w:name w:val="Table Grid"/>
    <w:basedOn w:val="Standardowy"/>
    <w:uiPriority w:val="39"/>
    <w:rsid w:val="000F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0436BF"/>
    <w:rPr>
      <w:sz w:val="18"/>
      <w:szCs w:val="18"/>
    </w:rPr>
  </w:style>
  <w:style w:type="paragraph" w:styleId="Tekstkomentarza">
    <w:name w:val="annotation text"/>
    <w:basedOn w:val="Normalny"/>
    <w:link w:val="TekstkomentarzaZnak"/>
    <w:uiPriority w:val="99"/>
    <w:semiHidden/>
    <w:unhideWhenUsed/>
    <w:rsid w:val="000436BF"/>
    <w:rPr>
      <w:sz w:val="24"/>
      <w:szCs w:val="24"/>
      <w:lang w:val="x-none"/>
    </w:rPr>
  </w:style>
  <w:style w:type="character" w:customStyle="1" w:styleId="TekstkomentarzaZnak">
    <w:name w:val="Tekst komentarza Znak"/>
    <w:link w:val="Tekstkomentarza"/>
    <w:uiPriority w:val="99"/>
    <w:semiHidden/>
    <w:rsid w:val="000436BF"/>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0436BF"/>
    <w:rPr>
      <w:b/>
      <w:bCs/>
      <w:sz w:val="20"/>
      <w:szCs w:val="20"/>
    </w:rPr>
  </w:style>
  <w:style w:type="character" w:customStyle="1" w:styleId="TematkomentarzaZnak">
    <w:name w:val="Temat komentarza Znak"/>
    <w:link w:val="Tematkomentarza"/>
    <w:uiPriority w:val="99"/>
    <w:semiHidden/>
    <w:rsid w:val="000436BF"/>
    <w:rPr>
      <w:rFonts w:ascii="Times New Roman" w:eastAsia="Times New Roman" w:hAnsi="Times New Roman" w:cs="Times New Roman"/>
      <w:b/>
      <w:bCs/>
      <w:sz w:val="20"/>
      <w:szCs w:val="20"/>
      <w:lang w:eastAsia="pl-PL"/>
    </w:rPr>
  </w:style>
  <w:style w:type="paragraph" w:styleId="Tekstpodstawowy">
    <w:name w:val="Body Text"/>
    <w:aliases w:val="Znak"/>
    <w:basedOn w:val="Normalny"/>
    <w:link w:val="TekstpodstawowyZnak"/>
    <w:uiPriority w:val="99"/>
    <w:semiHidden/>
    <w:rsid w:val="00F34B1B"/>
    <w:pPr>
      <w:widowControl/>
      <w:spacing w:before="120" w:after="120"/>
      <w:jc w:val="both"/>
    </w:pPr>
    <w:rPr>
      <w:rFonts w:ascii="Palatino Linotype" w:eastAsia="Calibri" w:hAnsi="Palatino Linotype"/>
      <w:lang w:val="x-none"/>
    </w:rPr>
  </w:style>
  <w:style w:type="character" w:customStyle="1" w:styleId="TekstpodstawowyZnak">
    <w:name w:val="Tekst podstawowy Znak"/>
    <w:aliases w:val="Znak Znak"/>
    <w:link w:val="Tekstpodstawowy"/>
    <w:uiPriority w:val="99"/>
    <w:semiHidden/>
    <w:rsid w:val="00F34B1B"/>
    <w:rPr>
      <w:rFonts w:ascii="Palatino Linotype" w:eastAsia="Calibri" w:hAnsi="Palatino Linotype" w:cs="Times New Roman"/>
      <w:sz w:val="20"/>
      <w:szCs w:val="20"/>
      <w:lang w:eastAsia="pl-PL"/>
    </w:rPr>
  </w:style>
  <w:style w:type="paragraph" w:customStyle="1" w:styleId="p1">
    <w:name w:val="p1"/>
    <w:basedOn w:val="Normalny"/>
    <w:rsid w:val="008A76B1"/>
    <w:pPr>
      <w:widowControl/>
    </w:pPr>
    <w:rPr>
      <w:rFonts w:ascii="Helvetica Neue" w:eastAsia="Calibri" w:hAnsi="Helvetica Neue"/>
      <w:color w:val="333333"/>
      <w:sz w:val="21"/>
      <w:szCs w:val="21"/>
    </w:rPr>
  </w:style>
  <w:style w:type="paragraph" w:customStyle="1" w:styleId="scfbrieftext">
    <w:name w:val="scfbrieftext"/>
    <w:basedOn w:val="Normalny"/>
    <w:uiPriority w:val="99"/>
    <w:rsid w:val="00B27FF6"/>
    <w:pPr>
      <w:widowControl/>
    </w:pPr>
    <w:rPr>
      <w:rFonts w:ascii="Arial" w:hAnsi="Arial"/>
      <w:sz w:val="22"/>
    </w:rPr>
  </w:style>
  <w:style w:type="character" w:customStyle="1" w:styleId="Teksttreci9pt">
    <w:name w:val="Tekst treści + 9 pt"/>
    <w:uiPriority w:val="99"/>
    <w:rsid w:val="00E97D4F"/>
    <w:rPr>
      <w:rFonts w:ascii="Calibri" w:hAnsi="Calibri"/>
      <w:color w:val="000000"/>
      <w:spacing w:val="0"/>
      <w:w w:val="100"/>
      <w:position w:val="0"/>
      <w:sz w:val="18"/>
      <w:u w:val="none"/>
      <w:lang w:val="pl-PL"/>
    </w:rPr>
  </w:style>
  <w:style w:type="character" w:customStyle="1" w:styleId="Nagwek6Znak">
    <w:name w:val="Nagłówek 6 Znak"/>
    <w:link w:val="Nagwek6"/>
    <w:uiPriority w:val="9"/>
    <w:semiHidden/>
    <w:rsid w:val="00585D3D"/>
    <w:rPr>
      <w:rFonts w:ascii="Calibri" w:eastAsia="Times New Roman" w:hAnsi="Calibri" w:cs="Times New Roman"/>
      <w:b/>
      <w:bCs/>
      <w:sz w:val="22"/>
      <w:szCs w:val="22"/>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wypunktowanie,List Paragraph"/>
    <w:basedOn w:val="Normalny"/>
    <w:uiPriority w:val="99"/>
    <w:qFormat/>
    <w:rsid w:val="00AB05AB"/>
    <w:pPr>
      <w:widowControl/>
      <w:ind w:left="708"/>
    </w:pPr>
    <w:rPr>
      <w:sz w:val="24"/>
      <w:szCs w:val="24"/>
    </w:rPr>
  </w:style>
  <w:style w:type="paragraph" w:styleId="Bezodstpw">
    <w:name w:val="No Spacing"/>
    <w:uiPriority w:val="1"/>
    <w:qFormat/>
    <w:rsid w:val="00860732"/>
    <w:rPr>
      <w:rFonts w:ascii="Times New Roman" w:eastAsia="Times New Roman" w:hAnsi="Times New Roman"/>
      <w:sz w:val="24"/>
      <w:szCs w:val="24"/>
    </w:rPr>
  </w:style>
  <w:style w:type="paragraph" w:customStyle="1" w:styleId="Akapitzlist1">
    <w:name w:val="Akapit z listą1"/>
    <w:basedOn w:val="Normalny"/>
    <w:rsid w:val="00151C54"/>
    <w:pPr>
      <w:widowControl/>
      <w:ind w:left="720"/>
      <w:contextualSpacing/>
    </w:pPr>
    <w:rPr>
      <w:sz w:val="24"/>
      <w:szCs w:val="24"/>
    </w:rPr>
  </w:style>
  <w:style w:type="paragraph" w:customStyle="1" w:styleId="Default">
    <w:name w:val="Default"/>
    <w:rsid w:val="00287E42"/>
    <w:pPr>
      <w:autoSpaceDE w:val="0"/>
      <w:autoSpaceDN w:val="0"/>
      <w:adjustRightInd w:val="0"/>
    </w:pPr>
    <w:rPr>
      <w:rFonts w:ascii="Verdana" w:hAnsi="Verdana" w:cs="Verdana"/>
      <w:color w:val="000000"/>
      <w:sz w:val="24"/>
      <w:szCs w:val="24"/>
    </w:rPr>
  </w:style>
  <w:style w:type="paragraph" w:styleId="Tekstprzypisukocowego">
    <w:name w:val="endnote text"/>
    <w:basedOn w:val="Normalny"/>
    <w:link w:val="TekstprzypisukocowegoZnak"/>
    <w:uiPriority w:val="99"/>
    <w:semiHidden/>
    <w:unhideWhenUsed/>
    <w:rsid w:val="00287E42"/>
  </w:style>
  <w:style w:type="character" w:customStyle="1" w:styleId="TekstprzypisukocowegoZnak">
    <w:name w:val="Tekst przypisu końcowego Znak"/>
    <w:link w:val="Tekstprzypisukocowego"/>
    <w:uiPriority w:val="99"/>
    <w:semiHidden/>
    <w:rsid w:val="00287E42"/>
    <w:rPr>
      <w:rFonts w:ascii="Times New Roman" w:eastAsia="Times New Roman" w:hAnsi="Times New Roman"/>
    </w:rPr>
  </w:style>
  <w:style w:type="character" w:styleId="Odwoanieprzypisukocowego">
    <w:name w:val="endnote reference"/>
    <w:uiPriority w:val="99"/>
    <w:semiHidden/>
    <w:unhideWhenUsed/>
    <w:rsid w:val="00287E42"/>
    <w:rPr>
      <w:vertAlign w:val="superscript"/>
    </w:rPr>
  </w:style>
  <w:style w:type="character" w:styleId="Pogrubienie">
    <w:name w:val="Strong"/>
    <w:uiPriority w:val="99"/>
    <w:qFormat/>
    <w:rsid w:val="005D04F3"/>
    <w:rPr>
      <w:rFonts w:cs="Times New Roman"/>
      <w:b/>
    </w:rPr>
  </w:style>
  <w:style w:type="paragraph" w:customStyle="1" w:styleId="ListParagraph11">
    <w:name w:val="List Paragraph11"/>
    <w:basedOn w:val="Normalny"/>
    <w:uiPriority w:val="99"/>
    <w:rsid w:val="005D04F3"/>
    <w:pPr>
      <w:widowControl/>
      <w:ind w:left="720"/>
      <w:contextualSpacing/>
    </w:pPr>
    <w:rPr>
      <w:rFonts w:eastAsia="MS ??"/>
      <w:sz w:val="24"/>
      <w:szCs w:val="24"/>
    </w:rPr>
  </w:style>
  <w:style w:type="numbering" w:customStyle="1" w:styleId="Zaimportowanystyl6">
    <w:name w:val="Zaimportowany styl 6"/>
    <w:rsid w:val="005D04F3"/>
    <w:pPr>
      <w:numPr>
        <w:numId w:val="2"/>
      </w:numPr>
    </w:pPr>
  </w:style>
  <w:style w:type="paragraph" w:styleId="Poprawka">
    <w:name w:val="Revision"/>
    <w:hidden/>
    <w:uiPriority w:val="71"/>
    <w:unhideWhenUsed/>
    <w:rsid w:val="00747E81"/>
    <w:rPr>
      <w:rFonts w:ascii="Times New Roman" w:eastAsia="Times New Roman" w:hAnsi="Times New Roman"/>
    </w:rPr>
  </w:style>
  <w:style w:type="character" w:customStyle="1" w:styleId="HeaderChar">
    <w:name w:val="Header Char"/>
    <w:locked/>
    <w:rsid w:val="00BE7397"/>
    <w:rPr>
      <w:rFonts w:cs="Times New Roman"/>
    </w:rPr>
  </w:style>
  <w:style w:type="paragraph" w:styleId="NormalnyWeb">
    <w:name w:val="Normal (Web)"/>
    <w:basedOn w:val="Normalny"/>
    <w:rsid w:val="003660A6"/>
    <w:pPr>
      <w:widowControl/>
      <w:spacing w:before="100" w:beforeAutospacing="1" w:after="100" w:afterAutospacing="1"/>
    </w:pPr>
    <w:rPr>
      <w:sz w:val="24"/>
      <w:szCs w:val="24"/>
    </w:rPr>
  </w:style>
  <w:style w:type="paragraph" w:customStyle="1" w:styleId="Bezodstpw1">
    <w:name w:val="Bez odstępów1"/>
    <w:qFormat/>
    <w:rsid w:val="003660A6"/>
    <w:rPr>
      <w:sz w:val="22"/>
      <w:szCs w:val="22"/>
      <w:lang w:eastAsia="en-US"/>
    </w:rPr>
  </w:style>
  <w:style w:type="paragraph" w:styleId="Podtytu">
    <w:name w:val="Subtitle"/>
    <w:basedOn w:val="Normalny"/>
    <w:qFormat/>
    <w:rsid w:val="003660A6"/>
    <w:pPr>
      <w:widowControl/>
      <w:spacing w:after="60"/>
      <w:jc w:val="center"/>
    </w:pPr>
    <w:rPr>
      <w:rFonts w:ascii="Arial" w:hAnsi="Arial"/>
      <w:sz w:val="24"/>
    </w:rPr>
  </w:style>
  <w:style w:type="paragraph" w:styleId="Tekstpodstawowywcity">
    <w:name w:val="Body Text Indent"/>
    <w:basedOn w:val="Normalny"/>
    <w:link w:val="TekstpodstawowywcityZnak"/>
    <w:uiPriority w:val="99"/>
    <w:semiHidden/>
    <w:unhideWhenUsed/>
    <w:rsid w:val="00A34C2C"/>
    <w:pPr>
      <w:spacing w:after="120"/>
      <w:ind w:left="283"/>
    </w:pPr>
  </w:style>
  <w:style w:type="character" w:customStyle="1" w:styleId="TekstpodstawowywcityZnak">
    <w:name w:val="Tekst podstawowy wcięty Znak"/>
    <w:link w:val="Tekstpodstawowywcity"/>
    <w:uiPriority w:val="99"/>
    <w:semiHidden/>
    <w:rsid w:val="00A34C2C"/>
    <w:rPr>
      <w:rFonts w:ascii="Times New Roman" w:eastAsia="Times New Roman" w:hAnsi="Times New Roman"/>
    </w:rPr>
  </w:style>
  <w:style w:type="paragraph" w:styleId="Tekstpodstawowywcity2">
    <w:name w:val="Body Text Indent 2"/>
    <w:basedOn w:val="Normalny"/>
    <w:link w:val="Tekstpodstawowywcity2Znak"/>
    <w:uiPriority w:val="99"/>
    <w:semiHidden/>
    <w:unhideWhenUsed/>
    <w:rsid w:val="00A34C2C"/>
    <w:pPr>
      <w:spacing w:after="120" w:line="480" w:lineRule="auto"/>
      <w:ind w:left="283"/>
    </w:pPr>
  </w:style>
  <w:style w:type="character" w:customStyle="1" w:styleId="Tekstpodstawowywcity2Znak">
    <w:name w:val="Tekst podstawowy wcięty 2 Znak"/>
    <w:link w:val="Tekstpodstawowywcity2"/>
    <w:uiPriority w:val="99"/>
    <w:semiHidden/>
    <w:rsid w:val="00A34C2C"/>
    <w:rPr>
      <w:rFonts w:ascii="Times New Roman" w:eastAsia="Times New Roman" w:hAnsi="Times New Roman"/>
    </w:rPr>
  </w:style>
  <w:style w:type="character" w:customStyle="1" w:styleId="markedcontent">
    <w:name w:val="markedcontent"/>
    <w:basedOn w:val="Domylnaczcionkaakapitu"/>
    <w:rsid w:val="0055275E"/>
  </w:style>
  <w:style w:type="paragraph" w:customStyle="1" w:styleId="pkt">
    <w:name w:val="pkt"/>
    <w:basedOn w:val="Normalny"/>
    <w:link w:val="pktZnak"/>
    <w:rsid w:val="00AD5B8D"/>
    <w:pPr>
      <w:widowControl/>
      <w:spacing w:before="60" w:after="60"/>
      <w:ind w:left="851" w:hanging="295"/>
      <w:jc w:val="both"/>
    </w:pPr>
    <w:rPr>
      <w:sz w:val="24"/>
    </w:rPr>
  </w:style>
  <w:style w:type="character" w:customStyle="1" w:styleId="pktZnak">
    <w:name w:val="pkt Znak"/>
    <w:link w:val="pkt"/>
    <w:locked/>
    <w:rsid w:val="00AD5B8D"/>
    <w:rPr>
      <w:rFonts w:ascii="Times New Roman" w:eastAsia="Times New Roman" w:hAnsi="Times New Roman"/>
      <w:sz w:val="24"/>
    </w:rPr>
  </w:style>
  <w:style w:type="paragraph" w:styleId="Tekstprzypisudolnego">
    <w:name w:val="footnote text"/>
    <w:aliases w:val="Podrozdział"/>
    <w:basedOn w:val="Normalny"/>
    <w:link w:val="TekstprzypisudolnegoZnak"/>
    <w:uiPriority w:val="99"/>
    <w:semiHidden/>
    <w:rsid w:val="00AD5B8D"/>
    <w:pPr>
      <w:widowControl/>
    </w:pPr>
    <w:rPr>
      <w:rFonts w:ascii="Tahoma" w:hAnsi="Tahoma"/>
    </w:rPr>
  </w:style>
  <w:style w:type="character" w:customStyle="1" w:styleId="TekstprzypisudolnegoZnak">
    <w:name w:val="Tekst przypisu dolnego Znak"/>
    <w:aliases w:val="Podrozdział Znak"/>
    <w:link w:val="Tekstprzypisudolnego"/>
    <w:uiPriority w:val="99"/>
    <w:semiHidden/>
    <w:rsid w:val="00AD5B8D"/>
    <w:rPr>
      <w:rFonts w:ascii="Tahoma" w:eastAsia="Times New Roman" w:hAnsi="Tahoma"/>
    </w:rPr>
  </w:style>
  <w:style w:type="character" w:styleId="Odwoanieprzypisudolnego">
    <w:name w:val="footnote reference"/>
    <w:uiPriority w:val="99"/>
    <w:rsid w:val="00AD5B8D"/>
    <w:rPr>
      <w:rFonts w:cs="Times New Roman"/>
      <w:sz w:val="20"/>
      <w:vertAlign w:val="superscript"/>
    </w:rPr>
  </w:style>
  <w:style w:type="paragraph" w:customStyle="1" w:styleId="ust">
    <w:name w:val="ust"/>
    <w:rsid w:val="009326ED"/>
    <w:pPr>
      <w:spacing w:before="60" w:after="60"/>
      <w:ind w:left="426" w:hanging="284"/>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502">
      <w:bodyDiv w:val="1"/>
      <w:marLeft w:val="0"/>
      <w:marRight w:val="0"/>
      <w:marTop w:val="0"/>
      <w:marBottom w:val="0"/>
      <w:divBdr>
        <w:top w:val="none" w:sz="0" w:space="0" w:color="auto"/>
        <w:left w:val="none" w:sz="0" w:space="0" w:color="auto"/>
        <w:bottom w:val="none" w:sz="0" w:space="0" w:color="auto"/>
        <w:right w:val="none" w:sz="0" w:space="0" w:color="auto"/>
      </w:divBdr>
    </w:div>
    <w:div w:id="121655547">
      <w:bodyDiv w:val="1"/>
      <w:marLeft w:val="0"/>
      <w:marRight w:val="0"/>
      <w:marTop w:val="0"/>
      <w:marBottom w:val="0"/>
      <w:divBdr>
        <w:top w:val="none" w:sz="0" w:space="0" w:color="auto"/>
        <w:left w:val="none" w:sz="0" w:space="0" w:color="auto"/>
        <w:bottom w:val="none" w:sz="0" w:space="0" w:color="auto"/>
        <w:right w:val="none" w:sz="0" w:space="0" w:color="auto"/>
      </w:divBdr>
    </w:div>
    <w:div w:id="460535286">
      <w:bodyDiv w:val="1"/>
      <w:marLeft w:val="0"/>
      <w:marRight w:val="0"/>
      <w:marTop w:val="0"/>
      <w:marBottom w:val="0"/>
      <w:divBdr>
        <w:top w:val="none" w:sz="0" w:space="0" w:color="auto"/>
        <w:left w:val="none" w:sz="0" w:space="0" w:color="auto"/>
        <w:bottom w:val="none" w:sz="0" w:space="0" w:color="auto"/>
        <w:right w:val="none" w:sz="0" w:space="0" w:color="auto"/>
      </w:divBdr>
    </w:div>
    <w:div w:id="1079450354">
      <w:bodyDiv w:val="1"/>
      <w:marLeft w:val="0"/>
      <w:marRight w:val="0"/>
      <w:marTop w:val="0"/>
      <w:marBottom w:val="0"/>
      <w:divBdr>
        <w:top w:val="none" w:sz="0" w:space="0" w:color="auto"/>
        <w:left w:val="none" w:sz="0" w:space="0" w:color="auto"/>
        <w:bottom w:val="none" w:sz="0" w:space="0" w:color="auto"/>
        <w:right w:val="none" w:sz="0" w:space="0" w:color="auto"/>
      </w:divBdr>
    </w:div>
    <w:div w:id="1325817258">
      <w:bodyDiv w:val="1"/>
      <w:marLeft w:val="0"/>
      <w:marRight w:val="0"/>
      <w:marTop w:val="0"/>
      <w:marBottom w:val="0"/>
      <w:divBdr>
        <w:top w:val="none" w:sz="0" w:space="0" w:color="auto"/>
        <w:left w:val="none" w:sz="0" w:space="0" w:color="auto"/>
        <w:bottom w:val="none" w:sz="0" w:space="0" w:color="auto"/>
        <w:right w:val="none" w:sz="0" w:space="0" w:color="auto"/>
      </w:divBdr>
    </w:div>
    <w:div w:id="1362390212">
      <w:bodyDiv w:val="1"/>
      <w:marLeft w:val="0"/>
      <w:marRight w:val="0"/>
      <w:marTop w:val="0"/>
      <w:marBottom w:val="0"/>
      <w:divBdr>
        <w:top w:val="none" w:sz="0" w:space="0" w:color="auto"/>
        <w:left w:val="none" w:sz="0" w:space="0" w:color="auto"/>
        <w:bottom w:val="none" w:sz="0" w:space="0" w:color="auto"/>
        <w:right w:val="none" w:sz="0" w:space="0" w:color="auto"/>
      </w:divBdr>
    </w:div>
    <w:div w:id="1559320634">
      <w:bodyDiv w:val="1"/>
      <w:marLeft w:val="0"/>
      <w:marRight w:val="0"/>
      <w:marTop w:val="0"/>
      <w:marBottom w:val="0"/>
      <w:divBdr>
        <w:top w:val="none" w:sz="0" w:space="0" w:color="auto"/>
        <w:left w:val="none" w:sz="0" w:space="0" w:color="auto"/>
        <w:bottom w:val="none" w:sz="0" w:space="0" w:color="auto"/>
        <w:right w:val="none" w:sz="0" w:space="0" w:color="auto"/>
      </w:divBdr>
    </w:div>
    <w:div w:id="1803619266">
      <w:bodyDiv w:val="1"/>
      <w:marLeft w:val="0"/>
      <w:marRight w:val="0"/>
      <w:marTop w:val="0"/>
      <w:marBottom w:val="0"/>
      <w:divBdr>
        <w:top w:val="none" w:sz="0" w:space="0" w:color="auto"/>
        <w:left w:val="none" w:sz="0" w:space="0" w:color="auto"/>
        <w:bottom w:val="none" w:sz="0" w:space="0" w:color="auto"/>
        <w:right w:val="none" w:sz="0" w:space="0" w:color="auto"/>
      </w:divBdr>
    </w:div>
    <w:div w:id="1948728366">
      <w:bodyDiv w:val="1"/>
      <w:marLeft w:val="0"/>
      <w:marRight w:val="0"/>
      <w:marTop w:val="0"/>
      <w:marBottom w:val="0"/>
      <w:divBdr>
        <w:top w:val="none" w:sz="0" w:space="0" w:color="auto"/>
        <w:left w:val="none" w:sz="0" w:space="0" w:color="auto"/>
        <w:bottom w:val="none" w:sz="0" w:space="0" w:color="auto"/>
        <w:right w:val="none" w:sz="0" w:space="0" w:color="auto"/>
      </w:divBdr>
    </w:div>
    <w:div w:id="205619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drmendy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galis.pl/document-view.seam?documentId=mfrxilrtg4ytemzvha3t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mzvha3t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AF1F-B709-412C-B135-C28B734F6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13</Pages>
  <Words>6977</Words>
  <Characters>41868</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PROJEKTOWANE POSTANOWIENIA UMOWY, KTÓRE ZOSTANĄ WPROWADZONE DO TREŚCI UMOWY</vt:lpstr>
    </vt:vector>
  </TitlesOfParts>
  <Company>trans</Company>
  <LinksUpToDate>false</LinksUpToDate>
  <CharactersWithSpaces>48748</CharactersWithSpaces>
  <SharedDoc>false</SharedDoc>
  <HLinks>
    <vt:vector size="18" baseType="variant">
      <vt:variant>
        <vt:i4>3604526</vt:i4>
      </vt:variant>
      <vt:variant>
        <vt:i4>6</vt:i4>
      </vt:variant>
      <vt:variant>
        <vt:i4>0</vt:i4>
      </vt:variant>
      <vt:variant>
        <vt:i4>5</vt:i4>
      </vt:variant>
      <vt:variant>
        <vt:lpwstr>https://sip.legalis.pl/document-view.seam?documentId=mfrxilrtg4ytemzvha3te</vt:lpwstr>
      </vt:variant>
      <vt:variant>
        <vt:lpwstr/>
      </vt:variant>
      <vt:variant>
        <vt:i4>3604526</vt:i4>
      </vt:variant>
      <vt:variant>
        <vt:i4>3</vt:i4>
      </vt:variant>
      <vt:variant>
        <vt:i4>0</vt:i4>
      </vt:variant>
      <vt:variant>
        <vt:i4>5</vt:i4>
      </vt:variant>
      <vt:variant>
        <vt:lpwstr>https://sip.legalis.pl/document-view.seam?documentId=mfrxilrtg4ytemzvha3te</vt:lpwstr>
      </vt:variant>
      <vt:variant>
        <vt:lpwstr/>
      </vt:variant>
      <vt:variant>
        <vt:i4>3342349</vt:i4>
      </vt:variant>
      <vt:variant>
        <vt:i4>0</vt:i4>
      </vt:variant>
      <vt:variant>
        <vt:i4>0</vt:i4>
      </vt:variant>
      <vt:variant>
        <vt:i4>5</vt:i4>
      </vt:variant>
      <vt:variant>
        <vt:lpwstr>mailto:iod@drmendyk.pl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PROJEKTOWANE POSTANOWIENIA UMOWY, KTÓRE ZOSTANĄ WPROWADZONE DO TREŚCI UMOWY</dc:title>
  <dc:subject/>
  <dc:creator>PC4738</dc:creator>
  <cp:keywords/>
  <cp:lastModifiedBy>Sabina Zielińska</cp:lastModifiedBy>
  <cp:revision>22</cp:revision>
  <cp:lastPrinted>2023-08-10T08:54:00Z</cp:lastPrinted>
  <dcterms:created xsi:type="dcterms:W3CDTF">2023-08-08T12:18:00Z</dcterms:created>
  <dcterms:modified xsi:type="dcterms:W3CDTF">2023-08-28T10:26:00Z</dcterms:modified>
</cp:coreProperties>
</file>