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02054841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5000985"/>
      <w:bookmarkStart w:id="1" w:name="_Hlk137900333"/>
      <w:r w:rsidR="002C39D4">
        <w:rPr>
          <w:rFonts w:eastAsia="Arial"/>
          <w:b/>
        </w:rPr>
        <w:t>Dodanie nábytku pre SOŠ technická, Lučenec – Výzva č. 3</w:t>
      </w:r>
      <w:bookmarkEnd w:id="0"/>
      <w:bookmarkEnd w:id="1"/>
      <w:r w:rsidR="002C39D4">
        <w:rPr>
          <w:rFonts w:eastAsia="Arial"/>
          <w:b/>
        </w:rPr>
        <w:t>7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2" w:name="_Hlk77769948"/>
    </w:p>
    <w:bookmarkEnd w:id="2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CC1A05" w:rsidRPr="00CF60E2" w:rsidRDefault="00CC1A05" w:rsidP="009D3B32">
    <w:pPr>
      <w:tabs>
        <w:tab w:val="center" w:pos="4536"/>
        <w:tab w:val="right" w:pos="9072"/>
      </w:tabs>
    </w:pP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2C39D4"/>
    <w:rsid w:val="003C24FC"/>
    <w:rsid w:val="006C3634"/>
    <w:rsid w:val="007C3D70"/>
    <w:rsid w:val="00813D8A"/>
    <w:rsid w:val="0092741E"/>
    <w:rsid w:val="00A77C9B"/>
    <w:rsid w:val="00B32B0C"/>
    <w:rsid w:val="00B80E1F"/>
    <w:rsid w:val="00C01736"/>
    <w:rsid w:val="00C27F24"/>
    <w:rsid w:val="00CC1A05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15</cp:revision>
  <dcterms:created xsi:type="dcterms:W3CDTF">2023-04-27T05:22:00Z</dcterms:created>
  <dcterms:modified xsi:type="dcterms:W3CDTF">2023-08-23T21:47:00Z</dcterms:modified>
</cp:coreProperties>
</file>