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1F4C1" w14:textId="7A216574" w:rsidR="0006174C" w:rsidRDefault="003439EE" w:rsidP="004925F2">
      <w:pPr>
        <w:spacing w:before="120" w:after="180"/>
        <w:jc w:val="center"/>
        <w:rPr>
          <w:rFonts w:ascii="Arial Narrow" w:eastAsia="Times New Roman" w:hAnsi="Arial Narrow" w:cs="Arial"/>
          <w:b/>
          <w:bCs/>
          <w:caps/>
          <w:lang w:eastAsia="sk-SK"/>
        </w:rPr>
      </w:pPr>
      <w:r w:rsidRPr="000B6CCC">
        <w:rPr>
          <w:rFonts w:ascii="Arial Narrow" w:eastAsia="Times New Roman" w:hAnsi="Arial Narrow" w:cs="Arial"/>
          <w:b/>
          <w:bCs/>
          <w:caps/>
          <w:lang w:eastAsia="sk-SK"/>
        </w:rPr>
        <w:t>Zdôvodnenie nerozdel</w:t>
      </w:r>
      <w:r w:rsidR="0006174C" w:rsidRPr="000B6CCC">
        <w:rPr>
          <w:rFonts w:ascii="Arial Narrow" w:eastAsia="Times New Roman" w:hAnsi="Arial Narrow" w:cs="Arial"/>
          <w:b/>
          <w:bCs/>
          <w:caps/>
          <w:lang w:eastAsia="sk-SK"/>
        </w:rPr>
        <w:t xml:space="preserve">enia predmetu zákazky </w:t>
      </w:r>
      <w:r w:rsidR="00656A50">
        <w:rPr>
          <w:rFonts w:ascii="Arial Narrow" w:eastAsia="Times New Roman" w:hAnsi="Arial Narrow" w:cs="Arial"/>
          <w:b/>
          <w:bCs/>
          <w:caps/>
          <w:lang w:eastAsia="sk-SK"/>
        </w:rPr>
        <w:t>na časti</w:t>
      </w:r>
      <w:bookmarkStart w:id="0" w:name="_GoBack"/>
      <w:bookmarkEnd w:id="0"/>
    </w:p>
    <w:p w14:paraId="6E3E1C7B" w14:textId="77777777" w:rsidR="00656A50" w:rsidRPr="00946AC5" w:rsidRDefault="00656A50" w:rsidP="00656A50">
      <w:pPr>
        <w:spacing w:before="120" w:after="120"/>
        <w:jc w:val="center"/>
        <w:rPr>
          <w:rFonts w:ascii="Arial Narrow" w:hAnsi="Arial Narrow" w:cs="Arial"/>
          <w:b/>
          <w:sz w:val="20"/>
          <w:szCs w:val="20"/>
          <w:lang w:eastAsia="sk-SK"/>
        </w:rPr>
      </w:pPr>
    </w:p>
    <w:p w14:paraId="7820059A" w14:textId="02CF6AFC" w:rsidR="00DC2014" w:rsidRDefault="00DC2014" w:rsidP="00DC2014">
      <w:pPr>
        <w:jc w:val="both"/>
        <w:rPr>
          <w:rFonts w:ascii="Arial Narrow" w:hAnsi="Arial Narrow"/>
        </w:rPr>
      </w:pPr>
      <w:r w:rsidRPr="00A51BAF">
        <w:rPr>
          <w:rFonts w:ascii="Arial Narrow" w:hAnsi="Arial Narrow"/>
        </w:rPr>
        <w:t>Predmetom zák</w:t>
      </w:r>
      <w:r>
        <w:rPr>
          <w:rFonts w:ascii="Arial Narrow" w:hAnsi="Arial Narrow"/>
        </w:rPr>
        <w:t xml:space="preserve">azky je komplexné poskytnutie služieb prepravy humanitárnej pomoci v Európe a vo svete </w:t>
      </w:r>
      <w:r w:rsidRPr="00A51BAF">
        <w:rPr>
          <w:rFonts w:ascii="Arial Narrow" w:hAnsi="Arial Narrow"/>
        </w:rPr>
        <w:t>podľa požiadaviek verejného obstará</w:t>
      </w:r>
      <w:r>
        <w:rPr>
          <w:rFonts w:ascii="Arial Narrow" w:hAnsi="Arial Narrow"/>
        </w:rPr>
        <w:t xml:space="preserve">vateľa vždy spolu aj so službami  ako je </w:t>
      </w:r>
      <w:r w:rsidRPr="005C4D6B">
        <w:rPr>
          <w:rFonts w:ascii="Arial Narrow" w:hAnsi="Arial Narrow"/>
        </w:rPr>
        <w:t xml:space="preserve">spracovanie kompletnej dokumentácie pre colné vybavenie prepravy, vrátane špedičného vybavenia ( najmä JCD, CMR, karnet TIR a pod.), ak to podmienky prepravy v krajine adresáta zásielky vyžadujú. Celkové predpokladané množstvo prepráv ani množstvo prepravovaného humanitárneho materiálu a techniky počas platnosti uzavretej rámcovej dohody nie sú stanovené. Celkové množstvo alebo rozsah predmetu zákazky bude závisieť od aktuálnych potrieb krajiny, ktorá požiada o humanitárnu pomoc Slovenskú republiku. </w:t>
      </w:r>
    </w:p>
    <w:p w14:paraId="574018E9" w14:textId="46605169" w:rsidR="003F3B07" w:rsidRPr="001D5D74" w:rsidRDefault="003F3B07" w:rsidP="004772E6">
      <w:pPr>
        <w:spacing w:before="120" w:after="0" w:line="240" w:lineRule="auto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Dôvody, ktoré viedli verejného obstarávateľa k nerozdeleniu predmet zákazky s názvom “</w:t>
      </w:r>
      <w:r w:rsidR="00DC2014" w:rsidRPr="00DC2014">
        <w:rPr>
          <w:rFonts w:ascii="Arial Narrow" w:hAnsi="Arial Narrow"/>
        </w:rPr>
        <w:t>Preprava materiálnej humanitárnej pomoci</w:t>
      </w:r>
      <w:r w:rsidRPr="001D5D74">
        <w:rPr>
          <w:rFonts w:ascii="Arial Narrow" w:hAnsi="Arial Narrow"/>
        </w:rPr>
        <w:t>” sú nasledujúce:</w:t>
      </w:r>
    </w:p>
    <w:p w14:paraId="108A28D0" w14:textId="67AB84FD" w:rsidR="00BE6817" w:rsidRPr="001D5D74" w:rsidRDefault="00BE6817" w:rsidP="00DC2014">
      <w:pPr>
        <w:numPr>
          <w:ilvl w:val="0"/>
          <w:numId w:val="7"/>
        </w:numPr>
        <w:spacing w:after="60" w:line="240" w:lineRule="auto"/>
        <w:ind w:left="709" w:hanging="425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využiť verejné financie efektívnym, účinným a transparentným spôsobom</w:t>
      </w:r>
      <w:r w:rsidR="005D3B75">
        <w:rPr>
          <w:rFonts w:ascii="Arial Narrow" w:hAnsi="Arial Narrow"/>
        </w:rPr>
        <w:t>,</w:t>
      </w:r>
    </w:p>
    <w:p w14:paraId="1B5437E9" w14:textId="488C4E60" w:rsidR="009E2116" w:rsidRPr="001D5D74" w:rsidRDefault="009E2116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>skúsenosti verejného obstarávateľa z predchádzajúcich plnení rovnakého/obdobného predmetu zákazky</w:t>
      </w:r>
      <w:r w:rsidR="0009122E">
        <w:rPr>
          <w:rFonts w:ascii="Arial Narrow" w:hAnsi="Arial Narrow"/>
        </w:rPr>
        <w:t>,</w:t>
      </w:r>
    </w:p>
    <w:p w14:paraId="158B19C8" w14:textId="4989DA66" w:rsidR="003F3B07" w:rsidRPr="001D5D74" w:rsidRDefault="003439EE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jedná </w:t>
      </w:r>
      <w:r w:rsidR="0009122E">
        <w:rPr>
          <w:rFonts w:ascii="Arial Narrow" w:eastAsia="Times New Roman" w:hAnsi="Arial Narrow" w:cs="Arial"/>
          <w:lang w:eastAsia="sk-SK"/>
        </w:rPr>
        <w:t xml:space="preserve">sa </w:t>
      </w:r>
      <w:r w:rsidRPr="001D5D74">
        <w:rPr>
          <w:rFonts w:ascii="Arial Narrow" w:eastAsia="Times New Roman" w:hAnsi="Arial Narrow" w:cs="Arial"/>
          <w:lang w:eastAsia="sk-SK"/>
        </w:rPr>
        <w:t>o jeden celok plnenia predmetu zákazky</w:t>
      </w:r>
      <w:r w:rsidR="005D3B75">
        <w:rPr>
          <w:rFonts w:ascii="Arial Narrow" w:eastAsia="Times New Roman" w:hAnsi="Arial Narrow" w:cs="Arial"/>
          <w:lang w:eastAsia="sk-SK"/>
        </w:rPr>
        <w:t>,</w:t>
      </w:r>
    </w:p>
    <w:p w14:paraId="3E9A5E8E" w14:textId="6C3A6844" w:rsidR="003F3B07" w:rsidRPr="001D5D74" w:rsidRDefault="003F3B07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p</w:t>
      </w:r>
      <w:r w:rsidR="00761D56" w:rsidRPr="001D5D74">
        <w:rPr>
          <w:rFonts w:ascii="Arial Narrow" w:eastAsia="Times New Roman" w:hAnsi="Arial Narrow" w:cs="Arial"/>
          <w:lang w:eastAsia="sk-SK"/>
        </w:rPr>
        <w:t>re p</w:t>
      </w:r>
      <w:r w:rsidR="003439EE" w:rsidRPr="001D5D74">
        <w:rPr>
          <w:rFonts w:ascii="Arial Narrow" w:eastAsia="Times New Roman" w:hAnsi="Arial Narrow" w:cs="Arial"/>
          <w:lang w:eastAsia="sk-SK"/>
        </w:rPr>
        <w:t>lnenie predmetu zákazky je charakteristické zadávanie jednej zákazky ako celku</w:t>
      </w:r>
      <w:r w:rsidR="005D3B75">
        <w:rPr>
          <w:rFonts w:ascii="Arial Narrow" w:eastAsia="Times New Roman" w:hAnsi="Arial Narrow" w:cs="Arial"/>
          <w:lang w:eastAsia="sk-SK"/>
        </w:rPr>
        <w:t>,</w:t>
      </w:r>
    </w:p>
    <w:p w14:paraId="737AAA8F" w14:textId="27E9728D" w:rsidR="009E2116" w:rsidRPr="001D5D74" w:rsidRDefault="003F3B07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n</w:t>
      </w:r>
      <w:r w:rsidR="003439EE" w:rsidRPr="001D5D74">
        <w:rPr>
          <w:rFonts w:ascii="Arial Narrow" w:eastAsia="Times New Roman" w:hAnsi="Arial Narrow" w:cs="Arial"/>
          <w:lang w:eastAsia="sk-SK"/>
        </w:rPr>
        <w:t>a relevantnom trhu</w:t>
      </w:r>
      <w:r w:rsidR="00761D56" w:rsidRPr="001D5D74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761D56" w:rsidRPr="001D5D74">
        <w:rPr>
          <w:rFonts w:ascii="Arial Narrow" w:eastAsia="Times New Roman" w:hAnsi="Arial Narrow" w:cs="Arial"/>
          <w:lang w:eastAsia="sk-SK"/>
        </w:rPr>
        <w:t>poskytovatelia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predmet zákazky 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1D5D74">
        <w:rPr>
          <w:rFonts w:ascii="Arial Narrow" w:eastAsia="Times New Roman" w:hAnsi="Arial Narrow" w:cs="Arial"/>
          <w:lang w:eastAsia="sk-SK"/>
        </w:rPr>
        <w:t>a</w:t>
      </w:r>
      <w:r w:rsidR="001D01B5" w:rsidRPr="001D5D74">
        <w:rPr>
          <w:rFonts w:ascii="Arial Narrow" w:eastAsia="Times New Roman" w:hAnsi="Arial Narrow" w:cs="Arial"/>
          <w:lang w:eastAsia="sk-SK"/>
        </w:rPr>
        <w:t> </w:t>
      </w:r>
      <w:r w:rsidR="003439EE" w:rsidRPr="001D5D74">
        <w:rPr>
          <w:rFonts w:ascii="Arial Narrow" w:eastAsia="Times New Roman" w:hAnsi="Arial Narrow" w:cs="Arial"/>
          <w:lang w:eastAsia="sk-SK"/>
        </w:rPr>
        <w:t>predložiť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5D3B75">
        <w:rPr>
          <w:rFonts w:ascii="Arial Narrow" w:eastAsia="Times New Roman" w:hAnsi="Arial Narrow" w:cs="Arial"/>
          <w:lang w:eastAsia="sk-SK"/>
        </w:rPr>
        <w:t xml:space="preserve">tak </w:t>
      </w:r>
      <w:r w:rsidR="001D01B5" w:rsidRPr="001D5D74">
        <w:rPr>
          <w:rFonts w:ascii="Arial Narrow" w:eastAsia="Times New Roman" w:hAnsi="Arial Narrow" w:cs="Arial"/>
          <w:lang w:eastAsia="sk-SK"/>
        </w:rPr>
        <w:t>aj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ponuku</w:t>
      </w:r>
      <w:r w:rsidR="005D3B75">
        <w:rPr>
          <w:rFonts w:ascii="Arial Narrow" w:hAnsi="Arial Narrow" w:cs="Arial"/>
        </w:rPr>
        <w:t>,</w:t>
      </w:r>
    </w:p>
    <w:p w14:paraId="7DB7C41B" w14:textId="712DB9F6" w:rsidR="00C115F6" w:rsidRPr="001D5D74" w:rsidRDefault="00C115F6" w:rsidP="00DC2014">
      <w:pPr>
        <w:pStyle w:val="Odsekzoznamu"/>
        <w:numPr>
          <w:ilvl w:val="0"/>
          <w:numId w:val="6"/>
        </w:numPr>
        <w:suppressAutoHyphens/>
        <w:spacing w:after="60"/>
        <w:jc w:val="both"/>
        <w:rPr>
          <w:rFonts w:ascii="Arial Narrow" w:hAnsi="Arial Narrow"/>
          <w:sz w:val="22"/>
        </w:rPr>
      </w:pPr>
      <w:r w:rsidRPr="001D5D74">
        <w:rPr>
          <w:rFonts w:ascii="Arial Narrow" w:hAnsi="Arial Narrow"/>
          <w:sz w:val="22"/>
        </w:rPr>
        <w:t>pri zabezpečení</w:t>
      </w:r>
      <w:r w:rsidR="001F0769" w:rsidRPr="001D5D74">
        <w:rPr>
          <w:rFonts w:ascii="Arial Narrow" w:hAnsi="Arial Narrow"/>
          <w:sz w:val="22"/>
        </w:rPr>
        <w:t xml:space="preserve"> - poskytovaní</w:t>
      </w:r>
      <w:r w:rsidRPr="001D5D74">
        <w:rPr>
          <w:rFonts w:ascii="Arial Narrow" w:hAnsi="Arial Narrow"/>
          <w:sz w:val="22"/>
        </w:rPr>
        <w:t xml:space="preserve"> </w:t>
      </w:r>
      <w:r w:rsidR="001F0769" w:rsidRPr="001D5D74">
        <w:rPr>
          <w:rFonts w:ascii="Arial Narrow" w:hAnsi="Arial Narrow"/>
          <w:sz w:val="22"/>
        </w:rPr>
        <w:t>požadovaných</w:t>
      </w:r>
      <w:r w:rsidRPr="001D5D74">
        <w:rPr>
          <w:rFonts w:ascii="Arial Narrow" w:hAnsi="Arial Narrow"/>
          <w:sz w:val="22"/>
        </w:rPr>
        <w:t xml:space="preserve"> služieb ako jedného celku je pre verejného obstarávateľa efektívnejšie a hospodárnejšie komunikovať s jedným </w:t>
      </w:r>
      <w:r w:rsidR="001F0769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ľom, ako oslovovať niekoľkých potenciálnych </w:t>
      </w:r>
      <w:r w:rsidR="008F4B48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ľov, čo by znamenalo zvýšenú administratívnu náročnosť pri </w:t>
      </w:r>
      <w:r w:rsidR="001F0769" w:rsidRPr="001D5D74">
        <w:rPr>
          <w:rFonts w:ascii="Arial Narrow" w:hAnsi="Arial Narrow"/>
          <w:sz w:val="22"/>
        </w:rPr>
        <w:t>plnení predmetných služieb</w:t>
      </w:r>
      <w:r w:rsidRPr="001D5D74">
        <w:rPr>
          <w:rFonts w:ascii="Arial Narrow" w:hAnsi="Arial Narrow"/>
          <w:sz w:val="22"/>
        </w:rPr>
        <w:t xml:space="preserve">, ich evidencii, fakturácii, </w:t>
      </w:r>
    </w:p>
    <w:p w14:paraId="147FF220" w14:textId="5D341499" w:rsidR="001D01B5" w:rsidRDefault="009E2116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>n</w:t>
      </w:r>
      <w:r w:rsidR="003E345C" w:rsidRPr="001D5D74">
        <w:rPr>
          <w:rFonts w:ascii="Arial Narrow" w:hAnsi="Arial Narrow" w:cs="Arial"/>
        </w:rPr>
        <w:t>erozdelenie predmetu zákazky vzhľadom na charakter predmetu zákazky je v súlade s princípom hospodárnosti, efektívnosti, nediskriminácie hospodárskych subjektov a čestnej hospodárskej súťaže</w:t>
      </w:r>
      <w:r w:rsidR="005D3B75">
        <w:rPr>
          <w:rFonts w:ascii="Arial Narrow" w:hAnsi="Arial Narrow" w:cs="Arial"/>
        </w:rPr>
        <w:t>.</w:t>
      </w:r>
    </w:p>
    <w:p w14:paraId="32070760" w14:textId="46630CF0" w:rsidR="007C031D" w:rsidRDefault="007C031D" w:rsidP="00DC2014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765AE356" w14:textId="77777777" w:rsidR="00DC2014" w:rsidRPr="00DC2014" w:rsidRDefault="00DC2014" w:rsidP="00DC2014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DC2014">
        <w:rPr>
          <w:rFonts w:ascii="Arial Narrow" w:hAnsi="Arial Narrow" w:cs="Arial"/>
        </w:rPr>
        <w:t>Nerozdelením predmetu zákazky na časti verejný obstarávateľ neuprie ani neobmedzí účasť záujemcov v danom verejnom obstarávaní, nakoľko zákon o verejnom obstarávaní umožňuje viacero spôsobov, akým je možná účasť v danom verejnom obstarávaní aj tých hospodárskych subjektov, ktoré by z rôznych dôvodov neboli schopné plniť predmet zákazky ako celok.</w:t>
      </w:r>
    </w:p>
    <w:p w14:paraId="60F42D1A" w14:textId="17D04B16" w:rsidR="00DC2014" w:rsidRPr="00DC2014" w:rsidRDefault="00DC2014" w:rsidP="00DC2014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DC2014">
        <w:rPr>
          <w:rFonts w:ascii="Arial Narrow" w:hAnsi="Arial Narrow" w:cs="Arial"/>
        </w:rPr>
        <w:t>Požiadavka na plnenie predmetu zákazky ako celku s cieľom dosiahnuť cieľ verejného obstarávania a plnenie predmetu zákazky v celom rozsahu bez rozdelenia na časti nemožno so zohľadnením ekonomických dôvodov, funkčných dôvodov a splnenia cieľa plnenia predmetu zákazky a účelu predmetu zákazky, na ktorý je určený, považovať za obmedzujúci prvok v predmetnom verejnom obstarávaní.</w:t>
      </w:r>
    </w:p>
    <w:p w14:paraId="2781F822" w14:textId="2CDD53C0" w:rsidR="00DC2014" w:rsidRPr="001D5D74" w:rsidRDefault="00DC2014" w:rsidP="00DC2014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4EE1FA1F" w14:textId="3A03FF27" w:rsidR="009A4722" w:rsidRPr="001D5D74" w:rsidRDefault="009A4722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So zreteľom na </w:t>
      </w:r>
      <w:r w:rsidR="00D25179" w:rsidRPr="001D5D74">
        <w:rPr>
          <w:rFonts w:ascii="Arial Narrow" w:eastAsia="Times New Roman" w:hAnsi="Arial Narrow" w:cs="Arial"/>
          <w:lang w:eastAsia="sk-SK"/>
        </w:rPr>
        <w:t xml:space="preserve">vysokú bezpečnosť, </w:t>
      </w:r>
      <w:r w:rsidRPr="001D5D74">
        <w:rPr>
          <w:rFonts w:ascii="Arial Narrow" w:eastAsia="Times New Roman" w:hAnsi="Arial Narrow" w:cs="Arial"/>
          <w:lang w:eastAsia="sk-SK"/>
        </w:rPr>
        <w:t>hospodárnosť a dosiahnutie cieľa verejného obstarávania je verejný obstarávateľ presvedčený, že jediným spôsobom, ktorým je možné tento cieľ a hospodárnosť dosiahnuť je predmet zákazky „</w:t>
      </w:r>
      <w:r w:rsidR="00DC2014" w:rsidRPr="00DC2014">
        <w:rPr>
          <w:rFonts w:ascii="Arial Narrow" w:eastAsia="Times New Roman" w:hAnsi="Arial Narrow" w:cs="Arial"/>
          <w:lang w:eastAsia="sk-SK"/>
        </w:rPr>
        <w:t>Preprava materiálnej humanitárnej pomoci</w:t>
      </w:r>
      <w:r w:rsidRPr="001D5D74">
        <w:rPr>
          <w:rFonts w:ascii="Arial Narrow" w:hAnsi="Arial Narrow" w:cs="Arial"/>
          <w:b/>
          <w:lang w:eastAsia="sk-SK"/>
        </w:rPr>
        <w:t>“</w:t>
      </w:r>
      <w:r w:rsidRPr="001D5D74">
        <w:rPr>
          <w:rFonts w:ascii="Arial Narrow" w:eastAsia="Times New Roman" w:hAnsi="Arial Narrow" w:cs="Arial"/>
          <w:b/>
          <w:bCs/>
          <w:lang w:eastAsia="sk-SK"/>
        </w:rPr>
        <w:t> </w:t>
      </w:r>
      <w:r w:rsidR="005D3B75">
        <w:rPr>
          <w:rFonts w:ascii="Arial Narrow" w:eastAsia="Times New Roman" w:hAnsi="Arial Narrow" w:cs="Arial"/>
          <w:lang w:eastAsia="sk-SK"/>
        </w:rPr>
        <w:t xml:space="preserve">nedeliť, </w:t>
      </w:r>
      <w:r w:rsidRPr="001D5D74">
        <w:rPr>
          <w:rFonts w:ascii="Arial Narrow" w:eastAsia="Times New Roman" w:hAnsi="Arial Narrow" w:cs="Arial"/>
          <w:lang w:eastAsia="sk-SK"/>
        </w:rPr>
        <w:t>ale zachovať ho v celistvom stave.</w:t>
      </w:r>
    </w:p>
    <w:p w14:paraId="0B7866DB" w14:textId="57BB12FD" w:rsidR="00EF1754" w:rsidRPr="001D5D74" w:rsidRDefault="00EF1754" w:rsidP="004772E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0EA000" w14:textId="77777777" w:rsidR="00761D56" w:rsidRPr="001D5D74" w:rsidRDefault="00761D56" w:rsidP="00756BD7">
      <w:pPr>
        <w:spacing w:before="120" w:after="120"/>
        <w:ind w:left="708" w:firstLine="708"/>
        <w:rPr>
          <w:rFonts w:ascii="Arial" w:hAnsi="Arial" w:cs="Arial"/>
          <w:b/>
          <w:sz w:val="20"/>
          <w:szCs w:val="20"/>
        </w:rPr>
      </w:pPr>
    </w:p>
    <w:sectPr w:rsidR="00761D56" w:rsidRPr="001D5D74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383A7" w14:textId="77777777" w:rsidR="00D714B0" w:rsidRDefault="00D714B0" w:rsidP="0082430A">
      <w:pPr>
        <w:spacing w:after="0" w:line="240" w:lineRule="auto"/>
      </w:pPr>
      <w:r>
        <w:separator/>
      </w:r>
    </w:p>
  </w:endnote>
  <w:endnote w:type="continuationSeparator" w:id="0">
    <w:p w14:paraId="4FB2047C" w14:textId="77777777" w:rsidR="00D714B0" w:rsidRDefault="00D714B0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F51A6" w14:textId="77777777" w:rsidR="00D714B0" w:rsidRDefault="00D714B0" w:rsidP="0082430A">
      <w:pPr>
        <w:spacing w:after="0" w:line="240" w:lineRule="auto"/>
      </w:pPr>
      <w:r>
        <w:separator/>
      </w:r>
    </w:p>
  </w:footnote>
  <w:footnote w:type="continuationSeparator" w:id="0">
    <w:p w14:paraId="721FB4A8" w14:textId="77777777" w:rsidR="00D714B0" w:rsidRDefault="00D714B0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DBEF" w14:textId="3181A42B" w:rsidR="0082430A" w:rsidRPr="00DC2014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</w:pPr>
    <w:r w:rsidRPr="00DC2014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Príloha č. </w:t>
    </w:r>
    <w:r w:rsidR="00656A50" w:rsidRPr="00DC2014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>8</w:t>
    </w:r>
    <w:r w:rsidRPr="00DC2014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E"/>
    <w:rsid w:val="0000042E"/>
    <w:rsid w:val="00024881"/>
    <w:rsid w:val="000521C4"/>
    <w:rsid w:val="0006174C"/>
    <w:rsid w:val="0009122E"/>
    <w:rsid w:val="000B6CCC"/>
    <w:rsid w:val="00141DC8"/>
    <w:rsid w:val="001C10CF"/>
    <w:rsid w:val="001D01B5"/>
    <w:rsid w:val="001D5D74"/>
    <w:rsid w:val="001F0769"/>
    <w:rsid w:val="00240597"/>
    <w:rsid w:val="00280592"/>
    <w:rsid w:val="002A42FD"/>
    <w:rsid w:val="002B0975"/>
    <w:rsid w:val="002E1766"/>
    <w:rsid w:val="0030241B"/>
    <w:rsid w:val="003058CF"/>
    <w:rsid w:val="003251ED"/>
    <w:rsid w:val="003439EE"/>
    <w:rsid w:val="003C3E77"/>
    <w:rsid w:val="003E345C"/>
    <w:rsid w:val="003F3B07"/>
    <w:rsid w:val="003F521F"/>
    <w:rsid w:val="003F5A9F"/>
    <w:rsid w:val="00414CCB"/>
    <w:rsid w:val="00424171"/>
    <w:rsid w:val="004772E6"/>
    <w:rsid w:val="004925F2"/>
    <w:rsid w:val="004B49D7"/>
    <w:rsid w:val="00517F0E"/>
    <w:rsid w:val="00595BBF"/>
    <w:rsid w:val="005972DE"/>
    <w:rsid w:val="005D3B75"/>
    <w:rsid w:val="00621FE1"/>
    <w:rsid w:val="006228CD"/>
    <w:rsid w:val="00624C05"/>
    <w:rsid w:val="00655B45"/>
    <w:rsid w:val="00656A50"/>
    <w:rsid w:val="006A3231"/>
    <w:rsid w:val="006C7A77"/>
    <w:rsid w:val="006F016B"/>
    <w:rsid w:val="00706980"/>
    <w:rsid w:val="00756BD7"/>
    <w:rsid w:val="00761D56"/>
    <w:rsid w:val="007A3108"/>
    <w:rsid w:val="007A5D23"/>
    <w:rsid w:val="007C031D"/>
    <w:rsid w:val="0082430A"/>
    <w:rsid w:val="0082679C"/>
    <w:rsid w:val="0086630F"/>
    <w:rsid w:val="00870E7F"/>
    <w:rsid w:val="008F4B48"/>
    <w:rsid w:val="00906EBA"/>
    <w:rsid w:val="00945569"/>
    <w:rsid w:val="00946AC5"/>
    <w:rsid w:val="009A4722"/>
    <w:rsid w:val="009E2116"/>
    <w:rsid w:val="00A40DA5"/>
    <w:rsid w:val="00A60D39"/>
    <w:rsid w:val="00AD72FE"/>
    <w:rsid w:val="00BD30B3"/>
    <w:rsid w:val="00BE6817"/>
    <w:rsid w:val="00BF419D"/>
    <w:rsid w:val="00C0233C"/>
    <w:rsid w:val="00C115F6"/>
    <w:rsid w:val="00C611F7"/>
    <w:rsid w:val="00CA0966"/>
    <w:rsid w:val="00D05ECF"/>
    <w:rsid w:val="00D25179"/>
    <w:rsid w:val="00D53B9B"/>
    <w:rsid w:val="00D714B0"/>
    <w:rsid w:val="00D9034E"/>
    <w:rsid w:val="00DC2014"/>
    <w:rsid w:val="00EF1754"/>
    <w:rsid w:val="00F46EA0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035ACB08-2573-4F51-B049-6BB043F3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Miroslav Škvarka</cp:lastModifiedBy>
  <cp:revision>2</cp:revision>
  <cp:lastPrinted>2023-06-05T05:44:00Z</cp:lastPrinted>
  <dcterms:created xsi:type="dcterms:W3CDTF">2023-10-16T05:07:00Z</dcterms:created>
  <dcterms:modified xsi:type="dcterms:W3CDTF">2023-10-16T05:07:00Z</dcterms:modified>
</cp:coreProperties>
</file>