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2B39E49E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F51F2B">
        <w:rPr>
          <w:iCs/>
          <w:color w:val="000000"/>
          <w:sz w:val="22"/>
          <w:szCs w:val="22"/>
        </w:rPr>
        <w:t>Nákup firewallov</w:t>
      </w:r>
      <w:r w:rsidR="009D2194">
        <w:rPr>
          <w:iCs/>
          <w:color w:val="000000"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C409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016615EB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2194">
        <w:rPr>
          <w:iCs/>
          <w:sz w:val="22"/>
          <w:szCs w:val="22"/>
        </w:rPr>
        <w:t xml:space="preserve">Kúpnej zmluvy na nákup </w:t>
      </w:r>
      <w:r w:rsidR="00F51F2B">
        <w:rPr>
          <w:iCs/>
          <w:sz w:val="22"/>
          <w:szCs w:val="22"/>
        </w:rPr>
        <w:t>firewallov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77777777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2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B1649"/>
    <w:rsid w:val="001C1555"/>
    <w:rsid w:val="003267AC"/>
    <w:rsid w:val="00422DFF"/>
    <w:rsid w:val="00445350"/>
    <w:rsid w:val="0049748E"/>
    <w:rsid w:val="004C516D"/>
    <w:rsid w:val="004E317D"/>
    <w:rsid w:val="005A2C5E"/>
    <w:rsid w:val="008136A3"/>
    <w:rsid w:val="00833B6F"/>
    <w:rsid w:val="00842E70"/>
    <w:rsid w:val="008D52D0"/>
    <w:rsid w:val="008F20AC"/>
    <w:rsid w:val="009C409E"/>
    <w:rsid w:val="009D2194"/>
    <w:rsid w:val="009E6EBD"/>
    <w:rsid w:val="00B10146"/>
    <w:rsid w:val="00C1473B"/>
    <w:rsid w:val="00D64B7F"/>
    <w:rsid w:val="00E4613C"/>
    <w:rsid w:val="00E54C71"/>
    <w:rsid w:val="00F46E71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2023-09-28T15:02:00Z</dcterms:created>
  <dcterms:modified xsi:type="dcterms:W3CDTF">2023-09-28T15:05:00Z</dcterms:modified>
</cp:coreProperties>
</file>