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45B74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3F55EC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D03559" w:rsidRPr="00326E3D" w14:paraId="4CE8DD14" w14:textId="77777777" w:rsidTr="006B4966">
        <w:trPr>
          <w:trHeight w:val="454"/>
        </w:trPr>
        <w:tc>
          <w:tcPr>
            <w:tcW w:w="227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7429EB0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72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CE92F6" w14:textId="77777777" w:rsidR="00D03559" w:rsidRPr="00FB4714" w:rsidRDefault="00964263" w:rsidP="006C0F34">
            <w:pPr>
              <w:spacing w:after="0" w:line="240" w:lineRule="auto"/>
            </w:pPr>
            <w:proofErr w:type="spellStart"/>
            <w:r w:rsidRPr="008B274A">
              <w:rPr>
                <w:rStyle w:val="ra"/>
                <w:b/>
              </w:rPr>
              <w:t>Podielnícke</w:t>
            </w:r>
            <w:proofErr w:type="spellEnd"/>
            <w:r w:rsidRPr="008B274A">
              <w:rPr>
                <w:rStyle w:val="ra"/>
                <w:b/>
              </w:rPr>
              <w:t xml:space="preserve"> družstvo Horná Lehota</w:t>
            </w:r>
          </w:p>
        </w:tc>
      </w:tr>
      <w:tr w:rsidR="00D03559" w:rsidRPr="00326E3D" w14:paraId="333DF511" w14:textId="77777777" w:rsidTr="006B4966">
        <w:trPr>
          <w:trHeight w:val="454"/>
        </w:trPr>
        <w:tc>
          <w:tcPr>
            <w:tcW w:w="227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C762FD2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72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D153FCF" w14:textId="77777777" w:rsidR="00D03559" w:rsidRPr="00FB4714" w:rsidRDefault="00964263" w:rsidP="006C0F34">
            <w:pPr>
              <w:spacing w:after="0" w:line="240" w:lineRule="auto"/>
            </w:pPr>
            <w:r w:rsidRPr="00535423">
              <w:rPr>
                <w:rStyle w:val="ra"/>
              </w:rPr>
              <w:t>31583806</w:t>
            </w:r>
          </w:p>
        </w:tc>
      </w:tr>
      <w:tr w:rsidR="00D03559" w:rsidRPr="00326E3D" w14:paraId="42393008" w14:textId="77777777" w:rsidTr="006B4966">
        <w:trPr>
          <w:trHeight w:val="454"/>
        </w:trPr>
        <w:tc>
          <w:tcPr>
            <w:tcW w:w="2271" w:type="pct"/>
            <w:shd w:val="clear" w:color="auto" w:fill="auto"/>
            <w:vAlign w:val="center"/>
          </w:tcPr>
          <w:p w14:paraId="6AEF533B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7A58F844" w14:textId="6AB367E1" w:rsidR="00D03559" w:rsidRPr="00BC171D" w:rsidRDefault="00A46189" w:rsidP="006C0F34">
            <w:pPr>
              <w:spacing w:after="0" w:line="240" w:lineRule="auto"/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Pluh</w:t>
            </w:r>
          </w:p>
        </w:tc>
      </w:tr>
      <w:tr w:rsidR="00D03559" w:rsidRPr="00326E3D" w14:paraId="00C74EB5" w14:textId="77777777" w:rsidTr="006B4966">
        <w:trPr>
          <w:trHeight w:val="454"/>
        </w:trPr>
        <w:tc>
          <w:tcPr>
            <w:tcW w:w="2271" w:type="pct"/>
            <w:shd w:val="clear" w:color="auto" w:fill="auto"/>
            <w:vAlign w:val="center"/>
          </w:tcPr>
          <w:p w14:paraId="26F468F7" w14:textId="77777777" w:rsidR="00D03559" w:rsidRPr="00072C78" w:rsidRDefault="00D03559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2729" w:type="pct"/>
            <w:shd w:val="clear" w:color="auto" w:fill="auto"/>
            <w:vAlign w:val="center"/>
          </w:tcPr>
          <w:p w14:paraId="096B9F34" w14:textId="3F0BCBEF" w:rsidR="00BF77FF" w:rsidRPr="00E45C8F" w:rsidRDefault="00D03559" w:rsidP="006C0F34">
            <w:pPr>
              <w:spacing w:after="0" w:line="240" w:lineRule="auto"/>
            </w:pPr>
            <w:r w:rsidRPr="00E45C8F">
              <w:t xml:space="preserve">1 </w:t>
            </w:r>
            <w:r w:rsidR="00A46189">
              <w:t>ks</w:t>
            </w:r>
          </w:p>
        </w:tc>
      </w:tr>
      <w:tr w:rsidR="00326E3D" w:rsidRPr="00326E3D" w14:paraId="55A0E637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232DCC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5175236D" w14:textId="77777777" w:rsidTr="006B4966">
        <w:trPr>
          <w:trHeight w:val="454"/>
        </w:trPr>
        <w:tc>
          <w:tcPr>
            <w:tcW w:w="227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ACC225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72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A0CA1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CB27B0D" w14:textId="77777777" w:rsidTr="006B4966">
        <w:trPr>
          <w:trHeight w:val="454"/>
        </w:trPr>
        <w:tc>
          <w:tcPr>
            <w:tcW w:w="227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DCF55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72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8BD2E9F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BB86CF2" w14:textId="77777777" w:rsidTr="006B4966">
        <w:trPr>
          <w:trHeight w:val="454"/>
        </w:trPr>
        <w:tc>
          <w:tcPr>
            <w:tcW w:w="227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279424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72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76AEAA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6B4966" w:rsidRPr="00326E3D" w14:paraId="342DAA00" w14:textId="77777777" w:rsidTr="006B4966">
        <w:trPr>
          <w:trHeight w:val="454"/>
        </w:trPr>
        <w:tc>
          <w:tcPr>
            <w:tcW w:w="227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3851CF" w14:textId="308A3AB9" w:rsidR="006B4966" w:rsidRPr="00326E3D" w:rsidRDefault="006B4966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Pr="00072C78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(resp. osoba úradne splnomocnená na takýto úkon)</w:t>
            </w:r>
            <w:r w:rsidRPr="00072C78">
              <w:rPr>
                <w:b/>
              </w:rPr>
              <w:t>:</w:t>
            </w:r>
          </w:p>
        </w:tc>
        <w:tc>
          <w:tcPr>
            <w:tcW w:w="272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A7607E" w14:textId="6C2E8397" w:rsidR="006B4966" w:rsidRPr="00326E3D" w:rsidRDefault="006B4966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6B4966" w:rsidRPr="00326E3D" w14:paraId="77712E43" w14:textId="77777777" w:rsidTr="006B4966">
        <w:trPr>
          <w:trHeight w:val="454"/>
        </w:trPr>
        <w:tc>
          <w:tcPr>
            <w:tcW w:w="227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7CDDD90" w14:textId="7285D458" w:rsidR="006B4966" w:rsidRDefault="006B4966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Reg. číslo zápisu v Zozname hospodárskych subjektov </w:t>
            </w:r>
            <w:r w:rsidRPr="00BC0724">
              <w:t>(ak relevantné):</w:t>
            </w:r>
          </w:p>
        </w:tc>
        <w:tc>
          <w:tcPr>
            <w:tcW w:w="272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B9D6C5" w14:textId="133032AD" w:rsidR="006B4966" w:rsidRPr="00326E3D" w:rsidRDefault="006B4966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56DF8EE0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9790F26" w14:textId="485A320C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6B4966">
        <w:rPr>
          <w:color w:val="343636"/>
          <w:spacing w:val="4"/>
          <w:w w:val="105"/>
          <w:lang w:val="sk-SK"/>
        </w:rPr>
        <w:t xml:space="preserve">predmetu </w:t>
      </w:r>
      <w:r w:rsidR="008652D9">
        <w:rPr>
          <w:color w:val="343636"/>
          <w:spacing w:val="4"/>
          <w:w w:val="105"/>
          <w:lang w:val="sk-SK"/>
        </w:rPr>
        <w:t>zákazky,</w:t>
      </w:r>
    </w:p>
    <w:p w14:paraId="05EE0BBA" w14:textId="2A91BB53" w:rsidR="00326E3D" w:rsidRPr="00A46189" w:rsidRDefault="00326E3D" w:rsidP="00A46189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16D7E83C" w14:textId="27EB585F" w:rsidR="00326E3D" w:rsidRPr="00A46189" w:rsidRDefault="00326E3D" w:rsidP="00A4618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 xml:space="preserve">ku dňu </w:t>
      </w:r>
      <w:r w:rsidR="006B4966">
        <w:rPr>
          <w:color w:val="343636"/>
          <w:w w:val="105"/>
          <w:lang w:val="sk-SK"/>
        </w:rPr>
        <w:t>vyhlásenia obstarávania</w:t>
      </w:r>
      <w:r w:rsidRPr="00326E3D">
        <w:rPr>
          <w:color w:val="343636"/>
          <w:w w:val="105"/>
          <w:lang w:val="sk-SK"/>
        </w:rPr>
        <w:t>:</w:t>
      </w:r>
    </w:p>
    <w:p w14:paraId="73F51585" w14:textId="77777777" w:rsidR="008D1E02" w:rsidRPr="008D1E02" w:rsidRDefault="008D1E02" w:rsidP="00A46189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7C20E3B0" w14:textId="6FE3CA93" w:rsidR="008D1E02" w:rsidRPr="00A46189" w:rsidRDefault="008D1E02" w:rsidP="00A46189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68828EFF" w14:textId="0BDC5BDD" w:rsidR="00326E3D" w:rsidRPr="00A46189" w:rsidRDefault="007370CA" w:rsidP="00A4618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>súvisia</w:t>
      </w:r>
      <w:r w:rsidR="00A46189">
        <w:rPr>
          <w:color w:val="44484B"/>
          <w:lang w:val="sk-SK"/>
        </w:rPr>
        <w:t>c</w:t>
      </w:r>
      <w:r w:rsidR="00326E3D" w:rsidRPr="00326E3D">
        <w:rPr>
          <w:color w:val="44484B"/>
          <w:lang w:val="sk-SK"/>
        </w:rPr>
        <w:t xml:space="preserve">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73B4BA7B" w14:textId="77777777" w:rsidR="00326E3D" w:rsidRPr="008D1E02" w:rsidRDefault="00326E3D" w:rsidP="00A4618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2809C58C" w14:textId="77777777" w:rsidR="00326E3D" w:rsidRPr="00326E3D" w:rsidRDefault="00326E3D" w:rsidP="00326E3D">
      <w:pPr>
        <w:rPr>
          <w:b/>
          <w:sz w:val="28"/>
          <w:szCs w:val="28"/>
        </w:rPr>
      </w:pPr>
      <w:bookmarkStart w:id="0" w:name="_GoBack"/>
      <w:bookmarkEnd w:id="0"/>
    </w:p>
    <w:p w14:paraId="19EC5212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1A15379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DADFAF8" w14:textId="6425BEE3" w:rsidR="00326E3D" w:rsidRPr="00326E3D" w:rsidRDefault="006B4966" w:rsidP="006B4966">
      <w:pPr>
        <w:spacing w:after="0" w:line="360" w:lineRule="auto"/>
        <w:ind w:left="5812"/>
        <w:rPr>
          <w:b/>
          <w:sz w:val="28"/>
          <w:szCs w:val="28"/>
        </w:rPr>
      </w:pPr>
      <w:r w:rsidRPr="00326E3D">
        <w:rPr>
          <w:sz w:val="18"/>
          <w:szCs w:val="18"/>
        </w:rPr>
        <w:t xml:space="preserve">  pečiatka a podpis </w:t>
      </w:r>
      <w:r>
        <w:rPr>
          <w:sz w:val="18"/>
          <w:szCs w:val="18"/>
        </w:rPr>
        <w:t>štatutárneho zástupcu</w:t>
      </w:r>
    </w:p>
    <w:sectPr w:rsidR="00326E3D" w:rsidRPr="00326E3D" w:rsidSect="00A4618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A78AC"/>
    <w:rsid w:val="001947DE"/>
    <w:rsid w:val="001F1904"/>
    <w:rsid w:val="002A6188"/>
    <w:rsid w:val="00326E3D"/>
    <w:rsid w:val="00340457"/>
    <w:rsid w:val="00371BC4"/>
    <w:rsid w:val="0049142A"/>
    <w:rsid w:val="004D0C66"/>
    <w:rsid w:val="00537267"/>
    <w:rsid w:val="00653167"/>
    <w:rsid w:val="006610C0"/>
    <w:rsid w:val="006B4966"/>
    <w:rsid w:val="007370CA"/>
    <w:rsid w:val="007B66A1"/>
    <w:rsid w:val="008005E1"/>
    <w:rsid w:val="008652D9"/>
    <w:rsid w:val="008D1E02"/>
    <w:rsid w:val="00964263"/>
    <w:rsid w:val="00A46189"/>
    <w:rsid w:val="00B51B9F"/>
    <w:rsid w:val="00BE60D9"/>
    <w:rsid w:val="00BF77FF"/>
    <w:rsid w:val="00D03559"/>
    <w:rsid w:val="00D139E5"/>
    <w:rsid w:val="00D17E17"/>
    <w:rsid w:val="00EB59CD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1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F45B-BEB1-4F08-BF1C-D1A32972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24</cp:revision>
  <dcterms:created xsi:type="dcterms:W3CDTF">2022-05-19T06:34:00Z</dcterms:created>
  <dcterms:modified xsi:type="dcterms:W3CDTF">2023-08-14T14:59:00Z</dcterms:modified>
</cp:coreProperties>
</file>