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F3" w:rsidRPr="002E6FA7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C78E8" w:rsidRPr="002E6FA7" w:rsidRDefault="007E57D0" w:rsidP="00C6748D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                                                              </w:t>
      </w:r>
      <w:r w:rsidR="00C95CD6">
        <w:rPr>
          <w:rFonts w:ascii="Times New Roman" w:hAnsi="Times New Roman"/>
          <w:b w:val="0"/>
          <w:sz w:val="24"/>
          <w:szCs w:val="24"/>
          <w:lang w:val="sk-SK"/>
        </w:rPr>
        <w:t xml:space="preserve">                       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>CPBB-</w:t>
      </w:r>
      <w:r w:rsidR="00C95CD6">
        <w:rPr>
          <w:rFonts w:ascii="Times New Roman" w:hAnsi="Times New Roman"/>
          <w:b w:val="0"/>
          <w:sz w:val="24"/>
          <w:szCs w:val="24"/>
          <w:lang w:val="sk-SK"/>
        </w:rPr>
        <w:t>MP-</w:t>
      </w:r>
      <w:r w:rsidR="00BE7B4D">
        <w:rPr>
          <w:rFonts w:ascii="Times New Roman" w:hAnsi="Times New Roman"/>
          <w:b w:val="0"/>
          <w:sz w:val="24"/>
          <w:szCs w:val="24"/>
          <w:lang w:val="sk-SK"/>
        </w:rPr>
        <w:t>2023/002274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>-001</w:t>
      </w:r>
    </w:p>
    <w:p w:rsidR="00E91900" w:rsidRPr="002E6FA7" w:rsidRDefault="00E91900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bookmarkStart w:id="0" w:name="_GoBack"/>
      <w:r w:rsidRPr="002E6FA7">
        <w:rPr>
          <w:rFonts w:ascii="Times New Roman" w:hAnsi="Times New Roman"/>
          <w:sz w:val="24"/>
          <w:szCs w:val="24"/>
          <w:lang w:val="sk-SK"/>
        </w:rPr>
        <w:t xml:space="preserve">Výzva na predloženie ponuky </w:t>
      </w:r>
      <w:bookmarkEnd w:id="0"/>
      <w:r w:rsidRPr="002E6FA7">
        <w:rPr>
          <w:rFonts w:ascii="Times New Roman" w:hAnsi="Times New Roman"/>
          <w:sz w:val="24"/>
          <w:szCs w:val="24"/>
          <w:lang w:val="sk-SK"/>
        </w:rPr>
        <w:t>pre účely zistenia predpokladanej hodnoty zákazky</w:t>
      </w:r>
      <w:r w:rsidR="00926022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206F3" w:rsidRPr="002E6FA7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2E6FA7" w:rsidRDefault="00C6748D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2E6FA7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9C78E8" w:rsidRPr="002E6FA7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2E6FA7" w:rsidRDefault="00C6748D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311E2" w:rsidRPr="00BE7B4D" w:rsidRDefault="00EB397C" w:rsidP="00225FB5">
      <w:pPr>
        <w:jc w:val="both"/>
        <w:rPr>
          <w:rFonts w:ascii="Times New Roman" w:hAnsi="Times New Roman"/>
          <w:bCs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realizuje </w:t>
      </w:r>
      <w:r w:rsidR="00926022" w:rsidRPr="002E6FA7">
        <w:rPr>
          <w:rFonts w:ascii="Times New Roman" w:hAnsi="Times New Roman"/>
          <w:sz w:val="24"/>
          <w:szCs w:val="24"/>
          <w:lang w:val="sk-SK"/>
        </w:rPr>
        <w:t>prieskum trhu</w:t>
      </w:r>
      <w:r w:rsidR="00926022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D2968" w:rsidRPr="002E6FA7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7311E2" w:rsidRPr="002E6FA7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E92A46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7311E2" w:rsidRPr="00BE7B4D">
        <w:rPr>
          <w:rFonts w:ascii="Times New Roman" w:hAnsi="Times New Roman"/>
          <w:sz w:val="24"/>
          <w:szCs w:val="24"/>
          <w:lang w:val="sk-SK"/>
        </w:rPr>
        <w:t>„</w:t>
      </w:r>
      <w:r w:rsidR="007311E2" w:rsidRPr="00BE7B4D">
        <w:rPr>
          <w:rFonts w:ascii="Times New Roman" w:hAnsi="Times New Roman"/>
          <w:sz w:val="24"/>
          <w:szCs w:val="24"/>
        </w:rPr>
        <w:t xml:space="preserve">Preprava ľudských pozostatkov a ľudských ostatkov, ktoré spadajú do kompetencie </w:t>
      </w:r>
      <w:r w:rsidR="00E92A46" w:rsidRPr="00BE7B4D">
        <w:rPr>
          <w:rFonts w:ascii="Times New Roman" w:hAnsi="Times New Roman"/>
          <w:sz w:val="24"/>
          <w:szCs w:val="24"/>
        </w:rPr>
        <w:t>Krajského riaditeľstva Polica</w:t>
      </w:r>
      <w:r w:rsidR="00225FB5">
        <w:rPr>
          <w:rFonts w:ascii="Times New Roman" w:hAnsi="Times New Roman"/>
          <w:sz w:val="24"/>
          <w:szCs w:val="24"/>
        </w:rPr>
        <w:t xml:space="preserve">jného zboru v Banskej Bystrici a </w:t>
      </w:r>
      <w:r w:rsidR="00BE7B4D" w:rsidRPr="00BE7B4D">
        <w:rPr>
          <w:rFonts w:ascii="Times New Roman" w:hAnsi="Times New Roman"/>
          <w:bCs/>
          <w:sz w:val="24"/>
          <w:szCs w:val="24"/>
        </w:rPr>
        <w:t xml:space="preserve">Okresného riaditeľstva Policajného zboru </w:t>
      </w:r>
      <w:r w:rsidR="00E11C40">
        <w:rPr>
          <w:rFonts w:ascii="Times New Roman" w:hAnsi="Times New Roman"/>
          <w:bCs/>
          <w:sz w:val="24"/>
          <w:szCs w:val="24"/>
        </w:rPr>
        <w:t xml:space="preserve">vo </w:t>
      </w:r>
      <w:r w:rsidR="00BE7B4D" w:rsidRPr="00BE7B4D">
        <w:rPr>
          <w:rFonts w:ascii="Times New Roman" w:hAnsi="Times New Roman"/>
          <w:bCs/>
          <w:sz w:val="24"/>
          <w:szCs w:val="24"/>
        </w:rPr>
        <w:t>Zvolen</w:t>
      </w:r>
      <w:r w:rsidR="00E11C40">
        <w:rPr>
          <w:rFonts w:ascii="Times New Roman" w:hAnsi="Times New Roman"/>
          <w:bCs/>
          <w:sz w:val="24"/>
          <w:szCs w:val="24"/>
        </w:rPr>
        <w:t>e</w:t>
      </w:r>
      <w:r w:rsidR="00BE7B4D" w:rsidRPr="00BE7B4D">
        <w:rPr>
          <w:rFonts w:ascii="Times New Roman" w:hAnsi="Times New Roman"/>
          <w:bCs/>
          <w:sz w:val="24"/>
          <w:szCs w:val="24"/>
        </w:rPr>
        <w:t xml:space="preserve"> (región OO PZ Zvolen a OO PZ Sliač) </w:t>
      </w:r>
      <w:r w:rsidR="00E92A46" w:rsidRPr="00BE7B4D">
        <w:rPr>
          <w:rFonts w:ascii="Times New Roman" w:hAnsi="Times New Roman"/>
          <w:sz w:val="24"/>
          <w:szCs w:val="24"/>
        </w:rPr>
        <w:t>a im</w:t>
      </w:r>
      <w:r w:rsidR="00B76E0E" w:rsidRPr="00BE7B4D">
        <w:rPr>
          <w:rFonts w:ascii="Times New Roman" w:hAnsi="Times New Roman"/>
          <w:sz w:val="24"/>
          <w:szCs w:val="24"/>
        </w:rPr>
        <w:t xml:space="preserve"> podriadených útvarov na súdnu </w:t>
      </w:r>
      <w:r w:rsidR="00F85654" w:rsidRPr="00BE7B4D">
        <w:rPr>
          <w:rFonts w:ascii="Times New Roman" w:hAnsi="Times New Roman"/>
          <w:sz w:val="24"/>
          <w:szCs w:val="24"/>
        </w:rPr>
        <w:t xml:space="preserve">a súdno-lekársku </w:t>
      </w:r>
      <w:r w:rsidR="00B76E0E" w:rsidRPr="00BE7B4D">
        <w:rPr>
          <w:rFonts w:ascii="Times New Roman" w:hAnsi="Times New Roman"/>
          <w:sz w:val="24"/>
          <w:szCs w:val="24"/>
        </w:rPr>
        <w:t>pitvu</w:t>
      </w:r>
      <w:r w:rsidR="007311E2" w:rsidRPr="00BE7B4D">
        <w:rPr>
          <w:rFonts w:ascii="Times New Roman" w:hAnsi="Times New Roman"/>
          <w:sz w:val="24"/>
          <w:szCs w:val="24"/>
        </w:rPr>
        <w:t>.”</w:t>
      </w:r>
    </w:p>
    <w:p w:rsidR="00C93264" w:rsidRPr="00BE7B4D" w:rsidRDefault="00C93264" w:rsidP="00462B35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62B35" w:rsidRPr="002E6FA7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2E6FA7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prostredníctvom </w:t>
      </w:r>
      <w:r w:rsidR="008A69A7" w:rsidRPr="002E6FA7">
        <w:rPr>
          <w:rFonts w:ascii="Times New Roman" w:hAnsi="Times New Roman"/>
          <w:sz w:val="24"/>
          <w:szCs w:val="24"/>
          <w:lang w:val="sk-SK"/>
        </w:rPr>
        <w:t xml:space="preserve">systému JOSEPHINE, </w:t>
      </w:r>
      <w:r w:rsidRPr="002E6FA7">
        <w:rPr>
          <w:rFonts w:ascii="Times New Roman" w:hAnsi="Times New Roman"/>
          <w:sz w:val="24"/>
          <w:szCs w:val="24"/>
          <w:lang w:val="sk-SK"/>
        </w:rPr>
        <w:t>v termíne do</w:t>
      </w:r>
      <w:r w:rsidR="00C4101A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275C1">
        <w:rPr>
          <w:rFonts w:ascii="Times New Roman" w:hAnsi="Times New Roman"/>
          <w:sz w:val="24"/>
          <w:szCs w:val="24"/>
          <w:lang w:val="sk-SK"/>
        </w:rPr>
        <w:t>18</w:t>
      </w:r>
      <w:r w:rsidR="00C95CD6">
        <w:rPr>
          <w:rFonts w:ascii="Times New Roman" w:hAnsi="Times New Roman"/>
          <w:sz w:val="24"/>
          <w:szCs w:val="24"/>
          <w:lang w:val="sk-SK"/>
        </w:rPr>
        <w:t>. 9</w:t>
      </w:r>
      <w:r w:rsidR="00C4101A" w:rsidRPr="002E6FA7">
        <w:rPr>
          <w:rFonts w:ascii="Times New Roman" w:hAnsi="Times New Roman"/>
          <w:sz w:val="24"/>
          <w:szCs w:val="24"/>
          <w:lang w:val="sk-SK"/>
        </w:rPr>
        <w:t xml:space="preserve">. 2023 </w:t>
      </w:r>
      <w:r w:rsidR="001275C1">
        <w:rPr>
          <w:rFonts w:ascii="Times New Roman" w:hAnsi="Times New Roman"/>
          <w:sz w:val="24"/>
          <w:szCs w:val="24"/>
          <w:lang w:val="sk-SK"/>
        </w:rPr>
        <w:t>do 10</w:t>
      </w:r>
      <w:r w:rsidR="00B76E0E" w:rsidRPr="002E6FA7">
        <w:rPr>
          <w:rFonts w:ascii="Times New Roman" w:hAnsi="Times New Roman"/>
          <w:sz w:val="24"/>
          <w:szCs w:val="24"/>
          <w:lang w:val="sk-SK"/>
        </w:rPr>
        <w:t>:00 hod.</w:t>
      </w:r>
      <w:r w:rsidR="00E91900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8A69A7" w:rsidRPr="002E6FA7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3748E4" w:rsidRPr="002E6FA7" w:rsidRDefault="003748E4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Opis premetu zákazky:</w:t>
      </w:r>
    </w:p>
    <w:p w:rsidR="00C6748D" w:rsidRPr="002E6FA7" w:rsidRDefault="00C6748D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E55D0F" w:rsidRPr="00225FB5" w:rsidRDefault="00E55D0F" w:rsidP="00225FB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Názov zákazky:</w:t>
      </w:r>
      <w:r w:rsidR="00C6748D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E6FA7">
        <w:rPr>
          <w:rFonts w:ascii="Times New Roman" w:hAnsi="Times New Roman"/>
          <w:b w:val="0"/>
          <w:bCs/>
          <w:sz w:val="24"/>
          <w:szCs w:val="24"/>
        </w:rPr>
        <w:t xml:space="preserve">Preprava  ľudských pozostatkov a  ľudských ostatkov na súdnu pitvu, ktoré </w:t>
      </w:r>
      <w:r w:rsidR="00225FB5">
        <w:rPr>
          <w:rFonts w:ascii="Times New Roman" w:hAnsi="Times New Roman"/>
          <w:b w:val="0"/>
          <w:bCs/>
          <w:sz w:val="24"/>
          <w:szCs w:val="24"/>
        </w:rPr>
        <w:t xml:space="preserve">spadajú do kompetencie </w:t>
      </w:r>
      <w:r w:rsidR="00225FB5" w:rsidRPr="00225FB5">
        <w:rPr>
          <w:rFonts w:ascii="Times New Roman" w:hAnsi="Times New Roman"/>
          <w:b w:val="0"/>
          <w:bCs/>
          <w:sz w:val="24"/>
          <w:szCs w:val="24"/>
        </w:rPr>
        <w:t>Okresného riaditeľstva Policajného zboru Zvolen (región OO PZ Zvolen a OO PZ Sliač)</w:t>
      </w:r>
    </w:p>
    <w:p w:rsidR="00C6748D" w:rsidRPr="002E6FA7" w:rsidRDefault="00C6748D" w:rsidP="00C6748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  <w:lang w:val="sk-SK"/>
        </w:rPr>
      </w:pPr>
    </w:p>
    <w:p w:rsidR="00C6748D" w:rsidRPr="002E6FA7" w:rsidRDefault="00E55D0F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Spoločný slovník obstarávania</w:t>
      </w:r>
      <w:r w:rsidRPr="002E6FA7">
        <w:rPr>
          <w:rFonts w:ascii="Times New Roman" w:hAnsi="Times New Roman"/>
          <w:smallCaps/>
          <w:sz w:val="24"/>
          <w:szCs w:val="24"/>
          <w:lang w:val="sk-SK"/>
        </w:rPr>
        <w:t xml:space="preserve"> (CPV):  </w:t>
      </w:r>
      <w:r w:rsidRPr="002E6FA7">
        <w:rPr>
          <w:rFonts w:ascii="Times New Roman" w:hAnsi="Times New Roman"/>
          <w:b w:val="0"/>
          <w:sz w:val="24"/>
          <w:szCs w:val="24"/>
        </w:rPr>
        <w:t>98370000-7 Pohrebné a súvisiace služby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cr/>
      </w:r>
    </w:p>
    <w:p w:rsidR="00E55D0F" w:rsidRPr="002E6FA7" w:rsidRDefault="00E55D0F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Rozdelenie predmetu zákazky na časti: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Predmet zákazky nie je rozdelený na časti  </w:t>
      </w:r>
    </w:p>
    <w:p w:rsidR="00C6748D" w:rsidRPr="002E6FA7" w:rsidRDefault="00C6748D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:rsidR="00E55D0F" w:rsidRPr="002E6FA7" w:rsidRDefault="00E55D0F" w:rsidP="00E55D0F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Hlavné miesto poskytovania služieb: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E55D0F" w:rsidRPr="00225FB5" w:rsidRDefault="00E55D0F" w:rsidP="00E55D0F">
      <w:p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Ministerstvo vnútra Slovenskej republiky - Krajské riaditeľstvo Policajného zboru v Banskej Bystrici, </w:t>
      </w:r>
      <w:r w:rsidR="00C6748D" w:rsidRPr="002E6FA7">
        <w:rPr>
          <w:rFonts w:ascii="Times New Roman" w:hAnsi="Times New Roman"/>
          <w:b w:val="0"/>
          <w:color w:val="000000"/>
          <w:sz w:val="24"/>
          <w:szCs w:val="24"/>
        </w:rPr>
        <w:t xml:space="preserve">9. </w:t>
      </w:r>
      <w:proofErr w:type="gramStart"/>
      <w:r w:rsidR="00CC4974">
        <w:rPr>
          <w:rFonts w:ascii="Times New Roman" w:hAnsi="Times New Roman"/>
          <w:b w:val="0"/>
          <w:color w:val="000000"/>
          <w:sz w:val="24"/>
          <w:szCs w:val="24"/>
        </w:rPr>
        <w:t>m</w:t>
      </w:r>
      <w:r w:rsidRPr="002E6FA7">
        <w:rPr>
          <w:rFonts w:ascii="Times New Roman" w:hAnsi="Times New Roman"/>
          <w:b w:val="0"/>
          <w:color w:val="000000"/>
          <w:sz w:val="24"/>
          <w:szCs w:val="24"/>
        </w:rPr>
        <w:t>ája</w:t>
      </w:r>
      <w:proofErr w:type="gramEnd"/>
      <w:r w:rsidRPr="002E6FA7">
        <w:rPr>
          <w:rFonts w:ascii="Times New Roman" w:hAnsi="Times New Roman"/>
          <w:b w:val="0"/>
          <w:color w:val="000000"/>
          <w:sz w:val="24"/>
          <w:szCs w:val="24"/>
        </w:rPr>
        <w:t xml:space="preserve"> 1, Banská Bystrica  974 86, Okresné riaditeľstvo Policajného zboru </w:t>
      </w:r>
      <w:r w:rsidR="00225FB5">
        <w:rPr>
          <w:rFonts w:ascii="Times New Roman" w:hAnsi="Times New Roman"/>
          <w:b w:val="0"/>
          <w:color w:val="000000"/>
          <w:sz w:val="24"/>
          <w:szCs w:val="24"/>
        </w:rPr>
        <w:t>Zvolen.</w:t>
      </w:r>
    </w:p>
    <w:p w:rsidR="00E55D0F" w:rsidRPr="002E6FA7" w:rsidRDefault="00E55D0F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E55D0F" w:rsidRPr="002E6FA7" w:rsidRDefault="003748E4" w:rsidP="003748E4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Predmetom zákazky je </w:t>
      </w:r>
      <w:r w:rsidR="00F85654" w:rsidRPr="002E6FA7">
        <w:rPr>
          <w:rFonts w:ascii="Times New Roman" w:hAnsi="Times New Roman"/>
          <w:b w:val="0"/>
          <w:sz w:val="24"/>
          <w:szCs w:val="24"/>
        </w:rPr>
        <w:t xml:space="preserve">preprava ľudských pozostatkov a ľudských ostatkov, ktoré sú predmetom </w:t>
      </w:r>
      <w:r w:rsidR="00E92A46" w:rsidRPr="002E6FA7">
        <w:rPr>
          <w:rFonts w:ascii="Times New Roman" w:hAnsi="Times New Roman"/>
          <w:b w:val="0"/>
          <w:sz w:val="24"/>
          <w:szCs w:val="24"/>
        </w:rPr>
        <w:t>trestného poriadku a spadajú do kompetencie Krajského riaditeľstva Policajného zboru v Banskej Bystrici, Okresného riaditeľstva Pol</w:t>
      </w:r>
      <w:r w:rsidR="00225FB5">
        <w:rPr>
          <w:rFonts w:ascii="Times New Roman" w:hAnsi="Times New Roman"/>
          <w:b w:val="0"/>
          <w:sz w:val="24"/>
          <w:szCs w:val="24"/>
        </w:rPr>
        <w:t xml:space="preserve">icajného zboru vo Zvolene </w:t>
      </w:r>
      <w:r w:rsidR="00E92A46" w:rsidRPr="002E6FA7">
        <w:rPr>
          <w:rFonts w:ascii="Times New Roman" w:hAnsi="Times New Roman"/>
          <w:b w:val="0"/>
          <w:sz w:val="24"/>
          <w:szCs w:val="24"/>
        </w:rPr>
        <w:t>a im podriadených útvarov na súdno-lekárske pracovisko.</w:t>
      </w:r>
      <w:r w:rsidR="00C22F08"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r w:rsidR="00F85654" w:rsidRPr="002E6FA7">
        <w:rPr>
          <w:rFonts w:ascii="Times New Roman" w:hAnsi="Times New Roman"/>
          <w:b w:val="0"/>
          <w:sz w:val="24"/>
          <w:szCs w:val="24"/>
        </w:rPr>
        <w:t>P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oskytovateľ je povinný postupovať v súlade so zákonom NR SR </w:t>
      </w:r>
    </w:p>
    <w:p w:rsidR="00C22F08" w:rsidRPr="002E6FA7" w:rsidRDefault="00D300BA" w:rsidP="003748E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č. </w:t>
      </w:r>
      <w:r w:rsidR="003748E4" w:rsidRPr="002E6FA7">
        <w:rPr>
          <w:rFonts w:ascii="Times New Roman" w:hAnsi="Times New Roman"/>
          <w:b w:val="0"/>
          <w:sz w:val="24"/>
          <w:szCs w:val="24"/>
        </w:rPr>
        <w:t>131/2010</w:t>
      </w:r>
      <w:proofErr w:type="gramEnd"/>
      <w:r w:rsidR="003748E4" w:rsidRPr="002E6FA7">
        <w:rPr>
          <w:rFonts w:ascii="Times New Roman" w:hAnsi="Times New Roman"/>
          <w:b w:val="0"/>
          <w:sz w:val="24"/>
          <w:szCs w:val="24"/>
        </w:rPr>
        <w:t xml:space="preserve"> Z. z. o pohrebníctve (§ 8 ods. 4 písm. h). Jedná </w:t>
      </w:r>
      <w:proofErr w:type="gramStart"/>
      <w:r w:rsidR="003748E4" w:rsidRPr="002E6FA7">
        <w:rPr>
          <w:rFonts w:ascii="Times New Roman" w:hAnsi="Times New Roman"/>
          <w:b w:val="0"/>
          <w:sz w:val="24"/>
          <w:szCs w:val="24"/>
        </w:rPr>
        <w:t>sa</w:t>
      </w:r>
      <w:proofErr w:type="gramEnd"/>
      <w:r w:rsidR="003748E4" w:rsidRPr="002E6FA7">
        <w:rPr>
          <w:rFonts w:ascii="Times New Roman" w:hAnsi="Times New Roman"/>
          <w:b w:val="0"/>
          <w:sz w:val="24"/>
          <w:szCs w:val="24"/>
        </w:rPr>
        <w:t xml:space="preserve"> o prevoz a uloženie ľudských pozostatkov a ľudských ostatkov do prevádzky disponujúcej mraziacim zariadením vtedy, ak do 14 dní od vykonania súdnej pitvy nie je možné ľudské pozostatky pochovať v dôsledku konania orgánov činných v trestnom konaní. </w:t>
      </w:r>
    </w:p>
    <w:p w:rsidR="00C6748D" w:rsidRPr="002E6FA7" w:rsidRDefault="00C6748D" w:rsidP="003748E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22F08" w:rsidRDefault="00C22F08" w:rsidP="003748E4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Jediným kritériom </w:t>
      </w:r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na</w:t>
      </w:r>
      <w:proofErr w:type="gramEnd"/>
      <w:r w:rsidRPr="002E6FA7">
        <w:rPr>
          <w:rFonts w:ascii="Times New Roman" w:hAnsi="Times New Roman"/>
          <w:b w:val="0"/>
          <w:sz w:val="24"/>
          <w:szCs w:val="24"/>
        </w:rPr>
        <w:t xml:space="preserve"> vyhodnotenie ponúk je celková najnižšia cena ako súčet cien za celý predmet obstarávania (súčet cien bod 1. a bod 2. tabuľky). V prípade rovnosti súčtu cien bude rozhodovať ponuka uchádzača s nižšou cenou za 1 km prevozu z miesta výjazdu </w:t>
      </w:r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na</w:t>
      </w:r>
      <w:proofErr w:type="gramEnd"/>
      <w:r w:rsidRPr="002E6FA7">
        <w:rPr>
          <w:rFonts w:ascii="Times New Roman" w:hAnsi="Times New Roman"/>
          <w:b w:val="0"/>
          <w:sz w:val="24"/>
          <w:szCs w:val="24"/>
        </w:rPr>
        <w:t xml:space="preserve"> miesto určenia (bod 1.).</w:t>
      </w:r>
    </w:p>
    <w:p w:rsidR="00225FB5" w:rsidRPr="002E6FA7" w:rsidRDefault="00225FB5" w:rsidP="003748E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22F08" w:rsidRPr="002E6FA7" w:rsidRDefault="00C22F08" w:rsidP="00C22F08">
      <w:pPr>
        <w:rPr>
          <w:rFonts w:ascii="Times New Roman" w:hAnsi="Times New Roman"/>
          <w:b w:val="0"/>
          <w:sz w:val="24"/>
          <w:szCs w:val="24"/>
        </w:rPr>
      </w:pPr>
    </w:p>
    <w:p w:rsidR="00C6748D" w:rsidRPr="002E6FA7" w:rsidRDefault="00C6748D" w:rsidP="00C22F08">
      <w:pPr>
        <w:rPr>
          <w:rFonts w:ascii="Times New Roman" w:hAnsi="Times New Roman"/>
          <w:b w:val="0"/>
          <w:sz w:val="24"/>
          <w:szCs w:val="24"/>
        </w:rPr>
      </w:pPr>
    </w:p>
    <w:tbl>
      <w:tblPr>
        <w:tblW w:w="808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386"/>
        <w:gridCol w:w="1559"/>
        <w:gridCol w:w="1559"/>
      </w:tblGrid>
      <w:tr w:rsidR="00C22F08" w:rsidRPr="002E6FA7" w:rsidTr="00C22F08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2F08" w:rsidRPr="002E6FA7" w:rsidRDefault="00C22F08" w:rsidP="000E5FDB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sz w:val="24"/>
                <w:szCs w:val="24"/>
              </w:rPr>
              <w:t>bod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2F08" w:rsidRPr="002E6FA7" w:rsidRDefault="00C22F08" w:rsidP="000E5FDB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sz w:val="24"/>
                <w:szCs w:val="24"/>
              </w:rPr>
              <w:t>názov služby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bCs/>
                <w:sz w:val="24"/>
                <w:szCs w:val="24"/>
              </w:rPr>
              <w:t>cena za úkon</w:t>
            </w:r>
          </w:p>
          <w:p w:rsidR="00C22F08" w:rsidRPr="002E6FA7" w:rsidRDefault="00C22F08" w:rsidP="000E5FDB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bCs/>
                <w:sz w:val="24"/>
                <w:szCs w:val="24"/>
              </w:rPr>
              <w:t>v €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22F08" w:rsidRPr="002E6FA7" w:rsidRDefault="00C22F08" w:rsidP="000E5FDB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bCs/>
                <w:sz w:val="24"/>
                <w:szCs w:val="24"/>
              </w:rPr>
              <w:t>cena za úkon</w:t>
            </w:r>
          </w:p>
          <w:p w:rsidR="00C22F08" w:rsidRPr="002E6FA7" w:rsidRDefault="00C22F08" w:rsidP="000E5FDB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bCs/>
                <w:sz w:val="24"/>
                <w:szCs w:val="24"/>
              </w:rPr>
              <w:t>v € s DPH</w:t>
            </w:r>
          </w:p>
        </w:tc>
      </w:tr>
      <w:tr w:rsidR="00C22F08" w:rsidRPr="002E6FA7" w:rsidTr="00C22F08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sz w:val="24"/>
                <w:szCs w:val="24"/>
              </w:rPr>
              <w:t>Cena za 1 km (z miesta výjazdu na miesto určenia a späť)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2F08" w:rsidRPr="002E6FA7" w:rsidRDefault="00C22F08" w:rsidP="000E5FD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2F08" w:rsidRPr="002E6FA7" w:rsidTr="00C22F08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sz w:val="24"/>
                <w:szCs w:val="24"/>
              </w:rPr>
              <w:t>Manipulácia so zosnulým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2F08" w:rsidRPr="002E6FA7" w:rsidRDefault="00C22F08" w:rsidP="000E5FDB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2F08" w:rsidRPr="002E6FA7" w:rsidTr="00C22F08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sz w:val="24"/>
                <w:szCs w:val="24"/>
              </w:rPr>
              <w:t>Použitie chladiaceho boxu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2F08" w:rsidRPr="002E6FA7" w:rsidRDefault="00C22F08" w:rsidP="000E5FDB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2F08" w:rsidRPr="002E6FA7" w:rsidTr="00C22F08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E55D0F" w:rsidP="000E5FD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sz w:val="24"/>
                <w:szCs w:val="24"/>
              </w:rPr>
              <w:t xml:space="preserve">Použitie mraziaceho boxu </w:t>
            </w:r>
            <w:r w:rsidR="00C22F08" w:rsidRPr="002E6FA7">
              <w:rPr>
                <w:rFonts w:ascii="Times New Roman" w:hAnsi="Times New Roman"/>
                <w:b w:val="0"/>
                <w:sz w:val="24"/>
                <w:szCs w:val="24"/>
              </w:rPr>
              <w:t>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2F08" w:rsidRPr="002E6FA7" w:rsidRDefault="00C22F08" w:rsidP="000E5FDB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2F08" w:rsidRPr="002E6FA7" w:rsidTr="00C22F08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F08" w:rsidRPr="002E6FA7" w:rsidRDefault="00C22F08" w:rsidP="000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F08" w:rsidRPr="002E6FA7" w:rsidRDefault="00C22F08" w:rsidP="000E5FD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sz w:val="24"/>
                <w:szCs w:val="24"/>
              </w:rPr>
              <w:t>Použitie transportného vaku (cena za 1 ks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F08" w:rsidRPr="002E6FA7" w:rsidRDefault="00C22F08" w:rsidP="000E5FDB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2F08" w:rsidRPr="002E6FA7" w:rsidRDefault="00C22F08" w:rsidP="000E5FDB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2F08" w:rsidRPr="002E6FA7" w:rsidTr="00C22F08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sz w:val="24"/>
                <w:szCs w:val="24"/>
              </w:rPr>
              <w:t>Čakacia doba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2F08" w:rsidRPr="002E6FA7" w:rsidRDefault="00C22F08" w:rsidP="000E5FDB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2F08" w:rsidRPr="002E6FA7" w:rsidTr="00C22F08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F08" w:rsidRPr="002E6FA7" w:rsidRDefault="00C22F08" w:rsidP="000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F08" w:rsidRPr="002E6FA7" w:rsidRDefault="00C22F08" w:rsidP="000E5FD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sz w:val="24"/>
                <w:szCs w:val="24"/>
              </w:rPr>
              <w:t>Iné náklady (uviesť)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F08" w:rsidRPr="002E6FA7" w:rsidRDefault="00C22F08" w:rsidP="000E5FDB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2F08" w:rsidRPr="002E6FA7" w:rsidRDefault="00C22F08" w:rsidP="000E5FDB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2F08" w:rsidRPr="002E6FA7" w:rsidTr="00C22F08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F08" w:rsidRPr="002E6FA7" w:rsidRDefault="00C22F08" w:rsidP="000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F08" w:rsidRPr="002E6FA7" w:rsidRDefault="00E55D0F" w:rsidP="000E5FD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sz w:val="24"/>
                <w:szCs w:val="24"/>
              </w:rPr>
              <w:t>Súčet cien (bod 2</w:t>
            </w:r>
            <w:r w:rsidR="00C22F08" w:rsidRPr="002E6FA7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F08" w:rsidRPr="002E6FA7" w:rsidRDefault="00C22F08" w:rsidP="000E5FDB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2F08" w:rsidRPr="002E6FA7" w:rsidRDefault="00C22F08" w:rsidP="000E5FDB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22F08" w:rsidRPr="002E6FA7" w:rsidTr="00C22F08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E55D0F" w:rsidP="000E5FDB">
            <w:pPr>
              <w:rPr>
                <w:rFonts w:ascii="Times New Roman" w:hAnsi="Times New Roman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sz w:val="24"/>
                <w:szCs w:val="24"/>
              </w:rPr>
              <w:t>Súčet cien (bod 1+2</w:t>
            </w:r>
            <w:r w:rsidR="00C22F08" w:rsidRPr="002E6F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F08" w:rsidRPr="002E6FA7" w:rsidRDefault="00C22F08" w:rsidP="000E5FDB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6FA7">
              <w:rPr>
                <w:rFonts w:ascii="Times New Roman" w:hAnsi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2F08" w:rsidRPr="002E6FA7" w:rsidRDefault="00C22F08" w:rsidP="000E5FDB">
            <w:pPr>
              <w:spacing w:before="6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3748E4" w:rsidRPr="002E6FA7" w:rsidRDefault="003748E4" w:rsidP="003748E4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Cena za uvedené služby musí byť uved</w:t>
      </w:r>
      <w:r w:rsidR="00C22F08" w:rsidRPr="002E6FA7">
        <w:rPr>
          <w:rFonts w:ascii="Times New Roman" w:hAnsi="Times New Roman"/>
          <w:b w:val="0"/>
          <w:sz w:val="24"/>
          <w:szCs w:val="24"/>
        </w:rPr>
        <w:t xml:space="preserve">ená ako cena bez DPH </w:t>
      </w:r>
      <w:r w:rsidR="00D300BA">
        <w:rPr>
          <w:rFonts w:ascii="Times New Roman" w:hAnsi="Times New Roman"/>
          <w:b w:val="0"/>
          <w:sz w:val="24"/>
          <w:szCs w:val="24"/>
        </w:rPr>
        <w:t xml:space="preserve">a cena s DPH. </w:t>
      </w:r>
      <w:proofErr w:type="gramStart"/>
      <w:r w:rsidR="00D300BA" w:rsidRPr="00D300BA">
        <w:rPr>
          <w:rFonts w:ascii="Times New Roman" w:hAnsi="Times New Roman"/>
          <w:sz w:val="24"/>
          <w:szCs w:val="24"/>
        </w:rPr>
        <w:t>A</w:t>
      </w:r>
      <w:r w:rsidRPr="00D300BA">
        <w:rPr>
          <w:rFonts w:ascii="Times New Roman" w:hAnsi="Times New Roman"/>
          <w:sz w:val="24"/>
          <w:szCs w:val="24"/>
        </w:rPr>
        <w:t>k</w:t>
      </w:r>
      <w:proofErr w:type="gramEnd"/>
      <w:r w:rsidRPr="00D300BA">
        <w:rPr>
          <w:rFonts w:ascii="Times New Roman" w:hAnsi="Times New Roman"/>
          <w:sz w:val="24"/>
          <w:szCs w:val="24"/>
        </w:rPr>
        <w:t xml:space="preserve"> uchádzač nie je platiteľom DPH, na túto skutočnosť v ponuke upozorní. </w:t>
      </w:r>
      <w:r w:rsidRPr="002E6FA7">
        <w:rPr>
          <w:rFonts w:ascii="Times New Roman" w:hAnsi="Times New Roman"/>
          <w:b w:val="0"/>
          <w:sz w:val="24"/>
          <w:szCs w:val="24"/>
        </w:rPr>
        <w:t>Cena počas trvania zákazky bude pevná a konečná.</w:t>
      </w:r>
    </w:p>
    <w:p w:rsidR="001E5581" w:rsidRPr="002E6FA7" w:rsidRDefault="001E5581" w:rsidP="003748E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1E5581" w:rsidRPr="002E6FA7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Výsledkom verejného obstarávania bude zmluva a objednávky </w:t>
      </w:r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na</w:t>
      </w:r>
      <w:proofErr w:type="gramEnd"/>
      <w:r w:rsidRPr="002E6FA7">
        <w:rPr>
          <w:rFonts w:ascii="Times New Roman" w:hAnsi="Times New Roman"/>
          <w:b w:val="0"/>
          <w:sz w:val="24"/>
          <w:szCs w:val="24"/>
        </w:rPr>
        <w:t xml:space="preserve"> dodanie požadovaného množstva a predmetu zákazky. Verejný obstarávateľ si vyhradzuje právo </w:t>
      </w:r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na</w:t>
      </w:r>
      <w:proofErr w:type="gramEnd"/>
      <w:r w:rsidRPr="002E6FA7">
        <w:rPr>
          <w:rFonts w:ascii="Times New Roman" w:hAnsi="Times New Roman"/>
          <w:b w:val="0"/>
          <w:sz w:val="24"/>
          <w:szCs w:val="24"/>
        </w:rPr>
        <w:t xml:space="preserve"> základe výsledkov tohto postupu zadávania zákazky nevystaviť objednávku, resp. neuzavrieť zmluvu. Poskytovateľ musí zabezpečiť prepravu ľudských pozostatkov nepretržite počas 24 hodín.</w:t>
      </w:r>
    </w:p>
    <w:p w:rsidR="001E5581" w:rsidRPr="002E6FA7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a)  Cenová ponuka ostáva v platnosti počas celej doby trvania zákazky - do vyčerpania limitu  </w:t>
      </w:r>
    </w:p>
    <w:p w:rsidR="001E5581" w:rsidRPr="002E6FA7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     </w:t>
      </w:r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predpokladanej</w:t>
      </w:r>
      <w:proofErr w:type="gramEnd"/>
      <w:r w:rsidRPr="002E6FA7">
        <w:rPr>
          <w:rFonts w:ascii="Times New Roman" w:hAnsi="Times New Roman"/>
          <w:b w:val="0"/>
          <w:sz w:val="24"/>
          <w:szCs w:val="24"/>
        </w:rPr>
        <w:t xml:space="preserve"> hodnoty zákazky a  sú v nej zahrnuté všetky náklady  uchádzača.</w:t>
      </w:r>
    </w:p>
    <w:p w:rsidR="001E5581" w:rsidRPr="002E6FA7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b)  Služba bude objednávaná podľa potrieb verejného obstarávateľa. </w:t>
      </w:r>
    </w:p>
    <w:p w:rsidR="001E5581" w:rsidRPr="002E6FA7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c)  Dodávka bude realizovaná okamžite po telefonickej výzve príslušného policajta.</w:t>
      </w:r>
    </w:p>
    <w:p w:rsidR="001E5581" w:rsidRPr="002E6FA7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d)  Preddavok ani zálohová platba </w:t>
      </w:r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sa</w:t>
      </w:r>
      <w:proofErr w:type="gramEnd"/>
      <w:r w:rsidRPr="002E6FA7">
        <w:rPr>
          <w:rFonts w:ascii="Times New Roman" w:hAnsi="Times New Roman"/>
          <w:b w:val="0"/>
          <w:sz w:val="24"/>
          <w:szCs w:val="24"/>
        </w:rPr>
        <w:t xml:space="preserve"> neposkytuje.</w:t>
      </w:r>
    </w:p>
    <w:p w:rsidR="001E5581" w:rsidRPr="002E6FA7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e)  Na základe písomne vystavenej objednávky bude vystavená faktúra, ktorú poskytovateľ  </w:t>
      </w:r>
    </w:p>
    <w:p w:rsidR="001E5581" w:rsidRPr="002E6FA7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     </w:t>
      </w:r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vystaví</w:t>
      </w:r>
      <w:proofErr w:type="gramEnd"/>
      <w:r w:rsidRPr="002E6FA7">
        <w:rPr>
          <w:rFonts w:ascii="Times New Roman" w:hAnsi="Times New Roman"/>
          <w:b w:val="0"/>
          <w:sz w:val="24"/>
          <w:szCs w:val="24"/>
        </w:rPr>
        <w:t xml:space="preserve"> do 10 dní od vykonania služby s minimálne 30 dňovou dobou splatnosti.</w:t>
      </w:r>
    </w:p>
    <w:p w:rsidR="001E5581" w:rsidRPr="002E6FA7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Úhrada za predmet zákazky bude realizovaná formou bezhotovostného platobného styku prostredníctvom finančného úradu verejného obstarávateľa po dodaní predmetu obstarávania </w:t>
      </w:r>
      <w:proofErr w:type="gramStart"/>
      <w:r w:rsidRPr="002E6FA7">
        <w:rPr>
          <w:rFonts w:ascii="Times New Roman" w:hAnsi="Times New Roman"/>
          <w:b w:val="0"/>
          <w:sz w:val="24"/>
          <w:szCs w:val="24"/>
        </w:rPr>
        <w:t>na</w:t>
      </w:r>
      <w:proofErr w:type="gramEnd"/>
      <w:r w:rsidRPr="002E6FA7">
        <w:rPr>
          <w:rFonts w:ascii="Times New Roman" w:hAnsi="Times New Roman"/>
          <w:b w:val="0"/>
          <w:sz w:val="24"/>
          <w:szCs w:val="24"/>
        </w:rPr>
        <w:t xml:space="preserve"> základe objednávky.</w:t>
      </w:r>
    </w:p>
    <w:p w:rsidR="001E5581" w:rsidRPr="002E6FA7" w:rsidRDefault="001E5581" w:rsidP="001E5581">
      <w:pPr>
        <w:pStyle w:val="Nadpis3"/>
        <w:spacing w:before="0" w:beforeAutospacing="0" w:after="0" w:afterAutospacing="0"/>
        <w:rPr>
          <w:rFonts w:ascii="Times New Roman" w:hAnsi="Times New Roman"/>
          <w:b w:val="0"/>
          <w:sz w:val="24"/>
        </w:rPr>
      </w:pPr>
    </w:p>
    <w:p w:rsidR="00B62051" w:rsidRDefault="008A69A7" w:rsidP="005330D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C6748D" w:rsidRPr="002E6FA7" w:rsidRDefault="00ED1059" w:rsidP="005330D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>(</w:t>
      </w:r>
      <w:r w:rsidR="00EB397C" w:rsidRPr="002E6FA7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="008A69A7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="008A69A7" w:rsidRPr="002E6FA7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="008A69A7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</w:t>
      </w:r>
      <w:r w:rsidR="001E5581" w:rsidRPr="002E6FA7">
        <w:rPr>
          <w:rFonts w:ascii="Times New Roman" w:hAnsi="Times New Roman"/>
          <w:b w:val="0"/>
          <w:sz w:val="24"/>
          <w:szCs w:val="24"/>
          <w:lang w:val="sk-SK"/>
        </w:rPr>
        <w:t>tarávateľa uvedené v tejto výzve.</w:t>
      </w:r>
    </w:p>
    <w:p w:rsidR="007E57D0" w:rsidRPr="002E6FA7" w:rsidRDefault="007E57D0" w:rsidP="005330DB">
      <w:pPr>
        <w:jc w:val="both"/>
        <w:rPr>
          <w:rFonts w:ascii="Times New Roman" w:eastAsia="Calibri" w:hAnsi="Times New Roman"/>
          <w:sz w:val="24"/>
          <w:szCs w:val="24"/>
          <w:lang w:val="sk-SK" w:eastAsia="en-US"/>
        </w:rPr>
      </w:pPr>
      <w:r w:rsidRPr="002E6FA7">
        <w:rPr>
          <w:rFonts w:ascii="Times New Roman" w:eastAsia="Calibri" w:hAnsi="Times New Roman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 (tlačivá sú v prílohe tejto výzvy).</w:t>
      </w:r>
    </w:p>
    <w:p w:rsidR="00C6748D" w:rsidRPr="002E6FA7" w:rsidRDefault="00C6748D" w:rsidP="005330D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2E6FA7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 xml:space="preserve">Ponuku predkladajte </w:t>
      </w:r>
      <w:r w:rsidR="008075E1" w:rsidRPr="002E6FA7">
        <w:rPr>
          <w:rFonts w:ascii="Times New Roman" w:hAnsi="Times New Roman"/>
          <w:sz w:val="24"/>
          <w:szCs w:val="24"/>
          <w:lang w:val="sk-SK"/>
        </w:rPr>
        <w:t>len prostredníctvom systému JOSEPHINE.</w:t>
      </w:r>
    </w:p>
    <w:p w:rsidR="00462B35" w:rsidRPr="002E6FA7" w:rsidRDefault="00462B35" w:rsidP="00462B35">
      <w:pPr>
        <w:pStyle w:val="Zkladntext"/>
        <w:spacing w:after="0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iCs/>
          <w:color w:val="000000" w:themeColor="text1"/>
          <w:sz w:val="24"/>
          <w:szCs w:val="24"/>
          <w:lang w:val="sk-SK"/>
        </w:rPr>
        <w:t>S pozdravom</w:t>
      </w:r>
    </w:p>
    <w:p w:rsidR="007E57D0" w:rsidRPr="002E6FA7" w:rsidRDefault="007E57D0" w:rsidP="007E57D0">
      <w:pPr>
        <w:shd w:val="clear" w:color="auto" w:fill="FFFFFF"/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</w:pPr>
      <w:bookmarkStart w:id="1" w:name="_MailAutoSig"/>
      <w:r w:rsidRPr="002E6FA7"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Mgr. Eva Barbeníková</w:t>
      </w:r>
    </w:p>
    <w:p w:rsidR="007E57D0" w:rsidRPr="002E6FA7" w:rsidRDefault="00D300BA" w:rsidP="007E57D0">
      <w:pPr>
        <w:shd w:val="clear" w:color="auto" w:fill="FFFFFF"/>
        <w:rPr>
          <w:rFonts w:ascii="Times New Roman" w:eastAsiaTheme="minorEastAsia" w:hAnsi="Times New Roman"/>
          <w:bCs/>
          <w:noProof/>
          <w:color w:val="000000" w:themeColor="text1"/>
          <w:sz w:val="24"/>
          <w:szCs w:val="24"/>
          <w:lang w:val="en" w:eastAsia="sk-SK"/>
        </w:rPr>
      </w:pPr>
      <w:r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Ministerstv</w:t>
      </w:r>
      <w:r w:rsidR="007E57D0" w:rsidRPr="002E6FA7"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o vnútra Slovenskej republiky</w:t>
      </w:r>
    </w:p>
    <w:p w:rsidR="007E57D0" w:rsidRPr="002E6FA7" w:rsidRDefault="007E57D0" w:rsidP="007E57D0">
      <w:pPr>
        <w:shd w:val="clear" w:color="auto" w:fill="FFFFFF"/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Centrum podpory Banská Bystrica</w:t>
      </w:r>
    </w:p>
    <w:p w:rsidR="007E57D0" w:rsidRPr="002E6FA7" w:rsidRDefault="007E57D0" w:rsidP="007E57D0">
      <w:pPr>
        <w:shd w:val="clear" w:color="auto" w:fill="FFFFFF"/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 xml:space="preserve">9. mája 1, 974 86 Banská Bystrica </w:t>
      </w:r>
    </w:p>
    <w:p w:rsidR="00AD2968" w:rsidRPr="00C6748D" w:rsidRDefault="007E57D0" w:rsidP="00C6748D">
      <w:pPr>
        <w:shd w:val="clear" w:color="auto" w:fill="FFFFFF"/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tel.: +421961605352</w:t>
      </w:r>
      <w:bookmarkEnd w:id="1"/>
      <w:r w:rsidR="00C6748D" w:rsidRPr="002E6FA7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  <w:t xml:space="preserve">, </w:t>
      </w:r>
      <w:r w:rsidR="00462B35" w:rsidRPr="002E6FA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e-mail: </w:t>
      </w:r>
      <w:hyperlink r:id="rId9" w:history="1">
        <w:r w:rsidRPr="002E6FA7">
          <w:rPr>
            <w:rStyle w:val="Hypertextovprepojenie"/>
            <w:rFonts w:ascii="Times New Roman" w:eastAsiaTheme="minorEastAsia" w:hAnsi="Times New Roman"/>
            <w:noProof/>
            <w:color w:val="000000" w:themeColor="text1"/>
            <w:sz w:val="24"/>
            <w:szCs w:val="24"/>
            <w:lang w:eastAsia="sk-SK"/>
          </w:rPr>
          <w:t>eva.barbenikova@minv.sk</w:t>
        </w:r>
      </w:hyperlink>
      <w:r w:rsidRPr="00C93264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  <w:t xml:space="preserve"> |</w:t>
      </w:r>
    </w:p>
    <w:sectPr w:rsidR="00AD2968" w:rsidRPr="00C6748D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275C1"/>
    <w:rsid w:val="00167D65"/>
    <w:rsid w:val="001925BD"/>
    <w:rsid w:val="001E5581"/>
    <w:rsid w:val="001F0658"/>
    <w:rsid w:val="001F284E"/>
    <w:rsid w:val="00225FB5"/>
    <w:rsid w:val="002E6FA7"/>
    <w:rsid w:val="00313A67"/>
    <w:rsid w:val="00344B44"/>
    <w:rsid w:val="003512D5"/>
    <w:rsid w:val="003748E4"/>
    <w:rsid w:val="00401CC2"/>
    <w:rsid w:val="00402A8F"/>
    <w:rsid w:val="004206F3"/>
    <w:rsid w:val="00462B35"/>
    <w:rsid w:val="004B7F59"/>
    <w:rsid w:val="004E606B"/>
    <w:rsid w:val="005330D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311E2"/>
    <w:rsid w:val="007513D0"/>
    <w:rsid w:val="0076439C"/>
    <w:rsid w:val="007E57D0"/>
    <w:rsid w:val="008075E1"/>
    <w:rsid w:val="008130AD"/>
    <w:rsid w:val="00844FCF"/>
    <w:rsid w:val="0089468E"/>
    <w:rsid w:val="008A69A7"/>
    <w:rsid w:val="00901DF8"/>
    <w:rsid w:val="00926022"/>
    <w:rsid w:val="009655B0"/>
    <w:rsid w:val="009817E3"/>
    <w:rsid w:val="009C78E8"/>
    <w:rsid w:val="009D15B7"/>
    <w:rsid w:val="00A320BE"/>
    <w:rsid w:val="00A558C1"/>
    <w:rsid w:val="00AB4E92"/>
    <w:rsid w:val="00AD2968"/>
    <w:rsid w:val="00B33D38"/>
    <w:rsid w:val="00B62051"/>
    <w:rsid w:val="00B669B2"/>
    <w:rsid w:val="00B76E0E"/>
    <w:rsid w:val="00B90DF2"/>
    <w:rsid w:val="00BB499C"/>
    <w:rsid w:val="00BC7BE0"/>
    <w:rsid w:val="00BE7B4D"/>
    <w:rsid w:val="00C21FE4"/>
    <w:rsid w:val="00C22F08"/>
    <w:rsid w:val="00C408A8"/>
    <w:rsid w:val="00C4101A"/>
    <w:rsid w:val="00C557CE"/>
    <w:rsid w:val="00C6748D"/>
    <w:rsid w:val="00C93264"/>
    <w:rsid w:val="00C95CD6"/>
    <w:rsid w:val="00CB396C"/>
    <w:rsid w:val="00CC1182"/>
    <w:rsid w:val="00CC4974"/>
    <w:rsid w:val="00CD15AE"/>
    <w:rsid w:val="00D300BA"/>
    <w:rsid w:val="00D36697"/>
    <w:rsid w:val="00D664AF"/>
    <w:rsid w:val="00D7233C"/>
    <w:rsid w:val="00DE2AE5"/>
    <w:rsid w:val="00E11C40"/>
    <w:rsid w:val="00E55D0F"/>
    <w:rsid w:val="00E82C04"/>
    <w:rsid w:val="00E91900"/>
    <w:rsid w:val="00E92A46"/>
    <w:rsid w:val="00EB397C"/>
    <w:rsid w:val="00ED1059"/>
    <w:rsid w:val="00F1495F"/>
    <w:rsid w:val="00F85654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1E5581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1E5581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Textkomentra">
    <w:name w:val="annotation text"/>
    <w:basedOn w:val="Normlny"/>
    <w:link w:val="TextkomentraChar"/>
    <w:semiHidden/>
    <w:rsid w:val="007E57D0"/>
    <w:pPr>
      <w:widowControl w:val="0"/>
    </w:pPr>
    <w:rPr>
      <w:rFonts w:ascii="Times New Roman" w:hAnsi="Times New Roman"/>
      <w:b w:val="0"/>
    </w:rPr>
  </w:style>
  <w:style w:type="character" w:customStyle="1" w:styleId="TextkomentraChar">
    <w:name w:val="Text komentára Char"/>
    <w:basedOn w:val="Predvolenpsmoodseku"/>
    <w:link w:val="Textkomentra"/>
    <w:semiHidden/>
    <w:rsid w:val="007E57D0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eva.barbenikova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vasnová Renáta"/>
    <f:field ref="objcreatedat" par="" date="2023-01-31T13:18:00" text="31.1.2023 13:18:00"/>
    <f:field ref="objchangedby" par="" text="Kvasnová Renáta"/>
    <f:field ref="objmodifiedat" par="" date="2023-01-31T13:19:01" text="31.1.2023 13:19:01"/>
    <f:field ref="doc_FSCFOLIO_1_1001_FieldDocumentNumber" par="" text=""/>
    <f:field ref="doc_FSCFOLIO_1_1001_FieldSubject" par="" text=""/>
    <f:field ref="FSCFOLIO_1_1001_FieldCurrentUser" par="" text="Mgr. Eva Barbení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8A61E2-FFB0-4D05-B784-D253283D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Eva Barbeniková</cp:lastModifiedBy>
  <cp:revision>2</cp:revision>
  <dcterms:created xsi:type="dcterms:W3CDTF">2023-09-07T07:21:00Z</dcterms:created>
  <dcterms:modified xsi:type="dcterms:W3CDTF">2023-09-07T07:21:00Z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BANSKÁ BYSTRICA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Banská Bystrica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Banská Bystrica</vt:lpwstr>
  </property>
  <property fmtid="{D5CDD505-2E9C-101B-9397-08002B2CF9AE}" pid="11" name="FSC#SKMVPRECONFIG@103.510:mv_org_street">
    <vt:lpwstr>Ul. 9. mája 1</vt:lpwstr>
  </property>
  <property fmtid="{D5CDD505-2E9C-101B-9397-08002B2CF9AE}" pid="12" name="FSC#SKMVPRECONFIG@103.510:mv_org_zip">
    <vt:lpwstr>974 86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BANSKÁ BYSTRICA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Renáta Kvasnová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13:18</vt:lpwstr>
  </property>
  <property fmtid="{D5CDD505-2E9C-101B-9397-08002B2CF9AE}" pid="85" name="FSC#SKEDITIONREG@103.510:curruserrolegroup">
    <vt:lpwstr>CENTRUM PODPORY BANSKÁ BYSTRICA</vt:lpwstr>
  </property>
  <property fmtid="{D5CDD505-2E9C-101B-9397-08002B2CF9AE}" pid="86" name="FSC#SKEDITIONREG@103.510:currusersubst">
    <vt:lpwstr>Mgr. Eva Barbeníková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Banská Bystrica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Banská Bystrica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Ul. 9. mája 1</vt:lpwstr>
  </property>
  <property fmtid="{D5CDD505-2E9C-101B-9397-08002B2CF9AE}" pid="100" name="FSC#SKEDITIONREG@103.510:sk_org_zip">
    <vt:lpwstr>974 86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Kvasnová Renáta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CPBB (CENTRUM PODPORY BANSKÁ BYSTRICA)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CPBB (CENTRUM PODPORY BANSKÁ BYSTRICA)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*COO.2176.200.2.3443179*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1</vt:lpwstr>
  </property>
  <property fmtid="{D5CDD505-2E9C-101B-9397-08002B2CF9AE}" pid="317" name="FSC#COOELAK@1.1001:CurrentUserEmail">
    <vt:lpwstr>eva.barbenikova@minv.sk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COO.2176.200.2.3443179</vt:lpwstr>
  </property>
  <property fmtid="{D5CDD505-2E9C-101B-9397-08002B2CF9AE}" pid="350" name="FSC#FSCFOLIO@1.1001:docpropproject">
    <vt:lpwstr/>
  </property>
</Properties>
</file>