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CB9A0" w14:textId="076CA8F2" w:rsidR="001D2824" w:rsidRPr="00AC5D4E" w:rsidRDefault="001D2824" w:rsidP="00DD2AB5">
      <w:pPr>
        <w:pStyle w:val="Nadpis1"/>
        <w:numPr>
          <w:ilvl w:val="0"/>
          <w:numId w:val="15"/>
        </w:numPr>
        <w:spacing w:before="360"/>
        <w:rPr>
          <w:sz w:val="24"/>
        </w:rPr>
      </w:pPr>
      <w:r w:rsidRPr="00AC5D4E">
        <w:rPr>
          <w:sz w:val="24"/>
        </w:rPr>
        <w:t>Predmet zákazky</w:t>
      </w:r>
    </w:p>
    <w:p w14:paraId="7E6A1BFE" w14:textId="77777777" w:rsidR="001D2824" w:rsidRDefault="001D2824" w:rsidP="001D2824">
      <w:pPr>
        <w:jc w:val="both"/>
        <w:rPr>
          <w:rFonts w:ascii="Arial Narrow" w:hAnsi="Arial Narrow"/>
        </w:rPr>
      </w:pPr>
    </w:p>
    <w:p w14:paraId="00EE1957" w14:textId="71757869" w:rsidR="000254A3" w:rsidRDefault="000254A3" w:rsidP="00FC6424">
      <w:pPr>
        <w:pStyle w:val="Odsekzoznamu"/>
        <w:numPr>
          <w:ilvl w:val="1"/>
          <w:numId w:val="15"/>
        </w:num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  <w:lang w:val="sk-SK"/>
        </w:rPr>
        <w:t xml:space="preserve">Názov predmetu zákazky: </w:t>
      </w:r>
      <w:r w:rsidRPr="000254A3">
        <w:rPr>
          <w:rFonts w:ascii="Arial Narrow" w:hAnsi="Arial Narrow"/>
          <w:b/>
        </w:rPr>
        <w:t>Softvér pre testovacie prostredie v projekte „PKI CSCA VISA SEALS“</w:t>
      </w:r>
    </w:p>
    <w:p w14:paraId="25FE070D" w14:textId="422D30C3" w:rsidR="00FC6424" w:rsidRPr="00B86AAC" w:rsidRDefault="000254A3" w:rsidP="00FC6424">
      <w:pPr>
        <w:pStyle w:val="Odsekzoznamu"/>
        <w:numPr>
          <w:ilvl w:val="1"/>
          <w:numId w:val="15"/>
        </w:numPr>
        <w:spacing w:after="120"/>
        <w:jc w:val="both"/>
        <w:rPr>
          <w:rFonts w:ascii="Arial Narrow" w:hAnsi="Arial Narrow"/>
        </w:rPr>
      </w:pPr>
      <w:r w:rsidRPr="000254A3">
        <w:rPr>
          <w:rFonts w:ascii="Arial Narrow" w:hAnsi="Arial Narrow"/>
        </w:rPr>
        <w:t>Predmetom zákazky je dodanie softvéru pre testovacie prostredie na realizáciu projektu PKI CSCA VISA SEALS</w:t>
      </w:r>
      <w:r>
        <w:rPr>
          <w:rFonts w:ascii="Arial Narrow" w:hAnsi="Arial Narrow"/>
          <w:lang w:val="sk-SK"/>
        </w:rPr>
        <w:t>.</w:t>
      </w:r>
    </w:p>
    <w:p w14:paraId="337667ED" w14:textId="78283A8A" w:rsidR="005F117E" w:rsidRDefault="00B86AAC" w:rsidP="00B86AAC">
      <w:pPr>
        <w:pStyle w:val="Odsekzoznamu"/>
        <w:spacing w:after="120"/>
        <w:ind w:left="570"/>
        <w:jc w:val="both"/>
        <w:rPr>
          <w:rFonts w:ascii="Arial Narrow" w:hAnsi="Arial Narrow"/>
        </w:rPr>
      </w:pPr>
      <w:r w:rsidRPr="00B86AAC">
        <w:rPr>
          <w:rFonts w:ascii="Arial Narrow" w:hAnsi="Arial Narrow"/>
        </w:rPr>
        <w:t>Účel využívania: modernizácia súčasnej Infraštruktúry verejného kľúča Podpisovej certifikačn</w:t>
      </w:r>
      <w:r w:rsidR="006F3615">
        <w:rPr>
          <w:rFonts w:ascii="Arial Narrow" w:hAnsi="Arial Narrow"/>
          <w:lang w:val="sk-SK"/>
        </w:rPr>
        <w:t>ej</w:t>
      </w:r>
      <w:r w:rsidRPr="00B86AAC">
        <w:rPr>
          <w:rFonts w:ascii="Arial Narrow" w:hAnsi="Arial Narrow"/>
        </w:rPr>
        <w:t xml:space="preserve"> autorit</w:t>
      </w:r>
      <w:r w:rsidR="006F3615">
        <w:rPr>
          <w:rFonts w:ascii="Arial Narrow" w:hAnsi="Arial Narrow"/>
          <w:lang w:val="sk-SK"/>
        </w:rPr>
        <w:t>y</w:t>
      </w:r>
      <w:r w:rsidRPr="00B86AAC">
        <w:rPr>
          <w:rFonts w:ascii="Arial Narrow" w:hAnsi="Arial Narrow"/>
        </w:rPr>
        <w:t xml:space="preserve"> krajiny - </w:t>
      </w:r>
      <w:proofErr w:type="spellStart"/>
      <w:r w:rsidRPr="00B86AAC">
        <w:rPr>
          <w:rFonts w:ascii="Arial Narrow" w:hAnsi="Arial Narrow"/>
        </w:rPr>
        <w:t>Public</w:t>
      </w:r>
      <w:proofErr w:type="spellEnd"/>
      <w:r w:rsidRPr="00B86AAC">
        <w:rPr>
          <w:rFonts w:ascii="Arial Narrow" w:hAnsi="Arial Narrow"/>
        </w:rPr>
        <w:t xml:space="preserve"> </w:t>
      </w:r>
      <w:proofErr w:type="spellStart"/>
      <w:r w:rsidRPr="00B86AAC">
        <w:rPr>
          <w:rFonts w:ascii="Arial Narrow" w:hAnsi="Arial Narrow"/>
        </w:rPr>
        <w:t>Key</w:t>
      </w:r>
      <w:proofErr w:type="spellEnd"/>
      <w:r w:rsidRPr="00B86AAC">
        <w:rPr>
          <w:rFonts w:ascii="Arial Narrow" w:hAnsi="Arial Narrow"/>
        </w:rPr>
        <w:t xml:space="preserve"> </w:t>
      </w:r>
      <w:proofErr w:type="spellStart"/>
      <w:r w:rsidRPr="00B86AAC">
        <w:rPr>
          <w:rFonts w:ascii="Arial Narrow" w:hAnsi="Arial Narrow"/>
        </w:rPr>
        <w:t>Infrastructure</w:t>
      </w:r>
      <w:proofErr w:type="spellEnd"/>
      <w:r w:rsidRPr="00B86AAC">
        <w:rPr>
          <w:rFonts w:ascii="Arial Narrow" w:hAnsi="Arial Narrow"/>
        </w:rPr>
        <w:t xml:space="preserve"> Country </w:t>
      </w:r>
      <w:proofErr w:type="spellStart"/>
      <w:r w:rsidRPr="00B86AAC">
        <w:rPr>
          <w:rFonts w:ascii="Arial Narrow" w:hAnsi="Arial Narrow"/>
        </w:rPr>
        <w:t>Signing</w:t>
      </w:r>
      <w:proofErr w:type="spellEnd"/>
      <w:r w:rsidRPr="00B86AAC">
        <w:rPr>
          <w:rFonts w:ascii="Arial Narrow" w:hAnsi="Arial Narrow"/>
        </w:rPr>
        <w:t xml:space="preserve"> </w:t>
      </w:r>
      <w:proofErr w:type="spellStart"/>
      <w:r w:rsidRPr="00B86AAC">
        <w:rPr>
          <w:rFonts w:ascii="Arial Narrow" w:hAnsi="Arial Narrow"/>
        </w:rPr>
        <w:t>Certification</w:t>
      </w:r>
      <w:proofErr w:type="spellEnd"/>
      <w:r w:rsidRPr="00B86AAC">
        <w:rPr>
          <w:rFonts w:ascii="Arial Narrow" w:hAnsi="Arial Narrow"/>
        </w:rPr>
        <w:t xml:space="preserve"> </w:t>
      </w:r>
      <w:proofErr w:type="spellStart"/>
      <w:r w:rsidRPr="00B86AAC">
        <w:rPr>
          <w:rFonts w:ascii="Arial Narrow" w:hAnsi="Arial Narrow"/>
        </w:rPr>
        <w:t>Authority</w:t>
      </w:r>
      <w:proofErr w:type="spellEnd"/>
      <w:r w:rsidRPr="00B86AAC">
        <w:rPr>
          <w:rFonts w:ascii="Arial Narrow" w:hAnsi="Arial Narrow"/>
        </w:rPr>
        <w:t xml:space="preserve"> (ďalej len „PKI CSCA“) v spolupráci s Ministerstvom zahraničných vecí a európskych záležitostí pri implementácií VISA SEALS - zavedenie digitálnej pečate jednotného formátu víz, v zmysle VYKONÁVACIEHO ROZHODNUTIA KOMISIE, zo dňa 30.4.2020 číslo C(2020) 2672 v rámci úloh, ktoré nám vyplývajú z členstva v Európskej únií (NARIADENIE RADY (ES) č. 1683/95 z 29. mája 1995 stanovujúce jednotný formát víz. Navrhovaný SW je nevyhnutný na splnenie úloh pri projekte PKI CSCA a VISA SEALS, je potrebný na modernizáciu PKI infraštruktúry – realizácia VISA SEALS a pre zabezpečenie plynulého chodu zariadení nevyhnutných pre správne fungovanie PKI CSCA. Jedná sa o upgrade autorizačnej PKI pre CSCA – </w:t>
      </w:r>
      <w:proofErr w:type="spellStart"/>
      <w:r w:rsidRPr="00B86AAC">
        <w:rPr>
          <w:rFonts w:ascii="Arial Narrow" w:hAnsi="Arial Narrow"/>
        </w:rPr>
        <w:t>ePass</w:t>
      </w:r>
      <w:proofErr w:type="spellEnd"/>
      <w:r w:rsidRPr="00B86AAC">
        <w:rPr>
          <w:rFonts w:ascii="Arial Narrow" w:hAnsi="Arial Narrow"/>
        </w:rPr>
        <w:t xml:space="preserve">, upgrade je potrebný z dôvodu nových vlastností vydávaných certifikátov pre </w:t>
      </w:r>
      <w:proofErr w:type="spellStart"/>
      <w:r w:rsidRPr="00B86AAC">
        <w:rPr>
          <w:rFonts w:ascii="Arial Narrow" w:hAnsi="Arial Narrow"/>
        </w:rPr>
        <w:t>ePass</w:t>
      </w:r>
      <w:proofErr w:type="spellEnd"/>
      <w:r w:rsidRPr="00B86AAC">
        <w:rPr>
          <w:rFonts w:ascii="Arial Narrow" w:hAnsi="Arial Narrow"/>
        </w:rPr>
        <w:t xml:space="preserve">. EÚ platforma na podávanie žiadostí o víza sa v úvodnom štádiu nebude uplatňovať na národné víza, avšak návrh obsahuje </w:t>
      </w:r>
      <w:proofErr w:type="spellStart"/>
      <w:r w:rsidRPr="00B86AAC">
        <w:rPr>
          <w:rFonts w:ascii="Arial Narrow" w:hAnsi="Arial Narrow"/>
        </w:rPr>
        <w:t>demateriálizáciu</w:t>
      </w:r>
      <w:proofErr w:type="spellEnd"/>
      <w:r w:rsidRPr="00B86AAC">
        <w:rPr>
          <w:rFonts w:ascii="Arial Narrow" w:hAnsi="Arial Narrow"/>
        </w:rPr>
        <w:t xml:space="preserve"> aj národných víz (nie len schengenských). MV SR bude poskytovať uvedené riešenie pre </w:t>
      </w:r>
      <w:proofErr w:type="spellStart"/>
      <w:r w:rsidRPr="00B86AAC">
        <w:rPr>
          <w:rFonts w:ascii="Arial Narrow" w:hAnsi="Arial Narrow"/>
        </w:rPr>
        <w:t>MZVaEZ</w:t>
      </w:r>
      <w:proofErr w:type="spellEnd"/>
      <w:r w:rsidRPr="00B86AAC">
        <w:rPr>
          <w:rFonts w:ascii="Arial Narrow" w:hAnsi="Arial Narrow"/>
        </w:rPr>
        <w:t xml:space="preserve"> SR ako službu. Architektúra riešenia je navrhnutá tak, aby sa vydávanie kryptografických kľúčov pre </w:t>
      </w:r>
      <w:proofErr w:type="spellStart"/>
      <w:r w:rsidRPr="00B86AAC">
        <w:rPr>
          <w:rFonts w:ascii="Arial Narrow" w:hAnsi="Arial Narrow"/>
        </w:rPr>
        <w:t>ePass</w:t>
      </w:r>
      <w:proofErr w:type="spellEnd"/>
      <w:r w:rsidRPr="00B86AAC">
        <w:rPr>
          <w:rFonts w:ascii="Arial Narrow" w:hAnsi="Arial Narrow"/>
        </w:rPr>
        <w:t xml:space="preserve"> aj pre VISA SEALS realizovalo na jednom hardvéri, čo výrazne ušetrí nielen zriaďovacie náklady ale aj prevádzkové náklady na vydávanie certifikátov. </w:t>
      </w:r>
    </w:p>
    <w:p w14:paraId="50B59D59" w14:textId="77777777" w:rsidR="005F117E" w:rsidRDefault="00B86AAC" w:rsidP="00B86AAC">
      <w:pPr>
        <w:pStyle w:val="Odsekzoznamu"/>
        <w:spacing w:after="120"/>
        <w:ind w:left="570"/>
        <w:jc w:val="both"/>
        <w:rPr>
          <w:rFonts w:ascii="Arial Narrow" w:hAnsi="Arial Narrow"/>
        </w:rPr>
      </w:pPr>
      <w:r w:rsidRPr="00B86AAC">
        <w:rPr>
          <w:rFonts w:ascii="Arial Narrow" w:hAnsi="Arial Narrow"/>
        </w:rPr>
        <w:t xml:space="preserve">Predmet obstarávania je refundovaný z prostriedkov rozpočtu Ministerstvom vnútra Slovenskej republiky. </w:t>
      </w:r>
    </w:p>
    <w:p w14:paraId="0E91297B" w14:textId="140B38F4" w:rsidR="00B86AAC" w:rsidRPr="00F80D64" w:rsidRDefault="00B86AAC" w:rsidP="00B86AAC">
      <w:pPr>
        <w:pStyle w:val="Odsekzoznamu"/>
        <w:spacing w:after="120"/>
        <w:ind w:left="570"/>
        <w:jc w:val="both"/>
        <w:rPr>
          <w:rFonts w:ascii="Arial Narrow" w:hAnsi="Arial Narrow"/>
        </w:rPr>
      </w:pPr>
      <w:r w:rsidRPr="00B86AAC">
        <w:rPr>
          <w:rFonts w:ascii="Arial Narrow" w:hAnsi="Arial Narrow"/>
        </w:rPr>
        <w:t xml:space="preserve">Uvedená aktivita je súčasťou aktivít Výboru článku 6 Európskej komisie - Výbor pre jednotný formát víz s cieľom implementovať viditeľnú digitálnu pečať. </w:t>
      </w:r>
      <w:bookmarkStart w:id="0" w:name="_GoBack"/>
      <w:bookmarkEnd w:id="0"/>
    </w:p>
    <w:p w14:paraId="24814718" w14:textId="77777777" w:rsidR="00B86AAC" w:rsidRDefault="00B86AAC" w:rsidP="00B86AAC">
      <w:pPr>
        <w:pStyle w:val="Odsekzoznamu"/>
        <w:spacing w:after="120"/>
        <w:ind w:left="570"/>
        <w:jc w:val="both"/>
        <w:rPr>
          <w:rFonts w:ascii="Arial Narrow" w:hAnsi="Arial Narrow"/>
        </w:rPr>
      </w:pPr>
    </w:p>
    <w:p w14:paraId="46D5D8F2" w14:textId="2C11B5EC" w:rsidR="000254A3" w:rsidRPr="000254A3" w:rsidRDefault="000254A3" w:rsidP="00320E24">
      <w:pPr>
        <w:pStyle w:val="Odsekzoznamu"/>
        <w:numPr>
          <w:ilvl w:val="1"/>
          <w:numId w:val="15"/>
        </w:numPr>
        <w:jc w:val="both"/>
        <w:rPr>
          <w:rFonts w:ascii="Arial Narrow" w:hAnsi="Arial Narrow"/>
        </w:rPr>
      </w:pPr>
      <w:r>
        <w:rPr>
          <w:rFonts w:ascii="Arial Narrow" w:hAnsi="Arial Narrow"/>
          <w:b/>
          <w:lang w:val="sk-SK"/>
        </w:rPr>
        <w:t>K</w:t>
      </w:r>
      <w:r w:rsidRPr="00945732">
        <w:rPr>
          <w:rFonts w:ascii="Arial Narrow" w:hAnsi="Arial Narrow"/>
          <w:b/>
        </w:rPr>
        <w:t>ód</w:t>
      </w:r>
      <w:r>
        <w:rPr>
          <w:rFonts w:ascii="Arial Narrow" w:hAnsi="Arial Narrow"/>
          <w:b/>
          <w:lang w:val="sk-SK"/>
        </w:rPr>
        <w:t>y</w:t>
      </w:r>
      <w:r w:rsidRPr="00945732">
        <w:rPr>
          <w:rFonts w:ascii="Arial Narrow" w:hAnsi="Arial Narrow"/>
          <w:b/>
        </w:rPr>
        <w:t xml:space="preserve"> CPV:</w:t>
      </w:r>
    </w:p>
    <w:p w14:paraId="2A6E01BF" w14:textId="5CA3E42A" w:rsidR="000254A3" w:rsidRPr="000254A3" w:rsidRDefault="000254A3" w:rsidP="000254A3">
      <w:pPr>
        <w:pStyle w:val="Odsekzoznamu"/>
        <w:tabs>
          <w:tab w:val="left" w:pos="426"/>
        </w:tabs>
        <w:ind w:left="570"/>
        <w:jc w:val="both"/>
        <w:rPr>
          <w:rFonts w:ascii="Arial Narrow" w:eastAsia="Microsoft Sans Serif" w:hAnsi="Arial Narrow"/>
          <w:color w:val="000000"/>
        </w:rPr>
      </w:pPr>
      <w:r w:rsidRPr="000254A3">
        <w:rPr>
          <w:rFonts w:ascii="Arial Narrow" w:eastAsia="Microsoft Sans Serif" w:hAnsi="Arial Narrow"/>
          <w:color w:val="000000"/>
        </w:rPr>
        <w:t xml:space="preserve">48000000-8 </w:t>
      </w:r>
      <w:r>
        <w:rPr>
          <w:rFonts w:ascii="Arial Narrow" w:eastAsia="Microsoft Sans Serif" w:hAnsi="Arial Narrow"/>
          <w:color w:val="000000"/>
        </w:rPr>
        <w:tab/>
      </w:r>
      <w:r w:rsidRPr="000254A3">
        <w:rPr>
          <w:rFonts w:ascii="Arial Narrow" w:eastAsia="Microsoft Sans Serif" w:hAnsi="Arial Narrow"/>
          <w:color w:val="000000"/>
        </w:rPr>
        <w:t>Softvérové balíky a informačné systémy</w:t>
      </w:r>
    </w:p>
    <w:p w14:paraId="5945CAC3" w14:textId="1674FC19" w:rsidR="000254A3" w:rsidRPr="000254A3" w:rsidRDefault="000254A3" w:rsidP="000254A3">
      <w:pPr>
        <w:pStyle w:val="Odsekzoznamu"/>
        <w:tabs>
          <w:tab w:val="left" w:pos="426"/>
        </w:tabs>
        <w:ind w:left="570"/>
        <w:jc w:val="both"/>
        <w:rPr>
          <w:rFonts w:ascii="Arial Narrow" w:eastAsia="Microsoft Sans Serif" w:hAnsi="Arial Narrow"/>
          <w:color w:val="000000"/>
        </w:rPr>
      </w:pPr>
      <w:r w:rsidRPr="000254A3">
        <w:rPr>
          <w:rFonts w:ascii="Arial Narrow" w:eastAsia="Microsoft Sans Serif" w:hAnsi="Arial Narrow"/>
          <w:color w:val="000000"/>
        </w:rPr>
        <w:t xml:space="preserve">48730000-4 </w:t>
      </w:r>
      <w:r>
        <w:rPr>
          <w:rFonts w:ascii="Arial Narrow" w:eastAsia="Microsoft Sans Serif" w:hAnsi="Arial Narrow"/>
          <w:color w:val="000000"/>
        </w:rPr>
        <w:tab/>
      </w:r>
      <w:r w:rsidRPr="000254A3">
        <w:rPr>
          <w:rFonts w:ascii="Arial Narrow" w:eastAsia="Microsoft Sans Serif" w:hAnsi="Arial Narrow"/>
          <w:color w:val="000000"/>
        </w:rPr>
        <w:t>Softvérový balík na zaistenie bezpečnosti</w:t>
      </w:r>
    </w:p>
    <w:p w14:paraId="65807487" w14:textId="20F80095" w:rsidR="000254A3" w:rsidRPr="000254A3" w:rsidRDefault="000254A3" w:rsidP="000254A3">
      <w:pPr>
        <w:pStyle w:val="Odsekzoznamu"/>
        <w:tabs>
          <w:tab w:val="left" w:pos="426"/>
        </w:tabs>
        <w:ind w:left="570"/>
        <w:jc w:val="both"/>
        <w:rPr>
          <w:rFonts w:ascii="Arial Narrow" w:eastAsia="Microsoft Sans Serif" w:hAnsi="Arial Narrow"/>
          <w:color w:val="000000"/>
        </w:rPr>
      </w:pPr>
      <w:r w:rsidRPr="000254A3">
        <w:rPr>
          <w:rFonts w:ascii="Arial Narrow" w:eastAsia="Microsoft Sans Serif" w:hAnsi="Arial Narrow"/>
          <w:color w:val="000000"/>
        </w:rPr>
        <w:t xml:space="preserve">48731000-1 </w:t>
      </w:r>
      <w:r>
        <w:rPr>
          <w:rFonts w:ascii="Arial Narrow" w:eastAsia="Microsoft Sans Serif" w:hAnsi="Arial Narrow"/>
          <w:color w:val="000000"/>
        </w:rPr>
        <w:tab/>
      </w:r>
      <w:r w:rsidRPr="000254A3">
        <w:rPr>
          <w:rFonts w:ascii="Arial Narrow" w:eastAsia="Microsoft Sans Serif" w:hAnsi="Arial Narrow"/>
          <w:color w:val="000000"/>
        </w:rPr>
        <w:t>Softvérový balík na zaistenie bezpečnosti súborov</w:t>
      </w:r>
    </w:p>
    <w:p w14:paraId="3E7CDB0D" w14:textId="653B2221" w:rsidR="000254A3" w:rsidRPr="000254A3" w:rsidRDefault="000254A3" w:rsidP="000254A3">
      <w:pPr>
        <w:pStyle w:val="Odsekzoznamu"/>
        <w:ind w:left="570"/>
        <w:jc w:val="both"/>
        <w:rPr>
          <w:rFonts w:ascii="Arial Narrow" w:eastAsia="Microsoft Sans Serif" w:hAnsi="Arial Narrow"/>
          <w:color w:val="000000"/>
        </w:rPr>
      </w:pPr>
      <w:r w:rsidRPr="000254A3">
        <w:rPr>
          <w:rFonts w:ascii="Arial Narrow" w:eastAsia="Microsoft Sans Serif" w:hAnsi="Arial Narrow"/>
          <w:color w:val="000000"/>
        </w:rPr>
        <w:t xml:space="preserve">48732000-8 </w:t>
      </w:r>
      <w:r>
        <w:rPr>
          <w:rFonts w:ascii="Arial Narrow" w:eastAsia="Microsoft Sans Serif" w:hAnsi="Arial Narrow"/>
          <w:color w:val="000000"/>
        </w:rPr>
        <w:tab/>
      </w:r>
      <w:r w:rsidRPr="000254A3">
        <w:rPr>
          <w:rFonts w:ascii="Arial Narrow" w:eastAsia="Microsoft Sans Serif" w:hAnsi="Arial Narrow"/>
          <w:color w:val="000000"/>
        </w:rPr>
        <w:t>Softvérový balík na zaistenie bezpečnosti dát</w:t>
      </w:r>
    </w:p>
    <w:p w14:paraId="3A593463" w14:textId="77777777" w:rsidR="000254A3" w:rsidRDefault="000254A3" w:rsidP="000254A3">
      <w:pPr>
        <w:pStyle w:val="Odsekzoznamu"/>
        <w:ind w:left="570"/>
        <w:jc w:val="both"/>
        <w:rPr>
          <w:rFonts w:ascii="Arial Narrow" w:hAnsi="Arial Narrow"/>
        </w:rPr>
      </w:pPr>
    </w:p>
    <w:p w14:paraId="45EF8ADF" w14:textId="77777777" w:rsidR="005F117E" w:rsidRDefault="005F117E" w:rsidP="005F117E">
      <w:pPr>
        <w:pStyle w:val="Odsekzoznamu"/>
        <w:numPr>
          <w:ilvl w:val="1"/>
          <w:numId w:val="15"/>
        </w:numPr>
        <w:jc w:val="both"/>
        <w:rPr>
          <w:rFonts w:ascii="Arial Narrow" w:hAnsi="Arial Narrow"/>
        </w:rPr>
      </w:pPr>
      <w:r w:rsidRPr="005C61B7">
        <w:rPr>
          <w:rFonts w:ascii="Arial Narrow" w:hAnsi="Arial Narrow"/>
        </w:rPr>
        <w:t xml:space="preserve">Maximálna lehota dodania predmetu zákazky je </w:t>
      </w:r>
      <w:r>
        <w:rPr>
          <w:rFonts w:ascii="Arial Narrow" w:hAnsi="Arial Narrow"/>
          <w:lang w:val="sk-SK"/>
        </w:rPr>
        <w:t>9</w:t>
      </w:r>
      <w:r w:rsidRPr="005C61B7">
        <w:rPr>
          <w:rFonts w:ascii="Arial Narrow" w:hAnsi="Arial Narrow"/>
          <w:lang w:val="sk-SK"/>
        </w:rPr>
        <w:t>0</w:t>
      </w:r>
      <w:r w:rsidRPr="005C61B7">
        <w:rPr>
          <w:rFonts w:ascii="Arial Narrow" w:hAnsi="Arial Narrow"/>
        </w:rPr>
        <w:t xml:space="preserve"> dní odo dňa nadobudnutia účinnosti kúpnej zmluvy.</w:t>
      </w:r>
    </w:p>
    <w:p w14:paraId="11AF61C2" w14:textId="77777777" w:rsidR="005F117E" w:rsidRPr="005C61B7" w:rsidRDefault="005F117E" w:rsidP="005F117E">
      <w:pPr>
        <w:pStyle w:val="Odsekzoznamu"/>
        <w:ind w:left="570"/>
        <w:jc w:val="both"/>
        <w:rPr>
          <w:rFonts w:ascii="Arial Narrow" w:hAnsi="Arial Narrow"/>
        </w:rPr>
      </w:pPr>
    </w:p>
    <w:p w14:paraId="5F442908" w14:textId="77777777" w:rsidR="005F117E" w:rsidRDefault="005F117E" w:rsidP="005F117E">
      <w:pPr>
        <w:pStyle w:val="Odsekzoznamu"/>
        <w:numPr>
          <w:ilvl w:val="1"/>
          <w:numId w:val="15"/>
        </w:numPr>
        <w:jc w:val="both"/>
        <w:rPr>
          <w:rFonts w:ascii="Arial Narrow" w:hAnsi="Arial Narrow"/>
        </w:rPr>
      </w:pPr>
      <w:r w:rsidRPr="00AD6CA4">
        <w:rPr>
          <w:rFonts w:ascii="Arial Narrow" w:hAnsi="Arial Narrow"/>
        </w:rPr>
        <w:t>Verejný obstarávateľ požaduje, aby uchádzač vo svojej ponuke za účelom preukázania splnenia požiadaviek na predmet zákazky predložil:</w:t>
      </w:r>
    </w:p>
    <w:p w14:paraId="54E6F484" w14:textId="77777777" w:rsidR="005F117E" w:rsidRPr="00AD6CA4" w:rsidRDefault="005F117E" w:rsidP="005F117E">
      <w:pPr>
        <w:pStyle w:val="Odsekzoznamu"/>
        <w:ind w:left="570"/>
        <w:jc w:val="both"/>
        <w:rPr>
          <w:rFonts w:ascii="Arial Narrow" w:hAnsi="Arial Narrow"/>
        </w:rPr>
      </w:pPr>
    </w:p>
    <w:p w14:paraId="0D353DF2" w14:textId="3B3F5946" w:rsidR="005F117E" w:rsidRDefault="005F117E" w:rsidP="005F117E">
      <w:pPr>
        <w:pStyle w:val="Odsekzoznamu"/>
        <w:ind w:left="570"/>
        <w:jc w:val="both"/>
        <w:rPr>
          <w:rFonts w:ascii="Arial Narrow" w:eastAsia="Microsoft Sans Serif" w:hAnsi="Arial Narrow"/>
          <w:b/>
          <w:color w:val="000000"/>
        </w:rPr>
      </w:pPr>
      <w:r w:rsidRPr="00AD6CA4">
        <w:rPr>
          <w:rFonts w:ascii="Arial Narrow" w:hAnsi="Arial Narrow"/>
          <w:b/>
        </w:rPr>
        <w:t>Prílohu č. 1 Opis predmetu zákazky, pričom je povinný v Tabuľke č. 1</w:t>
      </w:r>
      <w:r>
        <w:rPr>
          <w:rFonts w:ascii="Arial Narrow" w:hAnsi="Arial Narrow"/>
          <w:b/>
          <w:lang w:val="sk-SK"/>
        </w:rPr>
        <w:t>.1</w:t>
      </w:r>
      <w:r w:rsidRPr="00AD6CA4">
        <w:rPr>
          <w:rFonts w:ascii="Arial Narrow" w:hAnsi="Arial Narrow"/>
          <w:b/>
        </w:rPr>
        <w:t xml:space="preserve"> - Technická špecifikácia predmetu zákazky vyplniť stĺpec </w:t>
      </w:r>
      <w:r w:rsidRPr="00AD6CA4">
        <w:rPr>
          <w:rFonts w:ascii="Arial Narrow" w:hAnsi="Arial Narrow"/>
          <w:b/>
          <w:i/>
        </w:rPr>
        <w:t>“</w:t>
      </w:r>
      <w:r w:rsidRPr="00AD6CA4">
        <w:rPr>
          <w:rFonts w:ascii="Arial Narrow" w:hAnsi="Arial Narrow"/>
        </w:rPr>
        <w:t xml:space="preserve"> </w:t>
      </w:r>
      <w:r w:rsidRPr="00AD6CA4">
        <w:rPr>
          <w:rFonts w:ascii="Arial Narrow" w:hAnsi="Arial Narrow"/>
          <w:b/>
        </w:rPr>
        <w:t>Požaduje sa uviesť skutočnú špecifikáciu a funkcie ponúkaného softvéru, jeho typové označenie a verziu ak sa uvádza,  a typ licencie</w:t>
      </w:r>
      <w:r>
        <w:rPr>
          <w:rFonts w:ascii="Arial Narrow" w:hAnsi="Arial Narrow"/>
          <w:b/>
          <w:lang w:val="sk-SK"/>
        </w:rPr>
        <w:t>“</w:t>
      </w:r>
      <w:r w:rsidRPr="00AD6CA4">
        <w:rPr>
          <w:rFonts w:ascii="Arial Narrow" w:hAnsi="Arial Narrow"/>
          <w:b/>
        </w:rPr>
        <w:t>. V prípade číselnej hodn</w:t>
      </w:r>
      <w:r>
        <w:rPr>
          <w:rFonts w:ascii="Arial Narrow" w:hAnsi="Arial Narrow"/>
          <w:b/>
        </w:rPr>
        <w:t>oty uviesť jej skutočnú hodnotu</w:t>
      </w:r>
      <w:r w:rsidRPr="00AD6CA4">
        <w:rPr>
          <w:rFonts w:ascii="Arial Narrow" w:hAnsi="Arial Narrow"/>
        </w:rPr>
        <w:t xml:space="preserve">.  </w:t>
      </w:r>
      <w:r w:rsidRPr="00AD6CA4">
        <w:rPr>
          <w:rFonts w:ascii="Arial Narrow" w:eastAsia="Microsoft Sans Serif" w:hAnsi="Arial Narrow"/>
          <w:color w:val="000000"/>
        </w:rPr>
        <w:t xml:space="preserve">Uchádzač uvedie špecifikáciu, funkcie ponúkaného softvéru, jeho typové označenie a verziu ak sa uvádza a typ licencie softvéru, ktorý ponúka ako vlastný návrh plnenia, tak aby verejný obstarávateľ mohol vyhodnotiť, či ponúkaný softvér spĺňa požiadavky verejného obstarávateľa. </w:t>
      </w:r>
      <w:r w:rsidRPr="00710075">
        <w:rPr>
          <w:rFonts w:ascii="Arial Narrow" w:eastAsia="Microsoft Sans Serif" w:hAnsi="Arial Narrow"/>
          <w:b/>
          <w:color w:val="000000"/>
        </w:rPr>
        <w:t>Verejný obstarávateľ požaduje predložiť vlastný návrh plnenia v štruktúre podľa vzoru /tabuľky/.</w:t>
      </w:r>
    </w:p>
    <w:p w14:paraId="0850ACCC" w14:textId="77777777" w:rsidR="005F117E" w:rsidRPr="005F117E" w:rsidRDefault="005F117E" w:rsidP="005F117E">
      <w:pPr>
        <w:jc w:val="both"/>
        <w:rPr>
          <w:rFonts w:ascii="Arial Narrow" w:hAnsi="Arial Narrow"/>
        </w:rPr>
      </w:pPr>
    </w:p>
    <w:p w14:paraId="1560091D" w14:textId="77777777" w:rsidR="005F117E" w:rsidRPr="00B86AAC" w:rsidRDefault="005F117E" w:rsidP="005F117E">
      <w:pPr>
        <w:pStyle w:val="Odsekzoznamu"/>
        <w:numPr>
          <w:ilvl w:val="1"/>
          <w:numId w:val="15"/>
        </w:numPr>
        <w:jc w:val="both"/>
        <w:rPr>
          <w:rFonts w:ascii="Arial Narrow" w:hAnsi="Arial Narrow" w:cs="Arial Narrow"/>
          <w:sz w:val="24"/>
          <w:szCs w:val="24"/>
        </w:rPr>
      </w:pPr>
      <w:r w:rsidRPr="0066175F">
        <w:rPr>
          <w:rFonts w:ascii="Arial Narrow" w:hAnsi="Arial Narrow" w:cs="Calibri"/>
        </w:rPr>
        <w:t xml:space="preserve">Technické požiadavky sa odvolávajú na konkrétneho výrobcu pretože si to vyžaduje predmet zákazky. </w:t>
      </w:r>
      <w:r w:rsidRPr="00B86AAC">
        <w:rPr>
          <w:rFonts w:ascii="Arial Narrow" w:hAnsi="Arial Narrow"/>
        </w:rPr>
        <w:t xml:space="preserve">Verejný obstarávateľ umožňuje uchádzačom ponúknuť aj ekvivalent k </w:t>
      </w:r>
      <w:r w:rsidRPr="00B86AAC">
        <w:rPr>
          <w:rFonts w:ascii="Arial Narrow" w:hAnsi="Arial Narrow"/>
          <w:lang w:val="sk-SK"/>
        </w:rPr>
        <w:t>nižšie</w:t>
      </w:r>
      <w:r w:rsidRPr="00B86AAC">
        <w:rPr>
          <w:rFonts w:ascii="Arial Narrow" w:hAnsi="Arial Narrow"/>
        </w:rPr>
        <w:t xml:space="preserve"> uvedenej licencií.</w:t>
      </w:r>
      <w:r w:rsidRPr="00B86AAC">
        <w:rPr>
          <w:rFonts w:ascii="Arial Narrow" w:hAnsi="Arial Narrow"/>
          <w:lang w:val="sk-SK"/>
        </w:rPr>
        <w:t xml:space="preserve"> </w:t>
      </w:r>
    </w:p>
    <w:p w14:paraId="204A6B76" w14:textId="77777777" w:rsidR="005F117E" w:rsidRDefault="005F117E" w:rsidP="005F117E">
      <w:pPr>
        <w:pStyle w:val="Odsekzoznamu"/>
        <w:ind w:left="570"/>
        <w:jc w:val="both"/>
        <w:rPr>
          <w:rFonts w:ascii="Arial Narrow" w:hAnsi="Arial Narrow"/>
          <w:lang w:val="sk-SK"/>
        </w:rPr>
      </w:pPr>
    </w:p>
    <w:p w14:paraId="6209641C" w14:textId="77777777" w:rsidR="005F117E" w:rsidRDefault="005F117E" w:rsidP="005F117E">
      <w:pPr>
        <w:pStyle w:val="Odsekzoznamu"/>
        <w:ind w:left="570"/>
        <w:jc w:val="both"/>
        <w:rPr>
          <w:rFonts w:ascii="Arial Narrow" w:hAnsi="Arial Narrow" w:cs="Calibri"/>
          <w:color w:val="212121"/>
          <w:lang w:eastAsia="en-GB"/>
        </w:rPr>
      </w:pPr>
      <w:r w:rsidRPr="0066175F">
        <w:rPr>
          <w:rFonts w:ascii="Arial Narrow" w:hAnsi="Arial Narrow" w:cs="Calibri"/>
          <w:color w:val="212121"/>
          <w:lang w:eastAsia="en-GB"/>
        </w:rPr>
        <w:t xml:space="preserve">V zmysle § 42 ods. 3 </w:t>
      </w:r>
      <w:r>
        <w:rPr>
          <w:rFonts w:ascii="Arial Narrow" w:hAnsi="Arial Narrow" w:cs="Calibri"/>
          <w:color w:val="212121"/>
          <w:lang w:eastAsia="en-GB"/>
        </w:rPr>
        <w:t xml:space="preserve"> </w:t>
      </w:r>
      <w:r>
        <w:rPr>
          <w:rFonts w:ascii="Arial Narrow" w:hAnsi="Arial Narrow"/>
        </w:rPr>
        <w:t>zákona</w:t>
      </w:r>
      <w:r w:rsidRPr="008F0535">
        <w:rPr>
          <w:rFonts w:ascii="Arial Narrow" w:hAnsi="Arial Narrow"/>
        </w:rPr>
        <w:t xml:space="preserve"> č. 343/2015 Z. z. o verejnom obstarávaní a o zmene a doplnení niektorých zákonov v znení neskorších predpisov </w:t>
      </w:r>
      <w:r>
        <w:rPr>
          <w:rFonts w:ascii="Arial Narrow" w:hAnsi="Arial Narrow" w:cs="Calibri"/>
          <w:color w:val="212121"/>
          <w:lang w:eastAsia="en-GB"/>
        </w:rPr>
        <w:t xml:space="preserve">(ďalej len „zákon“) </w:t>
      </w:r>
      <w:r w:rsidRPr="0066175F">
        <w:rPr>
          <w:rFonts w:ascii="Arial Narrow" w:hAnsi="Arial Narrow" w:cs="Calibri"/>
          <w:color w:val="212121"/>
          <w:lang w:eastAsia="en-GB"/>
        </w:rPr>
        <w:t>sa odkaz na konkrétneho výrobcu doplňuje slovom „ekvivalent“.</w:t>
      </w:r>
    </w:p>
    <w:p w14:paraId="1D5262A3" w14:textId="77777777" w:rsidR="005F117E" w:rsidRDefault="005F117E" w:rsidP="005F117E">
      <w:pPr>
        <w:pStyle w:val="Odsekzoznamu"/>
        <w:ind w:left="570"/>
        <w:jc w:val="both"/>
        <w:rPr>
          <w:rFonts w:ascii="Arial Narrow" w:hAnsi="Arial Narrow" w:cs="Calibri"/>
          <w:color w:val="212121"/>
          <w:lang w:eastAsia="en-GB"/>
        </w:rPr>
      </w:pPr>
    </w:p>
    <w:p w14:paraId="7C9EC03B" w14:textId="77777777" w:rsidR="005F117E" w:rsidRPr="00456B6C" w:rsidRDefault="005F117E" w:rsidP="005F117E">
      <w:pPr>
        <w:pStyle w:val="Odsekzoznamu"/>
        <w:ind w:left="570"/>
        <w:jc w:val="both"/>
        <w:rPr>
          <w:rFonts w:ascii="Arial Narrow" w:hAnsi="Arial Narrow" w:cs="Calibri"/>
          <w:color w:val="212121"/>
          <w:lang w:eastAsia="en-GB"/>
        </w:rPr>
      </w:pPr>
      <w:r w:rsidRPr="008F0535">
        <w:rPr>
          <w:rFonts w:ascii="Arial Narrow" w:hAnsi="Arial Narrow"/>
        </w:rPr>
        <w:lastRenderedPageBreak/>
        <w:t xml:space="preserve">V prípade, že by </w:t>
      </w:r>
      <w:r>
        <w:rPr>
          <w:rFonts w:ascii="Arial Narrow" w:hAnsi="Arial Narrow"/>
        </w:rPr>
        <w:t>sa záujemca/uchádzač</w:t>
      </w:r>
      <w:r w:rsidRPr="008F0535">
        <w:rPr>
          <w:rFonts w:ascii="Arial Narrow" w:hAnsi="Arial Narrow"/>
        </w:rPr>
        <w:t xml:space="preserve"> cítil dotknutý vo svojich právach, t. 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 a vyššej úrovni, ako je uvedené v tejto časti súťažných podkladoch</w:t>
      </w:r>
      <w:r>
        <w:rPr>
          <w:rFonts w:ascii="Arial Narrow" w:hAnsi="Arial Narrow"/>
          <w:lang w:val="sk-SK"/>
        </w:rPr>
        <w:t>.</w:t>
      </w:r>
    </w:p>
    <w:p w14:paraId="7141A066" w14:textId="77777777" w:rsidR="005F117E" w:rsidRDefault="005F117E" w:rsidP="005F117E">
      <w:pPr>
        <w:pStyle w:val="Odsekzoznamu"/>
        <w:ind w:left="570"/>
        <w:jc w:val="both"/>
        <w:rPr>
          <w:rFonts w:ascii="Arial Narrow" w:hAnsi="Arial Narrow"/>
          <w:lang w:val="sk-SK"/>
        </w:rPr>
      </w:pPr>
    </w:p>
    <w:p w14:paraId="7DB36AC1" w14:textId="77777777" w:rsidR="005F117E" w:rsidRPr="00F80D64" w:rsidRDefault="005F117E" w:rsidP="005F117E">
      <w:pPr>
        <w:pStyle w:val="Odsekzoznamu"/>
        <w:ind w:left="570"/>
        <w:jc w:val="both"/>
        <w:rPr>
          <w:rFonts w:ascii="Arial Narrow" w:hAnsi="Arial Narrow"/>
        </w:rPr>
      </w:pPr>
      <w:r w:rsidRPr="00B86AAC">
        <w:rPr>
          <w:rFonts w:ascii="Arial Narrow" w:hAnsi="Arial Narrow"/>
          <w:lang w:val="sk-SK"/>
        </w:rPr>
        <w:t>Ekvivalent</w:t>
      </w:r>
      <w:r w:rsidRPr="00B86AAC">
        <w:rPr>
          <w:rFonts w:ascii="Arial Narrow" w:hAnsi="Arial Narrow"/>
        </w:rPr>
        <w:t xml:space="preserve"> predstavuje spoločné riešenie pre produkčné a zároveň testovacie prostredie. Verejný obstarávateľ vyžaduje, aby uchádzač ponúkajúci ekvivalent, už vo svojej ponuke predložil dôkaz o</w:t>
      </w:r>
      <w:r w:rsidRPr="00B86AAC">
        <w:rPr>
          <w:rFonts w:ascii="Arial Narrow" w:hAnsi="Arial Narrow"/>
          <w:lang w:val="sk-SK"/>
        </w:rPr>
        <w:t xml:space="preserve"> </w:t>
      </w:r>
      <w:r w:rsidRPr="00B86AAC">
        <w:rPr>
          <w:rFonts w:ascii="Arial Narrow" w:hAnsi="Arial Narrow"/>
        </w:rPr>
        <w:t>ekvivalentnosti (rovnocennosti) ním navrhovanej ponuky (riešenia) s predmetom zákazky.</w:t>
      </w:r>
    </w:p>
    <w:p w14:paraId="61162C10" w14:textId="77777777" w:rsidR="005F117E" w:rsidRDefault="005F117E" w:rsidP="005F117E">
      <w:pPr>
        <w:pStyle w:val="Odsekzoznamu"/>
        <w:ind w:left="570"/>
        <w:jc w:val="both"/>
        <w:rPr>
          <w:rFonts w:ascii="Arial Narrow" w:hAnsi="Arial Narrow"/>
        </w:rPr>
      </w:pPr>
    </w:p>
    <w:p w14:paraId="6365A0D0" w14:textId="785C2CAE" w:rsidR="00320E24" w:rsidRDefault="00320E24" w:rsidP="00320E24">
      <w:pPr>
        <w:pStyle w:val="Odsekzoznamu"/>
        <w:numPr>
          <w:ilvl w:val="1"/>
          <w:numId w:val="15"/>
        </w:numPr>
        <w:jc w:val="both"/>
        <w:rPr>
          <w:rFonts w:ascii="Arial Narrow" w:hAnsi="Arial Narrow"/>
        </w:rPr>
      </w:pPr>
      <w:r w:rsidRPr="005C61B7">
        <w:rPr>
          <w:rFonts w:ascii="Arial Narrow" w:hAnsi="Arial Narrow"/>
        </w:rPr>
        <w:t>Všetky technické parametre a funkcionality, resp. vlastnosti požadovaného predmetu zákazky uvedené v Tabuľke č.1</w:t>
      </w:r>
      <w:r w:rsidR="00FC6424">
        <w:rPr>
          <w:rFonts w:ascii="Arial Narrow" w:hAnsi="Arial Narrow"/>
          <w:lang w:val="sk-SK"/>
        </w:rPr>
        <w:t>.1</w:t>
      </w:r>
      <w:r w:rsidRPr="005C61B7">
        <w:rPr>
          <w:rFonts w:ascii="Arial Narrow" w:hAnsi="Arial Narrow"/>
        </w:rPr>
        <w:t xml:space="preserve"> predstavujú minimálne požiadavky, ktoré musia byť splnené vo vlastnom návrhu plnenia uchádzača.</w:t>
      </w:r>
    </w:p>
    <w:p w14:paraId="43A38AD5" w14:textId="77777777" w:rsidR="00320E24" w:rsidRPr="005C61B7" w:rsidRDefault="00320E24" w:rsidP="00320E24">
      <w:pPr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7411F5E7" w14:textId="77777777" w:rsidR="00320E24" w:rsidRPr="005C61B7" w:rsidRDefault="00320E24" w:rsidP="00320E24">
      <w:pPr>
        <w:rPr>
          <w:rFonts w:ascii="Arial Narrow" w:hAnsi="Arial Narrow"/>
          <w:b/>
          <w:sz w:val="22"/>
          <w:szCs w:val="22"/>
        </w:rPr>
      </w:pPr>
    </w:p>
    <w:p w14:paraId="701387AA" w14:textId="032B0F7E" w:rsidR="00320E24" w:rsidRDefault="00320E24" w:rsidP="00320E24">
      <w:pPr>
        <w:rPr>
          <w:rFonts w:ascii="Arial Narrow" w:hAnsi="Arial Narrow"/>
          <w:b/>
          <w:sz w:val="22"/>
          <w:szCs w:val="22"/>
        </w:rPr>
      </w:pPr>
      <w:r w:rsidRPr="005C61B7">
        <w:rPr>
          <w:rFonts w:ascii="Arial Narrow" w:hAnsi="Arial Narrow"/>
          <w:b/>
          <w:sz w:val="22"/>
          <w:szCs w:val="22"/>
        </w:rPr>
        <w:t>Tabuľka č. 1</w:t>
      </w:r>
      <w:r w:rsidR="00FC6424">
        <w:rPr>
          <w:rFonts w:ascii="Arial Narrow" w:hAnsi="Arial Narrow"/>
          <w:b/>
          <w:sz w:val="22"/>
          <w:szCs w:val="22"/>
        </w:rPr>
        <w:t>.1</w:t>
      </w:r>
      <w:r w:rsidRPr="005C61B7">
        <w:rPr>
          <w:rFonts w:ascii="Arial Narrow" w:hAnsi="Arial Narrow"/>
          <w:b/>
          <w:sz w:val="22"/>
          <w:szCs w:val="22"/>
        </w:rPr>
        <w:t xml:space="preserve"> - Technická špecifikácia predmetu zákazky </w:t>
      </w:r>
    </w:p>
    <w:p w14:paraId="7CCAB0FD" w14:textId="77777777" w:rsidR="00F17E02" w:rsidRPr="005C61B7" w:rsidRDefault="00F17E02" w:rsidP="005C61B7">
      <w:pPr>
        <w:rPr>
          <w:rFonts w:ascii="Arial Narrow" w:hAnsi="Arial Narrow"/>
          <w:b/>
          <w:sz w:val="22"/>
          <w:szCs w:val="22"/>
        </w:rPr>
      </w:pPr>
    </w:p>
    <w:tbl>
      <w:tblPr>
        <w:tblW w:w="9640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3892"/>
        <w:gridCol w:w="4046"/>
      </w:tblGrid>
      <w:tr w:rsidR="00233BB3" w:rsidRPr="005C61B7" w14:paraId="5AC42E1A" w14:textId="5EBCE4D1" w:rsidTr="004D15D0">
        <w:trPr>
          <w:trHeight w:val="30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A3089C" w14:textId="78DEB1DD" w:rsidR="00233BB3" w:rsidRPr="005C61B7" w:rsidRDefault="00233BB3" w:rsidP="005C61B7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1 – </w:t>
            </w:r>
            <w:r w:rsidR="000254A3" w:rsidRPr="000254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SW licencia</w:t>
            </w:r>
          </w:p>
        </w:tc>
      </w:tr>
      <w:tr w:rsidR="00233BB3" w:rsidRPr="005C61B7" w14:paraId="04FD6F83" w14:textId="77777777" w:rsidTr="004D15D0">
        <w:trPr>
          <w:trHeight w:val="30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151618" w14:textId="2AEC696A" w:rsidR="00233BB3" w:rsidRPr="005C61B7" w:rsidRDefault="00233BB3" w:rsidP="005C61B7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 w:rsidR="00BF0DCB"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</w:t>
            </w: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266313" w:rsidRPr="005C61B7" w14:paraId="51E3CDF0" w14:textId="77777777" w:rsidTr="004D15D0">
        <w:trPr>
          <w:trHeight w:val="300"/>
        </w:trPr>
        <w:tc>
          <w:tcPr>
            <w:tcW w:w="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DB935" w14:textId="259CC555" w:rsidR="00266313" w:rsidRPr="005C61B7" w:rsidRDefault="00266313" w:rsidP="00266313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568DF7" w14:textId="77777777" w:rsidR="00266313" w:rsidRPr="008F226F" w:rsidRDefault="00266313" w:rsidP="00266313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F226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Požaduje sa </w:t>
            </w:r>
            <w:r w:rsidRPr="008F226F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uviesť skutočnú špecifikáciu</w:t>
            </w:r>
            <w:r w:rsidRPr="008F226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a funkcie ponúkaného softvéru, </w:t>
            </w:r>
          </w:p>
          <w:p w14:paraId="639107BB" w14:textId="77777777" w:rsidR="00266313" w:rsidRPr="008F226F" w:rsidRDefault="00266313" w:rsidP="00266313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F226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jeho typové označenie a verziu ak sa uvádza, </w:t>
            </w:r>
          </w:p>
          <w:p w14:paraId="2A171094" w14:textId="4DE28A51" w:rsidR="00266313" w:rsidRPr="005C61B7" w:rsidRDefault="00266313" w:rsidP="00266313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226F">
              <w:rPr>
                <w:rFonts w:ascii="Arial Narrow" w:hAnsi="Arial Narrow"/>
                <w:b/>
                <w:bCs/>
                <w:sz w:val="22"/>
                <w:szCs w:val="22"/>
              </w:rPr>
              <w:t>a typ licencie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. </w:t>
            </w:r>
            <w:r w:rsidRPr="00AD6CA4">
              <w:rPr>
                <w:rFonts w:ascii="Arial Narrow" w:hAnsi="Arial Narrow"/>
                <w:b/>
              </w:rPr>
              <w:t>V prípade číselnej hodn</w:t>
            </w:r>
            <w:r>
              <w:rPr>
                <w:rFonts w:ascii="Arial Narrow" w:hAnsi="Arial Narrow"/>
                <w:b/>
              </w:rPr>
              <w:t>oty uviesť jej skutočnú hodnotu</w:t>
            </w:r>
            <w:r w:rsidRPr="00AD6CA4">
              <w:rPr>
                <w:rFonts w:ascii="Arial Narrow" w:hAnsi="Arial Narrow"/>
              </w:rPr>
              <w:t xml:space="preserve">.  </w:t>
            </w:r>
          </w:p>
        </w:tc>
      </w:tr>
      <w:tr w:rsidR="00266313" w:rsidRPr="005C61B7" w14:paraId="2A86C99E" w14:textId="77777777" w:rsidTr="00887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02" w:type="dxa"/>
            <w:shd w:val="clear" w:color="auto" w:fill="auto"/>
            <w:vAlign w:val="center"/>
          </w:tcPr>
          <w:p w14:paraId="79BB8513" w14:textId="4AF06BEA" w:rsidR="00266313" w:rsidRPr="005C61B7" w:rsidRDefault="00266313" w:rsidP="00266313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254A3">
              <w:rPr>
                <w:rFonts w:ascii="Arial Narrow" w:hAnsi="Arial Narrow"/>
                <w:b/>
                <w:bCs/>
                <w:sz w:val="22"/>
                <w:szCs w:val="22"/>
              </w:rPr>
              <w:t>Charakteristika:</w:t>
            </w:r>
          </w:p>
        </w:tc>
        <w:tc>
          <w:tcPr>
            <w:tcW w:w="3892" w:type="dxa"/>
            <w:shd w:val="clear" w:color="auto" w:fill="auto"/>
          </w:tcPr>
          <w:p w14:paraId="29ED3485" w14:textId="79A151B9" w:rsidR="00266313" w:rsidRPr="005C61B7" w:rsidRDefault="00266313" w:rsidP="00266313">
            <w:pPr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254A3">
              <w:rPr>
                <w:rFonts w:ascii="Arial Narrow" w:hAnsi="Arial Narrow" w:cs="Arial"/>
                <w:sz w:val="22"/>
                <w:szCs w:val="22"/>
                <w:lang w:val="x-none"/>
              </w:rPr>
              <w:t>Trvalá SW licencia</w:t>
            </w:r>
          </w:p>
        </w:tc>
        <w:tc>
          <w:tcPr>
            <w:tcW w:w="4046" w:type="dxa"/>
          </w:tcPr>
          <w:p w14:paraId="0C04ADA8" w14:textId="77777777" w:rsidR="00266313" w:rsidRPr="005C61B7" w:rsidRDefault="00266313" w:rsidP="00266313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66313" w:rsidRPr="005C61B7" w14:paraId="57F4C197" w14:textId="77777777" w:rsidTr="00887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02" w:type="dxa"/>
            <w:shd w:val="clear" w:color="auto" w:fill="auto"/>
            <w:vAlign w:val="center"/>
          </w:tcPr>
          <w:p w14:paraId="5FC6E8AC" w14:textId="2179226B" w:rsidR="00266313" w:rsidRDefault="00266313" w:rsidP="0026631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254A3">
              <w:rPr>
                <w:rFonts w:ascii="Arial Narrow" w:hAnsi="Arial Narrow"/>
                <w:b/>
                <w:bCs/>
                <w:sz w:val="22"/>
                <w:szCs w:val="22"/>
              </w:rPr>
              <w:t>PKI (</w:t>
            </w:r>
            <w:proofErr w:type="spellStart"/>
            <w:r w:rsidRPr="000254A3">
              <w:rPr>
                <w:rFonts w:ascii="Arial Narrow" w:hAnsi="Arial Narrow"/>
                <w:b/>
                <w:bCs/>
                <w:sz w:val="22"/>
                <w:szCs w:val="22"/>
              </w:rPr>
              <w:t>Public</w:t>
            </w:r>
            <w:proofErr w:type="spellEnd"/>
            <w:r w:rsidRPr="000254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254A3">
              <w:rPr>
                <w:rFonts w:ascii="Arial Narrow" w:hAnsi="Arial Narrow"/>
                <w:b/>
                <w:bCs/>
                <w:sz w:val="22"/>
                <w:szCs w:val="22"/>
              </w:rPr>
              <w:t>Key</w:t>
            </w:r>
            <w:proofErr w:type="spellEnd"/>
            <w:r w:rsidRPr="000254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254A3">
              <w:rPr>
                <w:rFonts w:ascii="Arial Narrow" w:hAnsi="Arial Narrow"/>
                <w:b/>
                <w:bCs/>
                <w:sz w:val="22"/>
                <w:szCs w:val="22"/>
              </w:rPr>
              <w:t>Infrastructure</w:t>
            </w:r>
            <w:proofErr w:type="spellEnd"/>
            <w:r w:rsidRPr="000254A3">
              <w:rPr>
                <w:rFonts w:ascii="Arial Narrow" w:hAnsi="Arial Narrow"/>
                <w:b/>
                <w:bCs/>
                <w:sz w:val="22"/>
                <w:szCs w:val="22"/>
              </w:rPr>
              <w:t>)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892" w:type="dxa"/>
            <w:shd w:val="clear" w:color="auto" w:fill="auto"/>
          </w:tcPr>
          <w:p w14:paraId="15A31F5D" w14:textId="77777777" w:rsidR="00266313" w:rsidRPr="000254A3" w:rsidRDefault="00266313" w:rsidP="00266313">
            <w:pPr>
              <w:spacing w:line="276" w:lineRule="auto"/>
              <w:rPr>
                <w:rFonts w:ascii="Arial Narrow" w:hAnsi="Arial Narrow" w:cs="Arial"/>
                <w:sz w:val="22"/>
                <w:szCs w:val="22"/>
                <w:lang w:val="x-none"/>
              </w:rPr>
            </w:pPr>
            <w:r w:rsidRPr="000254A3">
              <w:rPr>
                <w:rFonts w:ascii="Arial Narrow" w:hAnsi="Arial Narrow" w:cs="Arial"/>
                <w:sz w:val="22"/>
                <w:szCs w:val="22"/>
                <w:lang w:val="x-none"/>
              </w:rPr>
              <w:t xml:space="preserve">Country </w:t>
            </w:r>
            <w:proofErr w:type="spellStart"/>
            <w:r w:rsidRPr="000254A3">
              <w:rPr>
                <w:rFonts w:ascii="Arial Narrow" w:hAnsi="Arial Narrow" w:cs="Arial"/>
                <w:sz w:val="22"/>
                <w:szCs w:val="22"/>
                <w:lang w:val="x-none"/>
              </w:rPr>
              <w:t>Signing</w:t>
            </w:r>
            <w:proofErr w:type="spellEnd"/>
            <w:r w:rsidRPr="000254A3">
              <w:rPr>
                <w:rFonts w:ascii="Arial Narrow" w:hAnsi="Arial Narrow" w:cs="Arial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0254A3">
              <w:rPr>
                <w:rFonts w:ascii="Arial Narrow" w:hAnsi="Arial Narrow" w:cs="Arial"/>
                <w:sz w:val="22"/>
                <w:szCs w:val="22"/>
                <w:lang w:val="x-none"/>
              </w:rPr>
              <w:t>Certification</w:t>
            </w:r>
            <w:proofErr w:type="spellEnd"/>
            <w:r w:rsidRPr="000254A3">
              <w:rPr>
                <w:rFonts w:ascii="Arial Narrow" w:hAnsi="Arial Narrow" w:cs="Arial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0254A3">
              <w:rPr>
                <w:rFonts w:ascii="Arial Narrow" w:hAnsi="Arial Narrow" w:cs="Arial"/>
                <w:sz w:val="22"/>
                <w:szCs w:val="22"/>
                <w:lang w:val="x-none"/>
              </w:rPr>
              <w:t>Authority</w:t>
            </w:r>
            <w:proofErr w:type="spellEnd"/>
            <w:r w:rsidRPr="000254A3">
              <w:rPr>
                <w:rFonts w:ascii="Arial Narrow" w:hAnsi="Arial Narrow" w:cs="Arial"/>
                <w:sz w:val="22"/>
                <w:szCs w:val="22"/>
                <w:lang w:val="x-none"/>
              </w:rPr>
              <w:t xml:space="preserve"> (CSCA) v dvoch samostatných inštanciách:</w:t>
            </w:r>
          </w:p>
          <w:p w14:paraId="2DF6F626" w14:textId="77777777" w:rsidR="00266313" w:rsidRPr="000254A3" w:rsidRDefault="00266313" w:rsidP="00266313">
            <w:pPr>
              <w:pStyle w:val="Odsekzoznamu"/>
              <w:numPr>
                <w:ilvl w:val="0"/>
                <w:numId w:val="20"/>
              </w:numPr>
              <w:tabs>
                <w:tab w:val="clear" w:pos="360"/>
                <w:tab w:val="clear" w:pos="2160"/>
                <w:tab w:val="clear" w:pos="2880"/>
                <w:tab w:val="clear" w:pos="4500"/>
                <w:tab w:val="num" w:pos="0"/>
              </w:tabs>
              <w:suppressAutoHyphens/>
              <w:spacing w:line="276" w:lineRule="auto"/>
              <w:ind w:left="394"/>
              <w:contextualSpacing/>
              <w:rPr>
                <w:rFonts w:ascii="Arial Narrow" w:hAnsi="Arial Narrow"/>
              </w:rPr>
            </w:pPr>
            <w:r w:rsidRPr="000254A3">
              <w:rPr>
                <w:rFonts w:ascii="Arial Narrow" w:hAnsi="Arial Narrow"/>
              </w:rPr>
              <w:t xml:space="preserve">CSCA pre cestovné pasy a povolenia na pobyt v SR skombinovaná aj na vydávanie VISA </w:t>
            </w:r>
            <w:proofErr w:type="spellStart"/>
            <w:r w:rsidRPr="000254A3">
              <w:rPr>
                <w:rFonts w:ascii="Arial Narrow" w:hAnsi="Arial Narrow"/>
              </w:rPr>
              <w:t>Seals</w:t>
            </w:r>
            <w:proofErr w:type="spellEnd"/>
            <w:r w:rsidRPr="000254A3">
              <w:rPr>
                <w:rFonts w:ascii="Arial Narrow" w:hAnsi="Arial Narrow"/>
              </w:rPr>
              <w:t xml:space="preserve"> Bar </w:t>
            </w:r>
            <w:proofErr w:type="spellStart"/>
            <w:r w:rsidRPr="000254A3">
              <w:rPr>
                <w:rFonts w:ascii="Arial Narrow" w:hAnsi="Arial Narrow"/>
              </w:rPr>
              <w:t>Code</w:t>
            </w:r>
            <w:proofErr w:type="spellEnd"/>
            <w:r w:rsidRPr="000254A3">
              <w:rPr>
                <w:rFonts w:ascii="Arial Narrow" w:hAnsi="Arial Narrow"/>
              </w:rPr>
              <w:t xml:space="preserve"> </w:t>
            </w:r>
            <w:proofErr w:type="spellStart"/>
            <w:r w:rsidRPr="000254A3">
              <w:rPr>
                <w:rFonts w:ascii="Arial Narrow" w:hAnsi="Arial Narrow"/>
              </w:rPr>
              <w:t>Signer</w:t>
            </w:r>
            <w:proofErr w:type="spellEnd"/>
            <w:r w:rsidRPr="000254A3">
              <w:rPr>
                <w:rFonts w:ascii="Arial Narrow" w:hAnsi="Arial Narrow"/>
              </w:rPr>
              <w:t xml:space="preserve"> certifikátov.</w:t>
            </w:r>
          </w:p>
          <w:p w14:paraId="6CD908D7" w14:textId="23882717" w:rsidR="00266313" w:rsidRPr="000254A3" w:rsidRDefault="00266313" w:rsidP="00266313">
            <w:pPr>
              <w:pStyle w:val="Odsekzoznamu"/>
              <w:numPr>
                <w:ilvl w:val="0"/>
                <w:numId w:val="20"/>
              </w:numPr>
              <w:jc w:val="both"/>
              <w:rPr>
                <w:rFonts w:ascii="Arial Narrow" w:eastAsia="Calibri" w:hAnsi="Arial Narrow"/>
                <w:color w:val="000000"/>
                <w:lang w:eastAsia="en-US"/>
              </w:rPr>
            </w:pPr>
            <w:r w:rsidRPr="000254A3">
              <w:rPr>
                <w:rFonts w:ascii="Arial Narrow" w:hAnsi="Arial Narrow"/>
              </w:rPr>
              <w:t>CSCA pre občianske preukazy a technické preukazy.</w:t>
            </w:r>
          </w:p>
        </w:tc>
        <w:tc>
          <w:tcPr>
            <w:tcW w:w="4046" w:type="dxa"/>
          </w:tcPr>
          <w:p w14:paraId="5D3511B2" w14:textId="77777777" w:rsidR="00266313" w:rsidRPr="005C61B7" w:rsidRDefault="00266313" w:rsidP="00266313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66313" w:rsidRPr="005C61B7" w14:paraId="5C4B62A2" w14:textId="77777777" w:rsidTr="00887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02" w:type="dxa"/>
            <w:shd w:val="clear" w:color="auto" w:fill="auto"/>
            <w:vAlign w:val="center"/>
          </w:tcPr>
          <w:p w14:paraId="0CA3A5B5" w14:textId="0057E014" w:rsidR="00266313" w:rsidRPr="00887CF4" w:rsidRDefault="00266313" w:rsidP="00266313">
            <w:pPr>
              <w:spacing w:line="276" w:lineRule="auto"/>
              <w:rPr>
                <w:sz w:val="22"/>
                <w:szCs w:val="22"/>
              </w:rPr>
            </w:pPr>
            <w:r w:rsidRPr="00887CF4">
              <w:rPr>
                <w:rFonts w:ascii="Arial Narrow" w:hAnsi="Arial Narrow"/>
                <w:b/>
                <w:bCs/>
                <w:sz w:val="22"/>
                <w:szCs w:val="22"/>
              </w:rPr>
              <w:t>Licencia:</w:t>
            </w:r>
          </w:p>
        </w:tc>
        <w:tc>
          <w:tcPr>
            <w:tcW w:w="3892" w:type="dxa"/>
            <w:shd w:val="clear" w:color="auto" w:fill="auto"/>
          </w:tcPr>
          <w:p w14:paraId="7D18C55A" w14:textId="15BBECA5" w:rsidR="00266313" w:rsidRPr="000254A3" w:rsidRDefault="00266313" w:rsidP="00266313">
            <w:pPr>
              <w:spacing w:line="276" w:lineRule="auto"/>
              <w:rPr>
                <w:rFonts w:ascii="Arial Narrow" w:hAnsi="Arial Narrow" w:cs="Arial"/>
                <w:sz w:val="22"/>
                <w:szCs w:val="22"/>
                <w:lang w:val="x-none"/>
              </w:rPr>
            </w:pPr>
            <w:r w:rsidRPr="00B86AAC">
              <w:rPr>
                <w:rFonts w:ascii="Arial Narrow" w:hAnsi="Arial Narrow" w:cs="Arial"/>
                <w:sz w:val="22"/>
                <w:szCs w:val="22"/>
                <w:lang w:val="x-none"/>
              </w:rPr>
              <w:t xml:space="preserve">SW licencia pre Národné CSCA Certifikačné Autority SR pre testovacie a zároveň záložné prostredie všetkých požadovaných typov dokladov, kompatibilná so SW licenciou pre PKI infraštruktúru od spoločnosti MONET+, a. s. (CSCA pre </w:t>
            </w:r>
            <w:proofErr w:type="spellStart"/>
            <w:r w:rsidRPr="00B86AAC">
              <w:rPr>
                <w:rFonts w:ascii="Arial Narrow" w:hAnsi="Arial Narrow" w:cs="Arial"/>
                <w:sz w:val="22"/>
                <w:szCs w:val="22"/>
                <w:lang w:val="x-none"/>
              </w:rPr>
              <w:t>ePassport</w:t>
            </w:r>
            <w:proofErr w:type="spellEnd"/>
            <w:r w:rsidRPr="00B86AAC">
              <w:rPr>
                <w:rFonts w:ascii="Arial Narrow" w:hAnsi="Arial Narrow" w:cs="Arial"/>
                <w:sz w:val="22"/>
                <w:szCs w:val="22"/>
                <w:lang w:val="x-none"/>
              </w:rPr>
              <w:t xml:space="preserve">, </w:t>
            </w:r>
            <w:proofErr w:type="spellStart"/>
            <w:r w:rsidRPr="00B86AAC">
              <w:rPr>
                <w:rFonts w:ascii="Arial Narrow" w:hAnsi="Arial Narrow" w:cs="Arial"/>
                <w:sz w:val="22"/>
                <w:szCs w:val="22"/>
                <w:lang w:val="x-none"/>
              </w:rPr>
              <w:t>eRP+VISA</w:t>
            </w:r>
            <w:proofErr w:type="spellEnd"/>
            <w:r w:rsidRPr="00B86AAC">
              <w:rPr>
                <w:rFonts w:ascii="Arial Narrow" w:hAnsi="Arial Narrow" w:cs="Arial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B86AAC">
              <w:rPr>
                <w:rFonts w:ascii="Arial Narrow" w:hAnsi="Arial Narrow" w:cs="Arial"/>
                <w:sz w:val="22"/>
                <w:szCs w:val="22"/>
                <w:lang w:val="x-none"/>
              </w:rPr>
              <w:t>Seals</w:t>
            </w:r>
            <w:proofErr w:type="spellEnd"/>
            <w:r w:rsidRPr="00B86AAC">
              <w:rPr>
                <w:rFonts w:ascii="Arial Narrow" w:hAnsi="Arial Narrow" w:cs="Arial"/>
                <w:sz w:val="22"/>
                <w:szCs w:val="22"/>
                <w:lang w:val="x-none"/>
              </w:rPr>
              <w:t xml:space="preserve">, CSCA pre </w:t>
            </w:r>
            <w:proofErr w:type="spellStart"/>
            <w:r w:rsidRPr="00B86AAC">
              <w:rPr>
                <w:rFonts w:ascii="Arial Narrow" w:hAnsi="Arial Narrow" w:cs="Arial"/>
                <w:sz w:val="22"/>
                <w:szCs w:val="22"/>
                <w:lang w:val="x-none"/>
              </w:rPr>
              <w:t>eID</w:t>
            </w:r>
            <w:proofErr w:type="spellEnd"/>
            <w:r w:rsidRPr="00B86AAC">
              <w:rPr>
                <w:rFonts w:ascii="Arial Narrow" w:hAnsi="Arial Narrow" w:cs="Arial"/>
                <w:sz w:val="22"/>
                <w:szCs w:val="22"/>
                <w:lang w:val="x-none"/>
              </w:rPr>
              <w:t xml:space="preserve"> a </w:t>
            </w:r>
            <w:proofErr w:type="spellStart"/>
            <w:r w:rsidRPr="00B86AAC">
              <w:rPr>
                <w:rFonts w:ascii="Arial Narrow" w:hAnsi="Arial Narrow" w:cs="Arial"/>
                <w:sz w:val="22"/>
                <w:szCs w:val="22"/>
                <w:lang w:val="x-none"/>
              </w:rPr>
              <w:t>eVRC</w:t>
            </w:r>
            <w:proofErr w:type="spellEnd"/>
            <w:r w:rsidRPr="00B86AAC">
              <w:rPr>
                <w:rFonts w:ascii="Arial Narrow" w:hAnsi="Arial Narrow" w:cs="Arial"/>
                <w:sz w:val="22"/>
                <w:szCs w:val="22"/>
                <w:lang w:val="x-none"/>
              </w:rPr>
              <w:t>) používanou v produkčnom prostredí</w:t>
            </w:r>
          </w:p>
        </w:tc>
        <w:tc>
          <w:tcPr>
            <w:tcW w:w="4046" w:type="dxa"/>
          </w:tcPr>
          <w:p w14:paraId="3A57FB2B" w14:textId="77777777" w:rsidR="00266313" w:rsidRPr="005C61B7" w:rsidRDefault="00266313" w:rsidP="00266313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66313" w:rsidRPr="005C61B7" w14:paraId="03D36B9D" w14:textId="77777777" w:rsidTr="00887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02" w:type="dxa"/>
            <w:shd w:val="clear" w:color="auto" w:fill="auto"/>
            <w:vAlign w:val="center"/>
          </w:tcPr>
          <w:p w14:paraId="57498502" w14:textId="5011472A" w:rsidR="00266313" w:rsidRPr="00887CF4" w:rsidRDefault="00266313" w:rsidP="00266313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87CF4">
              <w:rPr>
                <w:rFonts w:ascii="Arial Narrow" w:hAnsi="Arial Narrow"/>
                <w:b/>
                <w:bCs/>
                <w:sz w:val="22"/>
                <w:szCs w:val="22"/>
              </w:rPr>
              <w:t>PKI Software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892" w:type="dxa"/>
            <w:shd w:val="clear" w:color="auto" w:fill="auto"/>
          </w:tcPr>
          <w:p w14:paraId="18DB8062" w14:textId="77777777" w:rsidR="00266313" w:rsidRPr="00B86AAC" w:rsidRDefault="00266313" w:rsidP="00266313">
            <w:pPr>
              <w:pStyle w:val="TableContents"/>
              <w:spacing w:line="276" w:lineRule="auto"/>
              <w:rPr>
                <w:rFonts w:ascii="Arial Narrow" w:eastAsia="Times New Roman" w:hAnsi="Arial Narrow" w:cs="Arial"/>
                <w:color w:val="auto"/>
                <w:sz w:val="22"/>
                <w:szCs w:val="22"/>
                <w:lang w:val="x-none"/>
              </w:rPr>
            </w:pPr>
            <w:r w:rsidRPr="00B86AAC">
              <w:rPr>
                <w:rFonts w:ascii="Arial Narrow" w:eastAsia="Times New Roman" w:hAnsi="Arial Narrow" w:cs="Arial"/>
                <w:color w:val="auto"/>
                <w:sz w:val="22"/>
                <w:szCs w:val="22"/>
                <w:lang w:val="x-none"/>
              </w:rPr>
              <w:t xml:space="preserve">SW pre CSCA Certifikačné Autority, </w:t>
            </w:r>
            <w:r w:rsidRPr="00B86AAC">
              <w:rPr>
                <w:rFonts w:ascii="Arial Narrow" w:eastAsia="Times New Roman" w:hAnsi="Arial Narrow" w:cs="Arial"/>
                <w:b/>
                <w:color w:val="auto"/>
                <w:sz w:val="22"/>
                <w:szCs w:val="22"/>
                <w:lang w:val="x-none"/>
              </w:rPr>
              <w:t>kompatibilný</w:t>
            </w:r>
            <w:r w:rsidRPr="00B86AAC">
              <w:rPr>
                <w:rFonts w:ascii="Arial Narrow" w:eastAsia="Times New Roman" w:hAnsi="Arial Narrow" w:cs="Arial"/>
                <w:color w:val="auto"/>
                <w:sz w:val="22"/>
                <w:szCs w:val="22"/>
                <w:lang w:val="x-none"/>
              </w:rPr>
              <w:t xml:space="preserve"> so SW licenciou pre PKI infraštruktúru od spoločnosti MONET+, a. s. (CSCA pre </w:t>
            </w:r>
            <w:proofErr w:type="spellStart"/>
            <w:r w:rsidRPr="00B86AAC">
              <w:rPr>
                <w:rFonts w:ascii="Arial Narrow" w:eastAsia="Times New Roman" w:hAnsi="Arial Narrow" w:cs="Arial"/>
                <w:color w:val="auto"/>
                <w:sz w:val="22"/>
                <w:szCs w:val="22"/>
                <w:lang w:val="x-none"/>
              </w:rPr>
              <w:t>ePassport</w:t>
            </w:r>
            <w:proofErr w:type="spellEnd"/>
            <w:r w:rsidRPr="00B86AAC">
              <w:rPr>
                <w:rFonts w:ascii="Arial Narrow" w:eastAsia="Times New Roman" w:hAnsi="Arial Narrow" w:cs="Arial"/>
                <w:color w:val="auto"/>
                <w:sz w:val="22"/>
                <w:szCs w:val="22"/>
                <w:lang w:val="x-none"/>
              </w:rPr>
              <w:t xml:space="preserve">, </w:t>
            </w:r>
            <w:proofErr w:type="spellStart"/>
            <w:r w:rsidRPr="00B86AAC">
              <w:rPr>
                <w:rFonts w:ascii="Arial Narrow" w:eastAsia="Times New Roman" w:hAnsi="Arial Narrow" w:cs="Arial"/>
                <w:color w:val="auto"/>
                <w:sz w:val="22"/>
                <w:szCs w:val="22"/>
                <w:lang w:val="x-none"/>
              </w:rPr>
              <w:t>eRP+VISA</w:t>
            </w:r>
            <w:proofErr w:type="spellEnd"/>
            <w:r w:rsidRPr="00B86AAC">
              <w:rPr>
                <w:rFonts w:ascii="Arial Narrow" w:eastAsia="Times New Roman" w:hAnsi="Arial Narrow" w:cs="Arial"/>
                <w:color w:val="auto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B86AAC">
              <w:rPr>
                <w:rFonts w:ascii="Arial Narrow" w:eastAsia="Times New Roman" w:hAnsi="Arial Narrow" w:cs="Arial"/>
                <w:color w:val="auto"/>
                <w:sz w:val="22"/>
                <w:szCs w:val="22"/>
                <w:lang w:val="x-none"/>
              </w:rPr>
              <w:t>Seals</w:t>
            </w:r>
            <w:proofErr w:type="spellEnd"/>
            <w:r w:rsidRPr="00B86AAC">
              <w:rPr>
                <w:rFonts w:ascii="Arial Narrow" w:eastAsia="Times New Roman" w:hAnsi="Arial Narrow" w:cs="Arial"/>
                <w:color w:val="auto"/>
                <w:sz w:val="22"/>
                <w:szCs w:val="22"/>
                <w:lang w:val="x-none"/>
              </w:rPr>
              <w:t xml:space="preserve">, CSCA pre </w:t>
            </w:r>
            <w:proofErr w:type="spellStart"/>
            <w:r w:rsidRPr="00B86AAC">
              <w:rPr>
                <w:rFonts w:ascii="Arial Narrow" w:eastAsia="Times New Roman" w:hAnsi="Arial Narrow" w:cs="Arial"/>
                <w:color w:val="auto"/>
                <w:sz w:val="22"/>
                <w:szCs w:val="22"/>
                <w:lang w:val="x-none"/>
              </w:rPr>
              <w:t>eID</w:t>
            </w:r>
            <w:proofErr w:type="spellEnd"/>
            <w:r w:rsidRPr="00B86AAC">
              <w:rPr>
                <w:rFonts w:ascii="Arial Narrow" w:eastAsia="Times New Roman" w:hAnsi="Arial Narrow" w:cs="Arial"/>
                <w:color w:val="auto"/>
                <w:sz w:val="22"/>
                <w:szCs w:val="22"/>
                <w:lang w:val="x-none"/>
              </w:rPr>
              <w:t xml:space="preserve"> a </w:t>
            </w:r>
            <w:proofErr w:type="spellStart"/>
            <w:r w:rsidRPr="00B86AAC">
              <w:rPr>
                <w:rFonts w:ascii="Arial Narrow" w:eastAsia="Times New Roman" w:hAnsi="Arial Narrow" w:cs="Arial"/>
                <w:color w:val="auto"/>
                <w:sz w:val="22"/>
                <w:szCs w:val="22"/>
                <w:lang w:val="x-none"/>
              </w:rPr>
              <w:t>eVRC</w:t>
            </w:r>
            <w:proofErr w:type="spellEnd"/>
            <w:r w:rsidRPr="00B86AAC">
              <w:rPr>
                <w:rFonts w:ascii="Arial Narrow" w:eastAsia="Times New Roman" w:hAnsi="Arial Narrow" w:cs="Arial"/>
                <w:color w:val="auto"/>
                <w:sz w:val="22"/>
                <w:szCs w:val="22"/>
                <w:lang w:val="x-none"/>
              </w:rPr>
              <w:t>) používanou v produkčnom prostredí.</w:t>
            </w:r>
          </w:p>
          <w:p w14:paraId="37D8F968" w14:textId="77777777" w:rsidR="00266313" w:rsidRPr="00B86AAC" w:rsidRDefault="00266313" w:rsidP="00266313">
            <w:pPr>
              <w:pStyle w:val="TableContents"/>
              <w:spacing w:line="276" w:lineRule="auto"/>
              <w:rPr>
                <w:rFonts w:ascii="Arial Narrow" w:eastAsia="Times New Roman" w:hAnsi="Arial Narrow" w:cs="Arial"/>
                <w:color w:val="auto"/>
                <w:sz w:val="22"/>
                <w:szCs w:val="22"/>
                <w:lang w:val="x-none"/>
              </w:rPr>
            </w:pPr>
            <w:r w:rsidRPr="00B86AAC">
              <w:rPr>
                <w:rFonts w:ascii="Arial Narrow" w:eastAsia="Times New Roman" w:hAnsi="Arial Narrow" w:cs="Arial"/>
                <w:color w:val="auto"/>
                <w:sz w:val="22"/>
                <w:szCs w:val="22"/>
                <w:lang w:val="x-none"/>
              </w:rPr>
              <w:t xml:space="preserve">Platforma Linux </w:t>
            </w:r>
            <w:proofErr w:type="spellStart"/>
            <w:r w:rsidRPr="00B86AAC">
              <w:rPr>
                <w:rFonts w:ascii="Arial Narrow" w:eastAsia="Times New Roman" w:hAnsi="Arial Narrow" w:cs="Arial"/>
                <w:color w:val="auto"/>
                <w:sz w:val="22"/>
                <w:szCs w:val="22"/>
                <w:lang w:val="x-none"/>
              </w:rPr>
              <w:t>Red</w:t>
            </w:r>
            <w:proofErr w:type="spellEnd"/>
            <w:r w:rsidRPr="00B86AAC">
              <w:rPr>
                <w:rFonts w:ascii="Arial Narrow" w:eastAsia="Times New Roman" w:hAnsi="Arial Narrow" w:cs="Arial"/>
                <w:color w:val="auto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B86AAC">
              <w:rPr>
                <w:rFonts w:ascii="Arial Narrow" w:eastAsia="Times New Roman" w:hAnsi="Arial Narrow" w:cs="Arial"/>
                <w:color w:val="auto"/>
                <w:sz w:val="22"/>
                <w:szCs w:val="22"/>
                <w:lang w:val="x-none"/>
              </w:rPr>
              <w:t>Hat</w:t>
            </w:r>
            <w:proofErr w:type="spellEnd"/>
            <w:r w:rsidRPr="00B86AAC">
              <w:rPr>
                <w:rFonts w:ascii="Arial Narrow" w:eastAsia="Times New Roman" w:hAnsi="Arial Narrow" w:cs="Arial"/>
                <w:color w:val="auto"/>
                <w:sz w:val="22"/>
                <w:szCs w:val="22"/>
                <w:lang w:val="x-none"/>
              </w:rPr>
              <w:t xml:space="preserve"> Enterprise Linux </w:t>
            </w:r>
            <w:r w:rsidRPr="00B86AAC">
              <w:rPr>
                <w:rFonts w:ascii="Arial Narrow" w:eastAsia="Times New Roman" w:hAnsi="Arial Narrow" w:cs="Arial"/>
                <w:color w:val="auto"/>
                <w:sz w:val="22"/>
                <w:szCs w:val="22"/>
                <w:lang w:val="x-none"/>
              </w:rPr>
              <w:lastRenderedPageBreak/>
              <w:t>(RHEL) (verzia 7.4. alebo ekvivalent a vyššia).</w:t>
            </w:r>
          </w:p>
          <w:p w14:paraId="19E4E167" w14:textId="77777777" w:rsidR="00266313" w:rsidRPr="00B86AAC" w:rsidRDefault="00266313" w:rsidP="00266313">
            <w:pPr>
              <w:pStyle w:val="TableContents"/>
              <w:spacing w:line="276" w:lineRule="auto"/>
              <w:rPr>
                <w:rFonts w:ascii="Arial Narrow" w:eastAsia="Times New Roman" w:hAnsi="Arial Narrow" w:cs="Arial"/>
                <w:color w:val="auto"/>
                <w:sz w:val="22"/>
                <w:szCs w:val="22"/>
                <w:lang w:val="x-none"/>
              </w:rPr>
            </w:pPr>
            <w:r w:rsidRPr="00B86AAC">
              <w:rPr>
                <w:rFonts w:ascii="Arial Narrow" w:eastAsia="Times New Roman" w:hAnsi="Arial Narrow" w:cs="Arial"/>
                <w:color w:val="auto"/>
                <w:sz w:val="22"/>
                <w:szCs w:val="22"/>
                <w:lang w:val="x-none"/>
              </w:rPr>
              <w:t xml:space="preserve">Ukladanie kľúčov na HSM (Hardware </w:t>
            </w:r>
            <w:proofErr w:type="spellStart"/>
            <w:r w:rsidRPr="00B86AAC">
              <w:rPr>
                <w:rFonts w:ascii="Arial Narrow" w:eastAsia="Times New Roman" w:hAnsi="Arial Narrow" w:cs="Arial"/>
                <w:color w:val="auto"/>
                <w:sz w:val="22"/>
                <w:szCs w:val="22"/>
                <w:lang w:val="x-none"/>
              </w:rPr>
              <w:t>security</w:t>
            </w:r>
            <w:proofErr w:type="spellEnd"/>
            <w:r w:rsidRPr="00B86AAC">
              <w:rPr>
                <w:rFonts w:ascii="Arial Narrow" w:eastAsia="Times New Roman" w:hAnsi="Arial Narrow" w:cs="Arial"/>
                <w:color w:val="auto"/>
                <w:sz w:val="22"/>
                <w:szCs w:val="22"/>
                <w:lang w:val="x-none"/>
              </w:rPr>
              <w:t xml:space="preserve"> module pre ochranu kryptografických kľúčov).</w:t>
            </w:r>
          </w:p>
          <w:p w14:paraId="3A8072D9" w14:textId="7CA7DEFE" w:rsidR="00266313" w:rsidRPr="00887CF4" w:rsidRDefault="00266313" w:rsidP="00266313">
            <w:pPr>
              <w:spacing w:line="276" w:lineRule="auto"/>
              <w:rPr>
                <w:rFonts w:ascii="Arial Narrow" w:hAnsi="Arial Narrow" w:cs="Arial"/>
                <w:sz w:val="22"/>
                <w:szCs w:val="22"/>
                <w:lang w:val="x-none"/>
              </w:rPr>
            </w:pPr>
            <w:r w:rsidRPr="00B86AAC">
              <w:rPr>
                <w:rFonts w:ascii="Arial Narrow" w:hAnsi="Arial Narrow" w:cs="Arial"/>
                <w:sz w:val="22"/>
                <w:szCs w:val="22"/>
                <w:lang w:val="x-none"/>
              </w:rPr>
              <w:t xml:space="preserve">Ukladanie PKI dát v DB (Databáza pre PKI systém – Oracle </w:t>
            </w:r>
            <w:proofErr w:type="spellStart"/>
            <w:r w:rsidRPr="00B86AAC">
              <w:rPr>
                <w:rFonts w:ascii="Arial Narrow" w:hAnsi="Arial Narrow" w:cs="Arial"/>
                <w:sz w:val="22"/>
                <w:szCs w:val="22"/>
                <w:lang w:val="x-none"/>
              </w:rPr>
              <w:t>Database</w:t>
            </w:r>
            <w:proofErr w:type="spellEnd"/>
            <w:r w:rsidRPr="00B86AAC">
              <w:rPr>
                <w:rFonts w:ascii="Arial Narrow" w:hAnsi="Arial Narrow" w:cs="Arial"/>
                <w:sz w:val="22"/>
                <w:szCs w:val="22"/>
                <w:lang w:val="x-none"/>
              </w:rPr>
              <w:t xml:space="preserve"> verzia11g a vyššia).</w:t>
            </w:r>
          </w:p>
        </w:tc>
        <w:tc>
          <w:tcPr>
            <w:tcW w:w="4046" w:type="dxa"/>
          </w:tcPr>
          <w:p w14:paraId="6CC2AF7E" w14:textId="77777777" w:rsidR="00266313" w:rsidRPr="005C61B7" w:rsidRDefault="00266313" w:rsidP="00266313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66313" w:rsidRPr="005C61B7" w14:paraId="08E81788" w14:textId="77777777" w:rsidTr="00887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02" w:type="dxa"/>
            <w:shd w:val="clear" w:color="auto" w:fill="auto"/>
            <w:vAlign w:val="center"/>
          </w:tcPr>
          <w:p w14:paraId="15FBFC1B" w14:textId="615A1F87" w:rsidR="00266313" w:rsidRPr="00887CF4" w:rsidRDefault="00266313" w:rsidP="00266313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  <w:lang w:val="x-none"/>
              </w:rPr>
            </w:pPr>
            <w:proofErr w:type="spellStart"/>
            <w:r w:rsidRPr="00887CF4">
              <w:rPr>
                <w:rFonts w:ascii="Arial Narrow" w:hAnsi="Arial Narrow" w:cs="Arial"/>
                <w:b/>
                <w:sz w:val="22"/>
                <w:szCs w:val="22"/>
                <w:lang w:val="x-none"/>
              </w:rPr>
              <w:t>Maintenance</w:t>
            </w:r>
            <w:proofErr w:type="spellEnd"/>
            <w:r w:rsidRPr="00887CF4">
              <w:rPr>
                <w:rFonts w:ascii="Arial Narrow" w:hAnsi="Arial Narrow" w:cs="Arial"/>
                <w:b/>
                <w:sz w:val="22"/>
                <w:szCs w:val="22"/>
                <w:lang w:val="x-none"/>
              </w:rPr>
              <w:t xml:space="preserve"> podpora:</w:t>
            </w:r>
          </w:p>
        </w:tc>
        <w:tc>
          <w:tcPr>
            <w:tcW w:w="3892" w:type="dxa"/>
            <w:shd w:val="clear" w:color="auto" w:fill="auto"/>
          </w:tcPr>
          <w:p w14:paraId="7F034224" w14:textId="12014F33" w:rsidR="00266313" w:rsidRPr="00887CF4" w:rsidRDefault="00266313" w:rsidP="00266313">
            <w:pPr>
              <w:pStyle w:val="TableContents"/>
              <w:spacing w:line="276" w:lineRule="auto"/>
              <w:rPr>
                <w:rFonts w:ascii="Arial Narrow" w:eastAsia="Times New Roman" w:hAnsi="Arial Narrow" w:cs="Arial"/>
                <w:color w:val="auto"/>
                <w:sz w:val="22"/>
                <w:szCs w:val="22"/>
                <w:lang w:val="x-none"/>
              </w:rPr>
            </w:pPr>
            <w:r w:rsidRPr="00887CF4">
              <w:rPr>
                <w:rFonts w:ascii="Arial Narrow" w:eastAsia="Times New Roman" w:hAnsi="Arial Narrow" w:cs="Arial"/>
                <w:color w:val="auto"/>
                <w:sz w:val="22"/>
                <w:szCs w:val="22"/>
                <w:lang w:val="x-none"/>
              </w:rPr>
              <w:t>Minimálne 1 ročná SW podpora</w:t>
            </w:r>
          </w:p>
        </w:tc>
        <w:tc>
          <w:tcPr>
            <w:tcW w:w="4046" w:type="dxa"/>
          </w:tcPr>
          <w:p w14:paraId="3B0D50F8" w14:textId="77777777" w:rsidR="00266313" w:rsidRPr="005C61B7" w:rsidRDefault="00266313" w:rsidP="00266313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24315A22" w14:textId="459BAC1D" w:rsidR="005F117E" w:rsidRDefault="006B11A9" w:rsidP="005C61B7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5C61B7">
        <w:rPr>
          <w:rFonts w:ascii="Arial Narrow" w:hAnsi="Arial Narrow"/>
          <w:color w:val="000000"/>
          <w:sz w:val="22"/>
          <w:szCs w:val="22"/>
        </w:rPr>
        <w:t xml:space="preserve">/1. Predmet zákazky/ - táto časť </w:t>
      </w:r>
      <w:r w:rsidR="001D2824" w:rsidRPr="005C61B7">
        <w:rPr>
          <w:rFonts w:ascii="Arial Narrow" w:hAnsi="Arial Narrow"/>
          <w:color w:val="000000"/>
          <w:sz w:val="22"/>
          <w:szCs w:val="22"/>
        </w:rPr>
        <w:t>súťažných podkladov bude tvoriť neoddeliteľnú súčasť kúpnej zmluvy ako príloha č. 1, ktorú uzatvorí verejný obstarávateľ s úspešným uchádzačom.</w:t>
      </w:r>
    </w:p>
    <w:p w14:paraId="044B039E" w14:textId="77777777" w:rsidR="005F117E" w:rsidRPr="005F117E" w:rsidRDefault="005F117E" w:rsidP="005F117E">
      <w:pPr>
        <w:rPr>
          <w:rFonts w:ascii="Arial Narrow" w:hAnsi="Arial Narrow"/>
          <w:sz w:val="22"/>
          <w:szCs w:val="22"/>
        </w:rPr>
      </w:pPr>
    </w:p>
    <w:p w14:paraId="59DBA864" w14:textId="77777777" w:rsidR="005F117E" w:rsidRPr="005F117E" w:rsidRDefault="005F117E" w:rsidP="005F117E">
      <w:pPr>
        <w:rPr>
          <w:rFonts w:ascii="Arial Narrow" w:hAnsi="Arial Narrow"/>
          <w:sz w:val="22"/>
          <w:szCs w:val="22"/>
        </w:rPr>
      </w:pPr>
    </w:p>
    <w:p w14:paraId="29CB82C1" w14:textId="77777777" w:rsidR="005F117E" w:rsidRPr="005F117E" w:rsidRDefault="005F117E" w:rsidP="005F117E">
      <w:pPr>
        <w:rPr>
          <w:rFonts w:ascii="Arial Narrow" w:hAnsi="Arial Narrow"/>
          <w:sz w:val="22"/>
          <w:szCs w:val="22"/>
        </w:rPr>
      </w:pPr>
    </w:p>
    <w:p w14:paraId="3A3C86DD" w14:textId="77777777" w:rsidR="005F117E" w:rsidRPr="005F117E" w:rsidRDefault="005F117E" w:rsidP="005F117E">
      <w:pPr>
        <w:rPr>
          <w:rFonts w:ascii="Arial Narrow" w:hAnsi="Arial Narrow"/>
          <w:sz w:val="22"/>
          <w:szCs w:val="22"/>
        </w:rPr>
      </w:pPr>
    </w:p>
    <w:p w14:paraId="31A5D8AD" w14:textId="77777777" w:rsidR="005F117E" w:rsidRPr="005F117E" w:rsidRDefault="005F117E" w:rsidP="005F117E">
      <w:pPr>
        <w:rPr>
          <w:rFonts w:ascii="Arial Narrow" w:hAnsi="Arial Narrow"/>
          <w:sz w:val="22"/>
          <w:szCs w:val="22"/>
        </w:rPr>
      </w:pPr>
    </w:p>
    <w:p w14:paraId="4A8C976C" w14:textId="77777777" w:rsidR="005F117E" w:rsidRPr="005F117E" w:rsidRDefault="005F117E" w:rsidP="005F117E">
      <w:pPr>
        <w:rPr>
          <w:rFonts w:ascii="Arial Narrow" w:hAnsi="Arial Narrow"/>
          <w:sz w:val="22"/>
          <w:szCs w:val="22"/>
        </w:rPr>
      </w:pPr>
    </w:p>
    <w:p w14:paraId="4330E328" w14:textId="77777777" w:rsidR="005F117E" w:rsidRPr="005F117E" w:rsidRDefault="005F117E" w:rsidP="005F117E">
      <w:pPr>
        <w:rPr>
          <w:rFonts w:ascii="Arial Narrow" w:hAnsi="Arial Narrow"/>
          <w:sz w:val="22"/>
          <w:szCs w:val="22"/>
        </w:rPr>
      </w:pPr>
    </w:p>
    <w:p w14:paraId="7438F2F4" w14:textId="77777777" w:rsidR="005F117E" w:rsidRPr="005F117E" w:rsidRDefault="005F117E" w:rsidP="005F117E">
      <w:pPr>
        <w:rPr>
          <w:rFonts w:ascii="Arial Narrow" w:hAnsi="Arial Narrow"/>
          <w:sz w:val="22"/>
          <w:szCs w:val="22"/>
        </w:rPr>
      </w:pPr>
    </w:p>
    <w:p w14:paraId="31EB76D6" w14:textId="77777777" w:rsidR="005F117E" w:rsidRPr="005F117E" w:rsidRDefault="005F117E" w:rsidP="005F117E">
      <w:pPr>
        <w:rPr>
          <w:rFonts w:ascii="Arial Narrow" w:hAnsi="Arial Narrow"/>
          <w:sz w:val="22"/>
          <w:szCs w:val="22"/>
        </w:rPr>
      </w:pPr>
    </w:p>
    <w:p w14:paraId="35B35D8E" w14:textId="77777777" w:rsidR="005F117E" w:rsidRPr="005F117E" w:rsidRDefault="005F117E" w:rsidP="005F117E">
      <w:pPr>
        <w:rPr>
          <w:rFonts w:ascii="Arial Narrow" w:hAnsi="Arial Narrow"/>
          <w:sz w:val="22"/>
          <w:szCs w:val="22"/>
        </w:rPr>
      </w:pPr>
    </w:p>
    <w:p w14:paraId="7D65261B" w14:textId="77777777" w:rsidR="005F117E" w:rsidRPr="005F117E" w:rsidRDefault="005F117E" w:rsidP="005F117E">
      <w:pPr>
        <w:rPr>
          <w:rFonts w:ascii="Arial Narrow" w:hAnsi="Arial Narrow"/>
          <w:sz w:val="22"/>
          <w:szCs w:val="22"/>
        </w:rPr>
      </w:pPr>
    </w:p>
    <w:p w14:paraId="732C1AA9" w14:textId="77777777" w:rsidR="005F117E" w:rsidRPr="005F117E" w:rsidRDefault="005F117E" w:rsidP="005F117E">
      <w:pPr>
        <w:rPr>
          <w:rFonts w:ascii="Arial Narrow" w:hAnsi="Arial Narrow"/>
          <w:sz w:val="22"/>
          <w:szCs w:val="22"/>
        </w:rPr>
      </w:pPr>
    </w:p>
    <w:p w14:paraId="082393B7" w14:textId="77777777" w:rsidR="005F117E" w:rsidRPr="005F117E" w:rsidRDefault="005F117E" w:rsidP="005F117E">
      <w:pPr>
        <w:rPr>
          <w:rFonts w:ascii="Arial Narrow" w:hAnsi="Arial Narrow"/>
          <w:sz w:val="22"/>
          <w:szCs w:val="22"/>
        </w:rPr>
      </w:pPr>
    </w:p>
    <w:p w14:paraId="3FFCCBE3" w14:textId="77777777" w:rsidR="005F117E" w:rsidRPr="005F117E" w:rsidRDefault="005F117E" w:rsidP="005F117E">
      <w:pPr>
        <w:rPr>
          <w:rFonts w:ascii="Arial Narrow" w:hAnsi="Arial Narrow"/>
          <w:sz w:val="22"/>
          <w:szCs w:val="22"/>
        </w:rPr>
      </w:pPr>
    </w:p>
    <w:p w14:paraId="4228E522" w14:textId="77777777" w:rsidR="005F117E" w:rsidRPr="005F117E" w:rsidRDefault="005F117E" w:rsidP="005F117E">
      <w:pPr>
        <w:rPr>
          <w:rFonts w:ascii="Arial Narrow" w:hAnsi="Arial Narrow"/>
          <w:sz w:val="22"/>
          <w:szCs w:val="22"/>
        </w:rPr>
      </w:pPr>
    </w:p>
    <w:p w14:paraId="16E5F52B" w14:textId="77777777" w:rsidR="005F117E" w:rsidRPr="005F117E" w:rsidRDefault="005F117E" w:rsidP="005F117E">
      <w:pPr>
        <w:rPr>
          <w:rFonts w:ascii="Arial Narrow" w:hAnsi="Arial Narrow"/>
          <w:sz w:val="22"/>
          <w:szCs w:val="22"/>
        </w:rPr>
      </w:pPr>
    </w:p>
    <w:p w14:paraId="54F4131D" w14:textId="77777777" w:rsidR="005F117E" w:rsidRPr="005F117E" w:rsidRDefault="005F117E" w:rsidP="005F117E">
      <w:pPr>
        <w:rPr>
          <w:rFonts w:ascii="Arial Narrow" w:hAnsi="Arial Narrow"/>
          <w:sz w:val="22"/>
          <w:szCs w:val="22"/>
        </w:rPr>
      </w:pPr>
    </w:p>
    <w:p w14:paraId="1247B457" w14:textId="77777777" w:rsidR="005F117E" w:rsidRPr="005F117E" w:rsidRDefault="005F117E" w:rsidP="005F117E">
      <w:pPr>
        <w:rPr>
          <w:rFonts w:ascii="Arial Narrow" w:hAnsi="Arial Narrow"/>
          <w:sz w:val="22"/>
          <w:szCs w:val="22"/>
        </w:rPr>
      </w:pPr>
    </w:p>
    <w:p w14:paraId="5DCA1BBA" w14:textId="77777777" w:rsidR="005F117E" w:rsidRPr="005F117E" w:rsidRDefault="005F117E" w:rsidP="005F117E">
      <w:pPr>
        <w:rPr>
          <w:rFonts w:ascii="Arial Narrow" w:hAnsi="Arial Narrow"/>
          <w:sz w:val="22"/>
          <w:szCs w:val="22"/>
        </w:rPr>
      </w:pPr>
    </w:p>
    <w:p w14:paraId="064ECF8A" w14:textId="77777777" w:rsidR="005F117E" w:rsidRPr="005F117E" w:rsidRDefault="005F117E" w:rsidP="005F117E">
      <w:pPr>
        <w:rPr>
          <w:rFonts w:ascii="Arial Narrow" w:hAnsi="Arial Narrow"/>
          <w:sz w:val="22"/>
          <w:szCs w:val="22"/>
        </w:rPr>
      </w:pPr>
    </w:p>
    <w:p w14:paraId="7F77A9AB" w14:textId="77777777" w:rsidR="005F117E" w:rsidRPr="005F117E" w:rsidRDefault="005F117E" w:rsidP="005F117E">
      <w:pPr>
        <w:rPr>
          <w:rFonts w:ascii="Arial Narrow" w:hAnsi="Arial Narrow"/>
          <w:sz w:val="22"/>
          <w:szCs w:val="22"/>
        </w:rPr>
      </w:pPr>
    </w:p>
    <w:p w14:paraId="3480B698" w14:textId="77777777" w:rsidR="005F117E" w:rsidRPr="005F117E" w:rsidRDefault="005F117E" w:rsidP="005F117E">
      <w:pPr>
        <w:rPr>
          <w:rFonts w:ascii="Arial Narrow" w:hAnsi="Arial Narrow"/>
          <w:sz w:val="22"/>
          <w:szCs w:val="22"/>
        </w:rPr>
      </w:pPr>
    </w:p>
    <w:p w14:paraId="49482026" w14:textId="77777777" w:rsidR="005F117E" w:rsidRPr="005F117E" w:rsidRDefault="005F117E" w:rsidP="005F117E">
      <w:pPr>
        <w:rPr>
          <w:rFonts w:ascii="Arial Narrow" w:hAnsi="Arial Narrow"/>
          <w:sz w:val="22"/>
          <w:szCs w:val="22"/>
        </w:rPr>
      </w:pPr>
    </w:p>
    <w:p w14:paraId="5AA58C09" w14:textId="77777777" w:rsidR="005F117E" w:rsidRPr="005F117E" w:rsidRDefault="005F117E" w:rsidP="005F117E">
      <w:pPr>
        <w:rPr>
          <w:rFonts w:ascii="Arial Narrow" w:hAnsi="Arial Narrow"/>
          <w:sz w:val="22"/>
          <w:szCs w:val="22"/>
        </w:rPr>
      </w:pPr>
    </w:p>
    <w:p w14:paraId="641F6B76" w14:textId="77777777" w:rsidR="005F117E" w:rsidRPr="005F117E" w:rsidRDefault="005F117E" w:rsidP="005F117E">
      <w:pPr>
        <w:rPr>
          <w:rFonts w:ascii="Arial Narrow" w:hAnsi="Arial Narrow"/>
          <w:sz w:val="22"/>
          <w:szCs w:val="22"/>
        </w:rPr>
      </w:pPr>
    </w:p>
    <w:p w14:paraId="0026B44C" w14:textId="246A7C3D" w:rsidR="005F117E" w:rsidRDefault="005F117E" w:rsidP="005F117E">
      <w:pPr>
        <w:rPr>
          <w:rFonts w:ascii="Arial Narrow" w:hAnsi="Arial Narrow"/>
          <w:sz w:val="22"/>
          <w:szCs w:val="22"/>
        </w:rPr>
      </w:pPr>
    </w:p>
    <w:p w14:paraId="2B2381B2" w14:textId="77777777" w:rsidR="005F117E" w:rsidRPr="005F117E" w:rsidRDefault="005F117E" w:rsidP="005F117E">
      <w:pPr>
        <w:rPr>
          <w:rFonts w:ascii="Arial Narrow" w:hAnsi="Arial Narrow"/>
          <w:sz w:val="22"/>
          <w:szCs w:val="22"/>
        </w:rPr>
      </w:pPr>
    </w:p>
    <w:p w14:paraId="27863FAE" w14:textId="77777777" w:rsidR="005F117E" w:rsidRPr="005F117E" w:rsidRDefault="005F117E" w:rsidP="005F117E">
      <w:pPr>
        <w:rPr>
          <w:rFonts w:ascii="Arial Narrow" w:hAnsi="Arial Narrow"/>
          <w:sz w:val="22"/>
          <w:szCs w:val="22"/>
        </w:rPr>
      </w:pPr>
    </w:p>
    <w:p w14:paraId="618B3F96" w14:textId="77777777" w:rsidR="005F117E" w:rsidRPr="005F117E" w:rsidRDefault="005F117E" w:rsidP="005F117E">
      <w:pPr>
        <w:rPr>
          <w:rFonts w:ascii="Arial Narrow" w:hAnsi="Arial Narrow"/>
          <w:sz w:val="22"/>
          <w:szCs w:val="22"/>
        </w:rPr>
      </w:pPr>
    </w:p>
    <w:p w14:paraId="242CF8FE" w14:textId="3613589A" w:rsidR="005F117E" w:rsidRDefault="005F117E" w:rsidP="005F117E">
      <w:pPr>
        <w:rPr>
          <w:rFonts w:ascii="Arial Narrow" w:hAnsi="Arial Narrow"/>
          <w:sz w:val="22"/>
          <w:szCs w:val="22"/>
        </w:rPr>
      </w:pPr>
    </w:p>
    <w:p w14:paraId="1F3AD022" w14:textId="4BEAA528" w:rsidR="001D2824" w:rsidRPr="005F117E" w:rsidRDefault="005F117E" w:rsidP="005F117E">
      <w:pPr>
        <w:tabs>
          <w:tab w:val="clear" w:pos="2160"/>
          <w:tab w:val="clear" w:pos="2880"/>
          <w:tab w:val="clear" w:pos="4500"/>
          <w:tab w:val="left" w:pos="708"/>
          <w:tab w:val="left" w:pos="1416"/>
          <w:tab w:val="left" w:pos="2124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sectPr w:rsidR="001D2824" w:rsidRPr="005F117E" w:rsidSect="001D282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9BEF8E6" w16cid:durableId="2417F97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43276" w14:textId="77777777" w:rsidR="00742D11" w:rsidRDefault="00742D11" w:rsidP="001D2824">
      <w:r>
        <w:separator/>
      </w:r>
    </w:p>
  </w:endnote>
  <w:endnote w:type="continuationSeparator" w:id="0">
    <w:p w14:paraId="06AD9650" w14:textId="77777777" w:rsidR="00742D11" w:rsidRDefault="00742D11" w:rsidP="001D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CF15C" w14:textId="77777777" w:rsidR="002217DB" w:rsidRPr="00F86015" w:rsidRDefault="002217DB" w:rsidP="002217DB">
    <w:pPr>
      <w:pStyle w:val="Hlavika"/>
      <w:rPr>
        <w:sz w:val="18"/>
      </w:rPr>
    </w:pPr>
  </w:p>
  <w:p w14:paraId="4D324E85" w14:textId="77777777" w:rsidR="005F117E" w:rsidRPr="00F86015" w:rsidRDefault="002B01EE" w:rsidP="005F117E">
    <w:pPr>
      <w:pStyle w:val="Hlavika"/>
      <w:rPr>
        <w:sz w:val="18"/>
      </w:rPr>
    </w:pPr>
    <w:r>
      <w:rPr>
        <w:rFonts w:ascii="Arial Narrow" w:hAnsi="Arial Narrow"/>
      </w:rPr>
      <w:tab/>
    </w:r>
  </w:p>
  <w:p w14:paraId="1DFB2128" w14:textId="77777777" w:rsidR="005F117E" w:rsidRDefault="005F117E" w:rsidP="005F117E"/>
  <w:p w14:paraId="3A2D4BBF" w14:textId="7A18F5F5" w:rsidR="002B01EE" w:rsidRPr="001D2824" w:rsidRDefault="005F117E" w:rsidP="005F117E">
    <w:pPr>
      <w:pStyle w:val="Pta"/>
      <w:tabs>
        <w:tab w:val="left" w:pos="2130"/>
      </w:tabs>
      <w:rPr>
        <w:rFonts w:ascii="Arial Narrow" w:hAnsi="Arial Narrow"/>
        <w:sz w:val="22"/>
        <w:szCs w:val="22"/>
      </w:rPr>
    </w:pPr>
    <w:r w:rsidRPr="00887CF4">
      <w:rPr>
        <w:rFonts w:ascii="Arial Narrow" w:hAnsi="Arial Narrow" w:cs="Arial"/>
        <w:sz w:val="16"/>
        <w:szCs w:val="22"/>
      </w:rPr>
      <w:t>Softvér pre testovacie prostredie v projekte „PKI CSCA VISA SEALS“</w:t>
    </w:r>
    <w:r>
      <w:rPr>
        <w:rFonts w:ascii="Arial Narrow" w:hAnsi="Arial Narrow"/>
      </w:rPr>
      <w:tab/>
    </w:r>
    <w:sdt>
      <w:sdtPr>
        <w:rPr>
          <w:rFonts w:ascii="Arial Narrow" w:hAnsi="Arial Narrow"/>
          <w:szCs w:val="22"/>
        </w:rPr>
        <w:id w:val="-310484635"/>
        <w:docPartObj>
          <w:docPartGallery w:val="Page Numbers (Top of Page)"/>
          <w:docPartUnique/>
        </w:docPartObj>
      </w:sdtPr>
      <w:sdtEndPr/>
      <w:sdtContent>
        <w:r w:rsidR="002B01EE">
          <w:rPr>
            <w:rFonts w:ascii="Arial Narrow" w:hAnsi="Arial Narrow"/>
            <w:szCs w:val="22"/>
          </w:rPr>
          <w:tab/>
        </w:r>
        <w:r w:rsidR="002B01EE" w:rsidRPr="001D2824">
          <w:rPr>
            <w:rFonts w:ascii="Arial Narrow" w:hAnsi="Arial Narrow"/>
            <w:bCs/>
            <w:szCs w:val="22"/>
          </w:rPr>
          <w:fldChar w:fldCharType="begin"/>
        </w:r>
        <w:r w:rsidR="002B01EE" w:rsidRPr="001D2824">
          <w:rPr>
            <w:rFonts w:ascii="Arial Narrow" w:hAnsi="Arial Narrow"/>
            <w:bCs/>
            <w:szCs w:val="22"/>
          </w:rPr>
          <w:instrText>PAGE</w:instrText>
        </w:r>
        <w:r w:rsidR="002B01EE" w:rsidRPr="001D2824">
          <w:rPr>
            <w:rFonts w:ascii="Arial Narrow" w:hAnsi="Arial Narrow"/>
            <w:bCs/>
            <w:szCs w:val="22"/>
          </w:rPr>
          <w:fldChar w:fldCharType="separate"/>
        </w:r>
        <w:r w:rsidR="00266313">
          <w:rPr>
            <w:rFonts w:ascii="Arial Narrow" w:hAnsi="Arial Narrow"/>
            <w:bCs/>
            <w:noProof/>
            <w:szCs w:val="22"/>
          </w:rPr>
          <w:t>3</w:t>
        </w:r>
        <w:r w:rsidR="002B01EE" w:rsidRPr="001D2824">
          <w:rPr>
            <w:rFonts w:ascii="Arial Narrow" w:hAnsi="Arial Narrow"/>
            <w:bCs/>
            <w:szCs w:val="22"/>
          </w:rPr>
          <w:fldChar w:fldCharType="end"/>
        </w:r>
        <w:r w:rsidR="002B01EE" w:rsidRPr="001D2824">
          <w:rPr>
            <w:rFonts w:ascii="Arial Narrow" w:hAnsi="Arial Narrow"/>
            <w:szCs w:val="22"/>
          </w:rPr>
          <w:t xml:space="preserve"> / </w:t>
        </w:r>
        <w:r w:rsidR="002B01EE" w:rsidRPr="001D2824">
          <w:rPr>
            <w:rFonts w:ascii="Arial Narrow" w:hAnsi="Arial Narrow"/>
            <w:bCs/>
            <w:szCs w:val="22"/>
          </w:rPr>
          <w:fldChar w:fldCharType="begin"/>
        </w:r>
        <w:r w:rsidR="002B01EE" w:rsidRPr="001D2824">
          <w:rPr>
            <w:rFonts w:ascii="Arial Narrow" w:hAnsi="Arial Narrow"/>
            <w:bCs/>
            <w:szCs w:val="22"/>
          </w:rPr>
          <w:instrText>NUMPAGES</w:instrText>
        </w:r>
        <w:r w:rsidR="002B01EE" w:rsidRPr="001D2824">
          <w:rPr>
            <w:rFonts w:ascii="Arial Narrow" w:hAnsi="Arial Narrow"/>
            <w:bCs/>
            <w:szCs w:val="22"/>
          </w:rPr>
          <w:fldChar w:fldCharType="separate"/>
        </w:r>
        <w:r w:rsidR="00266313">
          <w:rPr>
            <w:rFonts w:ascii="Arial Narrow" w:hAnsi="Arial Narrow"/>
            <w:bCs/>
            <w:noProof/>
            <w:szCs w:val="22"/>
          </w:rPr>
          <w:t>3</w:t>
        </w:r>
        <w:r w:rsidR="002B01EE" w:rsidRPr="001D2824">
          <w:rPr>
            <w:rFonts w:ascii="Arial Narrow" w:hAnsi="Arial Narrow"/>
            <w:bCs/>
            <w:szCs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069DF" w14:textId="179A33E3" w:rsidR="002B01EE" w:rsidRPr="001D2824" w:rsidRDefault="00887CF4" w:rsidP="00F86015">
    <w:pPr>
      <w:pStyle w:val="Pta"/>
      <w:rPr>
        <w:rFonts w:ascii="Arial Narrow" w:hAnsi="Arial Narrow"/>
        <w:sz w:val="22"/>
        <w:szCs w:val="22"/>
      </w:rPr>
    </w:pPr>
    <w:r w:rsidRPr="00887CF4">
      <w:rPr>
        <w:rFonts w:ascii="Arial Narrow" w:hAnsi="Arial Narrow" w:cs="Arial"/>
        <w:sz w:val="16"/>
        <w:szCs w:val="22"/>
      </w:rPr>
      <w:t>Softvér pre testovacie prostredie v projekte „PKI CSCA VISA SEALS“</w:t>
    </w:r>
    <w:r w:rsidR="002B01EE">
      <w:rPr>
        <w:rFonts w:ascii="Arial Narrow" w:hAnsi="Arial Narrow"/>
      </w:rPr>
      <w:tab/>
    </w:r>
    <w:sdt>
      <w:sdtPr>
        <w:rPr>
          <w:rFonts w:ascii="Arial Narrow" w:hAnsi="Arial Narrow"/>
          <w:szCs w:val="22"/>
        </w:rPr>
        <w:id w:val="-1669238322"/>
        <w:docPartObj>
          <w:docPartGallery w:val="Page Numbers (Top of Page)"/>
          <w:docPartUnique/>
        </w:docPartObj>
      </w:sdtPr>
      <w:sdtEndPr/>
      <w:sdtContent>
        <w:r w:rsidR="002B01EE">
          <w:rPr>
            <w:rFonts w:ascii="Arial Narrow" w:hAnsi="Arial Narrow"/>
            <w:szCs w:val="22"/>
          </w:rPr>
          <w:tab/>
        </w:r>
        <w:r w:rsidR="002B01EE" w:rsidRPr="001D2824">
          <w:rPr>
            <w:rFonts w:ascii="Arial Narrow" w:hAnsi="Arial Narrow"/>
            <w:bCs/>
            <w:szCs w:val="22"/>
          </w:rPr>
          <w:fldChar w:fldCharType="begin"/>
        </w:r>
        <w:r w:rsidR="002B01EE" w:rsidRPr="001D2824">
          <w:rPr>
            <w:rFonts w:ascii="Arial Narrow" w:hAnsi="Arial Narrow"/>
            <w:bCs/>
            <w:szCs w:val="22"/>
          </w:rPr>
          <w:instrText>PAGE</w:instrText>
        </w:r>
        <w:r w:rsidR="002B01EE" w:rsidRPr="001D2824">
          <w:rPr>
            <w:rFonts w:ascii="Arial Narrow" w:hAnsi="Arial Narrow"/>
            <w:bCs/>
            <w:szCs w:val="22"/>
          </w:rPr>
          <w:fldChar w:fldCharType="separate"/>
        </w:r>
        <w:r w:rsidR="00266313">
          <w:rPr>
            <w:rFonts w:ascii="Arial Narrow" w:hAnsi="Arial Narrow"/>
            <w:bCs/>
            <w:noProof/>
            <w:szCs w:val="22"/>
          </w:rPr>
          <w:t>1</w:t>
        </w:r>
        <w:r w:rsidR="002B01EE" w:rsidRPr="001D2824">
          <w:rPr>
            <w:rFonts w:ascii="Arial Narrow" w:hAnsi="Arial Narrow"/>
            <w:bCs/>
            <w:szCs w:val="22"/>
          </w:rPr>
          <w:fldChar w:fldCharType="end"/>
        </w:r>
        <w:r w:rsidR="002B01EE" w:rsidRPr="001D2824">
          <w:rPr>
            <w:rFonts w:ascii="Arial Narrow" w:hAnsi="Arial Narrow"/>
            <w:szCs w:val="22"/>
          </w:rPr>
          <w:t xml:space="preserve"> / </w:t>
        </w:r>
        <w:r w:rsidR="002B01EE" w:rsidRPr="001D2824">
          <w:rPr>
            <w:rFonts w:ascii="Arial Narrow" w:hAnsi="Arial Narrow"/>
            <w:bCs/>
            <w:szCs w:val="22"/>
          </w:rPr>
          <w:fldChar w:fldCharType="begin"/>
        </w:r>
        <w:r w:rsidR="002B01EE" w:rsidRPr="001D2824">
          <w:rPr>
            <w:rFonts w:ascii="Arial Narrow" w:hAnsi="Arial Narrow"/>
            <w:bCs/>
            <w:szCs w:val="22"/>
          </w:rPr>
          <w:instrText>NUMPAGES</w:instrText>
        </w:r>
        <w:r w:rsidR="002B01EE" w:rsidRPr="001D2824">
          <w:rPr>
            <w:rFonts w:ascii="Arial Narrow" w:hAnsi="Arial Narrow"/>
            <w:bCs/>
            <w:szCs w:val="22"/>
          </w:rPr>
          <w:fldChar w:fldCharType="separate"/>
        </w:r>
        <w:r w:rsidR="00266313">
          <w:rPr>
            <w:rFonts w:ascii="Arial Narrow" w:hAnsi="Arial Narrow"/>
            <w:bCs/>
            <w:noProof/>
            <w:szCs w:val="22"/>
          </w:rPr>
          <w:t>3</w:t>
        </w:r>
        <w:r w:rsidR="002B01EE" w:rsidRPr="001D2824">
          <w:rPr>
            <w:rFonts w:ascii="Arial Narrow" w:hAnsi="Arial Narrow"/>
            <w:bCs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35A2C" w14:textId="77777777" w:rsidR="00742D11" w:rsidRDefault="00742D11" w:rsidP="001D2824">
      <w:r>
        <w:separator/>
      </w:r>
    </w:p>
  </w:footnote>
  <w:footnote w:type="continuationSeparator" w:id="0">
    <w:p w14:paraId="0719CA0B" w14:textId="77777777" w:rsidR="00742D11" w:rsidRDefault="00742D11" w:rsidP="001D2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23713" w14:textId="7BB0BC19" w:rsidR="002B01EE" w:rsidRPr="00201597" w:rsidRDefault="002B01EE" w:rsidP="001D2824">
    <w:pPr>
      <w:jc w:val="right"/>
      <w:rPr>
        <w:rFonts w:ascii="Arial Narrow" w:hAnsi="Arial Narrow"/>
      </w:rPr>
    </w:pPr>
  </w:p>
  <w:p w14:paraId="4D8F8112" w14:textId="77777777" w:rsidR="002B01EE" w:rsidRDefault="002B01E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E7EBC" w14:textId="730A2CD6" w:rsidR="002B01EE" w:rsidRPr="00201597" w:rsidRDefault="002B01EE" w:rsidP="001D2824">
    <w:pPr>
      <w:jc w:val="right"/>
      <w:rPr>
        <w:rFonts w:ascii="Arial Narrow" w:hAnsi="Arial Narrow"/>
      </w:rPr>
    </w:pPr>
    <w:r w:rsidRPr="00201597">
      <w:rPr>
        <w:rFonts w:ascii="Arial Narrow" w:hAnsi="Arial Narrow"/>
      </w:rPr>
      <w:t>Príloha č. 1</w:t>
    </w:r>
    <w:r w:rsidR="000254A3">
      <w:rPr>
        <w:rFonts w:ascii="Arial Narrow" w:hAnsi="Arial Narrow"/>
      </w:rPr>
      <w:t xml:space="preserve"> </w:t>
    </w:r>
    <w:r w:rsidRPr="00201597">
      <w:rPr>
        <w:rFonts w:ascii="Arial Narrow" w:hAnsi="Arial Narrow"/>
      </w:rPr>
      <w:t>– Opis predmetu zákazky</w:t>
    </w:r>
  </w:p>
  <w:p w14:paraId="76CECD29" w14:textId="77777777" w:rsidR="002B01EE" w:rsidRPr="00F86015" w:rsidRDefault="002B01EE">
    <w:pPr>
      <w:pStyle w:val="Hlavika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75436F"/>
    <w:multiLevelType w:val="hybridMultilevel"/>
    <w:tmpl w:val="3348C832"/>
    <w:lvl w:ilvl="0" w:tplc="D686882A">
      <w:numFmt w:val="bullet"/>
      <w:lvlText w:val="-"/>
      <w:lvlJc w:val="left"/>
      <w:pPr>
        <w:ind w:left="93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D866F7D"/>
    <w:multiLevelType w:val="hybridMultilevel"/>
    <w:tmpl w:val="B20ADE86"/>
    <w:lvl w:ilvl="0" w:tplc="765665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86AA7"/>
    <w:multiLevelType w:val="hybridMultilevel"/>
    <w:tmpl w:val="920AF012"/>
    <w:lvl w:ilvl="0" w:tplc="DC14779C">
      <w:numFmt w:val="bullet"/>
      <w:lvlText w:val="-"/>
      <w:lvlJc w:val="left"/>
      <w:pPr>
        <w:ind w:left="1222" w:hanging="360"/>
      </w:pPr>
      <w:rPr>
        <w:rFonts w:ascii="Arial Narrow" w:eastAsia="Calibri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1A0027FF"/>
    <w:multiLevelType w:val="hybridMultilevel"/>
    <w:tmpl w:val="2EEA5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F05DC"/>
    <w:multiLevelType w:val="hybridMultilevel"/>
    <w:tmpl w:val="3FCE2500"/>
    <w:lvl w:ilvl="0" w:tplc="C34CE600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3352AEF"/>
    <w:multiLevelType w:val="hybridMultilevel"/>
    <w:tmpl w:val="115C44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0" w15:restartNumberingAfterBreak="0">
    <w:nsid w:val="373658D0"/>
    <w:multiLevelType w:val="hybridMultilevel"/>
    <w:tmpl w:val="F9A02F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401BB"/>
    <w:multiLevelType w:val="hybridMultilevel"/>
    <w:tmpl w:val="FD4AB77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40C2F"/>
    <w:multiLevelType w:val="hybridMultilevel"/>
    <w:tmpl w:val="E67EF544"/>
    <w:lvl w:ilvl="0" w:tplc="30DA9FB8">
      <w:numFmt w:val="bullet"/>
      <w:lvlText w:val="-"/>
      <w:lvlJc w:val="left"/>
      <w:pPr>
        <w:ind w:left="93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4" w15:restartNumberingAfterBreak="0">
    <w:nsid w:val="4F720C0C"/>
    <w:multiLevelType w:val="hybridMultilevel"/>
    <w:tmpl w:val="3532213E"/>
    <w:lvl w:ilvl="0" w:tplc="4C92DFC6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355BB"/>
    <w:multiLevelType w:val="hybridMultilevel"/>
    <w:tmpl w:val="4258A49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1821DD"/>
    <w:multiLevelType w:val="hybridMultilevel"/>
    <w:tmpl w:val="AB80EC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AA27CD"/>
    <w:multiLevelType w:val="hybridMultilevel"/>
    <w:tmpl w:val="F3DA9E2C"/>
    <w:lvl w:ilvl="0" w:tplc="8C9233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4D54C2"/>
    <w:multiLevelType w:val="hybridMultilevel"/>
    <w:tmpl w:val="DEFCFC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F4470"/>
    <w:multiLevelType w:val="multilevel"/>
    <w:tmpl w:val="6E74D24E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7E26D25"/>
    <w:multiLevelType w:val="hybridMultilevel"/>
    <w:tmpl w:val="23C0D6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15"/>
  </w:num>
  <w:num w:numId="4">
    <w:abstractNumId w:val="19"/>
  </w:num>
  <w:num w:numId="5">
    <w:abstractNumId w:val="16"/>
  </w:num>
  <w:num w:numId="6">
    <w:abstractNumId w:val="2"/>
  </w:num>
  <w:num w:numId="7">
    <w:abstractNumId w:val="9"/>
  </w:num>
  <w:num w:numId="8">
    <w:abstractNumId w:val="8"/>
  </w:num>
  <w:num w:numId="9">
    <w:abstractNumId w:val="6"/>
  </w:num>
  <w:num w:numId="10">
    <w:abstractNumId w:val="21"/>
  </w:num>
  <w:num w:numId="11">
    <w:abstractNumId w:val="10"/>
  </w:num>
  <w:num w:numId="12">
    <w:abstractNumId w:val="5"/>
  </w:num>
  <w:num w:numId="13">
    <w:abstractNumId w:val="3"/>
  </w:num>
  <w:num w:numId="14">
    <w:abstractNumId w:val="11"/>
  </w:num>
  <w:num w:numId="15">
    <w:abstractNumId w:val="20"/>
  </w:num>
  <w:num w:numId="16">
    <w:abstractNumId w:val="14"/>
  </w:num>
  <w:num w:numId="17">
    <w:abstractNumId w:val="12"/>
  </w:num>
  <w:num w:numId="18">
    <w:abstractNumId w:val="17"/>
  </w:num>
  <w:num w:numId="19">
    <w:abstractNumId w:val="1"/>
  </w:num>
  <w:num w:numId="20">
    <w:abstractNumId w:val="0"/>
  </w:num>
  <w:num w:numId="21">
    <w:abstractNumId w:val="1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92"/>
    <w:rsid w:val="000106BD"/>
    <w:rsid w:val="0002242E"/>
    <w:rsid w:val="000254A3"/>
    <w:rsid w:val="00044279"/>
    <w:rsid w:val="000453E6"/>
    <w:rsid w:val="00050494"/>
    <w:rsid w:val="00051FA3"/>
    <w:rsid w:val="00066E2E"/>
    <w:rsid w:val="00071C75"/>
    <w:rsid w:val="0007598A"/>
    <w:rsid w:val="0008638B"/>
    <w:rsid w:val="00093607"/>
    <w:rsid w:val="0009565C"/>
    <w:rsid w:val="000A0EF7"/>
    <w:rsid w:val="000A7153"/>
    <w:rsid w:val="000A7DDA"/>
    <w:rsid w:val="000B37FF"/>
    <w:rsid w:val="000E1E47"/>
    <w:rsid w:val="00106541"/>
    <w:rsid w:val="00116A14"/>
    <w:rsid w:val="00131B84"/>
    <w:rsid w:val="00132343"/>
    <w:rsid w:val="00136ABB"/>
    <w:rsid w:val="00152150"/>
    <w:rsid w:val="001525C4"/>
    <w:rsid w:val="00170261"/>
    <w:rsid w:val="00173A0A"/>
    <w:rsid w:val="00182647"/>
    <w:rsid w:val="001B748F"/>
    <w:rsid w:val="001C6BF3"/>
    <w:rsid w:val="001D2824"/>
    <w:rsid w:val="001E01BA"/>
    <w:rsid w:val="001E3C94"/>
    <w:rsid w:val="001E7CE5"/>
    <w:rsid w:val="001F3E5B"/>
    <w:rsid w:val="002166E2"/>
    <w:rsid w:val="0022138E"/>
    <w:rsid w:val="002217DB"/>
    <w:rsid w:val="002254F9"/>
    <w:rsid w:val="00226895"/>
    <w:rsid w:val="00233BB3"/>
    <w:rsid w:val="00241627"/>
    <w:rsid w:val="00244CD0"/>
    <w:rsid w:val="002450B0"/>
    <w:rsid w:val="00260660"/>
    <w:rsid w:val="00266313"/>
    <w:rsid w:val="0028164F"/>
    <w:rsid w:val="00292470"/>
    <w:rsid w:val="00292DA7"/>
    <w:rsid w:val="002B01EE"/>
    <w:rsid w:val="002B28C0"/>
    <w:rsid w:val="002D0442"/>
    <w:rsid w:val="002F18D2"/>
    <w:rsid w:val="002F6679"/>
    <w:rsid w:val="00300F4F"/>
    <w:rsid w:val="00310007"/>
    <w:rsid w:val="00320E24"/>
    <w:rsid w:val="00342354"/>
    <w:rsid w:val="00354844"/>
    <w:rsid w:val="003806CE"/>
    <w:rsid w:val="00386EC7"/>
    <w:rsid w:val="003C118E"/>
    <w:rsid w:val="003C1CAC"/>
    <w:rsid w:val="003D3951"/>
    <w:rsid w:val="003F7DE5"/>
    <w:rsid w:val="004011AD"/>
    <w:rsid w:val="00405ECD"/>
    <w:rsid w:val="00431C17"/>
    <w:rsid w:val="004472C4"/>
    <w:rsid w:val="004547F1"/>
    <w:rsid w:val="004616C4"/>
    <w:rsid w:val="00473D85"/>
    <w:rsid w:val="00480CE4"/>
    <w:rsid w:val="004A170A"/>
    <w:rsid w:val="004A4685"/>
    <w:rsid w:val="004B051C"/>
    <w:rsid w:val="004B310E"/>
    <w:rsid w:val="004C0847"/>
    <w:rsid w:val="004D15D0"/>
    <w:rsid w:val="004D218A"/>
    <w:rsid w:val="00502893"/>
    <w:rsid w:val="00522CEC"/>
    <w:rsid w:val="00531C91"/>
    <w:rsid w:val="00545BB1"/>
    <w:rsid w:val="00546B81"/>
    <w:rsid w:val="00552703"/>
    <w:rsid w:val="00562D43"/>
    <w:rsid w:val="00564346"/>
    <w:rsid w:val="00593AA7"/>
    <w:rsid w:val="00597A6D"/>
    <w:rsid w:val="005C61B7"/>
    <w:rsid w:val="005E0CC1"/>
    <w:rsid w:val="005E6688"/>
    <w:rsid w:val="005F117E"/>
    <w:rsid w:val="005F4E99"/>
    <w:rsid w:val="006026A6"/>
    <w:rsid w:val="00610E2F"/>
    <w:rsid w:val="0061694A"/>
    <w:rsid w:val="006222B6"/>
    <w:rsid w:val="0062344A"/>
    <w:rsid w:val="00640936"/>
    <w:rsid w:val="00667879"/>
    <w:rsid w:val="006A18F2"/>
    <w:rsid w:val="006B11A9"/>
    <w:rsid w:val="006B5444"/>
    <w:rsid w:val="006B6D20"/>
    <w:rsid w:val="006C5EEF"/>
    <w:rsid w:val="006E2C1E"/>
    <w:rsid w:val="006F3615"/>
    <w:rsid w:val="006F53E0"/>
    <w:rsid w:val="0071129A"/>
    <w:rsid w:val="0072644F"/>
    <w:rsid w:val="00742D11"/>
    <w:rsid w:val="00743994"/>
    <w:rsid w:val="007A7FF4"/>
    <w:rsid w:val="007B089B"/>
    <w:rsid w:val="007B2F4F"/>
    <w:rsid w:val="007C1BB2"/>
    <w:rsid w:val="007C4A8A"/>
    <w:rsid w:val="007C556B"/>
    <w:rsid w:val="007D4402"/>
    <w:rsid w:val="007D542C"/>
    <w:rsid w:val="007E0304"/>
    <w:rsid w:val="007F212C"/>
    <w:rsid w:val="007F3F20"/>
    <w:rsid w:val="00800654"/>
    <w:rsid w:val="0083279C"/>
    <w:rsid w:val="00835B81"/>
    <w:rsid w:val="00853759"/>
    <w:rsid w:val="00856800"/>
    <w:rsid w:val="00874788"/>
    <w:rsid w:val="008850BD"/>
    <w:rsid w:val="00887CF4"/>
    <w:rsid w:val="00893868"/>
    <w:rsid w:val="008A3CD6"/>
    <w:rsid w:val="008B1F3D"/>
    <w:rsid w:val="008C51C3"/>
    <w:rsid w:val="008D5792"/>
    <w:rsid w:val="008D62E7"/>
    <w:rsid w:val="008E5137"/>
    <w:rsid w:val="008F226F"/>
    <w:rsid w:val="008F2564"/>
    <w:rsid w:val="0090714E"/>
    <w:rsid w:val="00927DF4"/>
    <w:rsid w:val="009301CE"/>
    <w:rsid w:val="009402DD"/>
    <w:rsid w:val="00950234"/>
    <w:rsid w:val="009558F0"/>
    <w:rsid w:val="00966B62"/>
    <w:rsid w:val="00967E0B"/>
    <w:rsid w:val="009707C1"/>
    <w:rsid w:val="009714B7"/>
    <w:rsid w:val="009760BF"/>
    <w:rsid w:val="009909D4"/>
    <w:rsid w:val="009A48FD"/>
    <w:rsid w:val="009B3884"/>
    <w:rsid w:val="009C7CF3"/>
    <w:rsid w:val="009D7661"/>
    <w:rsid w:val="009E1574"/>
    <w:rsid w:val="009E17F7"/>
    <w:rsid w:val="009F0B20"/>
    <w:rsid w:val="009F7CDC"/>
    <w:rsid w:val="00A06795"/>
    <w:rsid w:val="00A20889"/>
    <w:rsid w:val="00A21B23"/>
    <w:rsid w:val="00A22ABD"/>
    <w:rsid w:val="00A2400B"/>
    <w:rsid w:val="00A278CE"/>
    <w:rsid w:val="00A314D5"/>
    <w:rsid w:val="00A36D1A"/>
    <w:rsid w:val="00A46172"/>
    <w:rsid w:val="00A55A9C"/>
    <w:rsid w:val="00A653FE"/>
    <w:rsid w:val="00A708EA"/>
    <w:rsid w:val="00A76850"/>
    <w:rsid w:val="00A86A6A"/>
    <w:rsid w:val="00A97C19"/>
    <w:rsid w:val="00AA345E"/>
    <w:rsid w:val="00AA7559"/>
    <w:rsid w:val="00AB30F0"/>
    <w:rsid w:val="00AB506B"/>
    <w:rsid w:val="00AC05C0"/>
    <w:rsid w:val="00AD6EA6"/>
    <w:rsid w:val="00AE55F7"/>
    <w:rsid w:val="00B06636"/>
    <w:rsid w:val="00B0710F"/>
    <w:rsid w:val="00B1714D"/>
    <w:rsid w:val="00B17A46"/>
    <w:rsid w:val="00B40283"/>
    <w:rsid w:val="00B43961"/>
    <w:rsid w:val="00B717D2"/>
    <w:rsid w:val="00B86AAC"/>
    <w:rsid w:val="00BA529E"/>
    <w:rsid w:val="00BA6320"/>
    <w:rsid w:val="00BA6DD8"/>
    <w:rsid w:val="00BC274B"/>
    <w:rsid w:val="00BD3F2F"/>
    <w:rsid w:val="00BD6594"/>
    <w:rsid w:val="00BF0DCB"/>
    <w:rsid w:val="00C64485"/>
    <w:rsid w:val="00C6526E"/>
    <w:rsid w:val="00C80CBE"/>
    <w:rsid w:val="00C80EAC"/>
    <w:rsid w:val="00C8312E"/>
    <w:rsid w:val="00CB4DE6"/>
    <w:rsid w:val="00CB5B77"/>
    <w:rsid w:val="00CE2D98"/>
    <w:rsid w:val="00CE6A72"/>
    <w:rsid w:val="00CF0118"/>
    <w:rsid w:val="00CF49B6"/>
    <w:rsid w:val="00CF4E9B"/>
    <w:rsid w:val="00D11522"/>
    <w:rsid w:val="00D13D3C"/>
    <w:rsid w:val="00D40DAB"/>
    <w:rsid w:val="00D50BE4"/>
    <w:rsid w:val="00D61372"/>
    <w:rsid w:val="00D74B2C"/>
    <w:rsid w:val="00D75F59"/>
    <w:rsid w:val="00D7702F"/>
    <w:rsid w:val="00D82EF6"/>
    <w:rsid w:val="00D94E0F"/>
    <w:rsid w:val="00D95E72"/>
    <w:rsid w:val="00DA6639"/>
    <w:rsid w:val="00DB2C77"/>
    <w:rsid w:val="00DD2AB5"/>
    <w:rsid w:val="00DE6F60"/>
    <w:rsid w:val="00E12350"/>
    <w:rsid w:val="00E126CF"/>
    <w:rsid w:val="00E22B17"/>
    <w:rsid w:val="00E36707"/>
    <w:rsid w:val="00E40BB2"/>
    <w:rsid w:val="00E42326"/>
    <w:rsid w:val="00E43892"/>
    <w:rsid w:val="00E44CE4"/>
    <w:rsid w:val="00E5218F"/>
    <w:rsid w:val="00E93F09"/>
    <w:rsid w:val="00EB2F38"/>
    <w:rsid w:val="00EC6AD7"/>
    <w:rsid w:val="00EC7476"/>
    <w:rsid w:val="00ED2C4D"/>
    <w:rsid w:val="00EE145F"/>
    <w:rsid w:val="00F11F99"/>
    <w:rsid w:val="00F14CEE"/>
    <w:rsid w:val="00F17E02"/>
    <w:rsid w:val="00F21241"/>
    <w:rsid w:val="00F24AC3"/>
    <w:rsid w:val="00F47B6B"/>
    <w:rsid w:val="00F77F28"/>
    <w:rsid w:val="00F86015"/>
    <w:rsid w:val="00F94789"/>
    <w:rsid w:val="00FA1323"/>
    <w:rsid w:val="00FA27B7"/>
    <w:rsid w:val="00FB3AFE"/>
    <w:rsid w:val="00FB64E0"/>
    <w:rsid w:val="00FC6424"/>
    <w:rsid w:val="00FE4E66"/>
    <w:rsid w:val="00FE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7D0A5"/>
  <w15:docId w15:val="{701F0429-8CFB-4D2B-9718-7C3F27EC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579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BF0DCB"/>
    <w:pPr>
      <w:keepNext/>
      <w:keepLines/>
      <w:tabs>
        <w:tab w:val="clear" w:pos="2160"/>
        <w:tab w:val="clear" w:pos="2880"/>
        <w:tab w:val="clear" w:pos="4500"/>
      </w:tabs>
      <w:spacing w:before="480" w:line="276" w:lineRule="auto"/>
      <w:outlineLvl w:val="0"/>
    </w:pPr>
    <w:rPr>
      <w:rFonts w:ascii="Arial Narrow" w:eastAsiaTheme="majorEastAsia" w:hAnsi="Arial Narrow" w:cstheme="majorBidi"/>
      <w:b/>
      <w:bCs/>
      <w:sz w:val="28"/>
      <w:szCs w:val="28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254A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8D579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aliases w:val="body 2 Char,Lista 1 Char,Odsek zoznamu2 Char,ODRAZKY PRVA UROVEN Char,body Char,lp1 Char,Bullet List Char,FooterText Char,numbered Char,Paragraphe de liste1 Char,Bullet Number Char,List Paragraph Char"/>
    <w:link w:val="Odsekzoznamu"/>
    <w:uiPriority w:val="34"/>
    <w:qFormat/>
    <w:locked/>
    <w:rsid w:val="008D5792"/>
    <w:rPr>
      <w:rFonts w:ascii="Arial" w:eastAsia="Times New Roman" w:hAnsi="Arial" w:cs="Arial"/>
      <w:lang w:val="x-none" w:eastAsia="cs-CZ"/>
    </w:rPr>
  </w:style>
  <w:style w:type="paragraph" w:styleId="Odsekzoznamu">
    <w:name w:val="List Paragraph"/>
    <w:aliases w:val="body 2,Lista 1,Odsek zoznamu2,ODRAZKY PRVA UROVEN,body,lp1,Bullet List,FooterText,numbered,Paragraphe de liste1,Bullet Number,List Paragraph"/>
    <w:basedOn w:val="Normlny"/>
    <w:link w:val="OdsekzoznamuChar"/>
    <w:uiPriority w:val="34"/>
    <w:qFormat/>
    <w:rsid w:val="008D5792"/>
    <w:pPr>
      <w:ind w:left="708"/>
    </w:pPr>
    <w:rPr>
      <w:rFonts w:cs="Arial"/>
      <w:sz w:val="22"/>
      <w:szCs w:val="22"/>
      <w:lang w:val="x-none"/>
    </w:rPr>
  </w:style>
  <w:style w:type="paragraph" w:customStyle="1" w:styleId="Default">
    <w:name w:val="Default"/>
    <w:rsid w:val="008D57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kaznakomentr">
    <w:name w:val="annotation reference"/>
    <w:uiPriority w:val="9"/>
    <w:unhideWhenUsed/>
    <w:qFormat/>
    <w:rsid w:val="00AD6EA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"/>
    <w:unhideWhenUsed/>
    <w:qFormat/>
    <w:rsid w:val="00AD6EA6"/>
  </w:style>
  <w:style w:type="character" w:customStyle="1" w:styleId="TextkomentraChar">
    <w:name w:val="Text komentára Char"/>
    <w:basedOn w:val="Predvolenpsmoodseku"/>
    <w:link w:val="Textkomentra"/>
    <w:uiPriority w:val="9"/>
    <w:rsid w:val="00AD6EA6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A3">
    <w:name w:val="A3"/>
    <w:basedOn w:val="Normlny"/>
    <w:rsid w:val="00AD6EA6"/>
    <w:pPr>
      <w:keepNext/>
      <w:widowControl w:val="0"/>
      <w:numPr>
        <w:numId w:val="7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D6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6EA6"/>
    <w:rPr>
      <w:rFonts w:ascii="Tahoma" w:eastAsia="Times New Roman" w:hAnsi="Tahoma" w:cs="Tahoma"/>
      <w:sz w:val="16"/>
      <w:szCs w:val="16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D62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D62E7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ms-rtefontsize-2">
    <w:name w:val="ms-rtefontsize-2"/>
    <w:basedOn w:val="Predvolenpsmoodseku"/>
    <w:rsid w:val="00893868"/>
  </w:style>
  <w:style w:type="character" w:customStyle="1" w:styleId="ms-rtethemefontface-1">
    <w:name w:val="ms-rtethemefontface-1"/>
    <w:basedOn w:val="Predvolenpsmoodseku"/>
    <w:rsid w:val="00893868"/>
  </w:style>
  <w:style w:type="character" w:customStyle="1" w:styleId="In">
    <w:name w:val="Iné_"/>
    <w:basedOn w:val="Predvolenpsmoodseku"/>
    <w:link w:val="In0"/>
    <w:rsid w:val="000A7DDA"/>
    <w:rPr>
      <w:rFonts w:ascii="Arial Narrow" w:eastAsia="Arial Narrow" w:hAnsi="Arial Narrow" w:cs="Arial Narrow"/>
      <w:shd w:val="clear" w:color="auto" w:fill="FFFFFF"/>
    </w:rPr>
  </w:style>
  <w:style w:type="paragraph" w:customStyle="1" w:styleId="In0">
    <w:name w:val="Iné"/>
    <w:basedOn w:val="Normlny"/>
    <w:link w:val="In"/>
    <w:rsid w:val="000A7DDA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Arial Narrow" w:eastAsia="Arial Narrow" w:hAnsi="Arial Narrow" w:cs="Arial Narrow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BF0DCB"/>
    <w:rPr>
      <w:rFonts w:ascii="Arial Narrow" w:eastAsiaTheme="majorEastAsia" w:hAnsi="Arial Narrow" w:cstheme="majorBidi"/>
      <w:b/>
      <w:bCs/>
      <w:sz w:val="28"/>
      <w:szCs w:val="28"/>
    </w:rPr>
  </w:style>
  <w:style w:type="paragraph" w:styleId="Zkladntext2">
    <w:name w:val="Body Text 2"/>
    <w:basedOn w:val="Normlny"/>
    <w:link w:val="Zkladntext2Char"/>
    <w:rsid w:val="001D2824"/>
    <w:pPr>
      <w:tabs>
        <w:tab w:val="clear" w:pos="2160"/>
        <w:tab w:val="clear" w:pos="2880"/>
        <w:tab w:val="clear" w:pos="4500"/>
      </w:tabs>
      <w:spacing w:after="120" w:line="48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1D282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D282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D2824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D282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D282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9Char">
    <w:name w:val="Nadpis 9 Char"/>
    <w:basedOn w:val="Predvolenpsmoodseku"/>
    <w:link w:val="Nadpis9"/>
    <w:rsid w:val="000254A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customStyle="1" w:styleId="TableContents">
    <w:name w:val="Table Contents"/>
    <w:basedOn w:val="Zkladntext"/>
    <w:rsid w:val="00887CF4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87CF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87CF4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9. PPZ-MPS-NUE-229-80-2020 Predmet HW SIENA" edit="true"/>
    <f:field ref="objsubject" par="" text="" edit="true"/>
    <f:field ref="objcreatedby" par="" text="Wenzl Juraj, mjr. Ing."/>
    <f:field ref="objcreatedat" par="" date="2021-03-09T07:44:25" text="9.3.2021 7:44:25"/>
    <f:field ref="objchangedby" par="" text="Grňová Drahomíra"/>
    <f:field ref="objmodifiedat" par="" date="2021-03-25T10:16:30" text="25.3.2021 10:16:30"/>
    <f:field ref="doc_FSCFOLIO_1_1001_FieldDocumentNumber" par="" text=""/>
    <f:field ref="doc_FSCFOLIO_1_1001_FieldSubject" par="" text=""/>
    <f:field ref="FSCFOLIO_1_1001_FieldCurrentUser" par="" text="Mgr. Martin Raučina"/>
    <f:field ref="CCAPRECONFIG_15_1001_Objektname" par="" text="09. PPZ-MPS-NUE-229-80-2020 Predmet HW SIEN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35C8387-AF55-4F33-9F8E-3A4E38B5E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Mirka Mihaldová</cp:lastModifiedBy>
  <cp:revision>5</cp:revision>
  <dcterms:created xsi:type="dcterms:W3CDTF">2023-09-15T10:54:00Z</dcterms:created>
  <dcterms:modified xsi:type="dcterms:W3CDTF">2023-09-15T11:05:00Z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hazz_fileresporg_function">
    <vt:lpwstr/>
  </property>
  <property fmtid="{D5CDD505-2E9C-101B-9397-08002B2CF9AE}" pid="3" name="FSC#SKMVPRECONFIG@103.510:mv_hazz_fileresporg_head">
    <vt:lpwstr/>
  </property>
  <property fmtid="{D5CDD505-2E9C-101B-9397-08002B2CF9AE}" pid="4" name="FSC#SKMVPRECONFIG@103.510:mv_hazz_fileresporg_longname">
    <vt:lpwstr/>
  </property>
  <property fmtid="{D5CDD505-2E9C-101B-9397-08002B2CF9AE}" pid="5" name="FSC#SKMVPRECONFIG@103.510:mv_intletterrecievers">
    <vt:lpwstr/>
  </property>
  <property fmtid="{D5CDD505-2E9C-101B-9397-08002B2CF9AE}" pid="6" name="FSC#SKMVPRECONFIG@103.510:mv_org_city">
    <vt:lpwstr>Bratislava 1</vt:lpwstr>
  </property>
  <property fmtid="{D5CDD505-2E9C-101B-9397-08002B2CF9AE}" pid="7" name="FSC#SKMVPRECONFIG@103.510:mv_org_country">
    <vt:lpwstr>Slovensko</vt:lpwstr>
  </property>
  <property fmtid="{D5CDD505-2E9C-101B-9397-08002B2CF9AE}" pid="8" name="FSC#SKMVPRECONFIG@103.510:mv_org_fullname">
    <vt:lpwstr>Sekcia ekonomiky</vt:lpwstr>
  </property>
  <property fmtid="{D5CDD505-2E9C-101B-9397-08002B2CF9AE}" pid="9" name="FSC#SKMVPRECONFIG@103.510:mv_org_street">
    <vt:lpwstr>Pribinova 2</vt:lpwstr>
  </property>
  <property fmtid="{D5CDD505-2E9C-101B-9397-08002B2CF9AE}" pid="10" name="FSC#SKMVPRECONFIG@103.510:mv_org_zip">
    <vt:lpwstr>812 72</vt:lpwstr>
  </property>
  <property fmtid="{D5CDD505-2E9C-101B-9397-08002B2CF9AE}" pid="11" name="FSC#SKMVPRECONFIG@103.510:mv_referat_datum">
    <vt:lpwstr/>
  </property>
  <property fmtid="{D5CDD505-2E9C-101B-9397-08002B2CF9AE}" pid="12" name="FSC#SKMVPRECONFIG@103.510:mv_referat_predklada">
    <vt:lpwstr/>
  </property>
  <property fmtid="{D5CDD505-2E9C-101B-9397-08002B2CF9AE}" pid="13" name="FSC#SKMVPRECONFIG@103.510:mv_referat_predschval">
    <vt:lpwstr/>
  </property>
  <property fmtid="{D5CDD505-2E9C-101B-9397-08002B2CF9AE}" pid="14" name="FSC#SKMVPRECONFIG@103.510:mv_referat_schval">
    <vt:lpwstr/>
  </property>
  <property fmtid="{D5CDD505-2E9C-101B-9397-08002B2CF9AE}" pid="15" name="FSC#SKMVPRECONFIG@103.510:mv_referat_sucast">
    <vt:lpwstr/>
  </property>
  <property fmtid="{D5CDD505-2E9C-101B-9397-08002B2CF9AE}" pid="16" name="FSC#SKMVPRECONFIG@103.510:mv_referat_telcislo">
    <vt:lpwstr/>
  </property>
  <property fmtid="{D5CDD505-2E9C-101B-9397-08002B2CF9AE}" pid="17" name="FSC#SKMVPRECONFIG@103.510:mv_referat_utvar">
    <vt:lpwstr/>
  </property>
  <property fmtid="{D5CDD505-2E9C-101B-9397-08002B2CF9AE}" pid="18" name="FSC#SKMVPRECONFIG@103.510:mv_referat_vec">
    <vt:lpwstr/>
  </property>
  <property fmtid="{D5CDD505-2E9C-101B-9397-08002B2CF9AE}" pid="19" name="FSC#SKMVPRECONFIG@103.510:mv_referat_zaznam">
    <vt:lpwstr/>
  </property>
  <property fmtid="{D5CDD505-2E9C-101B-9397-08002B2CF9AE}" pid="20" name="FSC#SKMVPRECONFIG@103.510:mv_as_ou">
    <vt:lpwstr>ODDELENIE OBSTARÁVANIA INVESTIČNEJ VÝSTAVBY A INFORMAČNÝCH TECHNOLÓGIÍ</vt:lpwstr>
  </property>
  <property fmtid="{D5CDD505-2E9C-101B-9397-08002B2CF9AE}" pid="21" name="FSC#SKMVPRECONFIG@103.510:kamo_odos_meno">
    <vt:lpwstr/>
  </property>
  <property fmtid="{D5CDD505-2E9C-101B-9397-08002B2CF9AE}" pid="22" name="FSC#SKMVPRECONFIG@103.510:kamo_odos_adresa">
    <vt:lpwstr/>
  </property>
  <property fmtid="{D5CDD505-2E9C-101B-9397-08002B2CF9AE}" pid="23" name="FSC#SKMVPRECONFIG@103.510:kamo_poc_priloh">
    <vt:lpwstr/>
  </property>
  <property fmtid="{D5CDD505-2E9C-101B-9397-08002B2CF9AE}" pid="24" name="FSC#SKMVPRECONFIG@103.510:kamo_poc_stran">
    <vt:lpwstr/>
  </property>
  <property fmtid="{D5CDD505-2E9C-101B-9397-08002B2CF9AE}" pid="25" name="FSC#SKMVPRECONFIG@103.510:kamo_evid_date">
    <vt:lpwstr/>
  </property>
  <property fmtid="{D5CDD505-2E9C-101B-9397-08002B2CF9AE}" pid="26" name="FSC#SKMVPRECONFIG@103.510:kamo_cislo">
    <vt:lpwstr/>
  </property>
  <property fmtid="{D5CDD505-2E9C-101B-9397-08002B2CF9AE}" pid="27" name="FSC#SKMVPRECONFIG@103.510:kamo_meno">
    <vt:lpwstr/>
  </property>
  <property fmtid="{D5CDD505-2E9C-101B-9397-08002B2CF9AE}" pid="28" name="FSC#SKMVPRECONFIG@103.510:kamo_poznamka">
    <vt:lpwstr/>
  </property>
  <property fmtid="{D5CDD505-2E9C-101B-9397-08002B2CF9AE}" pid="29" name="FSC#SKMVPRECONFIG@103.510:kamo_vec">
    <vt:lpwstr/>
  </property>
  <property fmtid="{D5CDD505-2E9C-101B-9397-08002B2CF9AE}" pid="30" name="FSC#SKEDITIONREG@103.510:a_acceptor">
    <vt:lpwstr/>
  </property>
  <property fmtid="{D5CDD505-2E9C-101B-9397-08002B2CF9AE}" pid="31" name="FSC#SKEDITIONREG@103.510:a_clearedat">
    <vt:lpwstr/>
  </property>
  <property fmtid="{D5CDD505-2E9C-101B-9397-08002B2CF9AE}" pid="32" name="FSC#SKEDITIONREG@103.510:a_clearedby">
    <vt:lpwstr/>
  </property>
  <property fmtid="{D5CDD505-2E9C-101B-9397-08002B2CF9AE}" pid="33" name="FSC#SKEDITIONREG@103.510:a_comm">
    <vt:lpwstr/>
  </property>
  <property fmtid="{D5CDD505-2E9C-101B-9397-08002B2CF9AE}" pid="34" name="FSC#SKEDITIONREG@103.510:a_decisionattachments">
    <vt:lpwstr/>
  </property>
  <property fmtid="{D5CDD505-2E9C-101B-9397-08002B2CF9AE}" pid="35" name="FSC#SKEDITIONREG@103.510:a_deliveredat">
    <vt:lpwstr/>
  </property>
  <property fmtid="{D5CDD505-2E9C-101B-9397-08002B2CF9AE}" pid="36" name="FSC#SKEDITIONREG@103.510:a_delivery">
    <vt:lpwstr/>
  </property>
  <property fmtid="{D5CDD505-2E9C-101B-9397-08002B2CF9AE}" pid="37" name="FSC#SKEDITIONREG@103.510:a_extension">
    <vt:lpwstr/>
  </property>
  <property fmtid="{D5CDD505-2E9C-101B-9397-08002B2CF9AE}" pid="38" name="FSC#SKEDITIONREG@103.510:a_filenumber">
    <vt:lpwstr/>
  </property>
  <property fmtid="{D5CDD505-2E9C-101B-9397-08002B2CF9AE}" pid="39" name="FSC#SKEDITIONREG@103.510:a_fileresponsible">
    <vt:lpwstr/>
  </property>
  <property fmtid="{D5CDD505-2E9C-101B-9397-08002B2CF9AE}" pid="40" name="FSC#SKEDITIONREG@103.510:a_fileresporg">
    <vt:lpwstr/>
  </property>
  <property fmtid="{D5CDD505-2E9C-101B-9397-08002B2CF9AE}" pid="41" name="FSC#SKEDITIONREG@103.510:a_fileresporg_email_OU">
    <vt:lpwstr/>
  </property>
  <property fmtid="{D5CDD505-2E9C-101B-9397-08002B2CF9AE}" pid="42" name="FSC#SKEDITIONREG@103.510:a_fileresporg_emailaddress">
    <vt:lpwstr/>
  </property>
  <property fmtid="{D5CDD505-2E9C-101B-9397-08002B2CF9AE}" pid="43" name="FSC#SKEDITIONREG@103.510:a_fileresporg_fax">
    <vt:lpwstr/>
  </property>
  <property fmtid="{D5CDD505-2E9C-101B-9397-08002B2CF9AE}" pid="44" name="FSC#SKEDITIONREG@103.510:a_fileresporg_fax_OU">
    <vt:lpwstr/>
  </property>
  <property fmtid="{D5CDD505-2E9C-101B-9397-08002B2CF9AE}" pid="45" name="FSC#SKEDITIONREG@103.510:a_fileresporg_function">
    <vt:lpwstr/>
  </property>
  <property fmtid="{D5CDD505-2E9C-101B-9397-08002B2CF9AE}" pid="46" name="FSC#SKEDITIONREG@103.510:a_fileresporg_function_OU">
    <vt:lpwstr/>
  </property>
  <property fmtid="{D5CDD505-2E9C-101B-9397-08002B2CF9AE}" pid="47" name="FSC#SKEDITIONREG@103.510:a_fileresporg_head">
    <vt:lpwstr/>
  </property>
  <property fmtid="{D5CDD505-2E9C-101B-9397-08002B2CF9AE}" pid="48" name="FSC#SKEDITIONREG@103.510:a_fileresporg_head_OU">
    <vt:lpwstr/>
  </property>
  <property fmtid="{D5CDD505-2E9C-101B-9397-08002B2CF9AE}" pid="49" name="FSC#SKEDITIONREG@103.510:a_fileresporg_OU">
    <vt:lpwstr/>
  </property>
  <property fmtid="{D5CDD505-2E9C-101B-9397-08002B2CF9AE}" pid="50" name="FSC#SKEDITIONREG@103.510:a_fileresporg_phone">
    <vt:lpwstr/>
  </property>
  <property fmtid="{D5CDD505-2E9C-101B-9397-08002B2CF9AE}" pid="51" name="FSC#SKEDITIONREG@103.510:a_fileresporg_phone_OU">
    <vt:lpwstr/>
  </property>
  <property fmtid="{D5CDD505-2E9C-101B-9397-08002B2CF9AE}" pid="52" name="FSC#SKEDITIONREG@103.510:a_incattachments">
    <vt:lpwstr/>
  </property>
  <property fmtid="{D5CDD505-2E9C-101B-9397-08002B2CF9AE}" pid="53" name="FSC#SKEDITIONREG@103.510:a_incnr">
    <vt:lpwstr/>
  </property>
  <property fmtid="{D5CDD505-2E9C-101B-9397-08002B2CF9AE}" pid="54" name="FSC#SKEDITIONREG@103.510:a_objcreatedstr">
    <vt:lpwstr/>
  </property>
  <property fmtid="{D5CDD505-2E9C-101B-9397-08002B2CF9AE}" pid="55" name="FSC#SKEDITIONREG@103.510:a_ordernumber">
    <vt:lpwstr/>
  </property>
  <property fmtid="{D5CDD505-2E9C-101B-9397-08002B2CF9AE}" pid="56" name="FSC#SKEDITIONREG@103.510:a_oursign">
    <vt:lpwstr/>
  </property>
  <property fmtid="{D5CDD505-2E9C-101B-9397-08002B2CF9AE}" pid="57" name="FSC#SKEDITIONREG@103.510:a_sendersign">
    <vt:lpwstr/>
  </property>
  <property fmtid="{D5CDD505-2E9C-101B-9397-08002B2CF9AE}" pid="58" name="FSC#SKEDITIONREG@103.510:a_shortou">
    <vt:lpwstr/>
  </property>
  <property fmtid="{D5CDD505-2E9C-101B-9397-08002B2CF9AE}" pid="59" name="FSC#SKEDITIONREG@103.510:a_testsalutation">
    <vt:lpwstr/>
  </property>
  <property fmtid="{D5CDD505-2E9C-101B-9397-08002B2CF9AE}" pid="60" name="FSC#SKEDITIONREG@103.510:a_validfrom">
    <vt:lpwstr/>
  </property>
  <property fmtid="{D5CDD505-2E9C-101B-9397-08002B2CF9AE}" pid="61" name="FSC#SKEDITIONREG@103.510:as_activity">
    <vt:lpwstr/>
  </property>
  <property fmtid="{D5CDD505-2E9C-101B-9397-08002B2CF9AE}" pid="62" name="FSC#SKEDITIONREG@103.510:as_docdate">
    <vt:lpwstr/>
  </property>
  <property fmtid="{D5CDD505-2E9C-101B-9397-08002B2CF9AE}" pid="63" name="FSC#SKEDITIONREG@103.510:as_establishdate">
    <vt:lpwstr/>
  </property>
  <property fmtid="{D5CDD505-2E9C-101B-9397-08002B2CF9AE}" pid="64" name="FSC#SKEDITIONREG@103.510:as_fileresphead">
    <vt:lpwstr/>
  </property>
  <property fmtid="{D5CDD505-2E9C-101B-9397-08002B2CF9AE}" pid="65" name="FSC#SKEDITIONREG@103.510:as_filerespheadfnct">
    <vt:lpwstr/>
  </property>
  <property fmtid="{D5CDD505-2E9C-101B-9397-08002B2CF9AE}" pid="66" name="FSC#SKEDITIONREG@103.510:as_fileresponsible">
    <vt:lpwstr/>
  </property>
  <property fmtid="{D5CDD505-2E9C-101B-9397-08002B2CF9AE}" pid="67" name="FSC#SKEDITIONREG@103.510:as_filesubj">
    <vt:lpwstr/>
  </property>
  <property fmtid="{D5CDD505-2E9C-101B-9397-08002B2CF9AE}" pid="68" name="FSC#SKEDITIONREG@103.510:as_objname">
    <vt:lpwstr/>
  </property>
  <property fmtid="{D5CDD505-2E9C-101B-9397-08002B2CF9AE}" pid="69" name="FSC#SKEDITIONREG@103.510:as_ou">
    <vt:lpwstr/>
  </property>
  <property fmtid="{D5CDD505-2E9C-101B-9397-08002B2CF9AE}" pid="70" name="FSC#SKEDITIONREG@103.510:as_owner">
    <vt:lpwstr> Mgr. Ľubomír Kubička</vt:lpwstr>
  </property>
  <property fmtid="{D5CDD505-2E9C-101B-9397-08002B2CF9AE}" pid="71" name="FSC#SKEDITIONREG@103.510:as_phonelink">
    <vt:lpwstr/>
  </property>
  <property fmtid="{D5CDD505-2E9C-101B-9397-08002B2CF9AE}" pid="72" name="FSC#SKEDITIONREG@103.510:oz_externAdr">
    <vt:lpwstr/>
  </property>
  <property fmtid="{D5CDD505-2E9C-101B-9397-08002B2CF9AE}" pid="73" name="FSC#SKEDITIONREG@103.510:a_depositperiod">
    <vt:lpwstr/>
  </property>
  <property fmtid="{D5CDD505-2E9C-101B-9397-08002B2CF9AE}" pid="74" name="FSC#SKEDITIONREG@103.510:a_disposestate">
    <vt:lpwstr/>
  </property>
  <property fmtid="{D5CDD505-2E9C-101B-9397-08002B2CF9AE}" pid="75" name="FSC#SKEDITIONREG@103.510:a_fileresponsiblefnct">
    <vt:lpwstr/>
  </property>
  <property fmtid="{D5CDD505-2E9C-101B-9397-08002B2CF9AE}" pid="76" name="FSC#SKEDITIONREG@103.510:a_fileresporg_position">
    <vt:lpwstr/>
  </property>
  <property fmtid="{D5CDD505-2E9C-101B-9397-08002B2CF9AE}" pid="77" name="FSC#SKEDITIONREG@103.510:a_fileresporg_position_OU">
    <vt:lpwstr/>
  </property>
  <property fmtid="{D5CDD505-2E9C-101B-9397-08002B2CF9AE}" pid="78" name="FSC#SKEDITIONREG@103.510:a_osobnecislosprac">
    <vt:lpwstr/>
  </property>
  <property fmtid="{D5CDD505-2E9C-101B-9397-08002B2CF9AE}" pid="79" name="FSC#SKEDITIONREG@103.510:a_registrysign">
    <vt:lpwstr/>
  </property>
  <property fmtid="{D5CDD505-2E9C-101B-9397-08002B2CF9AE}" pid="80" name="FSC#SKEDITIONREG@103.510:a_subfileatt">
    <vt:lpwstr/>
  </property>
  <property fmtid="{D5CDD505-2E9C-101B-9397-08002B2CF9AE}" pid="81" name="FSC#SKEDITIONREG@103.510:as_filesubjall">
    <vt:lpwstr/>
  </property>
  <property fmtid="{D5CDD505-2E9C-101B-9397-08002B2CF9AE}" pid="82" name="FSC#SKEDITIONREG@103.510:CreatedAt">
    <vt:lpwstr>9. 3. 2021, 07:44</vt:lpwstr>
  </property>
  <property fmtid="{D5CDD505-2E9C-101B-9397-08002B2CF9AE}" pid="83" name="FSC#SKEDITIONREG@103.510:curruserrolegroup">
    <vt:lpwstr>ODDELENIE OBSTARÁVANIA INVESTIČNEJ VÝSTAVBY A INFORMAČNÝCH TECHNOLÓGIÍ</vt:lpwstr>
  </property>
  <property fmtid="{D5CDD505-2E9C-101B-9397-08002B2CF9AE}" pid="84" name="FSC#SKEDITIONREG@103.510:currusersubst">
    <vt:lpwstr/>
  </property>
  <property fmtid="{D5CDD505-2E9C-101B-9397-08002B2CF9AE}" pid="85" name="FSC#SKEDITIONREG@103.510:emailsprac">
    <vt:lpwstr/>
  </property>
  <property fmtid="{D5CDD505-2E9C-101B-9397-08002B2CF9AE}" pid="86" name="FSC#SKEDITIONREG@103.510:ms_VyskladaniePoznamok">
    <vt:lpwstr/>
  </property>
  <property fmtid="{D5CDD505-2E9C-101B-9397-08002B2CF9AE}" pid="87" name="FSC#SKEDITIONREG@103.510:oumlname_fnct">
    <vt:lpwstr/>
  </property>
  <property fmtid="{D5CDD505-2E9C-101B-9397-08002B2CF9AE}" pid="88" name="FSC#SKEDITIONREG@103.510:sk_org_city">
    <vt:lpwstr>Bratislava 1</vt:lpwstr>
  </property>
  <property fmtid="{D5CDD505-2E9C-101B-9397-08002B2CF9AE}" pid="89" name="FSC#SKEDITIONREG@103.510:sk_org_dic">
    <vt:lpwstr/>
  </property>
  <property fmtid="{D5CDD505-2E9C-101B-9397-08002B2CF9AE}" pid="90" name="FSC#SKEDITIONREG@103.510:sk_org_email">
    <vt:lpwstr/>
  </property>
  <property fmtid="{D5CDD505-2E9C-101B-9397-08002B2CF9AE}" pid="91" name="FSC#SKEDITIONREG@103.510:sk_org_fax">
    <vt:lpwstr/>
  </property>
  <property fmtid="{D5CDD505-2E9C-101B-9397-08002B2CF9AE}" pid="92" name="FSC#SKEDITIONREG@103.510:sk_org_fullname">
    <vt:lpwstr>Sekcia ekonomiky</vt:lpwstr>
  </property>
  <property fmtid="{D5CDD505-2E9C-101B-9397-08002B2CF9AE}" pid="93" name="FSC#SKEDITIONREG@103.510:sk_org_ico">
    <vt:lpwstr>00151866</vt:lpwstr>
  </property>
  <property fmtid="{D5CDD505-2E9C-101B-9397-08002B2CF9AE}" pid="94" name="FSC#SKEDITIONREG@103.510:sk_org_phone">
    <vt:lpwstr/>
  </property>
  <property fmtid="{D5CDD505-2E9C-101B-9397-08002B2CF9AE}" pid="95" name="FSC#SKEDITIONREG@103.510:sk_org_shortname">
    <vt:lpwstr/>
  </property>
  <property fmtid="{D5CDD505-2E9C-101B-9397-08002B2CF9AE}" pid="96" name="FSC#SKEDITIONREG@103.510:sk_org_state">
    <vt:lpwstr>Slovensko</vt:lpwstr>
  </property>
  <property fmtid="{D5CDD505-2E9C-101B-9397-08002B2CF9AE}" pid="97" name="FSC#SKEDITIONREG@103.510:sk_org_street">
    <vt:lpwstr>Pribinova 2</vt:lpwstr>
  </property>
  <property fmtid="{D5CDD505-2E9C-101B-9397-08002B2CF9AE}" pid="98" name="FSC#SKEDITIONREG@103.510:sk_org_zip">
    <vt:lpwstr>812 72</vt:lpwstr>
  </property>
  <property fmtid="{D5CDD505-2E9C-101B-9397-08002B2CF9AE}" pid="99" name="FSC#SKEDITIONREG@103.510:viz_clearedat">
    <vt:lpwstr/>
  </property>
  <property fmtid="{D5CDD505-2E9C-101B-9397-08002B2CF9AE}" pid="100" name="FSC#SKEDITIONREG@103.510:viz_clearedby">
    <vt:lpwstr/>
  </property>
  <property fmtid="{D5CDD505-2E9C-101B-9397-08002B2CF9AE}" pid="101" name="FSC#SKEDITIONREG@103.510:viz_comm">
    <vt:lpwstr/>
  </property>
  <property fmtid="{D5CDD505-2E9C-101B-9397-08002B2CF9AE}" pid="102" name="FSC#SKEDITIONREG@103.510:viz_decisionattachments">
    <vt:lpwstr/>
  </property>
  <property fmtid="{D5CDD505-2E9C-101B-9397-08002B2CF9AE}" pid="103" name="FSC#SKEDITIONREG@103.510:viz_deliveredat">
    <vt:lpwstr/>
  </property>
  <property fmtid="{D5CDD505-2E9C-101B-9397-08002B2CF9AE}" pid="104" name="FSC#SKEDITIONREG@103.510:viz_delivery">
    <vt:lpwstr/>
  </property>
  <property fmtid="{D5CDD505-2E9C-101B-9397-08002B2CF9AE}" pid="105" name="FSC#SKEDITIONREG@103.510:viz_extension">
    <vt:lpwstr/>
  </property>
  <property fmtid="{D5CDD505-2E9C-101B-9397-08002B2CF9AE}" pid="106" name="FSC#SKEDITIONREG@103.510:viz_filenumber">
    <vt:lpwstr/>
  </property>
  <property fmtid="{D5CDD505-2E9C-101B-9397-08002B2CF9AE}" pid="107" name="FSC#SKEDITIONREG@103.510:viz_fileresponsible">
    <vt:lpwstr/>
  </property>
  <property fmtid="{D5CDD505-2E9C-101B-9397-08002B2CF9AE}" pid="108" name="FSC#SKEDITIONREG@103.510:viz_fileresporg">
    <vt:lpwstr/>
  </property>
  <property fmtid="{D5CDD505-2E9C-101B-9397-08002B2CF9AE}" pid="109" name="FSC#SKEDITIONREG@103.510:viz_fileresporg_email_OU">
    <vt:lpwstr/>
  </property>
  <property fmtid="{D5CDD505-2E9C-101B-9397-08002B2CF9AE}" pid="110" name="FSC#SKEDITIONREG@103.510:viz_fileresporg_emailaddress">
    <vt:lpwstr/>
  </property>
  <property fmtid="{D5CDD505-2E9C-101B-9397-08002B2CF9AE}" pid="111" name="FSC#SKEDITIONREG@103.510:viz_fileresporg_fax">
    <vt:lpwstr/>
  </property>
  <property fmtid="{D5CDD505-2E9C-101B-9397-08002B2CF9AE}" pid="112" name="FSC#SKEDITIONREG@103.510:viz_fileresporg_fax_OU">
    <vt:lpwstr/>
  </property>
  <property fmtid="{D5CDD505-2E9C-101B-9397-08002B2CF9AE}" pid="113" name="FSC#SKEDITIONREG@103.510:viz_fileresporg_function">
    <vt:lpwstr/>
  </property>
  <property fmtid="{D5CDD505-2E9C-101B-9397-08002B2CF9AE}" pid="114" name="FSC#SKEDITIONREG@103.510:viz_fileresporg_function_OU">
    <vt:lpwstr/>
  </property>
  <property fmtid="{D5CDD505-2E9C-101B-9397-08002B2CF9AE}" pid="115" name="FSC#SKEDITIONREG@103.510:viz_fileresporg_head">
    <vt:lpwstr/>
  </property>
  <property fmtid="{D5CDD505-2E9C-101B-9397-08002B2CF9AE}" pid="116" name="FSC#SKEDITIONREG@103.510:viz_fileresporg_head_OU">
    <vt:lpwstr/>
  </property>
  <property fmtid="{D5CDD505-2E9C-101B-9397-08002B2CF9AE}" pid="117" name="FSC#SKEDITIONREG@103.510:viz_fileresporg_longname">
    <vt:lpwstr/>
  </property>
  <property fmtid="{D5CDD505-2E9C-101B-9397-08002B2CF9AE}" pid="118" name="FSC#SKEDITIONREG@103.510:viz_fileresporg_mesto">
    <vt:lpwstr/>
  </property>
  <property fmtid="{D5CDD505-2E9C-101B-9397-08002B2CF9AE}" pid="119" name="FSC#SKEDITIONREG@103.510:viz_fileresporg_odbor">
    <vt:lpwstr/>
  </property>
  <property fmtid="{D5CDD505-2E9C-101B-9397-08002B2CF9AE}" pid="120" name="FSC#SKEDITIONREG@103.510:viz_fileresporg_odbor_function">
    <vt:lpwstr/>
  </property>
  <property fmtid="{D5CDD505-2E9C-101B-9397-08002B2CF9AE}" pid="121" name="FSC#SKEDITIONREG@103.510:viz_fileresporg_odbor_head">
    <vt:lpwstr/>
  </property>
  <property fmtid="{D5CDD505-2E9C-101B-9397-08002B2CF9AE}" pid="122" name="FSC#SKEDITIONREG@103.510:viz_fileresporg_OU">
    <vt:lpwstr/>
  </property>
  <property fmtid="{D5CDD505-2E9C-101B-9397-08002B2CF9AE}" pid="123" name="FSC#SKEDITIONREG@103.510:viz_fileresporg_phone">
    <vt:lpwstr/>
  </property>
  <property fmtid="{D5CDD505-2E9C-101B-9397-08002B2CF9AE}" pid="124" name="FSC#SKEDITIONREG@103.510:viz_fileresporg_phone_OU">
    <vt:lpwstr/>
  </property>
  <property fmtid="{D5CDD505-2E9C-101B-9397-08002B2CF9AE}" pid="125" name="FSC#SKEDITIONREG@103.510:viz_fileresporg_position">
    <vt:lpwstr/>
  </property>
  <property fmtid="{D5CDD505-2E9C-101B-9397-08002B2CF9AE}" pid="126" name="FSC#SKEDITIONREG@103.510:viz_fileresporg_position_OU">
    <vt:lpwstr/>
  </property>
  <property fmtid="{D5CDD505-2E9C-101B-9397-08002B2CF9AE}" pid="127" name="FSC#SKEDITIONREG@103.510:viz_fileresporg_psc">
    <vt:lpwstr/>
  </property>
  <property fmtid="{D5CDD505-2E9C-101B-9397-08002B2CF9AE}" pid="128" name="FSC#SKEDITIONREG@103.510:viz_fileresporg_sekcia">
    <vt:lpwstr/>
  </property>
  <property fmtid="{D5CDD505-2E9C-101B-9397-08002B2CF9AE}" pid="129" name="FSC#SKEDITIONREG@103.510:viz_fileresporg_sekcia_function">
    <vt:lpwstr/>
  </property>
  <property fmtid="{D5CDD505-2E9C-101B-9397-08002B2CF9AE}" pid="130" name="FSC#SKEDITIONREG@103.510:viz_fileresporg_sekcia_head">
    <vt:lpwstr/>
  </property>
  <property fmtid="{D5CDD505-2E9C-101B-9397-08002B2CF9AE}" pid="131" name="FSC#SKEDITIONREG@103.510:viz_fileresporg_stat">
    <vt:lpwstr/>
  </property>
  <property fmtid="{D5CDD505-2E9C-101B-9397-08002B2CF9AE}" pid="132" name="FSC#SKEDITIONREG@103.510:viz_fileresporg_ulica">
    <vt:lpwstr/>
  </property>
  <property fmtid="{D5CDD505-2E9C-101B-9397-08002B2CF9AE}" pid="133" name="FSC#SKEDITIONREG@103.510:viz_fileresporgknazov">
    <vt:lpwstr/>
  </property>
  <property fmtid="{D5CDD505-2E9C-101B-9397-08002B2CF9AE}" pid="134" name="FSC#SKEDITIONREG@103.510:viz_filesubj">
    <vt:lpwstr/>
  </property>
  <property fmtid="{D5CDD505-2E9C-101B-9397-08002B2CF9AE}" pid="135" name="FSC#SKEDITIONREG@103.510:viz_incattachments">
    <vt:lpwstr/>
  </property>
  <property fmtid="{D5CDD505-2E9C-101B-9397-08002B2CF9AE}" pid="136" name="FSC#SKEDITIONREG@103.510:viz_incnr">
    <vt:lpwstr/>
  </property>
  <property fmtid="{D5CDD505-2E9C-101B-9397-08002B2CF9AE}" pid="137" name="FSC#SKEDITIONREG@103.510:viz_intletterrecivers">
    <vt:lpwstr/>
  </property>
  <property fmtid="{D5CDD505-2E9C-101B-9397-08002B2CF9AE}" pid="138" name="FSC#SKEDITIONREG@103.510:viz_objcreatedstr">
    <vt:lpwstr/>
  </property>
  <property fmtid="{D5CDD505-2E9C-101B-9397-08002B2CF9AE}" pid="139" name="FSC#SKEDITIONREG@103.510:viz_ordernumber">
    <vt:lpwstr/>
  </property>
  <property fmtid="{D5CDD505-2E9C-101B-9397-08002B2CF9AE}" pid="140" name="FSC#SKEDITIONREG@103.510:viz_oursign">
    <vt:lpwstr/>
  </property>
  <property fmtid="{D5CDD505-2E9C-101B-9397-08002B2CF9AE}" pid="141" name="FSC#SKEDITIONREG@103.510:viz_responseto_createdby">
    <vt:lpwstr/>
  </property>
  <property fmtid="{D5CDD505-2E9C-101B-9397-08002B2CF9AE}" pid="142" name="FSC#SKEDITIONREG@103.510:viz_sendersign">
    <vt:lpwstr/>
  </property>
  <property fmtid="{D5CDD505-2E9C-101B-9397-08002B2CF9AE}" pid="143" name="FSC#SKEDITIONREG@103.510:viz_shortfileresporg">
    <vt:lpwstr/>
  </property>
  <property fmtid="{D5CDD505-2E9C-101B-9397-08002B2CF9AE}" pid="144" name="FSC#SKEDITIONREG@103.510:viz_tel_number">
    <vt:lpwstr/>
  </property>
  <property fmtid="{D5CDD505-2E9C-101B-9397-08002B2CF9AE}" pid="145" name="FSC#SKEDITIONREG@103.510:viz_tel_number2">
    <vt:lpwstr/>
  </property>
  <property fmtid="{D5CDD505-2E9C-101B-9397-08002B2CF9AE}" pid="146" name="FSC#SKEDITIONREG@103.510:viz_testsalutation">
    <vt:lpwstr/>
  </property>
  <property fmtid="{D5CDD505-2E9C-101B-9397-08002B2CF9AE}" pid="147" name="FSC#SKEDITIONREG@103.510:viz_validfrom">
    <vt:lpwstr/>
  </property>
  <property fmtid="{D5CDD505-2E9C-101B-9397-08002B2CF9AE}" pid="148" name="FSC#SKEDITIONREG@103.510:zaznam_jeden_adresat">
    <vt:lpwstr/>
  </property>
  <property fmtid="{D5CDD505-2E9C-101B-9397-08002B2CF9AE}" pid="149" name="FSC#SKEDITIONREG@103.510:zaznam_vnut_adresati_1">
    <vt:lpwstr/>
  </property>
  <property fmtid="{D5CDD505-2E9C-101B-9397-08002B2CF9AE}" pid="150" name="FSC#SKEDITIONREG@103.510:zaznam_vnut_adresati_10">
    <vt:lpwstr/>
  </property>
  <property fmtid="{D5CDD505-2E9C-101B-9397-08002B2CF9AE}" pid="151" name="FSC#SKEDITIONREG@103.510:zaznam_vnut_adresati_11">
    <vt:lpwstr/>
  </property>
  <property fmtid="{D5CDD505-2E9C-101B-9397-08002B2CF9AE}" pid="152" name="FSC#SKEDITIONREG@103.510:zaznam_vnut_adresati_12">
    <vt:lpwstr/>
  </property>
  <property fmtid="{D5CDD505-2E9C-101B-9397-08002B2CF9AE}" pid="153" name="FSC#SKEDITIONREG@103.510:zaznam_vnut_adresati_13">
    <vt:lpwstr/>
  </property>
  <property fmtid="{D5CDD505-2E9C-101B-9397-08002B2CF9AE}" pid="154" name="FSC#SKEDITIONREG@103.510:zaznam_vnut_adresati_14">
    <vt:lpwstr/>
  </property>
  <property fmtid="{D5CDD505-2E9C-101B-9397-08002B2CF9AE}" pid="155" name="FSC#SKEDITIONREG@103.510:zaznam_vnut_adresati_15">
    <vt:lpwstr/>
  </property>
  <property fmtid="{D5CDD505-2E9C-101B-9397-08002B2CF9AE}" pid="156" name="FSC#SKEDITIONREG@103.510:zaznam_vnut_adresati_16">
    <vt:lpwstr/>
  </property>
  <property fmtid="{D5CDD505-2E9C-101B-9397-08002B2CF9AE}" pid="157" name="FSC#SKEDITIONREG@103.510:zaznam_vnut_adresati_17">
    <vt:lpwstr/>
  </property>
  <property fmtid="{D5CDD505-2E9C-101B-9397-08002B2CF9AE}" pid="158" name="FSC#SKEDITIONREG@103.510:zaznam_vnut_adresati_18">
    <vt:lpwstr/>
  </property>
  <property fmtid="{D5CDD505-2E9C-101B-9397-08002B2CF9AE}" pid="159" name="FSC#SKEDITIONREG@103.510:zaznam_vnut_adresati_19">
    <vt:lpwstr/>
  </property>
  <property fmtid="{D5CDD505-2E9C-101B-9397-08002B2CF9AE}" pid="160" name="FSC#SKEDITIONREG@103.510:zaznam_vnut_adresati_2">
    <vt:lpwstr/>
  </property>
  <property fmtid="{D5CDD505-2E9C-101B-9397-08002B2CF9AE}" pid="161" name="FSC#SKEDITIONREG@103.510:zaznam_vnut_adresati_20">
    <vt:lpwstr/>
  </property>
  <property fmtid="{D5CDD505-2E9C-101B-9397-08002B2CF9AE}" pid="162" name="FSC#SKEDITIONREG@103.510:zaznam_vnut_adresati_21">
    <vt:lpwstr/>
  </property>
  <property fmtid="{D5CDD505-2E9C-101B-9397-08002B2CF9AE}" pid="163" name="FSC#SKEDITIONREG@103.510:zaznam_vnut_adresati_22">
    <vt:lpwstr/>
  </property>
  <property fmtid="{D5CDD505-2E9C-101B-9397-08002B2CF9AE}" pid="164" name="FSC#SKEDITIONREG@103.510:zaznam_vnut_adresati_23">
    <vt:lpwstr/>
  </property>
  <property fmtid="{D5CDD505-2E9C-101B-9397-08002B2CF9AE}" pid="165" name="FSC#SKEDITIONREG@103.510:zaznam_vnut_adresati_24">
    <vt:lpwstr/>
  </property>
  <property fmtid="{D5CDD505-2E9C-101B-9397-08002B2CF9AE}" pid="166" name="FSC#SKEDITIONREG@103.510:zaznam_vnut_adresati_25">
    <vt:lpwstr/>
  </property>
  <property fmtid="{D5CDD505-2E9C-101B-9397-08002B2CF9AE}" pid="167" name="FSC#SKEDITIONREG@103.510:zaznam_vnut_adresati_26">
    <vt:lpwstr/>
  </property>
  <property fmtid="{D5CDD505-2E9C-101B-9397-08002B2CF9AE}" pid="168" name="FSC#SKEDITIONREG@103.510:zaznam_vnut_adresati_27">
    <vt:lpwstr/>
  </property>
  <property fmtid="{D5CDD505-2E9C-101B-9397-08002B2CF9AE}" pid="169" name="FSC#SKEDITIONREG@103.510:zaznam_vnut_adresati_28">
    <vt:lpwstr/>
  </property>
  <property fmtid="{D5CDD505-2E9C-101B-9397-08002B2CF9AE}" pid="170" name="FSC#SKEDITIONREG@103.510:zaznam_vnut_adresati_29">
    <vt:lpwstr/>
  </property>
  <property fmtid="{D5CDD505-2E9C-101B-9397-08002B2CF9AE}" pid="171" name="FSC#SKEDITIONREG@103.510:zaznam_vnut_adresati_3">
    <vt:lpwstr/>
  </property>
  <property fmtid="{D5CDD505-2E9C-101B-9397-08002B2CF9AE}" pid="172" name="FSC#SKEDITIONREG@103.510:zaznam_vnut_adresati_30">
    <vt:lpwstr/>
  </property>
  <property fmtid="{D5CDD505-2E9C-101B-9397-08002B2CF9AE}" pid="173" name="FSC#SKEDITIONREG@103.510:zaznam_vnut_adresati_31">
    <vt:lpwstr/>
  </property>
  <property fmtid="{D5CDD505-2E9C-101B-9397-08002B2CF9AE}" pid="174" name="FSC#SKEDITIONREG@103.510:zaznam_vnut_adresati_32">
    <vt:lpwstr/>
  </property>
  <property fmtid="{D5CDD505-2E9C-101B-9397-08002B2CF9AE}" pid="175" name="FSC#SKEDITIONREG@103.510:zaznam_vnut_adresati_33">
    <vt:lpwstr/>
  </property>
  <property fmtid="{D5CDD505-2E9C-101B-9397-08002B2CF9AE}" pid="176" name="FSC#SKEDITIONREG@103.510:zaznam_vnut_adresati_34">
    <vt:lpwstr/>
  </property>
  <property fmtid="{D5CDD505-2E9C-101B-9397-08002B2CF9AE}" pid="177" name="FSC#SKEDITIONREG@103.510:zaznam_vnut_adresati_35">
    <vt:lpwstr/>
  </property>
  <property fmtid="{D5CDD505-2E9C-101B-9397-08002B2CF9AE}" pid="178" name="FSC#SKEDITIONREG@103.510:zaznam_vnut_adresati_36">
    <vt:lpwstr/>
  </property>
  <property fmtid="{D5CDD505-2E9C-101B-9397-08002B2CF9AE}" pid="179" name="FSC#SKEDITIONREG@103.510:zaznam_vnut_adresati_37">
    <vt:lpwstr/>
  </property>
  <property fmtid="{D5CDD505-2E9C-101B-9397-08002B2CF9AE}" pid="180" name="FSC#SKEDITIONREG@103.510:zaznam_vnut_adresati_38">
    <vt:lpwstr/>
  </property>
  <property fmtid="{D5CDD505-2E9C-101B-9397-08002B2CF9AE}" pid="181" name="FSC#SKEDITIONREG@103.510:zaznam_vnut_adresati_39">
    <vt:lpwstr/>
  </property>
  <property fmtid="{D5CDD505-2E9C-101B-9397-08002B2CF9AE}" pid="182" name="FSC#SKEDITIONREG@103.510:zaznam_vnut_adresati_4">
    <vt:lpwstr/>
  </property>
  <property fmtid="{D5CDD505-2E9C-101B-9397-08002B2CF9AE}" pid="183" name="FSC#SKEDITIONREG@103.510:zaznam_vnut_adresati_40">
    <vt:lpwstr/>
  </property>
  <property fmtid="{D5CDD505-2E9C-101B-9397-08002B2CF9AE}" pid="184" name="FSC#SKEDITIONREG@103.510:zaznam_vnut_adresati_41">
    <vt:lpwstr/>
  </property>
  <property fmtid="{D5CDD505-2E9C-101B-9397-08002B2CF9AE}" pid="185" name="FSC#SKEDITIONREG@103.510:zaznam_vnut_adresati_42">
    <vt:lpwstr/>
  </property>
  <property fmtid="{D5CDD505-2E9C-101B-9397-08002B2CF9AE}" pid="186" name="FSC#SKEDITIONREG@103.510:zaznam_vnut_adresati_43">
    <vt:lpwstr/>
  </property>
  <property fmtid="{D5CDD505-2E9C-101B-9397-08002B2CF9AE}" pid="187" name="FSC#SKEDITIONREG@103.510:zaznam_vnut_adresati_44">
    <vt:lpwstr/>
  </property>
  <property fmtid="{D5CDD505-2E9C-101B-9397-08002B2CF9AE}" pid="188" name="FSC#SKEDITIONREG@103.510:zaznam_vnut_adresati_45">
    <vt:lpwstr/>
  </property>
  <property fmtid="{D5CDD505-2E9C-101B-9397-08002B2CF9AE}" pid="189" name="FSC#SKEDITIONREG@103.510:zaznam_vnut_adresati_46">
    <vt:lpwstr/>
  </property>
  <property fmtid="{D5CDD505-2E9C-101B-9397-08002B2CF9AE}" pid="190" name="FSC#SKEDITIONREG@103.510:zaznam_vnut_adresati_47">
    <vt:lpwstr/>
  </property>
  <property fmtid="{D5CDD505-2E9C-101B-9397-08002B2CF9AE}" pid="191" name="FSC#SKEDITIONREG@103.510:zaznam_vnut_adresati_48">
    <vt:lpwstr/>
  </property>
  <property fmtid="{D5CDD505-2E9C-101B-9397-08002B2CF9AE}" pid="192" name="FSC#SKEDITIONREG@103.510:zaznam_vnut_adresati_49">
    <vt:lpwstr/>
  </property>
  <property fmtid="{D5CDD505-2E9C-101B-9397-08002B2CF9AE}" pid="193" name="FSC#SKEDITIONREG@103.510:zaznam_vnut_adresati_5">
    <vt:lpwstr/>
  </property>
  <property fmtid="{D5CDD505-2E9C-101B-9397-08002B2CF9AE}" pid="194" name="FSC#SKEDITIONREG@103.510:zaznam_vnut_adresati_50">
    <vt:lpwstr/>
  </property>
  <property fmtid="{D5CDD505-2E9C-101B-9397-08002B2CF9AE}" pid="195" name="FSC#SKEDITIONREG@103.510:zaznam_vnut_adresati_51">
    <vt:lpwstr/>
  </property>
  <property fmtid="{D5CDD505-2E9C-101B-9397-08002B2CF9AE}" pid="196" name="FSC#SKEDITIONREG@103.510:zaznam_vnut_adresati_52">
    <vt:lpwstr/>
  </property>
  <property fmtid="{D5CDD505-2E9C-101B-9397-08002B2CF9AE}" pid="197" name="FSC#SKEDITIONREG@103.510:zaznam_vnut_adresati_53">
    <vt:lpwstr/>
  </property>
  <property fmtid="{D5CDD505-2E9C-101B-9397-08002B2CF9AE}" pid="198" name="FSC#SKEDITIONREG@103.510:zaznam_vnut_adresati_54">
    <vt:lpwstr/>
  </property>
  <property fmtid="{D5CDD505-2E9C-101B-9397-08002B2CF9AE}" pid="199" name="FSC#SKEDITIONREG@103.510:zaznam_vnut_adresati_55">
    <vt:lpwstr/>
  </property>
  <property fmtid="{D5CDD505-2E9C-101B-9397-08002B2CF9AE}" pid="200" name="FSC#SKEDITIONREG@103.510:zaznam_vnut_adresati_56">
    <vt:lpwstr/>
  </property>
  <property fmtid="{D5CDD505-2E9C-101B-9397-08002B2CF9AE}" pid="201" name="FSC#SKEDITIONREG@103.510:zaznam_vnut_adresati_57">
    <vt:lpwstr/>
  </property>
  <property fmtid="{D5CDD505-2E9C-101B-9397-08002B2CF9AE}" pid="202" name="FSC#SKEDITIONREG@103.510:zaznam_vnut_adresati_58">
    <vt:lpwstr/>
  </property>
  <property fmtid="{D5CDD505-2E9C-101B-9397-08002B2CF9AE}" pid="203" name="FSC#SKEDITIONREG@103.510:zaznam_vnut_adresati_59">
    <vt:lpwstr/>
  </property>
  <property fmtid="{D5CDD505-2E9C-101B-9397-08002B2CF9AE}" pid="204" name="FSC#SKEDITIONREG@103.510:zaznam_vnut_adresati_6">
    <vt:lpwstr/>
  </property>
  <property fmtid="{D5CDD505-2E9C-101B-9397-08002B2CF9AE}" pid="205" name="FSC#SKEDITIONREG@103.510:zaznam_vnut_adresati_60">
    <vt:lpwstr/>
  </property>
  <property fmtid="{D5CDD505-2E9C-101B-9397-08002B2CF9AE}" pid="206" name="FSC#SKEDITIONREG@103.510:zaznam_vnut_adresati_61">
    <vt:lpwstr/>
  </property>
  <property fmtid="{D5CDD505-2E9C-101B-9397-08002B2CF9AE}" pid="207" name="FSC#SKEDITIONREG@103.510:zaznam_vnut_adresati_62">
    <vt:lpwstr/>
  </property>
  <property fmtid="{D5CDD505-2E9C-101B-9397-08002B2CF9AE}" pid="208" name="FSC#SKEDITIONREG@103.510:zaznam_vnut_adresati_63">
    <vt:lpwstr/>
  </property>
  <property fmtid="{D5CDD505-2E9C-101B-9397-08002B2CF9AE}" pid="209" name="FSC#SKEDITIONREG@103.510:zaznam_vnut_adresati_64">
    <vt:lpwstr/>
  </property>
  <property fmtid="{D5CDD505-2E9C-101B-9397-08002B2CF9AE}" pid="210" name="FSC#SKEDITIONREG@103.510:zaznam_vnut_adresati_65">
    <vt:lpwstr/>
  </property>
  <property fmtid="{D5CDD505-2E9C-101B-9397-08002B2CF9AE}" pid="211" name="FSC#SKEDITIONREG@103.510:zaznam_vnut_adresati_66">
    <vt:lpwstr/>
  </property>
  <property fmtid="{D5CDD505-2E9C-101B-9397-08002B2CF9AE}" pid="212" name="FSC#SKEDITIONREG@103.510:zaznam_vnut_adresati_67">
    <vt:lpwstr/>
  </property>
  <property fmtid="{D5CDD505-2E9C-101B-9397-08002B2CF9AE}" pid="213" name="FSC#SKEDITIONREG@103.510:zaznam_vnut_adresati_68">
    <vt:lpwstr/>
  </property>
  <property fmtid="{D5CDD505-2E9C-101B-9397-08002B2CF9AE}" pid="214" name="FSC#SKEDITIONREG@103.510:zaznam_vnut_adresati_69">
    <vt:lpwstr/>
  </property>
  <property fmtid="{D5CDD505-2E9C-101B-9397-08002B2CF9AE}" pid="215" name="FSC#SKEDITIONREG@103.510:zaznam_vnut_adresati_7">
    <vt:lpwstr/>
  </property>
  <property fmtid="{D5CDD505-2E9C-101B-9397-08002B2CF9AE}" pid="216" name="FSC#SKEDITIONREG@103.510:zaznam_vnut_adresati_70">
    <vt:lpwstr/>
  </property>
  <property fmtid="{D5CDD505-2E9C-101B-9397-08002B2CF9AE}" pid="217" name="FSC#SKEDITIONREG@103.510:zaznam_vnut_adresati_8">
    <vt:lpwstr/>
  </property>
  <property fmtid="{D5CDD505-2E9C-101B-9397-08002B2CF9AE}" pid="218" name="FSC#SKEDITIONREG@103.510:zaznam_vnut_adresati_9">
    <vt:lpwstr/>
  </property>
  <property fmtid="{D5CDD505-2E9C-101B-9397-08002B2CF9AE}" pid="219" name="FSC#SKEDITIONREG@103.510:zaznam_vonk_adresati_1">
    <vt:lpwstr/>
  </property>
  <property fmtid="{D5CDD505-2E9C-101B-9397-08002B2CF9AE}" pid="220" name="FSC#SKEDITIONREG@103.510:zaznam_vonk_adresati_2">
    <vt:lpwstr/>
  </property>
  <property fmtid="{D5CDD505-2E9C-101B-9397-08002B2CF9AE}" pid="221" name="FSC#SKEDITIONREG@103.510:zaznam_vonk_adresati_3">
    <vt:lpwstr/>
  </property>
  <property fmtid="{D5CDD505-2E9C-101B-9397-08002B2CF9AE}" pid="222" name="FSC#SKEDITIONREG@103.510:zaznam_vonk_adresati_4">
    <vt:lpwstr/>
  </property>
  <property fmtid="{D5CDD505-2E9C-101B-9397-08002B2CF9AE}" pid="223" name="FSC#SKEDITIONREG@103.510:zaznam_vonk_adresati_5">
    <vt:lpwstr/>
  </property>
  <property fmtid="{D5CDD505-2E9C-101B-9397-08002B2CF9AE}" pid="224" name="FSC#SKEDITIONREG@103.510:zaznam_vonk_adresati_6">
    <vt:lpwstr/>
  </property>
  <property fmtid="{D5CDD505-2E9C-101B-9397-08002B2CF9AE}" pid="225" name="FSC#SKEDITIONREG@103.510:zaznam_vonk_adresati_7">
    <vt:lpwstr/>
  </property>
  <property fmtid="{D5CDD505-2E9C-101B-9397-08002B2CF9AE}" pid="226" name="FSC#SKEDITIONREG@103.510:zaznam_vonk_adresati_8">
    <vt:lpwstr/>
  </property>
  <property fmtid="{D5CDD505-2E9C-101B-9397-08002B2CF9AE}" pid="227" name="FSC#SKEDITIONREG@103.510:zaznam_vonk_adresati_9">
    <vt:lpwstr/>
  </property>
  <property fmtid="{D5CDD505-2E9C-101B-9397-08002B2CF9AE}" pid="228" name="FSC#SKEDITIONREG@103.510:zaznam_vonk_adresati_10">
    <vt:lpwstr/>
  </property>
  <property fmtid="{D5CDD505-2E9C-101B-9397-08002B2CF9AE}" pid="229" name="FSC#SKEDITIONREG@103.510:zaznam_vonk_adresati_11">
    <vt:lpwstr/>
  </property>
  <property fmtid="{D5CDD505-2E9C-101B-9397-08002B2CF9AE}" pid="230" name="FSC#SKEDITIONREG@103.510:zaznam_vonk_adresati_12">
    <vt:lpwstr/>
  </property>
  <property fmtid="{D5CDD505-2E9C-101B-9397-08002B2CF9AE}" pid="231" name="FSC#SKEDITIONREG@103.510:zaznam_vonk_adresati_13">
    <vt:lpwstr/>
  </property>
  <property fmtid="{D5CDD505-2E9C-101B-9397-08002B2CF9AE}" pid="232" name="FSC#SKEDITIONREG@103.510:zaznam_vonk_adresati_14">
    <vt:lpwstr/>
  </property>
  <property fmtid="{D5CDD505-2E9C-101B-9397-08002B2CF9AE}" pid="233" name="FSC#SKEDITIONREG@103.510:zaznam_vonk_adresati_15">
    <vt:lpwstr/>
  </property>
  <property fmtid="{D5CDD505-2E9C-101B-9397-08002B2CF9AE}" pid="234" name="FSC#SKEDITIONREG@103.510:zaznam_vonk_adresati_16">
    <vt:lpwstr/>
  </property>
  <property fmtid="{D5CDD505-2E9C-101B-9397-08002B2CF9AE}" pid="235" name="FSC#SKEDITIONREG@103.510:zaznam_vonk_adresati_17">
    <vt:lpwstr/>
  </property>
  <property fmtid="{D5CDD505-2E9C-101B-9397-08002B2CF9AE}" pid="236" name="FSC#SKEDITIONREG@103.510:zaznam_vonk_adresati_18">
    <vt:lpwstr/>
  </property>
  <property fmtid="{D5CDD505-2E9C-101B-9397-08002B2CF9AE}" pid="237" name="FSC#SKEDITIONREG@103.510:zaznam_vonk_adresati_19">
    <vt:lpwstr/>
  </property>
  <property fmtid="{D5CDD505-2E9C-101B-9397-08002B2CF9AE}" pid="238" name="FSC#SKEDITIONREG@103.510:zaznam_vonk_adresati_20">
    <vt:lpwstr/>
  </property>
  <property fmtid="{D5CDD505-2E9C-101B-9397-08002B2CF9AE}" pid="239" name="FSC#SKEDITIONREG@103.510:zaznam_vonk_adresati_21">
    <vt:lpwstr/>
  </property>
  <property fmtid="{D5CDD505-2E9C-101B-9397-08002B2CF9AE}" pid="240" name="FSC#SKEDITIONREG@103.510:zaznam_vonk_adresati_22">
    <vt:lpwstr/>
  </property>
  <property fmtid="{D5CDD505-2E9C-101B-9397-08002B2CF9AE}" pid="241" name="FSC#SKEDITIONREG@103.510:zaznam_vonk_adresati_23">
    <vt:lpwstr/>
  </property>
  <property fmtid="{D5CDD505-2E9C-101B-9397-08002B2CF9AE}" pid="242" name="FSC#SKEDITIONREG@103.510:zaznam_vonk_adresati_24">
    <vt:lpwstr/>
  </property>
  <property fmtid="{D5CDD505-2E9C-101B-9397-08002B2CF9AE}" pid="243" name="FSC#SKEDITIONREG@103.510:zaznam_vonk_adresati_25">
    <vt:lpwstr/>
  </property>
  <property fmtid="{D5CDD505-2E9C-101B-9397-08002B2CF9AE}" pid="244" name="FSC#SKEDITIONREG@103.510:zaznam_vonk_adresati_26">
    <vt:lpwstr/>
  </property>
  <property fmtid="{D5CDD505-2E9C-101B-9397-08002B2CF9AE}" pid="245" name="FSC#SKEDITIONREG@103.510:zaznam_vonk_adresati_27">
    <vt:lpwstr/>
  </property>
  <property fmtid="{D5CDD505-2E9C-101B-9397-08002B2CF9AE}" pid="246" name="FSC#SKEDITIONREG@103.510:zaznam_vonk_adresati_28">
    <vt:lpwstr/>
  </property>
  <property fmtid="{D5CDD505-2E9C-101B-9397-08002B2CF9AE}" pid="247" name="FSC#SKEDITIONREG@103.510:zaznam_vonk_adresati_29">
    <vt:lpwstr/>
  </property>
  <property fmtid="{D5CDD505-2E9C-101B-9397-08002B2CF9AE}" pid="248" name="FSC#SKEDITIONREG@103.510:zaznam_vonk_adresati_30">
    <vt:lpwstr/>
  </property>
  <property fmtid="{D5CDD505-2E9C-101B-9397-08002B2CF9AE}" pid="249" name="FSC#SKEDITIONREG@103.510:zaznam_vonk_adresati_31">
    <vt:lpwstr/>
  </property>
  <property fmtid="{D5CDD505-2E9C-101B-9397-08002B2CF9AE}" pid="250" name="FSC#SKEDITIONREG@103.510:zaznam_vonk_adresati_32">
    <vt:lpwstr/>
  </property>
  <property fmtid="{D5CDD505-2E9C-101B-9397-08002B2CF9AE}" pid="251" name="FSC#SKEDITIONREG@103.510:zaznam_vonk_adresati_33">
    <vt:lpwstr/>
  </property>
  <property fmtid="{D5CDD505-2E9C-101B-9397-08002B2CF9AE}" pid="252" name="FSC#SKEDITIONREG@103.510:zaznam_vonk_adresati_34">
    <vt:lpwstr/>
  </property>
  <property fmtid="{D5CDD505-2E9C-101B-9397-08002B2CF9AE}" pid="253" name="FSC#SKEDITIONREG@103.510:zaznam_vonk_adresati_35">
    <vt:lpwstr/>
  </property>
  <property fmtid="{D5CDD505-2E9C-101B-9397-08002B2CF9AE}" pid="254" name="FSC#SKEDITIONREG@103.510:Stazovatel">
    <vt:lpwstr/>
  </property>
  <property fmtid="{D5CDD505-2E9C-101B-9397-08002B2CF9AE}" pid="255" name="FSC#SKEDITIONREG@103.510:ProtiKomu">
    <vt:lpwstr/>
  </property>
  <property fmtid="{D5CDD505-2E9C-101B-9397-08002B2CF9AE}" pid="256" name="FSC#SKEDITIONREG@103.510:EvCisloStaz">
    <vt:lpwstr/>
  </property>
  <property fmtid="{D5CDD505-2E9C-101B-9397-08002B2CF9AE}" pid="257" name="FSC#SKEDITIONREG@103.510:jod_AttrDateSkutocnyDatumVydania">
    <vt:lpwstr/>
  </property>
  <property fmtid="{D5CDD505-2E9C-101B-9397-08002B2CF9AE}" pid="258" name="FSC#SKEDITIONREG@103.510:jod_AttrNumCisloZmeny">
    <vt:lpwstr/>
  </property>
  <property fmtid="{D5CDD505-2E9C-101B-9397-08002B2CF9AE}" pid="259" name="FSC#SKEDITIONREG@103.510:jod_AttrStrRegCisloZaznamu">
    <vt:lpwstr/>
  </property>
  <property fmtid="{D5CDD505-2E9C-101B-9397-08002B2CF9AE}" pid="260" name="FSC#SKEDITIONREG@103.510:jod_cislodoc">
    <vt:lpwstr/>
  </property>
  <property fmtid="{D5CDD505-2E9C-101B-9397-08002B2CF9AE}" pid="261" name="FSC#SKEDITIONREG@103.510:jod_druh">
    <vt:lpwstr/>
  </property>
  <property fmtid="{D5CDD505-2E9C-101B-9397-08002B2CF9AE}" pid="262" name="FSC#SKEDITIONREG@103.510:jod_lu">
    <vt:lpwstr/>
  </property>
  <property fmtid="{D5CDD505-2E9C-101B-9397-08002B2CF9AE}" pid="263" name="FSC#SKEDITIONREG@103.510:jod_nazov">
    <vt:lpwstr/>
  </property>
  <property fmtid="{D5CDD505-2E9C-101B-9397-08002B2CF9AE}" pid="264" name="FSC#SKEDITIONREG@103.510:jod_typ">
    <vt:lpwstr/>
  </property>
  <property fmtid="{D5CDD505-2E9C-101B-9397-08002B2CF9AE}" pid="265" name="FSC#SKEDITIONREG@103.510:jod_zh">
    <vt:lpwstr/>
  </property>
  <property fmtid="{D5CDD505-2E9C-101B-9397-08002B2CF9AE}" pid="266" name="FSC#SKEDITIONREG@103.510:jod_sAttrDatePlatnostDo">
    <vt:lpwstr/>
  </property>
  <property fmtid="{D5CDD505-2E9C-101B-9397-08002B2CF9AE}" pid="267" name="FSC#SKEDITIONREG@103.510:jod_sAttrDatePlatnostOd">
    <vt:lpwstr/>
  </property>
  <property fmtid="{D5CDD505-2E9C-101B-9397-08002B2CF9AE}" pid="268" name="FSC#SKEDITIONREG@103.510:jod_sAttrDateUcinnostDoc">
    <vt:lpwstr/>
  </property>
  <property fmtid="{D5CDD505-2E9C-101B-9397-08002B2CF9AE}" pid="269" name="FSC#SKEDITIONREG@103.510:a_telephone">
    <vt:lpwstr/>
  </property>
  <property fmtid="{D5CDD505-2E9C-101B-9397-08002B2CF9AE}" pid="270" name="FSC#SKEDITIONREG@103.510:a_email">
    <vt:lpwstr/>
  </property>
  <property fmtid="{D5CDD505-2E9C-101B-9397-08002B2CF9AE}" pid="271" name="FSC#SKEDITIONREG@103.510:a_nazovOU">
    <vt:lpwstr/>
  </property>
  <property fmtid="{D5CDD505-2E9C-101B-9397-08002B2CF9AE}" pid="272" name="FSC#SKEDITIONREG@103.510:a_veduciOU">
    <vt:lpwstr/>
  </property>
  <property fmtid="{D5CDD505-2E9C-101B-9397-08002B2CF9AE}" pid="273" name="FSC#SKEDITIONREG@103.510:a_nadradeneOU">
    <vt:lpwstr/>
  </property>
  <property fmtid="{D5CDD505-2E9C-101B-9397-08002B2CF9AE}" pid="274" name="FSC#SKEDITIONREG@103.510:a_veduciOd">
    <vt:lpwstr/>
  </property>
  <property fmtid="{D5CDD505-2E9C-101B-9397-08002B2CF9AE}" pid="275" name="FSC#SKEDITIONREG@103.510:a_komu">
    <vt:lpwstr/>
  </property>
  <property fmtid="{D5CDD505-2E9C-101B-9397-08002B2CF9AE}" pid="276" name="FSC#SKEDITIONREG@103.510:a_nasecislo">
    <vt:lpwstr/>
  </property>
  <property fmtid="{D5CDD505-2E9C-101B-9397-08002B2CF9AE}" pid="277" name="FSC#SKEDITIONREG@103.510:a_riaditelOdboru">
    <vt:lpwstr/>
  </property>
  <property fmtid="{D5CDD505-2E9C-101B-9397-08002B2CF9AE}" pid="278" name="FSC#SKEDITIONREG@103.510:zaz_fileresporg_addrstreet">
    <vt:lpwstr/>
  </property>
  <property fmtid="{D5CDD505-2E9C-101B-9397-08002B2CF9AE}" pid="279" name="FSC#SKEDITIONREG@103.510:zaz_fileresporg_addrzipcode">
    <vt:lpwstr/>
  </property>
  <property fmtid="{D5CDD505-2E9C-101B-9397-08002B2CF9AE}" pid="280" name="FSC#SKEDITIONREG@103.510:zaz_fileresporg_addrcity">
    <vt:lpwstr/>
  </property>
  <property fmtid="{D5CDD505-2E9C-101B-9397-08002B2CF9AE}" pid="281" name="FSC#COOELAK@1.1001:Subject">
    <vt:lpwstr/>
  </property>
  <property fmtid="{D5CDD505-2E9C-101B-9397-08002B2CF9AE}" pid="282" name="FSC#COOELAK@1.1001:FileReference">
    <vt:lpwstr/>
  </property>
  <property fmtid="{D5CDD505-2E9C-101B-9397-08002B2CF9AE}" pid="283" name="FSC#COOELAK@1.1001:FileRefYear">
    <vt:lpwstr/>
  </property>
  <property fmtid="{D5CDD505-2E9C-101B-9397-08002B2CF9AE}" pid="284" name="FSC#COOELAK@1.1001:FileRefOrdinal">
    <vt:lpwstr/>
  </property>
  <property fmtid="{D5CDD505-2E9C-101B-9397-08002B2CF9AE}" pid="285" name="FSC#COOELAK@1.1001:FileRefOU">
    <vt:lpwstr/>
  </property>
  <property fmtid="{D5CDD505-2E9C-101B-9397-08002B2CF9AE}" pid="286" name="FSC#COOELAK@1.1001:Organization">
    <vt:lpwstr/>
  </property>
  <property fmtid="{D5CDD505-2E9C-101B-9397-08002B2CF9AE}" pid="287" name="FSC#COOELAK@1.1001:Owner">
    <vt:lpwstr>Kubička Ľubomír,  Mgr.</vt:lpwstr>
  </property>
  <property fmtid="{D5CDD505-2E9C-101B-9397-08002B2CF9AE}" pid="288" name="FSC#COOELAK@1.1001:OwnerExtension">
    <vt:lpwstr/>
  </property>
  <property fmtid="{D5CDD505-2E9C-101B-9397-08002B2CF9AE}" pid="289" name="FSC#COOELAK@1.1001:OwnerFaxExtension">
    <vt:lpwstr/>
  </property>
  <property fmtid="{D5CDD505-2E9C-101B-9397-08002B2CF9AE}" pid="290" name="FSC#COOELAK@1.1001:DispatchedBy">
    <vt:lpwstr/>
  </property>
  <property fmtid="{D5CDD505-2E9C-101B-9397-08002B2CF9AE}" pid="291" name="FSC#COOELAK@1.1001:DispatchedAt">
    <vt:lpwstr/>
  </property>
  <property fmtid="{D5CDD505-2E9C-101B-9397-08002B2CF9AE}" pid="292" name="FSC#COOELAK@1.1001:ApprovedBy">
    <vt:lpwstr/>
  </property>
  <property fmtid="{D5CDD505-2E9C-101B-9397-08002B2CF9AE}" pid="293" name="FSC#COOELAK@1.1001:ApprovedAt">
    <vt:lpwstr/>
  </property>
  <property fmtid="{D5CDD505-2E9C-101B-9397-08002B2CF9AE}" pid="294" name="FSC#COOELAK@1.1001:Department">
    <vt:lpwstr>SE-VO (ODBOR VEREJNÉHO OBSTARÁVANIA)</vt:lpwstr>
  </property>
  <property fmtid="{D5CDD505-2E9C-101B-9397-08002B2CF9AE}" pid="295" name="FSC#COOELAK@1.1001:CreatedAt">
    <vt:lpwstr>09.03.2021</vt:lpwstr>
  </property>
  <property fmtid="{D5CDD505-2E9C-101B-9397-08002B2CF9AE}" pid="296" name="FSC#COOELAK@1.1001:OU">
    <vt:lpwstr>SE-VO1 (ODDELENIE OBSTARÁVANIA INVESTIČNEJ VÝSTAVBY A INFORMAČNÝCH TECHNOLÓGIÍ)</vt:lpwstr>
  </property>
  <property fmtid="{D5CDD505-2E9C-101B-9397-08002B2CF9AE}" pid="297" name="FSC#COOELAK@1.1001:Priority">
    <vt:lpwstr> ()</vt:lpwstr>
  </property>
  <property fmtid="{D5CDD505-2E9C-101B-9397-08002B2CF9AE}" pid="298" name="FSC#COOELAK@1.1001:ObjBarCode">
    <vt:lpwstr>*COO.2176.101.10.2054886*</vt:lpwstr>
  </property>
  <property fmtid="{D5CDD505-2E9C-101B-9397-08002B2CF9AE}" pid="299" name="FSC#COOELAK@1.1001:RefBarCode">
    <vt:lpwstr/>
  </property>
  <property fmtid="{D5CDD505-2E9C-101B-9397-08002B2CF9AE}" pid="300" name="FSC#COOELAK@1.1001:FileRefBarCode">
    <vt:lpwstr>**</vt:lpwstr>
  </property>
  <property fmtid="{D5CDD505-2E9C-101B-9397-08002B2CF9AE}" pid="301" name="FSC#COOELAK@1.1001:ExternalRef">
    <vt:lpwstr/>
  </property>
  <property fmtid="{D5CDD505-2E9C-101B-9397-08002B2CF9AE}" pid="302" name="FSC#COOELAK@1.1001:IncomingNumber">
    <vt:lpwstr/>
  </property>
  <property fmtid="{D5CDD505-2E9C-101B-9397-08002B2CF9AE}" pid="303" name="FSC#COOELAK@1.1001:IncomingSubject">
    <vt:lpwstr/>
  </property>
  <property fmtid="{D5CDD505-2E9C-101B-9397-08002B2CF9AE}" pid="304" name="FSC#COOELAK@1.1001:ProcessResponsible">
    <vt:lpwstr/>
  </property>
  <property fmtid="{D5CDD505-2E9C-101B-9397-08002B2CF9AE}" pid="305" name="FSC#COOELAK@1.1001:ProcessResponsiblePhone">
    <vt:lpwstr/>
  </property>
  <property fmtid="{D5CDD505-2E9C-101B-9397-08002B2CF9AE}" pid="306" name="FSC#COOELAK@1.1001:ProcessResponsibleMail">
    <vt:lpwstr/>
  </property>
  <property fmtid="{D5CDD505-2E9C-101B-9397-08002B2CF9AE}" pid="307" name="FSC#COOELAK@1.1001:ProcessResponsibleFax">
    <vt:lpwstr/>
  </property>
  <property fmtid="{D5CDD505-2E9C-101B-9397-08002B2CF9AE}" pid="308" name="FSC#COOELAK@1.1001:ApproverFirstName">
    <vt:lpwstr/>
  </property>
  <property fmtid="{D5CDD505-2E9C-101B-9397-08002B2CF9AE}" pid="309" name="FSC#COOELAK@1.1001:ApproverSurName">
    <vt:lpwstr/>
  </property>
  <property fmtid="{D5CDD505-2E9C-101B-9397-08002B2CF9AE}" pid="310" name="FSC#COOELAK@1.1001:ApproverTitle">
    <vt:lpwstr/>
  </property>
  <property fmtid="{D5CDD505-2E9C-101B-9397-08002B2CF9AE}" pid="311" name="FSC#COOELAK@1.1001:ExternalDate">
    <vt:lpwstr/>
  </property>
  <property fmtid="{D5CDD505-2E9C-101B-9397-08002B2CF9AE}" pid="312" name="FSC#COOELAK@1.1001:SettlementApprovedAt">
    <vt:lpwstr/>
  </property>
  <property fmtid="{D5CDD505-2E9C-101B-9397-08002B2CF9AE}" pid="313" name="FSC#COOELAK@1.1001:BaseNumber">
    <vt:lpwstr/>
  </property>
  <property fmtid="{D5CDD505-2E9C-101B-9397-08002B2CF9AE}" pid="314" name="FSC#COOELAK@1.1001:CurrentUserRolePos">
    <vt:lpwstr>referent 6</vt:lpwstr>
  </property>
  <property fmtid="{D5CDD505-2E9C-101B-9397-08002B2CF9AE}" pid="315" name="FSC#COOELAK@1.1001:CurrentUserEmail">
    <vt:lpwstr>Martin.Raucina@minv.sk</vt:lpwstr>
  </property>
  <property fmtid="{D5CDD505-2E9C-101B-9397-08002B2CF9AE}" pid="316" name="FSC#ELAKGOV@1.1001:PersonalSubjGender">
    <vt:lpwstr/>
  </property>
  <property fmtid="{D5CDD505-2E9C-101B-9397-08002B2CF9AE}" pid="317" name="FSC#ELAKGOV@1.1001:PersonalSubjFirstName">
    <vt:lpwstr/>
  </property>
  <property fmtid="{D5CDD505-2E9C-101B-9397-08002B2CF9AE}" pid="318" name="FSC#ELAKGOV@1.1001:PersonalSubjSurName">
    <vt:lpwstr/>
  </property>
  <property fmtid="{D5CDD505-2E9C-101B-9397-08002B2CF9AE}" pid="319" name="FSC#ELAKGOV@1.1001:PersonalSubjSalutation">
    <vt:lpwstr/>
  </property>
  <property fmtid="{D5CDD505-2E9C-101B-9397-08002B2CF9AE}" pid="320" name="FSC#ELAKGOV@1.1001:PersonalSubjAddress">
    <vt:lpwstr/>
  </property>
  <property fmtid="{D5CDD505-2E9C-101B-9397-08002B2CF9AE}" pid="321" name="FSC#ATSTATECFG@1.1001:Office">
    <vt:lpwstr/>
  </property>
  <property fmtid="{D5CDD505-2E9C-101B-9397-08002B2CF9AE}" pid="322" name="FSC#ATSTATECFG@1.1001:Agent">
    <vt:lpwstr/>
  </property>
  <property fmtid="{D5CDD505-2E9C-101B-9397-08002B2CF9AE}" pid="323" name="FSC#ATSTATECFG@1.1001:AgentPhone">
    <vt:lpwstr/>
  </property>
  <property fmtid="{D5CDD505-2E9C-101B-9397-08002B2CF9AE}" pid="324" name="FSC#ATSTATECFG@1.1001:DepartmentFax">
    <vt:lpwstr/>
  </property>
  <property fmtid="{D5CDD505-2E9C-101B-9397-08002B2CF9AE}" pid="325" name="FSC#ATSTATECFG@1.1001:DepartmentEmail">
    <vt:lpwstr/>
  </property>
  <property fmtid="{D5CDD505-2E9C-101B-9397-08002B2CF9AE}" pid="326" name="FSC#ATSTATECFG@1.1001:SubfileDate">
    <vt:lpwstr/>
  </property>
  <property fmtid="{D5CDD505-2E9C-101B-9397-08002B2CF9AE}" pid="327" name="FSC#ATSTATECFG@1.1001:SubfileSubject">
    <vt:lpwstr/>
  </property>
  <property fmtid="{D5CDD505-2E9C-101B-9397-08002B2CF9AE}" pid="328" name="FSC#ATSTATECFG@1.1001:DepartmentZipCode">
    <vt:lpwstr/>
  </property>
  <property fmtid="{D5CDD505-2E9C-101B-9397-08002B2CF9AE}" pid="329" name="FSC#ATSTATECFG@1.1001:DepartmentCountry">
    <vt:lpwstr/>
  </property>
  <property fmtid="{D5CDD505-2E9C-101B-9397-08002B2CF9AE}" pid="330" name="FSC#ATSTATECFG@1.1001:DepartmentCity">
    <vt:lpwstr/>
  </property>
  <property fmtid="{D5CDD505-2E9C-101B-9397-08002B2CF9AE}" pid="331" name="FSC#ATSTATECFG@1.1001:DepartmentStreet">
    <vt:lpwstr/>
  </property>
  <property fmtid="{D5CDD505-2E9C-101B-9397-08002B2CF9AE}" pid="332" name="FSC#ATSTATECFG@1.1001:DepartmentDVR">
    <vt:lpwstr/>
  </property>
  <property fmtid="{D5CDD505-2E9C-101B-9397-08002B2CF9AE}" pid="333" name="FSC#ATSTATECFG@1.1001:DepartmentUID">
    <vt:lpwstr/>
  </property>
  <property fmtid="{D5CDD505-2E9C-101B-9397-08002B2CF9AE}" pid="334" name="FSC#ATSTATECFG@1.1001:SubfileReference">
    <vt:lpwstr/>
  </property>
  <property fmtid="{D5CDD505-2E9C-101B-9397-08002B2CF9AE}" pid="335" name="FSC#ATSTATECFG@1.1001:Clause">
    <vt:lpwstr/>
  </property>
  <property fmtid="{D5CDD505-2E9C-101B-9397-08002B2CF9AE}" pid="336" name="FSC#ATSTATECFG@1.1001:ApprovedSignature">
    <vt:lpwstr/>
  </property>
  <property fmtid="{D5CDD505-2E9C-101B-9397-08002B2CF9AE}" pid="337" name="FSC#ATSTATECFG@1.1001:BankAccount">
    <vt:lpwstr/>
  </property>
  <property fmtid="{D5CDD505-2E9C-101B-9397-08002B2CF9AE}" pid="338" name="FSC#ATSTATECFG@1.1001:BankAccountOwner">
    <vt:lpwstr/>
  </property>
  <property fmtid="{D5CDD505-2E9C-101B-9397-08002B2CF9AE}" pid="339" name="FSC#ATSTATECFG@1.1001:BankInstitute">
    <vt:lpwstr/>
  </property>
  <property fmtid="{D5CDD505-2E9C-101B-9397-08002B2CF9AE}" pid="340" name="FSC#ATSTATECFG@1.1001:BankAccountID">
    <vt:lpwstr/>
  </property>
  <property fmtid="{D5CDD505-2E9C-101B-9397-08002B2CF9AE}" pid="341" name="FSC#ATSTATECFG@1.1001:BankAccountIBAN">
    <vt:lpwstr/>
  </property>
  <property fmtid="{D5CDD505-2E9C-101B-9397-08002B2CF9AE}" pid="342" name="FSC#ATSTATECFG@1.1001:BankAccountBIC">
    <vt:lpwstr/>
  </property>
  <property fmtid="{D5CDD505-2E9C-101B-9397-08002B2CF9AE}" pid="343" name="FSC#ATSTATECFG@1.1001:BankName">
    <vt:lpwstr/>
  </property>
  <property fmtid="{D5CDD505-2E9C-101B-9397-08002B2CF9AE}" pid="344" name="FSC#COOELAK@1.1001:ObjectAddressees">
    <vt:lpwstr/>
  </property>
  <property fmtid="{D5CDD505-2E9C-101B-9397-08002B2CF9AE}" pid="345" name="FSC#SKCONV@103.510:docname">
    <vt:lpwstr/>
  </property>
  <property fmtid="{D5CDD505-2E9C-101B-9397-08002B2CF9AE}" pid="346" name="FSC#COOSYSTEM@1.1:Container">
    <vt:lpwstr>COO.2176.101.10.2054886</vt:lpwstr>
  </property>
  <property fmtid="{D5CDD505-2E9C-101B-9397-08002B2CF9AE}" pid="347" name="FSC#FSCFOLIO@1.1001:docpropproject">
    <vt:lpwstr/>
  </property>
</Properties>
</file>