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5119" w14:textId="77777777" w:rsidR="00AE4210" w:rsidRDefault="00AE4210" w:rsidP="2FA4E81B">
      <w:pPr>
        <w:jc w:val="both"/>
        <w:rPr>
          <w:sz w:val="22"/>
          <w:szCs w:val="22"/>
        </w:rPr>
      </w:pPr>
    </w:p>
    <w:p w14:paraId="7E822430" w14:textId="25551584" w:rsidR="00A51B74" w:rsidRPr="00686E83" w:rsidRDefault="00A51B74" w:rsidP="2FA4E81B">
      <w:pPr>
        <w:widowControl w:val="0"/>
        <w:tabs>
          <w:tab w:val="left" w:pos="360"/>
        </w:tabs>
        <w:jc w:val="center"/>
        <w:rPr>
          <w:b/>
          <w:bCs/>
          <w:sz w:val="36"/>
          <w:szCs w:val="36"/>
        </w:rPr>
      </w:pPr>
      <w:r w:rsidRPr="2FA4E81B">
        <w:rPr>
          <w:b/>
          <w:bCs/>
          <w:sz w:val="36"/>
          <w:szCs w:val="36"/>
        </w:rPr>
        <w:t>Kúpna zmluva č.</w:t>
      </w:r>
      <w:r w:rsidR="009009A4" w:rsidRPr="2FA4E81B">
        <w:rPr>
          <w:b/>
          <w:bCs/>
          <w:sz w:val="36"/>
          <w:szCs w:val="36"/>
        </w:rPr>
        <w:t xml:space="preserve"> </w:t>
      </w:r>
      <w:r w:rsidR="005F29F6" w:rsidRPr="2FA4E81B">
        <w:rPr>
          <w:b/>
          <w:bCs/>
          <w:sz w:val="36"/>
          <w:szCs w:val="36"/>
        </w:rPr>
        <w:t>...</w:t>
      </w:r>
    </w:p>
    <w:p w14:paraId="61B34C28" w14:textId="77777777" w:rsidR="00A51B74" w:rsidRPr="006069DC" w:rsidRDefault="0C5F7D77" w:rsidP="24CF09C6">
      <w:pPr>
        <w:widowControl w:val="0"/>
        <w:pBdr>
          <w:bottom w:val="single" w:sz="4" w:space="1" w:color="auto"/>
        </w:pBdr>
        <w:tabs>
          <w:tab w:val="left" w:pos="360"/>
        </w:tabs>
        <w:jc w:val="center"/>
      </w:pPr>
      <w:r>
        <w:t xml:space="preserve">uzatvorená podľa </w:t>
      </w:r>
      <w:proofErr w:type="spellStart"/>
      <w:r>
        <w:t>ust</w:t>
      </w:r>
      <w:proofErr w:type="spellEnd"/>
      <w:r>
        <w:t xml:space="preserve">. § 409 a </w:t>
      </w:r>
      <w:proofErr w:type="spellStart"/>
      <w:r>
        <w:t>nasl</w:t>
      </w:r>
      <w:proofErr w:type="spellEnd"/>
      <w:r>
        <w:t>. zákona č. 513/1991 Zb. Obchodný zákonník (ďalej len „</w:t>
      </w:r>
      <w:r w:rsidRPr="24CF09C6">
        <w:rPr>
          <w:b/>
          <w:bCs/>
        </w:rPr>
        <w:t>Zmluva</w:t>
      </w:r>
      <w:r>
        <w:t>“)</w:t>
      </w:r>
    </w:p>
    <w:p w14:paraId="367D8B26" w14:textId="77777777" w:rsidR="00E249B2" w:rsidRDefault="00E249B2" w:rsidP="2FA4E81B">
      <w:pPr>
        <w:widowControl w:val="0"/>
        <w:tabs>
          <w:tab w:val="left" w:pos="567"/>
        </w:tabs>
        <w:autoSpaceDE w:val="0"/>
        <w:autoSpaceDN w:val="0"/>
        <w:adjustRightInd w:val="0"/>
        <w:ind w:left="567" w:hanging="567"/>
        <w:rPr>
          <w:color w:val="000000"/>
          <w:sz w:val="22"/>
          <w:szCs w:val="22"/>
          <w:u w:val="single"/>
        </w:rPr>
      </w:pPr>
    </w:p>
    <w:p w14:paraId="09500ADF" w14:textId="77777777" w:rsidR="00A51B74" w:rsidRDefault="00A51B74" w:rsidP="2FA4E81B">
      <w:pPr>
        <w:widowControl w:val="0"/>
        <w:tabs>
          <w:tab w:val="left" w:pos="567"/>
        </w:tabs>
        <w:autoSpaceDE w:val="0"/>
        <w:autoSpaceDN w:val="0"/>
        <w:adjustRightInd w:val="0"/>
        <w:ind w:left="567" w:hanging="567"/>
        <w:rPr>
          <w:color w:val="000000"/>
          <w:sz w:val="22"/>
          <w:szCs w:val="22"/>
          <w:u w:val="single"/>
        </w:rPr>
      </w:pPr>
      <w:r w:rsidRPr="2FA4E81B">
        <w:rPr>
          <w:color w:val="000000" w:themeColor="text1"/>
          <w:sz w:val="22"/>
          <w:szCs w:val="22"/>
          <w:u w:val="single"/>
        </w:rPr>
        <w:t>Zmluvné strany:</w:t>
      </w:r>
    </w:p>
    <w:p w14:paraId="5EBDCD39" w14:textId="77777777" w:rsidR="005814A1" w:rsidRPr="00686E83" w:rsidRDefault="005814A1" w:rsidP="2FA4E81B">
      <w:pPr>
        <w:widowControl w:val="0"/>
        <w:tabs>
          <w:tab w:val="left" w:pos="567"/>
        </w:tabs>
        <w:autoSpaceDE w:val="0"/>
        <w:autoSpaceDN w:val="0"/>
        <w:adjustRightInd w:val="0"/>
        <w:ind w:left="567" w:hanging="567"/>
        <w:rPr>
          <w:color w:val="000000"/>
          <w:sz w:val="22"/>
          <w:szCs w:val="22"/>
          <w:u w:val="single"/>
        </w:rPr>
      </w:pPr>
    </w:p>
    <w:p w14:paraId="1B49A8E9" w14:textId="77777777" w:rsidR="005F29F6" w:rsidRPr="00892BD5" w:rsidRDefault="66B297B0" w:rsidP="2FA4E81B">
      <w:pPr>
        <w:widowControl w:val="0"/>
        <w:ind w:firstLine="708"/>
        <w:rPr>
          <w:sz w:val="22"/>
          <w:szCs w:val="22"/>
        </w:rPr>
      </w:pPr>
      <w:r w:rsidRPr="24CF09C6">
        <w:rPr>
          <w:b/>
          <w:bCs/>
          <w:sz w:val="22"/>
          <w:szCs w:val="22"/>
          <w:lang w:eastAsia="sk-SK"/>
        </w:rPr>
        <w:t>Kupujúci:</w:t>
      </w:r>
      <w:r w:rsidR="00902318">
        <w:tab/>
      </w:r>
      <w:r w:rsidR="00902318">
        <w:tab/>
      </w:r>
      <w:r w:rsidR="00902318">
        <w:tab/>
      </w:r>
      <w:r w:rsidR="1243F76A" w:rsidRPr="24CF09C6">
        <w:rPr>
          <w:b/>
          <w:bCs/>
          <w:sz w:val="22"/>
          <w:szCs w:val="22"/>
        </w:rPr>
        <w:t>Hlavné mesto Slovenskej republiky Bratislava</w:t>
      </w:r>
    </w:p>
    <w:p w14:paraId="6601DE44" w14:textId="41CC1239" w:rsidR="005F29F6" w:rsidRPr="00892BD5" w:rsidRDefault="1243F76A" w:rsidP="24CF09C6">
      <w:pPr>
        <w:widowControl w:val="0"/>
        <w:ind w:left="709"/>
      </w:pPr>
      <w:r w:rsidRPr="24CF09C6">
        <w:rPr>
          <w:sz w:val="22"/>
          <w:szCs w:val="22"/>
        </w:rPr>
        <w:t>Sídlo:</w:t>
      </w:r>
      <w:r w:rsidR="005F29F6">
        <w:tab/>
      </w:r>
      <w:r w:rsidR="005F29F6">
        <w:tab/>
      </w:r>
      <w:r w:rsidR="005F29F6">
        <w:tab/>
      </w:r>
      <w:r w:rsidR="005F29F6">
        <w:tab/>
      </w:r>
      <w:r w:rsidRPr="24CF09C6">
        <w:rPr>
          <w:sz w:val="22"/>
          <w:szCs w:val="22"/>
        </w:rPr>
        <w:t>Primaciálne námestie 1, 814 99 Bratislava</w:t>
      </w:r>
      <w:r w:rsidR="005F29F6" w:rsidRPr="00892BD5">
        <w:tab/>
      </w:r>
    </w:p>
    <w:p w14:paraId="71F7F063" w14:textId="22C217BB" w:rsidR="22875C36" w:rsidRDefault="104B79B3" w:rsidP="2FA4E81B">
      <w:pPr>
        <w:widowControl w:val="0"/>
        <w:spacing w:line="259" w:lineRule="auto"/>
        <w:ind w:firstLine="708"/>
      </w:pPr>
      <w:r w:rsidRPr="24CF09C6">
        <w:rPr>
          <w:sz w:val="22"/>
          <w:szCs w:val="22"/>
        </w:rPr>
        <w:t>Konajúci:</w:t>
      </w:r>
      <w:r w:rsidR="22875C36">
        <w:tab/>
      </w:r>
      <w:r w:rsidR="22875C36">
        <w:tab/>
      </w:r>
      <w:r w:rsidR="22875C36">
        <w:tab/>
      </w:r>
      <w:r w:rsidR="5657C014">
        <w:t>Mgr. Ctibor Košťál, riaditeľ magistrátu</w:t>
      </w:r>
      <w:r w:rsidR="678A6640">
        <w:t xml:space="preserve"> v zmysle Podpisového poriadku </w:t>
      </w:r>
      <w:r w:rsidR="22875C36">
        <w:tab/>
      </w:r>
      <w:r w:rsidR="22875C36">
        <w:tab/>
      </w:r>
      <w:r w:rsidR="22875C36">
        <w:tab/>
      </w:r>
      <w:r w:rsidR="22875C36">
        <w:tab/>
      </w:r>
      <w:r w:rsidR="22875C36">
        <w:tab/>
      </w:r>
      <w:r w:rsidR="678A6640">
        <w:t>platného a účinného v čase podpisu tejto zmluvy</w:t>
      </w:r>
    </w:p>
    <w:p w14:paraId="7CBD8399" w14:textId="115C9007" w:rsidR="005F29F6" w:rsidRPr="00892BD5" w:rsidRDefault="005F29F6" w:rsidP="24CF09C6">
      <w:pPr>
        <w:widowControl w:val="0"/>
        <w:ind w:left="1"/>
        <w:rPr>
          <w:sz w:val="22"/>
          <w:szCs w:val="22"/>
        </w:rPr>
      </w:pPr>
      <w:r w:rsidRPr="00892BD5">
        <w:rPr>
          <w:sz w:val="22"/>
          <w:szCs w:val="22"/>
        </w:rPr>
        <w:tab/>
      </w:r>
      <w:r w:rsidR="1243F76A" w:rsidRPr="2FA4E81B">
        <w:rPr>
          <w:sz w:val="22"/>
          <w:szCs w:val="22"/>
        </w:rPr>
        <w:t>IČO:</w:t>
      </w:r>
      <w:r w:rsidRPr="00892BD5">
        <w:rPr>
          <w:sz w:val="22"/>
          <w:szCs w:val="22"/>
        </w:rPr>
        <w:tab/>
      </w:r>
      <w:r w:rsidRPr="00892BD5">
        <w:rPr>
          <w:sz w:val="22"/>
          <w:szCs w:val="22"/>
        </w:rPr>
        <w:tab/>
      </w:r>
      <w:r w:rsidRPr="00892BD5">
        <w:rPr>
          <w:sz w:val="22"/>
          <w:szCs w:val="22"/>
        </w:rPr>
        <w:tab/>
      </w:r>
      <w:r w:rsidRPr="00892BD5">
        <w:rPr>
          <w:sz w:val="22"/>
          <w:szCs w:val="22"/>
        </w:rPr>
        <w:tab/>
      </w:r>
      <w:r w:rsidR="7A55A055" w:rsidRPr="16065EA7">
        <w:rPr>
          <w:sz w:val="22"/>
          <w:szCs w:val="22"/>
        </w:rPr>
        <w:t>00 603 481</w:t>
      </w:r>
    </w:p>
    <w:p w14:paraId="0D6E8457" w14:textId="62905856" w:rsidR="005F29F6" w:rsidRPr="00892BD5" w:rsidRDefault="005F29F6" w:rsidP="16065EA7">
      <w:pPr>
        <w:pStyle w:val="Bezriadkovania"/>
        <w:widowControl w:val="0"/>
        <w:tabs>
          <w:tab w:val="left" w:pos="709"/>
          <w:tab w:val="left" w:pos="3544"/>
        </w:tabs>
        <w:rPr>
          <w:rFonts w:ascii="Times New Roman" w:eastAsia="Times New Roman" w:hAnsi="Times New Roman"/>
        </w:rPr>
      </w:pPr>
      <w:r w:rsidRPr="00892BD5">
        <w:rPr>
          <w:bCs/>
        </w:rPr>
        <w:tab/>
      </w:r>
      <w:r w:rsidRPr="16065EA7">
        <w:rPr>
          <w:rFonts w:ascii="Times New Roman" w:eastAsia="Times New Roman" w:hAnsi="Times New Roman"/>
        </w:rPr>
        <w:t xml:space="preserve">DIČ:                                           </w:t>
      </w:r>
      <w:r w:rsidR="121FE28B" w:rsidRPr="16065EA7">
        <w:rPr>
          <w:rFonts w:ascii="Times New Roman" w:eastAsia="Times New Roman" w:hAnsi="Times New Roman"/>
        </w:rPr>
        <w:t>2020372596</w:t>
      </w:r>
    </w:p>
    <w:p w14:paraId="63D7A58A" w14:textId="77777777" w:rsidR="005F29F6" w:rsidRPr="00892BD5" w:rsidRDefault="1243F76A" w:rsidP="16065EA7">
      <w:pPr>
        <w:widowControl w:val="0"/>
        <w:tabs>
          <w:tab w:val="left" w:pos="3544"/>
        </w:tabs>
        <w:ind w:firstLine="708"/>
        <w:rPr>
          <w:sz w:val="22"/>
          <w:szCs w:val="22"/>
        </w:rPr>
      </w:pPr>
      <w:r w:rsidRPr="24CF09C6">
        <w:rPr>
          <w:sz w:val="22"/>
          <w:szCs w:val="22"/>
        </w:rPr>
        <w:t>IČ DPH:</w:t>
      </w:r>
      <w:r w:rsidR="005F29F6">
        <w:tab/>
      </w:r>
    </w:p>
    <w:p w14:paraId="62F69837" w14:textId="07A3124B" w:rsidR="005F29F6" w:rsidRPr="003659C0" w:rsidRDefault="005F29F6" w:rsidP="16065EA7">
      <w:pPr>
        <w:widowControl w:val="0"/>
        <w:rPr>
          <w:sz w:val="22"/>
          <w:szCs w:val="22"/>
        </w:rPr>
      </w:pPr>
      <w:r w:rsidRPr="00892BD5">
        <w:rPr>
          <w:sz w:val="22"/>
          <w:szCs w:val="22"/>
        </w:rPr>
        <w:tab/>
      </w:r>
      <w:r w:rsidR="1243F76A" w:rsidRPr="16065EA7">
        <w:rPr>
          <w:sz w:val="22"/>
          <w:szCs w:val="22"/>
        </w:rPr>
        <w:t xml:space="preserve">Bankové spojenie:    </w:t>
      </w:r>
      <w:r>
        <w:rPr>
          <w:sz w:val="22"/>
          <w:szCs w:val="22"/>
        </w:rPr>
        <w:tab/>
      </w:r>
      <w:r>
        <w:rPr>
          <w:sz w:val="22"/>
          <w:szCs w:val="22"/>
        </w:rPr>
        <w:tab/>
      </w:r>
      <w:r w:rsidR="5D7FF722" w:rsidRPr="16065EA7">
        <w:rPr>
          <w:sz w:val="22"/>
          <w:szCs w:val="22"/>
        </w:rPr>
        <w:t xml:space="preserve">Československá obchodná banka, </w:t>
      </w:r>
      <w:proofErr w:type="spellStart"/>
      <w:r w:rsidR="5D7FF722" w:rsidRPr="16065EA7">
        <w:rPr>
          <w:sz w:val="22"/>
          <w:szCs w:val="22"/>
        </w:rPr>
        <w:t>a.s</w:t>
      </w:r>
      <w:proofErr w:type="spellEnd"/>
      <w:r w:rsidR="5D7FF722" w:rsidRPr="16065EA7">
        <w:rPr>
          <w:sz w:val="22"/>
          <w:szCs w:val="22"/>
        </w:rPr>
        <w:t>.</w:t>
      </w:r>
    </w:p>
    <w:p w14:paraId="293A6434" w14:textId="2F849A46" w:rsidR="005F29F6" w:rsidRPr="003659C0" w:rsidRDefault="1243F76A" w:rsidP="16065EA7">
      <w:pPr>
        <w:widowControl w:val="0"/>
        <w:ind w:firstLine="708"/>
        <w:rPr>
          <w:sz w:val="22"/>
          <w:szCs w:val="22"/>
        </w:rPr>
      </w:pPr>
      <w:r w:rsidRPr="24CF09C6">
        <w:rPr>
          <w:sz w:val="22"/>
          <w:szCs w:val="22"/>
        </w:rPr>
        <w:t xml:space="preserve">IBAN:        </w:t>
      </w:r>
      <w:r w:rsidR="005F29F6">
        <w:tab/>
      </w:r>
      <w:r w:rsidR="005F29F6">
        <w:tab/>
      </w:r>
      <w:r w:rsidR="005F29F6">
        <w:tab/>
      </w:r>
      <w:r w:rsidR="0C1C3DE6" w:rsidRPr="24CF09C6">
        <w:rPr>
          <w:sz w:val="22"/>
          <w:szCs w:val="22"/>
        </w:rPr>
        <w:t>SK37 7500 0000 0000 2582 9413</w:t>
      </w:r>
    </w:p>
    <w:p w14:paraId="4022D9C9" w14:textId="4E5F80B9" w:rsidR="005F29F6" w:rsidRPr="00892BD5" w:rsidRDefault="1243F76A" w:rsidP="16065EA7">
      <w:pPr>
        <w:widowControl w:val="0"/>
        <w:ind w:firstLine="708"/>
        <w:rPr>
          <w:sz w:val="22"/>
          <w:szCs w:val="22"/>
        </w:rPr>
      </w:pPr>
      <w:r w:rsidRPr="24CF09C6">
        <w:rPr>
          <w:sz w:val="22"/>
          <w:szCs w:val="22"/>
        </w:rPr>
        <w:t xml:space="preserve">BIC:    </w:t>
      </w:r>
      <w:r w:rsidR="005F29F6">
        <w:tab/>
      </w:r>
      <w:r w:rsidR="005F29F6">
        <w:tab/>
      </w:r>
      <w:r w:rsidR="005F29F6">
        <w:tab/>
      </w:r>
      <w:r w:rsidR="005F29F6">
        <w:tab/>
      </w:r>
      <w:r w:rsidR="34A0D820" w:rsidRPr="24CF09C6">
        <w:rPr>
          <w:sz w:val="22"/>
          <w:szCs w:val="22"/>
        </w:rPr>
        <w:t>CEKOSKBX</w:t>
      </w:r>
    </w:p>
    <w:p w14:paraId="78F43B58" w14:textId="77777777" w:rsidR="00902318" w:rsidRPr="00902318" w:rsidRDefault="00902318" w:rsidP="16065EA7">
      <w:pPr>
        <w:widowControl w:val="0"/>
        <w:rPr>
          <w:sz w:val="22"/>
          <w:szCs w:val="22"/>
          <w:lang w:eastAsia="sk-SK"/>
        </w:rPr>
      </w:pPr>
    </w:p>
    <w:p w14:paraId="4C95A889" w14:textId="77777777" w:rsidR="00902318" w:rsidRPr="00902318" w:rsidRDefault="00902318" w:rsidP="2FA4E81B">
      <w:pPr>
        <w:widowControl w:val="0"/>
        <w:tabs>
          <w:tab w:val="left" w:pos="709"/>
        </w:tabs>
        <w:rPr>
          <w:sz w:val="22"/>
          <w:szCs w:val="22"/>
          <w:lang w:eastAsia="sk-SK"/>
        </w:rPr>
      </w:pPr>
      <w:r w:rsidRPr="00902318">
        <w:rPr>
          <w:sz w:val="22"/>
          <w:szCs w:val="22"/>
          <w:lang w:eastAsia="sk-SK"/>
        </w:rPr>
        <w:tab/>
      </w:r>
      <w:r w:rsidRPr="2FA4E81B">
        <w:rPr>
          <w:sz w:val="22"/>
          <w:szCs w:val="22"/>
          <w:lang w:eastAsia="sk-SK"/>
        </w:rPr>
        <w:t>(ďalej len „</w:t>
      </w:r>
      <w:r w:rsidRPr="2FA4E81B">
        <w:rPr>
          <w:b/>
          <w:bCs/>
          <w:sz w:val="22"/>
          <w:szCs w:val="22"/>
          <w:lang w:eastAsia="sk-SK"/>
        </w:rPr>
        <w:t>Kupujúci</w:t>
      </w:r>
      <w:r w:rsidRPr="2FA4E81B">
        <w:rPr>
          <w:sz w:val="22"/>
          <w:szCs w:val="22"/>
          <w:lang w:eastAsia="sk-SK"/>
        </w:rPr>
        <w:t>“)</w:t>
      </w:r>
    </w:p>
    <w:p w14:paraId="246F7C7E" w14:textId="77777777" w:rsidR="00902318" w:rsidRPr="00902318" w:rsidRDefault="00902318" w:rsidP="2FA4E81B">
      <w:pPr>
        <w:widowControl w:val="0"/>
        <w:rPr>
          <w:b/>
          <w:bCs/>
          <w:sz w:val="22"/>
          <w:szCs w:val="22"/>
          <w:lang w:eastAsia="sk-SK"/>
        </w:rPr>
      </w:pPr>
    </w:p>
    <w:p w14:paraId="6407B6C0" w14:textId="77777777" w:rsidR="00902318" w:rsidRPr="00902318" w:rsidRDefault="00902318" w:rsidP="2FA4E81B">
      <w:pPr>
        <w:widowControl w:val="0"/>
        <w:rPr>
          <w:sz w:val="22"/>
          <w:szCs w:val="22"/>
          <w:lang w:eastAsia="sk-SK"/>
        </w:rPr>
      </w:pPr>
      <w:r w:rsidRPr="2FA4E81B">
        <w:rPr>
          <w:sz w:val="22"/>
          <w:szCs w:val="22"/>
          <w:lang w:eastAsia="sk-SK"/>
        </w:rPr>
        <w:t>a</w:t>
      </w:r>
    </w:p>
    <w:p w14:paraId="16FAE0CF" w14:textId="77777777" w:rsidR="00902318" w:rsidRPr="00902318" w:rsidRDefault="00902318" w:rsidP="2FA4E81B">
      <w:pPr>
        <w:widowControl w:val="0"/>
        <w:rPr>
          <w:b/>
          <w:bCs/>
          <w:sz w:val="22"/>
          <w:szCs w:val="22"/>
          <w:lang w:eastAsia="sk-SK"/>
        </w:rPr>
      </w:pPr>
      <w:r w:rsidRPr="00902318">
        <w:rPr>
          <w:b/>
          <w:sz w:val="22"/>
          <w:szCs w:val="22"/>
          <w:lang w:eastAsia="sk-SK"/>
        </w:rPr>
        <w:tab/>
      </w:r>
      <w:r w:rsidRPr="00902318">
        <w:rPr>
          <w:b/>
          <w:sz w:val="22"/>
          <w:szCs w:val="22"/>
          <w:lang w:eastAsia="sk-SK"/>
        </w:rPr>
        <w:tab/>
      </w:r>
      <w:r w:rsidRPr="00902318">
        <w:rPr>
          <w:b/>
          <w:sz w:val="22"/>
          <w:szCs w:val="22"/>
          <w:lang w:eastAsia="sk-SK"/>
        </w:rPr>
        <w:tab/>
      </w:r>
      <w:r w:rsidRPr="00902318">
        <w:rPr>
          <w:b/>
          <w:sz w:val="22"/>
          <w:szCs w:val="22"/>
          <w:lang w:eastAsia="sk-SK"/>
        </w:rPr>
        <w:tab/>
      </w:r>
      <w:r w:rsidRPr="00902318">
        <w:rPr>
          <w:b/>
          <w:sz w:val="22"/>
          <w:szCs w:val="22"/>
          <w:lang w:eastAsia="sk-SK"/>
        </w:rPr>
        <w:tab/>
      </w:r>
    </w:p>
    <w:p w14:paraId="453B081D" w14:textId="77777777" w:rsidR="003F68DD" w:rsidRPr="003F68DD" w:rsidRDefault="003F68DD" w:rsidP="2FA4E81B">
      <w:pPr>
        <w:autoSpaceDE w:val="0"/>
        <w:autoSpaceDN w:val="0"/>
        <w:adjustRightInd w:val="0"/>
        <w:rPr>
          <w:color w:val="000000"/>
          <w:sz w:val="24"/>
          <w:szCs w:val="24"/>
          <w:lang w:eastAsia="sk-SK"/>
        </w:rPr>
      </w:pPr>
    </w:p>
    <w:p w14:paraId="04B311E9" w14:textId="1409C505" w:rsidR="003F68DD" w:rsidRPr="003F68DD" w:rsidRDefault="03FF42F3" w:rsidP="2FA4E81B">
      <w:pPr>
        <w:autoSpaceDE w:val="0"/>
        <w:autoSpaceDN w:val="0"/>
        <w:adjustRightInd w:val="0"/>
        <w:ind w:left="708"/>
        <w:rPr>
          <w:color w:val="000000"/>
          <w:sz w:val="22"/>
          <w:szCs w:val="22"/>
          <w:lang w:eastAsia="sk-SK"/>
        </w:rPr>
      </w:pPr>
      <w:r w:rsidRPr="24CF09C6">
        <w:rPr>
          <w:b/>
          <w:bCs/>
          <w:color w:val="000000" w:themeColor="text1"/>
          <w:sz w:val="22"/>
          <w:szCs w:val="22"/>
          <w:lang w:eastAsia="sk-SK"/>
        </w:rPr>
        <w:t xml:space="preserve">Predávajúci: </w:t>
      </w:r>
      <w:r w:rsidR="003F68DD">
        <w:tab/>
      </w:r>
      <w:r w:rsidR="003F68DD">
        <w:tab/>
      </w:r>
      <w:r w:rsidR="003F68DD">
        <w:tab/>
      </w:r>
      <w:r w:rsidRPr="24CF09C6">
        <w:rPr>
          <w:b/>
          <w:bCs/>
          <w:color w:val="000000" w:themeColor="text1"/>
          <w:sz w:val="22"/>
          <w:szCs w:val="22"/>
          <w:lang w:eastAsia="sk-SK"/>
        </w:rPr>
        <w:t xml:space="preserve"> </w:t>
      </w:r>
    </w:p>
    <w:p w14:paraId="64C2D529" w14:textId="55D811DA"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Sídlo: </w:t>
      </w:r>
      <w:r w:rsidR="003F68DD">
        <w:tab/>
      </w:r>
      <w:r w:rsidR="003F68DD">
        <w:tab/>
      </w:r>
      <w:r w:rsidR="003F68DD">
        <w:tab/>
      </w:r>
      <w:r w:rsidR="003F68DD">
        <w:tab/>
      </w:r>
      <w:r w:rsidRPr="24CF09C6">
        <w:rPr>
          <w:color w:val="000000" w:themeColor="text1"/>
          <w:sz w:val="22"/>
          <w:szCs w:val="22"/>
          <w:lang w:eastAsia="sk-SK"/>
        </w:rPr>
        <w:t xml:space="preserve"> </w:t>
      </w:r>
    </w:p>
    <w:p w14:paraId="64892AB3" w14:textId="5D31CB82" w:rsidR="00A45915" w:rsidRDefault="03FF42F3" w:rsidP="2FA4E81B">
      <w:pPr>
        <w:autoSpaceDE w:val="0"/>
        <w:autoSpaceDN w:val="0"/>
        <w:adjustRightInd w:val="0"/>
        <w:ind w:left="2124" w:hanging="1416"/>
        <w:rPr>
          <w:color w:val="000000"/>
          <w:sz w:val="22"/>
          <w:szCs w:val="22"/>
          <w:lang w:eastAsia="sk-SK"/>
        </w:rPr>
      </w:pPr>
      <w:r w:rsidRPr="24CF09C6">
        <w:rPr>
          <w:color w:val="000000" w:themeColor="text1"/>
          <w:sz w:val="22"/>
          <w:szCs w:val="22"/>
          <w:lang w:eastAsia="sk-SK"/>
        </w:rPr>
        <w:t xml:space="preserve">Registrácia: </w:t>
      </w:r>
      <w:r w:rsidR="003F68DD">
        <w:tab/>
      </w:r>
      <w:r w:rsidR="003F68DD">
        <w:tab/>
      </w:r>
      <w:r w:rsidR="003F68DD">
        <w:tab/>
      </w:r>
      <w:r w:rsidRPr="24CF09C6">
        <w:rPr>
          <w:color w:val="000000" w:themeColor="text1"/>
          <w:sz w:val="22"/>
          <w:szCs w:val="22"/>
          <w:lang w:eastAsia="sk-SK"/>
        </w:rPr>
        <w:t xml:space="preserve"> </w:t>
      </w:r>
    </w:p>
    <w:p w14:paraId="2178649B" w14:textId="5A5928F8" w:rsidR="003F68DD" w:rsidRPr="003F68DD" w:rsidRDefault="127B6C33" w:rsidP="2FA4E81B">
      <w:pPr>
        <w:autoSpaceDE w:val="0"/>
        <w:autoSpaceDN w:val="0"/>
        <w:adjustRightInd w:val="0"/>
        <w:rPr>
          <w:color w:val="000000"/>
          <w:sz w:val="22"/>
          <w:szCs w:val="22"/>
          <w:lang w:eastAsia="sk-SK"/>
        </w:rPr>
      </w:pPr>
      <w:r w:rsidRPr="24CF09C6">
        <w:rPr>
          <w:color w:val="000000" w:themeColor="text1"/>
          <w:sz w:val="22"/>
          <w:szCs w:val="22"/>
          <w:lang w:eastAsia="sk-SK"/>
        </w:rPr>
        <w:t xml:space="preserve">             </w:t>
      </w:r>
      <w:r w:rsidR="03FF42F3" w:rsidRPr="24CF09C6">
        <w:rPr>
          <w:color w:val="000000" w:themeColor="text1"/>
          <w:sz w:val="22"/>
          <w:szCs w:val="22"/>
          <w:lang w:eastAsia="sk-SK"/>
        </w:rPr>
        <w:t xml:space="preserve">zastúpená : </w:t>
      </w:r>
      <w:r w:rsidR="00A45915">
        <w:tab/>
      </w:r>
      <w:r w:rsidR="00A45915">
        <w:tab/>
      </w:r>
      <w:r w:rsidR="00A45915">
        <w:tab/>
      </w:r>
      <w:r w:rsidR="03FF42F3" w:rsidRPr="24CF09C6">
        <w:rPr>
          <w:color w:val="000000" w:themeColor="text1"/>
          <w:sz w:val="22"/>
          <w:szCs w:val="22"/>
          <w:lang w:eastAsia="sk-SK"/>
        </w:rPr>
        <w:t xml:space="preserve"> </w:t>
      </w:r>
    </w:p>
    <w:p w14:paraId="22B85891" w14:textId="29859DC4"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Konajúci: </w:t>
      </w:r>
      <w:r w:rsidR="003F68DD">
        <w:tab/>
      </w:r>
      <w:r w:rsidR="003F68DD">
        <w:tab/>
      </w:r>
      <w:r w:rsidR="003F68DD">
        <w:tab/>
      </w:r>
      <w:r w:rsidRPr="24CF09C6">
        <w:rPr>
          <w:color w:val="000000" w:themeColor="text1"/>
          <w:sz w:val="22"/>
          <w:szCs w:val="22"/>
          <w:lang w:eastAsia="sk-SK"/>
        </w:rPr>
        <w:t xml:space="preserve"> </w:t>
      </w:r>
    </w:p>
    <w:p w14:paraId="152A6661" w14:textId="060242B8"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IČO: </w:t>
      </w:r>
      <w:r w:rsidR="003F68DD">
        <w:tab/>
      </w:r>
      <w:r w:rsidR="003F68DD">
        <w:tab/>
      </w:r>
      <w:r w:rsidR="003F68DD">
        <w:tab/>
      </w:r>
      <w:r w:rsidR="003F68DD">
        <w:tab/>
      </w:r>
      <w:r w:rsidRPr="24CF09C6">
        <w:rPr>
          <w:color w:val="000000" w:themeColor="text1"/>
          <w:sz w:val="22"/>
          <w:szCs w:val="22"/>
          <w:lang w:eastAsia="sk-SK"/>
        </w:rPr>
        <w:t xml:space="preserve"> </w:t>
      </w:r>
    </w:p>
    <w:p w14:paraId="16A65774" w14:textId="1FC65082"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DIČ: </w:t>
      </w:r>
      <w:r w:rsidR="003F68DD">
        <w:tab/>
      </w:r>
      <w:r w:rsidR="003F68DD">
        <w:tab/>
      </w:r>
      <w:r w:rsidR="003F68DD">
        <w:tab/>
      </w:r>
      <w:r w:rsidR="003F68DD">
        <w:tab/>
      </w:r>
      <w:r w:rsidRPr="24CF09C6">
        <w:rPr>
          <w:color w:val="000000" w:themeColor="text1"/>
          <w:sz w:val="22"/>
          <w:szCs w:val="22"/>
          <w:lang w:eastAsia="sk-SK"/>
        </w:rPr>
        <w:t xml:space="preserve"> </w:t>
      </w:r>
    </w:p>
    <w:p w14:paraId="0675CA2C" w14:textId="160B3F88"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IČ DPH: </w:t>
      </w:r>
      <w:r w:rsidR="003F68DD">
        <w:tab/>
      </w:r>
      <w:r w:rsidR="003F68DD">
        <w:tab/>
      </w:r>
      <w:r w:rsidR="003F68DD">
        <w:tab/>
      </w:r>
      <w:r w:rsidRPr="24CF09C6">
        <w:rPr>
          <w:color w:val="000000" w:themeColor="text1"/>
          <w:sz w:val="22"/>
          <w:szCs w:val="22"/>
          <w:lang w:eastAsia="sk-SK"/>
        </w:rPr>
        <w:t xml:space="preserve"> </w:t>
      </w:r>
    </w:p>
    <w:p w14:paraId="6FD9A2F8" w14:textId="4890EFA4" w:rsidR="003F68DD" w:rsidRPr="003F68DD" w:rsidRDefault="03FF42F3" w:rsidP="2FA4E81B">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Bankové spojenie: </w:t>
      </w:r>
      <w:r w:rsidR="003F68DD">
        <w:tab/>
      </w:r>
      <w:r w:rsidR="003F68DD">
        <w:tab/>
      </w:r>
      <w:r w:rsidRPr="24CF09C6">
        <w:rPr>
          <w:color w:val="000000" w:themeColor="text1"/>
          <w:sz w:val="22"/>
          <w:szCs w:val="22"/>
          <w:lang w:eastAsia="sk-SK"/>
        </w:rPr>
        <w:t xml:space="preserve"> </w:t>
      </w:r>
    </w:p>
    <w:p w14:paraId="5C1A14CA" w14:textId="7B4638FF" w:rsidR="009B2A5A" w:rsidRDefault="03FF42F3" w:rsidP="2FA4E81B">
      <w:pPr>
        <w:widowControl w:val="0"/>
        <w:tabs>
          <w:tab w:val="left" w:pos="709"/>
          <w:tab w:val="left" w:pos="3544"/>
        </w:tabs>
        <w:ind w:left="708"/>
        <w:rPr>
          <w:sz w:val="22"/>
          <w:szCs w:val="22"/>
        </w:rPr>
      </w:pPr>
      <w:r w:rsidRPr="24CF09C6">
        <w:rPr>
          <w:color w:val="000000" w:themeColor="text1"/>
          <w:sz w:val="22"/>
          <w:szCs w:val="22"/>
          <w:lang w:eastAsia="sk-SK"/>
        </w:rPr>
        <w:t xml:space="preserve">BIC: </w:t>
      </w:r>
      <w:r w:rsidR="003F68DD">
        <w:tab/>
      </w:r>
    </w:p>
    <w:p w14:paraId="248A8F73" w14:textId="394DCB70" w:rsidR="00E31E4E" w:rsidRPr="00686E83" w:rsidRDefault="00902318" w:rsidP="2FA4E81B">
      <w:pPr>
        <w:widowControl w:val="0"/>
        <w:tabs>
          <w:tab w:val="left" w:pos="709"/>
          <w:tab w:val="left" w:pos="3544"/>
        </w:tabs>
        <w:rPr>
          <w:sz w:val="22"/>
          <w:szCs w:val="22"/>
        </w:rPr>
      </w:pPr>
      <w:r w:rsidRPr="00902318">
        <w:rPr>
          <w:sz w:val="22"/>
          <w:szCs w:val="22"/>
          <w:lang w:eastAsia="sk-SK"/>
        </w:rPr>
        <w:tab/>
      </w:r>
      <w:r w:rsidRPr="00902318">
        <w:rPr>
          <w:sz w:val="22"/>
          <w:szCs w:val="22"/>
          <w:lang w:eastAsia="sk-SK"/>
        </w:rPr>
        <w:tab/>
      </w:r>
      <w:r w:rsidRPr="00902318">
        <w:rPr>
          <w:sz w:val="22"/>
          <w:szCs w:val="22"/>
          <w:lang w:eastAsia="sk-SK"/>
        </w:rPr>
        <w:tab/>
      </w:r>
    </w:p>
    <w:p w14:paraId="72ADFF66" w14:textId="77777777" w:rsidR="00A51B74" w:rsidRPr="00E31E4E" w:rsidRDefault="00A51B74" w:rsidP="2FA4E81B">
      <w:pPr>
        <w:pStyle w:val="Bezriadkovania"/>
        <w:widowControl w:val="0"/>
        <w:tabs>
          <w:tab w:val="left" w:pos="709"/>
          <w:tab w:val="left" w:pos="3544"/>
        </w:tabs>
        <w:rPr>
          <w:rFonts w:ascii="Times New Roman" w:eastAsia="Times New Roman" w:hAnsi="Times New Roman"/>
        </w:rPr>
      </w:pPr>
      <w:r w:rsidRPr="00E31E4E">
        <w:rPr>
          <w:rFonts w:ascii="Times New Roman" w:hAnsi="Times New Roman"/>
        </w:rPr>
        <w:tab/>
      </w:r>
      <w:r w:rsidR="0C5F7D77" w:rsidRPr="2FA4E81B">
        <w:rPr>
          <w:rFonts w:ascii="Times New Roman" w:eastAsia="Times New Roman" w:hAnsi="Times New Roman"/>
        </w:rPr>
        <w:t>(ďalej len „</w:t>
      </w:r>
      <w:r w:rsidR="0C5F7D77" w:rsidRPr="2FA4E81B">
        <w:rPr>
          <w:rFonts w:ascii="Times New Roman" w:eastAsia="Times New Roman" w:hAnsi="Times New Roman"/>
          <w:b/>
          <w:bCs/>
        </w:rPr>
        <w:t>Predávajúci</w:t>
      </w:r>
      <w:r w:rsidR="0C5F7D77" w:rsidRPr="2FA4E81B">
        <w:rPr>
          <w:rFonts w:ascii="Times New Roman" w:eastAsia="Times New Roman" w:hAnsi="Times New Roman"/>
        </w:rPr>
        <w:t>“ a spolu s Kupujúcim ďalej len „</w:t>
      </w:r>
      <w:r w:rsidR="0C5F7D77" w:rsidRPr="2FA4E81B">
        <w:rPr>
          <w:rFonts w:ascii="Times New Roman" w:eastAsia="Times New Roman" w:hAnsi="Times New Roman"/>
          <w:b/>
          <w:bCs/>
        </w:rPr>
        <w:t>Zmluvné strany</w:t>
      </w:r>
      <w:r w:rsidR="0C5F7D77" w:rsidRPr="2FA4E81B">
        <w:rPr>
          <w:rFonts w:ascii="Times New Roman" w:eastAsia="Times New Roman" w:hAnsi="Times New Roman"/>
        </w:rPr>
        <w:t>“)</w:t>
      </w:r>
    </w:p>
    <w:p w14:paraId="56D8FAA8" w14:textId="4F0224EC" w:rsidR="24CF09C6" w:rsidRDefault="24CF09C6" w:rsidP="24CF09C6">
      <w:pPr>
        <w:pStyle w:val="Bezriadkovania"/>
        <w:widowControl w:val="0"/>
        <w:tabs>
          <w:tab w:val="left" w:pos="709"/>
          <w:tab w:val="left" w:pos="3544"/>
        </w:tabs>
        <w:rPr>
          <w:rFonts w:ascii="Times New Roman" w:eastAsia="Times New Roman" w:hAnsi="Times New Roman"/>
        </w:rPr>
      </w:pPr>
    </w:p>
    <w:p w14:paraId="3D0BF085" w14:textId="6076AE95" w:rsidR="24CF09C6" w:rsidRDefault="24CF09C6" w:rsidP="24CF09C6">
      <w:pPr>
        <w:pStyle w:val="Bezriadkovania"/>
        <w:widowControl w:val="0"/>
        <w:tabs>
          <w:tab w:val="left" w:pos="709"/>
          <w:tab w:val="left" w:pos="3544"/>
        </w:tabs>
        <w:rPr>
          <w:rFonts w:ascii="Times New Roman" w:eastAsia="Times New Roman" w:hAnsi="Times New Roman"/>
        </w:rPr>
      </w:pPr>
    </w:p>
    <w:p w14:paraId="071A26FF" w14:textId="068D2E05" w:rsidR="24CF09C6" w:rsidRDefault="24CF09C6" w:rsidP="24CF09C6">
      <w:pPr>
        <w:pStyle w:val="Bezriadkovania"/>
        <w:widowControl w:val="0"/>
        <w:tabs>
          <w:tab w:val="left" w:pos="709"/>
          <w:tab w:val="left" w:pos="3544"/>
        </w:tabs>
        <w:rPr>
          <w:rFonts w:ascii="Times New Roman" w:eastAsia="Times New Roman" w:hAnsi="Times New Roman"/>
        </w:rPr>
      </w:pPr>
    </w:p>
    <w:p w14:paraId="182BD6FB" w14:textId="77777777" w:rsidR="00A51B74" w:rsidRPr="00686E83" w:rsidRDefault="00A51B74" w:rsidP="2FA4E81B">
      <w:pPr>
        <w:widowControl w:val="0"/>
        <w:rPr>
          <w:sz w:val="22"/>
          <w:szCs w:val="22"/>
        </w:rPr>
      </w:pPr>
    </w:p>
    <w:p w14:paraId="64E31673" w14:textId="77777777" w:rsidR="00A51B74" w:rsidRDefault="00A51B74" w:rsidP="2FA4E81B">
      <w:pPr>
        <w:widowControl w:val="0"/>
        <w:jc w:val="center"/>
        <w:rPr>
          <w:b/>
          <w:bCs/>
          <w:sz w:val="22"/>
          <w:szCs w:val="22"/>
        </w:rPr>
      </w:pPr>
      <w:r w:rsidRPr="2FA4E81B">
        <w:rPr>
          <w:b/>
          <w:bCs/>
          <w:sz w:val="22"/>
          <w:szCs w:val="22"/>
        </w:rPr>
        <w:t>Úvodné ustanovenia</w:t>
      </w:r>
    </w:p>
    <w:p w14:paraId="76E12D9D" w14:textId="77777777" w:rsidR="004F3DB1" w:rsidRPr="00686E83" w:rsidRDefault="004F3DB1" w:rsidP="2FA4E81B">
      <w:pPr>
        <w:widowControl w:val="0"/>
        <w:jc w:val="center"/>
        <w:rPr>
          <w:b/>
          <w:bCs/>
          <w:sz w:val="22"/>
          <w:szCs w:val="22"/>
        </w:rPr>
      </w:pPr>
    </w:p>
    <w:p w14:paraId="379FD932" w14:textId="77777777" w:rsidR="00A51B74" w:rsidRDefault="00A51B74" w:rsidP="2FA4E81B">
      <w:pPr>
        <w:widowControl w:val="0"/>
        <w:ind w:firstLine="708"/>
        <w:jc w:val="both"/>
        <w:rPr>
          <w:sz w:val="22"/>
          <w:szCs w:val="22"/>
        </w:rPr>
      </w:pPr>
      <w:r w:rsidRPr="2531410C">
        <w:rPr>
          <w:sz w:val="22"/>
          <w:szCs w:val="22"/>
        </w:rPr>
        <w:t>Kupujúci ako verejný obstarávateľ na obstaranie predmetu Zmluvy použil postup verejného obstarávania podľa zákona č. 343/2015 Z. z. o verejnom obstarávaní a o zmene a doplnení niektorých zákonov (ďalej len „</w:t>
      </w:r>
      <w:r w:rsidRPr="2531410C">
        <w:rPr>
          <w:b/>
          <w:bCs/>
          <w:sz w:val="22"/>
          <w:szCs w:val="22"/>
        </w:rPr>
        <w:t>Zákon o verejnom obstarávaní</w:t>
      </w:r>
      <w:r w:rsidRPr="2531410C">
        <w:rPr>
          <w:sz w:val="22"/>
          <w:szCs w:val="22"/>
        </w:rPr>
        <w:t>“). Na základe výsledkov verejného obstarávania sa Kupujúci ako verejný obstarávateľ a Predávajúci ako úspešný uchádzač dohodli na uzatvorení tejto Zmluvy.</w:t>
      </w:r>
    </w:p>
    <w:p w14:paraId="55D3598C" w14:textId="670F383A" w:rsidR="2531410C" w:rsidRDefault="2531410C" w:rsidP="2531410C">
      <w:pPr>
        <w:widowControl w:val="0"/>
        <w:ind w:firstLine="708"/>
        <w:jc w:val="both"/>
        <w:rPr>
          <w:sz w:val="22"/>
          <w:szCs w:val="22"/>
        </w:rPr>
      </w:pPr>
    </w:p>
    <w:p w14:paraId="4B182906" w14:textId="5ABB74B5" w:rsidR="34656B47" w:rsidRDefault="423D5B44" w:rsidP="24CF09C6">
      <w:pPr>
        <w:spacing w:after="240" w:line="257" w:lineRule="auto"/>
        <w:ind w:firstLine="708"/>
        <w:jc w:val="both"/>
        <w:rPr>
          <w:sz w:val="22"/>
          <w:szCs w:val="22"/>
        </w:rPr>
      </w:pPr>
      <w:r w:rsidRPr="24CF09C6">
        <w:rPr>
          <w:sz w:val="22"/>
          <w:szCs w:val="22"/>
        </w:rPr>
        <w:t xml:space="preserve">Zmluvné strany berú na vedomie, že Kupujúci podľa § 11 ods. 1 ZVO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w:t>
      </w:r>
    </w:p>
    <w:p w14:paraId="46AF9ABE" w14:textId="0573EF20" w:rsidR="34656B47" w:rsidRDefault="423D5B44" w:rsidP="24CF09C6">
      <w:pPr>
        <w:spacing w:after="240" w:line="257" w:lineRule="auto"/>
        <w:ind w:firstLine="708"/>
        <w:jc w:val="both"/>
        <w:rPr>
          <w:sz w:val="22"/>
          <w:szCs w:val="22"/>
        </w:rPr>
      </w:pPr>
      <w:r w:rsidRPr="24CF09C6">
        <w:rPr>
          <w:sz w:val="22"/>
          <w:szCs w:val="22"/>
        </w:rPr>
        <w:t xml:space="preserve">Predávajúci prehlasuje, že je a počas celého trvania Zmluvy ostane zapísaný v registri partnerov verejného sektora v zmysle § 11 ZVO. </w:t>
      </w:r>
    </w:p>
    <w:p w14:paraId="74A76290" w14:textId="6D8F7063" w:rsidR="34656B47" w:rsidRDefault="423D5B44" w:rsidP="24CF09C6">
      <w:pPr>
        <w:spacing w:after="160" w:line="257" w:lineRule="auto"/>
        <w:ind w:firstLine="708"/>
        <w:jc w:val="both"/>
        <w:rPr>
          <w:sz w:val="22"/>
          <w:szCs w:val="22"/>
        </w:rPr>
      </w:pPr>
      <w:r w:rsidRPr="24CF09C6">
        <w:rPr>
          <w:sz w:val="22"/>
          <w:szCs w:val="22"/>
        </w:rPr>
        <w:lastRenderedPageBreak/>
        <w:t>Zmluvné strany berú na vedomie, že predpokladom pre kúpu Tovaru je pridelenie nenávratného finančného príspevku zo strany Fondu na podporu športu, ktorý je verejnoprávnou inštitúciou zabezpečujúcou podporu a rozvoj športu, ktorá vznikla na základe zákona č. 310/2019 Z. z. v znení neskorších predpisov (zákon. č. 323/2020 Z. z.), (ďalej tiež „NFP“) umožňujúceho spolufinancovanie predmetu zmluvy (kúpu Tovaru), t. j. samotná kúpa Tovaru je podmienená pridelením a faktickým uhradením NFP na účet Kupujúceho. V prípade, že NFP a/alebo ktorákoľvek jeho časť nebudú Kupujúcemu poskytnuté a/alebo uhradené v zmysle vyššie uvedeného, Kupujúci má právo jednostranne odstúpiť od tejto zmluvy a Predávajúcemu z tohto dôvodu nevzniká nárok na náhradu škody v žiadnom rozsahu.</w:t>
      </w:r>
    </w:p>
    <w:p w14:paraId="6AC4A193" w14:textId="31DD6C20" w:rsidR="2531410C" w:rsidRDefault="2531410C" w:rsidP="2531410C">
      <w:pPr>
        <w:widowControl w:val="0"/>
        <w:jc w:val="both"/>
        <w:rPr>
          <w:sz w:val="22"/>
          <w:szCs w:val="22"/>
        </w:rPr>
      </w:pPr>
    </w:p>
    <w:p w14:paraId="50058758" w14:textId="77777777" w:rsidR="005F29F6" w:rsidRDefault="005F29F6" w:rsidP="2FA4E81B">
      <w:pPr>
        <w:widowControl w:val="0"/>
        <w:ind w:firstLine="708"/>
        <w:jc w:val="both"/>
        <w:rPr>
          <w:sz w:val="22"/>
          <w:szCs w:val="22"/>
        </w:rPr>
      </w:pPr>
    </w:p>
    <w:p w14:paraId="0A5C2211" w14:textId="77777777" w:rsidR="00A51B74" w:rsidRDefault="00A51B74" w:rsidP="2FA4E81B">
      <w:pPr>
        <w:widowControl w:val="0"/>
        <w:jc w:val="center"/>
        <w:rPr>
          <w:b/>
          <w:bCs/>
          <w:sz w:val="22"/>
          <w:szCs w:val="22"/>
        </w:rPr>
      </w:pPr>
      <w:r w:rsidRPr="2FA4E81B">
        <w:rPr>
          <w:b/>
          <w:bCs/>
          <w:sz w:val="22"/>
          <w:szCs w:val="22"/>
        </w:rPr>
        <w:t>Čl. I.</w:t>
      </w:r>
    </w:p>
    <w:p w14:paraId="0B93A3EC" w14:textId="77777777" w:rsidR="00A51B74" w:rsidRDefault="0C5F7D77" w:rsidP="2FA4E81B">
      <w:pPr>
        <w:widowControl w:val="0"/>
        <w:jc w:val="center"/>
        <w:rPr>
          <w:b/>
          <w:bCs/>
          <w:sz w:val="22"/>
          <w:szCs w:val="22"/>
        </w:rPr>
      </w:pPr>
      <w:r w:rsidRPr="24CF09C6">
        <w:rPr>
          <w:b/>
          <w:bCs/>
          <w:sz w:val="22"/>
          <w:szCs w:val="22"/>
        </w:rPr>
        <w:t>Predmet Zmluvy</w:t>
      </w:r>
    </w:p>
    <w:p w14:paraId="3A043B9F" w14:textId="77777777" w:rsidR="00221D12" w:rsidRPr="00686E83" w:rsidRDefault="00221D12" w:rsidP="2FA4E81B">
      <w:pPr>
        <w:widowControl w:val="0"/>
        <w:jc w:val="center"/>
        <w:rPr>
          <w:b/>
          <w:bCs/>
          <w:sz w:val="22"/>
          <w:szCs w:val="22"/>
        </w:rPr>
      </w:pPr>
    </w:p>
    <w:p w14:paraId="72D13111" w14:textId="4C5C903E" w:rsidR="00726B9A" w:rsidRPr="00FA5920" w:rsidRDefault="6750A015" w:rsidP="24CF09C6">
      <w:pPr>
        <w:pStyle w:val="Odsekzoznamu"/>
        <w:numPr>
          <w:ilvl w:val="0"/>
          <w:numId w:val="50"/>
        </w:numPr>
        <w:ind w:left="567" w:hanging="567"/>
        <w:jc w:val="both"/>
        <w:rPr>
          <w:sz w:val="22"/>
          <w:szCs w:val="22"/>
        </w:rPr>
      </w:pPr>
      <w:r w:rsidRPr="24CF09C6">
        <w:rPr>
          <w:sz w:val="22"/>
          <w:szCs w:val="22"/>
        </w:rPr>
        <w:t>Predmetom zmluvy j</w:t>
      </w:r>
      <w:r w:rsidR="542BF1A8" w:rsidRPr="24CF09C6">
        <w:rPr>
          <w:sz w:val="22"/>
          <w:szCs w:val="22"/>
        </w:rPr>
        <w:t>e záväzok Predávajúceho</w:t>
      </w:r>
      <w:r w:rsidR="7D3BDCE4" w:rsidRPr="24CF09C6">
        <w:rPr>
          <w:sz w:val="22"/>
          <w:szCs w:val="22"/>
        </w:rPr>
        <w:t xml:space="preserve"> :</w:t>
      </w:r>
      <w:r w:rsidR="542BF1A8" w:rsidRPr="24CF09C6">
        <w:rPr>
          <w:sz w:val="22"/>
          <w:szCs w:val="22"/>
        </w:rPr>
        <w:t xml:space="preserve"> </w:t>
      </w:r>
    </w:p>
    <w:p w14:paraId="7E11B229" w14:textId="6748193A" w:rsidR="00726B9A" w:rsidRPr="00FA5920" w:rsidRDefault="542BF1A8" w:rsidP="24CF09C6">
      <w:pPr>
        <w:pStyle w:val="Odsekzoznamu"/>
        <w:numPr>
          <w:ilvl w:val="0"/>
          <w:numId w:val="1"/>
        </w:numPr>
        <w:jc w:val="both"/>
        <w:rPr>
          <w:b/>
          <w:bCs/>
          <w:sz w:val="22"/>
          <w:szCs w:val="22"/>
        </w:rPr>
      </w:pPr>
      <w:r w:rsidRPr="24CF09C6">
        <w:rPr>
          <w:sz w:val="22"/>
          <w:szCs w:val="22"/>
        </w:rPr>
        <w:t xml:space="preserve">dodať </w:t>
      </w:r>
      <w:r w:rsidR="6750A015" w:rsidRPr="24CF09C6">
        <w:rPr>
          <w:sz w:val="22"/>
          <w:szCs w:val="22"/>
        </w:rPr>
        <w:t>K</w:t>
      </w:r>
      <w:r w:rsidR="6750A015" w:rsidRPr="2FA4E81B">
        <w:rPr>
          <w:sz w:val="22"/>
          <w:szCs w:val="22"/>
        </w:rPr>
        <w:t>upujúcemu</w:t>
      </w:r>
      <w:r w:rsidR="690E06B7" w:rsidRPr="2FA4E81B">
        <w:rPr>
          <w:sz w:val="22"/>
          <w:szCs w:val="22"/>
        </w:rPr>
        <w:t xml:space="preserve">: </w:t>
      </w:r>
      <w:r w:rsidR="6750A015" w:rsidRPr="2FA4E81B">
        <w:rPr>
          <w:sz w:val="22"/>
          <w:szCs w:val="22"/>
        </w:rPr>
        <w:t xml:space="preserve"> </w:t>
      </w:r>
      <w:r w:rsidR="0DE9C948" w:rsidRPr="2FA4E81B">
        <w:rPr>
          <w:b/>
          <w:bCs/>
          <w:sz w:val="22"/>
          <w:szCs w:val="22"/>
        </w:rPr>
        <w:t>Z</w:t>
      </w:r>
      <w:r w:rsidR="690E06B7" w:rsidRPr="2FA4E81B">
        <w:rPr>
          <w:b/>
          <w:bCs/>
          <w:sz w:val="22"/>
          <w:szCs w:val="22"/>
        </w:rPr>
        <w:t xml:space="preserve">ariadenie na úpravu ľadovej plochy </w:t>
      </w:r>
      <w:r w:rsidR="3653AFE9" w:rsidRPr="2FA4E81B">
        <w:rPr>
          <w:b/>
          <w:bCs/>
          <w:sz w:val="22"/>
          <w:szCs w:val="22"/>
        </w:rPr>
        <w:t>so spaľovacím pohonom</w:t>
      </w:r>
      <w:r w:rsidR="690E06B7" w:rsidRPr="2FA4E81B">
        <w:rPr>
          <w:b/>
          <w:bCs/>
          <w:sz w:val="22"/>
          <w:szCs w:val="22"/>
        </w:rPr>
        <w:t xml:space="preserve"> – </w:t>
      </w:r>
      <w:r w:rsidR="690E06B7" w:rsidRPr="2FA4E81B">
        <w:rPr>
          <w:sz w:val="22"/>
          <w:szCs w:val="22"/>
        </w:rPr>
        <w:t>presný typ: ..........................</w:t>
      </w:r>
      <w:r w:rsidR="6D9CAE89" w:rsidRPr="2FA4E81B">
        <w:rPr>
          <w:b/>
          <w:bCs/>
          <w:sz w:val="22"/>
          <w:szCs w:val="22"/>
        </w:rPr>
        <w:t xml:space="preserve"> </w:t>
      </w:r>
      <w:r w:rsidR="690E06B7" w:rsidRPr="2FA4E81B">
        <w:rPr>
          <w:b/>
          <w:bCs/>
          <w:sz w:val="22"/>
          <w:szCs w:val="22"/>
        </w:rPr>
        <w:t xml:space="preserve"> </w:t>
      </w:r>
      <w:r w:rsidR="4DECBB72" w:rsidRPr="2FA4E81B">
        <w:rPr>
          <w:b/>
          <w:bCs/>
          <w:sz w:val="22"/>
          <w:szCs w:val="22"/>
        </w:rPr>
        <w:t>+</w:t>
      </w:r>
      <w:r w:rsidR="690E06B7" w:rsidRPr="2FA4E81B">
        <w:rPr>
          <w:b/>
          <w:bCs/>
          <w:sz w:val="22"/>
          <w:szCs w:val="22"/>
        </w:rPr>
        <w:t xml:space="preserve"> </w:t>
      </w:r>
      <w:r w:rsidR="4DECBB72" w:rsidRPr="2FA4E81B">
        <w:t xml:space="preserve"> </w:t>
      </w:r>
      <w:r w:rsidR="76392067">
        <w:tab/>
      </w:r>
      <w:r w:rsidR="17D4738D" w:rsidRPr="2FA4E81B">
        <w:rPr>
          <w:b/>
          <w:bCs/>
          <w:sz w:val="22"/>
          <w:szCs w:val="22"/>
        </w:rPr>
        <w:t>Z</w:t>
      </w:r>
      <w:r w:rsidR="690E06B7" w:rsidRPr="2FA4E81B">
        <w:rPr>
          <w:b/>
          <w:bCs/>
          <w:sz w:val="22"/>
          <w:szCs w:val="22"/>
        </w:rPr>
        <w:t xml:space="preserve">ariadenie na úpravu ľadovej plochy </w:t>
      </w:r>
      <w:r w:rsidR="059C9AA7" w:rsidRPr="2FA4E81B">
        <w:rPr>
          <w:b/>
          <w:bCs/>
          <w:sz w:val="22"/>
          <w:szCs w:val="22"/>
        </w:rPr>
        <w:t>s elektrickým pohonom</w:t>
      </w:r>
      <w:r w:rsidR="690E06B7" w:rsidRPr="2FA4E81B">
        <w:rPr>
          <w:b/>
          <w:bCs/>
          <w:sz w:val="22"/>
          <w:szCs w:val="22"/>
        </w:rPr>
        <w:t xml:space="preserve"> – </w:t>
      </w:r>
      <w:r w:rsidR="690E06B7" w:rsidRPr="2FA4E81B">
        <w:rPr>
          <w:sz w:val="22"/>
          <w:szCs w:val="22"/>
        </w:rPr>
        <w:t>presný typ: ..........................</w:t>
      </w:r>
      <w:r w:rsidR="6750A015" w:rsidRPr="2FA4E81B">
        <w:rPr>
          <w:sz w:val="22"/>
          <w:szCs w:val="22"/>
        </w:rPr>
        <w:t>(ďalej len ,,</w:t>
      </w:r>
      <w:r w:rsidR="6750A015" w:rsidRPr="2FA4E81B">
        <w:rPr>
          <w:b/>
          <w:bCs/>
          <w:sz w:val="22"/>
          <w:szCs w:val="22"/>
        </w:rPr>
        <w:t>Tovar</w:t>
      </w:r>
      <w:r w:rsidR="6750A015" w:rsidRPr="2FA4E81B">
        <w:rPr>
          <w:sz w:val="22"/>
          <w:szCs w:val="22"/>
        </w:rPr>
        <w:t xml:space="preserve">“), </w:t>
      </w:r>
      <w:r w:rsidR="70A0A591" w:rsidRPr="6F6DEF6A">
        <w:rPr>
          <w:sz w:val="22"/>
          <w:szCs w:val="22"/>
        </w:rPr>
        <w:t xml:space="preserve">a </w:t>
      </w:r>
      <w:r w:rsidR="6750A015" w:rsidRPr="2FA4E81B">
        <w:rPr>
          <w:sz w:val="22"/>
          <w:szCs w:val="22"/>
          <w:shd w:val="clear" w:color="auto" w:fill="FFFFFF"/>
        </w:rPr>
        <w:t>odovzdať doklady, ktoré sa na Tovar vzťahujú</w:t>
      </w:r>
      <w:r w:rsidR="6750A015" w:rsidRPr="2FA4E81B">
        <w:rPr>
          <w:sz w:val="22"/>
          <w:szCs w:val="22"/>
        </w:rPr>
        <w:t xml:space="preserve"> a </w:t>
      </w:r>
    </w:p>
    <w:p w14:paraId="6787E349" w14:textId="2A2443E4" w:rsidR="00726B9A" w:rsidRPr="00FA5920" w:rsidRDefault="6750A015" w:rsidP="4E80A360">
      <w:pPr>
        <w:pStyle w:val="Odsekzoznamu"/>
        <w:numPr>
          <w:ilvl w:val="0"/>
          <w:numId w:val="1"/>
        </w:numPr>
        <w:jc w:val="both"/>
        <w:rPr>
          <w:b/>
          <w:bCs/>
          <w:sz w:val="22"/>
          <w:szCs w:val="22"/>
        </w:rPr>
      </w:pPr>
      <w:r w:rsidRPr="24CF09C6">
        <w:rPr>
          <w:sz w:val="22"/>
          <w:szCs w:val="22"/>
        </w:rPr>
        <w:t>previesť na Kupujúceho vlastnícke právo k Tovaru</w:t>
      </w:r>
      <w:r w:rsidR="39F6E21C" w:rsidRPr="24CF09C6">
        <w:rPr>
          <w:sz w:val="22"/>
          <w:szCs w:val="22"/>
        </w:rPr>
        <w:t xml:space="preserve"> a</w:t>
      </w:r>
    </w:p>
    <w:p w14:paraId="4CFF2247" w14:textId="37BC3726" w:rsidR="00726B9A" w:rsidRPr="00FA5920" w:rsidRDefault="49E29329" w:rsidP="4E80A360">
      <w:pPr>
        <w:pStyle w:val="Odsekzoznamu"/>
        <w:numPr>
          <w:ilvl w:val="0"/>
          <w:numId w:val="1"/>
        </w:numPr>
        <w:jc w:val="both"/>
        <w:rPr>
          <w:sz w:val="22"/>
          <w:szCs w:val="22"/>
        </w:rPr>
      </w:pPr>
      <w:r w:rsidRPr="5F7F2C9C">
        <w:rPr>
          <w:sz w:val="22"/>
          <w:szCs w:val="22"/>
        </w:rPr>
        <w:t>p</w:t>
      </w:r>
      <w:r w:rsidR="39F6E21C" w:rsidRPr="5F7F2C9C">
        <w:rPr>
          <w:sz w:val="22"/>
          <w:szCs w:val="22"/>
        </w:rPr>
        <w:t xml:space="preserve">oskytnúť Kupujúcemu </w:t>
      </w:r>
      <w:r w:rsidR="6317F624" w:rsidRPr="5F7F2C9C">
        <w:rPr>
          <w:sz w:val="22"/>
          <w:szCs w:val="22"/>
        </w:rPr>
        <w:t>Záručnú dobu</w:t>
      </w:r>
      <w:r w:rsidR="1D024D3D" w:rsidRPr="5F7F2C9C">
        <w:rPr>
          <w:sz w:val="22"/>
          <w:szCs w:val="22"/>
        </w:rPr>
        <w:t xml:space="preserve"> v trvaní  </w:t>
      </w:r>
      <w:r w:rsidR="00524AE9" w:rsidRPr="5F7F2C9C">
        <w:rPr>
          <w:sz w:val="22"/>
          <w:szCs w:val="22"/>
        </w:rPr>
        <w:t>.........</w:t>
      </w:r>
      <w:r w:rsidR="1D024D3D" w:rsidRPr="5F7F2C9C">
        <w:rPr>
          <w:sz w:val="22"/>
          <w:szCs w:val="22"/>
        </w:rPr>
        <w:t>mesiacov odo dňa prevzatia Tovaru Kupujúcim</w:t>
      </w:r>
      <w:r w:rsidR="00524AE9" w:rsidRPr="5F7F2C9C">
        <w:rPr>
          <w:sz w:val="22"/>
          <w:szCs w:val="22"/>
        </w:rPr>
        <w:t>.</w:t>
      </w:r>
      <w:r w:rsidR="6750A015" w:rsidRPr="5F7F2C9C">
        <w:rPr>
          <w:sz w:val="22"/>
          <w:szCs w:val="22"/>
        </w:rPr>
        <w:t xml:space="preserve"> </w:t>
      </w:r>
      <w:r w:rsidR="2611AC45" w:rsidRPr="5F7F2C9C">
        <w:rPr>
          <w:sz w:val="22"/>
          <w:szCs w:val="22"/>
        </w:rPr>
        <w:t>Pre vylúčenie pochybností sa v prípade uplatnenia práv z výrobnej záruky Predávajúci zaväzuje bezodplatne vymeniť chybný Tovar, alebo jeho časť</w:t>
      </w:r>
      <w:r w:rsidR="52347759" w:rsidRPr="5F7F2C9C">
        <w:rPr>
          <w:sz w:val="22"/>
          <w:szCs w:val="22"/>
        </w:rPr>
        <w:t xml:space="preserve"> vrátane</w:t>
      </w:r>
      <w:r w:rsidR="616A5FDC" w:rsidRPr="5F7F2C9C">
        <w:rPr>
          <w:sz w:val="22"/>
          <w:szCs w:val="22"/>
        </w:rPr>
        <w:t xml:space="preserve"> bezodplatného poskytnutia práce </w:t>
      </w:r>
      <w:r w:rsidR="52347759" w:rsidRPr="5F7F2C9C">
        <w:rPr>
          <w:sz w:val="22"/>
          <w:szCs w:val="22"/>
        </w:rPr>
        <w:t>súvisiacej s výmenou</w:t>
      </w:r>
      <w:r w:rsidR="772ACF65" w:rsidRPr="5F7F2C9C">
        <w:rPr>
          <w:sz w:val="22"/>
          <w:szCs w:val="22"/>
        </w:rPr>
        <w:t xml:space="preserve"> v lehote</w:t>
      </w:r>
      <w:r w:rsidR="5E22F158" w:rsidRPr="5F7F2C9C">
        <w:rPr>
          <w:sz w:val="22"/>
          <w:szCs w:val="22"/>
        </w:rPr>
        <w:t xml:space="preserve"> 24 hodín</w:t>
      </w:r>
      <w:r w:rsidR="6E99F61B" w:rsidRPr="5F7F2C9C">
        <w:rPr>
          <w:sz w:val="22"/>
          <w:szCs w:val="22"/>
        </w:rPr>
        <w:t xml:space="preserve"> od písomného oznámenia Kupujúceho.</w:t>
      </w:r>
      <w:r w:rsidR="772ACF65" w:rsidRPr="5F7F2C9C">
        <w:rPr>
          <w:sz w:val="22"/>
          <w:szCs w:val="22"/>
        </w:rPr>
        <w:t xml:space="preserve"> pokiaľ sa zmluvné strany nedohodnú inak</w:t>
      </w:r>
      <w:r w:rsidR="52347759" w:rsidRPr="5F7F2C9C">
        <w:rPr>
          <w:sz w:val="22"/>
          <w:szCs w:val="22"/>
        </w:rPr>
        <w:t xml:space="preserve"> a </w:t>
      </w:r>
    </w:p>
    <w:p w14:paraId="179DF7FD" w14:textId="5BC1444F" w:rsidR="44E8AA14" w:rsidRDefault="1ED7EA28" w:rsidP="5F7F2C9C">
      <w:pPr>
        <w:pStyle w:val="Odsekzoznamu"/>
        <w:widowControl w:val="0"/>
        <w:numPr>
          <w:ilvl w:val="0"/>
          <w:numId w:val="1"/>
        </w:numPr>
        <w:jc w:val="both"/>
        <w:rPr>
          <w:sz w:val="22"/>
          <w:szCs w:val="22"/>
        </w:rPr>
      </w:pPr>
      <w:r w:rsidRPr="5F7F2C9C">
        <w:rPr>
          <w:sz w:val="22"/>
          <w:szCs w:val="22"/>
        </w:rPr>
        <w:t xml:space="preserve">Technická špecifikácia </w:t>
      </w:r>
      <w:r w:rsidR="5B3AC3DE" w:rsidRPr="5F7F2C9C">
        <w:rPr>
          <w:sz w:val="22"/>
          <w:szCs w:val="22"/>
        </w:rPr>
        <w:t>Tovaru</w:t>
      </w:r>
      <w:r w:rsidR="690E06B7" w:rsidRPr="5F7F2C9C">
        <w:rPr>
          <w:sz w:val="22"/>
          <w:szCs w:val="22"/>
        </w:rPr>
        <w:t xml:space="preserve"> a presný typ tovaru</w:t>
      </w:r>
      <w:r w:rsidRPr="5F7F2C9C">
        <w:rPr>
          <w:sz w:val="22"/>
          <w:szCs w:val="22"/>
        </w:rPr>
        <w:t xml:space="preserve"> </w:t>
      </w:r>
      <w:r w:rsidR="690E06B7" w:rsidRPr="5F7F2C9C">
        <w:rPr>
          <w:sz w:val="22"/>
          <w:szCs w:val="22"/>
        </w:rPr>
        <w:t>sú uvedené</w:t>
      </w:r>
      <w:r w:rsidRPr="5F7F2C9C">
        <w:rPr>
          <w:sz w:val="22"/>
          <w:szCs w:val="22"/>
        </w:rPr>
        <w:t xml:space="preserve"> v</w:t>
      </w:r>
      <w:r w:rsidR="55D82570" w:rsidRPr="5F7F2C9C">
        <w:rPr>
          <w:sz w:val="22"/>
          <w:szCs w:val="22"/>
        </w:rPr>
        <w:t> </w:t>
      </w:r>
      <w:r w:rsidRPr="5F7F2C9C">
        <w:rPr>
          <w:sz w:val="22"/>
          <w:szCs w:val="22"/>
        </w:rPr>
        <w:t>prílohe</w:t>
      </w:r>
      <w:r w:rsidR="55D82570" w:rsidRPr="5F7F2C9C">
        <w:rPr>
          <w:sz w:val="22"/>
          <w:szCs w:val="22"/>
        </w:rPr>
        <w:t xml:space="preserve"> Z</w:t>
      </w:r>
      <w:r w:rsidRPr="5F7F2C9C">
        <w:rPr>
          <w:sz w:val="22"/>
          <w:szCs w:val="22"/>
        </w:rPr>
        <w:t>mluvy</w:t>
      </w:r>
    </w:p>
    <w:p w14:paraId="40E0FD9E" w14:textId="6EAFC805" w:rsidR="132CF4BD" w:rsidRDefault="1232837D" w:rsidP="4E80A360">
      <w:pPr>
        <w:widowControl w:val="0"/>
        <w:numPr>
          <w:ilvl w:val="0"/>
          <w:numId w:val="50"/>
        </w:numPr>
        <w:ind w:left="567" w:hanging="567"/>
        <w:jc w:val="both"/>
        <w:rPr>
          <w:sz w:val="22"/>
          <w:szCs w:val="22"/>
        </w:rPr>
      </w:pPr>
      <w:r w:rsidRPr="5F7F2C9C">
        <w:rPr>
          <w:sz w:val="22"/>
          <w:szCs w:val="22"/>
        </w:rPr>
        <w:t xml:space="preserve">Kupujúci sa zaväzuje riadne dodaný Tovar prevziať a zaplatiť za neho dohodnutú </w:t>
      </w:r>
      <w:r w:rsidR="3F2AE834" w:rsidRPr="5F7F2C9C">
        <w:rPr>
          <w:sz w:val="22"/>
          <w:szCs w:val="22"/>
        </w:rPr>
        <w:t>Kúpnu cenu podľa podmienok tejto Zmluvy.</w:t>
      </w:r>
    </w:p>
    <w:p w14:paraId="1E39A8B5" w14:textId="77777777" w:rsidR="00FA5920" w:rsidRDefault="00FA5920" w:rsidP="2FA4E81B">
      <w:pPr>
        <w:widowControl w:val="0"/>
        <w:jc w:val="both"/>
        <w:rPr>
          <w:sz w:val="22"/>
          <w:szCs w:val="22"/>
        </w:rPr>
      </w:pPr>
    </w:p>
    <w:p w14:paraId="2509FA84" w14:textId="77777777" w:rsidR="00FA5920" w:rsidRPr="00726B9A" w:rsidRDefault="00FA5920" w:rsidP="2FA4E81B">
      <w:pPr>
        <w:widowControl w:val="0"/>
        <w:jc w:val="both"/>
        <w:rPr>
          <w:sz w:val="22"/>
          <w:szCs w:val="22"/>
        </w:rPr>
      </w:pPr>
    </w:p>
    <w:p w14:paraId="4DCBA840" w14:textId="77777777" w:rsidR="006945E4" w:rsidRPr="00686E83" w:rsidRDefault="00A51B74" w:rsidP="2FA4E81B">
      <w:pPr>
        <w:widowControl w:val="0"/>
        <w:jc w:val="center"/>
        <w:rPr>
          <w:b/>
          <w:bCs/>
          <w:sz w:val="22"/>
          <w:szCs w:val="22"/>
        </w:rPr>
      </w:pPr>
      <w:r w:rsidRPr="2FA4E81B">
        <w:rPr>
          <w:b/>
          <w:bCs/>
          <w:sz w:val="22"/>
          <w:szCs w:val="22"/>
        </w:rPr>
        <w:t xml:space="preserve">Čl. II. </w:t>
      </w:r>
    </w:p>
    <w:p w14:paraId="19028FF2" w14:textId="77777777" w:rsidR="00A51B74" w:rsidRDefault="00A51B74" w:rsidP="2FA4E81B">
      <w:pPr>
        <w:widowControl w:val="0"/>
        <w:jc w:val="center"/>
        <w:rPr>
          <w:b/>
          <w:bCs/>
          <w:sz w:val="22"/>
          <w:szCs w:val="22"/>
        </w:rPr>
      </w:pPr>
      <w:r w:rsidRPr="2FA4E81B">
        <w:rPr>
          <w:b/>
          <w:bCs/>
          <w:sz w:val="22"/>
          <w:szCs w:val="22"/>
        </w:rPr>
        <w:t>Dodacie podmienky a čas plnenia</w:t>
      </w:r>
    </w:p>
    <w:p w14:paraId="1258F196" w14:textId="77777777" w:rsidR="00221D12" w:rsidRPr="00686E83" w:rsidRDefault="00221D12" w:rsidP="2FA4E81B">
      <w:pPr>
        <w:widowControl w:val="0"/>
        <w:jc w:val="center"/>
        <w:rPr>
          <w:b/>
          <w:bCs/>
          <w:sz w:val="22"/>
          <w:szCs w:val="22"/>
        </w:rPr>
      </w:pPr>
    </w:p>
    <w:p w14:paraId="7938C395" w14:textId="55BF4F0B" w:rsidR="00A51B74" w:rsidRPr="00C033DA" w:rsidRDefault="0C5F7D77" w:rsidP="2FA4E81B">
      <w:pPr>
        <w:widowControl w:val="0"/>
        <w:numPr>
          <w:ilvl w:val="0"/>
          <w:numId w:val="51"/>
        </w:numPr>
        <w:ind w:left="567" w:hanging="567"/>
        <w:jc w:val="both"/>
        <w:rPr>
          <w:sz w:val="22"/>
          <w:szCs w:val="22"/>
        </w:rPr>
      </w:pPr>
      <w:r w:rsidRPr="24CF09C6">
        <w:rPr>
          <w:sz w:val="22"/>
          <w:szCs w:val="22"/>
        </w:rPr>
        <w:t xml:space="preserve">Miesto dodania Tovaru je: </w:t>
      </w:r>
      <w:r w:rsidR="3EB18F5F" w:rsidRPr="24CF09C6">
        <w:rPr>
          <w:sz w:val="22"/>
          <w:szCs w:val="22"/>
        </w:rPr>
        <w:t>TIPOS Aréna</w:t>
      </w:r>
      <w:r w:rsidR="021EA991" w:rsidRPr="24CF09C6">
        <w:rPr>
          <w:sz w:val="22"/>
          <w:szCs w:val="22"/>
        </w:rPr>
        <w:t xml:space="preserve"> </w:t>
      </w:r>
      <w:r w:rsidR="3EB18F5F" w:rsidRPr="24CF09C6">
        <w:rPr>
          <w:sz w:val="22"/>
          <w:szCs w:val="22"/>
        </w:rPr>
        <w:t xml:space="preserve">- Zimný </w:t>
      </w:r>
      <w:r w:rsidR="6183DAAF" w:rsidRPr="24CF09C6">
        <w:rPr>
          <w:sz w:val="22"/>
          <w:szCs w:val="22"/>
        </w:rPr>
        <w:t>štadi</w:t>
      </w:r>
      <w:r w:rsidR="3E802C06" w:rsidRPr="24CF09C6">
        <w:rPr>
          <w:sz w:val="22"/>
          <w:szCs w:val="22"/>
        </w:rPr>
        <w:t>ó</w:t>
      </w:r>
      <w:r w:rsidR="6183DAAF" w:rsidRPr="24CF09C6">
        <w:rPr>
          <w:sz w:val="22"/>
          <w:szCs w:val="22"/>
        </w:rPr>
        <w:t xml:space="preserve">n Ondreja </w:t>
      </w:r>
      <w:proofErr w:type="spellStart"/>
      <w:r w:rsidR="6183DAAF" w:rsidRPr="24CF09C6">
        <w:rPr>
          <w:sz w:val="22"/>
          <w:szCs w:val="22"/>
        </w:rPr>
        <w:t>Nepelu</w:t>
      </w:r>
      <w:proofErr w:type="spellEnd"/>
      <w:r w:rsidR="6183DAAF" w:rsidRPr="24CF09C6">
        <w:rPr>
          <w:sz w:val="22"/>
          <w:szCs w:val="22"/>
        </w:rPr>
        <w:t>, Odbojárov 9</w:t>
      </w:r>
      <w:r w:rsidR="7A8A2484" w:rsidRPr="24CF09C6">
        <w:rPr>
          <w:sz w:val="22"/>
          <w:szCs w:val="22"/>
        </w:rPr>
        <w:t>,</w:t>
      </w:r>
      <w:r w:rsidR="75A21B50" w:rsidRPr="24CF09C6">
        <w:rPr>
          <w:sz w:val="22"/>
          <w:szCs w:val="22"/>
        </w:rPr>
        <w:t xml:space="preserve"> 831 04</w:t>
      </w:r>
      <w:r w:rsidR="615DCA86" w:rsidRPr="24CF09C6">
        <w:rPr>
          <w:sz w:val="22"/>
          <w:szCs w:val="22"/>
        </w:rPr>
        <w:t xml:space="preserve"> Bratislava.</w:t>
      </w:r>
    </w:p>
    <w:p w14:paraId="46120318" w14:textId="7A583B3E" w:rsidR="00A51B74" w:rsidRPr="00686E83" w:rsidRDefault="00CA210D" w:rsidP="24CF09C6">
      <w:pPr>
        <w:pStyle w:val="Odsekzoznamu"/>
        <w:widowControl w:val="0"/>
        <w:numPr>
          <w:ilvl w:val="0"/>
          <w:numId w:val="51"/>
        </w:numPr>
        <w:ind w:left="567" w:hanging="567"/>
        <w:jc w:val="both"/>
        <w:rPr>
          <w:sz w:val="22"/>
          <w:szCs w:val="22"/>
        </w:rPr>
      </w:pPr>
      <w:r w:rsidRPr="5F7F2C9C">
        <w:rPr>
          <w:b/>
          <w:bCs/>
          <w:sz w:val="22"/>
          <w:szCs w:val="22"/>
        </w:rPr>
        <w:t xml:space="preserve">Dodávku </w:t>
      </w:r>
      <w:r w:rsidR="5256AA1B" w:rsidRPr="5F7F2C9C">
        <w:rPr>
          <w:b/>
          <w:bCs/>
          <w:sz w:val="22"/>
          <w:szCs w:val="22"/>
        </w:rPr>
        <w:t>Tovaru</w:t>
      </w:r>
      <w:r w:rsidR="6750A015" w:rsidRPr="5F7F2C9C">
        <w:rPr>
          <w:sz w:val="22"/>
          <w:szCs w:val="22"/>
        </w:rPr>
        <w:t xml:space="preserve"> sa zaväzuje Predávajúci zabezpečiť v termíne</w:t>
      </w:r>
      <w:r w:rsidR="1EEB8228" w:rsidRPr="5F7F2C9C">
        <w:rPr>
          <w:sz w:val="22"/>
          <w:szCs w:val="22"/>
        </w:rPr>
        <w:t xml:space="preserve"> podľa </w:t>
      </w:r>
      <w:r w:rsidR="25645BFE" w:rsidRPr="5F7F2C9C">
        <w:rPr>
          <w:sz w:val="22"/>
          <w:szCs w:val="22"/>
        </w:rPr>
        <w:t xml:space="preserve">jeho </w:t>
      </w:r>
      <w:r w:rsidR="1EEB8228" w:rsidRPr="5F7F2C9C">
        <w:rPr>
          <w:sz w:val="22"/>
          <w:szCs w:val="22"/>
        </w:rPr>
        <w:t xml:space="preserve">záväznej  ponuky </w:t>
      </w:r>
      <w:r w:rsidR="5581BF52" w:rsidRPr="5F7F2C9C">
        <w:rPr>
          <w:sz w:val="22"/>
          <w:szCs w:val="22"/>
        </w:rPr>
        <w:t xml:space="preserve"> alebo iného dokumentu </w:t>
      </w:r>
      <w:r w:rsidR="7B165B99" w:rsidRPr="5F7F2C9C">
        <w:rPr>
          <w:sz w:val="22"/>
          <w:szCs w:val="22"/>
        </w:rPr>
        <w:t>predložen</w:t>
      </w:r>
      <w:r w:rsidR="10A4191C" w:rsidRPr="5F7F2C9C">
        <w:rPr>
          <w:sz w:val="22"/>
          <w:szCs w:val="22"/>
        </w:rPr>
        <w:t>ého</w:t>
      </w:r>
      <w:r w:rsidR="7B165B99" w:rsidRPr="5F7F2C9C">
        <w:rPr>
          <w:sz w:val="22"/>
          <w:szCs w:val="22"/>
        </w:rPr>
        <w:t xml:space="preserve"> </w:t>
      </w:r>
      <w:r w:rsidR="1EEB8228" w:rsidRPr="5F7F2C9C">
        <w:rPr>
          <w:sz w:val="22"/>
          <w:szCs w:val="22"/>
        </w:rPr>
        <w:t>Predávajúc</w:t>
      </w:r>
      <w:r w:rsidR="76F718F2" w:rsidRPr="5F7F2C9C">
        <w:rPr>
          <w:sz w:val="22"/>
          <w:szCs w:val="22"/>
        </w:rPr>
        <w:t xml:space="preserve">im </w:t>
      </w:r>
      <w:r w:rsidR="64BF20D0" w:rsidRPr="5F7F2C9C">
        <w:rPr>
          <w:sz w:val="22"/>
          <w:szCs w:val="22"/>
        </w:rPr>
        <w:t xml:space="preserve"> v procese verejného obstarávania najneskôr však do 31.05.2024. Pre vylúčenie pochybností platí, že termín dodania Tovaru je záväzný pre Predávajúceho tak ako je uvedený v ponuke, alebo inom dokumente Predávajúceho predloženého v rámci verejného obstarávania.</w:t>
      </w:r>
      <w:r w:rsidR="00EB576C" w:rsidRPr="5F7F2C9C">
        <w:rPr>
          <w:sz w:val="22"/>
          <w:szCs w:val="22"/>
        </w:rPr>
        <w:t xml:space="preserve"> </w:t>
      </w:r>
      <w:r w:rsidR="64BF20D0" w:rsidRPr="5F7F2C9C">
        <w:rPr>
          <w:sz w:val="22"/>
          <w:szCs w:val="22"/>
        </w:rPr>
        <w:t xml:space="preserve">Predávajúci berie na vedomie, že v prípade ak nedodá Tovar najneskôr do 31.05.2024, Kupujúci má právo jednostranne odstúpiť od tejto Zmluvy a Predávajúcemu z tohto dôvodu nevzniká nárok na náhradu škody v žiadnom rozsahu.  </w:t>
      </w:r>
      <w:r w:rsidR="4F9566CC" w:rsidRPr="5F7F2C9C">
        <w:rPr>
          <w:sz w:val="22"/>
          <w:szCs w:val="22"/>
        </w:rPr>
        <w:t>Predávajúci má právo dodať tovar aj v skoršom termíne. O skoršom termíne dodania sa Predávajúci zaväzuje</w:t>
      </w:r>
      <w:r w:rsidR="49CB411F" w:rsidRPr="5F7F2C9C">
        <w:rPr>
          <w:sz w:val="22"/>
          <w:szCs w:val="22"/>
        </w:rPr>
        <w:t xml:space="preserve"> písomne</w:t>
      </w:r>
      <w:r w:rsidR="4F9566CC" w:rsidRPr="5F7F2C9C">
        <w:rPr>
          <w:sz w:val="22"/>
          <w:szCs w:val="22"/>
        </w:rPr>
        <w:t xml:space="preserve"> informovať Kupujúceho v predstihu najmenej 5 pracovných dní pred plánovaným termínom dodania</w:t>
      </w:r>
      <w:r w:rsidR="417D1C3E" w:rsidRPr="5F7F2C9C">
        <w:rPr>
          <w:sz w:val="22"/>
          <w:szCs w:val="22"/>
        </w:rPr>
        <w:t xml:space="preserve"> podľa predchádzajúceho bodu</w:t>
      </w:r>
      <w:r w:rsidR="47C196C0" w:rsidRPr="5F7F2C9C">
        <w:rPr>
          <w:sz w:val="22"/>
          <w:szCs w:val="22"/>
        </w:rPr>
        <w:t>. Kupujúci sa zavä</w:t>
      </w:r>
      <w:r w:rsidR="1502D6BB" w:rsidRPr="5F7F2C9C">
        <w:rPr>
          <w:sz w:val="22"/>
          <w:szCs w:val="22"/>
        </w:rPr>
        <w:t>zuje Tovar prevziať v skoršom termíne</w:t>
      </w:r>
      <w:r w:rsidR="20D3C5B3" w:rsidRPr="5F7F2C9C">
        <w:rPr>
          <w:sz w:val="22"/>
          <w:szCs w:val="22"/>
        </w:rPr>
        <w:t xml:space="preserve"> v súlade s týmto bodom.</w:t>
      </w:r>
      <w:r w:rsidR="1502D6BB" w:rsidRPr="5F7F2C9C">
        <w:rPr>
          <w:sz w:val="22"/>
          <w:szCs w:val="22"/>
        </w:rPr>
        <w:t xml:space="preserve"> </w:t>
      </w:r>
      <w:r w:rsidR="4DCB209C" w:rsidRPr="5F7F2C9C">
        <w:rPr>
          <w:sz w:val="22"/>
          <w:szCs w:val="22"/>
        </w:rPr>
        <w:t xml:space="preserve"> </w:t>
      </w:r>
      <w:r w:rsidR="0C5F7D77" w:rsidRPr="5F7F2C9C">
        <w:rPr>
          <w:sz w:val="22"/>
          <w:szCs w:val="22"/>
        </w:rPr>
        <w:t xml:space="preserve">Predávajúci sa zaväzuje dodať Tovar </w:t>
      </w:r>
      <w:r w:rsidR="3D3494EC" w:rsidRPr="5F7F2C9C">
        <w:rPr>
          <w:sz w:val="22"/>
          <w:szCs w:val="22"/>
        </w:rPr>
        <w:t xml:space="preserve">do miesta dodania </w:t>
      </w:r>
      <w:r w:rsidR="3FCA38AB" w:rsidRPr="5F7F2C9C">
        <w:rPr>
          <w:sz w:val="22"/>
          <w:szCs w:val="22"/>
        </w:rPr>
        <w:t xml:space="preserve"> </w:t>
      </w:r>
      <w:r w:rsidR="4AA63A2F" w:rsidRPr="5F7F2C9C">
        <w:rPr>
          <w:sz w:val="22"/>
          <w:szCs w:val="22"/>
        </w:rPr>
        <w:t xml:space="preserve">TIPOS Aréna - Zimný štadión Ondreja </w:t>
      </w:r>
      <w:proofErr w:type="spellStart"/>
      <w:r w:rsidR="4AA63A2F" w:rsidRPr="5F7F2C9C">
        <w:rPr>
          <w:sz w:val="22"/>
          <w:szCs w:val="22"/>
        </w:rPr>
        <w:t>Nepelu</w:t>
      </w:r>
      <w:proofErr w:type="spellEnd"/>
      <w:r w:rsidR="4AA63A2F" w:rsidRPr="5F7F2C9C">
        <w:rPr>
          <w:sz w:val="22"/>
          <w:szCs w:val="22"/>
        </w:rPr>
        <w:t xml:space="preserve">, Odbojárov 9, 831 04 Bratislava </w:t>
      </w:r>
      <w:r w:rsidR="0C5F7D77" w:rsidRPr="5F7F2C9C">
        <w:rPr>
          <w:sz w:val="22"/>
          <w:szCs w:val="22"/>
        </w:rPr>
        <w:t>riadne a včas, s odbornou starostlivosťou, v súlade s požiadavkami právnych predpisov, ktoré sa na Tovar vzťahujú a v zmysle podmienok dohodnutých v Zmluve.</w:t>
      </w:r>
      <w:r w:rsidR="3FCA38AB" w:rsidRPr="5F7F2C9C">
        <w:rPr>
          <w:sz w:val="22"/>
          <w:szCs w:val="22"/>
        </w:rPr>
        <w:t xml:space="preserve"> Povinnosťou Predávajúceho </w:t>
      </w:r>
      <w:r w:rsidR="11BE3D3E" w:rsidRPr="5F7F2C9C">
        <w:rPr>
          <w:sz w:val="22"/>
          <w:szCs w:val="22"/>
        </w:rPr>
        <w:t xml:space="preserve">v rámci </w:t>
      </w:r>
      <w:r w:rsidR="3FCA38AB" w:rsidRPr="5F7F2C9C">
        <w:rPr>
          <w:sz w:val="22"/>
          <w:szCs w:val="22"/>
        </w:rPr>
        <w:t xml:space="preserve"> dodávk</w:t>
      </w:r>
      <w:r w:rsidR="5810DADB" w:rsidRPr="5F7F2C9C">
        <w:rPr>
          <w:sz w:val="22"/>
          <w:szCs w:val="22"/>
        </w:rPr>
        <w:t>y</w:t>
      </w:r>
      <w:r w:rsidR="3FCA38AB" w:rsidRPr="5F7F2C9C">
        <w:rPr>
          <w:sz w:val="22"/>
          <w:szCs w:val="22"/>
        </w:rPr>
        <w:t xml:space="preserve"> Tovaru je zaučenie obsluhy Kupujúceho. </w:t>
      </w:r>
    </w:p>
    <w:p w14:paraId="3C0D89A2" w14:textId="77777777" w:rsidR="00A51B74" w:rsidRPr="00686E83" w:rsidRDefault="0C5F7D77" w:rsidP="2FA4E81B">
      <w:pPr>
        <w:pStyle w:val="Odsekzoznamu"/>
        <w:widowControl w:val="0"/>
        <w:numPr>
          <w:ilvl w:val="0"/>
          <w:numId w:val="51"/>
        </w:numPr>
        <w:ind w:left="567" w:hanging="567"/>
        <w:jc w:val="both"/>
        <w:rPr>
          <w:b/>
          <w:bCs/>
          <w:sz w:val="22"/>
          <w:szCs w:val="22"/>
        </w:rPr>
      </w:pPr>
      <w:r w:rsidRPr="24CF09C6">
        <w:rPr>
          <w:sz w:val="22"/>
          <w:szCs w:val="22"/>
        </w:rPr>
        <w:t>Predávajúci je povinný dodať Tovar bez ťarchy, ktorá by obmedzovala vlastnícke právo Kupujúceho, resp. ktorá by Kupujúceho akokoľvek obmedzovala v užívaní dodaného Tovaru.</w:t>
      </w:r>
    </w:p>
    <w:p w14:paraId="6E65E47D" w14:textId="77777777" w:rsidR="00A51B74" w:rsidRPr="00686E83" w:rsidRDefault="0C5F7D77" w:rsidP="2FA4E81B">
      <w:pPr>
        <w:pStyle w:val="Odsekzoznamu"/>
        <w:widowControl w:val="0"/>
        <w:numPr>
          <w:ilvl w:val="0"/>
          <w:numId w:val="51"/>
        </w:numPr>
        <w:ind w:left="567" w:hanging="567"/>
        <w:jc w:val="both"/>
        <w:rPr>
          <w:b/>
          <w:bCs/>
          <w:sz w:val="22"/>
          <w:szCs w:val="22"/>
        </w:rPr>
      </w:pPr>
      <w:r w:rsidRPr="24CF09C6">
        <w:rPr>
          <w:sz w:val="22"/>
          <w:szCs w:val="22"/>
        </w:rPr>
        <w:t xml:space="preserve">Predávajúci je povinný upovedomiť Kupujúceho o termíne dodania a odovzdania Tovaru dva pracovné dni vopred písomne v elektronickej podobe. </w:t>
      </w:r>
    </w:p>
    <w:p w14:paraId="55FB8B0A" w14:textId="77777777" w:rsidR="00302556" w:rsidRPr="00C033DA" w:rsidRDefault="0C5F7D77" w:rsidP="2FA4E81B">
      <w:pPr>
        <w:pStyle w:val="Odsekzoznamu"/>
        <w:widowControl w:val="0"/>
        <w:numPr>
          <w:ilvl w:val="0"/>
          <w:numId w:val="51"/>
        </w:numPr>
        <w:ind w:left="567" w:hanging="567"/>
        <w:jc w:val="both"/>
        <w:rPr>
          <w:b/>
          <w:bCs/>
          <w:sz w:val="22"/>
          <w:szCs w:val="22"/>
        </w:rPr>
      </w:pPr>
      <w:r w:rsidRPr="24CF09C6">
        <w:rPr>
          <w:sz w:val="22"/>
          <w:szCs w:val="22"/>
        </w:rPr>
        <w:t xml:space="preserve">Za doklad potrebný na prevzatie </w:t>
      </w:r>
      <w:r w:rsidR="0593CF08" w:rsidRPr="24CF09C6">
        <w:rPr>
          <w:sz w:val="22"/>
          <w:szCs w:val="22"/>
        </w:rPr>
        <w:t xml:space="preserve">a užívanie </w:t>
      </w:r>
      <w:r w:rsidRPr="24CF09C6">
        <w:rPr>
          <w:sz w:val="22"/>
          <w:szCs w:val="22"/>
        </w:rPr>
        <w:t xml:space="preserve">Tovaru sa považuje dodací list </w:t>
      </w:r>
      <w:r w:rsidR="19655217" w:rsidRPr="24CF09C6">
        <w:rPr>
          <w:sz w:val="22"/>
          <w:szCs w:val="22"/>
        </w:rPr>
        <w:t>na T</w:t>
      </w:r>
      <w:r w:rsidR="122BC5D9" w:rsidRPr="24CF09C6">
        <w:rPr>
          <w:sz w:val="22"/>
          <w:szCs w:val="22"/>
        </w:rPr>
        <w:t>ovar</w:t>
      </w:r>
      <w:r w:rsidR="22DCD456" w:rsidRPr="24CF09C6">
        <w:rPr>
          <w:sz w:val="22"/>
          <w:szCs w:val="22"/>
        </w:rPr>
        <w:t xml:space="preserve"> (ďalej aj ako „Dodací list“)</w:t>
      </w:r>
      <w:r w:rsidRPr="24CF09C6">
        <w:rPr>
          <w:sz w:val="22"/>
          <w:szCs w:val="22"/>
        </w:rPr>
        <w:t xml:space="preserve"> podpísaný obidvoma Zmluvnými stranami, ktorý sa vyhotoví </w:t>
      </w:r>
      <w:r w:rsidR="5B2B7B89" w:rsidRPr="24CF09C6">
        <w:rPr>
          <w:b/>
          <w:bCs/>
          <w:sz w:val="22"/>
          <w:szCs w:val="22"/>
        </w:rPr>
        <w:t xml:space="preserve">po riadnom dodaní </w:t>
      </w:r>
      <w:r w:rsidR="0593CF08" w:rsidRPr="24CF09C6">
        <w:rPr>
          <w:b/>
          <w:bCs/>
          <w:sz w:val="22"/>
          <w:szCs w:val="22"/>
        </w:rPr>
        <w:t xml:space="preserve">a po </w:t>
      </w:r>
      <w:r w:rsidR="5B2B7B89" w:rsidRPr="24CF09C6">
        <w:rPr>
          <w:b/>
          <w:bCs/>
          <w:sz w:val="22"/>
          <w:szCs w:val="22"/>
        </w:rPr>
        <w:t>odskúšaní jeho funkčnosti</w:t>
      </w:r>
      <w:r w:rsidR="0593CF08" w:rsidRPr="24CF09C6">
        <w:rPr>
          <w:sz w:val="22"/>
          <w:szCs w:val="22"/>
        </w:rPr>
        <w:t>.</w:t>
      </w:r>
      <w:r w:rsidR="122BC5D9" w:rsidRPr="24CF09C6">
        <w:rPr>
          <w:sz w:val="22"/>
          <w:szCs w:val="22"/>
        </w:rPr>
        <w:t xml:space="preserve"> </w:t>
      </w:r>
    </w:p>
    <w:p w14:paraId="2E11F3BF" w14:textId="0133C96B" w:rsidR="00A51B74" w:rsidRPr="005E47CA" w:rsidRDefault="0C5F7D77" w:rsidP="24CF09C6">
      <w:pPr>
        <w:pStyle w:val="Odsekzoznamu"/>
        <w:widowControl w:val="0"/>
        <w:numPr>
          <w:ilvl w:val="0"/>
          <w:numId w:val="51"/>
        </w:numPr>
        <w:ind w:left="567" w:hanging="567"/>
        <w:jc w:val="both"/>
        <w:rPr>
          <w:sz w:val="22"/>
          <w:szCs w:val="22"/>
        </w:rPr>
      </w:pPr>
      <w:r w:rsidRPr="24CF09C6">
        <w:rPr>
          <w:sz w:val="22"/>
          <w:szCs w:val="22"/>
        </w:rPr>
        <w:t xml:space="preserve">Bez podpísaného </w:t>
      </w:r>
      <w:r w:rsidR="122BC5D9" w:rsidRPr="24CF09C6">
        <w:rPr>
          <w:sz w:val="22"/>
          <w:szCs w:val="22"/>
        </w:rPr>
        <w:t xml:space="preserve">Dodacieho listu </w:t>
      </w:r>
      <w:r w:rsidRPr="24CF09C6">
        <w:rPr>
          <w:sz w:val="22"/>
          <w:szCs w:val="22"/>
        </w:rPr>
        <w:t>sa predmet Zmluvy nepovažuje za splnený</w:t>
      </w:r>
      <w:r w:rsidR="3A2B061D" w:rsidRPr="24CF09C6">
        <w:rPr>
          <w:sz w:val="22"/>
          <w:szCs w:val="22"/>
        </w:rPr>
        <w:t xml:space="preserve"> a/alebo dodaný</w:t>
      </w:r>
      <w:r w:rsidRPr="24CF09C6">
        <w:rPr>
          <w:sz w:val="22"/>
          <w:szCs w:val="22"/>
        </w:rPr>
        <w:t xml:space="preserve"> </w:t>
      </w:r>
      <w:r w:rsidRPr="24CF09C6">
        <w:rPr>
          <w:sz w:val="22"/>
          <w:szCs w:val="22"/>
        </w:rPr>
        <w:lastRenderedPageBreak/>
        <w:t>v zmysle Zmluvy.</w:t>
      </w:r>
    </w:p>
    <w:p w14:paraId="01C0BC8F" w14:textId="77777777" w:rsidR="00A51B74" w:rsidRPr="00686E83" w:rsidRDefault="0C5F7D77" w:rsidP="24CF09C6">
      <w:pPr>
        <w:pStyle w:val="Odsekzoznamu"/>
        <w:widowControl w:val="0"/>
        <w:numPr>
          <w:ilvl w:val="0"/>
          <w:numId w:val="51"/>
        </w:numPr>
        <w:ind w:left="567" w:hanging="567"/>
        <w:jc w:val="both"/>
        <w:rPr>
          <w:sz w:val="22"/>
          <w:szCs w:val="22"/>
        </w:rPr>
      </w:pPr>
      <w:r w:rsidRPr="24CF09C6">
        <w:rPr>
          <w:sz w:val="22"/>
          <w:szCs w:val="22"/>
        </w:rPr>
        <w:t>Kupujúci je povinný p</w:t>
      </w:r>
      <w:r w:rsidR="122BC5D9" w:rsidRPr="24CF09C6">
        <w:rPr>
          <w:sz w:val="22"/>
          <w:szCs w:val="22"/>
        </w:rPr>
        <w:t>o</w:t>
      </w:r>
      <w:r w:rsidRPr="24CF09C6">
        <w:rPr>
          <w:sz w:val="22"/>
          <w:szCs w:val="22"/>
        </w:rPr>
        <w:t xml:space="preserve"> </w:t>
      </w:r>
      <w:r w:rsidR="054837D4" w:rsidRPr="24CF09C6">
        <w:rPr>
          <w:sz w:val="22"/>
          <w:szCs w:val="22"/>
        </w:rPr>
        <w:t>dodaní Tovaru</w:t>
      </w:r>
      <w:r w:rsidR="122BC5D9" w:rsidRPr="24CF09C6">
        <w:rPr>
          <w:sz w:val="22"/>
          <w:szCs w:val="22"/>
        </w:rPr>
        <w:t xml:space="preserve"> </w:t>
      </w:r>
      <w:r w:rsidRPr="24CF09C6">
        <w:rPr>
          <w:sz w:val="22"/>
          <w:szCs w:val="22"/>
        </w:rPr>
        <w:t xml:space="preserve">od Predávajúceho </w:t>
      </w:r>
      <w:r w:rsidR="122BC5D9" w:rsidRPr="24CF09C6">
        <w:rPr>
          <w:sz w:val="22"/>
          <w:szCs w:val="22"/>
        </w:rPr>
        <w:t xml:space="preserve">ho </w:t>
      </w:r>
      <w:r w:rsidRPr="24CF09C6">
        <w:rPr>
          <w:sz w:val="22"/>
          <w:szCs w:val="22"/>
        </w:rPr>
        <w:t xml:space="preserve">prezrieť za účelom zistenia </w:t>
      </w:r>
      <w:r w:rsidR="122BC5D9" w:rsidRPr="24CF09C6">
        <w:rPr>
          <w:sz w:val="22"/>
          <w:szCs w:val="22"/>
        </w:rPr>
        <w:t>jeho</w:t>
      </w:r>
      <w:r w:rsidRPr="24CF09C6">
        <w:rPr>
          <w:sz w:val="22"/>
          <w:szCs w:val="22"/>
        </w:rPr>
        <w:t xml:space="preserve">  prípadných zjavných vád. V prípade zistenia zjavných vád, je Kupujúci oprávnený odmietnuť prevziať </w:t>
      </w:r>
      <w:r w:rsidR="054837D4" w:rsidRPr="24CF09C6">
        <w:rPr>
          <w:sz w:val="22"/>
          <w:szCs w:val="22"/>
        </w:rPr>
        <w:t>T</w:t>
      </w:r>
      <w:r w:rsidR="1B192804" w:rsidRPr="24CF09C6">
        <w:rPr>
          <w:sz w:val="22"/>
          <w:szCs w:val="22"/>
        </w:rPr>
        <w:t>ovar</w:t>
      </w:r>
      <w:r w:rsidR="122BC5D9" w:rsidRPr="24CF09C6">
        <w:rPr>
          <w:sz w:val="22"/>
          <w:szCs w:val="22"/>
        </w:rPr>
        <w:t xml:space="preserve"> </w:t>
      </w:r>
      <w:r w:rsidRPr="24CF09C6">
        <w:rPr>
          <w:sz w:val="22"/>
          <w:szCs w:val="22"/>
        </w:rPr>
        <w:t>od Predávajúceho až do odstránenia zistených vád.</w:t>
      </w:r>
    </w:p>
    <w:p w14:paraId="75E207C5" w14:textId="61F72E30" w:rsidR="005E47CA" w:rsidRPr="00E960B3" w:rsidRDefault="0C5F7D77" w:rsidP="2FA4E81B">
      <w:pPr>
        <w:pStyle w:val="Odsekzoznamu"/>
        <w:widowControl w:val="0"/>
        <w:numPr>
          <w:ilvl w:val="0"/>
          <w:numId w:val="51"/>
        </w:numPr>
        <w:ind w:left="567" w:hanging="567"/>
        <w:jc w:val="both"/>
        <w:rPr>
          <w:b/>
          <w:bCs/>
          <w:sz w:val="22"/>
          <w:szCs w:val="22"/>
        </w:rPr>
      </w:pPr>
      <w:r w:rsidRPr="24CF09C6">
        <w:rPr>
          <w:sz w:val="22"/>
          <w:szCs w:val="22"/>
        </w:rPr>
        <w:t>V prípade podľa bodu 2.</w:t>
      </w:r>
      <w:r w:rsidR="0593CF08" w:rsidRPr="24CF09C6">
        <w:rPr>
          <w:sz w:val="22"/>
          <w:szCs w:val="22"/>
        </w:rPr>
        <w:t>8</w:t>
      </w:r>
      <w:r w:rsidRPr="24CF09C6">
        <w:rPr>
          <w:sz w:val="22"/>
          <w:szCs w:val="22"/>
        </w:rPr>
        <w:t xml:space="preserve">. Čl. II. Zmluvy sa o odmietnutí prevzatia </w:t>
      </w:r>
      <w:r w:rsidR="1C32AEFD" w:rsidRPr="24CF09C6">
        <w:rPr>
          <w:sz w:val="22"/>
          <w:szCs w:val="22"/>
        </w:rPr>
        <w:t>T</w:t>
      </w:r>
      <w:r w:rsidR="1B192804" w:rsidRPr="24CF09C6">
        <w:rPr>
          <w:sz w:val="22"/>
          <w:szCs w:val="22"/>
        </w:rPr>
        <w:t>ovaru</w:t>
      </w:r>
      <w:r w:rsidRPr="24CF09C6">
        <w:rPr>
          <w:sz w:val="22"/>
          <w:szCs w:val="22"/>
        </w:rPr>
        <w:t xml:space="preserve"> spíše písomný záznam, ktorý musí byť podpísaný oboma Zmluvnými stranami a v ktorom sa uvedú zistené vady. Predávajúci je povinný odstrániť Kupujúcim zistené a vytknuté vady v primeranej lehote a to do </w:t>
      </w:r>
      <w:r w:rsidR="6EE60106" w:rsidRPr="24CF09C6">
        <w:rPr>
          <w:sz w:val="22"/>
          <w:szCs w:val="22"/>
        </w:rPr>
        <w:t>3</w:t>
      </w:r>
      <w:r w:rsidRPr="24CF09C6">
        <w:rPr>
          <w:sz w:val="22"/>
          <w:szCs w:val="22"/>
        </w:rPr>
        <w:t xml:space="preserve"> pracovných dní odo dňa ich vytknutia v písomnom zázname, ak sa Zmluvné strany nedohodnú inak.</w:t>
      </w:r>
    </w:p>
    <w:p w14:paraId="720E0CC0" w14:textId="6240324E" w:rsidR="24CF09C6" w:rsidRDefault="24CF09C6" w:rsidP="24CF09C6">
      <w:pPr>
        <w:widowControl w:val="0"/>
        <w:jc w:val="both"/>
        <w:rPr>
          <w:b/>
          <w:bCs/>
          <w:sz w:val="22"/>
          <w:szCs w:val="22"/>
        </w:rPr>
      </w:pPr>
    </w:p>
    <w:p w14:paraId="302B5295" w14:textId="2B90A4AE" w:rsidR="24CF09C6" w:rsidRDefault="24CF09C6" w:rsidP="24CF09C6">
      <w:pPr>
        <w:widowControl w:val="0"/>
        <w:jc w:val="both"/>
        <w:rPr>
          <w:b/>
          <w:bCs/>
          <w:sz w:val="22"/>
          <w:szCs w:val="22"/>
        </w:rPr>
      </w:pPr>
    </w:p>
    <w:p w14:paraId="7B5109CC" w14:textId="77777777" w:rsidR="006945E4" w:rsidRPr="00686E83" w:rsidRDefault="00A51B74" w:rsidP="2FA4E81B">
      <w:pPr>
        <w:widowControl w:val="0"/>
        <w:ind w:left="3540" w:firstLine="708"/>
        <w:rPr>
          <w:b/>
          <w:bCs/>
          <w:sz w:val="22"/>
          <w:szCs w:val="22"/>
        </w:rPr>
      </w:pPr>
      <w:r w:rsidRPr="2FA4E81B">
        <w:rPr>
          <w:b/>
          <w:bCs/>
          <w:sz w:val="22"/>
          <w:szCs w:val="22"/>
        </w:rPr>
        <w:t>Čl. III.</w:t>
      </w:r>
    </w:p>
    <w:p w14:paraId="6EF1D36A" w14:textId="77777777" w:rsidR="00A51B74" w:rsidRDefault="00A51B74" w:rsidP="2FA4E81B">
      <w:pPr>
        <w:widowControl w:val="0"/>
        <w:jc w:val="center"/>
        <w:rPr>
          <w:b/>
          <w:bCs/>
          <w:sz w:val="22"/>
          <w:szCs w:val="22"/>
        </w:rPr>
      </w:pPr>
      <w:r w:rsidRPr="2FA4E81B">
        <w:rPr>
          <w:b/>
          <w:bCs/>
          <w:sz w:val="22"/>
          <w:szCs w:val="22"/>
        </w:rPr>
        <w:t>Cena a platobné podmienky</w:t>
      </w:r>
    </w:p>
    <w:p w14:paraId="4E487089" w14:textId="77777777" w:rsidR="003F1058" w:rsidRPr="00686E83" w:rsidRDefault="003F1058" w:rsidP="2FA4E81B">
      <w:pPr>
        <w:widowControl w:val="0"/>
        <w:jc w:val="center"/>
        <w:rPr>
          <w:b/>
          <w:bCs/>
          <w:sz w:val="22"/>
          <w:szCs w:val="22"/>
        </w:rPr>
      </w:pPr>
    </w:p>
    <w:p w14:paraId="4C120851" w14:textId="7EA128E6" w:rsidR="00A51B74" w:rsidRPr="00F95412" w:rsidRDefault="6D4453BD" w:rsidP="24CF09C6">
      <w:pPr>
        <w:widowControl w:val="0"/>
        <w:numPr>
          <w:ilvl w:val="0"/>
          <w:numId w:val="52"/>
        </w:numPr>
        <w:ind w:left="567" w:hanging="567"/>
        <w:jc w:val="both"/>
        <w:rPr>
          <w:sz w:val="22"/>
          <w:szCs w:val="22"/>
        </w:rPr>
      </w:pPr>
      <w:r w:rsidRPr="24CF09C6">
        <w:rPr>
          <w:sz w:val="22"/>
          <w:szCs w:val="22"/>
        </w:rPr>
        <w:t xml:space="preserve">Cena za Tovar podľa Čl. I. Zmluvy je dohodnutá Zmluvnými stranami v súlade so zákonom </w:t>
      </w:r>
      <w:r w:rsidR="0753CB8B">
        <w:br/>
      </w:r>
      <w:r w:rsidRPr="24CF09C6">
        <w:rPr>
          <w:sz w:val="22"/>
          <w:szCs w:val="22"/>
        </w:rPr>
        <w:t xml:space="preserve">č. 18/1996 Z. z. o cenách a na </w:t>
      </w:r>
      <w:r w:rsidRPr="24CF09C6">
        <w:rPr>
          <w:b/>
          <w:bCs/>
          <w:sz w:val="22"/>
          <w:szCs w:val="22"/>
        </w:rPr>
        <w:t>základe cenovej ponuky Predávajúceho</w:t>
      </w:r>
      <w:r w:rsidRPr="24CF09C6">
        <w:rPr>
          <w:sz w:val="22"/>
          <w:szCs w:val="22"/>
        </w:rPr>
        <w:t xml:space="preserve"> zo dňa </w:t>
      </w:r>
      <w:r w:rsidR="59661441" w:rsidRPr="24CF09C6">
        <w:rPr>
          <w:b/>
          <w:bCs/>
          <w:sz w:val="22"/>
          <w:szCs w:val="22"/>
        </w:rPr>
        <w:t>.....................</w:t>
      </w:r>
      <w:r w:rsidR="2E271D82" w:rsidRPr="24CF09C6">
        <w:rPr>
          <w:b/>
          <w:bCs/>
          <w:sz w:val="22"/>
          <w:szCs w:val="22"/>
        </w:rPr>
        <w:t>.</w:t>
      </w:r>
      <w:r w:rsidRPr="24CF09C6">
        <w:rPr>
          <w:sz w:val="22"/>
          <w:szCs w:val="22"/>
        </w:rPr>
        <w:t xml:space="preserve"> Cena za Tovar</w:t>
      </w:r>
      <w:r w:rsidR="0048E8B6" w:rsidRPr="24CF09C6">
        <w:rPr>
          <w:sz w:val="22"/>
          <w:szCs w:val="22"/>
        </w:rPr>
        <w:t xml:space="preserve"> je v členení </w:t>
      </w:r>
      <w:r w:rsidR="6324A210" w:rsidRPr="2D50AD2C">
        <w:rPr>
          <w:b/>
          <w:bCs/>
          <w:sz w:val="22"/>
          <w:szCs w:val="22"/>
        </w:rPr>
        <w:t>Z</w:t>
      </w:r>
      <w:r w:rsidR="59661441" w:rsidRPr="2D50AD2C">
        <w:rPr>
          <w:b/>
          <w:bCs/>
          <w:sz w:val="22"/>
          <w:szCs w:val="22"/>
        </w:rPr>
        <w:t>ariadenie</w:t>
      </w:r>
      <w:r w:rsidR="59661441" w:rsidRPr="24CF09C6">
        <w:rPr>
          <w:b/>
          <w:bCs/>
          <w:sz w:val="22"/>
          <w:szCs w:val="22"/>
        </w:rPr>
        <w:t xml:space="preserve"> na úpravu ľadovej plochy </w:t>
      </w:r>
      <w:r w:rsidR="5FEF3BCC" w:rsidRPr="2D50AD2C">
        <w:rPr>
          <w:b/>
          <w:bCs/>
          <w:sz w:val="22"/>
          <w:szCs w:val="22"/>
        </w:rPr>
        <w:t>so spaľovacím pohonom</w:t>
      </w:r>
      <w:r w:rsidR="59661441" w:rsidRPr="2D50AD2C">
        <w:rPr>
          <w:b/>
          <w:bCs/>
          <w:sz w:val="22"/>
          <w:szCs w:val="22"/>
        </w:rPr>
        <w:t xml:space="preserve"> </w:t>
      </w:r>
      <w:r w:rsidR="59661441" w:rsidRPr="24CF09C6">
        <w:rPr>
          <w:sz w:val="22"/>
          <w:szCs w:val="22"/>
        </w:rPr>
        <w:t>..........................</w:t>
      </w:r>
      <w:r w:rsidR="0048E8B6" w:rsidRPr="24CF09C6">
        <w:rPr>
          <w:sz w:val="22"/>
          <w:szCs w:val="22"/>
        </w:rPr>
        <w:t xml:space="preserve"> EUR </w:t>
      </w:r>
      <w:r w:rsidR="03127310" w:rsidRPr="24CF09C6">
        <w:rPr>
          <w:sz w:val="22"/>
          <w:szCs w:val="22"/>
        </w:rPr>
        <w:t>s</w:t>
      </w:r>
      <w:r w:rsidR="0048E8B6" w:rsidRPr="24CF09C6">
        <w:rPr>
          <w:sz w:val="22"/>
          <w:szCs w:val="22"/>
        </w:rPr>
        <w:t xml:space="preserve"> DPH + </w:t>
      </w:r>
      <w:r w:rsidR="60F8BFBD" w:rsidRPr="2D50AD2C">
        <w:rPr>
          <w:b/>
          <w:bCs/>
          <w:sz w:val="22"/>
          <w:szCs w:val="22"/>
        </w:rPr>
        <w:t>Z</w:t>
      </w:r>
      <w:r w:rsidR="59661441" w:rsidRPr="2D50AD2C">
        <w:rPr>
          <w:b/>
          <w:bCs/>
          <w:sz w:val="22"/>
          <w:szCs w:val="22"/>
        </w:rPr>
        <w:t>ariadenie</w:t>
      </w:r>
      <w:r w:rsidR="59661441" w:rsidRPr="24CF09C6">
        <w:rPr>
          <w:b/>
          <w:bCs/>
          <w:sz w:val="22"/>
          <w:szCs w:val="22"/>
        </w:rPr>
        <w:t xml:space="preserve"> na úpravu ľadovej plochy </w:t>
      </w:r>
      <w:r w:rsidR="3CD309C6" w:rsidRPr="2D50AD2C">
        <w:rPr>
          <w:b/>
          <w:bCs/>
          <w:sz w:val="22"/>
          <w:szCs w:val="22"/>
        </w:rPr>
        <w:t>s elektrickým pohonom</w:t>
      </w:r>
      <w:r w:rsidR="59661441" w:rsidRPr="2D50AD2C">
        <w:rPr>
          <w:b/>
          <w:bCs/>
          <w:sz w:val="22"/>
          <w:szCs w:val="22"/>
        </w:rPr>
        <w:t xml:space="preserve"> </w:t>
      </w:r>
      <w:r w:rsidR="59661441" w:rsidRPr="24CF09C6">
        <w:rPr>
          <w:sz w:val="22"/>
          <w:szCs w:val="22"/>
        </w:rPr>
        <w:t xml:space="preserve">.......................... </w:t>
      </w:r>
      <w:r w:rsidR="0048E8B6" w:rsidRPr="24CF09C6">
        <w:rPr>
          <w:sz w:val="22"/>
          <w:szCs w:val="22"/>
        </w:rPr>
        <w:t xml:space="preserve">EUR </w:t>
      </w:r>
      <w:r w:rsidR="157A6249" w:rsidRPr="24CF09C6">
        <w:rPr>
          <w:sz w:val="22"/>
          <w:szCs w:val="22"/>
        </w:rPr>
        <w:t>s</w:t>
      </w:r>
      <w:r w:rsidR="0048E8B6" w:rsidRPr="24CF09C6">
        <w:rPr>
          <w:sz w:val="22"/>
          <w:szCs w:val="22"/>
        </w:rPr>
        <w:t xml:space="preserve"> DPH </w:t>
      </w:r>
      <w:r w:rsidRPr="24CF09C6">
        <w:rPr>
          <w:sz w:val="22"/>
          <w:szCs w:val="22"/>
        </w:rPr>
        <w:t xml:space="preserve"> </w:t>
      </w:r>
      <w:r w:rsidR="7B1D3353" w:rsidRPr="24CF09C6">
        <w:rPr>
          <w:b/>
          <w:bCs/>
          <w:sz w:val="22"/>
          <w:szCs w:val="22"/>
        </w:rPr>
        <w:t>a</w:t>
      </w:r>
      <w:r w:rsidR="2E271D82" w:rsidRPr="24CF09C6">
        <w:rPr>
          <w:b/>
          <w:bCs/>
          <w:sz w:val="22"/>
          <w:szCs w:val="22"/>
        </w:rPr>
        <w:t xml:space="preserve"> v súčte </w:t>
      </w:r>
      <w:r w:rsidRPr="24CF09C6">
        <w:rPr>
          <w:b/>
          <w:bCs/>
          <w:sz w:val="22"/>
          <w:szCs w:val="22"/>
        </w:rPr>
        <w:t xml:space="preserve"> vo výške</w:t>
      </w:r>
      <w:r w:rsidRPr="24CF09C6">
        <w:rPr>
          <w:sz w:val="22"/>
          <w:szCs w:val="22"/>
        </w:rPr>
        <w:t xml:space="preserve"> </w:t>
      </w:r>
      <w:r w:rsidR="59661441" w:rsidRPr="24CF09C6">
        <w:rPr>
          <w:sz w:val="22"/>
          <w:szCs w:val="22"/>
        </w:rPr>
        <w:t xml:space="preserve">.......................... </w:t>
      </w:r>
      <w:r w:rsidRPr="24CF09C6">
        <w:rPr>
          <w:b/>
          <w:bCs/>
          <w:sz w:val="22"/>
          <w:szCs w:val="22"/>
        </w:rPr>
        <w:t xml:space="preserve">EUR </w:t>
      </w:r>
      <w:r w:rsidR="078A2C08" w:rsidRPr="24CF09C6">
        <w:rPr>
          <w:b/>
          <w:bCs/>
          <w:sz w:val="22"/>
          <w:szCs w:val="22"/>
        </w:rPr>
        <w:t>s</w:t>
      </w:r>
      <w:r w:rsidRPr="24CF09C6">
        <w:rPr>
          <w:b/>
          <w:bCs/>
          <w:sz w:val="22"/>
          <w:szCs w:val="22"/>
        </w:rPr>
        <w:t xml:space="preserve"> DPH</w:t>
      </w:r>
      <w:r w:rsidR="2F1C8283" w:rsidRPr="24CF09C6">
        <w:rPr>
          <w:b/>
          <w:bCs/>
          <w:sz w:val="22"/>
          <w:szCs w:val="22"/>
        </w:rPr>
        <w:t xml:space="preserve"> </w:t>
      </w:r>
      <w:r w:rsidRPr="24CF09C6">
        <w:rPr>
          <w:sz w:val="22"/>
          <w:szCs w:val="22"/>
        </w:rPr>
        <w:t>(ďalej len „</w:t>
      </w:r>
      <w:r w:rsidRPr="24CF09C6">
        <w:rPr>
          <w:b/>
          <w:bCs/>
          <w:sz w:val="22"/>
          <w:szCs w:val="22"/>
        </w:rPr>
        <w:t>Kúpna cena</w:t>
      </w:r>
      <w:r w:rsidRPr="24CF09C6">
        <w:rPr>
          <w:sz w:val="22"/>
          <w:szCs w:val="22"/>
        </w:rPr>
        <w:t>“)</w:t>
      </w:r>
    </w:p>
    <w:p w14:paraId="6AD5EF61" w14:textId="23E943AF" w:rsidR="00A51B74" w:rsidRPr="00686E83" w:rsidRDefault="0987E56A" w:rsidP="2FA4E81B">
      <w:pPr>
        <w:widowControl w:val="0"/>
        <w:numPr>
          <w:ilvl w:val="0"/>
          <w:numId w:val="52"/>
        </w:numPr>
        <w:ind w:left="567" w:hanging="567"/>
        <w:jc w:val="both"/>
        <w:rPr>
          <w:color w:val="FF0000"/>
          <w:sz w:val="22"/>
          <w:szCs w:val="22"/>
        </w:rPr>
      </w:pPr>
      <w:r w:rsidRPr="5F7F2C9C">
        <w:rPr>
          <w:sz w:val="22"/>
          <w:szCs w:val="22"/>
        </w:rPr>
        <w:t>V Kúpnej cene v zmysle bodu 3.1. Čl. III. Zmluvy sú zahrnuté všetky náklady súvisiace s plnením predmetu Zmluvy vrátane komplexnej dodávky Tovaru do miesta dodania uvedeného v Čl. II. Zmluvy</w:t>
      </w:r>
      <w:r w:rsidR="536296ED" w:rsidRPr="5F7F2C9C">
        <w:rPr>
          <w:sz w:val="22"/>
          <w:szCs w:val="22"/>
        </w:rPr>
        <w:t xml:space="preserve"> </w:t>
      </w:r>
      <w:r w:rsidR="7AFE8A40" w:rsidRPr="5F7F2C9C">
        <w:rPr>
          <w:sz w:val="22"/>
          <w:szCs w:val="22"/>
        </w:rPr>
        <w:t>a</w:t>
      </w:r>
      <w:r w:rsidR="58991795" w:rsidRPr="5F7F2C9C">
        <w:rPr>
          <w:sz w:val="22"/>
          <w:szCs w:val="22"/>
        </w:rPr>
        <w:t xml:space="preserve"> vykládky Tovaru v dohodnutom mieste dodania Tovaru </w:t>
      </w:r>
      <w:r w:rsidR="536296ED" w:rsidRPr="5F7F2C9C">
        <w:rPr>
          <w:sz w:val="22"/>
          <w:szCs w:val="22"/>
        </w:rPr>
        <w:t>a odskúšania jeho funkčnosti</w:t>
      </w:r>
      <w:r w:rsidR="7A4D2C5C" w:rsidRPr="5F7F2C9C">
        <w:rPr>
          <w:sz w:val="22"/>
          <w:szCs w:val="22"/>
        </w:rPr>
        <w:t xml:space="preserve"> ako aj náklady Predávajúceho súvisiac</w:t>
      </w:r>
      <w:r w:rsidR="194CB505" w:rsidRPr="5F7F2C9C">
        <w:rPr>
          <w:sz w:val="22"/>
          <w:szCs w:val="22"/>
        </w:rPr>
        <w:t>e so Záručnou dobou</w:t>
      </w:r>
      <w:r w:rsidR="7A4D2C5C" w:rsidRPr="5F7F2C9C">
        <w:rPr>
          <w:sz w:val="22"/>
          <w:szCs w:val="22"/>
        </w:rPr>
        <w:t xml:space="preserve"> podľa tejto Zmluvy</w:t>
      </w:r>
      <w:r w:rsidRPr="5F7F2C9C">
        <w:rPr>
          <w:sz w:val="22"/>
          <w:szCs w:val="22"/>
        </w:rPr>
        <w:t>. Kúpna cena je konečná, záväzná a nemenná.</w:t>
      </w:r>
    </w:p>
    <w:p w14:paraId="2C4D41EB" w14:textId="02A60C55" w:rsidR="006F3923" w:rsidRDefault="7FBDA059" w:rsidP="497FDF4C">
      <w:pPr>
        <w:widowControl w:val="0"/>
        <w:numPr>
          <w:ilvl w:val="0"/>
          <w:numId w:val="52"/>
        </w:numPr>
        <w:ind w:left="567" w:hanging="567"/>
        <w:jc w:val="both"/>
        <w:rPr>
          <w:sz w:val="22"/>
          <w:szCs w:val="22"/>
        </w:rPr>
      </w:pPr>
      <w:r w:rsidRPr="294FDAED">
        <w:rPr>
          <w:sz w:val="22"/>
          <w:szCs w:val="22"/>
        </w:rPr>
        <w:t>Kúpna cena</w:t>
      </w:r>
      <w:r w:rsidR="7AC3C86C" w:rsidRPr="294FDAED">
        <w:rPr>
          <w:sz w:val="22"/>
          <w:szCs w:val="22"/>
        </w:rPr>
        <w:t xml:space="preserve"> </w:t>
      </w:r>
      <w:r w:rsidRPr="294FDAED">
        <w:rPr>
          <w:sz w:val="22"/>
          <w:szCs w:val="22"/>
        </w:rPr>
        <w:t xml:space="preserve">bude </w:t>
      </w:r>
      <w:r w:rsidR="24EF7394" w:rsidRPr="294FDAED">
        <w:rPr>
          <w:sz w:val="22"/>
          <w:szCs w:val="22"/>
        </w:rPr>
        <w:t>uhradená na základe faktúr</w:t>
      </w:r>
      <w:r w:rsidR="6E3A68B9" w:rsidRPr="294FDAED">
        <w:rPr>
          <w:sz w:val="22"/>
          <w:szCs w:val="22"/>
        </w:rPr>
        <w:t>y</w:t>
      </w:r>
      <w:r w:rsidR="25185782" w:rsidRPr="294FDAED">
        <w:rPr>
          <w:sz w:val="22"/>
          <w:szCs w:val="22"/>
        </w:rPr>
        <w:t xml:space="preserve"> so splatnosťou 30 dní odo dňa doručenia faktúry Kupujúcemu</w:t>
      </w:r>
      <w:r w:rsidR="0956E6F6" w:rsidRPr="294FDAED">
        <w:rPr>
          <w:sz w:val="22"/>
          <w:szCs w:val="22"/>
        </w:rPr>
        <w:t>.</w:t>
      </w:r>
      <w:r w:rsidR="1C989E14" w:rsidRPr="294FDAED">
        <w:rPr>
          <w:sz w:val="22"/>
          <w:szCs w:val="22"/>
        </w:rPr>
        <w:t xml:space="preserve"> </w:t>
      </w:r>
      <w:r w:rsidR="6E3A68B9" w:rsidRPr="294FDAED">
        <w:rPr>
          <w:sz w:val="22"/>
          <w:szCs w:val="22"/>
        </w:rPr>
        <w:t>Predávajúci vystaví</w:t>
      </w:r>
      <w:r w:rsidR="0A589E45" w:rsidRPr="294FDAED">
        <w:rPr>
          <w:sz w:val="22"/>
          <w:szCs w:val="22"/>
        </w:rPr>
        <w:t xml:space="preserve"> faktúru</w:t>
      </w:r>
      <w:r w:rsidR="6E3A68B9" w:rsidRPr="294FDAED">
        <w:rPr>
          <w:sz w:val="22"/>
          <w:szCs w:val="22"/>
        </w:rPr>
        <w:t xml:space="preserve"> po</w:t>
      </w:r>
      <w:r w:rsidR="24EF7394" w:rsidRPr="294FDAED">
        <w:rPr>
          <w:sz w:val="22"/>
          <w:szCs w:val="22"/>
        </w:rPr>
        <w:t xml:space="preserve"> riadnom dodaní Tovar</w:t>
      </w:r>
      <w:r w:rsidR="6CC4A868" w:rsidRPr="294FDAED">
        <w:rPr>
          <w:sz w:val="22"/>
          <w:szCs w:val="22"/>
        </w:rPr>
        <w:t>u.</w:t>
      </w:r>
      <w:r w:rsidR="14E22176" w:rsidRPr="294FDAED">
        <w:rPr>
          <w:sz w:val="22"/>
          <w:szCs w:val="22"/>
        </w:rPr>
        <w:t xml:space="preserve"> </w:t>
      </w:r>
      <w:r w:rsidR="14E22176" w:rsidRPr="294FDAED">
        <w:rPr>
          <w:color w:val="000000" w:themeColor="text1"/>
          <w:sz w:val="22"/>
          <w:szCs w:val="22"/>
        </w:rPr>
        <w:t xml:space="preserve">Prílohou faktúry bude </w:t>
      </w:r>
      <w:r w:rsidR="42F6D3E3" w:rsidRPr="294FDAED">
        <w:rPr>
          <w:color w:val="000000" w:themeColor="text1"/>
          <w:sz w:val="22"/>
          <w:szCs w:val="22"/>
        </w:rPr>
        <w:t>P</w:t>
      </w:r>
      <w:r w:rsidR="14E22176" w:rsidRPr="294FDAED">
        <w:rPr>
          <w:color w:val="000000" w:themeColor="text1"/>
          <w:sz w:val="22"/>
          <w:szCs w:val="22"/>
        </w:rPr>
        <w:t>reberací protokol podpísaný oboma zmluvnými stranami.</w:t>
      </w:r>
    </w:p>
    <w:p w14:paraId="2AE69A95" w14:textId="59F7BD10" w:rsidR="00A51B74" w:rsidRPr="002E5F43" w:rsidRDefault="24EF7394" w:rsidP="2FA4E81B">
      <w:pPr>
        <w:widowControl w:val="0"/>
        <w:numPr>
          <w:ilvl w:val="0"/>
          <w:numId w:val="52"/>
        </w:numPr>
        <w:ind w:left="567" w:hanging="567"/>
        <w:jc w:val="both"/>
        <w:rPr>
          <w:sz w:val="22"/>
          <w:szCs w:val="22"/>
        </w:rPr>
      </w:pPr>
      <w:r w:rsidRPr="2FA4E81B">
        <w:rPr>
          <w:sz w:val="22"/>
          <w:szCs w:val="22"/>
        </w:rPr>
        <w:t>F</w:t>
      </w:r>
      <w:r w:rsidR="0753CB8B" w:rsidRPr="2FA4E81B">
        <w:rPr>
          <w:sz w:val="22"/>
          <w:szCs w:val="22"/>
        </w:rPr>
        <w:t>aktúra vystavená Predávajúcim musí obsahovať všetky náležitosti daňového dokladu podľa zákona č. 222/2004 Z. z. o dani z pridanej hodnoty. V prípade, že faktúra nebude obsahovať tieto náležitosti, Kupujúci má právo vrátiť ju na doplnenie alebo prepracovanie Predávajúcemu. V takom prípade začne plynúť nová 30-dňová lehota splatnosti faktúry odo dňa doručenia takto doplnenej alebo prepracovanej faktúry Kupujúcemu.</w:t>
      </w:r>
      <w:r w:rsidR="23C90E6E" w:rsidRPr="2FA4E81B">
        <w:rPr>
          <w:sz w:val="22"/>
          <w:szCs w:val="22"/>
        </w:rPr>
        <w:t xml:space="preserve"> Povinnou prílohou faktúry musí byť dodací list podpísaný zodpovedným pracovníkom Kupujúceho.</w:t>
      </w:r>
    </w:p>
    <w:p w14:paraId="7FCAD3EA" w14:textId="6FDD2F9B" w:rsidR="00A51B74" w:rsidRPr="00686E83" w:rsidRDefault="0987E56A" w:rsidP="2FA4E81B">
      <w:pPr>
        <w:widowControl w:val="0"/>
        <w:numPr>
          <w:ilvl w:val="0"/>
          <w:numId w:val="52"/>
        </w:numPr>
        <w:ind w:left="567" w:hanging="567"/>
        <w:jc w:val="both"/>
        <w:rPr>
          <w:sz w:val="22"/>
          <w:szCs w:val="22"/>
        </w:rPr>
      </w:pPr>
      <w:r w:rsidRPr="24CF09C6">
        <w:rPr>
          <w:sz w:val="22"/>
          <w:szCs w:val="22"/>
        </w:rPr>
        <w:t>V prípade omeškania Predávajúceho s</w:t>
      </w:r>
      <w:r w:rsidR="17B2286E" w:rsidRPr="24CF09C6">
        <w:rPr>
          <w:sz w:val="22"/>
          <w:szCs w:val="22"/>
        </w:rPr>
        <w:t> </w:t>
      </w:r>
      <w:r w:rsidRPr="24CF09C6">
        <w:rPr>
          <w:sz w:val="22"/>
          <w:szCs w:val="22"/>
        </w:rPr>
        <w:t>dodaním</w:t>
      </w:r>
      <w:r w:rsidR="17B2286E" w:rsidRPr="24CF09C6">
        <w:rPr>
          <w:sz w:val="22"/>
          <w:szCs w:val="22"/>
        </w:rPr>
        <w:t xml:space="preserve"> </w:t>
      </w:r>
      <w:r w:rsidRPr="24CF09C6">
        <w:rPr>
          <w:sz w:val="22"/>
          <w:szCs w:val="22"/>
        </w:rPr>
        <w:t xml:space="preserve">Tovaru v termíne podľa Čl. II. Zmluvy, sa Zmluvné strany dohodli na </w:t>
      </w:r>
      <w:r w:rsidRPr="24CF09C6">
        <w:rPr>
          <w:b/>
          <w:bCs/>
          <w:sz w:val="22"/>
          <w:szCs w:val="22"/>
        </w:rPr>
        <w:t>zmluvnej pokute vo výške 0,</w:t>
      </w:r>
      <w:r w:rsidR="7FF50684" w:rsidRPr="24CF09C6">
        <w:rPr>
          <w:b/>
          <w:bCs/>
          <w:sz w:val="22"/>
          <w:szCs w:val="22"/>
        </w:rPr>
        <w:t>05</w:t>
      </w:r>
      <w:r w:rsidRPr="24CF09C6">
        <w:rPr>
          <w:b/>
          <w:bCs/>
          <w:sz w:val="22"/>
          <w:szCs w:val="22"/>
        </w:rPr>
        <w:t xml:space="preserve"> % </w:t>
      </w:r>
      <w:r w:rsidRPr="24CF09C6">
        <w:rPr>
          <w:sz w:val="22"/>
          <w:szCs w:val="22"/>
        </w:rPr>
        <w:t>z Kúpnej ceny za každý deň omeškania.</w:t>
      </w:r>
    </w:p>
    <w:p w14:paraId="2330BD9B" w14:textId="2BC06B4C" w:rsidR="00A51B74" w:rsidRPr="00686E83" w:rsidRDefault="5E501584" w:rsidP="24CF09C6">
      <w:pPr>
        <w:widowControl w:val="0"/>
        <w:numPr>
          <w:ilvl w:val="0"/>
          <w:numId w:val="52"/>
        </w:numPr>
        <w:ind w:left="567" w:hanging="567"/>
        <w:jc w:val="both"/>
        <w:rPr>
          <w:sz w:val="22"/>
          <w:szCs w:val="22"/>
        </w:rPr>
      </w:pPr>
      <w:r w:rsidRPr="24CF09C6">
        <w:rPr>
          <w:sz w:val="22"/>
          <w:szCs w:val="22"/>
        </w:rPr>
        <w:t xml:space="preserve">Ak sa Kupujúci omešká s plnením svojich peňažných záväzkov voči Predávajúcemu, </w:t>
      </w:r>
      <w:r w:rsidR="3D31A09E" w:rsidRPr="24CF09C6">
        <w:rPr>
          <w:sz w:val="22"/>
          <w:szCs w:val="22"/>
        </w:rPr>
        <w:t>Predávajúci</w:t>
      </w:r>
      <w:r w:rsidRPr="24CF09C6">
        <w:rPr>
          <w:sz w:val="22"/>
          <w:szCs w:val="22"/>
        </w:rPr>
        <w:t xml:space="preserve"> je oprávnený voči </w:t>
      </w:r>
      <w:r w:rsidR="40969A29" w:rsidRPr="24CF09C6">
        <w:rPr>
          <w:sz w:val="22"/>
          <w:szCs w:val="22"/>
        </w:rPr>
        <w:t>Kupujúcemu</w:t>
      </w:r>
      <w:r w:rsidRPr="24CF09C6">
        <w:rPr>
          <w:sz w:val="22"/>
          <w:szCs w:val="22"/>
        </w:rPr>
        <w:t xml:space="preserve">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1FE6B80E" w14:textId="110B7A8F" w:rsidR="00A51B74" w:rsidRPr="006C1F1C" w:rsidRDefault="6D4453BD" w:rsidP="2FA4E81B">
      <w:pPr>
        <w:widowControl w:val="0"/>
        <w:numPr>
          <w:ilvl w:val="0"/>
          <w:numId w:val="52"/>
        </w:numPr>
        <w:ind w:left="567" w:hanging="567"/>
        <w:jc w:val="both"/>
        <w:rPr>
          <w:sz w:val="22"/>
          <w:szCs w:val="22"/>
        </w:rPr>
      </w:pPr>
      <w:r w:rsidRPr="24CF09C6">
        <w:rPr>
          <w:sz w:val="22"/>
          <w:szCs w:val="22"/>
        </w:rPr>
        <w:t xml:space="preserve">Zmluvné strany sa dohodli, že Kupujúci je oprávnený si jednostranne započítať akúkoľvek svoju splatnú, ako aj nesplatnú, pohľadávku voči Predávajúcemu vyplývajúcu zo Zmluvy z titulu zmluvnej pokuty, náhrady škody, či iného titulu proti akejkoľvek pohľadávke Predávajúceho voči Kupujúcemu - najmä voči pohľadávke Predávajúceho na zaplatenie </w:t>
      </w:r>
      <w:r w:rsidR="295FAEC9" w:rsidRPr="24CF09C6">
        <w:rPr>
          <w:sz w:val="22"/>
          <w:szCs w:val="22"/>
        </w:rPr>
        <w:t xml:space="preserve">Kúpnej </w:t>
      </w:r>
      <w:r w:rsidRPr="24CF09C6">
        <w:rPr>
          <w:sz w:val="22"/>
          <w:szCs w:val="22"/>
        </w:rPr>
        <w:t>ceny za Tovar.</w:t>
      </w:r>
    </w:p>
    <w:p w14:paraId="12222ECA" w14:textId="22257561" w:rsidR="206AFA4F" w:rsidRDefault="20EE5C6C" w:rsidP="22F208E6">
      <w:pPr>
        <w:widowControl w:val="0"/>
        <w:numPr>
          <w:ilvl w:val="0"/>
          <w:numId w:val="52"/>
        </w:numPr>
        <w:ind w:left="567" w:hanging="567"/>
        <w:jc w:val="both"/>
        <w:rPr>
          <w:sz w:val="22"/>
          <w:szCs w:val="22"/>
        </w:rPr>
      </w:pPr>
      <w:r w:rsidRPr="24CF09C6">
        <w:rPr>
          <w:sz w:val="22"/>
          <w:szCs w:val="22"/>
        </w:rPr>
        <w:t>Kúpna cena sa považuje za uhradenú dňom odpísania finančných prostriedkov z bankového účtu Kupujúceho v prospech Predávajúceho.</w:t>
      </w:r>
    </w:p>
    <w:p w14:paraId="594BAF23" w14:textId="48EBFD2C" w:rsidR="4B101A03" w:rsidRDefault="2ECFBD70" w:rsidP="489CA3F4">
      <w:pPr>
        <w:widowControl w:val="0"/>
        <w:numPr>
          <w:ilvl w:val="0"/>
          <w:numId w:val="52"/>
        </w:numPr>
        <w:ind w:left="567" w:hanging="567"/>
        <w:jc w:val="both"/>
        <w:rPr>
          <w:sz w:val="22"/>
          <w:szCs w:val="22"/>
        </w:rPr>
      </w:pPr>
      <w:r w:rsidRPr="24CF09C6">
        <w:rPr>
          <w:sz w:val="22"/>
          <w:szCs w:val="22"/>
        </w:rPr>
        <w:t>Uplatnením zmluvnej pokuty u</w:t>
      </w:r>
      <w:r w:rsidR="5431AFF8" w:rsidRPr="24CF09C6">
        <w:rPr>
          <w:sz w:val="22"/>
          <w:szCs w:val="22"/>
        </w:rPr>
        <w:t xml:space="preserve"> Predávajúceho</w:t>
      </w:r>
      <w:r w:rsidRPr="24CF09C6">
        <w:rPr>
          <w:sz w:val="22"/>
          <w:szCs w:val="22"/>
        </w:rPr>
        <w:t xml:space="preserve"> a/alebo zaplatením zmluvnej pokuty </w:t>
      </w:r>
      <w:r w:rsidR="497C86A0" w:rsidRPr="24CF09C6">
        <w:rPr>
          <w:sz w:val="22"/>
          <w:szCs w:val="22"/>
        </w:rPr>
        <w:t>Predávajúcim</w:t>
      </w:r>
      <w:r w:rsidRPr="24CF09C6">
        <w:rPr>
          <w:sz w:val="22"/>
          <w:szCs w:val="22"/>
        </w:rPr>
        <w:t xml:space="preserve"> nie je dotknuté právo </w:t>
      </w:r>
      <w:r w:rsidR="7DC74A94" w:rsidRPr="24CF09C6">
        <w:rPr>
          <w:sz w:val="22"/>
          <w:szCs w:val="22"/>
        </w:rPr>
        <w:t>Kupujúceho</w:t>
      </w:r>
      <w:r w:rsidRPr="24CF09C6">
        <w:rPr>
          <w:sz w:val="22"/>
          <w:szCs w:val="22"/>
        </w:rPr>
        <w:t xml:space="preserve"> uplatňovať u </w:t>
      </w:r>
      <w:r w:rsidR="0C9EB475" w:rsidRPr="24CF09C6">
        <w:rPr>
          <w:sz w:val="22"/>
          <w:szCs w:val="22"/>
        </w:rPr>
        <w:t>Predávajúceho</w:t>
      </w:r>
      <w:r w:rsidRPr="24CF09C6">
        <w:rPr>
          <w:sz w:val="22"/>
          <w:szCs w:val="22"/>
        </w:rPr>
        <w:t xml:space="preserve"> v plnom rozsahu náhradu škody spôsobenú porušením povinností zo strany </w:t>
      </w:r>
      <w:r w:rsidR="25C5961D" w:rsidRPr="24CF09C6">
        <w:rPr>
          <w:sz w:val="22"/>
          <w:szCs w:val="22"/>
        </w:rPr>
        <w:t>Predávajúceho</w:t>
      </w:r>
      <w:r w:rsidRPr="24CF09C6">
        <w:rPr>
          <w:sz w:val="22"/>
          <w:szCs w:val="22"/>
        </w:rPr>
        <w:t xml:space="preserve">, na ktoré sa </w:t>
      </w:r>
      <w:r w:rsidRPr="24CF09C6">
        <w:rPr>
          <w:color w:val="000000" w:themeColor="text1"/>
          <w:sz w:val="22"/>
          <w:szCs w:val="22"/>
        </w:rPr>
        <w:t>vzťahuje</w:t>
      </w:r>
      <w:r w:rsidRPr="24CF09C6">
        <w:rPr>
          <w:sz w:val="22"/>
          <w:szCs w:val="22"/>
        </w:rPr>
        <w:t xml:space="preserve"> zmluvná pokuta.</w:t>
      </w:r>
    </w:p>
    <w:p w14:paraId="5205C294" w14:textId="07BCEB53" w:rsidR="4B101A03" w:rsidRDefault="2ECFBD70" w:rsidP="489CA3F4">
      <w:pPr>
        <w:widowControl w:val="0"/>
        <w:numPr>
          <w:ilvl w:val="0"/>
          <w:numId w:val="52"/>
        </w:numPr>
        <w:ind w:left="567" w:hanging="567"/>
        <w:jc w:val="both"/>
        <w:rPr>
          <w:sz w:val="22"/>
          <w:szCs w:val="22"/>
        </w:rPr>
      </w:pPr>
      <w:r w:rsidRPr="24CF09C6">
        <w:rPr>
          <w:sz w:val="22"/>
          <w:szCs w:val="22"/>
        </w:rPr>
        <w:t xml:space="preserve">Zaplatenie zmluvnej pokuty a/alebo náhrady škody ani uplatnenie zmluvnej pokuty a/alebo náhrady škody nezbavuje </w:t>
      </w:r>
      <w:r w:rsidR="2C85C986" w:rsidRPr="24CF09C6">
        <w:rPr>
          <w:sz w:val="22"/>
          <w:szCs w:val="22"/>
        </w:rPr>
        <w:t>Predávajúceho</w:t>
      </w:r>
      <w:r w:rsidRPr="24CF09C6">
        <w:rPr>
          <w:sz w:val="22"/>
          <w:szCs w:val="22"/>
        </w:rPr>
        <w:t xml:space="preserve"> plniť povinnosť zabezpečenú zmluvnou pokutou.</w:t>
      </w:r>
    </w:p>
    <w:p w14:paraId="712FB545" w14:textId="4323A867" w:rsidR="00A51B74" w:rsidRDefault="5F41D53A" w:rsidP="6F6DEF6A">
      <w:pPr>
        <w:widowControl w:val="0"/>
        <w:numPr>
          <w:ilvl w:val="0"/>
          <w:numId w:val="52"/>
        </w:numPr>
        <w:ind w:left="567" w:hanging="567"/>
        <w:jc w:val="both"/>
        <w:rPr>
          <w:color w:val="000000" w:themeColor="text1"/>
          <w:sz w:val="22"/>
          <w:szCs w:val="22"/>
        </w:rPr>
      </w:pPr>
      <w:r w:rsidRPr="24CF09C6">
        <w:rPr>
          <w:color w:val="000000" w:themeColor="text1"/>
          <w:sz w:val="22"/>
          <w:szCs w:val="22"/>
        </w:rPr>
        <w:t>Zmluvné strany sa dohodli, že Kupujúci</w:t>
      </w:r>
      <w:r w:rsidR="06585F26" w:rsidRPr="24CF09C6">
        <w:rPr>
          <w:color w:val="000000" w:themeColor="text1"/>
          <w:sz w:val="22"/>
          <w:szCs w:val="22"/>
        </w:rPr>
        <w:t xml:space="preserve"> </w:t>
      </w:r>
      <w:r w:rsidR="045525E9" w:rsidRPr="24CF09C6">
        <w:rPr>
          <w:color w:val="000000" w:themeColor="text1"/>
          <w:sz w:val="22"/>
          <w:szCs w:val="22"/>
        </w:rPr>
        <w:t>ne</w:t>
      </w:r>
      <w:r w:rsidRPr="24CF09C6">
        <w:rPr>
          <w:color w:val="000000" w:themeColor="text1"/>
          <w:sz w:val="22"/>
          <w:szCs w:val="22"/>
        </w:rPr>
        <w:t>poskyt</w:t>
      </w:r>
      <w:r w:rsidR="7541ECB0" w:rsidRPr="24CF09C6">
        <w:rPr>
          <w:color w:val="000000" w:themeColor="text1"/>
          <w:sz w:val="22"/>
          <w:szCs w:val="22"/>
        </w:rPr>
        <w:t>uje</w:t>
      </w:r>
      <w:r w:rsidRPr="24CF09C6">
        <w:rPr>
          <w:color w:val="000000" w:themeColor="text1"/>
          <w:sz w:val="22"/>
          <w:szCs w:val="22"/>
        </w:rPr>
        <w:t xml:space="preserve"> </w:t>
      </w:r>
      <w:r w:rsidR="5A88F34C" w:rsidRPr="24CF09C6">
        <w:rPr>
          <w:color w:val="000000" w:themeColor="text1"/>
          <w:sz w:val="22"/>
          <w:szCs w:val="22"/>
        </w:rPr>
        <w:t xml:space="preserve">Predávajúcemu </w:t>
      </w:r>
      <w:r w:rsidRPr="24CF09C6">
        <w:rPr>
          <w:color w:val="000000" w:themeColor="text1"/>
          <w:sz w:val="22"/>
          <w:szCs w:val="22"/>
        </w:rPr>
        <w:t xml:space="preserve">zálohové platby </w:t>
      </w:r>
      <w:r w:rsidR="452B1B89" w:rsidRPr="24CF09C6">
        <w:rPr>
          <w:color w:val="000000" w:themeColor="text1"/>
          <w:sz w:val="22"/>
          <w:szCs w:val="22"/>
        </w:rPr>
        <w:t>ani</w:t>
      </w:r>
      <w:r w:rsidRPr="24CF09C6">
        <w:rPr>
          <w:color w:val="000000" w:themeColor="text1"/>
          <w:sz w:val="22"/>
          <w:szCs w:val="22"/>
        </w:rPr>
        <w:t xml:space="preserve"> preddavky</w:t>
      </w:r>
      <w:r w:rsidR="60AF65C5" w:rsidRPr="24CF09C6">
        <w:rPr>
          <w:color w:val="000000" w:themeColor="text1"/>
          <w:sz w:val="22"/>
          <w:szCs w:val="22"/>
        </w:rPr>
        <w:t>.</w:t>
      </w:r>
      <w:r w:rsidR="5C86ED61" w:rsidRPr="24CF09C6">
        <w:rPr>
          <w:color w:val="000000" w:themeColor="text1"/>
          <w:sz w:val="22"/>
          <w:szCs w:val="22"/>
        </w:rPr>
        <w:t xml:space="preserve"> </w:t>
      </w:r>
    </w:p>
    <w:p w14:paraId="2F14E5A3" w14:textId="0FD6904D" w:rsidR="24CF09C6" w:rsidRDefault="24CF09C6" w:rsidP="24CF09C6">
      <w:pPr>
        <w:widowControl w:val="0"/>
        <w:jc w:val="both"/>
        <w:rPr>
          <w:color w:val="000000" w:themeColor="text1"/>
          <w:sz w:val="22"/>
          <w:szCs w:val="22"/>
        </w:rPr>
      </w:pPr>
    </w:p>
    <w:p w14:paraId="4D0D85C0" w14:textId="3AD6B709" w:rsidR="24CF09C6" w:rsidRDefault="24CF09C6" w:rsidP="24CF09C6">
      <w:pPr>
        <w:widowControl w:val="0"/>
        <w:jc w:val="both"/>
        <w:rPr>
          <w:color w:val="000000" w:themeColor="text1"/>
          <w:sz w:val="22"/>
          <w:szCs w:val="22"/>
        </w:rPr>
      </w:pPr>
    </w:p>
    <w:p w14:paraId="4E49FD25" w14:textId="77777777" w:rsidR="006945E4" w:rsidRPr="00686E83" w:rsidRDefault="00A51B74" w:rsidP="2FA4E81B">
      <w:pPr>
        <w:widowControl w:val="0"/>
        <w:jc w:val="center"/>
        <w:rPr>
          <w:b/>
          <w:bCs/>
          <w:sz w:val="22"/>
          <w:szCs w:val="22"/>
        </w:rPr>
      </w:pPr>
      <w:r w:rsidRPr="2FA4E81B">
        <w:rPr>
          <w:b/>
          <w:bCs/>
          <w:sz w:val="22"/>
          <w:szCs w:val="22"/>
        </w:rPr>
        <w:t>Čl. IV.</w:t>
      </w:r>
    </w:p>
    <w:p w14:paraId="07814FA2" w14:textId="77777777" w:rsidR="00A51B74" w:rsidRDefault="00A51B74" w:rsidP="2FA4E81B">
      <w:pPr>
        <w:widowControl w:val="0"/>
        <w:jc w:val="center"/>
        <w:rPr>
          <w:b/>
          <w:bCs/>
          <w:sz w:val="22"/>
          <w:szCs w:val="22"/>
        </w:rPr>
      </w:pPr>
      <w:r w:rsidRPr="2FA4E81B">
        <w:rPr>
          <w:b/>
          <w:bCs/>
          <w:sz w:val="22"/>
          <w:szCs w:val="22"/>
        </w:rPr>
        <w:t>Záruka, Zodpovednosť za vady, reklamácie Tovaru</w:t>
      </w:r>
    </w:p>
    <w:p w14:paraId="06D8AF81" w14:textId="77777777" w:rsidR="003F1058" w:rsidRPr="00686E83" w:rsidRDefault="003F1058" w:rsidP="2FA4E81B">
      <w:pPr>
        <w:widowControl w:val="0"/>
        <w:jc w:val="center"/>
        <w:rPr>
          <w:b/>
          <w:bCs/>
          <w:sz w:val="22"/>
          <w:szCs w:val="22"/>
        </w:rPr>
      </w:pPr>
    </w:p>
    <w:p w14:paraId="364C64EB" w14:textId="3A10CBA9" w:rsidR="00C90584" w:rsidRPr="00C90584" w:rsidRDefault="681707FC" w:rsidP="0033289F">
      <w:pPr>
        <w:pStyle w:val="Odsekzoznamu"/>
        <w:widowControl w:val="0"/>
        <w:numPr>
          <w:ilvl w:val="0"/>
          <w:numId w:val="67"/>
        </w:numPr>
        <w:ind w:left="567" w:hanging="567"/>
        <w:jc w:val="both"/>
        <w:rPr>
          <w:b/>
          <w:bCs/>
          <w:sz w:val="22"/>
          <w:szCs w:val="22"/>
        </w:rPr>
      </w:pPr>
      <w:r w:rsidRPr="4E80A360">
        <w:rPr>
          <w:sz w:val="22"/>
          <w:szCs w:val="22"/>
        </w:rPr>
        <w:t xml:space="preserve">Záručné podmienky sa riadia Inštalačným a užívateľským návodom  k Tovaru a podmienkami </w:t>
      </w:r>
      <w:r w:rsidRPr="4E80A360">
        <w:rPr>
          <w:sz w:val="22"/>
          <w:szCs w:val="22"/>
        </w:rPr>
        <w:lastRenderedPageBreak/>
        <w:t xml:space="preserve">uvedenými v záručnom liste, ktoré sú neoddeliteľnou súčasťou dodávky Tovaru. </w:t>
      </w:r>
      <w:r w:rsidRPr="4E80A360">
        <w:rPr>
          <w:b/>
          <w:bCs/>
          <w:sz w:val="22"/>
          <w:szCs w:val="22"/>
        </w:rPr>
        <w:t xml:space="preserve">Záruka na Tovar je </w:t>
      </w:r>
      <w:r w:rsidR="0431036D" w:rsidRPr="4E80A360">
        <w:rPr>
          <w:b/>
          <w:bCs/>
          <w:sz w:val="22"/>
          <w:szCs w:val="22"/>
        </w:rPr>
        <w:t>.........</w:t>
      </w:r>
      <w:r w:rsidR="14B9EE05" w:rsidRPr="4E80A360">
        <w:rPr>
          <w:b/>
          <w:bCs/>
          <w:sz w:val="22"/>
          <w:szCs w:val="22"/>
        </w:rPr>
        <w:t xml:space="preserve"> </w:t>
      </w:r>
      <w:r w:rsidRPr="4E80A360">
        <w:rPr>
          <w:b/>
          <w:bCs/>
          <w:sz w:val="22"/>
          <w:szCs w:val="22"/>
        </w:rPr>
        <w:t>mesiacov</w:t>
      </w:r>
      <w:r w:rsidR="1DC152A3" w:rsidRPr="4E80A360">
        <w:rPr>
          <w:b/>
          <w:bCs/>
          <w:sz w:val="22"/>
          <w:szCs w:val="22"/>
        </w:rPr>
        <w:t>, pričom sa Záruka uplatňuje na mater</w:t>
      </w:r>
      <w:r w:rsidR="3850BE53" w:rsidRPr="4E80A360">
        <w:rPr>
          <w:b/>
          <w:bCs/>
          <w:sz w:val="22"/>
          <w:szCs w:val="22"/>
        </w:rPr>
        <w:t xml:space="preserve">iál a prácu nevyhnutnú na </w:t>
      </w:r>
      <w:r w:rsidR="42176198" w:rsidRPr="4E80A360">
        <w:rPr>
          <w:b/>
          <w:bCs/>
          <w:sz w:val="22"/>
          <w:szCs w:val="22"/>
        </w:rPr>
        <w:t xml:space="preserve">odstránenie vady </w:t>
      </w:r>
      <w:r w:rsidRPr="4E80A360">
        <w:rPr>
          <w:sz w:val="22"/>
          <w:szCs w:val="22"/>
        </w:rPr>
        <w:t>(ďalej len „</w:t>
      </w:r>
      <w:r w:rsidRPr="4E80A360">
        <w:rPr>
          <w:b/>
          <w:bCs/>
          <w:sz w:val="22"/>
          <w:szCs w:val="22"/>
        </w:rPr>
        <w:t>Záručná doba</w:t>
      </w:r>
      <w:r w:rsidRPr="4E80A360">
        <w:rPr>
          <w:sz w:val="22"/>
          <w:szCs w:val="22"/>
        </w:rPr>
        <w:t xml:space="preserve">“). </w:t>
      </w:r>
      <w:r w:rsidR="38400CA3" w:rsidRPr="4E80A360">
        <w:rPr>
          <w:sz w:val="22"/>
          <w:szCs w:val="22"/>
        </w:rPr>
        <w:t>Záručná doba</w:t>
      </w:r>
      <w:r w:rsidR="0987E56A" w:rsidRPr="4E80A360">
        <w:rPr>
          <w:sz w:val="22"/>
          <w:szCs w:val="22"/>
        </w:rPr>
        <w:t xml:space="preserve"> na Tovar začína plynúť </w:t>
      </w:r>
      <w:r w:rsidR="1B89B7AC" w:rsidRPr="4E80A360">
        <w:rPr>
          <w:sz w:val="22"/>
          <w:szCs w:val="22"/>
        </w:rPr>
        <w:t xml:space="preserve">odo </w:t>
      </w:r>
      <w:r w:rsidR="0987E56A" w:rsidRPr="4E80A360">
        <w:rPr>
          <w:sz w:val="22"/>
          <w:szCs w:val="22"/>
        </w:rPr>
        <w:t>dň</w:t>
      </w:r>
      <w:r w:rsidR="3E5BA650" w:rsidRPr="4E80A360">
        <w:rPr>
          <w:sz w:val="22"/>
          <w:szCs w:val="22"/>
        </w:rPr>
        <w:t>a</w:t>
      </w:r>
      <w:r w:rsidR="0987E56A" w:rsidRPr="4E80A360">
        <w:rPr>
          <w:sz w:val="22"/>
          <w:szCs w:val="22"/>
        </w:rPr>
        <w:t xml:space="preserve"> </w:t>
      </w:r>
      <w:r w:rsidR="5D12509A" w:rsidRPr="4E80A360">
        <w:rPr>
          <w:sz w:val="22"/>
          <w:szCs w:val="22"/>
        </w:rPr>
        <w:t xml:space="preserve">podpísania Dodacieho listu </w:t>
      </w:r>
      <w:r w:rsidR="2CFAB772" w:rsidRPr="4E80A360">
        <w:rPr>
          <w:sz w:val="22"/>
          <w:szCs w:val="22"/>
        </w:rPr>
        <w:t xml:space="preserve">Kupujúcim </w:t>
      </w:r>
      <w:r w:rsidR="38400CA3" w:rsidRPr="4E80A360">
        <w:rPr>
          <w:sz w:val="22"/>
          <w:szCs w:val="22"/>
        </w:rPr>
        <w:t>.</w:t>
      </w:r>
      <w:r w:rsidR="1F1825BA" w:rsidRPr="4E80A360">
        <w:rPr>
          <w:sz w:val="22"/>
          <w:szCs w:val="22"/>
        </w:rPr>
        <w:t xml:space="preserve"> </w:t>
      </w:r>
      <w:r w:rsidR="1F1825BA" w:rsidRPr="4E80A360">
        <w:rPr>
          <w:color w:val="000000" w:themeColor="text1"/>
          <w:sz w:val="22"/>
          <w:szCs w:val="22"/>
        </w:rPr>
        <w:t xml:space="preserve">V prípade oprávnenej reklamácie sa </w:t>
      </w:r>
      <w:r w:rsidR="78DF10D3" w:rsidRPr="4E80A360">
        <w:rPr>
          <w:color w:val="000000" w:themeColor="text1"/>
          <w:sz w:val="22"/>
          <w:szCs w:val="22"/>
        </w:rPr>
        <w:t>Z</w:t>
      </w:r>
      <w:r w:rsidR="1F1825BA" w:rsidRPr="4E80A360">
        <w:rPr>
          <w:color w:val="000000" w:themeColor="text1"/>
          <w:sz w:val="22"/>
          <w:szCs w:val="22"/>
        </w:rPr>
        <w:t xml:space="preserve">áručná doba uvedená v prvej vete tohto bodu predlžuje o čas, počas ktorého bola vada odstraňovaná. </w:t>
      </w:r>
      <w:r w:rsidR="1F1825BA" w:rsidRPr="4E80A360">
        <w:rPr>
          <w:sz w:val="22"/>
          <w:szCs w:val="22"/>
        </w:rPr>
        <w:t xml:space="preserve"> </w:t>
      </w:r>
    </w:p>
    <w:p w14:paraId="0BC02DB3" w14:textId="4306D6F3" w:rsidR="00C90584" w:rsidRPr="00C90584" w:rsidRDefault="0987E56A" w:rsidP="0033289F">
      <w:pPr>
        <w:pStyle w:val="Odsekzoznamu"/>
        <w:widowControl w:val="0"/>
        <w:numPr>
          <w:ilvl w:val="0"/>
          <w:numId w:val="67"/>
        </w:numPr>
        <w:ind w:left="567" w:hanging="567"/>
        <w:jc w:val="both"/>
        <w:rPr>
          <w:b/>
          <w:bCs/>
          <w:sz w:val="22"/>
          <w:szCs w:val="22"/>
        </w:rPr>
      </w:pPr>
      <w:r w:rsidRPr="5F7F2C9C">
        <w:rPr>
          <w:sz w:val="22"/>
          <w:szCs w:val="22"/>
        </w:rPr>
        <w:t>Predávajúci zodpovedá za to, že Tovar zodpovedá kritériám na účel, na ktorý je určený a že si v Záručnej dobe zachová požadované vlastnosti a bude</w:t>
      </w:r>
      <w:r w:rsidR="40164396" w:rsidRPr="5F7F2C9C">
        <w:rPr>
          <w:sz w:val="22"/>
          <w:szCs w:val="22"/>
        </w:rPr>
        <w:t xml:space="preserve"> plne</w:t>
      </w:r>
      <w:r w:rsidRPr="5F7F2C9C">
        <w:rPr>
          <w:sz w:val="22"/>
          <w:szCs w:val="22"/>
        </w:rPr>
        <w:t xml:space="preserve"> spôsobilý na použitie a účel, na ktorý je určený.</w:t>
      </w:r>
    </w:p>
    <w:p w14:paraId="40C588EC" w14:textId="73E33199" w:rsidR="00C90584" w:rsidRPr="00C90584" w:rsidRDefault="0987E56A" w:rsidP="0033289F">
      <w:pPr>
        <w:pStyle w:val="Odsekzoznamu"/>
        <w:widowControl w:val="0"/>
        <w:numPr>
          <w:ilvl w:val="0"/>
          <w:numId w:val="67"/>
        </w:numPr>
        <w:ind w:left="567" w:hanging="567"/>
        <w:jc w:val="both"/>
        <w:rPr>
          <w:b/>
          <w:bCs/>
          <w:sz w:val="22"/>
          <w:szCs w:val="22"/>
        </w:rPr>
      </w:pPr>
      <w:r w:rsidRPr="5F7F2C9C">
        <w:rPr>
          <w:sz w:val="22"/>
          <w:szCs w:val="22"/>
        </w:rPr>
        <w:t>Počas trvania Záručnej doby</w:t>
      </w:r>
      <w:r w:rsidR="1912A3C5" w:rsidRPr="5F7F2C9C">
        <w:rPr>
          <w:sz w:val="22"/>
          <w:szCs w:val="22"/>
        </w:rPr>
        <w:t xml:space="preserve"> </w:t>
      </w:r>
      <w:r w:rsidRPr="5F7F2C9C">
        <w:rPr>
          <w:sz w:val="22"/>
          <w:szCs w:val="22"/>
        </w:rPr>
        <w:t>má Kupujúci právo na bezplatné odstránenie všetkých zistených vád, nedorobkov alebo nekompletnosti (ďalej len „</w:t>
      </w:r>
      <w:r w:rsidRPr="5F7F2C9C">
        <w:rPr>
          <w:b/>
          <w:bCs/>
          <w:sz w:val="22"/>
          <w:szCs w:val="22"/>
        </w:rPr>
        <w:t>Vady</w:t>
      </w:r>
      <w:r w:rsidRPr="5F7F2C9C">
        <w:rPr>
          <w:sz w:val="22"/>
          <w:szCs w:val="22"/>
        </w:rPr>
        <w:t xml:space="preserve">“), ktoré vznikli z titulu riadneho užívania Tovaru. </w:t>
      </w:r>
      <w:r w:rsidR="0FE98DA1" w:rsidRPr="5F7F2C9C">
        <w:rPr>
          <w:sz w:val="22"/>
          <w:szCs w:val="22"/>
        </w:rPr>
        <w:t>Pre vylúčenie pochybností platí, že všetky náklady, ktor</w:t>
      </w:r>
      <w:r w:rsidR="305FD2ED" w:rsidRPr="5F7F2C9C">
        <w:rPr>
          <w:sz w:val="22"/>
          <w:szCs w:val="22"/>
        </w:rPr>
        <w:t>é</w:t>
      </w:r>
      <w:r w:rsidR="0FE98DA1" w:rsidRPr="5F7F2C9C">
        <w:rPr>
          <w:sz w:val="22"/>
          <w:szCs w:val="22"/>
        </w:rPr>
        <w:t xml:space="preserve"> vzniknú v súvislosti s odstránením vád znáša Predávajúci.</w:t>
      </w:r>
    </w:p>
    <w:p w14:paraId="52DA685A" w14:textId="77777777" w:rsidR="006016C8" w:rsidRPr="006016C8" w:rsidRDefault="3D757B9D" w:rsidP="0033289F">
      <w:pPr>
        <w:pStyle w:val="Odsekzoznamu"/>
        <w:widowControl w:val="0"/>
        <w:numPr>
          <w:ilvl w:val="0"/>
          <w:numId w:val="67"/>
        </w:numPr>
        <w:ind w:left="567" w:hanging="567"/>
        <w:jc w:val="both"/>
        <w:rPr>
          <w:b/>
          <w:bCs/>
          <w:sz w:val="22"/>
          <w:szCs w:val="22"/>
        </w:rPr>
      </w:pPr>
      <w:r w:rsidRPr="00C90584">
        <w:rPr>
          <w:sz w:val="22"/>
          <w:szCs w:val="22"/>
        </w:rPr>
        <w:t xml:space="preserve">Reklamáciu zistených Vád je Kupujúci povinný uplatniť u Predávajúceho písomne. Predávajúci je povinný vybaviť reklamáciu uplatnenú Kupujúcim a odstrániť </w:t>
      </w:r>
      <w:r w:rsidR="7100E4B1" w:rsidRPr="00C90584">
        <w:rPr>
          <w:sz w:val="22"/>
          <w:szCs w:val="22"/>
        </w:rPr>
        <w:t>V</w:t>
      </w:r>
      <w:r w:rsidRPr="00C90584">
        <w:rPr>
          <w:sz w:val="22"/>
          <w:szCs w:val="22"/>
        </w:rPr>
        <w:t xml:space="preserve">ady do </w:t>
      </w:r>
      <w:r w:rsidR="5EA1DB82" w:rsidRPr="00C90584">
        <w:rPr>
          <w:sz w:val="22"/>
          <w:szCs w:val="22"/>
        </w:rPr>
        <w:t xml:space="preserve">24 </w:t>
      </w:r>
      <w:r w:rsidRPr="00C90584">
        <w:rPr>
          <w:sz w:val="22"/>
          <w:szCs w:val="22"/>
        </w:rPr>
        <w:t>hodín, ak sa Zmluvné strany nedohodnú na inej lehote, na svoje vlastné náklady, inak je Kupujúci oprávnený odstrániť Vady sám alebo prostredníctvom tretej osoby na náklady Predávajúceho. Predávajúci sa zaväzuje náklady vynaložené Kupujúcim na odstránenie Vád uhradiť bez zbytočného odkladu po tom, ako bude na to</w:t>
      </w:r>
      <w:r w:rsidR="2FD955FA" w:rsidRPr="00C90584">
        <w:rPr>
          <w:sz w:val="22"/>
          <w:szCs w:val="22"/>
        </w:rPr>
        <w:t xml:space="preserve"> Kupujúcim</w:t>
      </w:r>
      <w:r w:rsidRPr="00C90584">
        <w:rPr>
          <w:sz w:val="22"/>
          <w:szCs w:val="22"/>
        </w:rPr>
        <w:t xml:space="preserve"> vyzvaný.</w:t>
      </w:r>
    </w:p>
    <w:p w14:paraId="192F0AE5" w14:textId="77777777" w:rsidR="006016C8" w:rsidRPr="006016C8" w:rsidRDefault="03BFB421" w:rsidP="0033289F">
      <w:pPr>
        <w:pStyle w:val="Odsekzoznamu"/>
        <w:widowControl w:val="0"/>
        <w:numPr>
          <w:ilvl w:val="0"/>
          <w:numId w:val="67"/>
        </w:numPr>
        <w:ind w:left="567" w:hanging="567"/>
        <w:jc w:val="both"/>
        <w:rPr>
          <w:b/>
          <w:bCs/>
          <w:sz w:val="22"/>
          <w:szCs w:val="22"/>
        </w:rPr>
      </w:pPr>
      <w:r w:rsidRPr="006016C8">
        <w:rPr>
          <w:color w:val="000000" w:themeColor="text1"/>
          <w:sz w:val="22"/>
          <w:szCs w:val="22"/>
        </w:rPr>
        <w:t xml:space="preserve">Vadou sa rozumie akákoľvek odchýlka v kvalite, rozsahu alebo v parametroch Tovaru, stanovených v tejto zmluve a jej prílohách,  vo všeobecne záväzných právnych predpisoch a technických  normách, platných v Slovenskej republike. Za vady tovaru sa považujú aj chýbajúce alebo neúplné doklady, ktoré je predávajúci povinný podľa zmluvy odovzdať Kupujúcemu spolu s </w:t>
      </w:r>
      <w:r w:rsidR="5776E234" w:rsidRPr="006016C8">
        <w:rPr>
          <w:color w:val="000000" w:themeColor="text1"/>
          <w:sz w:val="22"/>
          <w:szCs w:val="22"/>
        </w:rPr>
        <w:t>T</w:t>
      </w:r>
      <w:r w:rsidRPr="006016C8">
        <w:rPr>
          <w:color w:val="000000" w:themeColor="text1"/>
          <w:sz w:val="22"/>
          <w:szCs w:val="22"/>
        </w:rPr>
        <w:t>ovarom.</w:t>
      </w:r>
    </w:p>
    <w:p w14:paraId="4A038016" w14:textId="77777777" w:rsidR="005861A8" w:rsidRPr="005861A8" w:rsidRDefault="3C2F595C" w:rsidP="0033289F">
      <w:pPr>
        <w:pStyle w:val="Odsekzoznamu"/>
        <w:widowControl w:val="0"/>
        <w:numPr>
          <w:ilvl w:val="0"/>
          <w:numId w:val="67"/>
        </w:numPr>
        <w:ind w:left="567" w:hanging="567"/>
        <w:jc w:val="both"/>
        <w:rPr>
          <w:b/>
          <w:bCs/>
          <w:sz w:val="22"/>
          <w:szCs w:val="22"/>
        </w:rPr>
      </w:pPr>
      <w:r w:rsidRPr="006016C8">
        <w:rPr>
          <w:color w:val="000000" w:themeColor="text1"/>
          <w:sz w:val="22"/>
          <w:szCs w:val="22"/>
        </w:rPr>
        <w:t xml:space="preserve">Po odstránení vád, zistených pri odovzdaní a prevzatí tovaru a/alebo po odstránení reklamovaných vád, pripraví </w:t>
      </w:r>
      <w:r w:rsidR="2DAC93CF" w:rsidRPr="006016C8">
        <w:rPr>
          <w:color w:val="000000" w:themeColor="text1"/>
          <w:sz w:val="22"/>
          <w:szCs w:val="22"/>
        </w:rPr>
        <w:t>P</w:t>
      </w:r>
      <w:r w:rsidRPr="006016C8">
        <w:rPr>
          <w:color w:val="000000" w:themeColor="text1"/>
          <w:sz w:val="22"/>
          <w:szCs w:val="22"/>
        </w:rPr>
        <w:t>redávajúci záznam, ktorý potvrdia svojím podpisom zodpovední zástupcovia oboch zmluvných strán.</w:t>
      </w:r>
    </w:p>
    <w:p w14:paraId="70735FF2" w14:textId="77777777" w:rsidR="005861A8" w:rsidRPr="005861A8" w:rsidRDefault="0987E56A" w:rsidP="0033289F">
      <w:pPr>
        <w:pStyle w:val="Odsekzoznamu"/>
        <w:widowControl w:val="0"/>
        <w:numPr>
          <w:ilvl w:val="0"/>
          <w:numId w:val="67"/>
        </w:numPr>
        <w:ind w:left="567" w:hanging="567"/>
        <w:jc w:val="both"/>
        <w:rPr>
          <w:b/>
          <w:bCs/>
          <w:sz w:val="22"/>
          <w:szCs w:val="22"/>
        </w:rPr>
      </w:pPr>
      <w:r w:rsidRPr="005861A8">
        <w:rPr>
          <w:sz w:val="22"/>
          <w:szCs w:val="22"/>
        </w:rPr>
        <w:t>V prípade omeškania Predávajúceho s odstraňovaním Vád v Záru</w:t>
      </w:r>
      <w:r w:rsidR="73AA3440" w:rsidRPr="005861A8">
        <w:rPr>
          <w:sz w:val="22"/>
          <w:szCs w:val="22"/>
        </w:rPr>
        <w:t>čnej dobe v termíne podľa bodu 4</w:t>
      </w:r>
      <w:r w:rsidRPr="005861A8">
        <w:rPr>
          <w:sz w:val="22"/>
          <w:szCs w:val="22"/>
        </w:rPr>
        <w:t xml:space="preserve">.4. Zmluvy, je Predávajúci povinný uhradiť Kupujúcemu zmluvnú pokutu vo výške </w:t>
      </w:r>
      <w:r w:rsidR="00A51B74" w:rsidRPr="005861A8">
        <w:rPr>
          <w:sz w:val="22"/>
          <w:szCs w:val="22"/>
        </w:rPr>
        <w:br/>
      </w:r>
      <w:r w:rsidR="7FF50684" w:rsidRPr="005861A8">
        <w:rPr>
          <w:sz w:val="22"/>
          <w:szCs w:val="22"/>
        </w:rPr>
        <w:t>0,05</w:t>
      </w:r>
      <w:r w:rsidRPr="005861A8">
        <w:rPr>
          <w:sz w:val="22"/>
          <w:szCs w:val="22"/>
        </w:rPr>
        <w:t xml:space="preserve"> % z Kúpnej ceny za každý deň a každý prípad omeškania</w:t>
      </w:r>
      <w:r w:rsidRPr="005861A8">
        <w:rPr>
          <w:spacing w:val="-12"/>
          <w:sz w:val="22"/>
          <w:szCs w:val="22"/>
        </w:rPr>
        <w:t xml:space="preserve"> </w:t>
      </w:r>
      <w:r w:rsidRPr="005861A8">
        <w:rPr>
          <w:sz w:val="22"/>
          <w:szCs w:val="22"/>
        </w:rPr>
        <w:t>zvlášť.</w:t>
      </w:r>
    </w:p>
    <w:p w14:paraId="4E1982E1" w14:textId="3293F038" w:rsidR="4D4D098B" w:rsidRPr="002E3F5F" w:rsidRDefault="5D4CDCF2" w:rsidP="0033289F">
      <w:pPr>
        <w:pStyle w:val="Odsekzoznamu"/>
        <w:widowControl w:val="0"/>
        <w:numPr>
          <w:ilvl w:val="0"/>
          <w:numId w:val="67"/>
        </w:numPr>
        <w:ind w:left="567" w:hanging="567"/>
        <w:jc w:val="both"/>
        <w:rPr>
          <w:b/>
          <w:bCs/>
          <w:sz w:val="22"/>
          <w:szCs w:val="22"/>
        </w:rPr>
      </w:pPr>
      <w:r w:rsidRPr="005861A8">
        <w:rPr>
          <w:sz w:val="22"/>
          <w:szCs w:val="22"/>
        </w:rPr>
        <w:t xml:space="preserve">V prípade, ak odstránenie vady v lehote podľa tohto článku nie je možné, je Predávajúci povinný v tej istej lehote poskytnúť Kupujúcemu na užívanie náhradný kus Tovaru, ktorý spĺňa kvalitatívne podmienky tejto Zmluvy po dobu odstraňovania vady pôvodného Tovaru. V prípade výskytu neodstrániteľnej vady Tovaru, je </w:t>
      </w:r>
      <w:r w:rsidR="68F498C2" w:rsidRPr="005861A8">
        <w:rPr>
          <w:sz w:val="22"/>
          <w:szCs w:val="22"/>
        </w:rPr>
        <w:t>Predávajúci</w:t>
      </w:r>
      <w:r w:rsidRPr="005861A8">
        <w:rPr>
          <w:sz w:val="22"/>
          <w:szCs w:val="22"/>
        </w:rPr>
        <w:t xml:space="preserve"> povinný dodať </w:t>
      </w:r>
      <w:r w:rsidR="1BDB5E19" w:rsidRPr="005861A8">
        <w:rPr>
          <w:sz w:val="22"/>
          <w:szCs w:val="22"/>
        </w:rPr>
        <w:t>Kupujúcemu</w:t>
      </w:r>
      <w:r w:rsidRPr="005861A8">
        <w:rPr>
          <w:sz w:val="22"/>
          <w:szCs w:val="22"/>
        </w:rPr>
        <w:t xml:space="preserve"> do 48 hodín od nahlásenia neodstrániteľnej vady nový kus Tovaru, ktorý spĺňa kvalitatívne podmienky podľa tejto Zmluvy. Ustanovenia tejto Zmluvy týkajúce sa dodania Tovaru sa použijú primerane</w:t>
      </w:r>
      <w:r w:rsidR="0131CCE2" w:rsidRPr="005861A8">
        <w:rPr>
          <w:sz w:val="22"/>
          <w:szCs w:val="22"/>
        </w:rPr>
        <w:t xml:space="preserve">. </w:t>
      </w:r>
    </w:p>
    <w:p w14:paraId="5345E549" w14:textId="494251EC" w:rsidR="0076014C" w:rsidRPr="002E3F5F" w:rsidRDefault="00344D60" w:rsidP="0033289F">
      <w:pPr>
        <w:pStyle w:val="Odsekzoznamu"/>
        <w:widowControl w:val="0"/>
        <w:numPr>
          <w:ilvl w:val="0"/>
          <w:numId w:val="67"/>
        </w:numPr>
        <w:ind w:left="567" w:hanging="567"/>
        <w:jc w:val="both"/>
        <w:rPr>
          <w:b/>
          <w:bCs/>
          <w:sz w:val="22"/>
          <w:szCs w:val="22"/>
        </w:rPr>
      </w:pPr>
      <w:r>
        <w:t xml:space="preserve">V prípade, ak </w:t>
      </w:r>
      <w:r w:rsidR="006B5DAF">
        <w:t>predávajúci</w:t>
      </w:r>
      <w:r>
        <w:t xml:space="preserve"> nedodrží záručnú dobu uvedenú v návrhu na plnenie kritérií, je povinný verejnému obstarávateľovi zaplatiť zmluvnú pokutu vo výške 3333 EUR za každý rok nedodržania záručnej doby</w:t>
      </w:r>
      <w:r w:rsidR="00906B8C" w:rsidRPr="00906B8C">
        <w:t xml:space="preserve"> </w:t>
      </w:r>
      <w:r w:rsidR="00906B8C">
        <w:t>aj neukončený</w:t>
      </w:r>
      <w:r>
        <w:t>.</w:t>
      </w:r>
    </w:p>
    <w:p w14:paraId="1720070F" w14:textId="74F5C9DC" w:rsidR="002B1074" w:rsidRDefault="002B1074" w:rsidP="002E3F5F">
      <w:pPr>
        <w:pStyle w:val="Odsekzoznamu"/>
        <w:numPr>
          <w:ilvl w:val="0"/>
          <w:numId w:val="67"/>
        </w:numPr>
        <w:ind w:left="567" w:hanging="567"/>
        <w:jc w:val="both"/>
      </w:pPr>
      <w:r>
        <w:t xml:space="preserve">V prípade, ak </w:t>
      </w:r>
      <w:r w:rsidR="003B0054">
        <w:t>predávajúci</w:t>
      </w:r>
      <w:r>
        <w:t xml:space="preserve"> nedodrží lehotu dodania uvedenú v návrhu na plnenie kritérií, je povinný verejnému obstarávateľovi zaplatiť zmluvnú pokutu vo výške 278 EUR za každý jeden deň nedodržania ponúknutej lehoty dodania. </w:t>
      </w:r>
    </w:p>
    <w:p w14:paraId="79A68361" w14:textId="77777777" w:rsidR="00344D60" w:rsidRPr="00775633" w:rsidRDefault="00344D60" w:rsidP="002E3F5F">
      <w:pPr>
        <w:pStyle w:val="Odsekzoznamu"/>
        <w:widowControl w:val="0"/>
        <w:ind w:left="567"/>
        <w:jc w:val="both"/>
        <w:rPr>
          <w:b/>
          <w:bCs/>
          <w:sz w:val="22"/>
          <w:szCs w:val="22"/>
        </w:rPr>
      </w:pPr>
    </w:p>
    <w:p w14:paraId="347DC8F8" w14:textId="77777777" w:rsidR="00775633" w:rsidRDefault="00775633" w:rsidP="00775633">
      <w:pPr>
        <w:widowControl w:val="0"/>
        <w:jc w:val="both"/>
        <w:rPr>
          <w:b/>
          <w:bCs/>
          <w:sz w:val="22"/>
          <w:szCs w:val="22"/>
        </w:rPr>
      </w:pPr>
    </w:p>
    <w:p w14:paraId="0E5045BB" w14:textId="77777777" w:rsidR="00775633" w:rsidRDefault="00775633" w:rsidP="00775633">
      <w:pPr>
        <w:widowControl w:val="0"/>
        <w:jc w:val="both"/>
        <w:rPr>
          <w:b/>
          <w:bCs/>
          <w:sz w:val="22"/>
          <w:szCs w:val="22"/>
        </w:rPr>
      </w:pPr>
    </w:p>
    <w:p w14:paraId="65F9E811" w14:textId="77777777" w:rsidR="006945E4" w:rsidRPr="00686E83" w:rsidRDefault="00A51B74" w:rsidP="2FA4E81B">
      <w:pPr>
        <w:widowControl w:val="0"/>
        <w:ind w:left="3540" w:firstLine="708"/>
        <w:rPr>
          <w:b/>
          <w:bCs/>
          <w:sz w:val="22"/>
          <w:szCs w:val="22"/>
        </w:rPr>
      </w:pPr>
      <w:r w:rsidRPr="2FA4E81B">
        <w:rPr>
          <w:b/>
          <w:bCs/>
          <w:sz w:val="22"/>
          <w:szCs w:val="22"/>
        </w:rPr>
        <w:t xml:space="preserve">Čl. V. </w:t>
      </w:r>
    </w:p>
    <w:p w14:paraId="3F48AE64" w14:textId="77777777" w:rsidR="00A51B74" w:rsidRDefault="00A51B74" w:rsidP="2FA4E81B">
      <w:pPr>
        <w:widowControl w:val="0"/>
        <w:jc w:val="center"/>
        <w:rPr>
          <w:b/>
          <w:bCs/>
          <w:sz w:val="22"/>
          <w:szCs w:val="22"/>
        </w:rPr>
      </w:pPr>
      <w:r w:rsidRPr="2FA4E81B">
        <w:rPr>
          <w:b/>
          <w:bCs/>
          <w:sz w:val="22"/>
          <w:szCs w:val="22"/>
        </w:rPr>
        <w:t>Doba trvania Zmluvy a jej zánik</w:t>
      </w:r>
    </w:p>
    <w:p w14:paraId="6257007A" w14:textId="77777777" w:rsidR="003F1058" w:rsidRPr="00686E83" w:rsidRDefault="003F1058" w:rsidP="2FA4E81B">
      <w:pPr>
        <w:widowControl w:val="0"/>
        <w:jc w:val="center"/>
        <w:rPr>
          <w:b/>
          <w:bCs/>
          <w:sz w:val="22"/>
          <w:szCs w:val="22"/>
        </w:rPr>
      </w:pPr>
    </w:p>
    <w:p w14:paraId="3EBA3378" w14:textId="77777777" w:rsidR="00A51B74" w:rsidRPr="00686E83" w:rsidRDefault="00A51B74" w:rsidP="2FA4E81B">
      <w:pPr>
        <w:widowControl w:val="0"/>
        <w:numPr>
          <w:ilvl w:val="1"/>
          <w:numId w:val="54"/>
        </w:numPr>
        <w:tabs>
          <w:tab w:val="clear" w:pos="375"/>
          <w:tab w:val="num" w:pos="567"/>
        </w:tabs>
        <w:ind w:left="567" w:hanging="567"/>
        <w:jc w:val="both"/>
        <w:rPr>
          <w:sz w:val="22"/>
          <w:szCs w:val="22"/>
        </w:rPr>
      </w:pPr>
      <w:r w:rsidRPr="2FA4E81B">
        <w:rPr>
          <w:sz w:val="22"/>
          <w:szCs w:val="22"/>
        </w:rPr>
        <w:t xml:space="preserve">Zmluva sa uzatvára na </w:t>
      </w:r>
      <w:r w:rsidRPr="2FA4E81B">
        <w:rPr>
          <w:b/>
          <w:bCs/>
          <w:sz w:val="22"/>
          <w:szCs w:val="22"/>
        </w:rPr>
        <w:t>dobu určitú</w:t>
      </w:r>
      <w:r w:rsidRPr="2FA4E81B">
        <w:rPr>
          <w:sz w:val="22"/>
          <w:szCs w:val="22"/>
        </w:rPr>
        <w:t xml:space="preserve">, </w:t>
      </w:r>
      <w:r w:rsidRPr="2FA4E81B">
        <w:rPr>
          <w:b/>
          <w:bCs/>
          <w:sz w:val="22"/>
          <w:szCs w:val="22"/>
        </w:rPr>
        <w:t xml:space="preserve">a to </w:t>
      </w:r>
      <w:r w:rsidR="003E18F3" w:rsidRPr="2FA4E81B">
        <w:rPr>
          <w:b/>
          <w:bCs/>
          <w:sz w:val="22"/>
          <w:szCs w:val="22"/>
        </w:rPr>
        <w:t>do času riadneho dodania Tovaru</w:t>
      </w:r>
      <w:r w:rsidRPr="2FA4E81B">
        <w:rPr>
          <w:sz w:val="22"/>
          <w:szCs w:val="22"/>
        </w:rPr>
        <w:t>.</w:t>
      </w:r>
    </w:p>
    <w:p w14:paraId="085552B2" w14:textId="77777777" w:rsidR="00A51B74" w:rsidRPr="00686E83" w:rsidRDefault="00A51B74" w:rsidP="2FA4E81B">
      <w:pPr>
        <w:widowControl w:val="0"/>
        <w:numPr>
          <w:ilvl w:val="1"/>
          <w:numId w:val="54"/>
        </w:numPr>
        <w:tabs>
          <w:tab w:val="clear" w:pos="375"/>
          <w:tab w:val="num" w:pos="567"/>
        </w:tabs>
        <w:ind w:left="567" w:hanging="567"/>
        <w:jc w:val="both"/>
        <w:rPr>
          <w:sz w:val="22"/>
          <w:szCs w:val="22"/>
        </w:rPr>
      </w:pPr>
      <w:r w:rsidRPr="2FA4E81B">
        <w:rPr>
          <w:sz w:val="22"/>
          <w:szCs w:val="22"/>
        </w:rPr>
        <w:t>Zmluvu je možné kedykoľvek ukončiť písomnou dohodou Zmluvných strán.</w:t>
      </w:r>
    </w:p>
    <w:p w14:paraId="4C5230CF" w14:textId="68196021" w:rsidR="00A51B74" w:rsidRPr="00686E83" w:rsidRDefault="0C5F7D77" w:rsidP="2FA4E81B">
      <w:pPr>
        <w:widowControl w:val="0"/>
        <w:numPr>
          <w:ilvl w:val="1"/>
          <w:numId w:val="54"/>
        </w:numPr>
        <w:tabs>
          <w:tab w:val="clear" w:pos="375"/>
          <w:tab w:val="num" w:pos="567"/>
        </w:tabs>
        <w:ind w:left="567" w:hanging="567"/>
        <w:jc w:val="both"/>
        <w:rPr>
          <w:sz w:val="22"/>
          <w:szCs w:val="22"/>
        </w:rPr>
      </w:pPr>
      <w:r w:rsidRPr="24CF09C6">
        <w:rPr>
          <w:sz w:val="22"/>
          <w:szCs w:val="22"/>
        </w:rPr>
        <w:t>Kupujúci</w:t>
      </w:r>
      <w:r w:rsidR="2AC75C9A" w:rsidRPr="24CF09C6">
        <w:rPr>
          <w:sz w:val="22"/>
          <w:szCs w:val="22"/>
        </w:rPr>
        <w:t xml:space="preserve"> </w:t>
      </w:r>
      <w:r w:rsidR="5E20AA3C" w:rsidRPr="24CF09C6">
        <w:rPr>
          <w:sz w:val="22"/>
          <w:szCs w:val="22"/>
        </w:rPr>
        <w:t xml:space="preserve">je oprávnený </w:t>
      </w:r>
      <w:r w:rsidR="2AC75C9A" w:rsidRPr="24CF09C6">
        <w:rPr>
          <w:sz w:val="22"/>
          <w:szCs w:val="22"/>
        </w:rPr>
        <w:t>od Zmluvy</w:t>
      </w:r>
      <w:r w:rsidR="207596F4" w:rsidRPr="24CF09C6">
        <w:rPr>
          <w:sz w:val="22"/>
          <w:szCs w:val="22"/>
        </w:rPr>
        <w:t xml:space="preserve"> odstúpiť</w:t>
      </w:r>
      <w:r w:rsidR="136DFC0C" w:rsidRPr="24CF09C6">
        <w:rPr>
          <w:color w:val="000000" w:themeColor="text1"/>
          <w:sz w:val="21"/>
          <w:szCs w:val="21"/>
        </w:rPr>
        <w:t xml:space="preserve">, </w:t>
      </w:r>
      <w:r w:rsidR="199DC697" w:rsidRPr="24CF09C6">
        <w:rPr>
          <w:color w:val="000000" w:themeColor="text1"/>
          <w:sz w:val="22"/>
          <w:szCs w:val="22"/>
        </w:rPr>
        <w:t>okrem dôvodov na odstúpenie podľa Obchodného zákonníka,</w:t>
      </w:r>
      <w:r w:rsidR="3CC5C7A3" w:rsidRPr="24CF09C6">
        <w:rPr>
          <w:color w:val="000000" w:themeColor="text1"/>
          <w:sz w:val="22"/>
          <w:szCs w:val="22"/>
        </w:rPr>
        <w:t xml:space="preserve"> aj </w:t>
      </w:r>
      <w:r w:rsidR="736E2901" w:rsidRPr="24CF09C6">
        <w:rPr>
          <w:color w:val="000000" w:themeColor="text1"/>
          <w:sz w:val="22"/>
          <w:szCs w:val="22"/>
        </w:rPr>
        <w:t>z nasledovných dôvodov</w:t>
      </w:r>
      <w:r w:rsidRPr="24CF09C6">
        <w:rPr>
          <w:sz w:val="22"/>
          <w:szCs w:val="22"/>
        </w:rPr>
        <w:t>:</w:t>
      </w:r>
    </w:p>
    <w:p w14:paraId="0491C3CF" w14:textId="0CDFB4F7" w:rsidR="00A51B74" w:rsidRPr="004E0E21" w:rsidRDefault="6750A015" w:rsidP="24CF09C6">
      <w:pPr>
        <w:pStyle w:val="Odsekzoznamu"/>
        <w:widowControl w:val="0"/>
        <w:numPr>
          <w:ilvl w:val="0"/>
          <w:numId w:val="55"/>
        </w:numPr>
        <w:jc w:val="both"/>
        <w:rPr>
          <w:sz w:val="22"/>
          <w:szCs w:val="22"/>
        </w:rPr>
      </w:pPr>
      <w:r w:rsidRPr="24CF09C6">
        <w:rPr>
          <w:sz w:val="22"/>
          <w:szCs w:val="22"/>
        </w:rPr>
        <w:t>ak  Predá</w:t>
      </w:r>
      <w:r w:rsidR="648D8F20" w:rsidRPr="24CF09C6">
        <w:rPr>
          <w:sz w:val="22"/>
          <w:szCs w:val="22"/>
        </w:rPr>
        <w:t>vajúci</w:t>
      </w:r>
      <w:r w:rsidR="5BBD066E" w:rsidRPr="24CF09C6">
        <w:rPr>
          <w:sz w:val="22"/>
          <w:szCs w:val="22"/>
        </w:rPr>
        <w:t xml:space="preserve"> nedodal</w:t>
      </w:r>
      <w:r w:rsidR="39E16804" w:rsidRPr="24CF09C6">
        <w:rPr>
          <w:sz w:val="22"/>
          <w:szCs w:val="22"/>
        </w:rPr>
        <w:t xml:space="preserve"> </w:t>
      </w:r>
      <w:r w:rsidR="0260B583" w:rsidRPr="24CF09C6">
        <w:rPr>
          <w:sz w:val="22"/>
          <w:szCs w:val="22"/>
        </w:rPr>
        <w:t>Tovar alebo jeho čas</w:t>
      </w:r>
      <w:r w:rsidR="3011DE48" w:rsidRPr="24CF09C6">
        <w:rPr>
          <w:sz w:val="22"/>
          <w:szCs w:val="22"/>
        </w:rPr>
        <w:t>ť</w:t>
      </w:r>
      <w:r w:rsidR="0260B583" w:rsidRPr="24CF09C6">
        <w:rPr>
          <w:sz w:val="22"/>
          <w:szCs w:val="22"/>
        </w:rPr>
        <w:t xml:space="preserve"> podľa</w:t>
      </w:r>
      <w:r w:rsidRPr="24CF09C6">
        <w:rPr>
          <w:sz w:val="22"/>
          <w:szCs w:val="22"/>
        </w:rPr>
        <w:t xml:space="preserve"> predmetu Zmluvy </w:t>
      </w:r>
      <w:r w:rsidR="79DE6CB2" w:rsidRPr="24CF09C6">
        <w:rPr>
          <w:sz w:val="22"/>
          <w:szCs w:val="22"/>
        </w:rPr>
        <w:t>do 31.</w:t>
      </w:r>
      <w:r w:rsidR="2DFD7DC6" w:rsidRPr="24CF09C6">
        <w:rPr>
          <w:sz w:val="22"/>
          <w:szCs w:val="22"/>
        </w:rPr>
        <w:t>05</w:t>
      </w:r>
      <w:r w:rsidR="79DE6CB2" w:rsidRPr="24CF09C6">
        <w:rPr>
          <w:sz w:val="22"/>
          <w:szCs w:val="22"/>
        </w:rPr>
        <w:t>.202</w:t>
      </w:r>
      <w:r w:rsidR="5CAFA13C" w:rsidRPr="24CF09C6">
        <w:rPr>
          <w:sz w:val="22"/>
          <w:szCs w:val="22"/>
        </w:rPr>
        <w:t>4</w:t>
      </w:r>
      <w:r w:rsidR="167DA500" w:rsidRPr="24CF09C6">
        <w:rPr>
          <w:sz w:val="22"/>
          <w:szCs w:val="22"/>
        </w:rPr>
        <w:t>,</w:t>
      </w:r>
    </w:p>
    <w:p w14:paraId="66CB0768" w14:textId="2B94E2F7" w:rsidR="00A51B74" w:rsidRPr="004E0E21" w:rsidRDefault="560103B1" w:rsidP="2FA4E81B">
      <w:pPr>
        <w:pStyle w:val="Odsekzoznamu"/>
        <w:widowControl w:val="0"/>
        <w:numPr>
          <w:ilvl w:val="0"/>
          <w:numId w:val="55"/>
        </w:numPr>
        <w:jc w:val="both"/>
        <w:rPr>
          <w:sz w:val="22"/>
          <w:szCs w:val="22"/>
        </w:rPr>
      </w:pPr>
      <w:r w:rsidRPr="4E80A360">
        <w:rPr>
          <w:sz w:val="22"/>
          <w:szCs w:val="22"/>
        </w:rPr>
        <w:t>ak</w:t>
      </w:r>
      <w:r w:rsidR="708E996B" w:rsidRPr="4E80A360">
        <w:rPr>
          <w:sz w:val="22"/>
          <w:szCs w:val="22"/>
        </w:rPr>
        <w:t xml:space="preserve"> Predávajúci </w:t>
      </w:r>
      <w:r w:rsidR="599D7A1A" w:rsidRPr="4E80A360">
        <w:rPr>
          <w:sz w:val="22"/>
          <w:szCs w:val="22"/>
        </w:rPr>
        <w:t xml:space="preserve">dodá </w:t>
      </w:r>
      <w:r w:rsidR="708E996B" w:rsidRPr="4E80A360">
        <w:rPr>
          <w:sz w:val="22"/>
          <w:szCs w:val="22"/>
        </w:rPr>
        <w:t xml:space="preserve"> predmet Z</w:t>
      </w:r>
      <w:r w:rsidRPr="4E80A360">
        <w:rPr>
          <w:sz w:val="22"/>
          <w:szCs w:val="22"/>
        </w:rPr>
        <w:t xml:space="preserve">mluvy v rozpore s podmienkami dohodnutými </w:t>
      </w:r>
      <w:r w:rsidR="00A51B74">
        <w:br/>
      </w:r>
      <w:r w:rsidRPr="4E80A360">
        <w:rPr>
          <w:sz w:val="22"/>
          <w:szCs w:val="22"/>
        </w:rPr>
        <w:t xml:space="preserve">v Zmluve, </w:t>
      </w:r>
    </w:p>
    <w:p w14:paraId="2F333089" w14:textId="5FAD53A5" w:rsidR="00A51B74" w:rsidRPr="001600A7" w:rsidRDefault="560103B1" w:rsidP="2FA4E81B">
      <w:pPr>
        <w:pStyle w:val="Odsekzoznamu"/>
        <w:widowControl w:val="0"/>
        <w:numPr>
          <w:ilvl w:val="0"/>
          <w:numId w:val="55"/>
        </w:numPr>
        <w:jc w:val="both"/>
        <w:rPr>
          <w:sz w:val="22"/>
          <w:szCs w:val="22"/>
        </w:rPr>
      </w:pPr>
      <w:r w:rsidRPr="4E80A360">
        <w:rPr>
          <w:sz w:val="22"/>
          <w:szCs w:val="22"/>
        </w:rPr>
        <w:t>ak Predávajúci Vady Tovaru neodstráni riadne a včas v súlade s podmienkami dohodnutými v</w:t>
      </w:r>
      <w:r w:rsidR="21494B18" w:rsidRPr="4E80A360">
        <w:rPr>
          <w:sz w:val="22"/>
          <w:szCs w:val="22"/>
        </w:rPr>
        <w:t> </w:t>
      </w:r>
      <w:r w:rsidRPr="4E80A360">
        <w:rPr>
          <w:sz w:val="22"/>
          <w:szCs w:val="22"/>
        </w:rPr>
        <w:t>Zmluve</w:t>
      </w:r>
      <w:r w:rsidR="21494B18" w:rsidRPr="4E80A360">
        <w:rPr>
          <w:sz w:val="22"/>
          <w:szCs w:val="22"/>
        </w:rPr>
        <w:t>,</w:t>
      </w:r>
      <w:r w:rsidR="59CD1031" w:rsidRPr="4E80A360">
        <w:rPr>
          <w:sz w:val="22"/>
          <w:szCs w:val="22"/>
        </w:rPr>
        <w:t xml:space="preserve"> alebo nezaistí náhradné riešenie (zapožičanie </w:t>
      </w:r>
      <w:r w:rsidR="2B24F579" w:rsidRPr="4E80A360">
        <w:rPr>
          <w:sz w:val="22"/>
          <w:szCs w:val="22"/>
        </w:rPr>
        <w:t xml:space="preserve">plne funkčného </w:t>
      </w:r>
      <w:r w:rsidR="59CD1031" w:rsidRPr="4E80A360">
        <w:rPr>
          <w:sz w:val="22"/>
          <w:szCs w:val="22"/>
        </w:rPr>
        <w:t>náhradného Tovaru/zariadenia)</w:t>
      </w:r>
      <w:r w:rsidR="4CC1D6C9" w:rsidRPr="4E80A360">
        <w:rPr>
          <w:sz w:val="22"/>
          <w:szCs w:val="22"/>
        </w:rPr>
        <w:t>,</w:t>
      </w:r>
    </w:p>
    <w:p w14:paraId="18502C43" w14:textId="3482F8C2" w:rsidR="00A51B74" w:rsidRPr="001600A7" w:rsidRDefault="44B59C46" w:rsidP="2FA4E81B">
      <w:pPr>
        <w:pStyle w:val="Odsekzoznamu"/>
        <w:widowControl w:val="0"/>
        <w:numPr>
          <w:ilvl w:val="0"/>
          <w:numId w:val="55"/>
        </w:numPr>
        <w:jc w:val="both"/>
        <w:rPr>
          <w:color w:val="000000" w:themeColor="text1"/>
          <w:sz w:val="22"/>
          <w:szCs w:val="22"/>
        </w:rPr>
      </w:pPr>
      <w:r w:rsidRPr="24CF09C6">
        <w:rPr>
          <w:color w:val="000000" w:themeColor="text1"/>
          <w:sz w:val="22"/>
          <w:szCs w:val="22"/>
        </w:rPr>
        <w:t xml:space="preserve"> porušeni</w:t>
      </w:r>
      <w:r w:rsidR="2877B299" w:rsidRPr="24CF09C6">
        <w:rPr>
          <w:color w:val="000000" w:themeColor="text1"/>
          <w:sz w:val="22"/>
          <w:szCs w:val="22"/>
        </w:rPr>
        <w:t>a</w:t>
      </w:r>
      <w:r w:rsidRPr="24CF09C6">
        <w:rPr>
          <w:color w:val="000000" w:themeColor="text1"/>
          <w:sz w:val="22"/>
          <w:szCs w:val="22"/>
        </w:rPr>
        <w:t xml:space="preserve"> povinnosti registrácie </w:t>
      </w:r>
      <w:r w:rsidR="22D54786" w:rsidRPr="24CF09C6">
        <w:rPr>
          <w:color w:val="000000" w:themeColor="text1"/>
          <w:sz w:val="22"/>
          <w:szCs w:val="22"/>
        </w:rPr>
        <w:t>P</w:t>
      </w:r>
      <w:r w:rsidRPr="24CF09C6">
        <w:rPr>
          <w:color w:val="000000" w:themeColor="text1"/>
          <w:sz w:val="22"/>
          <w:szCs w:val="22"/>
        </w:rPr>
        <w:t>redávajúceho v zmysle zákona o RPVS, ak mu táto povinnosť vznikla</w:t>
      </w:r>
      <w:r w:rsidR="710EF075" w:rsidRPr="24CF09C6">
        <w:rPr>
          <w:color w:val="000000" w:themeColor="text1"/>
          <w:sz w:val="22"/>
          <w:szCs w:val="22"/>
        </w:rPr>
        <w:t>,</w:t>
      </w:r>
    </w:p>
    <w:p w14:paraId="15E8105A" w14:textId="0C7B77BD" w:rsidR="00A51B74" w:rsidRPr="001600A7" w:rsidRDefault="5ED6FAD3" w:rsidP="24CF09C6">
      <w:pPr>
        <w:pStyle w:val="Odsekzoznamu"/>
        <w:widowControl w:val="0"/>
        <w:numPr>
          <w:ilvl w:val="0"/>
          <w:numId w:val="55"/>
        </w:numPr>
        <w:jc w:val="both"/>
        <w:rPr>
          <w:color w:val="000000" w:themeColor="text1"/>
          <w:sz w:val="22"/>
          <w:szCs w:val="22"/>
        </w:rPr>
      </w:pPr>
      <w:r w:rsidRPr="24CF09C6">
        <w:rPr>
          <w:color w:val="000000" w:themeColor="text1"/>
          <w:sz w:val="22"/>
          <w:szCs w:val="22"/>
        </w:rPr>
        <w:lastRenderedPageBreak/>
        <w:t>z dôvodov uvedených v § 19 zákona o verejnom obstarávaní</w:t>
      </w:r>
      <w:r w:rsidR="44B59C46" w:rsidRPr="24CF09C6">
        <w:rPr>
          <w:color w:val="000000" w:themeColor="text1"/>
          <w:sz w:val="22"/>
          <w:szCs w:val="22"/>
        </w:rPr>
        <w:t>.</w:t>
      </w:r>
    </w:p>
    <w:p w14:paraId="5E0D7723" w14:textId="3396A7BA" w:rsidR="2531410C" w:rsidRDefault="0C5F7D77" w:rsidP="2531410C">
      <w:pPr>
        <w:widowControl w:val="0"/>
        <w:numPr>
          <w:ilvl w:val="1"/>
          <w:numId w:val="54"/>
        </w:numPr>
        <w:tabs>
          <w:tab w:val="clear" w:pos="375"/>
          <w:tab w:val="num" w:pos="567"/>
        </w:tabs>
        <w:ind w:left="567" w:hanging="567"/>
        <w:jc w:val="both"/>
        <w:rPr>
          <w:sz w:val="22"/>
          <w:szCs w:val="22"/>
        </w:rPr>
      </w:pPr>
      <w:r w:rsidRPr="24CF09C6">
        <w:rPr>
          <w:sz w:val="22"/>
          <w:szCs w:val="22"/>
        </w:rPr>
        <w:t>Predávajúci je oprávnený odstúpiť od Zmluvy:</w:t>
      </w:r>
    </w:p>
    <w:p w14:paraId="5064AB01" w14:textId="77777777" w:rsidR="00A51B74" w:rsidRPr="00686E83" w:rsidRDefault="00A51B74" w:rsidP="2FA4E81B">
      <w:pPr>
        <w:pStyle w:val="Odsekzoznamu"/>
        <w:widowControl w:val="0"/>
        <w:numPr>
          <w:ilvl w:val="0"/>
          <w:numId w:val="56"/>
        </w:numPr>
        <w:jc w:val="both"/>
        <w:rPr>
          <w:sz w:val="22"/>
          <w:szCs w:val="22"/>
        </w:rPr>
      </w:pPr>
      <w:r w:rsidRPr="2FA4E81B">
        <w:rPr>
          <w:sz w:val="22"/>
          <w:szCs w:val="22"/>
        </w:rPr>
        <w:t xml:space="preserve">ak je Kupujúci v omeškaní s úhradou </w:t>
      </w:r>
      <w:r w:rsidR="00876BA7" w:rsidRPr="2FA4E81B">
        <w:rPr>
          <w:sz w:val="22"/>
          <w:szCs w:val="22"/>
        </w:rPr>
        <w:t>ceny Tovaru</w:t>
      </w:r>
      <w:r w:rsidRPr="2FA4E81B">
        <w:rPr>
          <w:sz w:val="22"/>
          <w:szCs w:val="22"/>
        </w:rPr>
        <w:t xml:space="preserve"> podľa bodu 3.3. Zmluvy o viac ako 30 dní.</w:t>
      </w:r>
    </w:p>
    <w:p w14:paraId="41013383" w14:textId="77777777" w:rsidR="00A51B74" w:rsidRPr="00292A43" w:rsidRDefault="6750A015" w:rsidP="2FA4E81B">
      <w:pPr>
        <w:widowControl w:val="0"/>
        <w:numPr>
          <w:ilvl w:val="1"/>
          <w:numId w:val="54"/>
        </w:numPr>
        <w:tabs>
          <w:tab w:val="clear" w:pos="375"/>
          <w:tab w:val="num" w:pos="709"/>
        </w:tabs>
        <w:ind w:left="567" w:hanging="567"/>
        <w:jc w:val="both"/>
        <w:rPr>
          <w:sz w:val="22"/>
          <w:szCs w:val="22"/>
        </w:rPr>
      </w:pPr>
      <w:r w:rsidRPr="24CF09C6">
        <w:rPr>
          <w:sz w:val="22"/>
          <w:szCs w:val="22"/>
        </w:rPr>
        <w:t>V prípade odstúpenia zaniká Zmluva dňom doručenia odstúpenia druhej Zmluvnej strane. V prípade pochybností</w:t>
      </w:r>
      <w:r w:rsidR="6984E12B" w:rsidRPr="24CF09C6">
        <w:rPr>
          <w:sz w:val="22"/>
          <w:szCs w:val="22"/>
        </w:rPr>
        <w:t>, písomnosť doručená na adresu uvedenú v záhlaví Zmluvy bude považovaná za doručenú priamo do vlastných rúk druhej Zmluvnej strany, a to aj v prípade, ak táto písomnosť bude vrátená poštou ako písomnosť neprevzatá, v takomto prípade sa za deň doručenia považuje deň jej vrátenia. Uvedené platí aj v tom prípade, ak sa druhá Zmluvná strana o tejto skutočnosti nedozvie.</w:t>
      </w:r>
    </w:p>
    <w:p w14:paraId="6621F384" w14:textId="77777777" w:rsidR="00A51B74" w:rsidRPr="0014387D" w:rsidRDefault="6750A015" w:rsidP="2FA4E81B">
      <w:pPr>
        <w:widowControl w:val="0"/>
        <w:numPr>
          <w:ilvl w:val="1"/>
          <w:numId w:val="54"/>
        </w:numPr>
        <w:tabs>
          <w:tab w:val="clear" w:pos="375"/>
          <w:tab w:val="num" w:pos="567"/>
        </w:tabs>
        <w:ind w:left="567" w:hanging="567"/>
        <w:jc w:val="both"/>
        <w:rPr>
          <w:sz w:val="22"/>
          <w:szCs w:val="22"/>
        </w:rPr>
      </w:pPr>
      <w:r w:rsidRPr="24CF09C6">
        <w:rPr>
          <w:sz w:val="22"/>
          <w:szCs w:val="22"/>
        </w:rPr>
        <w:t xml:space="preserve">Za vyššiu moc brániacu vykonávaniu Zmluvy sa považujú prípady, ktoré nie sú závislé, ani ich nemôžu ovplyvniť Zmluvné strany, napr. vojna, mobilizácia, povstanie, živelné pohromy. Ak splnenie Zmluvy sa stane nemožným pre vyskytnutie sa vyššej moci, Zmluvná strana, ktorá sa bude chcieť odvolať na vyššiu moc, je povinná bez zbytočného odkladu požiadať druhú Zmluvnú stranu o úpravu Zmluvy vo vzťahu k predmetu, cene a času plnenia. Ak nedôjde k dohode, má Zmluvná strana, ktorá sa odvolala na vyššiu moc, právo </w:t>
      </w:r>
      <w:r w:rsidRPr="24CF09C6">
        <w:rPr>
          <w:b/>
          <w:bCs/>
          <w:sz w:val="22"/>
          <w:szCs w:val="22"/>
        </w:rPr>
        <w:t xml:space="preserve">odstúpiť </w:t>
      </w:r>
      <w:r w:rsidRPr="24CF09C6">
        <w:rPr>
          <w:sz w:val="22"/>
          <w:szCs w:val="22"/>
        </w:rPr>
        <w:t>od Zmluvy. Účinky odstúpenia nastanú dňom doručenia oznámenia o odstúpení od Zmluvy.</w:t>
      </w:r>
    </w:p>
    <w:p w14:paraId="6B0FA78D" w14:textId="70DF17FA" w:rsidR="26E59691" w:rsidRDefault="03E14662" w:rsidP="5BEF8E40">
      <w:pPr>
        <w:widowControl w:val="0"/>
        <w:numPr>
          <w:ilvl w:val="1"/>
          <w:numId w:val="54"/>
        </w:numPr>
        <w:tabs>
          <w:tab w:val="clear" w:pos="375"/>
          <w:tab w:val="num" w:pos="567"/>
        </w:tabs>
        <w:ind w:left="567" w:hanging="567"/>
        <w:jc w:val="both"/>
        <w:rPr>
          <w:sz w:val="22"/>
          <w:szCs w:val="22"/>
        </w:rPr>
      </w:pPr>
      <w:r w:rsidRPr="24CF09C6">
        <w:rPr>
          <w:sz w:val="22"/>
          <w:szCs w:val="22"/>
        </w:rPr>
        <w:t xml:space="preserve"> </w:t>
      </w:r>
      <w:r w:rsidRPr="24CF09C6">
        <w:rPr>
          <w:color w:val="000000" w:themeColor="text1"/>
          <w:sz w:val="22"/>
          <w:szCs w:val="22"/>
        </w:rPr>
        <w:t xml:space="preserve">Odstúpenie od zmluvy bez ohľadu na zmluvnú stranu, ktorá od zmluvy odstúpila, </w:t>
      </w:r>
      <w:r w:rsidR="0B42977F">
        <w:br/>
      </w:r>
      <w:r w:rsidRPr="24CF09C6">
        <w:rPr>
          <w:color w:val="000000" w:themeColor="text1"/>
          <w:sz w:val="22"/>
          <w:szCs w:val="22"/>
        </w:rPr>
        <w:t>sa nedotýka práva odstupujúcej zmluvnej strany na zaplatenie zmluvnej pokuty a náhrady škody spôsobenej porušením zmluvnej povinnosti, ani zodpovednosti za vady a plynutia záručnej doby.</w:t>
      </w:r>
    </w:p>
    <w:p w14:paraId="62CCD26A" w14:textId="263E7C87" w:rsidR="24CF09C6" w:rsidRDefault="24CF09C6" w:rsidP="24CF09C6">
      <w:pPr>
        <w:widowControl w:val="0"/>
        <w:tabs>
          <w:tab w:val="num" w:pos="567"/>
        </w:tabs>
        <w:jc w:val="both"/>
        <w:rPr>
          <w:sz w:val="22"/>
          <w:szCs w:val="22"/>
        </w:rPr>
      </w:pPr>
    </w:p>
    <w:p w14:paraId="080DEABB" w14:textId="20E97444" w:rsidR="24CF09C6" w:rsidRDefault="24CF09C6" w:rsidP="24CF09C6">
      <w:pPr>
        <w:widowControl w:val="0"/>
        <w:tabs>
          <w:tab w:val="num" w:pos="567"/>
        </w:tabs>
        <w:jc w:val="both"/>
        <w:rPr>
          <w:sz w:val="22"/>
          <w:szCs w:val="22"/>
        </w:rPr>
      </w:pPr>
    </w:p>
    <w:p w14:paraId="5FA794BF" w14:textId="3FB606C7" w:rsidR="0014387D" w:rsidRDefault="768FB0CC" w:rsidP="24CF09C6">
      <w:pPr>
        <w:widowControl w:val="0"/>
        <w:spacing w:after="120"/>
        <w:contextualSpacing/>
        <w:jc w:val="center"/>
        <w:rPr>
          <w:b/>
          <w:bCs/>
          <w:color w:val="000000" w:themeColor="text1"/>
          <w:sz w:val="22"/>
          <w:szCs w:val="22"/>
        </w:rPr>
      </w:pPr>
      <w:r w:rsidRPr="24CF09C6">
        <w:rPr>
          <w:b/>
          <w:bCs/>
          <w:color w:val="000000" w:themeColor="text1"/>
          <w:sz w:val="22"/>
          <w:szCs w:val="22"/>
        </w:rPr>
        <w:t>Článok VI</w:t>
      </w:r>
    </w:p>
    <w:p w14:paraId="2497A18A" w14:textId="5E6A501E" w:rsidR="0014387D" w:rsidRDefault="768FB0CC" w:rsidP="24CF09C6">
      <w:pPr>
        <w:widowControl w:val="0"/>
        <w:spacing w:after="120"/>
        <w:jc w:val="center"/>
        <w:rPr>
          <w:color w:val="000000" w:themeColor="text1"/>
          <w:sz w:val="22"/>
          <w:szCs w:val="22"/>
        </w:rPr>
      </w:pPr>
      <w:r w:rsidRPr="24CF09C6">
        <w:rPr>
          <w:b/>
          <w:bCs/>
          <w:color w:val="000000" w:themeColor="text1"/>
          <w:sz w:val="22"/>
          <w:szCs w:val="22"/>
        </w:rPr>
        <w:t>Register partnerov verejného sektora</w:t>
      </w:r>
    </w:p>
    <w:p w14:paraId="3B1F69E1" w14:textId="0EE9CA83" w:rsidR="0014387D" w:rsidRDefault="768FB0CC" w:rsidP="24CF09C6">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 xml:space="preserve">V prípade, ak má byť podľa platných právnych predpisov, najmä podľa zákona č. 315/2016 Z. z.  o registri partnerov verejného sektora a o zmene a doplnení niektorých zákonov (ďalej len „zákon o RPVS“) </w:t>
      </w:r>
      <w:r w:rsidR="38A7F84C" w:rsidRPr="24CF09C6">
        <w:rPr>
          <w:color w:val="000000" w:themeColor="text1"/>
          <w:sz w:val="22"/>
          <w:szCs w:val="22"/>
        </w:rPr>
        <w:t>P</w:t>
      </w:r>
      <w:r w:rsidRPr="24CF09C6">
        <w:rPr>
          <w:color w:val="000000" w:themeColor="text1"/>
          <w:sz w:val="22"/>
          <w:szCs w:val="22"/>
        </w:rPr>
        <w:t xml:space="preserve">redávajúci partnerom verejného sektora, </w:t>
      </w:r>
      <w:r w:rsidR="0B20E050" w:rsidRPr="24CF09C6">
        <w:rPr>
          <w:color w:val="000000" w:themeColor="text1"/>
          <w:sz w:val="22"/>
          <w:szCs w:val="22"/>
        </w:rPr>
        <w:t>P</w:t>
      </w:r>
      <w:r w:rsidRPr="24CF09C6">
        <w:rPr>
          <w:color w:val="000000" w:themeColor="text1"/>
          <w:sz w:val="22"/>
          <w:szCs w:val="22"/>
        </w:rPr>
        <w:t xml:space="preserve">redávajúci sa zaväzuje a zodpovedá za to, že bude počas celej doby platnosti a účinnosti tejto zmluvy zapísaní v registri partnerov verejného sektora. Za dodržiavanie tohto bodu zmluvy subdodávateľmi zodpovedá v plnom rozsahu </w:t>
      </w:r>
      <w:r w:rsidR="20B4F9FA" w:rsidRPr="24CF09C6">
        <w:rPr>
          <w:color w:val="000000" w:themeColor="text1"/>
          <w:sz w:val="22"/>
          <w:szCs w:val="22"/>
        </w:rPr>
        <w:t>P</w:t>
      </w:r>
      <w:r w:rsidRPr="24CF09C6">
        <w:rPr>
          <w:color w:val="000000" w:themeColor="text1"/>
          <w:sz w:val="22"/>
          <w:szCs w:val="22"/>
        </w:rPr>
        <w:t xml:space="preserve">redávajúci. Porušenie povinnosti </w:t>
      </w:r>
      <w:r w:rsidR="5FA3FD02" w:rsidRPr="24CF09C6">
        <w:rPr>
          <w:color w:val="000000" w:themeColor="text1"/>
          <w:sz w:val="22"/>
          <w:szCs w:val="22"/>
        </w:rPr>
        <w:t>P</w:t>
      </w:r>
      <w:r w:rsidRPr="24CF09C6">
        <w:rPr>
          <w:color w:val="000000" w:themeColor="text1"/>
          <w:sz w:val="22"/>
          <w:szCs w:val="22"/>
        </w:rPr>
        <w:t xml:space="preserve">redávajúceho podľa tohto bodu sa považuje za podstatné porušenie tejto zmluvy. V prípade porušenia povinností podľa tohto bodu zo strany </w:t>
      </w:r>
      <w:r w:rsidR="06AD7063" w:rsidRPr="24CF09C6">
        <w:rPr>
          <w:color w:val="000000" w:themeColor="text1"/>
          <w:sz w:val="22"/>
          <w:szCs w:val="22"/>
        </w:rPr>
        <w:t>P</w:t>
      </w:r>
      <w:r w:rsidRPr="24CF09C6">
        <w:rPr>
          <w:color w:val="000000" w:themeColor="text1"/>
          <w:sz w:val="22"/>
          <w:szCs w:val="22"/>
        </w:rPr>
        <w:t xml:space="preserve">redávajúceho a/alebo akéhokoľvek jeho subdodávateľa má </w:t>
      </w:r>
      <w:r w:rsidR="33A6B8B2" w:rsidRPr="24CF09C6">
        <w:rPr>
          <w:color w:val="000000" w:themeColor="text1"/>
          <w:sz w:val="22"/>
          <w:szCs w:val="22"/>
        </w:rPr>
        <w:t>K</w:t>
      </w:r>
      <w:r w:rsidRPr="24CF09C6">
        <w:rPr>
          <w:color w:val="000000" w:themeColor="text1"/>
          <w:sz w:val="22"/>
          <w:szCs w:val="22"/>
        </w:rPr>
        <w:t>upujúci právo od tejto zmluvy odstúpiť.</w:t>
      </w:r>
    </w:p>
    <w:p w14:paraId="30BE52A7" w14:textId="3E278132" w:rsidR="0014387D" w:rsidRDefault="768FB0CC" w:rsidP="24CF09C6">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Kupujúci má tiež právo odstúpiť od tejto zmluvy uzatvorenej s </w:t>
      </w:r>
      <w:r w:rsidR="17EA31E3" w:rsidRPr="24CF09C6">
        <w:rPr>
          <w:color w:val="000000" w:themeColor="text1"/>
          <w:sz w:val="22"/>
          <w:szCs w:val="22"/>
        </w:rPr>
        <w:t>P</w:t>
      </w:r>
      <w:r w:rsidRPr="24CF09C6">
        <w:rPr>
          <w:color w:val="000000" w:themeColor="text1"/>
          <w:sz w:val="22"/>
          <w:szCs w:val="22"/>
        </w:rPr>
        <w:t>redávajúcim, ak tento je partnerom verejného sektora, a ak počas trvania zmluvy nastanú nasledovné skutočnosti:</w:t>
      </w:r>
    </w:p>
    <w:p w14:paraId="557603C9" w14:textId="5D8E7527" w:rsidR="0014387D" w:rsidRDefault="768FB0CC" w:rsidP="24CF09C6">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nadobudne právoplatnosť rozhodnutie o výmaze predávajúceho ako  partnera verejného sektora z registra podľa § 12 zákona o RPVS,</w:t>
      </w:r>
    </w:p>
    <w:p w14:paraId="6A80B6F3" w14:textId="6966C102" w:rsidR="0014387D" w:rsidRDefault="768FB0CC" w:rsidP="24CF09C6">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nadobudne právoplatnosť rozhodnutie o pokute z dôvodov podľa § 13 ods. 2 zákona o RPVS,</w:t>
      </w:r>
    </w:p>
    <w:p w14:paraId="4B366D0D" w14:textId="5F37F9EA" w:rsidR="0014387D" w:rsidRDefault="768FB0CC" w:rsidP="24CF09C6">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dôjde k výmazu predávajúceho ako partnera verejného sektora na návrh oprávnenej osoby,</w:t>
      </w:r>
    </w:p>
    <w:p w14:paraId="01EACE5B" w14:textId="09E06FB7" w:rsidR="0014387D" w:rsidRDefault="768FB0CC" w:rsidP="24CF09C6">
      <w:pPr>
        <w:pStyle w:val="Odsekzoznamu"/>
        <w:widowControl w:val="0"/>
        <w:numPr>
          <w:ilvl w:val="1"/>
          <w:numId w:val="21"/>
        </w:numPr>
        <w:spacing w:after="120"/>
        <w:ind w:left="992" w:hanging="425"/>
        <w:rPr>
          <w:color w:val="000000" w:themeColor="text1"/>
          <w:sz w:val="22"/>
          <w:szCs w:val="22"/>
        </w:rPr>
      </w:pPr>
      <w:r w:rsidRPr="24CF09C6">
        <w:rPr>
          <w:color w:val="000000" w:themeColor="text1"/>
          <w:sz w:val="22"/>
          <w:szCs w:val="22"/>
        </w:rPr>
        <w:t xml:space="preserve">je </w:t>
      </w:r>
      <w:r w:rsidR="097CF921" w:rsidRPr="24CF09C6">
        <w:rPr>
          <w:color w:val="000000" w:themeColor="text1"/>
          <w:sz w:val="22"/>
          <w:szCs w:val="22"/>
        </w:rPr>
        <w:t>P</w:t>
      </w:r>
      <w:r w:rsidRPr="24CF09C6">
        <w:rPr>
          <w:color w:val="000000" w:themeColor="text1"/>
          <w:sz w:val="22"/>
          <w:szCs w:val="22"/>
        </w:rPr>
        <w:t>redávajúci ako partner verejného sektora viac ako 30 dní v omeškaní so splnením povinnosti podľa § 10 ods. 2 tretej vety zákona o RPVS.</w:t>
      </w:r>
    </w:p>
    <w:p w14:paraId="3E010070" w14:textId="7E946A98" w:rsidR="0014387D" w:rsidRDefault="768FB0CC" w:rsidP="24CF09C6">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 xml:space="preserve">Predávajúci je kedykoľvek na žiadosť </w:t>
      </w:r>
      <w:r w:rsidR="075BC06A" w:rsidRPr="24CF09C6">
        <w:rPr>
          <w:color w:val="000000" w:themeColor="text1"/>
          <w:sz w:val="22"/>
          <w:szCs w:val="22"/>
        </w:rPr>
        <w:t>K</w:t>
      </w:r>
      <w:r w:rsidRPr="24CF09C6">
        <w:rPr>
          <w:color w:val="000000" w:themeColor="text1"/>
          <w:sz w:val="22"/>
          <w:szCs w:val="22"/>
        </w:rPr>
        <w:t>upujúceho povinný do 3 pracovných dní predložiť všetky zmluvy so subdodávateľmi predávajúceho, a to v každom okamihu realizácie predmetu plnenia tejto zmluvy.</w:t>
      </w:r>
    </w:p>
    <w:p w14:paraId="3062FE63" w14:textId="1F6B655F" w:rsidR="0014387D" w:rsidRDefault="768FB0CC" w:rsidP="24CF09C6">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Kupujúci má právo prestať plniť svoje zmluvné povinnosti podľa tejto zmluvy bez toho, aby sa dostal do omeškania, ak počas trvania zmluvy nastanú nasledovné skutočnosti:</w:t>
      </w:r>
    </w:p>
    <w:p w14:paraId="6151AFE2" w14:textId="74D188FE" w:rsidR="0014387D" w:rsidRDefault="768FB0CC" w:rsidP="24CF09C6">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nie je splnená povinnosť podľa § 11 ods. 2 zákona o RPVS,</w:t>
      </w:r>
    </w:p>
    <w:p w14:paraId="397EC687" w14:textId="2C55FA2C" w:rsidR="0014387D" w:rsidRDefault="30904F06" w:rsidP="24CF09C6">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P</w:t>
      </w:r>
      <w:r w:rsidR="768FB0CC" w:rsidRPr="24CF09C6">
        <w:rPr>
          <w:color w:val="000000" w:themeColor="text1"/>
          <w:sz w:val="22"/>
          <w:szCs w:val="22"/>
        </w:rPr>
        <w:t>redávajúci ako partner verejného sektora je v omeškaní so splnením povinnosti podľa § 10 ods. 2 tretej vety zákona o RPVS,</w:t>
      </w:r>
    </w:p>
    <w:p w14:paraId="37156E2D" w14:textId="024B255A" w:rsidR="0014387D" w:rsidRDefault="768FB0CC" w:rsidP="24CF09C6">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v iných v zákone o RPVS stanovených prípadoch.</w:t>
      </w:r>
    </w:p>
    <w:p w14:paraId="02770D42" w14:textId="37A72E35" w:rsidR="0014387D" w:rsidRDefault="0014387D" w:rsidP="24CF09C6">
      <w:pPr>
        <w:widowControl w:val="0"/>
        <w:ind w:left="567"/>
        <w:jc w:val="both"/>
        <w:rPr>
          <w:color w:val="000000" w:themeColor="text1"/>
          <w:sz w:val="22"/>
          <w:szCs w:val="22"/>
        </w:rPr>
      </w:pPr>
    </w:p>
    <w:p w14:paraId="07288BC9" w14:textId="15A76716" w:rsidR="00E960B3" w:rsidRDefault="00E960B3" w:rsidP="24CF09C6">
      <w:pPr>
        <w:widowControl w:val="0"/>
        <w:rPr>
          <w:color w:val="000000" w:themeColor="text1"/>
          <w:sz w:val="22"/>
          <w:szCs w:val="22"/>
        </w:rPr>
      </w:pPr>
    </w:p>
    <w:p w14:paraId="53553C85" w14:textId="0DB5AD0A" w:rsidR="00E960B3" w:rsidRDefault="68CF7A11" w:rsidP="24CF09C6">
      <w:pPr>
        <w:widowControl w:val="0"/>
        <w:jc w:val="center"/>
        <w:rPr>
          <w:b/>
          <w:bCs/>
          <w:color w:val="000000" w:themeColor="text1"/>
          <w:sz w:val="22"/>
          <w:szCs w:val="22"/>
        </w:rPr>
      </w:pPr>
      <w:r w:rsidRPr="24CF09C6">
        <w:rPr>
          <w:b/>
          <w:bCs/>
          <w:color w:val="000000" w:themeColor="text1"/>
          <w:sz w:val="22"/>
          <w:szCs w:val="22"/>
        </w:rPr>
        <w:t>Článok VII</w:t>
      </w:r>
    </w:p>
    <w:p w14:paraId="0CD3D3D6" w14:textId="5BC5E4EA" w:rsidR="00E960B3" w:rsidRDefault="68CF7A11" w:rsidP="24CF09C6">
      <w:pPr>
        <w:widowControl w:val="0"/>
        <w:jc w:val="center"/>
        <w:rPr>
          <w:b/>
          <w:bCs/>
          <w:color w:val="000000" w:themeColor="text1"/>
          <w:sz w:val="22"/>
          <w:szCs w:val="22"/>
        </w:rPr>
      </w:pPr>
      <w:r w:rsidRPr="24CF09C6">
        <w:rPr>
          <w:b/>
          <w:bCs/>
          <w:color w:val="000000" w:themeColor="text1"/>
          <w:sz w:val="22"/>
          <w:szCs w:val="22"/>
        </w:rPr>
        <w:t>Komunikácia zmluvných strán a doručovanie</w:t>
      </w:r>
    </w:p>
    <w:p w14:paraId="41D0AD90" w14:textId="7392533D" w:rsidR="00E960B3" w:rsidRDefault="00E960B3" w:rsidP="24CF09C6">
      <w:pPr>
        <w:widowControl w:val="0"/>
        <w:ind w:left="567" w:hanging="567"/>
        <w:jc w:val="center"/>
        <w:rPr>
          <w:color w:val="000000" w:themeColor="text1"/>
          <w:sz w:val="22"/>
          <w:szCs w:val="22"/>
        </w:rPr>
      </w:pPr>
    </w:p>
    <w:p w14:paraId="342EDAB4" w14:textId="77777777" w:rsidR="001B31EE" w:rsidRDefault="68CF7A11" w:rsidP="001B31EE">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t>Pokiaľ nie je v tejto zmluve uvedené inak, komunikácia medzi zmluvnými stranami prebieha všetkými dostupnými komunikačnými prostriedkami, najmä, nie však výlučne, listovou zásielkou, elektronickou správou, telefonicky a osobne.</w:t>
      </w:r>
    </w:p>
    <w:p w14:paraId="4A0861BD" w14:textId="397AB998" w:rsidR="00E960B3" w:rsidRPr="001B31EE" w:rsidRDefault="68CF7A11" w:rsidP="001B31EE">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lastRenderedPageBreak/>
        <w:t>Listovú zásielku je možné doručovať prostredníctvom poštového podniku alebo kuriéra na adresu zmluvnej strany uvedenú v záhlaví tejto zmluvy. Za doručenú sa považuje každá listová zásielka, ktorá:</w:t>
      </w:r>
    </w:p>
    <w:p w14:paraId="2F76FB26" w14:textId="4ED23772" w:rsidR="00E960B3" w:rsidRDefault="68CF7A11" w:rsidP="24CF09C6">
      <w:pPr>
        <w:pStyle w:val="Odsekzoznamu"/>
        <w:widowControl w:val="0"/>
        <w:numPr>
          <w:ilvl w:val="1"/>
          <w:numId w:val="9"/>
        </w:numPr>
        <w:spacing w:after="120"/>
        <w:ind w:left="993" w:hanging="426"/>
        <w:jc w:val="both"/>
        <w:rPr>
          <w:color w:val="000000" w:themeColor="text1"/>
          <w:sz w:val="22"/>
          <w:szCs w:val="22"/>
        </w:rPr>
      </w:pPr>
      <w:r w:rsidRPr="24CF09C6">
        <w:rPr>
          <w:color w:val="000000" w:themeColor="text1"/>
          <w:sz w:val="22"/>
          <w:szCs w:val="22"/>
        </w:rPr>
        <w:t>bola adresátom prevzatá dňom jej prevzatia,</w:t>
      </w:r>
    </w:p>
    <w:p w14:paraId="2D16EB41" w14:textId="2FAE462F" w:rsidR="00E960B3" w:rsidRDefault="68CF7A11" w:rsidP="24CF09C6">
      <w:pPr>
        <w:pStyle w:val="Odsekzoznamu"/>
        <w:widowControl w:val="0"/>
        <w:numPr>
          <w:ilvl w:val="1"/>
          <w:numId w:val="9"/>
        </w:numPr>
        <w:spacing w:after="120"/>
        <w:ind w:left="993" w:hanging="426"/>
        <w:jc w:val="both"/>
        <w:rPr>
          <w:color w:val="000000" w:themeColor="text1"/>
          <w:sz w:val="22"/>
          <w:szCs w:val="22"/>
        </w:rPr>
      </w:pPr>
      <w:r w:rsidRPr="24CF09C6">
        <w:rPr>
          <w:color w:val="000000" w:themeColor="text1"/>
          <w:sz w:val="22"/>
          <w:szCs w:val="22"/>
        </w:rPr>
        <w:t>prevzatie bolo adresátom odmietnuté, dňom, kedy bolo prevzatie odmietnuté,</w:t>
      </w:r>
    </w:p>
    <w:p w14:paraId="3290C22B" w14:textId="77777777" w:rsidR="001B31EE" w:rsidRDefault="68CF7A11" w:rsidP="001B31EE">
      <w:pPr>
        <w:pStyle w:val="Odsekzoznamu"/>
        <w:widowControl w:val="0"/>
        <w:numPr>
          <w:ilvl w:val="1"/>
          <w:numId w:val="9"/>
        </w:numPr>
        <w:spacing w:after="120"/>
        <w:ind w:left="992" w:hanging="425"/>
        <w:jc w:val="both"/>
        <w:rPr>
          <w:color w:val="000000" w:themeColor="text1"/>
          <w:sz w:val="22"/>
          <w:szCs w:val="22"/>
        </w:rPr>
      </w:pPr>
      <w:r w:rsidRPr="24CF09C6">
        <w:rPr>
          <w:color w:val="000000" w:themeColor="text1"/>
          <w:sz w:val="22"/>
          <w:szCs w:val="22"/>
        </w:rPr>
        <w:t>bola uložená na pobočke poštového podniku uplynutím tretieho dňa od uloženia, aj keď sa adresát s jej obsahom neoboznámil.</w:t>
      </w:r>
    </w:p>
    <w:p w14:paraId="29C25EB5" w14:textId="77777777" w:rsidR="0033289F" w:rsidRDefault="68CF7A11" w:rsidP="0033289F">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46013484" w14:textId="77777777" w:rsidR="0033289F" w:rsidRDefault="68CF7A11" w:rsidP="0033289F">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33289F">
        <w:rPr>
          <w:color w:val="000000" w:themeColor="text1"/>
          <w:sz w:val="22"/>
          <w:szCs w:val="22"/>
        </w:rPr>
        <w:t>Governmente</w:t>
      </w:r>
      <w:proofErr w:type="spellEnd"/>
      <w:r w:rsidRPr="0033289F">
        <w:rPr>
          <w:color w:val="000000" w:themeColor="text1"/>
          <w:sz w:val="22"/>
          <w:szCs w:val="22"/>
        </w:rPr>
        <w:t>) (ďalej len ako „zákon o e-</w:t>
      </w:r>
      <w:proofErr w:type="spellStart"/>
      <w:r w:rsidRPr="0033289F">
        <w:rPr>
          <w:color w:val="000000" w:themeColor="text1"/>
          <w:sz w:val="22"/>
          <w:szCs w:val="22"/>
        </w:rPr>
        <w:t>Governmente</w:t>
      </w:r>
      <w:proofErr w:type="spellEnd"/>
      <w:r w:rsidRPr="0033289F">
        <w:rPr>
          <w:color w:val="000000" w:themeColor="text1"/>
          <w:sz w:val="22"/>
          <w:szCs w:val="22"/>
        </w:rPr>
        <w:t>“). Doručovanie písomností zaslaných prostredníctvom elektronickej schránky v zmysle zákona o e-</w:t>
      </w:r>
      <w:proofErr w:type="spellStart"/>
      <w:r w:rsidRPr="0033289F">
        <w:rPr>
          <w:color w:val="000000" w:themeColor="text1"/>
          <w:sz w:val="22"/>
          <w:szCs w:val="22"/>
        </w:rPr>
        <w:t>Governmente</w:t>
      </w:r>
      <w:proofErr w:type="spellEnd"/>
      <w:r w:rsidRPr="0033289F">
        <w:rPr>
          <w:color w:val="000000" w:themeColor="text1"/>
          <w:sz w:val="22"/>
          <w:szCs w:val="22"/>
        </w:rPr>
        <w:t xml:space="preserve"> sa riadi príslušnými ustanoveniami tohto zákona.</w:t>
      </w:r>
    </w:p>
    <w:p w14:paraId="01EB3B35" w14:textId="77777777" w:rsidR="0033289F" w:rsidRDefault="68CF7A11" w:rsidP="0033289F">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Zmluvné strany sú povinné</w:t>
      </w:r>
      <w:r w:rsidR="210FB9C4" w:rsidRPr="0033289F">
        <w:rPr>
          <w:color w:val="000000" w:themeColor="text1"/>
          <w:sz w:val="22"/>
          <w:szCs w:val="22"/>
        </w:rPr>
        <w:t xml:space="preserve"> v lehote 5 </w:t>
      </w:r>
      <w:r w:rsidR="407475B0" w:rsidRPr="0033289F">
        <w:rPr>
          <w:color w:val="000000" w:themeColor="text1"/>
          <w:sz w:val="22"/>
          <w:szCs w:val="22"/>
        </w:rPr>
        <w:t>kalendárnych</w:t>
      </w:r>
      <w:r w:rsidR="210FB9C4" w:rsidRPr="0033289F">
        <w:rPr>
          <w:color w:val="000000" w:themeColor="text1"/>
          <w:sz w:val="22"/>
          <w:szCs w:val="22"/>
        </w:rPr>
        <w:t xml:space="preserve"> dní </w:t>
      </w:r>
      <w:r w:rsidR="4F5C2590" w:rsidRPr="0033289F">
        <w:rPr>
          <w:color w:val="000000" w:themeColor="text1"/>
          <w:sz w:val="22"/>
          <w:szCs w:val="22"/>
        </w:rPr>
        <w:t xml:space="preserve">písomne </w:t>
      </w:r>
      <w:r w:rsidR="210FB9C4" w:rsidRPr="0033289F">
        <w:rPr>
          <w:color w:val="000000" w:themeColor="text1"/>
          <w:sz w:val="22"/>
          <w:szCs w:val="22"/>
        </w:rPr>
        <w:t xml:space="preserve">oznámiť druhej zmluvnej strany mená a mailové adresy kontaktných osôb pre účely tejto zmluvy. </w:t>
      </w:r>
      <w:r w:rsidRPr="0033289F">
        <w:rPr>
          <w:color w:val="000000" w:themeColor="text1"/>
          <w:sz w:val="22"/>
          <w:szCs w:val="22"/>
        </w:rPr>
        <w:t xml:space="preserve"> </w:t>
      </w:r>
      <w:r w:rsidR="263C037F" w:rsidRPr="0033289F">
        <w:rPr>
          <w:color w:val="000000" w:themeColor="text1"/>
          <w:sz w:val="22"/>
          <w:szCs w:val="22"/>
        </w:rPr>
        <w:t xml:space="preserve">Zmluvné strany sú povinné </w:t>
      </w:r>
      <w:r w:rsidRPr="0033289F">
        <w:rPr>
          <w:color w:val="000000" w:themeColor="text1"/>
          <w:sz w:val="22"/>
          <w:szCs w:val="22"/>
        </w:rPr>
        <w:t>minimálne raz denne kontrolovať kontaktné emailové schránky.</w:t>
      </w:r>
    </w:p>
    <w:p w14:paraId="1498BAA0" w14:textId="42744797" w:rsidR="00E960B3" w:rsidRPr="0033289F" w:rsidRDefault="68CF7A11" w:rsidP="0033289F">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Zmluvné strany sú povinné bez zbytočného odkladu, najneskôr do 5 kalendárnych dní od zmeny, oznámiť si navzájom akúkoľvek zmenu kontaktných údajov. Takéto oznámenie je účinné jeho doručením.</w:t>
      </w:r>
    </w:p>
    <w:p w14:paraId="7EDD6F12" w14:textId="193474DE" w:rsidR="00E960B3" w:rsidRDefault="00E960B3" w:rsidP="7131E760">
      <w:pPr>
        <w:widowControl w:val="0"/>
        <w:ind w:left="567"/>
        <w:jc w:val="both"/>
        <w:rPr>
          <w:sz w:val="22"/>
          <w:szCs w:val="22"/>
        </w:rPr>
      </w:pPr>
    </w:p>
    <w:p w14:paraId="0FFAFB2E" w14:textId="77777777" w:rsidR="00E960B3" w:rsidRPr="00686E83" w:rsidRDefault="00E960B3" w:rsidP="2FA4E81B">
      <w:pPr>
        <w:widowControl w:val="0"/>
        <w:ind w:left="567"/>
        <w:jc w:val="both"/>
      </w:pPr>
    </w:p>
    <w:p w14:paraId="5FA95AFF" w14:textId="57EC472B" w:rsidR="006945E4" w:rsidRPr="00686E83" w:rsidRDefault="0C5F7D77" w:rsidP="2FA4E81B">
      <w:pPr>
        <w:widowControl w:val="0"/>
        <w:jc w:val="center"/>
        <w:rPr>
          <w:b/>
          <w:bCs/>
          <w:sz w:val="22"/>
          <w:szCs w:val="22"/>
        </w:rPr>
      </w:pPr>
      <w:r w:rsidRPr="24CF09C6">
        <w:rPr>
          <w:b/>
          <w:bCs/>
          <w:sz w:val="22"/>
          <w:szCs w:val="22"/>
        </w:rPr>
        <w:t>Čl. V</w:t>
      </w:r>
      <w:r w:rsidR="70C25B11" w:rsidRPr="24CF09C6">
        <w:rPr>
          <w:b/>
          <w:bCs/>
          <w:sz w:val="22"/>
          <w:szCs w:val="22"/>
        </w:rPr>
        <w:t>I</w:t>
      </w:r>
      <w:r w:rsidR="603AFC13" w:rsidRPr="24CF09C6">
        <w:rPr>
          <w:b/>
          <w:bCs/>
          <w:sz w:val="22"/>
          <w:szCs w:val="22"/>
        </w:rPr>
        <w:t>I</w:t>
      </w:r>
      <w:r w:rsidRPr="24CF09C6">
        <w:rPr>
          <w:b/>
          <w:bCs/>
          <w:sz w:val="22"/>
          <w:szCs w:val="22"/>
        </w:rPr>
        <w:t>I.</w:t>
      </w:r>
    </w:p>
    <w:p w14:paraId="7F14DF65" w14:textId="77777777" w:rsidR="00A51B74" w:rsidRDefault="00A51B74" w:rsidP="2FA4E81B">
      <w:pPr>
        <w:widowControl w:val="0"/>
        <w:jc w:val="center"/>
        <w:rPr>
          <w:b/>
          <w:bCs/>
          <w:sz w:val="22"/>
          <w:szCs w:val="22"/>
        </w:rPr>
      </w:pPr>
      <w:r w:rsidRPr="2FA4E81B">
        <w:rPr>
          <w:b/>
          <w:bCs/>
          <w:sz w:val="22"/>
          <w:szCs w:val="22"/>
        </w:rPr>
        <w:t>Záverečné ustanovenia</w:t>
      </w:r>
    </w:p>
    <w:p w14:paraId="5ECB2212" w14:textId="77777777" w:rsidR="003F1058" w:rsidRPr="00686E83" w:rsidRDefault="003F1058" w:rsidP="2FA4E81B">
      <w:pPr>
        <w:widowControl w:val="0"/>
        <w:jc w:val="center"/>
        <w:rPr>
          <w:b/>
          <w:bCs/>
          <w:sz w:val="22"/>
          <w:szCs w:val="22"/>
        </w:rPr>
      </w:pPr>
    </w:p>
    <w:p w14:paraId="188B10E0" w14:textId="77777777" w:rsidR="00775633" w:rsidRDefault="0C5F7D77" w:rsidP="24CF09C6">
      <w:pPr>
        <w:pStyle w:val="Odsekzoznamu"/>
        <w:widowControl w:val="0"/>
        <w:numPr>
          <w:ilvl w:val="0"/>
          <w:numId w:val="68"/>
        </w:numPr>
        <w:ind w:left="567" w:hanging="567"/>
        <w:jc w:val="both"/>
        <w:rPr>
          <w:color w:val="000000" w:themeColor="text1"/>
          <w:sz w:val="22"/>
          <w:szCs w:val="22"/>
        </w:rPr>
      </w:pPr>
      <w:r w:rsidRPr="00775633">
        <w:rPr>
          <w:sz w:val="22"/>
          <w:szCs w:val="22"/>
        </w:rPr>
        <w:t>Zmluvu je možné meniť alebo dopĺňať text len formou písomných dodatkov dohodnutých v celom rozsahu a podpísaných oprávnenými zástupcami oboch Zmluvných strán</w:t>
      </w:r>
      <w:r w:rsidR="198CBB66" w:rsidRPr="00775633">
        <w:rPr>
          <w:sz w:val="22"/>
          <w:szCs w:val="22"/>
        </w:rPr>
        <w:t xml:space="preserve"> </w:t>
      </w:r>
      <w:r w:rsidR="198CBB66" w:rsidRPr="00775633">
        <w:rPr>
          <w:color w:val="000000" w:themeColor="text1"/>
          <w:sz w:val="22"/>
          <w:szCs w:val="22"/>
        </w:rPr>
        <w:t>v súlade s § 18 zákona o verejnom obstarávaní v platnom zne</w:t>
      </w:r>
      <w:r w:rsidR="057A5F23" w:rsidRPr="00775633">
        <w:rPr>
          <w:color w:val="000000" w:themeColor="text1"/>
          <w:sz w:val="22"/>
          <w:szCs w:val="22"/>
        </w:rPr>
        <w:t xml:space="preserve">ní. </w:t>
      </w:r>
    </w:p>
    <w:p w14:paraId="77D12A7E" w14:textId="77777777" w:rsidR="00775633" w:rsidRPr="00775633" w:rsidRDefault="0C5F7D77" w:rsidP="24CF09C6">
      <w:pPr>
        <w:pStyle w:val="Odsekzoznamu"/>
        <w:widowControl w:val="0"/>
        <w:numPr>
          <w:ilvl w:val="0"/>
          <w:numId w:val="68"/>
        </w:numPr>
        <w:ind w:left="567" w:hanging="567"/>
        <w:jc w:val="both"/>
        <w:rPr>
          <w:color w:val="000000" w:themeColor="text1"/>
          <w:sz w:val="22"/>
          <w:szCs w:val="22"/>
        </w:rPr>
      </w:pPr>
      <w:r w:rsidRPr="00775633">
        <w:rPr>
          <w:sz w:val="22"/>
          <w:szCs w:val="22"/>
        </w:rPr>
        <w:t>V ostatných otázkach neupravených Zmluvou platia predovšetkým ustanovenia Obchodného zákonníka</w:t>
      </w:r>
      <w:r w:rsidR="53E97A55" w:rsidRPr="00775633">
        <w:rPr>
          <w:sz w:val="22"/>
          <w:szCs w:val="22"/>
        </w:rPr>
        <w:t>,  zákona č. 343/2015 Z. z. o verejnom obstarávaní</w:t>
      </w:r>
      <w:r w:rsidRPr="00775633">
        <w:rPr>
          <w:sz w:val="22"/>
          <w:szCs w:val="22"/>
        </w:rPr>
        <w:t xml:space="preserve"> a ostatné všeobecne záväzné predpisy platné v Slovenskej republike.</w:t>
      </w:r>
    </w:p>
    <w:p w14:paraId="3B000529" w14:textId="77777777" w:rsidR="001B31EE" w:rsidRPr="001B31EE" w:rsidRDefault="6D4453BD" w:rsidP="24CF09C6">
      <w:pPr>
        <w:pStyle w:val="Odsekzoznamu"/>
        <w:widowControl w:val="0"/>
        <w:numPr>
          <w:ilvl w:val="0"/>
          <w:numId w:val="68"/>
        </w:numPr>
        <w:ind w:left="567" w:hanging="567"/>
        <w:jc w:val="both"/>
        <w:rPr>
          <w:color w:val="000000" w:themeColor="text1"/>
          <w:sz w:val="22"/>
          <w:szCs w:val="22"/>
        </w:rPr>
      </w:pPr>
      <w:r w:rsidRPr="00775633">
        <w:rPr>
          <w:sz w:val="22"/>
          <w:szCs w:val="22"/>
        </w:rPr>
        <w:t>Ak niektoré ustanovenia Zmluvy nie sú celkom alebo sčasti účinné alebo neskôr stratia účinnosť, nie je tým dotknutá platnosť ostatných ustanovení. Namiesto neúčinných ustanovení a na vyplnenie medzier sa použije úprava, ktorá pokiaľ je to právne možné, sa najviac približuje zmyslu a účelu Zmluvy, pokiaľ pri uzatváraní Zmluvy túto otázku Zmluvné strany brali do úvahy.</w:t>
      </w:r>
    </w:p>
    <w:p w14:paraId="0C1A33E8" w14:textId="77777777" w:rsidR="001B31EE" w:rsidRPr="001B31EE" w:rsidRDefault="6D4453BD" w:rsidP="24CF09C6">
      <w:pPr>
        <w:pStyle w:val="Odsekzoznamu"/>
        <w:widowControl w:val="0"/>
        <w:numPr>
          <w:ilvl w:val="0"/>
          <w:numId w:val="68"/>
        </w:numPr>
        <w:ind w:left="567" w:hanging="567"/>
        <w:jc w:val="both"/>
        <w:rPr>
          <w:color w:val="000000" w:themeColor="text1"/>
          <w:sz w:val="22"/>
          <w:szCs w:val="22"/>
        </w:rPr>
      </w:pPr>
      <w:r w:rsidRPr="001B31EE">
        <w:rPr>
          <w:sz w:val="22"/>
          <w:szCs w:val="22"/>
        </w:rPr>
        <w:t xml:space="preserve">Zmluva sa vyhotovuje v </w:t>
      </w:r>
      <w:r w:rsidRPr="001B31EE">
        <w:rPr>
          <w:b/>
          <w:bCs/>
          <w:sz w:val="22"/>
          <w:szCs w:val="22"/>
        </w:rPr>
        <w:t>štyroch rovnopisoch</w:t>
      </w:r>
      <w:r w:rsidRPr="001B31EE">
        <w:rPr>
          <w:sz w:val="22"/>
          <w:szCs w:val="22"/>
        </w:rPr>
        <w:t xml:space="preserve"> s platnosťou originálu, z ktorých Kupujúci obdrží dve vyhotovenia a Predávajúci dve vyhotovenia. </w:t>
      </w:r>
    </w:p>
    <w:p w14:paraId="7500B5BA" w14:textId="78245F7C" w:rsidR="001B31EE" w:rsidRPr="001B31EE" w:rsidRDefault="1C6D57BD" w:rsidP="24CF09C6">
      <w:pPr>
        <w:pStyle w:val="Odsekzoznamu"/>
        <w:widowControl w:val="0"/>
        <w:numPr>
          <w:ilvl w:val="0"/>
          <w:numId w:val="68"/>
        </w:numPr>
        <w:ind w:left="567" w:hanging="567"/>
        <w:jc w:val="both"/>
        <w:rPr>
          <w:color w:val="000000" w:themeColor="text1"/>
          <w:sz w:val="22"/>
          <w:szCs w:val="22"/>
        </w:rPr>
      </w:pPr>
      <w:r w:rsidRPr="001B31EE">
        <w:rPr>
          <w:sz w:val="22"/>
          <w:szCs w:val="22"/>
        </w:rPr>
        <w:t xml:space="preserve">Táto zmluva nadobúda platnosť dňom jej podpisu oprávnenými zástupcami zmluvných strán a účinnosť dňom nasledujúcim po dni jej zverejnenia v Centrálnom registri zmlúv v zmysle § 47a ods. 1 zák. č. 40/1964 Zb. Občianskeho zákonníka v znení </w:t>
      </w:r>
      <w:r w:rsidRPr="001B31EE">
        <w:rPr>
          <w:color w:val="000000" w:themeColor="text1"/>
          <w:sz w:val="22"/>
          <w:szCs w:val="22"/>
        </w:rPr>
        <w:t>neskorších</w:t>
      </w:r>
      <w:r w:rsidRPr="001B31EE">
        <w:rPr>
          <w:sz w:val="22"/>
          <w:szCs w:val="22"/>
        </w:rPr>
        <w:t xml:space="preserve"> predpisov v spojení s § 5a zák. č. 211/2000 Z. z. zákona o slobodnom prístupe k</w:t>
      </w:r>
      <w:r w:rsidR="001B31EE">
        <w:rPr>
          <w:sz w:val="22"/>
          <w:szCs w:val="22"/>
        </w:rPr>
        <w:t> </w:t>
      </w:r>
      <w:r w:rsidRPr="001B31EE">
        <w:rPr>
          <w:sz w:val="22"/>
          <w:szCs w:val="22"/>
        </w:rPr>
        <w:t>informáciám</w:t>
      </w:r>
    </w:p>
    <w:p w14:paraId="336FC08B" w14:textId="77777777" w:rsidR="001B31EE" w:rsidRPr="001B31EE" w:rsidRDefault="6D4453BD" w:rsidP="24CF09C6">
      <w:pPr>
        <w:pStyle w:val="Odsekzoznamu"/>
        <w:widowControl w:val="0"/>
        <w:numPr>
          <w:ilvl w:val="0"/>
          <w:numId w:val="68"/>
        </w:numPr>
        <w:ind w:left="567" w:hanging="567"/>
        <w:jc w:val="both"/>
        <w:rPr>
          <w:color w:val="000000" w:themeColor="text1"/>
          <w:sz w:val="22"/>
          <w:szCs w:val="22"/>
        </w:rPr>
      </w:pPr>
      <w:r w:rsidRPr="001B31EE">
        <w:rPr>
          <w:sz w:val="22"/>
          <w:szCs w:val="22"/>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u prečítali, a porozumeli jej obsahu.</w:t>
      </w:r>
    </w:p>
    <w:p w14:paraId="7206BF30" w14:textId="540A8A7D" w:rsidR="00C40CD1" w:rsidRPr="001B31EE" w:rsidRDefault="1406373E" w:rsidP="24CF09C6">
      <w:pPr>
        <w:pStyle w:val="Odsekzoznamu"/>
        <w:widowControl w:val="0"/>
        <w:numPr>
          <w:ilvl w:val="0"/>
          <w:numId w:val="68"/>
        </w:numPr>
        <w:ind w:left="567" w:hanging="567"/>
        <w:jc w:val="both"/>
        <w:rPr>
          <w:color w:val="000000" w:themeColor="text1"/>
          <w:sz w:val="22"/>
          <w:szCs w:val="22"/>
        </w:rPr>
      </w:pPr>
      <w:r w:rsidRPr="001B31EE">
        <w:rPr>
          <w:sz w:val="22"/>
          <w:szCs w:val="22"/>
        </w:rPr>
        <w:t>Neoddeliteľné prílohy</w:t>
      </w:r>
      <w:r w:rsidR="569F6C8F" w:rsidRPr="001B31EE">
        <w:rPr>
          <w:sz w:val="22"/>
          <w:szCs w:val="22"/>
        </w:rPr>
        <w:t xml:space="preserve"> </w:t>
      </w:r>
      <w:r w:rsidRPr="001B31EE">
        <w:rPr>
          <w:sz w:val="22"/>
          <w:szCs w:val="22"/>
        </w:rPr>
        <w:t>Zmluvy tvoria:</w:t>
      </w:r>
    </w:p>
    <w:p w14:paraId="476277A3" w14:textId="418C71DB" w:rsidR="002F5793" w:rsidRDefault="00FF37EC" w:rsidP="2FA4E81B">
      <w:pPr>
        <w:widowControl w:val="0"/>
        <w:ind w:firstLine="567"/>
        <w:jc w:val="both"/>
        <w:rPr>
          <w:sz w:val="22"/>
          <w:szCs w:val="22"/>
        </w:rPr>
      </w:pPr>
      <w:r w:rsidRPr="2FA4E81B">
        <w:rPr>
          <w:sz w:val="22"/>
          <w:szCs w:val="22"/>
        </w:rPr>
        <w:t xml:space="preserve">Príloha č.1: </w:t>
      </w:r>
      <w:r w:rsidR="003B0054">
        <w:rPr>
          <w:sz w:val="22"/>
          <w:szCs w:val="22"/>
        </w:rPr>
        <w:t>Návrh na plnenie kritérií</w:t>
      </w:r>
    </w:p>
    <w:p w14:paraId="4502FEE6" w14:textId="43F8BA92" w:rsidR="00C40CD1" w:rsidRPr="00C144ED" w:rsidRDefault="002F5793" w:rsidP="2FA4E81B">
      <w:pPr>
        <w:widowControl w:val="0"/>
        <w:ind w:firstLine="567"/>
        <w:jc w:val="both"/>
        <w:rPr>
          <w:sz w:val="22"/>
          <w:szCs w:val="22"/>
        </w:rPr>
      </w:pPr>
      <w:r>
        <w:rPr>
          <w:sz w:val="22"/>
          <w:szCs w:val="22"/>
        </w:rPr>
        <w:t>Príloha č. 2</w:t>
      </w:r>
      <w:r w:rsidR="00E76849" w:rsidRPr="2FA4E81B">
        <w:rPr>
          <w:sz w:val="22"/>
          <w:szCs w:val="22"/>
        </w:rPr>
        <w:t xml:space="preserve"> </w:t>
      </w:r>
      <w:r>
        <w:rPr>
          <w:sz w:val="22"/>
          <w:szCs w:val="22"/>
        </w:rPr>
        <w:t>T</w:t>
      </w:r>
      <w:r w:rsidR="00E76849" w:rsidRPr="2FA4E81B">
        <w:rPr>
          <w:sz w:val="22"/>
          <w:szCs w:val="22"/>
        </w:rPr>
        <w:t>echnická špecifikácia</w:t>
      </w:r>
      <w:r>
        <w:rPr>
          <w:sz w:val="22"/>
          <w:szCs w:val="22"/>
        </w:rPr>
        <w:t xml:space="preserve"> predložená v rámci ponuky </w:t>
      </w:r>
    </w:p>
    <w:p w14:paraId="05679C32" w14:textId="77777777" w:rsidR="00E76849" w:rsidRDefault="00E76849" w:rsidP="2FA4E81B">
      <w:pPr>
        <w:jc w:val="both"/>
        <w:rPr>
          <w:sz w:val="22"/>
          <w:szCs w:val="22"/>
        </w:rPr>
      </w:pPr>
    </w:p>
    <w:p w14:paraId="651F001E" w14:textId="72DFEEDC" w:rsidR="008970D9" w:rsidRPr="00C144ED" w:rsidRDefault="008970D9" w:rsidP="2FA4E81B">
      <w:pPr>
        <w:jc w:val="both"/>
        <w:rPr>
          <w:sz w:val="22"/>
          <w:szCs w:val="22"/>
        </w:rPr>
      </w:pPr>
    </w:p>
    <w:p w14:paraId="2B5F14CF" w14:textId="77777777" w:rsidR="00A51B74" w:rsidRPr="005D0712" w:rsidRDefault="00A51B74" w:rsidP="2FA4E81B">
      <w:pPr>
        <w:widowControl w:val="0"/>
        <w:jc w:val="both"/>
        <w:rPr>
          <w:sz w:val="22"/>
          <w:szCs w:val="22"/>
        </w:rPr>
      </w:pPr>
    </w:p>
    <w:p w14:paraId="79AE0F8E" w14:textId="03E50CC8" w:rsidR="00FF37EC" w:rsidRPr="0003384E" w:rsidRDefault="354DE010" w:rsidP="2FA4E81B">
      <w:pPr>
        <w:pStyle w:val="nazacatekleft"/>
        <w:widowControl w:val="0"/>
        <w:tabs>
          <w:tab w:val="left" w:pos="4253"/>
        </w:tabs>
        <w:spacing w:before="0" w:after="0"/>
        <w:rPr>
          <w:noProof w:val="0"/>
          <w:sz w:val="22"/>
          <w:szCs w:val="22"/>
        </w:rPr>
      </w:pPr>
      <w:r w:rsidRPr="24CF09C6">
        <w:rPr>
          <w:noProof w:val="0"/>
          <w:sz w:val="22"/>
          <w:szCs w:val="22"/>
        </w:rPr>
        <w:t>V </w:t>
      </w:r>
      <w:r w:rsidR="1243F76A" w:rsidRPr="24CF09C6">
        <w:rPr>
          <w:noProof w:val="0"/>
          <w:sz w:val="22"/>
          <w:szCs w:val="22"/>
        </w:rPr>
        <w:t>.......................</w:t>
      </w:r>
      <w:r w:rsidR="03F12C36" w:rsidRPr="24CF09C6">
        <w:rPr>
          <w:noProof w:val="0"/>
          <w:sz w:val="22"/>
          <w:szCs w:val="22"/>
        </w:rPr>
        <w:t xml:space="preserve"> </w:t>
      </w:r>
      <w:r w:rsidR="77B4D3C0" w:rsidRPr="24CF09C6">
        <w:rPr>
          <w:noProof w:val="0"/>
          <w:sz w:val="22"/>
          <w:szCs w:val="22"/>
        </w:rPr>
        <w:t>dňa</w:t>
      </w:r>
      <w:r w:rsidR="03F12C36" w:rsidRPr="24CF09C6">
        <w:rPr>
          <w:noProof w:val="0"/>
          <w:sz w:val="22"/>
          <w:szCs w:val="22"/>
        </w:rPr>
        <w:t>:</w:t>
      </w:r>
      <w:r w:rsidR="1243F76A" w:rsidRPr="24CF09C6">
        <w:rPr>
          <w:noProof w:val="0"/>
          <w:sz w:val="22"/>
          <w:szCs w:val="22"/>
        </w:rPr>
        <w:t xml:space="preserve"> ...........................</w:t>
      </w:r>
      <w:r w:rsidR="0041214A">
        <w:tab/>
      </w:r>
      <w:r w:rsidR="77B4D3C0" w:rsidRPr="24CF09C6">
        <w:rPr>
          <w:noProof w:val="0"/>
          <w:sz w:val="22"/>
          <w:szCs w:val="22"/>
        </w:rPr>
        <w:t>V </w:t>
      </w:r>
      <w:r w:rsidR="77B4D3C0" w:rsidRPr="24CF09C6">
        <w:rPr>
          <w:sz w:val="22"/>
          <w:szCs w:val="22"/>
        </w:rPr>
        <w:t>Bratislave</w:t>
      </w:r>
      <w:r w:rsidR="77B4D3C0" w:rsidRPr="24CF09C6">
        <w:rPr>
          <w:noProof w:val="0"/>
          <w:sz w:val="22"/>
          <w:szCs w:val="22"/>
        </w:rPr>
        <w:t xml:space="preserve"> dňa</w:t>
      </w:r>
      <w:r w:rsidR="03F12C36" w:rsidRPr="24CF09C6">
        <w:rPr>
          <w:noProof w:val="0"/>
          <w:sz w:val="22"/>
          <w:szCs w:val="22"/>
        </w:rPr>
        <w:t>:</w:t>
      </w:r>
      <w:r w:rsidRPr="24CF09C6">
        <w:rPr>
          <w:noProof w:val="0"/>
          <w:sz w:val="22"/>
          <w:szCs w:val="22"/>
        </w:rPr>
        <w:t xml:space="preserve"> </w:t>
      </w:r>
      <w:r w:rsidR="1243F76A" w:rsidRPr="24CF09C6">
        <w:rPr>
          <w:noProof w:val="0"/>
          <w:sz w:val="22"/>
          <w:szCs w:val="22"/>
        </w:rPr>
        <w:t>...............................</w:t>
      </w:r>
    </w:p>
    <w:p w14:paraId="2597A9EE" w14:textId="77777777" w:rsidR="00FF37EC" w:rsidRPr="0003384E" w:rsidRDefault="00FF37EC" w:rsidP="2FA4E81B">
      <w:pPr>
        <w:pStyle w:val="nazacatekleft"/>
        <w:widowControl w:val="0"/>
        <w:tabs>
          <w:tab w:val="left" w:pos="4253"/>
          <w:tab w:val="left" w:pos="5400"/>
        </w:tabs>
        <w:spacing w:before="0" w:after="0"/>
        <w:rPr>
          <w:noProof w:val="0"/>
          <w:sz w:val="22"/>
          <w:szCs w:val="22"/>
        </w:rPr>
      </w:pPr>
      <w:r w:rsidRPr="0003384E">
        <w:rPr>
          <w:noProof w:val="0"/>
          <w:sz w:val="22"/>
          <w:szCs w:val="22"/>
        </w:rPr>
        <w:tab/>
      </w:r>
    </w:p>
    <w:p w14:paraId="465EE64E" w14:textId="77777777" w:rsidR="00FF37EC" w:rsidRPr="0003384E" w:rsidRDefault="236B9C30" w:rsidP="2FA4E81B">
      <w:pPr>
        <w:pStyle w:val="Zkladntext"/>
        <w:widowControl w:val="0"/>
        <w:tabs>
          <w:tab w:val="left" w:pos="4253"/>
        </w:tabs>
        <w:rPr>
          <w:rFonts w:ascii="Times New Roman" w:hAnsi="Times New Roman" w:cs="Times New Roman"/>
          <w:b/>
          <w:bCs/>
          <w:sz w:val="22"/>
          <w:szCs w:val="22"/>
        </w:rPr>
      </w:pPr>
      <w:r w:rsidRPr="24CF09C6">
        <w:rPr>
          <w:rFonts w:ascii="Times New Roman" w:hAnsi="Times New Roman" w:cs="Times New Roman"/>
          <w:b/>
          <w:bCs/>
          <w:sz w:val="22"/>
          <w:szCs w:val="22"/>
        </w:rPr>
        <w:t>Predávajúci</w:t>
      </w:r>
      <w:r w:rsidR="77B4D3C0" w:rsidRPr="24CF09C6">
        <w:rPr>
          <w:rFonts w:ascii="Times New Roman" w:hAnsi="Times New Roman" w:cs="Times New Roman"/>
          <w:b/>
          <w:bCs/>
          <w:sz w:val="22"/>
          <w:szCs w:val="22"/>
        </w:rPr>
        <w:t>:</w:t>
      </w:r>
      <w:r w:rsidR="00D5741B">
        <w:tab/>
      </w:r>
      <w:r w:rsidRPr="24CF09C6">
        <w:rPr>
          <w:rFonts w:ascii="Times New Roman" w:hAnsi="Times New Roman" w:cs="Times New Roman"/>
          <w:b/>
          <w:bCs/>
          <w:sz w:val="22"/>
          <w:szCs w:val="22"/>
        </w:rPr>
        <w:t>Kupujúci</w:t>
      </w:r>
      <w:r w:rsidR="77B4D3C0" w:rsidRPr="24CF09C6">
        <w:rPr>
          <w:rFonts w:ascii="Times New Roman" w:hAnsi="Times New Roman" w:cs="Times New Roman"/>
          <w:b/>
          <w:bCs/>
          <w:sz w:val="22"/>
          <w:szCs w:val="22"/>
        </w:rPr>
        <w:t>:</w:t>
      </w:r>
      <w:r w:rsidR="00D5741B">
        <w:tab/>
      </w:r>
    </w:p>
    <w:p w14:paraId="41B605D1" w14:textId="77777777" w:rsidR="00FF37EC" w:rsidRPr="0003384E" w:rsidRDefault="00FF37EC" w:rsidP="2FA4E81B">
      <w:pPr>
        <w:pStyle w:val="Zkladntext"/>
        <w:widowControl w:val="0"/>
        <w:tabs>
          <w:tab w:val="left" w:pos="4253"/>
          <w:tab w:val="left" w:pos="5400"/>
        </w:tabs>
        <w:rPr>
          <w:rFonts w:ascii="Times New Roman" w:hAnsi="Times New Roman" w:cs="Times New Roman"/>
          <w:sz w:val="22"/>
          <w:szCs w:val="22"/>
        </w:rPr>
      </w:pPr>
    </w:p>
    <w:p w14:paraId="7F0A07B3" w14:textId="77777777" w:rsidR="00FF37EC" w:rsidRPr="0003384E" w:rsidRDefault="00FF37EC" w:rsidP="2FA4E81B">
      <w:pPr>
        <w:pStyle w:val="Zkladntext"/>
        <w:widowControl w:val="0"/>
        <w:tabs>
          <w:tab w:val="left" w:pos="4253"/>
          <w:tab w:val="left" w:pos="5400"/>
        </w:tabs>
        <w:rPr>
          <w:rFonts w:ascii="Times New Roman" w:hAnsi="Times New Roman" w:cs="Times New Roman"/>
          <w:sz w:val="22"/>
          <w:szCs w:val="22"/>
        </w:rPr>
      </w:pPr>
    </w:p>
    <w:p w14:paraId="3ED669FE" w14:textId="77777777" w:rsidR="00FF37EC" w:rsidRPr="0003384E" w:rsidRDefault="00FF37EC" w:rsidP="2FA4E81B">
      <w:pPr>
        <w:pStyle w:val="Zkladntext"/>
        <w:widowControl w:val="0"/>
        <w:tabs>
          <w:tab w:val="left" w:pos="4253"/>
          <w:tab w:val="left" w:pos="5400"/>
        </w:tabs>
        <w:rPr>
          <w:rFonts w:ascii="Times New Roman" w:hAnsi="Times New Roman" w:cs="Times New Roman"/>
          <w:sz w:val="22"/>
          <w:szCs w:val="22"/>
        </w:rPr>
      </w:pPr>
    </w:p>
    <w:p w14:paraId="42AD1ACD" w14:textId="77777777" w:rsidR="00FF37EC" w:rsidRPr="0003384E" w:rsidRDefault="00FF37EC" w:rsidP="2FA4E81B">
      <w:pPr>
        <w:pStyle w:val="Zkladntext"/>
        <w:widowControl w:val="0"/>
        <w:tabs>
          <w:tab w:val="left" w:pos="4253"/>
          <w:tab w:val="left" w:pos="5400"/>
        </w:tabs>
        <w:rPr>
          <w:rFonts w:ascii="Times New Roman" w:hAnsi="Times New Roman" w:cs="Times New Roman"/>
          <w:sz w:val="22"/>
          <w:szCs w:val="22"/>
        </w:rPr>
      </w:pPr>
    </w:p>
    <w:p w14:paraId="62A9AEA0" w14:textId="77777777" w:rsidR="005F29F6" w:rsidRPr="00892BD5" w:rsidRDefault="005F29F6" w:rsidP="2FA4E81B">
      <w:pPr>
        <w:pStyle w:val="Zkladntext"/>
        <w:tabs>
          <w:tab w:val="left" w:pos="4253"/>
        </w:tabs>
        <w:rPr>
          <w:rFonts w:ascii="Times New Roman" w:hAnsi="Times New Roman" w:cs="Times New Roman"/>
          <w:b/>
          <w:bCs/>
        </w:rPr>
      </w:pPr>
      <w:r w:rsidRPr="2FA4E81B">
        <w:rPr>
          <w:rFonts w:ascii="Times New Roman" w:hAnsi="Times New Roman" w:cs="Times New Roman"/>
          <w:sz w:val="22"/>
          <w:szCs w:val="22"/>
        </w:rPr>
        <w:t>_________________________________           _________________________________________</w:t>
      </w:r>
    </w:p>
    <w:p w14:paraId="70FCF766" w14:textId="77777777" w:rsidR="005F29F6" w:rsidRDefault="005F29F6" w:rsidP="2FA4E81B">
      <w:pPr>
        <w:widowControl w:val="0"/>
        <w:ind w:firstLine="708"/>
        <w:rPr>
          <w:sz w:val="22"/>
          <w:szCs w:val="22"/>
        </w:rPr>
      </w:pPr>
      <w:r w:rsidRPr="00E16536">
        <w:rPr>
          <w:b/>
          <w:sz w:val="22"/>
          <w:szCs w:val="22"/>
        </w:rPr>
        <w:tab/>
      </w:r>
      <w:r>
        <w:rPr>
          <w:b/>
          <w:sz w:val="22"/>
          <w:szCs w:val="22"/>
        </w:rPr>
        <w:tab/>
      </w:r>
      <w:r>
        <w:rPr>
          <w:b/>
          <w:sz w:val="22"/>
          <w:szCs w:val="22"/>
        </w:rPr>
        <w:tab/>
      </w:r>
      <w:r>
        <w:rPr>
          <w:b/>
          <w:sz w:val="22"/>
          <w:szCs w:val="22"/>
        </w:rPr>
        <w:tab/>
      </w:r>
      <w:r>
        <w:rPr>
          <w:b/>
          <w:sz w:val="22"/>
          <w:szCs w:val="22"/>
        </w:rPr>
        <w:tab/>
      </w:r>
      <w:r w:rsidR="1243F76A" w:rsidRPr="2FA4E81B">
        <w:rPr>
          <w:b/>
          <w:bCs/>
          <w:sz w:val="22"/>
          <w:szCs w:val="22"/>
        </w:rPr>
        <w:t>Hlavné mesto Slovenskej republiky Bratislava</w:t>
      </w:r>
    </w:p>
    <w:sectPr w:rsidR="005F29F6" w:rsidSect="0050494E">
      <w:footerReference w:type="first" r:id="rId11"/>
      <w:type w:val="continuous"/>
      <w:pgSz w:w="11906" w:h="16838" w:code="9"/>
      <w:pgMar w:top="1134" w:right="1133" w:bottom="1134" w:left="1418" w:header="624" w:footer="4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BD22" w14:textId="77777777" w:rsidR="007D2A5A" w:rsidRDefault="007D2A5A">
      <w:r>
        <w:separator/>
      </w:r>
    </w:p>
  </w:endnote>
  <w:endnote w:type="continuationSeparator" w:id="0">
    <w:p w14:paraId="210149DC" w14:textId="77777777" w:rsidR="007D2A5A" w:rsidRDefault="007D2A5A">
      <w:r>
        <w:continuationSeparator/>
      </w:r>
    </w:p>
  </w:endnote>
  <w:endnote w:type="continuationNotice" w:id="1">
    <w:p w14:paraId="1ADEF279" w14:textId="77777777" w:rsidR="007D2A5A" w:rsidRDefault="007D2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T*Toronto">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0689" w14:textId="138399A1" w:rsidR="006A49C6" w:rsidRPr="00C44AC1" w:rsidRDefault="004704A7" w:rsidP="006A49C6">
    <w:pPr>
      <w:jc w:val="both"/>
      <w:rPr>
        <w:bCs/>
        <w:sz w:val="14"/>
        <w:szCs w:val="14"/>
      </w:rPr>
    </w:pPr>
    <w:r>
      <w:rPr>
        <w:sz w:val="16"/>
        <w:szCs w:val="16"/>
      </w:rPr>
      <w:tab/>
    </w:r>
    <w:r>
      <w:rPr>
        <w:sz w:val="16"/>
        <w:szCs w:val="16"/>
      </w:rPr>
      <w:tab/>
    </w:r>
    <w:r>
      <w:rPr>
        <w:sz w:val="16"/>
        <w:szCs w:val="16"/>
      </w:rPr>
      <w:tab/>
    </w:r>
    <w:r>
      <w:rPr>
        <w:sz w:val="16"/>
        <w:szCs w:val="16"/>
      </w:rPr>
      <w:tab/>
    </w:r>
    <w:r>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p>
  <w:p w14:paraId="414D6427" w14:textId="77777777" w:rsidR="006408D0" w:rsidRPr="007F03C3" w:rsidRDefault="006408D0" w:rsidP="006A49C6">
    <w:pPr>
      <w:pStyle w:val="Pta"/>
      <w:tabs>
        <w:tab w:val="clear" w:pos="4536"/>
        <w:tab w:val="clear" w:pos="9072"/>
        <w:tab w:val="right" w:pos="935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4DCA" w14:textId="77777777" w:rsidR="007D2A5A" w:rsidRDefault="007D2A5A">
      <w:r>
        <w:separator/>
      </w:r>
    </w:p>
  </w:footnote>
  <w:footnote w:type="continuationSeparator" w:id="0">
    <w:p w14:paraId="09003081" w14:textId="77777777" w:rsidR="007D2A5A" w:rsidRDefault="007D2A5A">
      <w:r>
        <w:continuationSeparator/>
      </w:r>
    </w:p>
  </w:footnote>
  <w:footnote w:type="continuationNotice" w:id="1">
    <w:p w14:paraId="3D45BEF9" w14:textId="77777777" w:rsidR="007D2A5A" w:rsidRDefault="007D2A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name w:val="WW8Num8"/>
    <w:lvl w:ilvl="0">
      <w:start w:val="1"/>
      <w:numFmt w:val="bullet"/>
      <w:lvlText w:val="●"/>
      <w:lvlJc w:val="left"/>
      <w:pPr>
        <w:tabs>
          <w:tab w:val="num" w:pos="1057"/>
        </w:tabs>
        <w:ind w:left="1057" w:hanging="283"/>
      </w:pPr>
      <w:rPr>
        <w:rFonts w:ascii="Tahoma" w:hAnsi="Tahoma" w:cs="Arial"/>
      </w:rPr>
    </w:lvl>
    <w:lvl w:ilvl="1">
      <w:start w:val="1"/>
      <w:numFmt w:val="bullet"/>
      <w:lvlText w:val=""/>
      <w:lvlJc w:val="left"/>
      <w:pPr>
        <w:tabs>
          <w:tab w:val="num" w:pos="1228"/>
        </w:tabs>
        <w:ind w:left="1228" w:hanging="227"/>
      </w:pPr>
      <w:rPr>
        <w:rFonts w:ascii="Symbol" w:hAnsi="Symbol" w:cs="Times New Roman"/>
      </w:rPr>
    </w:lvl>
    <w:lvl w:ilvl="2">
      <w:start w:val="1"/>
      <w:numFmt w:val="bullet"/>
      <w:lvlText w:val=""/>
      <w:lvlJc w:val="left"/>
      <w:pPr>
        <w:tabs>
          <w:tab w:val="num" w:pos="1454"/>
        </w:tabs>
        <w:ind w:left="1454" w:hanging="227"/>
      </w:pPr>
      <w:rPr>
        <w:rFonts w:ascii="Symbol" w:hAnsi="Symbol" w:cs="Times New Roman"/>
      </w:rPr>
    </w:lvl>
    <w:lvl w:ilvl="3">
      <w:start w:val="1"/>
      <w:numFmt w:val="bullet"/>
      <w:lvlText w:val=""/>
      <w:lvlJc w:val="left"/>
      <w:pPr>
        <w:tabs>
          <w:tab w:val="num" w:pos="1681"/>
        </w:tabs>
        <w:ind w:left="1681" w:hanging="227"/>
      </w:pPr>
      <w:rPr>
        <w:rFonts w:ascii="Symbol" w:hAnsi="Symbol" w:cs="Times New Roman"/>
      </w:rPr>
    </w:lvl>
    <w:lvl w:ilvl="4">
      <w:start w:val="1"/>
      <w:numFmt w:val="bullet"/>
      <w:lvlText w:val=""/>
      <w:lvlJc w:val="left"/>
      <w:pPr>
        <w:tabs>
          <w:tab w:val="num" w:pos="1908"/>
        </w:tabs>
        <w:ind w:left="1908" w:hanging="227"/>
      </w:pPr>
      <w:rPr>
        <w:rFonts w:ascii="Symbol" w:hAnsi="Symbol" w:cs="Times New Roman"/>
      </w:rPr>
    </w:lvl>
    <w:lvl w:ilvl="5">
      <w:start w:val="1"/>
      <w:numFmt w:val="bullet"/>
      <w:lvlText w:val=""/>
      <w:lvlJc w:val="left"/>
      <w:pPr>
        <w:tabs>
          <w:tab w:val="num" w:pos="2135"/>
        </w:tabs>
        <w:ind w:left="2135" w:hanging="227"/>
      </w:pPr>
      <w:rPr>
        <w:rFonts w:ascii="Symbol" w:hAnsi="Symbol" w:cs="Times New Roman"/>
      </w:rPr>
    </w:lvl>
    <w:lvl w:ilvl="6">
      <w:start w:val="1"/>
      <w:numFmt w:val="bullet"/>
      <w:lvlText w:val=""/>
      <w:lvlJc w:val="left"/>
      <w:pPr>
        <w:tabs>
          <w:tab w:val="num" w:pos="2361"/>
        </w:tabs>
        <w:ind w:left="2361" w:hanging="227"/>
      </w:pPr>
      <w:rPr>
        <w:rFonts w:ascii="Symbol" w:hAnsi="Symbol" w:cs="Times New Roman"/>
      </w:rPr>
    </w:lvl>
    <w:lvl w:ilvl="7">
      <w:start w:val="1"/>
      <w:numFmt w:val="bullet"/>
      <w:lvlText w:val=""/>
      <w:lvlJc w:val="left"/>
      <w:pPr>
        <w:tabs>
          <w:tab w:val="num" w:pos="2588"/>
        </w:tabs>
        <w:ind w:left="2588" w:hanging="227"/>
      </w:pPr>
      <w:rPr>
        <w:rFonts w:ascii="Symbol" w:hAnsi="Symbol" w:cs="Times New Roman"/>
      </w:rPr>
    </w:lvl>
    <w:lvl w:ilvl="8">
      <w:start w:val="1"/>
      <w:numFmt w:val="bullet"/>
      <w:lvlText w:val=""/>
      <w:lvlJc w:val="left"/>
      <w:pPr>
        <w:tabs>
          <w:tab w:val="num" w:pos="2815"/>
        </w:tabs>
        <w:ind w:left="2815" w:hanging="227"/>
      </w:pPr>
      <w:rPr>
        <w:rFonts w:ascii="Symbol" w:hAnsi="Symbol" w:cs="Times New Roman"/>
      </w:rPr>
    </w:lvl>
  </w:abstractNum>
  <w:abstractNum w:abstractNumId="2" w15:restartNumberingAfterBreak="0">
    <w:nsid w:val="021DE740"/>
    <w:multiLevelType w:val="hybridMultilevel"/>
    <w:tmpl w:val="FFFFFFFF"/>
    <w:lvl w:ilvl="0" w:tplc="03342354">
      <w:start w:val="2"/>
      <w:numFmt w:val="decimal"/>
      <w:lvlText w:val="6.%1."/>
      <w:lvlJc w:val="left"/>
      <w:pPr>
        <w:ind w:left="720" w:hanging="360"/>
      </w:pPr>
    </w:lvl>
    <w:lvl w:ilvl="1" w:tplc="A2BE0548">
      <w:start w:val="1"/>
      <w:numFmt w:val="lowerLetter"/>
      <w:lvlText w:val="%2."/>
      <w:lvlJc w:val="left"/>
      <w:pPr>
        <w:ind w:left="1440" w:hanging="360"/>
      </w:pPr>
    </w:lvl>
    <w:lvl w:ilvl="2" w:tplc="0AC0E9BE">
      <w:start w:val="1"/>
      <w:numFmt w:val="lowerRoman"/>
      <w:lvlText w:val="%3."/>
      <w:lvlJc w:val="right"/>
      <w:pPr>
        <w:ind w:left="2160" w:hanging="180"/>
      </w:pPr>
    </w:lvl>
    <w:lvl w:ilvl="3" w:tplc="9B8CF522">
      <w:start w:val="1"/>
      <w:numFmt w:val="decimal"/>
      <w:lvlText w:val="%4."/>
      <w:lvlJc w:val="left"/>
      <w:pPr>
        <w:ind w:left="2880" w:hanging="360"/>
      </w:pPr>
    </w:lvl>
    <w:lvl w:ilvl="4" w:tplc="C7C8E752">
      <w:start w:val="1"/>
      <w:numFmt w:val="lowerLetter"/>
      <w:lvlText w:val="%5."/>
      <w:lvlJc w:val="left"/>
      <w:pPr>
        <w:ind w:left="3600" w:hanging="360"/>
      </w:pPr>
    </w:lvl>
    <w:lvl w:ilvl="5" w:tplc="B7221930">
      <w:start w:val="1"/>
      <w:numFmt w:val="lowerRoman"/>
      <w:lvlText w:val="%6."/>
      <w:lvlJc w:val="right"/>
      <w:pPr>
        <w:ind w:left="4320" w:hanging="180"/>
      </w:pPr>
    </w:lvl>
    <w:lvl w:ilvl="6" w:tplc="C5E8FAEE">
      <w:start w:val="1"/>
      <w:numFmt w:val="decimal"/>
      <w:lvlText w:val="%7."/>
      <w:lvlJc w:val="left"/>
      <w:pPr>
        <w:ind w:left="5040" w:hanging="360"/>
      </w:pPr>
    </w:lvl>
    <w:lvl w:ilvl="7" w:tplc="44D27A4A">
      <w:start w:val="1"/>
      <w:numFmt w:val="lowerLetter"/>
      <w:lvlText w:val="%8."/>
      <w:lvlJc w:val="left"/>
      <w:pPr>
        <w:ind w:left="5760" w:hanging="360"/>
      </w:pPr>
    </w:lvl>
    <w:lvl w:ilvl="8" w:tplc="F2BE0536">
      <w:start w:val="1"/>
      <w:numFmt w:val="lowerRoman"/>
      <w:lvlText w:val="%9."/>
      <w:lvlJc w:val="right"/>
      <w:pPr>
        <w:ind w:left="6480" w:hanging="180"/>
      </w:pPr>
    </w:lvl>
  </w:abstractNum>
  <w:abstractNum w:abstractNumId="3" w15:restartNumberingAfterBreak="0">
    <w:nsid w:val="02A68E5C"/>
    <w:multiLevelType w:val="hybridMultilevel"/>
    <w:tmpl w:val="FFFFFFFF"/>
    <w:lvl w:ilvl="0" w:tplc="10CCD0DC">
      <w:start w:val="1"/>
      <w:numFmt w:val="lowerLetter"/>
      <w:lvlText w:val="%1)"/>
      <w:lvlJc w:val="left"/>
      <w:pPr>
        <w:ind w:left="720" w:hanging="360"/>
      </w:pPr>
    </w:lvl>
    <w:lvl w:ilvl="1" w:tplc="0FEE931A">
      <w:start w:val="1"/>
      <w:numFmt w:val="lowerLetter"/>
      <w:lvlText w:val="%2."/>
      <w:lvlJc w:val="left"/>
      <w:pPr>
        <w:ind w:left="1440" w:hanging="360"/>
      </w:pPr>
    </w:lvl>
    <w:lvl w:ilvl="2" w:tplc="BA0E21F4">
      <w:start w:val="1"/>
      <w:numFmt w:val="lowerRoman"/>
      <w:lvlText w:val="%3."/>
      <w:lvlJc w:val="right"/>
      <w:pPr>
        <w:ind w:left="2160" w:hanging="180"/>
      </w:pPr>
    </w:lvl>
    <w:lvl w:ilvl="3" w:tplc="F08CEF2A">
      <w:start w:val="1"/>
      <w:numFmt w:val="decimal"/>
      <w:lvlText w:val="%4."/>
      <w:lvlJc w:val="left"/>
      <w:pPr>
        <w:ind w:left="2880" w:hanging="360"/>
      </w:pPr>
    </w:lvl>
    <w:lvl w:ilvl="4" w:tplc="B0DA41BC">
      <w:start w:val="1"/>
      <w:numFmt w:val="lowerLetter"/>
      <w:lvlText w:val="%5."/>
      <w:lvlJc w:val="left"/>
      <w:pPr>
        <w:ind w:left="3600" w:hanging="360"/>
      </w:pPr>
    </w:lvl>
    <w:lvl w:ilvl="5" w:tplc="4E0C974A">
      <w:start w:val="1"/>
      <w:numFmt w:val="lowerRoman"/>
      <w:lvlText w:val="%6."/>
      <w:lvlJc w:val="right"/>
      <w:pPr>
        <w:ind w:left="4320" w:hanging="180"/>
      </w:pPr>
    </w:lvl>
    <w:lvl w:ilvl="6" w:tplc="5FF4A1EA">
      <w:start w:val="1"/>
      <w:numFmt w:val="decimal"/>
      <w:lvlText w:val="%7."/>
      <w:lvlJc w:val="left"/>
      <w:pPr>
        <w:ind w:left="5040" w:hanging="360"/>
      </w:pPr>
    </w:lvl>
    <w:lvl w:ilvl="7" w:tplc="352E811A">
      <w:start w:val="1"/>
      <w:numFmt w:val="lowerLetter"/>
      <w:lvlText w:val="%8."/>
      <w:lvlJc w:val="left"/>
      <w:pPr>
        <w:ind w:left="5760" w:hanging="360"/>
      </w:pPr>
    </w:lvl>
    <w:lvl w:ilvl="8" w:tplc="4A8AE086">
      <w:start w:val="1"/>
      <w:numFmt w:val="lowerRoman"/>
      <w:lvlText w:val="%9."/>
      <w:lvlJc w:val="right"/>
      <w:pPr>
        <w:ind w:left="6480" w:hanging="180"/>
      </w:pPr>
    </w:lvl>
  </w:abstractNum>
  <w:abstractNum w:abstractNumId="4" w15:restartNumberingAfterBreak="0">
    <w:nsid w:val="04096CFD"/>
    <w:multiLevelType w:val="hybridMultilevel"/>
    <w:tmpl w:val="FFFFFFFF"/>
    <w:lvl w:ilvl="0" w:tplc="EFEE0690">
      <w:start w:val="1"/>
      <w:numFmt w:val="decimal"/>
      <w:lvlText w:val="6.%1."/>
      <w:lvlJc w:val="left"/>
      <w:pPr>
        <w:ind w:left="720" w:hanging="360"/>
      </w:pPr>
    </w:lvl>
    <w:lvl w:ilvl="1" w:tplc="034AA894">
      <w:start w:val="1"/>
      <w:numFmt w:val="lowerLetter"/>
      <w:lvlText w:val="%2)"/>
      <w:lvlJc w:val="left"/>
      <w:pPr>
        <w:ind w:left="1500" w:hanging="420"/>
      </w:pPr>
    </w:lvl>
    <w:lvl w:ilvl="2" w:tplc="DDBAD3D8">
      <w:start w:val="1"/>
      <w:numFmt w:val="lowerRoman"/>
      <w:lvlText w:val="%3."/>
      <w:lvlJc w:val="right"/>
      <w:pPr>
        <w:ind w:left="2160" w:hanging="180"/>
      </w:pPr>
    </w:lvl>
    <w:lvl w:ilvl="3" w:tplc="AC78F822">
      <w:start w:val="1"/>
      <w:numFmt w:val="decimal"/>
      <w:lvlText w:val="%4."/>
      <w:lvlJc w:val="left"/>
      <w:pPr>
        <w:ind w:left="2880" w:hanging="360"/>
      </w:pPr>
    </w:lvl>
    <w:lvl w:ilvl="4" w:tplc="B94C48C0">
      <w:start w:val="1"/>
      <w:numFmt w:val="lowerLetter"/>
      <w:lvlText w:val="%5."/>
      <w:lvlJc w:val="left"/>
      <w:pPr>
        <w:ind w:left="3600" w:hanging="360"/>
      </w:pPr>
    </w:lvl>
    <w:lvl w:ilvl="5" w:tplc="56C05BFE">
      <w:start w:val="1"/>
      <w:numFmt w:val="lowerRoman"/>
      <w:lvlText w:val="%6."/>
      <w:lvlJc w:val="right"/>
      <w:pPr>
        <w:ind w:left="4320" w:hanging="180"/>
      </w:pPr>
    </w:lvl>
    <w:lvl w:ilvl="6" w:tplc="710420F2">
      <w:start w:val="1"/>
      <w:numFmt w:val="decimal"/>
      <w:lvlText w:val="%7."/>
      <w:lvlJc w:val="left"/>
      <w:pPr>
        <w:ind w:left="5040" w:hanging="360"/>
      </w:pPr>
    </w:lvl>
    <w:lvl w:ilvl="7" w:tplc="4A306976">
      <w:start w:val="1"/>
      <w:numFmt w:val="lowerLetter"/>
      <w:lvlText w:val="%8."/>
      <w:lvlJc w:val="left"/>
      <w:pPr>
        <w:ind w:left="5760" w:hanging="360"/>
      </w:pPr>
    </w:lvl>
    <w:lvl w:ilvl="8" w:tplc="6C5C86E6">
      <w:start w:val="1"/>
      <w:numFmt w:val="lowerRoman"/>
      <w:lvlText w:val="%9."/>
      <w:lvlJc w:val="right"/>
      <w:pPr>
        <w:ind w:left="6480" w:hanging="180"/>
      </w:pPr>
    </w:lvl>
  </w:abstractNum>
  <w:abstractNum w:abstractNumId="5" w15:restartNumberingAfterBreak="0">
    <w:nsid w:val="0513AB9E"/>
    <w:multiLevelType w:val="hybridMultilevel"/>
    <w:tmpl w:val="FFFFFFFF"/>
    <w:lvl w:ilvl="0" w:tplc="4874EDFA">
      <w:start w:val="1"/>
      <w:numFmt w:val="lowerLetter"/>
      <w:lvlText w:val="%1)"/>
      <w:lvlJc w:val="left"/>
      <w:pPr>
        <w:ind w:left="720" w:hanging="360"/>
      </w:pPr>
    </w:lvl>
    <w:lvl w:ilvl="1" w:tplc="5394D3B6">
      <w:start w:val="1"/>
      <w:numFmt w:val="lowerLetter"/>
      <w:lvlText w:val="%2."/>
      <w:lvlJc w:val="left"/>
      <w:pPr>
        <w:ind w:left="1440" w:hanging="360"/>
      </w:pPr>
    </w:lvl>
    <w:lvl w:ilvl="2" w:tplc="8AFC6FE6">
      <w:start w:val="1"/>
      <w:numFmt w:val="lowerRoman"/>
      <w:lvlText w:val="%3."/>
      <w:lvlJc w:val="right"/>
      <w:pPr>
        <w:ind w:left="2160" w:hanging="180"/>
      </w:pPr>
    </w:lvl>
    <w:lvl w:ilvl="3" w:tplc="34449CC2">
      <w:start w:val="1"/>
      <w:numFmt w:val="decimal"/>
      <w:lvlText w:val="%4."/>
      <w:lvlJc w:val="left"/>
      <w:pPr>
        <w:ind w:left="2880" w:hanging="360"/>
      </w:pPr>
    </w:lvl>
    <w:lvl w:ilvl="4" w:tplc="521A4AAA">
      <w:start w:val="1"/>
      <w:numFmt w:val="lowerLetter"/>
      <w:lvlText w:val="%5."/>
      <w:lvlJc w:val="left"/>
      <w:pPr>
        <w:ind w:left="3600" w:hanging="360"/>
      </w:pPr>
    </w:lvl>
    <w:lvl w:ilvl="5" w:tplc="BDD4091A">
      <w:start w:val="1"/>
      <w:numFmt w:val="lowerRoman"/>
      <w:lvlText w:val="%6."/>
      <w:lvlJc w:val="right"/>
      <w:pPr>
        <w:ind w:left="4320" w:hanging="180"/>
      </w:pPr>
    </w:lvl>
    <w:lvl w:ilvl="6" w:tplc="78ACD626">
      <w:start w:val="1"/>
      <w:numFmt w:val="decimal"/>
      <w:lvlText w:val="%7."/>
      <w:lvlJc w:val="left"/>
      <w:pPr>
        <w:ind w:left="5040" w:hanging="360"/>
      </w:pPr>
    </w:lvl>
    <w:lvl w:ilvl="7" w:tplc="EA22B248">
      <w:start w:val="1"/>
      <w:numFmt w:val="lowerLetter"/>
      <w:lvlText w:val="%8."/>
      <w:lvlJc w:val="left"/>
      <w:pPr>
        <w:ind w:left="5760" w:hanging="360"/>
      </w:pPr>
    </w:lvl>
    <w:lvl w:ilvl="8" w:tplc="2A60F358">
      <w:start w:val="1"/>
      <w:numFmt w:val="lowerRoman"/>
      <w:lvlText w:val="%9."/>
      <w:lvlJc w:val="right"/>
      <w:pPr>
        <w:ind w:left="6480" w:hanging="180"/>
      </w:pPr>
    </w:lvl>
  </w:abstractNum>
  <w:abstractNum w:abstractNumId="6" w15:restartNumberingAfterBreak="0">
    <w:nsid w:val="065E1CD2"/>
    <w:multiLevelType w:val="hybridMultilevel"/>
    <w:tmpl w:val="FFFFFFFF"/>
    <w:lvl w:ilvl="0" w:tplc="E71C9AA2">
      <w:start w:val="4"/>
      <w:numFmt w:val="decimal"/>
      <w:lvlText w:val="6.%1."/>
      <w:lvlJc w:val="left"/>
      <w:pPr>
        <w:ind w:left="720" w:hanging="360"/>
      </w:pPr>
    </w:lvl>
    <w:lvl w:ilvl="1" w:tplc="A978F146">
      <w:start w:val="1"/>
      <w:numFmt w:val="lowerLetter"/>
      <w:lvlText w:val="%2."/>
      <w:lvlJc w:val="left"/>
      <w:pPr>
        <w:ind w:left="1440" w:hanging="360"/>
      </w:pPr>
    </w:lvl>
    <w:lvl w:ilvl="2" w:tplc="D00251C6">
      <w:start w:val="1"/>
      <w:numFmt w:val="lowerRoman"/>
      <w:lvlText w:val="%3."/>
      <w:lvlJc w:val="right"/>
      <w:pPr>
        <w:ind w:left="2160" w:hanging="180"/>
      </w:pPr>
    </w:lvl>
    <w:lvl w:ilvl="3" w:tplc="9F0E494C">
      <w:start w:val="1"/>
      <w:numFmt w:val="decimal"/>
      <w:lvlText w:val="%4."/>
      <w:lvlJc w:val="left"/>
      <w:pPr>
        <w:ind w:left="2880" w:hanging="360"/>
      </w:pPr>
    </w:lvl>
    <w:lvl w:ilvl="4" w:tplc="6212C9B8">
      <w:start w:val="1"/>
      <w:numFmt w:val="lowerLetter"/>
      <w:lvlText w:val="%5."/>
      <w:lvlJc w:val="left"/>
      <w:pPr>
        <w:ind w:left="3600" w:hanging="360"/>
      </w:pPr>
    </w:lvl>
    <w:lvl w:ilvl="5" w:tplc="22E4D582">
      <w:start w:val="1"/>
      <w:numFmt w:val="lowerRoman"/>
      <w:lvlText w:val="%6."/>
      <w:lvlJc w:val="right"/>
      <w:pPr>
        <w:ind w:left="4320" w:hanging="180"/>
      </w:pPr>
    </w:lvl>
    <w:lvl w:ilvl="6" w:tplc="905A7166">
      <w:start w:val="1"/>
      <w:numFmt w:val="decimal"/>
      <w:lvlText w:val="%7."/>
      <w:lvlJc w:val="left"/>
      <w:pPr>
        <w:ind w:left="5040" w:hanging="360"/>
      </w:pPr>
    </w:lvl>
    <w:lvl w:ilvl="7" w:tplc="E9B0C86C">
      <w:start w:val="1"/>
      <w:numFmt w:val="lowerLetter"/>
      <w:lvlText w:val="%8."/>
      <w:lvlJc w:val="left"/>
      <w:pPr>
        <w:ind w:left="5760" w:hanging="360"/>
      </w:pPr>
    </w:lvl>
    <w:lvl w:ilvl="8" w:tplc="8F16DD32">
      <w:start w:val="1"/>
      <w:numFmt w:val="lowerRoman"/>
      <w:lvlText w:val="%9."/>
      <w:lvlJc w:val="right"/>
      <w:pPr>
        <w:ind w:left="6480" w:hanging="180"/>
      </w:pPr>
    </w:lvl>
  </w:abstractNum>
  <w:abstractNum w:abstractNumId="7" w15:restartNumberingAfterBreak="0">
    <w:nsid w:val="07D15E7E"/>
    <w:multiLevelType w:val="hybridMultilevel"/>
    <w:tmpl w:val="FFFFFFFF"/>
    <w:lvl w:ilvl="0" w:tplc="00AAF2DE">
      <w:start w:val="1"/>
      <w:numFmt w:val="decimal"/>
      <w:lvlText w:val="%1."/>
      <w:lvlJc w:val="left"/>
      <w:pPr>
        <w:ind w:left="720" w:hanging="360"/>
      </w:pPr>
    </w:lvl>
    <w:lvl w:ilvl="1" w:tplc="B2526D7A">
      <w:start w:val="6"/>
      <w:numFmt w:val="decimal"/>
      <w:lvlText w:val="11.%2."/>
      <w:lvlJc w:val="left"/>
      <w:pPr>
        <w:ind w:left="360" w:hanging="360"/>
      </w:pPr>
    </w:lvl>
    <w:lvl w:ilvl="2" w:tplc="504C0972">
      <w:start w:val="1"/>
      <w:numFmt w:val="lowerRoman"/>
      <w:lvlText w:val="%3."/>
      <w:lvlJc w:val="right"/>
      <w:pPr>
        <w:ind w:left="2160" w:hanging="180"/>
      </w:pPr>
    </w:lvl>
    <w:lvl w:ilvl="3" w:tplc="AA783B38">
      <w:start w:val="1"/>
      <w:numFmt w:val="decimal"/>
      <w:lvlText w:val="%4."/>
      <w:lvlJc w:val="left"/>
      <w:pPr>
        <w:ind w:left="2880" w:hanging="360"/>
      </w:pPr>
    </w:lvl>
    <w:lvl w:ilvl="4" w:tplc="5F8C0F28">
      <w:start w:val="1"/>
      <w:numFmt w:val="lowerLetter"/>
      <w:lvlText w:val="%5."/>
      <w:lvlJc w:val="left"/>
      <w:pPr>
        <w:ind w:left="3600" w:hanging="360"/>
      </w:pPr>
    </w:lvl>
    <w:lvl w:ilvl="5" w:tplc="F3BAB1A6">
      <w:start w:val="1"/>
      <w:numFmt w:val="lowerRoman"/>
      <w:lvlText w:val="%6."/>
      <w:lvlJc w:val="right"/>
      <w:pPr>
        <w:ind w:left="4320" w:hanging="180"/>
      </w:pPr>
    </w:lvl>
    <w:lvl w:ilvl="6" w:tplc="A70E4252">
      <w:start w:val="1"/>
      <w:numFmt w:val="decimal"/>
      <w:lvlText w:val="%7."/>
      <w:lvlJc w:val="left"/>
      <w:pPr>
        <w:ind w:left="5040" w:hanging="360"/>
      </w:pPr>
    </w:lvl>
    <w:lvl w:ilvl="7" w:tplc="A7AAAEBC">
      <w:start w:val="1"/>
      <w:numFmt w:val="lowerLetter"/>
      <w:lvlText w:val="%8."/>
      <w:lvlJc w:val="left"/>
      <w:pPr>
        <w:ind w:left="5760" w:hanging="360"/>
      </w:pPr>
    </w:lvl>
    <w:lvl w:ilvl="8" w:tplc="DB18BA02">
      <w:start w:val="1"/>
      <w:numFmt w:val="lowerRoman"/>
      <w:lvlText w:val="%9."/>
      <w:lvlJc w:val="right"/>
      <w:pPr>
        <w:ind w:left="6480" w:hanging="180"/>
      </w:pPr>
    </w:lvl>
  </w:abstractNum>
  <w:abstractNum w:abstractNumId="8"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AD953F8"/>
    <w:multiLevelType w:val="hybridMultilevel"/>
    <w:tmpl w:val="FF04078C"/>
    <w:lvl w:ilvl="0" w:tplc="7B1ED4BE">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0E7A2061"/>
    <w:multiLevelType w:val="hybridMultilevel"/>
    <w:tmpl w:val="CCB00800"/>
    <w:lvl w:ilvl="0" w:tplc="FFFFFFFF">
      <w:start w:val="1"/>
      <w:numFmt w:val="decimal"/>
      <w:lvlText w:val="3.%1."/>
      <w:lvlJc w:val="left"/>
      <w:pPr>
        <w:ind w:left="927" w:hanging="360"/>
      </w:pPr>
      <w:rPr>
        <w:b w:val="0"/>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5009A4F"/>
    <w:multiLevelType w:val="hybridMultilevel"/>
    <w:tmpl w:val="FFFFFFFF"/>
    <w:lvl w:ilvl="0" w:tplc="5B2C3570">
      <w:start w:val="1"/>
      <w:numFmt w:val="decimal"/>
      <w:lvlText w:val="5.%1."/>
      <w:lvlJc w:val="left"/>
      <w:pPr>
        <w:ind w:left="720" w:hanging="360"/>
      </w:pPr>
    </w:lvl>
    <w:lvl w:ilvl="1" w:tplc="69E026C8">
      <w:start w:val="1"/>
      <w:numFmt w:val="lowerLetter"/>
      <w:lvlText w:val="%2."/>
      <w:lvlJc w:val="left"/>
      <w:pPr>
        <w:ind w:left="1440" w:hanging="360"/>
      </w:pPr>
    </w:lvl>
    <w:lvl w:ilvl="2" w:tplc="3F122354">
      <w:start w:val="1"/>
      <w:numFmt w:val="lowerRoman"/>
      <w:lvlText w:val="%3."/>
      <w:lvlJc w:val="right"/>
      <w:pPr>
        <w:ind w:left="2160" w:hanging="180"/>
      </w:pPr>
    </w:lvl>
    <w:lvl w:ilvl="3" w:tplc="B4DE1CC6">
      <w:start w:val="1"/>
      <w:numFmt w:val="decimal"/>
      <w:lvlText w:val="%4."/>
      <w:lvlJc w:val="left"/>
      <w:pPr>
        <w:ind w:left="2880" w:hanging="360"/>
      </w:pPr>
    </w:lvl>
    <w:lvl w:ilvl="4" w:tplc="37B20D9E">
      <w:start w:val="1"/>
      <w:numFmt w:val="lowerLetter"/>
      <w:lvlText w:val="%5."/>
      <w:lvlJc w:val="left"/>
      <w:pPr>
        <w:ind w:left="3600" w:hanging="360"/>
      </w:pPr>
    </w:lvl>
    <w:lvl w:ilvl="5" w:tplc="C6F2CCA2">
      <w:start w:val="1"/>
      <w:numFmt w:val="lowerRoman"/>
      <w:lvlText w:val="%6."/>
      <w:lvlJc w:val="right"/>
      <w:pPr>
        <w:ind w:left="4320" w:hanging="180"/>
      </w:pPr>
    </w:lvl>
    <w:lvl w:ilvl="6" w:tplc="0D503AEA">
      <w:start w:val="1"/>
      <w:numFmt w:val="decimal"/>
      <w:lvlText w:val="%7."/>
      <w:lvlJc w:val="left"/>
      <w:pPr>
        <w:ind w:left="5040" w:hanging="360"/>
      </w:pPr>
    </w:lvl>
    <w:lvl w:ilvl="7" w:tplc="AECC7362">
      <w:start w:val="1"/>
      <w:numFmt w:val="lowerLetter"/>
      <w:lvlText w:val="%8."/>
      <w:lvlJc w:val="left"/>
      <w:pPr>
        <w:ind w:left="5760" w:hanging="360"/>
      </w:pPr>
    </w:lvl>
    <w:lvl w:ilvl="8" w:tplc="0D641850">
      <w:start w:val="1"/>
      <w:numFmt w:val="lowerRoman"/>
      <w:lvlText w:val="%9."/>
      <w:lvlJc w:val="right"/>
      <w:pPr>
        <w:ind w:left="6480" w:hanging="180"/>
      </w:pPr>
    </w:lvl>
  </w:abstractNum>
  <w:abstractNum w:abstractNumId="12" w15:restartNumberingAfterBreak="0">
    <w:nsid w:val="16249368"/>
    <w:multiLevelType w:val="hybridMultilevel"/>
    <w:tmpl w:val="FFFFFFFF"/>
    <w:lvl w:ilvl="0" w:tplc="067E7790">
      <w:start w:val="1"/>
      <w:numFmt w:val="decimal"/>
      <w:lvlText w:val="6.%1."/>
      <w:lvlJc w:val="left"/>
      <w:pPr>
        <w:ind w:left="720" w:hanging="360"/>
      </w:pPr>
    </w:lvl>
    <w:lvl w:ilvl="1" w:tplc="5DF26C86">
      <w:start w:val="1"/>
      <w:numFmt w:val="lowerLetter"/>
      <w:lvlText w:val="%2)"/>
      <w:lvlJc w:val="left"/>
      <w:pPr>
        <w:ind w:left="1500" w:hanging="420"/>
      </w:pPr>
    </w:lvl>
    <w:lvl w:ilvl="2" w:tplc="B9CC407E">
      <w:start w:val="1"/>
      <w:numFmt w:val="lowerRoman"/>
      <w:lvlText w:val="%3."/>
      <w:lvlJc w:val="right"/>
      <w:pPr>
        <w:ind w:left="2160" w:hanging="180"/>
      </w:pPr>
    </w:lvl>
    <w:lvl w:ilvl="3" w:tplc="AC40881C">
      <w:start w:val="1"/>
      <w:numFmt w:val="decimal"/>
      <w:lvlText w:val="%4."/>
      <w:lvlJc w:val="left"/>
      <w:pPr>
        <w:ind w:left="2880" w:hanging="360"/>
      </w:pPr>
    </w:lvl>
    <w:lvl w:ilvl="4" w:tplc="194822B0">
      <w:start w:val="1"/>
      <w:numFmt w:val="lowerLetter"/>
      <w:lvlText w:val="%5."/>
      <w:lvlJc w:val="left"/>
      <w:pPr>
        <w:ind w:left="3600" w:hanging="360"/>
      </w:pPr>
    </w:lvl>
    <w:lvl w:ilvl="5" w:tplc="4712DD60">
      <w:start w:val="1"/>
      <w:numFmt w:val="lowerRoman"/>
      <w:lvlText w:val="%6."/>
      <w:lvlJc w:val="right"/>
      <w:pPr>
        <w:ind w:left="4320" w:hanging="180"/>
      </w:pPr>
    </w:lvl>
    <w:lvl w:ilvl="6" w:tplc="354C2ED4">
      <w:start w:val="1"/>
      <w:numFmt w:val="decimal"/>
      <w:lvlText w:val="%7."/>
      <w:lvlJc w:val="left"/>
      <w:pPr>
        <w:ind w:left="5040" w:hanging="360"/>
      </w:pPr>
    </w:lvl>
    <w:lvl w:ilvl="7" w:tplc="E92CFDF4">
      <w:start w:val="1"/>
      <w:numFmt w:val="lowerLetter"/>
      <w:lvlText w:val="%8."/>
      <w:lvlJc w:val="left"/>
      <w:pPr>
        <w:ind w:left="5760" w:hanging="360"/>
      </w:pPr>
    </w:lvl>
    <w:lvl w:ilvl="8" w:tplc="171E474E">
      <w:start w:val="1"/>
      <w:numFmt w:val="lowerRoman"/>
      <w:lvlText w:val="%9."/>
      <w:lvlJc w:val="right"/>
      <w:pPr>
        <w:ind w:left="6480" w:hanging="180"/>
      </w:pPr>
    </w:lvl>
  </w:abstractNum>
  <w:abstractNum w:abstractNumId="13" w15:restartNumberingAfterBreak="0">
    <w:nsid w:val="1B336A53"/>
    <w:multiLevelType w:val="hybridMultilevel"/>
    <w:tmpl w:val="FFFFFFFF"/>
    <w:lvl w:ilvl="0" w:tplc="502AD4A8">
      <w:start w:val="1"/>
      <w:numFmt w:val="decimal"/>
      <w:lvlText w:val="%1."/>
      <w:lvlJc w:val="left"/>
      <w:pPr>
        <w:ind w:left="720" w:hanging="360"/>
      </w:pPr>
    </w:lvl>
    <w:lvl w:ilvl="1" w:tplc="C7106220">
      <w:start w:val="1"/>
      <w:numFmt w:val="lowerLetter"/>
      <w:lvlText w:val="%2."/>
      <w:lvlJc w:val="left"/>
      <w:pPr>
        <w:ind w:left="1440" w:hanging="360"/>
      </w:pPr>
    </w:lvl>
    <w:lvl w:ilvl="2" w:tplc="02E2E102">
      <w:start w:val="1"/>
      <w:numFmt w:val="lowerRoman"/>
      <w:lvlText w:val="%3."/>
      <w:lvlJc w:val="right"/>
      <w:pPr>
        <w:ind w:left="2160" w:hanging="180"/>
      </w:pPr>
    </w:lvl>
    <w:lvl w:ilvl="3" w:tplc="84B0D44C">
      <w:start w:val="1"/>
      <w:numFmt w:val="decimal"/>
      <w:lvlText w:val="%4."/>
      <w:lvlJc w:val="left"/>
      <w:pPr>
        <w:ind w:left="2880" w:hanging="360"/>
      </w:pPr>
    </w:lvl>
    <w:lvl w:ilvl="4" w:tplc="15C488E6">
      <w:start w:val="1"/>
      <w:numFmt w:val="lowerLetter"/>
      <w:lvlText w:val="%5."/>
      <w:lvlJc w:val="left"/>
      <w:pPr>
        <w:ind w:left="3600" w:hanging="360"/>
      </w:pPr>
    </w:lvl>
    <w:lvl w:ilvl="5" w:tplc="4FF25970">
      <w:start w:val="1"/>
      <w:numFmt w:val="lowerRoman"/>
      <w:lvlText w:val="%6."/>
      <w:lvlJc w:val="right"/>
      <w:pPr>
        <w:ind w:left="4320" w:hanging="180"/>
      </w:pPr>
    </w:lvl>
    <w:lvl w:ilvl="6" w:tplc="A73643A8">
      <w:start w:val="1"/>
      <w:numFmt w:val="decimal"/>
      <w:lvlText w:val="%7."/>
      <w:lvlJc w:val="left"/>
      <w:pPr>
        <w:ind w:left="5040" w:hanging="360"/>
      </w:pPr>
    </w:lvl>
    <w:lvl w:ilvl="7" w:tplc="EA00C156">
      <w:start w:val="1"/>
      <w:numFmt w:val="lowerLetter"/>
      <w:lvlText w:val="%8."/>
      <w:lvlJc w:val="left"/>
      <w:pPr>
        <w:ind w:left="5760" w:hanging="360"/>
      </w:pPr>
    </w:lvl>
    <w:lvl w:ilvl="8" w:tplc="81529D8A">
      <w:start w:val="1"/>
      <w:numFmt w:val="lowerRoman"/>
      <w:lvlText w:val="%9."/>
      <w:lvlJc w:val="right"/>
      <w:pPr>
        <w:ind w:left="6480" w:hanging="180"/>
      </w:pPr>
    </w:lvl>
  </w:abstractNum>
  <w:abstractNum w:abstractNumId="14" w15:restartNumberingAfterBreak="0">
    <w:nsid w:val="1C247F8A"/>
    <w:multiLevelType w:val="hybridMultilevel"/>
    <w:tmpl w:val="FFFFFFFF"/>
    <w:lvl w:ilvl="0" w:tplc="F1DA0378">
      <w:start w:val="3"/>
      <w:numFmt w:val="decimal"/>
      <w:lvlText w:val="%1."/>
      <w:lvlJc w:val="left"/>
      <w:pPr>
        <w:ind w:left="720" w:hanging="360"/>
      </w:pPr>
    </w:lvl>
    <w:lvl w:ilvl="1" w:tplc="7C7C43FE">
      <w:start w:val="1"/>
      <w:numFmt w:val="lowerLetter"/>
      <w:lvlText w:val="%2."/>
      <w:lvlJc w:val="left"/>
      <w:pPr>
        <w:ind w:left="1440" w:hanging="360"/>
      </w:pPr>
    </w:lvl>
    <w:lvl w:ilvl="2" w:tplc="C6E827CE">
      <w:start w:val="1"/>
      <w:numFmt w:val="lowerRoman"/>
      <w:lvlText w:val="%3."/>
      <w:lvlJc w:val="right"/>
      <w:pPr>
        <w:ind w:left="2160" w:hanging="180"/>
      </w:pPr>
    </w:lvl>
    <w:lvl w:ilvl="3" w:tplc="4CFAA42C">
      <w:start w:val="1"/>
      <w:numFmt w:val="decimal"/>
      <w:lvlText w:val="%4."/>
      <w:lvlJc w:val="left"/>
      <w:pPr>
        <w:ind w:left="2880" w:hanging="360"/>
      </w:pPr>
    </w:lvl>
    <w:lvl w:ilvl="4" w:tplc="AEB6265A">
      <w:start w:val="1"/>
      <w:numFmt w:val="lowerLetter"/>
      <w:lvlText w:val="%5."/>
      <w:lvlJc w:val="left"/>
      <w:pPr>
        <w:ind w:left="3600" w:hanging="360"/>
      </w:pPr>
    </w:lvl>
    <w:lvl w:ilvl="5" w:tplc="98D48B7A">
      <w:start w:val="1"/>
      <w:numFmt w:val="lowerRoman"/>
      <w:lvlText w:val="%6."/>
      <w:lvlJc w:val="right"/>
      <w:pPr>
        <w:ind w:left="4320" w:hanging="180"/>
      </w:pPr>
    </w:lvl>
    <w:lvl w:ilvl="6" w:tplc="50EE152C">
      <w:start w:val="1"/>
      <w:numFmt w:val="decimal"/>
      <w:lvlText w:val="%7."/>
      <w:lvlJc w:val="left"/>
      <w:pPr>
        <w:ind w:left="5040" w:hanging="360"/>
      </w:pPr>
    </w:lvl>
    <w:lvl w:ilvl="7" w:tplc="BBD206B0">
      <w:start w:val="1"/>
      <w:numFmt w:val="lowerLetter"/>
      <w:lvlText w:val="%8."/>
      <w:lvlJc w:val="left"/>
      <w:pPr>
        <w:ind w:left="5760" w:hanging="360"/>
      </w:pPr>
    </w:lvl>
    <w:lvl w:ilvl="8" w:tplc="F55ED66E">
      <w:start w:val="1"/>
      <w:numFmt w:val="lowerRoman"/>
      <w:lvlText w:val="%9."/>
      <w:lvlJc w:val="right"/>
      <w:pPr>
        <w:ind w:left="6480" w:hanging="180"/>
      </w:pPr>
    </w:lvl>
  </w:abstractNum>
  <w:abstractNum w:abstractNumId="15" w15:restartNumberingAfterBreak="0">
    <w:nsid w:val="1D1B3A02"/>
    <w:multiLevelType w:val="multilevel"/>
    <w:tmpl w:val="4B22CC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DC618D2"/>
    <w:multiLevelType w:val="hybridMultilevel"/>
    <w:tmpl w:val="FFFFFFFF"/>
    <w:lvl w:ilvl="0" w:tplc="26B6702E">
      <w:start w:val="3"/>
      <w:numFmt w:val="lowerLetter"/>
      <w:lvlText w:val="%1)"/>
      <w:lvlJc w:val="left"/>
      <w:pPr>
        <w:ind w:left="720" w:hanging="360"/>
      </w:pPr>
    </w:lvl>
    <w:lvl w:ilvl="1" w:tplc="09D0D37C">
      <w:start w:val="1"/>
      <w:numFmt w:val="lowerLetter"/>
      <w:lvlText w:val="%2."/>
      <w:lvlJc w:val="left"/>
      <w:pPr>
        <w:ind w:left="1440" w:hanging="360"/>
      </w:pPr>
    </w:lvl>
    <w:lvl w:ilvl="2" w:tplc="FC7CB468">
      <w:start w:val="1"/>
      <w:numFmt w:val="lowerRoman"/>
      <w:lvlText w:val="%3."/>
      <w:lvlJc w:val="right"/>
      <w:pPr>
        <w:ind w:left="2160" w:hanging="180"/>
      </w:pPr>
    </w:lvl>
    <w:lvl w:ilvl="3" w:tplc="B1989632">
      <w:start w:val="1"/>
      <w:numFmt w:val="decimal"/>
      <w:lvlText w:val="%4."/>
      <w:lvlJc w:val="left"/>
      <w:pPr>
        <w:ind w:left="2880" w:hanging="360"/>
      </w:pPr>
    </w:lvl>
    <w:lvl w:ilvl="4" w:tplc="8EC24196">
      <w:start w:val="1"/>
      <w:numFmt w:val="lowerLetter"/>
      <w:lvlText w:val="%5."/>
      <w:lvlJc w:val="left"/>
      <w:pPr>
        <w:ind w:left="3600" w:hanging="360"/>
      </w:pPr>
    </w:lvl>
    <w:lvl w:ilvl="5" w:tplc="A036E7BE">
      <w:start w:val="1"/>
      <w:numFmt w:val="lowerRoman"/>
      <w:lvlText w:val="%6."/>
      <w:lvlJc w:val="right"/>
      <w:pPr>
        <w:ind w:left="4320" w:hanging="180"/>
      </w:pPr>
    </w:lvl>
    <w:lvl w:ilvl="6" w:tplc="E45426B2">
      <w:start w:val="1"/>
      <w:numFmt w:val="decimal"/>
      <w:lvlText w:val="%7."/>
      <w:lvlJc w:val="left"/>
      <w:pPr>
        <w:ind w:left="5040" w:hanging="360"/>
      </w:pPr>
    </w:lvl>
    <w:lvl w:ilvl="7" w:tplc="CB1C8650">
      <w:start w:val="1"/>
      <w:numFmt w:val="lowerLetter"/>
      <w:lvlText w:val="%8."/>
      <w:lvlJc w:val="left"/>
      <w:pPr>
        <w:ind w:left="5760" w:hanging="360"/>
      </w:pPr>
    </w:lvl>
    <w:lvl w:ilvl="8" w:tplc="14765710">
      <w:start w:val="1"/>
      <w:numFmt w:val="lowerRoman"/>
      <w:lvlText w:val="%9."/>
      <w:lvlJc w:val="right"/>
      <w:pPr>
        <w:ind w:left="6480" w:hanging="180"/>
      </w:pPr>
    </w:lvl>
  </w:abstractNum>
  <w:abstractNum w:abstractNumId="17" w15:restartNumberingAfterBreak="0">
    <w:nsid w:val="1F072888"/>
    <w:multiLevelType w:val="hybridMultilevel"/>
    <w:tmpl w:val="FFFFFFFF"/>
    <w:lvl w:ilvl="0" w:tplc="5C92D594">
      <w:start w:val="1"/>
      <w:numFmt w:val="decimal"/>
      <w:lvlText w:val="%1."/>
      <w:lvlJc w:val="left"/>
      <w:pPr>
        <w:ind w:left="720" w:hanging="360"/>
      </w:pPr>
    </w:lvl>
    <w:lvl w:ilvl="1" w:tplc="21842740">
      <w:start w:val="4"/>
      <w:numFmt w:val="decimal"/>
      <w:lvlText w:val="11.%2."/>
      <w:lvlJc w:val="left"/>
      <w:pPr>
        <w:ind w:left="360" w:hanging="360"/>
      </w:pPr>
    </w:lvl>
    <w:lvl w:ilvl="2" w:tplc="1834DACE">
      <w:start w:val="1"/>
      <w:numFmt w:val="lowerRoman"/>
      <w:lvlText w:val="%3."/>
      <w:lvlJc w:val="right"/>
      <w:pPr>
        <w:ind w:left="2160" w:hanging="180"/>
      </w:pPr>
    </w:lvl>
    <w:lvl w:ilvl="3" w:tplc="9AE248B0">
      <w:start w:val="1"/>
      <w:numFmt w:val="decimal"/>
      <w:lvlText w:val="%4."/>
      <w:lvlJc w:val="left"/>
      <w:pPr>
        <w:ind w:left="2880" w:hanging="360"/>
      </w:pPr>
    </w:lvl>
    <w:lvl w:ilvl="4" w:tplc="17FEBDB0">
      <w:start w:val="1"/>
      <w:numFmt w:val="lowerLetter"/>
      <w:lvlText w:val="%5."/>
      <w:lvlJc w:val="left"/>
      <w:pPr>
        <w:ind w:left="3600" w:hanging="360"/>
      </w:pPr>
    </w:lvl>
    <w:lvl w:ilvl="5" w:tplc="B16854F4">
      <w:start w:val="1"/>
      <w:numFmt w:val="lowerRoman"/>
      <w:lvlText w:val="%6."/>
      <w:lvlJc w:val="right"/>
      <w:pPr>
        <w:ind w:left="4320" w:hanging="180"/>
      </w:pPr>
    </w:lvl>
    <w:lvl w:ilvl="6" w:tplc="876EE8C2">
      <w:start w:val="1"/>
      <w:numFmt w:val="decimal"/>
      <w:lvlText w:val="%7."/>
      <w:lvlJc w:val="left"/>
      <w:pPr>
        <w:ind w:left="5040" w:hanging="360"/>
      </w:pPr>
    </w:lvl>
    <w:lvl w:ilvl="7" w:tplc="EE6AEF46">
      <w:start w:val="1"/>
      <w:numFmt w:val="lowerLetter"/>
      <w:lvlText w:val="%8."/>
      <w:lvlJc w:val="left"/>
      <w:pPr>
        <w:ind w:left="5760" w:hanging="360"/>
      </w:pPr>
    </w:lvl>
    <w:lvl w:ilvl="8" w:tplc="F0AA51D2">
      <w:start w:val="1"/>
      <w:numFmt w:val="lowerRoman"/>
      <w:lvlText w:val="%9."/>
      <w:lvlJc w:val="right"/>
      <w:pPr>
        <w:ind w:left="6480" w:hanging="180"/>
      </w:pPr>
    </w:lvl>
  </w:abstractNum>
  <w:abstractNum w:abstractNumId="18" w15:restartNumberingAfterBreak="0">
    <w:nsid w:val="22662D80"/>
    <w:multiLevelType w:val="hybridMultilevel"/>
    <w:tmpl w:val="FFFFFFFF"/>
    <w:lvl w:ilvl="0" w:tplc="CD7A74D2">
      <w:start w:val="3"/>
      <w:numFmt w:val="decimal"/>
      <w:lvlText w:val="6.%1."/>
      <w:lvlJc w:val="left"/>
      <w:pPr>
        <w:ind w:left="720" w:hanging="360"/>
      </w:pPr>
    </w:lvl>
    <w:lvl w:ilvl="1" w:tplc="00700878">
      <w:start w:val="1"/>
      <w:numFmt w:val="lowerLetter"/>
      <w:lvlText w:val="%2."/>
      <w:lvlJc w:val="left"/>
      <w:pPr>
        <w:ind w:left="1440" w:hanging="360"/>
      </w:pPr>
    </w:lvl>
    <w:lvl w:ilvl="2" w:tplc="40567E94">
      <w:start w:val="1"/>
      <w:numFmt w:val="lowerRoman"/>
      <w:lvlText w:val="%3."/>
      <w:lvlJc w:val="right"/>
      <w:pPr>
        <w:ind w:left="2160" w:hanging="180"/>
      </w:pPr>
    </w:lvl>
    <w:lvl w:ilvl="3" w:tplc="717AF474">
      <w:start w:val="1"/>
      <w:numFmt w:val="decimal"/>
      <w:lvlText w:val="%4."/>
      <w:lvlJc w:val="left"/>
      <w:pPr>
        <w:ind w:left="2880" w:hanging="360"/>
      </w:pPr>
    </w:lvl>
    <w:lvl w:ilvl="4" w:tplc="8FD6670E">
      <w:start w:val="1"/>
      <w:numFmt w:val="lowerLetter"/>
      <w:lvlText w:val="%5."/>
      <w:lvlJc w:val="left"/>
      <w:pPr>
        <w:ind w:left="3600" w:hanging="360"/>
      </w:pPr>
    </w:lvl>
    <w:lvl w:ilvl="5" w:tplc="F15043C0">
      <w:start w:val="1"/>
      <w:numFmt w:val="lowerRoman"/>
      <w:lvlText w:val="%6."/>
      <w:lvlJc w:val="right"/>
      <w:pPr>
        <w:ind w:left="4320" w:hanging="180"/>
      </w:pPr>
    </w:lvl>
    <w:lvl w:ilvl="6" w:tplc="71E82BDA">
      <w:start w:val="1"/>
      <w:numFmt w:val="decimal"/>
      <w:lvlText w:val="%7."/>
      <w:lvlJc w:val="left"/>
      <w:pPr>
        <w:ind w:left="5040" w:hanging="360"/>
      </w:pPr>
    </w:lvl>
    <w:lvl w:ilvl="7" w:tplc="CA04AEDA">
      <w:start w:val="1"/>
      <w:numFmt w:val="lowerLetter"/>
      <w:lvlText w:val="%8."/>
      <w:lvlJc w:val="left"/>
      <w:pPr>
        <w:ind w:left="5760" w:hanging="360"/>
      </w:pPr>
    </w:lvl>
    <w:lvl w:ilvl="8" w:tplc="6808638C">
      <w:start w:val="1"/>
      <w:numFmt w:val="lowerRoman"/>
      <w:lvlText w:val="%9."/>
      <w:lvlJc w:val="right"/>
      <w:pPr>
        <w:ind w:left="6480" w:hanging="180"/>
      </w:pPr>
    </w:lvl>
  </w:abstractNum>
  <w:abstractNum w:abstractNumId="19" w15:restartNumberingAfterBreak="0">
    <w:nsid w:val="2274E9BC"/>
    <w:multiLevelType w:val="hybridMultilevel"/>
    <w:tmpl w:val="FFFFFFFF"/>
    <w:lvl w:ilvl="0" w:tplc="AF0A872E">
      <w:start w:val="1"/>
      <w:numFmt w:val="decimal"/>
      <w:lvlText w:val="%1."/>
      <w:lvlJc w:val="left"/>
      <w:pPr>
        <w:ind w:left="720" w:hanging="360"/>
      </w:pPr>
    </w:lvl>
    <w:lvl w:ilvl="1" w:tplc="7CF67772">
      <w:start w:val="2"/>
      <w:numFmt w:val="decimal"/>
      <w:lvlText w:val="11.%2."/>
      <w:lvlJc w:val="left"/>
      <w:pPr>
        <w:ind w:left="360" w:hanging="360"/>
      </w:pPr>
    </w:lvl>
    <w:lvl w:ilvl="2" w:tplc="B8D679CC">
      <w:start w:val="1"/>
      <w:numFmt w:val="lowerRoman"/>
      <w:lvlText w:val="%3."/>
      <w:lvlJc w:val="right"/>
      <w:pPr>
        <w:ind w:left="2160" w:hanging="180"/>
      </w:pPr>
    </w:lvl>
    <w:lvl w:ilvl="3" w:tplc="F32C6E5E">
      <w:start w:val="1"/>
      <w:numFmt w:val="decimal"/>
      <w:lvlText w:val="%4."/>
      <w:lvlJc w:val="left"/>
      <w:pPr>
        <w:ind w:left="2880" w:hanging="360"/>
      </w:pPr>
    </w:lvl>
    <w:lvl w:ilvl="4" w:tplc="9AD465A8">
      <w:start w:val="1"/>
      <w:numFmt w:val="lowerLetter"/>
      <w:lvlText w:val="%5."/>
      <w:lvlJc w:val="left"/>
      <w:pPr>
        <w:ind w:left="3600" w:hanging="360"/>
      </w:pPr>
    </w:lvl>
    <w:lvl w:ilvl="5" w:tplc="65F005DE">
      <w:start w:val="1"/>
      <w:numFmt w:val="lowerRoman"/>
      <w:lvlText w:val="%6."/>
      <w:lvlJc w:val="right"/>
      <w:pPr>
        <w:ind w:left="4320" w:hanging="180"/>
      </w:pPr>
    </w:lvl>
    <w:lvl w:ilvl="6" w:tplc="518CC1A4">
      <w:start w:val="1"/>
      <w:numFmt w:val="decimal"/>
      <w:lvlText w:val="%7."/>
      <w:lvlJc w:val="left"/>
      <w:pPr>
        <w:ind w:left="5040" w:hanging="360"/>
      </w:pPr>
    </w:lvl>
    <w:lvl w:ilvl="7" w:tplc="3CBA1CDA">
      <w:start w:val="1"/>
      <w:numFmt w:val="lowerLetter"/>
      <w:lvlText w:val="%8."/>
      <w:lvlJc w:val="left"/>
      <w:pPr>
        <w:ind w:left="5760" w:hanging="360"/>
      </w:pPr>
    </w:lvl>
    <w:lvl w:ilvl="8" w:tplc="370AEAFA">
      <w:start w:val="1"/>
      <w:numFmt w:val="lowerRoman"/>
      <w:lvlText w:val="%9."/>
      <w:lvlJc w:val="right"/>
      <w:pPr>
        <w:ind w:left="6480" w:hanging="180"/>
      </w:pPr>
    </w:lvl>
  </w:abstractNum>
  <w:abstractNum w:abstractNumId="20" w15:restartNumberingAfterBreak="0">
    <w:nsid w:val="22A8D156"/>
    <w:multiLevelType w:val="hybridMultilevel"/>
    <w:tmpl w:val="FFFFFFFF"/>
    <w:lvl w:ilvl="0" w:tplc="7C4A8184">
      <w:start w:val="1"/>
      <w:numFmt w:val="decimal"/>
      <w:lvlText w:val="%1."/>
      <w:lvlJc w:val="left"/>
      <w:pPr>
        <w:ind w:left="720" w:hanging="360"/>
      </w:pPr>
    </w:lvl>
    <w:lvl w:ilvl="1" w:tplc="22FC5F9E">
      <w:start w:val="4"/>
      <w:numFmt w:val="lowerLetter"/>
      <w:lvlText w:val="%2)"/>
      <w:lvlJc w:val="left"/>
      <w:pPr>
        <w:ind w:left="1500" w:hanging="420"/>
      </w:pPr>
    </w:lvl>
    <w:lvl w:ilvl="2" w:tplc="A81006BC">
      <w:start w:val="1"/>
      <w:numFmt w:val="lowerRoman"/>
      <w:lvlText w:val="%3."/>
      <w:lvlJc w:val="right"/>
      <w:pPr>
        <w:ind w:left="2160" w:hanging="180"/>
      </w:pPr>
    </w:lvl>
    <w:lvl w:ilvl="3" w:tplc="AA422BF6">
      <w:start w:val="1"/>
      <w:numFmt w:val="decimal"/>
      <w:lvlText w:val="%4."/>
      <w:lvlJc w:val="left"/>
      <w:pPr>
        <w:ind w:left="2880" w:hanging="360"/>
      </w:pPr>
    </w:lvl>
    <w:lvl w:ilvl="4" w:tplc="00D2CEDA">
      <w:start w:val="1"/>
      <w:numFmt w:val="lowerLetter"/>
      <w:lvlText w:val="%5."/>
      <w:lvlJc w:val="left"/>
      <w:pPr>
        <w:ind w:left="3600" w:hanging="360"/>
      </w:pPr>
    </w:lvl>
    <w:lvl w:ilvl="5" w:tplc="FA761448">
      <w:start w:val="1"/>
      <w:numFmt w:val="lowerRoman"/>
      <w:lvlText w:val="%6."/>
      <w:lvlJc w:val="right"/>
      <w:pPr>
        <w:ind w:left="4320" w:hanging="180"/>
      </w:pPr>
    </w:lvl>
    <w:lvl w:ilvl="6" w:tplc="8C3A1616">
      <w:start w:val="1"/>
      <w:numFmt w:val="decimal"/>
      <w:lvlText w:val="%7."/>
      <w:lvlJc w:val="left"/>
      <w:pPr>
        <w:ind w:left="5040" w:hanging="360"/>
      </w:pPr>
    </w:lvl>
    <w:lvl w:ilvl="7" w:tplc="9D2644FA">
      <w:start w:val="1"/>
      <w:numFmt w:val="lowerLetter"/>
      <w:lvlText w:val="%8."/>
      <w:lvlJc w:val="left"/>
      <w:pPr>
        <w:ind w:left="5760" w:hanging="360"/>
      </w:pPr>
    </w:lvl>
    <w:lvl w:ilvl="8" w:tplc="AD400CC8">
      <w:start w:val="1"/>
      <w:numFmt w:val="lowerRoman"/>
      <w:lvlText w:val="%9."/>
      <w:lvlJc w:val="right"/>
      <w:pPr>
        <w:ind w:left="6480" w:hanging="180"/>
      </w:pPr>
    </w:lvl>
  </w:abstractNum>
  <w:abstractNum w:abstractNumId="21" w15:restartNumberingAfterBreak="0">
    <w:nsid w:val="22B07878"/>
    <w:multiLevelType w:val="hybridMultilevel"/>
    <w:tmpl w:val="FFE0E4CC"/>
    <w:lvl w:ilvl="0" w:tplc="26D4DF7A">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23598547"/>
    <w:multiLevelType w:val="hybridMultilevel"/>
    <w:tmpl w:val="FFFFFFFF"/>
    <w:lvl w:ilvl="0" w:tplc="3D80C58E">
      <w:start w:val="2"/>
      <w:numFmt w:val="decimal"/>
      <w:lvlText w:val="%1."/>
      <w:lvlJc w:val="left"/>
      <w:pPr>
        <w:ind w:left="720" w:hanging="360"/>
      </w:pPr>
    </w:lvl>
    <w:lvl w:ilvl="1" w:tplc="6FA6B472">
      <w:start w:val="1"/>
      <w:numFmt w:val="lowerLetter"/>
      <w:lvlText w:val="%2."/>
      <w:lvlJc w:val="left"/>
      <w:pPr>
        <w:ind w:left="1440" w:hanging="360"/>
      </w:pPr>
    </w:lvl>
    <w:lvl w:ilvl="2" w:tplc="F07A3BB0">
      <w:start w:val="1"/>
      <w:numFmt w:val="lowerRoman"/>
      <w:lvlText w:val="%3."/>
      <w:lvlJc w:val="right"/>
      <w:pPr>
        <w:ind w:left="2160" w:hanging="180"/>
      </w:pPr>
    </w:lvl>
    <w:lvl w:ilvl="3" w:tplc="412ED96C">
      <w:start w:val="1"/>
      <w:numFmt w:val="decimal"/>
      <w:lvlText w:val="%4."/>
      <w:lvlJc w:val="left"/>
      <w:pPr>
        <w:ind w:left="2880" w:hanging="360"/>
      </w:pPr>
    </w:lvl>
    <w:lvl w:ilvl="4" w:tplc="B8820944">
      <w:start w:val="1"/>
      <w:numFmt w:val="lowerLetter"/>
      <w:lvlText w:val="%5."/>
      <w:lvlJc w:val="left"/>
      <w:pPr>
        <w:ind w:left="3600" w:hanging="360"/>
      </w:pPr>
    </w:lvl>
    <w:lvl w:ilvl="5" w:tplc="B8228172">
      <w:start w:val="1"/>
      <w:numFmt w:val="lowerRoman"/>
      <w:lvlText w:val="%6."/>
      <w:lvlJc w:val="right"/>
      <w:pPr>
        <w:ind w:left="4320" w:hanging="180"/>
      </w:pPr>
    </w:lvl>
    <w:lvl w:ilvl="6" w:tplc="8DCC5ABC">
      <w:start w:val="1"/>
      <w:numFmt w:val="decimal"/>
      <w:lvlText w:val="%7."/>
      <w:lvlJc w:val="left"/>
      <w:pPr>
        <w:ind w:left="5040" w:hanging="360"/>
      </w:pPr>
    </w:lvl>
    <w:lvl w:ilvl="7" w:tplc="5B067F30">
      <w:start w:val="1"/>
      <w:numFmt w:val="lowerLetter"/>
      <w:lvlText w:val="%8."/>
      <w:lvlJc w:val="left"/>
      <w:pPr>
        <w:ind w:left="5760" w:hanging="360"/>
      </w:pPr>
    </w:lvl>
    <w:lvl w:ilvl="8" w:tplc="B8C4D76A">
      <w:start w:val="1"/>
      <w:numFmt w:val="lowerRoman"/>
      <w:lvlText w:val="%9."/>
      <w:lvlJc w:val="right"/>
      <w:pPr>
        <w:ind w:left="6480" w:hanging="180"/>
      </w:pPr>
    </w:lvl>
  </w:abstractNum>
  <w:abstractNum w:abstractNumId="23" w15:restartNumberingAfterBreak="0">
    <w:nsid w:val="23AD5171"/>
    <w:multiLevelType w:val="hybridMultilevel"/>
    <w:tmpl w:val="AFE2FF64"/>
    <w:lvl w:ilvl="0" w:tplc="E8DCE062">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6A96318"/>
    <w:multiLevelType w:val="hybridMultilevel"/>
    <w:tmpl w:val="64185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6F7759F"/>
    <w:multiLevelType w:val="hybridMultilevel"/>
    <w:tmpl w:val="FFFFFFFF"/>
    <w:lvl w:ilvl="0" w:tplc="FE48C12C">
      <w:start w:val="3"/>
      <w:numFmt w:val="decimal"/>
      <w:lvlText w:val="6.%1."/>
      <w:lvlJc w:val="left"/>
      <w:pPr>
        <w:ind w:left="720" w:hanging="360"/>
      </w:pPr>
    </w:lvl>
    <w:lvl w:ilvl="1" w:tplc="5D42365E">
      <w:start w:val="1"/>
      <w:numFmt w:val="lowerLetter"/>
      <w:lvlText w:val="%2."/>
      <w:lvlJc w:val="left"/>
      <w:pPr>
        <w:ind w:left="1440" w:hanging="360"/>
      </w:pPr>
    </w:lvl>
    <w:lvl w:ilvl="2" w:tplc="3A50733E">
      <w:start w:val="1"/>
      <w:numFmt w:val="lowerRoman"/>
      <w:lvlText w:val="%3."/>
      <w:lvlJc w:val="right"/>
      <w:pPr>
        <w:ind w:left="2160" w:hanging="180"/>
      </w:pPr>
    </w:lvl>
    <w:lvl w:ilvl="3" w:tplc="AD5E60FC">
      <w:start w:val="1"/>
      <w:numFmt w:val="decimal"/>
      <w:lvlText w:val="%4."/>
      <w:lvlJc w:val="left"/>
      <w:pPr>
        <w:ind w:left="2880" w:hanging="360"/>
      </w:pPr>
    </w:lvl>
    <w:lvl w:ilvl="4" w:tplc="307EC716">
      <w:start w:val="1"/>
      <w:numFmt w:val="lowerLetter"/>
      <w:lvlText w:val="%5."/>
      <w:lvlJc w:val="left"/>
      <w:pPr>
        <w:ind w:left="3600" w:hanging="360"/>
      </w:pPr>
    </w:lvl>
    <w:lvl w:ilvl="5" w:tplc="2F0E75D4">
      <w:start w:val="1"/>
      <w:numFmt w:val="lowerRoman"/>
      <w:lvlText w:val="%6."/>
      <w:lvlJc w:val="right"/>
      <w:pPr>
        <w:ind w:left="4320" w:hanging="180"/>
      </w:pPr>
    </w:lvl>
    <w:lvl w:ilvl="6" w:tplc="C25CED02">
      <w:start w:val="1"/>
      <w:numFmt w:val="decimal"/>
      <w:lvlText w:val="%7."/>
      <w:lvlJc w:val="left"/>
      <w:pPr>
        <w:ind w:left="5040" w:hanging="360"/>
      </w:pPr>
    </w:lvl>
    <w:lvl w:ilvl="7" w:tplc="02B6370A">
      <w:start w:val="1"/>
      <w:numFmt w:val="lowerLetter"/>
      <w:lvlText w:val="%8."/>
      <w:lvlJc w:val="left"/>
      <w:pPr>
        <w:ind w:left="5760" w:hanging="360"/>
      </w:pPr>
    </w:lvl>
    <w:lvl w:ilvl="8" w:tplc="D43231E8">
      <w:start w:val="1"/>
      <w:numFmt w:val="lowerRoman"/>
      <w:lvlText w:val="%9."/>
      <w:lvlJc w:val="right"/>
      <w:pPr>
        <w:ind w:left="6480" w:hanging="180"/>
      </w:pPr>
    </w:lvl>
  </w:abstractNum>
  <w:abstractNum w:abstractNumId="26" w15:restartNumberingAfterBreak="0">
    <w:nsid w:val="273F94FC"/>
    <w:multiLevelType w:val="hybridMultilevel"/>
    <w:tmpl w:val="FFFFFFFF"/>
    <w:lvl w:ilvl="0" w:tplc="A9E67A66">
      <w:start w:val="1"/>
      <w:numFmt w:val="decimal"/>
      <w:lvlText w:val="%1."/>
      <w:lvlJc w:val="left"/>
      <w:pPr>
        <w:ind w:left="720" w:hanging="360"/>
      </w:pPr>
    </w:lvl>
    <w:lvl w:ilvl="1" w:tplc="1B749CEA">
      <w:start w:val="1"/>
      <w:numFmt w:val="lowerLetter"/>
      <w:lvlText w:val="%2."/>
      <w:lvlJc w:val="left"/>
      <w:pPr>
        <w:ind w:left="1440" w:hanging="360"/>
      </w:pPr>
    </w:lvl>
    <w:lvl w:ilvl="2" w:tplc="44CE2404">
      <w:start w:val="1"/>
      <w:numFmt w:val="lowerRoman"/>
      <w:lvlText w:val="%3."/>
      <w:lvlJc w:val="right"/>
      <w:pPr>
        <w:ind w:left="2160" w:hanging="180"/>
      </w:pPr>
    </w:lvl>
    <w:lvl w:ilvl="3" w:tplc="06880C4A">
      <w:start w:val="1"/>
      <w:numFmt w:val="decimal"/>
      <w:lvlText w:val="%4."/>
      <w:lvlJc w:val="left"/>
      <w:pPr>
        <w:ind w:left="2880" w:hanging="360"/>
      </w:pPr>
    </w:lvl>
    <w:lvl w:ilvl="4" w:tplc="B1C44D88">
      <w:start w:val="1"/>
      <w:numFmt w:val="lowerLetter"/>
      <w:lvlText w:val="%5."/>
      <w:lvlJc w:val="left"/>
      <w:pPr>
        <w:ind w:left="3600" w:hanging="360"/>
      </w:pPr>
    </w:lvl>
    <w:lvl w:ilvl="5" w:tplc="AEF208D8">
      <w:start w:val="1"/>
      <w:numFmt w:val="lowerRoman"/>
      <w:lvlText w:val="%6."/>
      <w:lvlJc w:val="right"/>
      <w:pPr>
        <w:ind w:left="4320" w:hanging="180"/>
      </w:pPr>
    </w:lvl>
    <w:lvl w:ilvl="6" w:tplc="AD6C9094">
      <w:start w:val="1"/>
      <w:numFmt w:val="decimal"/>
      <w:lvlText w:val="%7."/>
      <w:lvlJc w:val="left"/>
      <w:pPr>
        <w:ind w:left="5040" w:hanging="360"/>
      </w:pPr>
    </w:lvl>
    <w:lvl w:ilvl="7" w:tplc="1C8209EA">
      <w:start w:val="1"/>
      <w:numFmt w:val="lowerLetter"/>
      <w:lvlText w:val="%8."/>
      <w:lvlJc w:val="left"/>
      <w:pPr>
        <w:ind w:left="5760" w:hanging="360"/>
      </w:pPr>
    </w:lvl>
    <w:lvl w:ilvl="8" w:tplc="BC545D7E">
      <w:start w:val="1"/>
      <w:numFmt w:val="lowerRoman"/>
      <w:lvlText w:val="%9."/>
      <w:lvlJc w:val="right"/>
      <w:pPr>
        <w:ind w:left="6480" w:hanging="180"/>
      </w:pPr>
    </w:lvl>
  </w:abstractNum>
  <w:abstractNum w:abstractNumId="27" w15:restartNumberingAfterBreak="0">
    <w:nsid w:val="27DB3A75"/>
    <w:multiLevelType w:val="hybridMultilevel"/>
    <w:tmpl w:val="B1C66786"/>
    <w:lvl w:ilvl="0" w:tplc="8A1605E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7FC3838"/>
    <w:multiLevelType w:val="hybridMultilevel"/>
    <w:tmpl w:val="1AC8AAEC"/>
    <w:lvl w:ilvl="0" w:tplc="954C0570">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9B3448"/>
    <w:multiLevelType w:val="hybridMultilevel"/>
    <w:tmpl w:val="4EA45744"/>
    <w:lvl w:ilvl="0" w:tplc="2D708B8A">
      <w:start w:val="1"/>
      <w:numFmt w:val="decimal"/>
      <w:lvlText w:val="11.%1."/>
      <w:lvlJc w:val="left"/>
      <w:pPr>
        <w:ind w:left="1146" w:hanging="360"/>
      </w:pPr>
      <w:rPr>
        <w:rFonts w:hint="default"/>
        <w:b w:val="0"/>
        <w:strike w:val="0"/>
        <w:dstrike w:val="0"/>
        <w:color w:val="auto"/>
        <w:u w:val="none"/>
        <w:effect w:val="none"/>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2C951AC6"/>
    <w:multiLevelType w:val="hybridMultilevel"/>
    <w:tmpl w:val="B8AC1758"/>
    <w:lvl w:ilvl="0" w:tplc="5F1C1500">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2D8CD0"/>
    <w:multiLevelType w:val="hybridMultilevel"/>
    <w:tmpl w:val="FFFFFFFF"/>
    <w:lvl w:ilvl="0" w:tplc="180CDCA0">
      <w:start w:val="1"/>
      <w:numFmt w:val="decimal"/>
      <w:lvlText w:val="%1."/>
      <w:lvlJc w:val="left"/>
      <w:pPr>
        <w:ind w:left="720" w:hanging="360"/>
      </w:pPr>
    </w:lvl>
    <w:lvl w:ilvl="1" w:tplc="5EE63A1C">
      <w:start w:val="4"/>
      <w:numFmt w:val="lowerLetter"/>
      <w:lvlText w:val="%2)"/>
      <w:lvlJc w:val="left"/>
      <w:pPr>
        <w:ind w:left="1500" w:hanging="420"/>
      </w:pPr>
    </w:lvl>
    <w:lvl w:ilvl="2" w:tplc="907EADB6">
      <w:start w:val="1"/>
      <w:numFmt w:val="lowerRoman"/>
      <w:lvlText w:val="%3."/>
      <w:lvlJc w:val="right"/>
      <w:pPr>
        <w:ind w:left="2160" w:hanging="180"/>
      </w:pPr>
    </w:lvl>
    <w:lvl w:ilvl="3" w:tplc="C3624014">
      <w:start w:val="1"/>
      <w:numFmt w:val="decimal"/>
      <w:lvlText w:val="%4."/>
      <w:lvlJc w:val="left"/>
      <w:pPr>
        <w:ind w:left="2880" w:hanging="360"/>
      </w:pPr>
    </w:lvl>
    <w:lvl w:ilvl="4" w:tplc="8A461350">
      <w:start w:val="1"/>
      <w:numFmt w:val="lowerLetter"/>
      <w:lvlText w:val="%5."/>
      <w:lvlJc w:val="left"/>
      <w:pPr>
        <w:ind w:left="3600" w:hanging="360"/>
      </w:pPr>
    </w:lvl>
    <w:lvl w:ilvl="5" w:tplc="20A606A6">
      <w:start w:val="1"/>
      <w:numFmt w:val="lowerRoman"/>
      <w:lvlText w:val="%6."/>
      <w:lvlJc w:val="right"/>
      <w:pPr>
        <w:ind w:left="4320" w:hanging="180"/>
      </w:pPr>
    </w:lvl>
    <w:lvl w:ilvl="6" w:tplc="72F00040">
      <w:start w:val="1"/>
      <w:numFmt w:val="decimal"/>
      <w:lvlText w:val="%7."/>
      <w:lvlJc w:val="left"/>
      <w:pPr>
        <w:ind w:left="5040" w:hanging="360"/>
      </w:pPr>
    </w:lvl>
    <w:lvl w:ilvl="7" w:tplc="E8164528">
      <w:start w:val="1"/>
      <w:numFmt w:val="lowerLetter"/>
      <w:lvlText w:val="%8."/>
      <w:lvlJc w:val="left"/>
      <w:pPr>
        <w:ind w:left="5760" w:hanging="360"/>
      </w:pPr>
    </w:lvl>
    <w:lvl w:ilvl="8" w:tplc="9176EECA">
      <w:start w:val="1"/>
      <w:numFmt w:val="lowerRoman"/>
      <w:lvlText w:val="%9."/>
      <w:lvlJc w:val="right"/>
      <w:pPr>
        <w:ind w:left="6480" w:hanging="180"/>
      </w:pPr>
    </w:lvl>
  </w:abstractNum>
  <w:abstractNum w:abstractNumId="32" w15:restartNumberingAfterBreak="0">
    <w:nsid w:val="2E4E30A0"/>
    <w:multiLevelType w:val="multilevel"/>
    <w:tmpl w:val="E8ACC810"/>
    <w:lvl w:ilvl="0">
      <w:start w:val="15"/>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31566404"/>
    <w:multiLevelType w:val="hybridMultilevel"/>
    <w:tmpl w:val="911EBAB8"/>
    <w:lvl w:ilvl="0" w:tplc="FFFFFFFF">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34671737"/>
    <w:multiLevelType w:val="hybridMultilevel"/>
    <w:tmpl w:val="2E7CD2CE"/>
    <w:lvl w:ilvl="0" w:tplc="53EC075A">
      <w:start w:val="1"/>
      <w:numFmt w:val="decimal"/>
      <w:lvlText w:val="%1."/>
      <w:lvlJc w:val="left"/>
      <w:pPr>
        <w:ind w:left="720" w:hanging="360"/>
      </w:pPr>
    </w:lvl>
    <w:lvl w:ilvl="1" w:tplc="67D49788">
      <w:start w:val="1"/>
      <w:numFmt w:val="lowerLetter"/>
      <w:lvlText w:val="%2)"/>
      <w:lvlJc w:val="left"/>
      <w:pPr>
        <w:ind w:left="1440" w:hanging="360"/>
      </w:pPr>
    </w:lvl>
    <w:lvl w:ilvl="2" w:tplc="CA743A9C">
      <w:start w:val="1"/>
      <w:numFmt w:val="lowerRoman"/>
      <w:lvlText w:val="%3."/>
      <w:lvlJc w:val="right"/>
      <w:pPr>
        <w:ind w:left="2160" w:hanging="180"/>
      </w:pPr>
    </w:lvl>
    <w:lvl w:ilvl="3" w:tplc="ECB45D5C">
      <w:start w:val="1"/>
      <w:numFmt w:val="decimal"/>
      <w:lvlText w:val="%4."/>
      <w:lvlJc w:val="left"/>
      <w:pPr>
        <w:ind w:left="2880" w:hanging="360"/>
      </w:pPr>
    </w:lvl>
    <w:lvl w:ilvl="4" w:tplc="F0929076">
      <w:start w:val="1"/>
      <w:numFmt w:val="lowerLetter"/>
      <w:lvlText w:val="%5."/>
      <w:lvlJc w:val="left"/>
      <w:pPr>
        <w:ind w:left="3600" w:hanging="360"/>
      </w:pPr>
    </w:lvl>
    <w:lvl w:ilvl="5" w:tplc="82902CD4">
      <w:start w:val="1"/>
      <w:numFmt w:val="lowerRoman"/>
      <w:lvlText w:val="%6."/>
      <w:lvlJc w:val="right"/>
      <w:pPr>
        <w:ind w:left="4320" w:hanging="180"/>
      </w:pPr>
    </w:lvl>
    <w:lvl w:ilvl="6" w:tplc="4CE681FE">
      <w:start w:val="1"/>
      <w:numFmt w:val="decimal"/>
      <w:lvlText w:val="%7."/>
      <w:lvlJc w:val="left"/>
      <w:pPr>
        <w:ind w:left="5040" w:hanging="360"/>
      </w:pPr>
    </w:lvl>
    <w:lvl w:ilvl="7" w:tplc="568A56C2">
      <w:start w:val="1"/>
      <w:numFmt w:val="lowerLetter"/>
      <w:lvlText w:val="%8."/>
      <w:lvlJc w:val="left"/>
      <w:pPr>
        <w:ind w:left="5760" w:hanging="360"/>
      </w:pPr>
    </w:lvl>
    <w:lvl w:ilvl="8" w:tplc="A456098C">
      <w:start w:val="1"/>
      <w:numFmt w:val="lowerRoman"/>
      <w:lvlText w:val="%9."/>
      <w:lvlJc w:val="right"/>
      <w:pPr>
        <w:ind w:left="6480" w:hanging="180"/>
      </w:pPr>
    </w:lvl>
  </w:abstractNum>
  <w:abstractNum w:abstractNumId="35" w15:restartNumberingAfterBreak="0">
    <w:nsid w:val="39A80F31"/>
    <w:multiLevelType w:val="multilevel"/>
    <w:tmpl w:val="0784AE5C"/>
    <w:lvl w:ilvl="0">
      <w:start w:val="1"/>
      <w:numFmt w:val="decimal"/>
      <w:lvlText w:val="%1."/>
      <w:lvlJc w:val="left"/>
      <w:pPr>
        <w:ind w:left="450" w:hanging="450"/>
      </w:pPr>
      <w:rPr>
        <w:rFonts w:hint="default"/>
      </w:rPr>
    </w:lvl>
    <w:lvl w:ilvl="1">
      <w:start w:val="2"/>
      <w:numFmt w:val="decimal"/>
      <w:lvlText w:val="%1.%2."/>
      <w:lvlJc w:val="left"/>
      <w:pPr>
        <w:ind w:left="1682" w:hanging="450"/>
      </w:pPr>
      <w:rPr>
        <w:rFonts w:hint="default"/>
      </w:rPr>
    </w:lvl>
    <w:lvl w:ilvl="2">
      <w:start w:val="2"/>
      <w:numFmt w:val="decimal"/>
      <w:lvlText w:val="%1.%2.%3."/>
      <w:lvlJc w:val="left"/>
      <w:pPr>
        <w:ind w:left="3184" w:hanging="720"/>
      </w:pPr>
      <w:rPr>
        <w:rFonts w:hint="default"/>
        <w:sz w:val="22"/>
        <w:szCs w:val="22"/>
      </w:rPr>
    </w:lvl>
    <w:lvl w:ilvl="3">
      <w:start w:val="1"/>
      <w:numFmt w:val="decimal"/>
      <w:lvlText w:val="%1.%2.%3.%4."/>
      <w:lvlJc w:val="left"/>
      <w:pPr>
        <w:ind w:left="4416" w:hanging="720"/>
      </w:pPr>
      <w:rPr>
        <w:rFonts w:hint="default"/>
      </w:rPr>
    </w:lvl>
    <w:lvl w:ilvl="4">
      <w:start w:val="1"/>
      <w:numFmt w:val="decimal"/>
      <w:lvlText w:val="%1.%2.%3.%4.%5."/>
      <w:lvlJc w:val="left"/>
      <w:pPr>
        <w:ind w:left="6008" w:hanging="1080"/>
      </w:pPr>
      <w:rPr>
        <w:rFonts w:hint="default"/>
      </w:rPr>
    </w:lvl>
    <w:lvl w:ilvl="5">
      <w:start w:val="1"/>
      <w:numFmt w:val="decimal"/>
      <w:lvlText w:val="%1.%2.%3.%4.%5.%6."/>
      <w:lvlJc w:val="left"/>
      <w:pPr>
        <w:ind w:left="7240" w:hanging="1080"/>
      </w:pPr>
      <w:rPr>
        <w:rFonts w:hint="default"/>
      </w:rPr>
    </w:lvl>
    <w:lvl w:ilvl="6">
      <w:start w:val="1"/>
      <w:numFmt w:val="decimal"/>
      <w:lvlText w:val="%1.%2.%3.%4.%5.%6.%7."/>
      <w:lvlJc w:val="left"/>
      <w:pPr>
        <w:ind w:left="8472" w:hanging="1080"/>
      </w:pPr>
      <w:rPr>
        <w:rFonts w:hint="default"/>
      </w:rPr>
    </w:lvl>
    <w:lvl w:ilvl="7">
      <w:start w:val="1"/>
      <w:numFmt w:val="decimal"/>
      <w:lvlText w:val="%1.%2.%3.%4.%5.%6.%7.%8."/>
      <w:lvlJc w:val="left"/>
      <w:pPr>
        <w:ind w:left="10064" w:hanging="1440"/>
      </w:pPr>
      <w:rPr>
        <w:rFonts w:hint="default"/>
      </w:rPr>
    </w:lvl>
    <w:lvl w:ilvl="8">
      <w:start w:val="1"/>
      <w:numFmt w:val="decimal"/>
      <w:lvlText w:val="%1.%2.%3.%4.%5.%6.%7.%8.%9."/>
      <w:lvlJc w:val="left"/>
      <w:pPr>
        <w:ind w:left="11296" w:hanging="1440"/>
      </w:pPr>
      <w:rPr>
        <w:rFonts w:hint="default"/>
      </w:rPr>
    </w:lvl>
  </w:abstractNum>
  <w:abstractNum w:abstractNumId="36" w15:restartNumberingAfterBreak="0">
    <w:nsid w:val="39D02954"/>
    <w:multiLevelType w:val="multilevel"/>
    <w:tmpl w:val="89B68A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D3D3A5"/>
    <w:multiLevelType w:val="hybridMultilevel"/>
    <w:tmpl w:val="FFFFFFFF"/>
    <w:lvl w:ilvl="0" w:tplc="83A01FDC">
      <w:start w:val="2"/>
      <w:numFmt w:val="decimal"/>
      <w:lvlText w:val="6.%1."/>
      <w:lvlJc w:val="left"/>
      <w:pPr>
        <w:ind w:left="720" w:hanging="360"/>
      </w:pPr>
    </w:lvl>
    <w:lvl w:ilvl="1" w:tplc="92789742">
      <w:start w:val="1"/>
      <w:numFmt w:val="lowerLetter"/>
      <w:lvlText w:val="%2."/>
      <w:lvlJc w:val="left"/>
      <w:pPr>
        <w:ind w:left="1440" w:hanging="360"/>
      </w:pPr>
    </w:lvl>
    <w:lvl w:ilvl="2" w:tplc="3D5A1ADA">
      <w:start w:val="1"/>
      <w:numFmt w:val="lowerRoman"/>
      <w:lvlText w:val="%3."/>
      <w:lvlJc w:val="right"/>
      <w:pPr>
        <w:ind w:left="2160" w:hanging="180"/>
      </w:pPr>
    </w:lvl>
    <w:lvl w:ilvl="3" w:tplc="5DC84D94">
      <w:start w:val="1"/>
      <w:numFmt w:val="decimal"/>
      <w:lvlText w:val="%4."/>
      <w:lvlJc w:val="left"/>
      <w:pPr>
        <w:ind w:left="2880" w:hanging="360"/>
      </w:pPr>
    </w:lvl>
    <w:lvl w:ilvl="4" w:tplc="BE683A38">
      <w:start w:val="1"/>
      <w:numFmt w:val="lowerLetter"/>
      <w:lvlText w:val="%5."/>
      <w:lvlJc w:val="left"/>
      <w:pPr>
        <w:ind w:left="3600" w:hanging="360"/>
      </w:pPr>
    </w:lvl>
    <w:lvl w:ilvl="5" w:tplc="ECD2CA10">
      <w:start w:val="1"/>
      <w:numFmt w:val="lowerRoman"/>
      <w:lvlText w:val="%6."/>
      <w:lvlJc w:val="right"/>
      <w:pPr>
        <w:ind w:left="4320" w:hanging="180"/>
      </w:pPr>
    </w:lvl>
    <w:lvl w:ilvl="6" w:tplc="7B48E91E">
      <w:start w:val="1"/>
      <w:numFmt w:val="decimal"/>
      <w:lvlText w:val="%7."/>
      <w:lvlJc w:val="left"/>
      <w:pPr>
        <w:ind w:left="5040" w:hanging="360"/>
      </w:pPr>
    </w:lvl>
    <w:lvl w:ilvl="7" w:tplc="BAFE3EC2">
      <w:start w:val="1"/>
      <w:numFmt w:val="lowerLetter"/>
      <w:lvlText w:val="%8."/>
      <w:lvlJc w:val="left"/>
      <w:pPr>
        <w:ind w:left="5760" w:hanging="360"/>
      </w:pPr>
    </w:lvl>
    <w:lvl w:ilvl="8" w:tplc="0E1C929A">
      <w:start w:val="1"/>
      <w:numFmt w:val="lowerRoman"/>
      <w:lvlText w:val="%9."/>
      <w:lvlJc w:val="right"/>
      <w:pPr>
        <w:ind w:left="6480" w:hanging="180"/>
      </w:pPr>
    </w:lvl>
  </w:abstractNum>
  <w:abstractNum w:abstractNumId="38" w15:restartNumberingAfterBreak="0">
    <w:nsid w:val="3B086C87"/>
    <w:multiLevelType w:val="hybridMultilevel"/>
    <w:tmpl w:val="B5EA884E"/>
    <w:lvl w:ilvl="0" w:tplc="30661720">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FCC7A3"/>
    <w:multiLevelType w:val="hybridMultilevel"/>
    <w:tmpl w:val="B5D2AD12"/>
    <w:lvl w:ilvl="0" w:tplc="FDF8BE00">
      <w:start w:val="1"/>
      <w:numFmt w:val="upperLetter"/>
      <w:lvlText w:val="%1)"/>
      <w:lvlJc w:val="left"/>
      <w:pPr>
        <w:ind w:left="720" w:hanging="360"/>
      </w:pPr>
      <w:rPr>
        <w:b w:val="0"/>
        <w:bCs w:val="0"/>
      </w:rPr>
    </w:lvl>
    <w:lvl w:ilvl="1" w:tplc="27B801E4">
      <w:start w:val="1"/>
      <w:numFmt w:val="lowerLetter"/>
      <w:lvlText w:val="%2."/>
      <w:lvlJc w:val="left"/>
      <w:pPr>
        <w:ind w:left="1440" w:hanging="360"/>
      </w:pPr>
    </w:lvl>
    <w:lvl w:ilvl="2" w:tplc="04D84168">
      <w:start w:val="1"/>
      <w:numFmt w:val="lowerRoman"/>
      <w:lvlText w:val="%3."/>
      <w:lvlJc w:val="right"/>
      <w:pPr>
        <w:ind w:left="2160" w:hanging="180"/>
      </w:pPr>
    </w:lvl>
    <w:lvl w:ilvl="3" w:tplc="C6D699D2">
      <w:start w:val="1"/>
      <w:numFmt w:val="decimal"/>
      <w:lvlText w:val="%4."/>
      <w:lvlJc w:val="left"/>
      <w:pPr>
        <w:ind w:left="2880" w:hanging="360"/>
      </w:pPr>
    </w:lvl>
    <w:lvl w:ilvl="4" w:tplc="A490CBEA">
      <w:start w:val="1"/>
      <w:numFmt w:val="lowerLetter"/>
      <w:lvlText w:val="%5."/>
      <w:lvlJc w:val="left"/>
      <w:pPr>
        <w:ind w:left="3600" w:hanging="360"/>
      </w:pPr>
    </w:lvl>
    <w:lvl w:ilvl="5" w:tplc="80745666">
      <w:start w:val="1"/>
      <w:numFmt w:val="lowerRoman"/>
      <w:lvlText w:val="%6."/>
      <w:lvlJc w:val="right"/>
      <w:pPr>
        <w:ind w:left="4320" w:hanging="180"/>
      </w:pPr>
    </w:lvl>
    <w:lvl w:ilvl="6" w:tplc="1D4670D6">
      <w:start w:val="1"/>
      <w:numFmt w:val="decimal"/>
      <w:lvlText w:val="%7."/>
      <w:lvlJc w:val="left"/>
      <w:pPr>
        <w:ind w:left="5040" w:hanging="360"/>
      </w:pPr>
    </w:lvl>
    <w:lvl w:ilvl="7" w:tplc="628AB1F0">
      <w:start w:val="1"/>
      <w:numFmt w:val="lowerLetter"/>
      <w:lvlText w:val="%8."/>
      <w:lvlJc w:val="left"/>
      <w:pPr>
        <w:ind w:left="5760" w:hanging="360"/>
      </w:pPr>
    </w:lvl>
    <w:lvl w:ilvl="8" w:tplc="D304FB40">
      <w:start w:val="1"/>
      <w:numFmt w:val="lowerRoman"/>
      <w:lvlText w:val="%9."/>
      <w:lvlJc w:val="right"/>
      <w:pPr>
        <w:ind w:left="6480" w:hanging="180"/>
      </w:pPr>
    </w:lvl>
  </w:abstractNum>
  <w:abstractNum w:abstractNumId="40" w15:restartNumberingAfterBreak="0">
    <w:nsid w:val="40A83C71"/>
    <w:multiLevelType w:val="hybridMultilevel"/>
    <w:tmpl w:val="F5323FF6"/>
    <w:lvl w:ilvl="0" w:tplc="1706839A">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1FC163E"/>
    <w:multiLevelType w:val="hybridMultilevel"/>
    <w:tmpl w:val="FC1C4378"/>
    <w:lvl w:ilvl="0" w:tplc="0E6C96E6">
      <w:start w:val="1"/>
      <w:numFmt w:val="decimal"/>
      <w:lvlText w:val="4.%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4FE86CA"/>
    <w:multiLevelType w:val="hybridMultilevel"/>
    <w:tmpl w:val="FFFFFFFF"/>
    <w:lvl w:ilvl="0" w:tplc="A0D49748">
      <w:start w:val="1"/>
      <w:numFmt w:val="decimal"/>
      <w:lvlText w:val="%1."/>
      <w:lvlJc w:val="left"/>
      <w:pPr>
        <w:ind w:left="720" w:hanging="360"/>
      </w:pPr>
    </w:lvl>
    <w:lvl w:ilvl="1" w:tplc="0D12D17C">
      <w:start w:val="5"/>
      <w:numFmt w:val="decimal"/>
      <w:lvlText w:val="11.%2."/>
      <w:lvlJc w:val="left"/>
      <w:pPr>
        <w:ind w:left="360" w:hanging="360"/>
      </w:pPr>
    </w:lvl>
    <w:lvl w:ilvl="2" w:tplc="0BCC0940">
      <w:start w:val="1"/>
      <w:numFmt w:val="lowerRoman"/>
      <w:lvlText w:val="%3."/>
      <w:lvlJc w:val="right"/>
      <w:pPr>
        <w:ind w:left="2160" w:hanging="180"/>
      </w:pPr>
    </w:lvl>
    <w:lvl w:ilvl="3" w:tplc="1D8258E4">
      <w:start w:val="1"/>
      <w:numFmt w:val="decimal"/>
      <w:lvlText w:val="%4."/>
      <w:lvlJc w:val="left"/>
      <w:pPr>
        <w:ind w:left="2880" w:hanging="360"/>
      </w:pPr>
    </w:lvl>
    <w:lvl w:ilvl="4" w:tplc="B54A5FCC">
      <w:start w:val="1"/>
      <w:numFmt w:val="lowerLetter"/>
      <w:lvlText w:val="%5."/>
      <w:lvlJc w:val="left"/>
      <w:pPr>
        <w:ind w:left="3600" w:hanging="360"/>
      </w:pPr>
    </w:lvl>
    <w:lvl w:ilvl="5" w:tplc="89062C08">
      <w:start w:val="1"/>
      <w:numFmt w:val="lowerRoman"/>
      <w:lvlText w:val="%6."/>
      <w:lvlJc w:val="right"/>
      <w:pPr>
        <w:ind w:left="4320" w:hanging="180"/>
      </w:pPr>
    </w:lvl>
    <w:lvl w:ilvl="6" w:tplc="8058236C">
      <w:start w:val="1"/>
      <w:numFmt w:val="decimal"/>
      <w:lvlText w:val="%7."/>
      <w:lvlJc w:val="left"/>
      <w:pPr>
        <w:ind w:left="5040" w:hanging="360"/>
      </w:pPr>
    </w:lvl>
    <w:lvl w:ilvl="7" w:tplc="2D9AE4E0">
      <w:start w:val="1"/>
      <w:numFmt w:val="lowerLetter"/>
      <w:lvlText w:val="%8."/>
      <w:lvlJc w:val="left"/>
      <w:pPr>
        <w:ind w:left="5760" w:hanging="360"/>
      </w:pPr>
    </w:lvl>
    <w:lvl w:ilvl="8" w:tplc="1C8817C0">
      <w:start w:val="1"/>
      <w:numFmt w:val="lowerRoman"/>
      <w:lvlText w:val="%9."/>
      <w:lvlJc w:val="right"/>
      <w:pPr>
        <w:ind w:left="6480" w:hanging="180"/>
      </w:pPr>
    </w:lvl>
  </w:abstractNum>
  <w:abstractNum w:abstractNumId="43" w15:restartNumberingAfterBreak="0">
    <w:nsid w:val="4770490E"/>
    <w:multiLevelType w:val="hybridMultilevel"/>
    <w:tmpl w:val="9D8A3A6E"/>
    <w:lvl w:ilvl="0" w:tplc="0E6C96E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F4124A"/>
    <w:multiLevelType w:val="hybridMultilevel"/>
    <w:tmpl w:val="FFFFFFFF"/>
    <w:lvl w:ilvl="0" w:tplc="139213C4">
      <w:start w:val="1"/>
      <w:numFmt w:val="decimal"/>
      <w:lvlText w:val="%1."/>
      <w:lvlJc w:val="left"/>
      <w:pPr>
        <w:ind w:left="720" w:hanging="360"/>
      </w:pPr>
    </w:lvl>
    <w:lvl w:ilvl="1" w:tplc="AE266F56">
      <w:start w:val="2"/>
      <w:numFmt w:val="lowerLetter"/>
      <w:lvlText w:val="%2)"/>
      <w:lvlJc w:val="left"/>
      <w:pPr>
        <w:ind w:left="1440" w:hanging="360"/>
      </w:pPr>
    </w:lvl>
    <w:lvl w:ilvl="2" w:tplc="C6EE3A08">
      <w:start w:val="1"/>
      <w:numFmt w:val="lowerRoman"/>
      <w:lvlText w:val="%3."/>
      <w:lvlJc w:val="right"/>
      <w:pPr>
        <w:ind w:left="2160" w:hanging="180"/>
      </w:pPr>
    </w:lvl>
    <w:lvl w:ilvl="3" w:tplc="9074322E">
      <w:start w:val="1"/>
      <w:numFmt w:val="decimal"/>
      <w:lvlText w:val="%4."/>
      <w:lvlJc w:val="left"/>
      <w:pPr>
        <w:ind w:left="2880" w:hanging="360"/>
      </w:pPr>
    </w:lvl>
    <w:lvl w:ilvl="4" w:tplc="85708696">
      <w:start w:val="1"/>
      <w:numFmt w:val="lowerLetter"/>
      <w:lvlText w:val="%5."/>
      <w:lvlJc w:val="left"/>
      <w:pPr>
        <w:ind w:left="3600" w:hanging="360"/>
      </w:pPr>
    </w:lvl>
    <w:lvl w:ilvl="5" w:tplc="CD967EBC">
      <w:start w:val="1"/>
      <w:numFmt w:val="lowerRoman"/>
      <w:lvlText w:val="%6."/>
      <w:lvlJc w:val="right"/>
      <w:pPr>
        <w:ind w:left="4320" w:hanging="180"/>
      </w:pPr>
    </w:lvl>
    <w:lvl w:ilvl="6" w:tplc="608EC388">
      <w:start w:val="1"/>
      <w:numFmt w:val="decimal"/>
      <w:lvlText w:val="%7."/>
      <w:lvlJc w:val="left"/>
      <w:pPr>
        <w:ind w:left="5040" w:hanging="360"/>
      </w:pPr>
    </w:lvl>
    <w:lvl w:ilvl="7" w:tplc="B10CCF44">
      <w:start w:val="1"/>
      <w:numFmt w:val="lowerLetter"/>
      <w:lvlText w:val="%8."/>
      <w:lvlJc w:val="left"/>
      <w:pPr>
        <w:ind w:left="5760" w:hanging="360"/>
      </w:pPr>
    </w:lvl>
    <w:lvl w:ilvl="8" w:tplc="F4C256C8">
      <w:start w:val="1"/>
      <w:numFmt w:val="lowerRoman"/>
      <w:lvlText w:val="%9."/>
      <w:lvlJc w:val="right"/>
      <w:pPr>
        <w:ind w:left="6480" w:hanging="180"/>
      </w:pPr>
    </w:lvl>
  </w:abstractNum>
  <w:abstractNum w:abstractNumId="45" w15:restartNumberingAfterBreak="0">
    <w:nsid w:val="4839A38C"/>
    <w:multiLevelType w:val="hybridMultilevel"/>
    <w:tmpl w:val="FFFFFFFF"/>
    <w:lvl w:ilvl="0" w:tplc="8F982660">
      <w:start w:val="1"/>
      <w:numFmt w:val="decimal"/>
      <w:lvlText w:val="%1."/>
      <w:lvlJc w:val="left"/>
      <w:pPr>
        <w:ind w:left="720" w:hanging="360"/>
      </w:pPr>
    </w:lvl>
    <w:lvl w:ilvl="1" w:tplc="ADA8AE26">
      <w:start w:val="1"/>
      <w:numFmt w:val="decimal"/>
      <w:lvlText w:val="%2."/>
      <w:lvlJc w:val="left"/>
      <w:pPr>
        <w:ind w:left="1440" w:hanging="360"/>
      </w:pPr>
    </w:lvl>
    <w:lvl w:ilvl="2" w:tplc="5504DC78">
      <w:start w:val="1"/>
      <w:numFmt w:val="lowerRoman"/>
      <w:lvlText w:val="%3."/>
      <w:lvlJc w:val="right"/>
      <w:pPr>
        <w:ind w:left="2160" w:hanging="180"/>
      </w:pPr>
    </w:lvl>
    <w:lvl w:ilvl="3" w:tplc="66E0370E">
      <w:start w:val="1"/>
      <w:numFmt w:val="decimal"/>
      <w:lvlText w:val="%4."/>
      <w:lvlJc w:val="left"/>
      <w:pPr>
        <w:ind w:left="2880" w:hanging="360"/>
      </w:pPr>
    </w:lvl>
    <w:lvl w:ilvl="4" w:tplc="5EE4E42E">
      <w:start w:val="1"/>
      <w:numFmt w:val="lowerLetter"/>
      <w:lvlText w:val="%5."/>
      <w:lvlJc w:val="left"/>
      <w:pPr>
        <w:ind w:left="3600" w:hanging="360"/>
      </w:pPr>
    </w:lvl>
    <w:lvl w:ilvl="5" w:tplc="3BB87D30">
      <w:start w:val="1"/>
      <w:numFmt w:val="lowerRoman"/>
      <w:lvlText w:val="%6."/>
      <w:lvlJc w:val="right"/>
      <w:pPr>
        <w:ind w:left="4320" w:hanging="180"/>
      </w:pPr>
    </w:lvl>
    <w:lvl w:ilvl="6" w:tplc="424CBE76">
      <w:start w:val="1"/>
      <w:numFmt w:val="decimal"/>
      <w:lvlText w:val="%7."/>
      <w:lvlJc w:val="left"/>
      <w:pPr>
        <w:ind w:left="5040" w:hanging="360"/>
      </w:pPr>
    </w:lvl>
    <w:lvl w:ilvl="7" w:tplc="3C2844EA">
      <w:start w:val="1"/>
      <w:numFmt w:val="lowerLetter"/>
      <w:lvlText w:val="%8."/>
      <w:lvlJc w:val="left"/>
      <w:pPr>
        <w:ind w:left="5760" w:hanging="360"/>
      </w:pPr>
    </w:lvl>
    <w:lvl w:ilvl="8" w:tplc="40CE6F7A">
      <w:start w:val="1"/>
      <w:numFmt w:val="lowerRoman"/>
      <w:lvlText w:val="%9."/>
      <w:lvlJc w:val="right"/>
      <w:pPr>
        <w:ind w:left="6480" w:hanging="180"/>
      </w:pPr>
    </w:lvl>
  </w:abstractNum>
  <w:abstractNum w:abstractNumId="46" w15:restartNumberingAfterBreak="0">
    <w:nsid w:val="4A5C678F"/>
    <w:multiLevelType w:val="multilevel"/>
    <w:tmpl w:val="81C015EE"/>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E26B44"/>
    <w:multiLevelType w:val="hybridMultilevel"/>
    <w:tmpl w:val="A22E6F9E"/>
    <w:lvl w:ilvl="0" w:tplc="8722BF34">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D541A53"/>
    <w:multiLevelType w:val="hybridMultilevel"/>
    <w:tmpl w:val="FFFFFFFF"/>
    <w:lvl w:ilvl="0" w:tplc="0916CFD4">
      <w:start w:val="1"/>
      <w:numFmt w:val="decimal"/>
      <w:lvlText w:val="%1."/>
      <w:lvlJc w:val="left"/>
      <w:pPr>
        <w:ind w:left="720" w:hanging="360"/>
      </w:pPr>
    </w:lvl>
    <w:lvl w:ilvl="1" w:tplc="784C6DA6">
      <w:start w:val="2"/>
      <w:numFmt w:val="lowerLetter"/>
      <w:lvlText w:val="%2)"/>
      <w:lvlJc w:val="left"/>
      <w:pPr>
        <w:ind w:left="1500" w:hanging="420"/>
      </w:pPr>
    </w:lvl>
    <w:lvl w:ilvl="2" w:tplc="0108D4A0">
      <w:start w:val="1"/>
      <w:numFmt w:val="lowerRoman"/>
      <w:lvlText w:val="%3."/>
      <w:lvlJc w:val="right"/>
      <w:pPr>
        <w:ind w:left="2160" w:hanging="180"/>
      </w:pPr>
    </w:lvl>
    <w:lvl w:ilvl="3" w:tplc="7DDE133C">
      <w:start w:val="1"/>
      <w:numFmt w:val="decimal"/>
      <w:lvlText w:val="%4."/>
      <w:lvlJc w:val="left"/>
      <w:pPr>
        <w:ind w:left="2880" w:hanging="360"/>
      </w:pPr>
    </w:lvl>
    <w:lvl w:ilvl="4" w:tplc="664609DA">
      <w:start w:val="1"/>
      <w:numFmt w:val="lowerLetter"/>
      <w:lvlText w:val="%5."/>
      <w:lvlJc w:val="left"/>
      <w:pPr>
        <w:ind w:left="3600" w:hanging="360"/>
      </w:pPr>
    </w:lvl>
    <w:lvl w:ilvl="5" w:tplc="3FDA075E">
      <w:start w:val="1"/>
      <w:numFmt w:val="lowerRoman"/>
      <w:lvlText w:val="%6."/>
      <w:lvlJc w:val="right"/>
      <w:pPr>
        <w:ind w:left="4320" w:hanging="180"/>
      </w:pPr>
    </w:lvl>
    <w:lvl w:ilvl="6" w:tplc="1A406A60">
      <w:start w:val="1"/>
      <w:numFmt w:val="decimal"/>
      <w:lvlText w:val="%7."/>
      <w:lvlJc w:val="left"/>
      <w:pPr>
        <w:ind w:left="5040" w:hanging="360"/>
      </w:pPr>
    </w:lvl>
    <w:lvl w:ilvl="7" w:tplc="553684C2">
      <w:start w:val="1"/>
      <w:numFmt w:val="lowerLetter"/>
      <w:lvlText w:val="%8."/>
      <w:lvlJc w:val="left"/>
      <w:pPr>
        <w:ind w:left="5760" w:hanging="360"/>
      </w:pPr>
    </w:lvl>
    <w:lvl w:ilvl="8" w:tplc="9198F258">
      <w:start w:val="1"/>
      <w:numFmt w:val="lowerRoman"/>
      <w:lvlText w:val="%9."/>
      <w:lvlJc w:val="right"/>
      <w:pPr>
        <w:ind w:left="6480" w:hanging="180"/>
      </w:pPr>
    </w:lvl>
  </w:abstractNum>
  <w:abstractNum w:abstractNumId="49" w15:restartNumberingAfterBreak="0">
    <w:nsid w:val="4DCC6115"/>
    <w:multiLevelType w:val="multilevel"/>
    <w:tmpl w:val="4B4C3A9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B8EAAF"/>
    <w:multiLevelType w:val="hybridMultilevel"/>
    <w:tmpl w:val="FFFFFFFF"/>
    <w:lvl w:ilvl="0" w:tplc="B2FC0E6A">
      <w:start w:val="2"/>
      <w:numFmt w:val="lowerLetter"/>
      <w:lvlText w:val="%1)"/>
      <w:lvlJc w:val="left"/>
      <w:pPr>
        <w:ind w:left="720" w:hanging="360"/>
      </w:pPr>
    </w:lvl>
    <w:lvl w:ilvl="1" w:tplc="4950ECB8">
      <w:start w:val="1"/>
      <w:numFmt w:val="lowerLetter"/>
      <w:lvlText w:val="%2."/>
      <w:lvlJc w:val="left"/>
      <w:pPr>
        <w:ind w:left="1440" w:hanging="360"/>
      </w:pPr>
    </w:lvl>
    <w:lvl w:ilvl="2" w:tplc="E3305912">
      <w:start w:val="1"/>
      <w:numFmt w:val="lowerRoman"/>
      <w:lvlText w:val="%3."/>
      <w:lvlJc w:val="right"/>
      <w:pPr>
        <w:ind w:left="2160" w:hanging="180"/>
      </w:pPr>
    </w:lvl>
    <w:lvl w:ilvl="3" w:tplc="97CACF46">
      <w:start w:val="1"/>
      <w:numFmt w:val="decimal"/>
      <w:lvlText w:val="%4."/>
      <w:lvlJc w:val="left"/>
      <w:pPr>
        <w:ind w:left="2880" w:hanging="360"/>
      </w:pPr>
    </w:lvl>
    <w:lvl w:ilvl="4" w:tplc="64021452">
      <w:start w:val="1"/>
      <w:numFmt w:val="lowerLetter"/>
      <w:lvlText w:val="%5."/>
      <w:lvlJc w:val="left"/>
      <w:pPr>
        <w:ind w:left="3600" w:hanging="360"/>
      </w:pPr>
    </w:lvl>
    <w:lvl w:ilvl="5" w:tplc="FEDCDBC0">
      <w:start w:val="1"/>
      <w:numFmt w:val="lowerRoman"/>
      <w:lvlText w:val="%6."/>
      <w:lvlJc w:val="right"/>
      <w:pPr>
        <w:ind w:left="4320" w:hanging="180"/>
      </w:pPr>
    </w:lvl>
    <w:lvl w:ilvl="6" w:tplc="D5047F96">
      <w:start w:val="1"/>
      <w:numFmt w:val="decimal"/>
      <w:lvlText w:val="%7."/>
      <w:lvlJc w:val="left"/>
      <w:pPr>
        <w:ind w:left="5040" w:hanging="360"/>
      </w:pPr>
    </w:lvl>
    <w:lvl w:ilvl="7" w:tplc="1D6037CC">
      <w:start w:val="1"/>
      <w:numFmt w:val="lowerLetter"/>
      <w:lvlText w:val="%8."/>
      <w:lvlJc w:val="left"/>
      <w:pPr>
        <w:ind w:left="5760" w:hanging="360"/>
      </w:pPr>
    </w:lvl>
    <w:lvl w:ilvl="8" w:tplc="0BE0EE9E">
      <w:start w:val="1"/>
      <w:numFmt w:val="lowerRoman"/>
      <w:lvlText w:val="%9."/>
      <w:lvlJc w:val="right"/>
      <w:pPr>
        <w:ind w:left="6480" w:hanging="180"/>
      </w:pPr>
    </w:lvl>
  </w:abstractNum>
  <w:abstractNum w:abstractNumId="51" w15:restartNumberingAfterBreak="0">
    <w:nsid w:val="5488CAE4"/>
    <w:multiLevelType w:val="hybridMultilevel"/>
    <w:tmpl w:val="FFFFFFFF"/>
    <w:lvl w:ilvl="0" w:tplc="1018C33A">
      <w:start w:val="1"/>
      <w:numFmt w:val="decimal"/>
      <w:lvlText w:val="%1."/>
      <w:lvlJc w:val="left"/>
      <w:pPr>
        <w:ind w:left="720" w:hanging="360"/>
      </w:pPr>
    </w:lvl>
    <w:lvl w:ilvl="1" w:tplc="2B5A9D3C">
      <w:start w:val="1"/>
      <w:numFmt w:val="lowerLetter"/>
      <w:lvlText w:val="%2."/>
      <w:lvlJc w:val="left"/>
      <w:pPr>
        <w:ind w:left="1440" w:hanging="360"/>
      </w:pPr>
    </w:lvl>
    <w:lvl w:ilvl="2" w:tplc="A80C69B6">
      <w:start w:val="1"/>
      <w:numFmt w:val="lowerRoman"/>
      <w:lvlText w:val="%3."/>
      <w:lvlJc w:val="right"/>
      <w:pPr>
        <w:ind w:left="2160" w:hanging="180"/>
      </w:pPr>
    </w:lvl>
    <w:lvl w:ilvl="3" w:tplc="066E2CDE">
      <w:start w:val="1"/>
      <w:numFmt w:val="decimal"/>
      <w:lvlText w:val="%4."/>
      <w:lvlJc w:val="left"/>
      <w:pPr>
        <w:ind w:left="2880" w:hanging="360"/>
      </w:pPr>
    </w:lvl>
    <w:lvl w:ilvl="4" w:tplc="8938942E">
      <w:start w:val="1"/>
      <w:numFmt w:val="lowerLetter"/>
      <w:lvlText w:val="%5."/>
      <w:lvlJc w:val="left"/>
      <w:pPr>
        <w:ind w:left="3600" w:hanging="360"/>
      </w:pPr>
    </w:lvl>
    <w:lvl w:ilvl="5" w:tplc="0FCC4810">
      <w:start w:val="1"/>
      <w:numFmt w:val="lowerRoman"/>
      <w:lvlText w:val="%6."/>
      <w:lvlJc w:val="right"/>
      <w:pPr>
        <w:ind w:left="4320" w:hanging="180"/>
      </w:pPr>
    </w:lvl>
    <w:lvl w:ilvl="6" w:tplc="F0A45738">
      <w:start w:val="1"/>
      <w:numFmt w:val="decimal"/>
      <w:lvlText w:val="%7."/>
      <w:lvlJc w:val="left"/>
      <w:pPr>
        <w:ind w:left="5040" w:hanging="360"/>
      </w:pPr>
    </w:lvl>
    <w:lvl w:ilvl="7" w:tplc="906276F8">
      <w:start w:val="1"/>
      <w:numFmt w:val="lowerLetter"/>
      <w:lvlText w:val="%8."/>
      <w:lvlJc w:val="left"/>
      <w:pPr>
        <w:ind w:left="5760" w:hanging="360"/>
      </w:pPr>
    </w:lvl>
    <w:lvl w:ilvl="8" w:tplc="8F728706">
      <w:start w:val="1"/>
      <w:numFmt w:val="lowerRoman"/>
      <w:lvlText w:val="%9."/>
      <w:lvlJc w:val="right"/>
      <w:pPr>
        <w:ind w:left="6480" w:hanging="180"/>
      </w:pPr>
    </w:lvl>
  </w:abstractNum>
  <w:abstractNum w:abstractNumId="52" w15:restartNumberingAfterBreak="0">
    <w:nsid w:val="56BCF812"/>
    <w:multiLevelType w:val="hybridMultilevel"/>
    <w:tmpl w:val="FFFFFFFF"/>
    <w:lvl w:ilvl="0" w:tplc="99D4F19E">
      <w:start w:val="1"/>
      <w:numFmt w:val="decimal"/>
      <w:lvlText w:val="%1."/>
      <w:lvlJc w:val="left"/>
      <w:pPr>
        <w:ind w:left="720" w:hanging="360"/>
      </w:pPr>
    </w:lvl>
    <w:lvl w:ilvl="1" w:tplc="EC2AC63E">
      <w:start w:val="1"/>
      <w:numFmt w:val="lowerLetter"/>
      <w:lvlText w:val="%2."/>
      <w:lvlJc w:val="left"/>
      <w:pPr>
        <w:ind w:left="1440" w:hanging="360"/>
      </w:pPr>
    </w:lvl>
    <w:lvl w:ilvl="2" w:tplc="CED2E6FA">
      <w:start w:val="1"/>
      <w:numFmt w:val="lowerRoman"/>
      <w:lvlText w:val="%3."/>
      <w:lvlJc w:val="right"/>
      <w:pPr>
        <w:ind w:left="2160" w:hanging="180"/>
      </w:pPr>
    </w:lvl>
    <w:lvl w:ilvl="3" w:tplc="BE7659BC">
      <w:start w:val="1"/>
      <w:numFmt w:val="decimal"/>
      <w:lvlText w:val="%4."/>
      <w:lvlJc w:val="left"/>
      <w:pPr>
        <w:ind w:left="2880" w:hanging="360"/>
      </w:pPr>
    </w:lvl>
    <w:lvl w:ilvl="4" w:tplc="F3DC0244">
      <w:start w:val="1"/>
      <w:numFmt w:val="lowerLetter"/>
      <w:lvlText w:val="%5."/>
      <w:lvlJc w:val="left"/>
      <w:pPr>
        <w:ind w:left="3600" w:hanging="360"/>
      </w:pPr>
    </w:lvl>
    <w:lvl w:ilvl="5" w:tplc="3A564004">
      <w:start w:val="1"/>
      <w:numFmt w:val="lowerRoman"/>
      <w:lvlText w:val="%6."/>
      <w:lvlJc w:val="right"/>
      <w:pPr>
        <w:ind w:left="4320" w:hanging="180"/>
      </w:pPr>
    </w:lvl>
    <w:lvl w:ilvl="6" w:tplc="3D368B96">
      <w:start w:val="1"/>
      <w:numFmt w:val="decimal"/>
      <w:lvlText w:val="%7."/>
      <w:lvlJc w:val="left"/>
      <w:pPr>
        <w:ind w:left="5040" w:hanging="360"/>
      </w:pPr>
    </w:lvl>
    <w:lvl w:ilvl="7" w:tplc="A1D62C2C">
      <w:start w:val="1"/>
      <w:numFmt w:val="lowerLetter"/>
      <w:lvlText w:val="%8."/>
      <w:lvlJc w:val="left"/>
      <w:pPr>
        <w:ind w:left="5760" w:hanging="360"/>
      </w:pPr>
    </w:lvl>
    <w:lvl w:ilvl="8" w:tplc="E69691A4">
      <w:start w:val="1"/>
      <w:numFmt w:val="lowerRoman"/>
      <w:lvlText w:val="%9."/>
      <w:lvlJc w:val="right"/>
      <w:pPr>
        <w:ind w:left="6480" w:hanging="180"/>
      </w:pPr>
    </w:lvl>
  </w:abstractNum>
  <w:abstractNum w:abstractNumId="53" w15:restartNumberingAfterBreak="0">
    <w:nsid w:val="57A2C6FA"/>
    <w:multiLevelType w:val="hybridMultilevel"/>
    <w:tmpl w:val="FFFFFFFF"/>
    <w:lvl w:ilvl="0" w:tplc="C70E05C8">
      <w:start w:val="1"/>
      <w:numFmt w:val="decimal"/>
      <w:lvlText w:val="%1."/>
      <w:lvlJc w:val="left"/>
      <w:pPr>
        <w:ind w:left="720" w:hanging="360"/>
      </w:pPr>
    </w:lvl>
    <w:lvl w:ilvl="1" w:tplc="3E664BD2">
      <w:start w:val="3"/>
      <w:numFmt w:val="lowerLetter"/>
      <w:lvlText w:val="%2)"/>
      <w:lvlJc w:val="left"/>
      <w:pPr>
        <w:ind w:left="1500" w:hanging="420"/>
      </w:pPr>
    </w:lvl>
    <w:lvl w:ilvl="2" w:tplc="4CBAEF74">
      <w:start w:val="1"/>
      <w:numFmt w:val="lowerRoman"/>
      <w:lvlText w:val="%3."/>
      <w:lvlJc w:val="right"/>
      <w:pPr>
        <w:ind w:left="2160" w:hanging="180"/>
      </w:pPr>
    </w:lvl>
    <w:lvl w:ilvl="3" w:tplc="E06409D6">
      <w:start w:val="1"/>
      <w:numFmt w:val="decimal"/>
      <w:lvlText w:val="%4."/>
      <w:lvlJc w:val="left"/>
      <w:pPr>
        <w:ind w:left="2880" w:hanging="360"/>
      </w:pPr>
    </w:lvl>
    <w:lvl w:ilvl="4" w:tplc="D9B4660C">
      <w:start w:val="1"/>
      <w:numFmt w:val="lowerLetter"/>
      <w:lvlText w:val="%5."/>
      <w:lvlJc w:val="left"/>
      <w:pPr>
        <w:ind w:left="3600" w:hanging="360"/>
      </w:pPr>
    </w:lvl>
    <w:lvl w:ilvl="5" w:tplc="6308A350">
      <w:start w:val="1"/>
      <w:numFmt w:val="lowerRoman"/>
      <w:lvlText w:val="%6."/>
      <w:lvlJc w:val="right"/>
      <w:pPr>
        <w:ind w:left="4320" w:hanging="180"/>
      </w:pPr>
    </w:lvl>
    <w:lvl w:ilvl="6" w:tplc="E1646AA4">
      <w:start w:val="1"/>
      <w:numFmt w:val="decimal"/>
      <w:lvlText w:val="%7."/>
      <w:lvlJc w:val="left"/>
      <w:pPr>
        <w:ind w:left="5040" w:hanging="360"/>
      </w:pPr>
    </w:lvl>
    <w:lvl w:ilvl="7" w:tplc="7F96054E">
      <w:start w:val="1"/>
      <w:numFmt w:val="lowerLetter"/>
      <w:lvlText w:val="%8."/>
      <w:lvlJc w:val="left"/>
      <w:pPr>
        <w:ind w:left="5760" w:hanging="360"/>
      </w:pPr>
    </w:lvl>
    <w:lvl w:ilvl="8" w:tplc="02C0B890">
      <w:start w:val="1"/>
      <w:numFmt w:val="lowerRoman"/>
      <w:lvlText w:val="%9."/>
      <w:lvlJc w:val="right"/>
      <w:pPr>
        <w:ind w:left="6480" w:hanging="180"/>
      </w:pPr>
    </w:lvl>
  </w:abstractNum>
  <w:abstractNum w:abstractNumId="54" w15:restartNumberingAfterBreak="0">
    <w:nsid w:val="57D07D9B"/>
    <w:multiLevelType w:val="hybridMultilevel"/>
    <w:tmpl w:val="E48448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57EA0588"/>
    <w:multiLevelType w:val="multilevel"/>
    <w:tmpl w:val="D632EA0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882778B"/>
    <w:multiLevelType w:val="hybridMultilevel"/>
    <w:tmpl w:val="FFFFFFFF"/>
    <w:lvl w:ilvl="0" w:tplc="B2784168">
      <w:start w:val="3"/>
      <w:numFmt w:val="lowerLetter"/>
      <w:lvlText w:val="%1)"/>
      <w:lvlJc w:val="left"/>
      <w:pPr>
        <w:ind w:left="720" w:hanging="360"/>
      </w:pPr>
    </w:lvl>
    <w:lvl w:ilvl="1" w:tplc="B088C26C">
      <w:start w:val="1"/>
      <w:numFmt w:val="lowerLetter"/>
      <w:lvlText w:val="%2."/>
      <w:lvlJc w:val="left"/>
      <w:pPr>
        <w:ind w:left="1440" w:hanging="360"/>
      </w:pPr>
    </w:lvl>
    <w:lvl w:ilvl="2" w:tplc="43CA156A">
      <w:start w:val="1"/>
      <w:numFmt w:val="lowerRoman"/>
      <w:lvlText w:val="%3."/>
      <w:lvlJc w:val="right"/>
      <w:pPr>
        <w:ind w:left="2160" w:hanging="180"/>
      </w:pPr>
    </w:lvl>
    <w:lvl w:ilvl="3" w:tplc="C3ECA696">
      <w:start w:val="1"/>
      <w:numFmt w:val="decimal"/>
      <w:lvlText w:val="%4."/>
      <w:lvlJc w:val="left"/>
      <w:pPr>
        <w:ind w:left="2880" w:hanging="360"/>
      </w:pPr>
    </w:lvl>
    <w:lvl w:ilvl="4" w:tplc="77CA1468">
      <w:start w:val="1"/>
      <w:numFmt w:val="lowerLetter"/>
      <w:lvlText w:val="%5."/>
      <w:lvlJc w:val="left"/>
      <w:pPr>
        <w:ind w:left="3600" w:hanging="360"/>
      </w:pPr>
    </w:lvl>
    <w:lvl w:ilvl="5" w:tplc="36FCB000">
      <w:start w:val="1"/>
      <w:numFmt w:val="lowerRoman"/>
      <w:lvlText w:val="%6."/>
      <w:lvlJc w:val="right"/>
      <w:pPr>
        <w:ind w:left="4320" w:hanging="180"/>
      </w:pPr>
    </w:lvl>
    <w:lvl w:ilvl="6" w:tplc="9F92366C">
      <w:start w:val="1"/>
      <w:numFmt w:val="decimal"/>
      <w:lvlText w:val="%7."/>
      <w:lvlJc w:val="left"/>
      <w:pPr>
        <w:ind w:left="5040" w:hanging="360"/>
      </w:pPr>
    </w:lvl>
    <w:lvl w:ilvl="7" w:tplc="342E4FEE">
      <w:start w:val="1"/>
      <w:numFmt w:val="lowerLetter"/>
      <w:lvlText w:val="%8."/>
      <w:lvlJc w:val="left"/>
      <w:pPr>
        <w:ind w:left="5760" w:hanging="360"/>
      </w:pPr>
    </w:lvl>
    <w:lvl w:ilvl="8" w:tplc="B92C76B8">
      <w:start w:val="1"/>
      <w:numFmt w:val="lowerRoman"/>
      <w:lvlText w:val="%9."/>
      <w:lvlJc w:val="right"/>
      <w:pPr>
        <w:ind w:left="6480" w:hanging="180"/>
      </w:pPr>
    </w:lvl>
  </w:abstractNum>
  <w:abstractNum w:abstractNumId="57" w15:restartNumberingAfterBreak="0">
    <w:nsid w:val="5C5D1A91"/>
    <w:multiLevelType w:val="hybridMultilevel"/>
    <w:tmpl w:val="190677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61C51F49"/>
    <w:multiLevelType w:val="hybridMultilevel"/>
    <w:tmpl w:val="0CFEB4A0"/>
    <w:lvl w:ilvl="0" w:tplc="160C36A0">
      <w:numFmt w:val="bullet"/>
      <w:lvlText w:val="-"/>
      <w:lvlJc w:val="left"/>
      <w:pPr>
        <w:ind w:left="1080" w:hanging="360"/>
      </w:pPr>
      <w:rPr>
        <w:rFonts w:ascii="Times New Roman" w:eastAsia="Times New Roman" w:hAnsi="Times New Roman" w:cs="Times New Roman" w:hint="default"/>
        <w:b w:val="0"/>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9" w15:restartNumberingAfterBreak="0">
    <w:nsid w:val="62880A5D"/>
    <w:multiLevelType w:val="hybridMultilevel"/>
    <w:tmpl w:val="FFFFFFFF"/>
    <w:lvl w:ilvl="0" w:tplc="05AE5E90">
      <w:start w:val="1"/>
      <w:numFmt w:val="decimal"/>
      <w:lvlText w:val="%1."/>
      <w:lvlJc w:val="left"/>
      <w:pPr>
        <w:ind w:left="720" w:hanging="360"/>
      </w:pPr>
    </w:lvl>
    <w:lvl w:ilvl="1" w:tplc="184C5ECC">
      <w:start w:val="1"/>
      <w:numFmt w:val="decimal"/>
      <w:lvlText w:val="11.%2."/>
      <w:lvlJc w:val="left"/>
      <w:pPr>
        <w:ind w:left="360" w:hanging="360"/>
      </w:pPr>
    </w:lvl>
    <w:lvl w:ilvl="2" w:tplc="1A7EBF88">
      <w:start w:val="1"/>
      <w:numFmt w:val="lowerRoman"/>
      <w:lvlText w:val="%3."/>
      <w:lvlJc w:val="right"/>
      <w:pPr>
        <w:ind w:left="2160" w:hanging="180"/>
      </w:pPr>
    </w:lvl>
    <w:lvl w:ilvl="3" w:tplc="7E040078">
      <w:start w:val="1"/>
      <w:numFmt w:val="decimal"/>
      <w:lvlText w:val="%4."/>
      <w:lvlJc w:val="left"/>
      <w:pPr>
        <w:ind w:left="2880" w:hanging="360"/>
      </w:pPr>
    </w:lvl>
    <w:lvl w:ilvl="4" w:tplc="5A3E8576">
      <w:start w:val="1"/>
      <w:numFmt w:val="lowerLetter"/>
      <w:lvlText w:val="%5."/>
      <w:lvlJc w:val="left"/>
      <w:pPr>
        <w:ind w:left="3600" w:hanging="360"/>
      </w:pPr>
    </w:lvl>
    <w:lvl w:ilvl="5" w:tplc="62BEAD80">
      <w:start w:val="1"/>
      <w:numFmt w:val="lowerRoman"/>
      <w:lvlText w:val="%6."/>
      <w:lvlJc w:val="right"/>
      <w:pPr>
        <w:ind w:left="4320" w:hanging="180"/>
      </w:pPr>
    </w:lvl>
    <w:lvl w:ilvl="6" w:tplc="97CAAC7E">
      <w:start w:val="1"/>
      <w:numFmt w:val="decimal"/>
      <w:lvlText w:val="%7."/>
      <w:lvlJc w:val="left"/>
      <w:pPr>
        <w:ind w:left="5040" w:hanging="360"/>
      </w:pPr>
    </w:lvl>
    <w:lvl w:ilvl="7" w:tplc="E3828574">
      <w:start w:val="1"/>
      <w:numFmt w:val="lowerLetter"/>
      <w:lvlText w:val="%8."/>
      <w:lvlJc w:val="left"/>
      <w:pPr>
        <w:ind w:left="5760" w:hanging="360"/>
      </w:pPr>
    </w:lvl>
    <w:lvl w:ilvl="8" w:tplc="584CD4E8">
      <w:start w:val="1"/>
      <w:numFmt w:val="lowerRoman"/>
      <w:lvlText w:val="%9."/>
      <w:lvlJc w:val="right"/>
      <w:pPr>
        <w:ind w:left="6480" w:hanging="180"/>
      </w:pPr>
    </w:lvl>
  </w:abstractNum>
  <w:abstractNum w:abstractNumId="60" w15:restartNumberingAfterBreak="0">
    <w:nsid w:val="63086CC3"/>
    <w:multiLevelType w:val="hybridMultilevel"/>
    <w:tmpl w:val="FFFFFFFF"/>
    <w:lvl w:ilvl="0" w:tplc="D06689A8">
      <w:start w:val="2"/>
      <w:numFmt w:val="lowerLetter"/>
      <w:lvlText w:val="%1)"/>
      <w:lvlJc w:val="left"/>
      <w:pPr>
        <w:ind w:left="720" w:hanging="360"/>
      </w:pPr>
    </w:lvl>
    <w:lvl w:ilvl="1" w:tplc="8D36BEE8">
      <w:start w:val="1"/>
      <w:numFmt w:val="lowerLetter"/>
      <w:lvlText w:val="%2."/>
      <w:lvlJc w:val="left"/>
      <w:pPr>
        <w:ind w:left="1440" w:hanging="360"/>
      </w:pPr>
    </w:lvl>
    <w:lvl w:ilvl="2" w:tplc="50A8CF16">
      <w:start w:val="1"/>
      <w:numFmt w:val="lowerRoman"/>
      <w:lvlText w:val="%3."/>
      <w:lvlJc w:val="right"/>
      <w:pPr>
        <w:ind w:left="2160" w:hanging="180"/>
      </w:pPr>
    </w:lvl>
    <w:lvl w:ilvl="3" w:tplc="1A28E9B6">
      <w:start w:val="1"/>
      <w:numFmt w:val="decimal"/>
      <w:lvlText w:val="%4."/>
      <w:lvlJc w:val="left"/>
      <w:pPr>
        <w:ind w:left="2880" w:hanging="360"/>
      </w:pPr>
    </w:lvl>
    <w:lvl w:ilvl="4" w:tplc="A7BA2F3C">
      <w:start w:val="1"/>
      <w:numFmt w:val="lowerLetter"/>
      <w:lvlText w:val="%5."/>
      <w:lvlJc w:val="left"/>
      <w:pPr>
        <w:ind w:left="3600" w:hanging="360"/>
      </w:pPr>
    </w:lvl>
    <w:lvl w:ilvl="5" w:tplc="704481F0">
      <w:start w:val="1"/>
      <w:numFmt w:val="lowerRoman"/>
      <w:lvlText w:val="%6."/>
      <w:lvlJc w:val="right"/>
      <w:pPr>
        <w:ind w:left="4320" w:hanging="180"/>
      </w:pPr>
    </w:lvl>
    <w:lvl w:ilvl="6" w:tplc="3EA81802">
      <w:start w:val="1"/>
      <w:numFmt w:val="decimal"/>
      <w:lvlText w:val="%7."/>
      <w:lvlJc w:val="left"/>
      <w:pPr>
        <w:ind w:left="5040" w:hanging="360"/>
      </w:pPr>
    </w:lvl>
    <w:lvl w:ilvl="7" w:tplc="67D6096A">
      <w:start w:val="1"/>
      <w:numFmt w:val="lowerLetter"/>
      <w:lvlText w:val="%8."/>
      <w:lvlJc w:val="left"/>
      <w:pPr>
        <w:ind w:left="5760" w:hanging="360"/>
      </w:pPr>
    </w:lvl>
    <w:lvl w:ilvl="8" w:tplc="7708CD30">
      <w:start w:val="1"/>
      <w:numFmt w:val="lowerRoman"/>
      <w:lvlText w:val="%9."/>
      <w:lvlJc w:val="right"/>
      <w:pPr>
        <w:ind w:left="6480" w:hanging="180"/>
      </w:pPr>
    </w:lvl>
  </w:abstractNum>
  <w:abstractNum w:abstractNumId="61" w15:restartNumberingAfterBreak="0">
    <w:nsid w:val="6737E006"/>
    <w:multiLevelType w:val="hybridMultilevel"/>
    <w:tmpl w:val="FFFFFFFF"/>
    <w:lvl w:ilvl="0" w:tplc="CD98F734">
      <w:start w:val="1"/>
      <w:numFmt w:val="decimal"/>
      <w:lvlText w:val="%1."/>
      <w:lvlJc w:val="left"/>
      <w:pPr>
        <w:ind w:left="720" w:hanging="360"/>
      </w:pPr>
    </w:lvl>
    <w:lvl w:ilvl="1" w:tplc="1C8C88C4">
      <w:start w:val="3"/>
      <w:numFmt w:val="decimal"/>
      <w:lvlText w:val="11.%2."/>
      <w:lvlJc w:val="left"/>
      <w:pPr>
        <w:ind w:left="360" w:hanging="360"/>
      </w:pPr>
    </w:lvl>
    <w:lvl w:ilvl="2" w:tplc="4DFAD732">
      <w:start w:val="1"/>
      <w:numFmt w:val="lowerRoman"/>
      <w:lvlText w:val="%3."/>
      <w:lvlJc w:val="right"/>
      <w:pPr>
        <w:ind w:left="2160" w:hanging="180"/>
      </w:pPr>
    </w:lvl>
    <w:lvl w:ilvl="3" w:tplc="1C1EF698">
      <w:start w:val="1"/>
      <w:numFmt w:val="decimal"/>
      <w:lvlText w:val="%4."/>
      <w:lvlJc w:val="left"/>
      <w:pPr>
        <w:ind w:left="2880" w:hanging="360"/>
      </w:pPr>
    </w:lvl>
    <w:lvl w:ilvl="4" w:tplc="C5A61FD6">
      <w:start w:val="1"/>
      <w:numFmt w:val="lowerLetter"/>
      <w:lvlText w:val="%5."/>
      <w:lvlJc w:val="left"/>
      <w:pPr>
        <w:ind w:left="3600" w:hanging="360"/>
      </w:pPr>
    </w:lvl>
    <w:lvl w:ilvl="5" w:tplc="C3123CB2">
      <w:start w:val="1"/>
      <w:numFmt w:val="lowerRoman"/>
      <w:lvlText w:val="%6."/>
      <w:lvlJc w:val="right"/>
      <w:pPr>
        <w:ind w:left="4320" w:hanging="180"/>
      </w:pPr>
    </w:lvl>
    <w:lvl w:ilvl="6" w:tplc="F698BA70">
      <w:start w:val="1"/>
      <w:numFmt w:val="decimal"/>
      <w:lvlText w:val="%7."/>
      <w:lvlJc w:val="left"/>
      <w:pPr>
        <w:ind w:left="5040" w:hanging="360"/>
      </w:pPr>
    </w:lvl>
    <w:lvl w:ilvl="7" w:tplc="077A5250">
      <w:start w:val="1"/>
      <w:numFmt w:val="lowerLetter"/>
      <w:lvlText w:val="%8."/>
      <w:lvlJc w:val="left"/>
      <w:pPr>
        <w:ind w:left="5760" w:hanging="360"/>
      </w:pPr>
    </w:lvl>
    <w:lvl w:ilvl="8" w:tplc="558EBBC0">
      <w:start w:val="1"/>
      <w:numFmt w:val="lowerRoman"/>
      <w:lvlText w:val="%9."/>
      <w:lvlJc w:val="right"/>
      <w:pPr>
        <w:ind w:left="6480" w:hanging="180"/>
      </w:pPr>
    </w:lvl>
  </w:abstractNum>
  <w:abstractNum w:abstractNumId="62" w15:restartNumberingAfterBreak="0">
    <w:nsid w:val="68991246"/>
    <w:multiLevelType w:val="multilevel"/>
    <w:tmpl w:val="5C86E376"/>
    <w:lvl w:ilvl="0">
      <w:start w:val="1"/>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3" w15:restartNumberingAfterBreak="0">
    <w:nsid w:val="6A300858"/>
    <w:multiLevelType w:val="multilevel"/>
    <w:tmpl w:val="98EABA06"/>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6"/>
      <w:numFmt w:val="decimal"/>
      <w:isLgl/>
      <w:lvlText w:val="%1.%2.%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4" w15:restartNumberingAfterBreak="0">
    <w:nsid w:val="6AF92D73"/>
    <w:multiLevelType w:val="hybridMultilevel"/>
    <w:tmpl w:val="FB1CEFD6"/>
    <w:lvl w:ilvl="0" w:tplc="80280490">
      <w:start w:val="1"/>
      <w:numFmt w:val="decimal"/>
      <w:lvlText w:val="6.%1."/>
      <w:lvlJc w:val="left"/>
      <w:pPr>
        <w:ind w:left="720" w:hanging="360"/>
      </w:pPr>
      <w:rPr>
        <w:rFonts w:hint="default"/>
        <w:b w:val="0"/>
        <w:strike w:val="0"/>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D58828B"/>
    <w:multiLevelType w:val="hybridMultilevel"/>
    <w:tmpl w:val="FFFFFFFF"/>
    <w:lvl w:ilvl="0" w:tplc="0092449C">
      <w:start w:val="4"/>
      <w:numFmt w:val="decimal"/>
      <w:lvlText w:val="6.%1."/>
      <w:lvlJc w:val="left"/>
      <w:pPr>
        <w:ind w:left="720" w:hanging="360"/>
      </w:pPr>
    </w:lvl>
    <w:lvl w:ilvl="1" w:tplc="AB2AF8B6">
      <w:start w:val="1"/>
      <w:numFmt w:val="lowerLetter"/>
      <w:lvlText w:val="%2."/>
      <w:lvlJc w:val="left"/>
      <w:pPr>
        <w:ind w:left="1440" w:hanging="360"/>
      </w:pPr>
    </w:lvl>
    <w:lvl w:ilvl="2" w:tplc="DF1CD672">
      <w:start w:val="1"/>
      <w:numFmt w:val="lowerRoman"/>
      <w:lvlText w:val="%3."/>
      <w:lvlJc w:val="right"/>
      <w:pPr>
        <w:ind w:left="2160" w:hanging="180"/>
      </w:pPr>
    </w:lvl>
    <w:lvl w:ilvl="3" w:tplc="647C615A">
      <w:start w:val="1"/>
      <w:numFmt w:val="decimal"/>
      <w:lvlText w:val="%4."/>
      <w:lvlJc w:val="left"/>
      <w:pPr>
        <w:ind w:left="2880" w:hanging="360"/>
      </w:pPr>
    </w:lvl>
    <w:lvl w:ilvl="4" w:tplc="2076CC9A">
      <w:start w:val="1"/>
      <w:numFmt w:val="lowerLetter"/>
      <w:lvlText w:val="%5."/>
      <w:lvlJc w:val="left"/>
      <w:pPr>
        <w:ind w:left="3600" w:hanging="360"/>
      </w:pPr>
    </w:lvl>
    <w:lvl w:ilvl="5" w:tplc="AB349F08">
      <w:start w:val="1"/>
      <w:numFmt w:val="lowerRoman"/>
      <w:lvlText w:val="%6."/>
      <w:lvlJc w:val="right"/>
      <w:pPr>
        <w:ind w:left="4320" w:hanging="180"/>
      </w:pPr>
    </w:lvl>
    <w:lvl w:ilvl="6" w:tplc="81E252B8">
      <w:start w:val="1"/>
      <w:numFmt w:val="decimal"/>
      <w:lvlText w:val="%7."/>
      <w:lvlJc w:val="left"/>
      <w:pPr>
        <w:ind w:left="5040" w:hanging="360"/>
      </w:pPr>
    </w:lvl>
    <w:lvl w:ilvl="7" w:tplc="D8442624">
      <w:start w:val="1"/>
      <w:numFmt w:val="lowerLetter"/>
      <w:lvlText w:val="%8."/>
      <w:lvlJc w:val="left"/>
      <w:pPr>
        <w:ind w:left="5760" w:hanging="360"/>
      </w:pPr>
    </w:lvl>
    <w:lvl w:ilvl="8" w:tplc="9940ACA6">
      <w:start w:val="1"/>
      <w:numFmt w:val="lowerRoman"/>
      <w:lvlText w:val="%9."/>
      <w:lvlJc w:val="right"/>
      <w:pPr>
        <w:ind w:left="6480" w:hanging="180"/>
      </w:pPr>
    </w:lvl>
  </w:abstractNum>
  <w:abstractNum w:abstractNumId="66" w15:restartNumberingAfterBreak="0">
    <w:nsid w:val="6D5D17C0"/>
    <w:multiLevelType w:val="hybridMultilevel"/>
    <w:tmpl w:val="FFFFFFFF"/>
    <w:lvl w:ilvl="0" w:tplc="8A1A8CD2">
      <w:start w:val="1"/>
      <w:numFmt w:val="decimal"/>
      <w:lvlText w:val="%1."/>
      <w:lvlJc w:val="left"/>
      <w:pPr>
        <w:ind w:left="720" w:hanging="360"/>
      </w:pPr>
    </w:lvl>
    <w:lvl w:ilvl="1" w:tplc="C61EED64">
      <w:start w:val="3"/>
      <w:numFmt w:val="lowerLetter"/>
      <w:lvlText w:val="%2)"/>
      <w:lvlJc w:val="left"/>
      <w:pPr>
        <w:ind w:left="1440" w:hanging="360"/>
      </w:pPr>
    </w:lvl>
    <w:lvl w:ilvl="2" w:tplc="A7E2F740">
      <w:start w:val="1"/>
      <w:numFmt w:val="lowerRoman"/>
      <w:lvlText w:val="%3."/>
      <w:lvlJc w:val="right"/>
      <w:pPr>
        <w:ind w:left="2160" w:hanging="180"/>
      </w:pPr>
    </w:lvl>
    <w:lvl w:ilvl="3" w:tplc="E2649CBE">
      <w:start w:val="1"/>
      <w:numFmt w:val="decimal"/>
      <w:lvlText w:val="%4."/>
      <w:lvlJc w:val="left"/>
      <w:pPr>
        <w:ind w:left="2880" w:hanging="360"/>
      </w:pPr>
    </w:lvl>
    <w:lvl w:ilvl="4" w:tplc="AE5ECFA0">
      <w:start w:val="1"/>
      <w:numFmt w:val="lowerLetter"/>
      <w:lvlText w:val="%5."/>
      <w:lvlJc w:val="left"/>
      <w:pPr>
        <w:ind w:left="3600" w:hanging="360"/>
      </w:pPr>
    </w:lvl>
    <w:lvl w:ilvl="5" w:tplc="CE041E9A">
      <w:start w:val="1"/>
      <w:numFmt w:val="lowerRoman"/>
      <w:lvlText w:val="%6."/>
      <w:lvlJc w:val="right"/>
      <w:pPr>
        <w:ind w:left="4320" w:hanging="180"/>
      </w:pPr>
    </w:lvl>
    <w:lvl w:ilvl="6" w:tplc="7D849ABC">
      <w:start w:val="1"/>
      <w:numFmt w:val="decimal"/>
      <w:lvlText w:val="%7."/>
      <w:lvlJc w:val="left"/>
      <w:pPr>
        <w:ind w:left="5040" w:hanging="360"/>
      </w:pPr>
    </w:lvl>
    <w:lvl w:ilvl="7" w:tplc="9FA06CF0">
      <w:start w:val="1"/>
      <w:numFmt w:val="lowerLetter"/>
      <w:lvlText w:val="%8."/>
      <w:lvlJc w:val="left"/>
      <w:pPr>
        <w:ind w:left="5760" w:hanging="360"/>
      </w:pPr>
    </w:lvl>
    <w:lvl w:ilvl="8" w:tplc="90DE2FBE">
      <w:start w:val="1"/>
      <w:numFmt w:val="lowerRoman"/>
      <w:lvlText w:val="%9."/>
      <w:lvlJc w:val="right"/>
      <w:pPr>
        <w:ind w:left="6480" w:hanging="180"/>
      </w:pPr>
    </w:lvl>
  </w:abstractNum>
  <w:abstractNum w:abstractNumId="67" w15:restartNumberingAfterBreak="0">
    <w:nsid w:val="73136806"/>
    <w:multiLevelType w:val="hybridMultilevel"/>
    <w:tmpl w:val="98D24DEA"/>
    <w:lvl w:ilvl="0" w:tplc="FFFFFFFF">
      <w:start w:val="1"/>
      <w:numFmt w:val="decimal"/>
      <w:lvlText w:val="2.%1."/>
      <w:lvlJc w:val="left"/>
      <w:pPr>
        <w:ind w:left="720" w:hanging="360"/>
      </w:pPr>
      <w:rPr>
        <w:b w:val="0"/>
      </w:rPr>
    </w:lvl>
    <w:lvl w:ilvl="1" w:tplc="041B0019">
      <w:start w:val="1"/>
      <w:numFmt w:val="lowerLetter"/>
      <w:lvlText w:val="%2."/>
      <w:lvlJc w:val="left"/>
      <w:pPr>
        <w:ind w:left="1440" w:hanging="360"/>
      </w:pPr>
    </w:lvl>
    <w:lvl w:ilvl="2" w:tplc="8DD0ED3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3E21760"/>
    <w:multiLevelType w:val="hybridMultilevel"/>
    <w:tmpl w:val="FFFFFFFF"/>
    <w:lvl w:ilvl="0" w:tplc="7B306C22">
      <w:start w:val="1"/>
      <w:numFmt w:val="decimal"/>
      <w:lvlText w:val="%1."/>
      <w:lvlJc w:val="left"/>
      <w:pPr>
        <w:ind w:left="720" w:hanging="360"/>
      </w:pPr>
    </w:lvl>
    <w:lvl w:ilvl="1" w:tplc="F1306B38">
      <w:start w:val="3"/>
      <w:numFmt w:val="lowerLetter"/>
      <w:lvlText w:val="%2)"/>
      <w:lvlJc w:val="left"/>
      <w:pPr>
        <w:ind w:left="1500" w:hanging="420"/>
      </w:pPr>
    </w:lvl>
    <w:lvl w:ilvl="2" w:tplc="C498972C">
      <w:start w:val="1"/>
      <w:numFmt w:val="lowerRoman"/>
      <w:lvlText w:val="%3."/>
      <w:lvlJc w:val="right"/>
      <w:pPr>
        <w:ind w:left="2160" w:hanging="180"/>
      </w:pPr>
    </w:lvl>
    <w:lvl w:ilvl="3" w:tplc="1A102C40">
      <w:start w:val="1"/>
      <w:numFmt w:val="decimal"/>
      <w:lvlText w:val="%4."/>
      <w:lvlJc w:val="left"/>
      <w:pPr>
        <w:ind w:left="2880" w:hanging="360"/>
      </w:pPr>
    </w:lvl>
    <w:lvl w:ilvl="4" w:tplc="F4784716">
      <w:start w:val="1"/>
      <w:numFmt w:val="lowerLetter"/>
      <w:lvlText w:val="%5."/>
      <w:lvlJc w:val="left"/>
      <w:pPr>
        <w:ind w:left="3600" w:hanging="360"/>
      </w:pPr>
    </w:lvl>
    <w:lvl w:ilvl="5" w:tplc="63A4F166">
      <w:start w:val="1"/>
      <w:numFmt w:val="lowerRoman"/>
      <w:lvlText w:val="%6."/>
      <w:lvlJc w:val="right"/>
      <w:pPr>
        <w:ind w:left="4320" w:hanging="180"/>
      </w:pPr>
    </w:lvl>
    <w:lvl w:ilvl="6" w:tplc="95CE9C50">
      <w:start w:val="1"/>
      <w:numFmt w:val="decimal"/>
      <w:lvlText w:val="%7."/>
      <w:lvlJc w:val="left"/>
      <w:pPr>
        <w:ind w:left="5040" w:hanging="360"/>
      </w:pPr>
    </w:lvl>
    <w:lvl w:ilvl="7" w:tplc="3EF48774">
      <w:start w:val="1"/>
      <w:numFmt w:val="lowerLetter"/>
      <w:lvlText w:val="%8."/>
      <w:lvlJc w:val="left"/>
      <w:pPr>
        <w:ind w:left="5760" w:hanging="360"/>
      </w:pPr>
    </w:lvl>
    <w:lvl w:ilvl="8" w:tplc="0242DD54">
      <w:start w:val="1"/>
      <w:numFmt w:val="lowerRoman"/>
      <w:lvlText w:val="%9."/>
      <w:lvlJc w:val="right"/>
      <w:pPr>
        <w:ind w:left="6480" w:hanging="180"/>
      </w:pPr>
    </w:lvl>
  </w:abstractNum>
  <w:abstractNum w:abstractNumId="69" w15:restartNumberingAfterBreak="0">
    <w:nsid w:val="75F44DCC"/>
    <w:multiLevelType w:val="hybridMultilevel"/>
    <w:tmpl w:val="FFFFFFFF"/>
    <w:lvl w:ilvl="0" w:tplc="6512D254">
      <w:start w:val="1"/>
      <w:numFmt w:val="decimal"/>
      <w:lvlText w:val="%1."/>
      <w:lvlJc w:val="left"/>
      <w:pPr>
        <w:ind w:left="720" w:hanging="360"/>
      </w:pPr>
    </w:lvl>
    <w:lvl w:ilvl="1" w:tplc="96107D8E">
      <w:start w:val="1"/>
      <w:numFmt w:val="decimal"/>
      <w:lvlText w:val="%2."/>
      <w:lvlJc w:val="left"/>
      <w:pPr>
        <w:ind w:left="1440" w:hanging="360"/>
      </w:pPr>
    </w:lvl>
    <w:lvl w:ilvl="2" w:tplc="1D24311E">
      <w:start w:val="1"/>
      <w:numFmt w:val="lowerRoman"/>
      <w:lvlText w:val="%3."/>
      <w:lvlJc w:val="right"/>
      <w:pPr>
        <w:ind w:left="2160" w:hanging="180"/>
      </w:pPr>
    </w:lvl>
    <w:lvl w:ilvl="3" w:tplc="9F7C0712">
      <w:start w:val="1"/>
      <w:numFmt w:val="decimal"/>
      <w:lvlText w:val="%4."/>
      <w:lvlJc w:val="left"/>
      <w:pPr>
        <w:ind w:left="2880" w:hanging="360"/>
      </w:pPr>
    </w:lvl>
    <w:lvl w:ilvl="4" w:tplc="BF4C75F2">
      <w:start w:val="1"/>
      <w:numFmt w:val="lowerLetter"/>
      <w:lvlText w:val="%5."/>
      <w:lvlJc w:val="left"/>
      <w:pPr>
        <w:ind w:left="3600" w:hanging="360"/>
      </w:pPr>
    </w:lvl>
    <w:lvl w:ilvl="5" w:tplc="4F2A88B4">
      <w:start w:val="1"/>
      <w:numFmt w:val="lowerRoman"/>
      <w:lvlText w:val="%6."/>
      <w:lvlJc w:val="right"/>
      <w:pPr>
        <w:ind w:left="4320" w:hanging="180"/>
      </w:pPr>
    </w:lvl>
    <w:lvl w:ilvl="6" w:tplc="0C183F7C">
      <w:start w:val="1"/>
      <w:numFmt w:val="decimal"/>
      <w:lvlText w:val="%7."/>
      <w:lvlJc w:val="left"/>
      <w:pPr>
        <w:ind w:left="5040" w:hanging="360"/>
      </w:pPr>
    </w:lvl>
    <w:lvl w:ilvl="7" w:tplc="F48E9FFC">
      <w:start w:val="1"/>
      <w:numFmt w:val="lowerLetter"/>
      <w:lvlText w:val="%8."/>
      <w:lvlJc w:val="left"/>
      <w:pPr>
        <w:ind w:left="5760" w:hanging="360"/>
      </w:pPr>
    </w:lvl>
    <w:lvl w:ilvl="8" w:tplc="112E8C96">
      <w:start w:val="1"/>
      <w:numFmt w:val="lowerRoman"/>
      <w:lvlText w:val="%9."/>
      <w:lvlJc w:val="right"/>
      <w:pPr>
        <w:ind w:left="6480" w:hanging="180"/>
      </w:pPr>
    </w:lvl>
  </w:abstractNum>
  <w:abstractNum w:abstractNumId="70" w15:restartNumberingAfterBreak="0">
    <w:nsid w:val="7CB509FD"/>
    <w:multiLevelType w:val="hybridMultilevel"/>
    <w:tmpl w:val="FFFFFFFF"/>
    <w:lvl w:ilvl="0" w:tplc="F88CD498">
      <w:start w:val="1"/>
      <w:numFmt w:val="decimal"/>
      <w:lvlText w:val="%1."/>
      <w:lvlJc w:val="left"/>
      <w:pPr>
        <w:ind w:left="720" w:hanging="360"/>
      </w:pPr>
    </w:lvl>
    <w:lvl w:ilvl="1" w:tplc="5BB810B6">
      <w:start w:val="2"/>
      <w:numFmt w:val="lowerLetter"/>
      <w:lvlText w:val="%2)"/>
      <w:lvlJc w:val="left"/>
      <w:pPr>
        <w:ind w:left="1500" w:hanging="420"/>
      </w:pPr>
    </w:lvl>
    <w:lvl w:ilvl="2" w:tplc="8CF871D6">
      <w:start w:val="1"/>
      <w:numFmt w:val="lowerRoman"/>
      <w:lvlText w:val="%3."/>
      <w:lvlJc w:val="right"/>
      <w:pPr>
        <w:ind w:left="2160" w:hanging="180"/>
      </w:pPr>
    </w:lvl>
    <w:lvl w:ilvl="3" w:tplc="A9C21880">
      <w:start w:val="1"/>
      <w:numFmt w:val="decimal"/>
      <w:lvlText w:val="%4."/>
      <w:lvlJc w:val="left"/>
      <w:pPr>
        <w:ind w:left="2880" w:hanging="360"/>
      </w:pPr>
    </w:lvl>
    <w:lvl w:ilvl="4" w:tplc="5EEACEDA">
      <w:start w:val="1"/>
      <w:numFmt w:val="lowerLetter"/>
      <w:lvlText w:val="%5."/>
      <w:lvlJc w:val="left"/>
      <w:pPr>
        <w:ind w:left="3600" w:hanging="360"/>
      </w:pPr>
    </w:lvl>
    <w:lvl w:ilvl="5" w:tplc="23E80716">
      <w:start w:val="1"/>
      <w:numFmt w:val="lowerRoman"/>
      <w:lvlText w:val="%6."/>
      <w:lvlJc w:val="right"/>
      <w:pPr>
        <w:ind w:left="4320" w:hanging="180"/>
      </w:pPr>
    </w:lvl>
    <w:lvl w:ilvl="6" w:tplc="51FC8E80">
      <w:start w:val="1"/>
      <w:numFmt w:val="decimal"/>
      <w:lvlText w:val="%7."/>
      <w:lvlJc w:val="left"/>
      <w:pPr>
        <w:ind w:left="5040" w:hanging="360"/>
      </w:pPr>
    </w:lvl>
    <w:lvl w:ilvl="7" w:tplc="2BACC838">
      <w:start w:val="1"/>
      <w:numFmt w:val="lowerLetter"/>
      <w:lvlText w:val="%8."/>
      <w:lvlJc w:val="left"/>
      <w:pPr>
        <w:ind w:left="5760" w:hanging="360"/>
      </w:pPr>
    </w:lvl>
    <w:lvl w:ilvl="8" w:tplc="994C88AE">
      <w:start w:val="1"/>
      <w:numFmt w:val="lowerRoman"/>
      <w:lvlText w:val="%9."/>
      <w:lvlJc w:val="right"/>
      <w:pPr>
        <w:ind w:left="6480" w:hanging="180"/>
      </w:pPr>
    </w:lvl>
  </w:abstractNum>
  <w:abstractNum w:abstractNumId="71" w15:restartNumberingAfterBreak="0">
    <w:nsid w:val="7DC132BC"/>
    <w:multiLevelType w:val="multilevel"/>
    <w:tmpl w:val="B93CAB72"/>
    <w:lvl w:ilvl="0">
      <w:start w:val="17"/>
      <w:numFmt w:val="decimal"/>
      <w:lvlText w:val="%1"/>
      <w:lvlJc w:val="left"/>
      <w:pPr>
        <w:tabs>
          <w:tab w:val="num" w:pos="390"/>
        </w:tabs>
        <w:ind w:left="390" w:hanging="390"/>
      </w:pPr>
      <w:rPr>
        <w:rFonts w:hint="default"/>
        <w:b/>
      </w:rPr>
    </w:lvl>
    <w:lvl w:ilvl="1">
      <w:start w:val="4"/>
      <w:numFmt w:val="decimal"/>
      <w:lvlText w:val="%1.%2"/>
      <w:lvlJc w:val="left"/>
      <w:pPr>
        <w:tabs>
          <w:tab w:val="num" w:pos="390"/>
        </w:tabs>
        <w:ind w:left="390" w:hanging="390"/>
      </w:pPr>
      <w:rPr>
        <w:rFonts w:hint="default"/>
        <w:b/>
      </w:rPr>
    </w:lvl>
    <w:lvl w:ilvl="2">
      <w:start w:val="1"/>
      <w:numFmt w:val="decimal"/>
      <w:lvlText w:val="Príloha č. %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2020114243">
    <w:abstractNumId w:val="39"/>
  </w:num>
  <w:num w:numId="2" w16cid:durableId="315764412">
    <w:abstractNumId w:val="11"/>
  </w:num>
  <w:num w:numId="3" w16cid:durableId="1860436289">
    <w:abstractNumId w:val="7"/>
  </w:num>
  <w:num w:numId="4" w16cid:durableId="1480347700">
    <w:abstractNumId w:val="42"/>
  </w:num>
  <w:num w:numId="5" w16cid:durableId="1343897949">
    <w:abstractNumId w:val="17"/>
  </w:num>
  <w:num w:numId="6" w16cid:durableId="1948850082">
    <w:abstractNumId w:val="61"/>
  </w:num>
  <w:num w:numId="7" w16cid:durableId="16546103">
    <w:abstractNumId w:val="66"/>
  </w:num>
  <w:num w:numId="8" w16cid:durableId="1819103959">
    <w:abstractNumId w:val="44"/>
  </w:num>
  <w:num w:numId="9" w16cid:durableId="1728722686">
    <w:abstractNumId w:val="34"/>
  </w:num>
  <w:num w:numId="10" w16cid:durableId="795028445">
    <w:abstractNumId w:val="19"/>
  </w:num>
  <w:num w:numId="11" w16cid:durableId="1021972256">
    <w:abstractNumId w:val="59"/>
  </w:num>
  <w:num w:numId="12" w16cid:durableId="703595589">
    <w:abstractNumId w:val="56"/>
  </w:num>
  <w:num w:numId="13" w16cid:durableId="92211468">
    <w:abstractNumId w:val="60"/>
  </w:num>
  <w:num w:numId="14" w16cid:durableId="1872379408">
    <w:abstractNumId w:val="5"/>
  </w:num>
  <w:num w:numId="15" w16cid:durableId="1680305844">
    <w:abstractNumId w:val="65"/>
  </w:num>
  <w:num w:numId="16" w16cid:durableId="639263580">
    <w:abstractNumId w:val="25"/>
  </w:num>
  <w:num w:numId="17" w16cid:durableId="1704479774">
    <w:abstractNumId w:val="31"/>
  </w:num>
  <w:num w:numId="18" w16cid:durableId="1316642409">
    <w:abstractNumId w:val="68"/>
  </w:num>
  <w:num w:numId="19" w16cid:durableId="285357991">
    <w:abstractNumId w:val="48"/>
  </w:num>
  <w:num w:numId="20" w16cid:durableId="1235625980">
    <w:abstractNumId w:val="37"/>
  </w:num>
  <w:num w:numId="21" w16cid:durableId="424808451">
    <w:abstractNumId w:val="4"/>
  </w:num>
  <w:num w:numId="22" w16cid:durableId="57558267">
    <w:abstractNumId w:val="16"/>
  </w:num>
  <w:num w:numId="23" w16cid:durableId="2134395559">
    <w:abstractNumId w:val="50"/>
  </w:num>
  <w:num w:numId="24" w16cid:durableId="1140533013">
    <w:abstractNumId w:val="3"/>
  </w:num>
  <w:num w:numId="25" w16cid:durableId="512307645">
    <w:abstractNumId w:val="6"/>
  </w:num>
  <w:num w:numId="26" w16cid:durableId="221257663">
    <w:abstractNumId w:val="18"/>
  </w:num>
  <w:num w:numId="27" w16cid:durableId="459615852">
    <w:abstractNumId w:val="20"/>
  </w:num>
  <w:num w:numId="28" w16cid:durableId="164134883">
    <w:abstractNumId w:val="53"/>
  </w:num>
  <w:num w:numId="29" w16cid:durableId="855534057">
    <w:abstractNumId w:val="70"/>
  </w:num>
  <w:num w:numId="30" w16cid:durableId="1726682570">
    <w:abstractNumId w:val="2"/>
  </w:num>
  <w:num w:numId="31" w16cid:durableId="247082933">
    <w:abstractNumId w:val="12"/>
  </w:num>
  <w:num w:numId="32" w16cid:durableId="529489417">
    <w:abstractNumId w:val="51"/>
  </w:num>
  <w:num w:numId="33" w16cid:durableId="866256516">
    <w:abstractNumId w:val="69"/>
  </w:num>
  <w:num w:numId="34" w16cid:durableId="875432913">
    <w:abstractNumId w:val="45"/>
  </w:num>
  <w:num w:numId="35" w16cid:durableId="1464157324">
    <w:abstractNumId w:val="14"/>
  </w:num>
  <w:num w:numId="36" w16cid:durableId="1165585678">
    <w:abstractNumId w:val="22"/>
  </w:num>
  <w:num w:numId="37" w16cid:durableId="1216430389">
    <w:abstractNumId w:val="26"/>
  </w:num>
  <w:num w:numId="38" w16cid:durableId="2111924278">
    <w:abstractNumId w:val="13"/>
  </w:num>
  <w:num w:numId="39" w16cid:durableId="1607808871">
    <w:abstractNumId w:val="52"/>
  </w:num>
  <w:num w:numId="40" w16cid:durableId="313729286">
    <w:abstractNumId w:val="8"/>
  </w:num>
  <w:num w:numId="41" w16cid:durableId="2089957343">
    <w:abstractNumId w:val="63"/>
  </w:num>
  <w:num w:numId="42" w16cid:durableId="2046518588">
    <w:abstractNumId w:val="24"/>
  </w:num>
  <w:num w:numId="43" w16cid:durableId="170947878">
    <w:abstractNumId w:val="15"/>
  </w:num>
  <w:num w:numId="44" w16cid:durableId="1441727960">
    <w:abstractNumId w:val="58"/>
  </w:num>
  <w:num w:numId="45" w16cid:durableId="1113986135">
    <w:abstractNumId w:val="29"/>
  </w:num>
  <w:num w:numId="46" w16cid:durableId="442770148">
    <w:abstractNumId w:val="64"/>
  </w:num>
  <w:num w:numId="47" w16cid:durableId="488984990">
    <w:abstractNumId w:val="46"/>
  </w:num>
  <w:num w:numId="48" w16cid:durableId="256595733">
    <w:abstractNumId w:val="49"/>
  </w:num>
  <w:num w:numId="49" w16cid:durableId="1199858634">
    <w:abstractNumId w:val="9"/>
  </w:num>
  <w:num w:numId="50" w16cid:durableId="320234065">
    <w:abstractNumId w:val="40"/>
  </w:num>
  <w:num w:numId="51" w16cid:durableId="641429796">
    <w:abstractNumId w:val="67"/>
  </w:num>
  <w:num w:numId="52" w16cid:durableId="1963151661">
    <w:abstractNumId w:val="10"/>
  </w:num>
  <w:num w:numId="53" w16cid:durableId="2101633816">
    <w:abstractNumId w:val="43"/>
  </w:num>
  <w:num w:numId="54" w16cid:durableId="774062367">
    <w:abstractNumId w:val="32"/>
  </w:num>
  <w:num w:numId="55" w16cid:durableId="482504973">
    <w:abstractNumId w:val="33"/>
  </w:num>
  <w:num w:numId="56" w16cid:durableId="722096340">
    <w:abstractNumId w:val="54"/>
  </w:num>
  <w:num w:numId="57" w16cid:durableId="1716198001">
    <w:abstractNumId w:val="21"/>
  </w:num>
  <w:num w:numId="58" w16cid:durableId="12390193">
    <w:abstractNumId w:val="27"/>
  </w:num>
  <w:num w:numId="59" w16cid:durableId="278028890">
    <w:abstractNumId w:val="35"/>
  </w:num>
  <w:num w:numId="60" w16cid:durableId="1725372538">
    <w:abstractNumId w:val="57"/>
  </w:num>
  <w:num w:numId="61" w16cid:durableId="1237474639">
    <w:abstractNumId w:val="62"/>
  </w:num>
  <w:num w:numId="62" w16cid:durableId="349990922">
    <w:abstractNumId w:val="55"/>
  </w:num>
  <w:num w:numId="63" w16cid:durableId="453520148">
    <w:abstractNumId w:val="36"/>
  </w:num>
  <w:num w:numId="64" w16cid:durableId="1929731800">
    <w:abstractNumId w:val="71"/>
  </w:num>
  <w:num w:numId="65" w16cid:durableId="1814443965">
    <w:abstractNumId w:val="23"/>
  </w:num>
  <w:num w:numId="66" w16cid:durableId="1943681495">
    <w:abstractNumId w:val="47"/>
  </w:num>
  <w:num w:numId="67" w16cid:durableId="658851315">
    <w:abstractNumId w:val="41"/>
  </w:num>
  <w:num w:numId="68" w16cid:durableId="139658934">
    <w:abstractNumId w:val="28"/>
  </w:num>
  <w:num w:numId="69" w16cid:durableId="1881431988">
    <w:abstractNumId w:val="38"/>
  </w:num>
  <w:num w:numId="70" w16cid:durableId="1744571636">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66"/>
    <w:rsid w:val="00003B83"/>
    <w:rsid w:val="00004F4A"/>
    <w:rsid w:val="00005A3D"/>
    <w:rsid w:val="00010C55"/>
    <w:rsid w:val="00011662"/>
    <w:rsid w:val="000116B2"/>
    <w:rsid w:val="000144E6"/>
    <w:rsid w:val="00014B0B"/>
    <w:rsid w:val="00016341"/>
    <w:rsid w:val="00016B22"/>
    <w:rsid w:val="00016CCB"/>
    <w:rsid w:val="000176C4"/>
    <w:rsid w:val="00020266"/>
    <w:rsid w:val="00020E56"/>
    <w:rsid w:val="0002126F"/>
    <w:rsid w:val="00021E46"/>
    <w:rsid w:val="00024511"/>
    <w:rsid w:val="00025BCE"/>
    <w:rsid w:val="000262AC"/>
    <w:rsid w:val="00026D71"/>
    <w:rsid w:val="00027478"/>
    <w:rsid w:val="00027481"/>
    <w:rsid w:val="00027DE0"/>
    <w:rsid w:val="000307D7"/>
    <w:rsid w:val="00031818"/>
    <w:rsid w:val="0003561F"/>
    <w:rsid w:val="00037932"/>
    <w:rsid w:val="00040C31"/>
    <w:rsid w:val="0004208A"/>
    <w:rsid w:val="00042F76"/>
    <w:rsid w:val="0004302D"/>
    <w:rsid w:val="0004688E"/>
    <w:rsid w:val="00047C9E"/>
    <w:rsid w:val="0005193E"/>
    <w:rsid w:val="00052194"/>
    <w:rsid w:val="00053B20"/>
    <w:rsid w:val="000549FC"/>
    <w:rsid w:val="000556EE"/>
    <w:rsid w:val="00056AF6"/>
    <w:rsid w:val="000570F5"/>
    <w:rsid w:val="00063DE7"/>
    <w:rsid w:val="00066C16"/>
    <w:rsid w:val="00067AC3"/>
    <w:rsid w:val="00070A27"/>
    <w:rsid w:val="0007141B"/>
    <w:rsid w:val="00071A66"/>
    <w:rsid w:val="0007243A"/>
    <w:rsid w:val="0007535A"/>
    <w:rsid w:val="000758AF"/>
    <w:rsid w:val="0007668C"/>
    <w:rsid w:val="00077373"/>
    <w:rsid w:val="00081621"/>
    <w:rsid w:val="0008535B"/>
    <w:rsid w:val="0008557F"/>
    <w:rsid w:val="00085B50"/>
    <w:rsid w:val="00086245"/>
    <w:rsid w:val="0008746C"/>
    <w:rsid w:val="00087C60"/>
    <w:rsid w:val="00092333"/>
    <w:rsid w:val="00093268"/>
    <w:rsid w:val="00093A50"/>
    <w:rsid w:val="00095867"/>
    <w:rsid w:val="00097B52"/>
    <w:rsid w:val="000A1723"/>
    <w:rsid w:val="000A66F1"/>
    <w:rsid w:val="000B0A9A"/>
    <w:rsid w:val="000B3781"/>
    <w:rsid w:val="000B421A"/>
    <w:rsid w:val="000C08E7"/>
    <w:rsid w:val="000C3BF8"/>
    <w:rsid w:val="000C3D5A"/>
    <w:rsid w:val="000C542D"/>
    <w:rsid w:val="000C557B"/>
    <w:rsid w:val="000C7346"/>
    <w:rsid w:val="000D0B4A"/>
    <w:rsid w:val="000D0F2D"/>
    <w:rsid w:val="000D2002"/>
    <w:rsid w:val="000D285C"/>
    <w:rsid w:val="000D4F89"/>
    <w:rsid w:val="000D56A7"/>
    <w:rsid w:val="000D6A31"/>
    <w:rsid w:val="000D7F16"/>
    <w:rsid w:val="000E1521"/>
    <w:rsid w:val="000E3C0B"/>
    <w:rsid w:val="000E7526"/>
    <w:rsid w:val="000E75B5"/>
    <w:rsid w:val="000E7DDB"/>
    <w:rsid w:val="000F122B"/>
    <w:rsid w:val="000F1516"/>
    <w:rsid w:val="000F1626"/>
    <w:rsid w:val="000F1869"/>
    <w:rsid w:val="000F5AC5"/>
    <w:rsid w:val="000F5C41"/>
    <w:rsid w:val="000F6CD8"/>
    <w:rsid w:val="000F7242"/>
    <w:rsid w:val="000F7979"/>
    <w:rsid w:val="000F7B1E"/>
    <w:rsid w:val="001033D4"/>
    <w:rsid w:val="00104CAB"/>
    <w:rsid w:val="00105D6A"/>
    <w:rsid w:val="00106E38"/>
    <w:rsid w:val="00107390"/>
    <w:rsid w:val="001116F1"/>
    <w:rsid w:val="00112BB8"/>
    <w:rsid w:val="00113413"/>
    <w:rsid w:val="00117664"/>
    <w:rsid w:val="00121B9E"/>
    <w:rsid w:val="00122317"/>
    <w:rsid w:val="001223FF"/>
    <w:rsid w:val="0012324A"/>
    <w:rsid w:val="001235EA"/>
    <w:rsid w:val="0012374F"/>
    <w:rsid w:val="00124308"/>
    <w:rsid w:val="00124E8D"/>
    <w:rsid w:val="00124F71"/>
    <w:rsid w:val="00125A87"/>
    <w:rsid w:val="001309E9"/>
    <w:rsid w:val="00132A23"/>
    <w:rsid w:val="00132C48"/>
    <w:rsid w:val="00133F94"/>
    <w:rsid w:val="00134D65"/>
    <w:rsid w:val="00137E15"/>
    <w:rsid w:val="00141D44"/>
    <w:rsid w:val="0014387D"/>
    <w:rsid w:val="00146365"/>
    <w:rsid w:val="001463B3"/>
    <w:rsid w:val="00146CFC"/>
    <w:rsid w:val="001562CC"/>
    <w:rsid w:val="001600A7"/>
    <w:rsid w:val="001631A0"/>
    <w:rsid w:val="0016657F"/>
    <w:rsid w:val="0016684F"/>
    <w:rsid w:val="00166B9F"/>
    <w:rsid w:val="0016752A"/>
    <w:rsid w:val="00167C6A"/>
    <w:rsid w:val="00173E93"/>
    <w:rsid w:val="0017421F"/>
    <w:rsid w:val="00174EF0"/>
    <w:rsid w:val="0017609D"/>
    <w:rsid w:val="00176649"/>
    <w:rsid w:val="001766AE"/>
    <w:rsid w:val="00176E64"/>
    <w:rsid w:val="0017755C"/>
    <w:rsid w:val="001816EE"/>
    <w:rsid w:val="001826A0"/>
    <w:rsid w:val="00183A0A"/>
    <w:rsid w:val="001856DF"/>
    <w:rsid w:val="00193732"/>
    <w:rsid w:val="00193A49"/>
    <w:rsid w:val="00194220"/>
    <w:rsid w:val="00194C10"/>
    <w:rsid w:val="00196334"/>
    <w:rsid w:val="001973FD"/>
    <w:rsid w:val="001A20C7"/>
    <w:rsid w:val="001A420A"/>
    <w:rsid w:val="001A436D"/>
    <w:rsid w:val="001A4408"/>
    <w:rsid w:val="001A5FC4"/>
    <w:rsid w:val="001A62FF"/>
    <w:rsid w:val="001B0A21"/>
    <w:rsid w:val="001B2E2A"/>
    <w:rsid w:val="001B31EE"/>
    <w:rsid w:val="001B4029"/>
    <w:rsid w:val="001B551B"/>
    <w:rsid w:val="001B63FC"/>
    <w:rsid w:val="001B71D3"/>
    <w:rsid w:val="001B737E"/>
    <w:rsid w:val="001C0C5C"/>
    <w:rsid w:val="001C11F8"/>
    <w:rsid w:val="001C1E45"/>
    <w:rsid w:val="001C5727"/>
    <w:rsid w:val="001C710B"/>
    <w:rsid w:val="001D0C63"/>
    <w:rsid w:val="001D1647"/>
    <w:rsid w:val="001D1AE7"/>
    <w:rsid w:val="001D1F54"/>
    <w:rsid w:val="001D2B10"/>
    <w:rsid w:val="001D3022"/>
    <w:rsid w:val="001D48FE"/>
    <w:rsid w:val="001E0173"/>
    <w:rsid w:val="001E4466"/>
    <w:rsid w:val="001E7A76"/>
    <w:rsid w:val="001E7D53"/>
    <w:rsid w:val="001F0B59"/>
    <w:rsid w:val="001F0D51"/>
    <w:rsid w:val="001F442E"/>
    <w:rsid w:val="001F7660"/>
    <w:rsid w:val="002018E9"/>
    <w:rsid w:val="00202C80"/>
    <w:rsid w:val="00203D85"/>
    <w:rsid w:val="0020527B"/>
    <w:rsid w:val="00205912"/>
    <w:rsid w:val="00205DC7"/>
    <w:rsid w:val="00206FEE"/>
    <w:rsid w:val="00207449"/>
    <w:rsid w:val="00210825"/>
    <w:rsid w:val="00211442"/>
    <w:rsid w:val="002136B5"/>
    <w:rsid w:val="00216F80"/>
    <w:rsid w:val="00221394"/>
    <w:rsid w:val="002217BB"/>
    <w:rsid w:val="00221950"/>
    <w:rsid w:val="00221D12"/>
    <w:rsid w:val="00222690"/>
    <w:rsid w:val="002241E7"/>
    <w:rsid w:val="00226C0D"/>
    <w:rsid w:val="00230D25"/>
    <w:rsid w:val="00231ABB"/>
    <w:rsid w:val="00233CEF"/>
    <w:rsid w:val="00235074"/>
    <w:rsid w:val="00235D05"/>
    <w:rsid w:val="00236C79"/>
    <w:rsid w:val="00236DFF"/>
    <w:rsid w:val="00237705"/>
    <w:rsid w:val="00240365"/>
    <w:rsid w:val="002404C5"/>
    <w:rsid w:val="00241385"/>
    <w:rsid w:val="00242CD5"/>
    <w:rsid w:val="0024431D"/>
    <w:rsid w:val="00250BA7"/>
    <w:rsid w:val="002513A1"/>
    <w:rsid w:val="00251803"/>
    <w:rsid w:val="00255E7A"/>
    <w:rsid w:val="002569B9"/>
    <w:rsid w:val="002600EC"/>
    <w:rsid w:val="00260D01"/>
    <w:rsid w:val="00260FCD"/>
    <w:rsid w:val="00261529"/>
    <w:rsid w:val="00261565"/>
    <w:rsid w:val="0026165F"/>
    <w:rsid w:val="00261E54"/>
    <w:rsid w:val="00262A98"/>
    <w:rsid w:val="00264A81"/>
    <w:rsid w:val="00264EAA"/>
    <w:rsid w:val="00264FAC"/>
    <w:rsid w:val="002657F8"/>
    <w:rsid w:val="00271C91"/>
    <w:rsid w:val="002736B9"/>
    <w:rsid w:val="00273980"/>
    <w:rsid w:val="00274BDD"/>
    <w:rsid w:val="0027554D"/>
    <w:rsid w:val="002759B0"/>
    <w:rsid w:val="00276966"/>
    <w:rsid w:val="00276BA6"/>
    <w:rsid w:val="0027704A"/>
    <w:rsid w:val="002777BA"/>
    <w:rsid w:val="00281237"/>
    <w:rsid w:val="002818F6"/>
    <w:rsid w:val="00281D9F"/>
    <w:rsid w:val="00281F37"/>
    <w:rsid w:val="002832CA"/>
    <w:rsid w:val="00283FF6"/>
    <w:rsid w:val="00284345"/>
    <w:rsid w:val="00285E54"/>
    <w:rsid w:val="0029038A"/>
    <w:rsid w:val="00290970"/>
    <w:rsid w:val="0029223D"/>
    <w:rsid w:val="00292A43"/>
    <w:rsid w:val="00292CD1"/>
    <w:rsid w:val="00293E23"/>
    <w:rsid w:val="00295273"/>
    <w:rsid w:val="00295711"/>
    <w:rsid w:val="002975FC"/>
    <w:rsid w:val="00297AD6"/>
    <w:rsid w:val="002A0CDF"/>
    <w:rsid w:val="002A1B00"/>
    <w:rsid w:val="002A2095"/>
    <w:rsid w:val="002A5937"/>
    <w:rsid w:val="002A67BE"/>
    <w:rsid w:val="002B1074"/>
    <w:rsid w:val="002B3BEA"/>
    <w:rsid w:val="002B412C"/>
    <w:rsid w:val="002B5B86"/>
    <w:rsid w:val="002B7D6A"/>
    <w:rsid w:val="002C0950"/>
    <w:rsid w:val="002C121B"/>
    <w:rsid w:val="002C1B13"/>
    <w:rsid w:val="002C1EF6"/>
    <w:rsid w:val="002C2F81"/>
    <w:rsid w:val="002C3B5E"/>
    <w:rsid w:val="002C5CF7"/>
    <w:rsid w:val="002C5F9A"/>
    <w:rsid w:val="002C629F"/>
    <w:rsid w:val="002C7CE1"/>
    <w:rsid w:val="002D1AEB"/>
    <w:rsid w:val="002D2649"/>
    <w:rsid w:val="002D2A23"/>
    <w:rsid w:val="002D391A"/>
    <w:rsid w:val="002D3AEB"/>
    <w:rsid w:val="002D3FE2"/>
    <w:rsid w:val="002D656F"/>
    <w:rsid w:val="002D67F1"/>
    <w:rsid w:val="002E0C12"/>
    <w:rsid w:val="002E3F5F"/>
    <w:rsid w:val="002E561A"/>
    <w:rsid w:val="002E5F43"/>
    <w:rsid w:val="002E6C83"/>
    <w:rsid w:val="002F1D68"/>
    <w:rsid w:val="002F20DD"/>
    <w:rsid w:val="002F2CF9"/>
    <w:rsid w:val="002F5793"/>
    <w:rsid w:val="002F5818"/>
    <w:rsid w:val="002F74A3"/>
    <w:rsid w:val="00300B45"/>
    <w:rsid w:val="00300F54"/>
    <w:rsid w:val="00301659"/>
    <w:rsid w:val="00302556"/>
    <w:rsid w:val="00306B4B"/>
    <w:rsid w:val="00306B98"/>
    <w:rsid w:val="003100DC"/>
    <w:rsid w:val="0031028F"/>
    <w:rsid w:val="0031332F"/>
    <w:rsid w:val="00315C75"/>
    <w:rsid w:val="00315CF4"/>
    <w:rsid w:val="003171CC"/>
    <w:rsid w:val="0031744B"/>
    <w:rsid w:val="00317AD9"/>
    <w:rsid w:val="00321908"/>
    <w:rsid w:val="00321A71"/>
    <w:rsid w:val="003227D1"/>
    <w:rsid w:val="00325A38"/>
    <w:rsid w:val="00327651"/>
    <w:rsid w:val="0032794B"/>
    <w:rsid w:val="003306E6"/>
    <w:rsid w:val="00330E66"/>
    <w:rsid w:val="00331260"/>
    <w:rsid w:val="00331894"/>
    <w:rsid w:val="0033289F"/>
    <w:rsid w:val="00333F33"/>
    <w:rsid w:val="003341CE"/>
    <w:rsid w:val="00334B53"/>
    <w:rsid w:val="003355D2"/>
    <w:rsid w:val="00341F00"/>
    <w:rsid w:val="00342C1D"/>
    <w:rsid w:val="00344D60"/>
    <w:rsid w:val="003451DA"/>
    <w:rsid w:val="00345FCC"/>
    <w:rsid w:val="00347176"/>
    <w:rsid w:val="00347533"/>
    <w:rsid w:val="003475B5"/>
    <w:rsid w:val="003547DB"/>
    <w:rsid w:val="00355445"/>
    <w:rsid w:val="00355539"/>
    <w:rsid w:val="003579A3"/>
    <w:rsid w:val="00357CBF"/>
    <w:rsid w:val="00357CC4"/>
    <w:rsid w:val="0036034A"/>
    <w:rsid w:val="003604D5"/>
    <w:rsid w:val="00362A6D"/>
    <w:rsid w:val="00365A89"/>
    <w:rsid w:val="00366C9D"/>
    <w:rsid w:val="003703D4"/>
    <w:rsid w:val="003704E8"/>
    <w:rsid w:val="0037226F"/>
    <w:rsid w:val="003723D8"/>
    <w:rsid w:val="0037365F"/>
    <w:rsid w:val="003742B9"/>
    <w:rsid w:val="003742F6"/>
    <w:rsid w:val="00375AED"/>
    <w:rsid w:val="003770D4"/>
    <w:rsid w:val="003802A5"/>
    <w:rsid w:val="00380F3B"/>
    <w:rsid w:val="003811FF"/>
    <w:rsid w:val="00384D6F"/>
    <w:rsid w:val="00385516"/>
    <w:rsid w:val="00386193"/>
    <w:rsid w:val="0038685F"/>
    <w:rsid w:val="00386DDD"/>
    <w:rsid w:val="003916B1"/>
    <w:rsid w:val="00393640"/>
    <w:rsid w:val="00393FB7"/>
    <w:rsid w:val="00394F00"/>
    <w:rsid w:val="00397E33"/>
    <w:rsid w:val="003A0BF0"/>
    <w:rsid w:val="003A1BB3"/>
    <w:rsid w:val="003A3041"/>
    <w:rsid w:val="003A3783"/>
    <w:rsid w:val="003A4A32"/>
    <w:rsid w:val="003B0054"/>
    <w:rsid w:val="003B0F0C"/>
    <w:rsid w:val="003B1293"/>
    <w:rsid w:val="003B38D7"/>
    <w:rsid w:val="003B4B55"/>
    <w:rsid w:val="003B4CC1"/>
    <w:rsid w:val="003B54E2"/>
    <w:rsid w:val="003B57D3"/>
    <w:rsid w:val="003B6C39"/>
    <w:rsid w:val="003C143A"/>
    <w:rsid w:val="003C14AC"/>
    <w:rsid w:val="003C1CE6"/>
    <w:rsid w:val="003C2B90"/>
    <w:rsid w:val="003C2B9F"/>
    <w:rsid w:val="003C2D70"/>
    <w:rsid w:val="003C2ECD"/>
    <w:rsid w:val="003C302A"/>
    <w:rsid w:val="003C37C2"/>
    <w:rsid w:val="003C545F"/>
    <w:rsid w:val="003C7DF8"/>
    <w:rsid w:val="003D0D38"/>
    <w:rsid w:val="003D470A"/>
    <w:rsid w:val="003D47FD"/>
    <w:rsid w:val="003D5413"/>
    <w:rsid w:val="003D691D"/>
    <w:rsid w:val="003D719D"/>
    <w:rsid w:val="003D7253"/>
    <w:rsid w:val="003E1794"/>
    <w:rsid w:val="003E18F3"/>
    <w:rsid w:val="003E2584"/>
    <w:rsid w:val="003E3A32"/>
    <w:rsid w:val="003E4EBA"/>
    <w:rsid w:val="003E543A"/>
    <w:rsid w:val="003F1058"/>
    <w:rsid w:val="003F1A1F"/>
    <w:rsid w:val="003F2C31"/>
    <w:rsid w:val="003F2E2D"/>
    <w:rsid w:val="003F387F"/>
    <w:rsid w:val="003F68DD"/>
    <w:rsid w:val="003F6C0D"/>
    <w:rsid w:val="00400CB1"/>
    <w:rsid w:val="00400DDF"/>
    <w:rsid w:val="00401337"/>
    <w:rsid w:val="0040402B"/>
    <w:rsid w:val="00404D21"/>
    <w:rsid w:val="00405DD9"/>
    <w:rsid w:val="00410A0C"/>
    <w:rsid w:val="00410C28"/>
    <w:rsid w:val="00412067"/>
    <w:rsid w:val="0041214A"/>
    <w:rsid w:val="00416610"/>
    <w:rsid w:val="00420268"/>
    <w:rsid w:val="00422779"/>
    <w:rsid w:val="004230E6"/>
    <w:rsid w:val="0042544D"/>
    <w:rsid w:val="0042663B"/>
    <w:rsid w:val="00426B15"/>
    <w:rsid w:val="00427944"/>
    <w:rsid w:val="004309C5"/>
    <w:rsid w:val="00431304"/>
    <w:rsid w:val="004325E9"/>
    <w:rsid w:val="0043354C"/>
    <w:rsid w:val="00435941"/>
    <w:rsid w:val="004359F2"/>
    <w:rsid w:val="00435CF2"/>
    <w:rsid w:val="0044082A"/>
    <w:rsid w:val="00441309"/>
    <w:rsid w:val="00441F09"/>
    <w:rsid w:val="00444E39"/>
    <w:rsid w:val="0044522C"/>
    <w:rsid w:val="004456DA"/>
    <w:rsid w:val="00445D94"/>
    <w:rsid w:val="0044609C"/>
    <w:rsid w:val="00447EAB"/>
    <w:rsid w:val="00450808"/>
    <w:rsid w:val="00451E33"/>
    <w:rsid w:val="004526D3"/>
    <w:rsid w:val="00454FC3"/>
    <w:rsid w:val="0045622E"/>
    <w:rsid w:val="00457D60"/>
    <w:rsid w:val="004601EB"/>
    <w:rsid w:val="004605D1"/>
    <w:rsid w:val="004613E2"/>
    <w:rsid w:val="004657FD"/>
    <w:rsid w:val="004665D6"/>
    <w:rsid w:val="00466732"/>
    <w:rsid w:val="00466D7F"/>
    <w:rsid w:val="004672B6"/>
    <w:rsid w:val="004704A7"/>
    <w:rsid w:val="00470959"/>
    <w:rsid w:val="004709FF"/>
    <w:rsid w:val="00470D8D"/>
    <w:rsid w:val="004715EE"/>
    <w:rsid w:val="004734E5"/>
    <w:rsid w:val="0047381F"/>
    <w:rsid w:val="004749A9"/>
    <w:rsid w:val="004752C6"/>
    <w:rsid w:val="004763F8"/>
    <w:rsid w:val="00477EF3"/>
    <w:rsid w:val="00477F51"/>
    <w:rsid w:val="00480382"/>
    <w:rsid w:val="004805CD"/>
    <w:rsid w:val="004813FB"/>
    <w:rsid w:val="004823F5"/>
    <w:rsid w:val="0048409D"/>
    <w:rsid w:val="004844BE"/>
    <w:rsid w:val="00484988"/>
    <w:rsid w:val="00484B1E"/>
    <w:rsid w:val="004852A1"/>
    <w:rsid w:val="00485568"/>
    <w:rsid w:val="00485602"/>
    <w:rsid w:val="0048650A"/>
    <w:rsid w:val="00486F8E"/>
    <w:rsid w:val="00487A82"/>
    <w:rsid w:val="0048E8B6"/>
    <w:rsid w:val="00490533"/>
    <w:rsid w:val="004906A9"/>
    <w:rsid w:val="00491477"/>
    <w:rsid w:val="00492A67"/>
    <w:rsid w:val="00492AA3"/>
    <w:rsid w:val="00492B96"/>
    <w:rsid w:val="00492B9D"/>
    <w:rsid w:val="00493304"/>
    <w:rsid w:val="00493320"/>
    <w:rsid w:val="004935E3"/>
    <w:rsid w:val="00493E49"/>
    <w:rsid w:val="0049746E"/>
    <w:rsid w:val="0049757D"/>
    <w:rsid w:val="00497C37"/>
    <w:rsid w:val="004A087E"/>
    <w:rsid w:val="004A102F"/>
    <w:rsid w:val="004A1062"/>
    <w:rsid w:val="004A13D1"/>
    <w:rsid w:val="004A1CDB"/>
    <w:rsid w:val="004A2050"/>
    <w:rsid w:val="004A3C2D"/>
    <w:rsid w:val="004A58BF"/>
    <w:rsid w:val="004A657C"/>
    <w:rsid w:val="004A7553"/>
    <w:rsid w:val="004B05C2"/>
    <w:rsid w:val="004B2418"/>
    <w:rsid w:val="004B27DF"/>
    <w:rsid w:val="004B2AE2"/>
    <w:rsid w:val="004B2B62"/>
    <w:rsid w:val="004B4B2D"/>
    <w:rsid w:val="004B5302"/>
    <w:rsid w:val="004B7819"/>
    <w:rsid w:val="004C1255"/>
    <w:rsid w:val="004C13B4"/>
    <w:rsid w:val="004C14B1"/>
    <w:rsid w:val="004C17CF"/>
    <w:rsid w:val="004C28FE"/>
    <w:rsid w:val="004C2F0C"/>
    <w:rsid w:val="004C34F2"/>
    <w:rsid w:val="004C4155"/>
    <w:rsid w:val="004C4F9D"/>
    <w:rsid w:val="004C552C"/>
    <w:rsid w:val="004C66D9"/>
    <w:rsid w:val="004D1E75"/>
    <w:rsid w:val="004D317E"/>
    <w:rsid w:val="004D3BA1"/>
    <w:rsid w:val="004D4B69"/>
    <w:rsid w:val="004D5711"/>
    <w:rsid w:val="004D5EB1"/>
    <w:rsid w:val="004D70D1"/>
    <w:rsid w:val="004D7483"/>
    <w:rsid w:val="004E001C"/>
    <w:rsid w:val="004E0B5F"/>
    <w:rsid w:val="004E123C"/>
    <w:rsid w:val="004E2401"/>
    <w:rsid w:val="004E30F3"/>
    <w:rsid w:val="004E3A6E"/>
    <w:rsid w:val="004E3A91"/>
    <w:rsid w:val="004E579D"/>
    <w:rsid w:val="004E5E26"/>
    <w:rsid w:val="004E5F52"/>
    <w:rsid w:val="004E6448"/>
    <w:rsid w:val="004F02E9"/>
    <w:rsid w:val="004F0CD5"/>
    <w:rsid w:val="004F19AE"/>
    <w:rsid w:val="004F38C2"/>
    <w:rsid w:val="004F3B1A"/>
    <w:rsid w:val="004F3B93"/>
    <w:rsid w:val="004F3DB1"/>
    <w:rsid w:val="004F4232"/>
    <w:rsid w:val="004F6F2C"/>
    <w:rsid w:val="004F767B"/>
    <w:rsid w:val="005008A7"/>
    <w:rsid w:val="00500C30"/>
    <w:rsid w:val="005036C3"/>
    <w:rsid w:val="005040C0"/>
    <w:rsid w:val="0050486B"/>
    <w:rsid w:val="0050494E"/>
    <w:rsid w:val="00505B8A"/>
    <w:rsid w:val="0050634E"/>
    <w:rsid w:val="005067AD"/>
    <w:rsid w:val="005109B1"/>
    <w:rsid w:val="00510B5C"/>
    <w:rsid w:val="00511597"/>
    <w:rsid w:val="005120F1"/>
    <w:rsid w:val="0051272B"/>
    <w:rsid w:val="00514A75"/>
    <w:rsid w:val="0051526E"/>
    <w:rsid w:val="005154BD"/>
    <w:rsid w:val="0051702A"/>
    <w:rsid w:val="0052065B"/>
    <w:rsid w:val="005239AB"/>
    <w:rsid w:val="00524AE9"/>
    <w:rsid w:val="00524BD8"/>
    <w:rsid w:val="00525A66"/>
    <w:rsid w:val="00531504"/>
    <w:rsid w:val="00533412"/>
    <w:rsid w:val="00534110"/>
    <w:rsid w:val="0053544E"/>
    <w:rsid w:val="00537421"/>
    <w:rsid w:val="005420DC"/>
    <w:rsid w:val="00542C5A"/>
    <w:rsid w:val="00543FAF"/>
    <w:rsid w:val="005444B1"/>
    <w:rsid w:val="00546703"/>
    <w:rsid w:val="005476D7"/>
    <w:rsid w:val="005515FD"/>
    <w:rsid w:val="00551ECF"/>
    <w:rsid w:val="00553DA4"/>
    <w:rsid w:val="00554D15"/>
    <w:rsid w:val="00555873"/>
    <w:rsid w:val="005567AD"/>
    <w:rsid w:val="0056008A"/>
    <w:rsid w:val="00571678"/>
    <w:rsid w:val="005736BA"/>
    <w:rsid w:val="005769C3"/>
    <w:rsid w:val="00580703"/>
    <w:rsid w:val="00580A1F"/>
    <w:rsid w:val="005814A1"/>
    <w:rsid w:val="005842B1"/>
    <w:rsid w:val="00584CCC"/>
    <w:rsid w:val="005861A8"/>
    <w:rsid w:val="00587A6A"/>
    <w:rsid w:val="00587BB0"/>
    <w:rsid w:val="005901F1"/>
    <w:rsid w:val="00590F9C"/>
    <w:rsid w:val="00591B01"/>
    <w:rsid w:val="0059218A"/>
    <w:rsid w:val="0059362E"/>
    <w:rsid w:val="0059417A"/>
    <w:rsid w:val="00594A40"/>
    <w:rsid w:val="00594D12"/>
    <w:rsid w:val="00595BD2"/>
    <w:rsid w:val="005A0B74"/>
    <w:rsid w:val="005A1DB8"/>
    <w:rsid w:val="005A2BDD"/>
    <w:rsid w:val="005A366C"/>
    <w:rsid w:val="005A6CA0"/>
    <w:rsid w:val="005B47F0"/>
    <w:rsid w:val="005B65BF"/>
    <w:rsid w:val="005B7E34"/>
    <w:rsid w:val="005C0506"/>
    <w:rsid w:val="005C0A0C"/>
    <w:rsid w:val="005C0FDB"/>
    <w:rsid w:val="005C2965"/>
    <w:rsid w:val="005C322E"/>
    <w:rsid w:val="005C395E"/>
    <w:rsid w:val="005C7401"/>
    <w:rsid w:val="005C7577"/>
    <w:rsid w:val="005C78E6"/>
    <w:rsid w:val="005C794E"/>
    <w:rsid w:val="005C7F36"/>
    <w:rsid w:val="005D14B8"/>
    <w:rsid w:val="005D206B"/>
    <w:rsid w:val="005D3BA1"/>
    <w:rsid w:val="005D42DE"/>
    <w:rsid w:val="005E3E5E"/>
    <w:rsid w:val="005E47CA"/>
    <w:rsid w:val="005E595D"/>
    <w:rsid w:val="005E7A8C"/>
    <w:rsid w:val="005F0253"/>
    <w:rsid w:val="005F0290"/>
    <w:rsid w:val="005F02CA"/>
    <w:rsid w:val="005F24C7"/>
    <w:rsid w:val="005F29F6"/>
    <w:rsid w:val="005F4A3C"/>
    <w:rsid w:val="005F6546"/>
    <w:rsid w:val="00600B70"/>
    <w:rsid w:val="00601635"/>
    <w:rsid w:val="006016C8"/>
    <w:rsid w:val="00603C0B"/>
    <w:rsid w:val="00605684"/>
    <w:rsid w:val="00605831"/>
    <w:rsid w:val="00605FBB"/>
    <w:rsid w:val="006060F0"/>
    <w:rsid w:val="006069DC"/>
    <w:rsid w:val="00606DC3"/>
    <w:rsid w:val="0060727B"/>
    <w:rsid w:val="006074C7"/>
    <w:rsid w:val="00607DAD"/>
    <w:rsid w:val="0061032E"/>
    <w:rsid w:val="00610ADF"/>
    <w:rsid w:val="00614026"/>
    <w:rsid w:val="006151EC"/>
    <w:rsid w:val="00615249"/>
    <w:rsid w:val="00616027"/>
    <w:rsid w:val="006161CA"/>
    <w:rsid w:val="00621A18"/>
    <w:rsid w:val="00621B15"/>
    <w:rsid w:val="00622295"/>
    <w:rsid w:val="00622D23"/>
    <w:rsid w:val="00625A94"/>
    <w:rsid w:val="00626401"/>
    <w:rsid w:val="006316AC"/>
    <w:rsid w:val="00631D4A"/>
    <w:rsid w:val="00633D4E"/>
    <w:rsid w:val="00634792"/>
    <w:rsid w:val="006350DA"/>
    <w:rsid w:val="006359E5"/>
    <w:rsid w:val="0063651B"/>
    <w:rsid w:val="00636A5A"/>
    <w:rsid w:val="006408D0"/>
    <w:rsid w:val="00640A35"/>
    <w:rsid w:val="00643498"/>
    <w:rsid w:val="00643B72"/>
    <w:rsid w:val="00644606"/>
    <w:rsid w:val="0064483A"/>
    <w:rsid w:val="00645EFC"/>
    <w:rsid w:val="00647B05"/>
    <w:rsid w:val="00650351"/>
    <w:rsid w:val="00650E2E"/>
    <w:rsid w:val="006512D8"/>
    <w:rsid w:val="00651844"/>
    <w:rsid w:val="006521D4"/>
    <w:rsid w:val="00655F5D"/>
    <w:rsid w:val="00656F6E"/>
    <w:rsid w:val="00656FF2"/>
    <w:rsid w:val="00657090"/>
    <w:rsid w:val="00657306"/>
    <w:rsid w:val="00657AE6"/>
    <w:rsid w:val="00660861"/>
    <w:rsid w:val="00664098"/>
    <w:rsid w:val="006653EE"/>
    <w:rsid w:val="00666A17"/>
    <w:rsid w:val="00667B3E"/>
    <w:rsid w:val="00671C68"/>
    <w:rsid w:val="006722B5"/>
    <w:rsid w:val="00672D96"/>
    <w:rsid w:val="00674577"/>
    <w:rsid w:val="006752CD"/>
    <w:rsid w:val="00676311"/>
    <w:rsid w:val="00676EF6"/>
    <w:rsid w:val="00677EBA"/>
    <w:rsid w:val="00680F7E"/>
    <w:rsid w:val="00682C4D"/>
    <w:rsid w:val="00685413"/>
    <w:rsid w:val="006871D9"/>
    <w:rsid w:val="006876D6"/>
    <w:rsid w:val="006877FE"/>
    <w:rsid w:val="006918DD"/>
    <w:rsid w:val="0069416E"/>
    <w:rsid w:val="006945E4"/>
    <w:rsid w:val="00695E1E"/>
    <w:rsid w:val="0069681E"/>
    <w:rsid w:val="00696CDD"/>
    <w:rsid w:val="006A0310"/>
    <w:rsid w:val="006A07CE"/>
    <w:rsid w:val="006A08EF"/>
    <w:rsid w:val="006A124B"/>
    <w:rsid w:val="006A1E7E"/>
    <w:rsid w:val="006A3DAF"/>
    <w:rsid w:val="006A4847"/>
    <w:rsid w:val="006A49C6"/>
    <w:rsid w:val="006A5293"/>
    <w:rsid w:val="006A62FA"/>
    <w:rsid w:val="006A69E6"/>
    <w:rsid w:val="006A7329"/>
    <w:rsid w:val="006B00AD"/>
    <w:rsid w:val="006B03CF"/>
    <w:rsid w:val="006B0CB9"/>
    <w:rsid w:val="006B188E"/>
    <w:rsid w:val="006B1FB0"/>
    <w:rsid w:val="006B28DD"/>
    <w:rsid w:val="006B445A"/>
    <w:rsid w:val="006B4A65"/>
    <w:rsid w:val="006B5DAF"/>
    <w:rsid w:val="006B62B5"/>
    <w:rsid w:val="006B7500"/>
    <w:rsid w:val="006B7CD9"/>
    <w:rsid w:val="006C0E60"/>
    <w:rsid w:val="006C1FD1"/>
    <w:rsid w:val="006C265F"/>
    <w:rsid w:val="006D09C3"/>
    <w:rsid w:val="006D0B37"/>
    <w:rsid w:val="006D551E"/>
    <w:rsid w:val="006D57BC"/>
    <w:rsid w:val="006D5DCA"/>
    <w:rsid w:val="006D79C6"/>
    <w:rsid w:val="006DED0D"/>
    <w:rsid w:val="006E1EFE"/>
    <w:rsid w:val="006E25A6"/>
    <w:rsid w:val="006E5AD9"/>
    <w:rsid w:val="006E5C0E"/>
    <w:rsid w:val="006F0771"/>
    <w:rsid w:val="006F3584"/>
    <w:rsid w:val="006F3667"/>
    <w:rsid w:val="006F3923"/>
    <w:rsid w:val="006F3EA3"/>
    <w:rsid w:val="006F62A6"/>
    <w:rsid w:val="0070349D"/>
    <w:rsid w:val="00703C83"/>
    <w:rsid w:val="0070591A"/>
    <w:rsid w:val="00707B6F"/>
    <w:rsid w:val="00711095"/>
    <w:rsid w:val="007112D3"/>
    <w:rsid w:val="007115C8"/>
    <w:rsid w:val="007117D4"/>
    <w:rsid w:val="00711D8E"/>
    <w:rsid w:val="00712662"/>
    <w:rsid w:val="007130C0"/>
    <w:rsid w:val="007137AB"/>
    <w:rsid w:val="00714074"/>
    <w:rsid w:val="00714AC4"/>
    <w:rsid w:val="00715A1F"/>
    <w:rsid w:val="00715DFE"/>
    <w:rsid w:val="00720009"/>
    <w:rsid w:val="00720E83"/>
    <w:rsid w:val="00721FF2"/>
    <w:rsid w:val="007224C6"/>
    <w:rsid w:val="00723A19"/>
    <w:rsid w:val="00723E42"/>
    <w:rsid w:val="00724D8D"/>
    <w:rsid w:val="00725C0D"/>
    <w:rsid w:val="00726B9A"/>
    <w:rsid w:val="00726E09"/>
    <w:rsid w:val="00727588"/>
    <w:rsid w:val="00731639"/>
    <w:rsid w:val="0073171B"/>
    <w:rsid w:val="00731FDD"/>
    <w:rsid w:val="007327F5"/>
    <w:rsid w:val="00736841"/>
    <w:rsid w:val="00737A3C"/>
    <w:rsid w:val="00741219"/>
    <w:rsid w:val="00743751"/>
    <w:rsid w:val="0074414C"/>
    <w:rsid w:val="0074483C"/>
    <w:rsid w:val="007449C4"/>
    <w:rsid w:val="00746327"/>
    <w:rsid w:val="00751DEE"/>
    <w:rsid w:val="00753CAC"/>
    <w:rsid w:val="00756054"/>
    <w:rsid w:val="0075620D"/>
    <w:rsid w:val="007562BD"/>
    <w:rsid w:val="00756344"/>
    <w:rsid w:val="00756869"/>
    <w:rsid w:val="0076014C"/>
    <w:rsid w:val="0076129F"/>
    <w:rsid w:val="007638A3"/>
    <w:rsid w:val="007650DE"/>
    <w:rsid w:val="007658AF"/>
    <w:rsid w:val="00765E2D"/>
    <w:rsid w:val="0076602A"/>
    <w:rsid w:val="007674A5"/>
    <w:rsid w:val="00771D5C"/>
    <w:rsid w:val="00772B32"/>
    <w:rsid w:val="00773449"/>
    <w:rsid w:val="00773F1B"/>
    <w:rsid w:val="00774D5A"/>
    <w:rsid w:val="00775633"/>
    <w:rsid w:val="0077713F"/>
    <w:rsid w:val="00780E79"/>
    <w:rsid w:val="007835AD"/>
    <w:rsid w:val="00783869"/>
    <w:rsid w:val="0078480E"/>
    <w:rsid w:val="00785135"/>
    <w:rsid w:val="007851B0"/>
    <w:rsid w:val="007877B0"/>
    <w:rsid w:val="00790C4E"/>
    <w:rsid w:val="0079246B"/>
    <w:rsid w:val="0079473D"/>
    <w:rsid w:val="0079522F"/>
    <w:rsid w:val="00795A65"/>
    <w:rsid w:val="00795E60"/>
    <w:rsid w:val="007A0303"/>
    <w:rsid w:val="007A0ED7"/>
    <w:rsid w:val="007A6415"/>
    <w:rsid w:val="007A6788"/>
    <w:rsid w:val="007A7E58"/>
    <w:rsid w:val="007B0320"/>
    <w:rsid w:val="007B0DA5"/>
    <w:rsid w:val="007B1858"/>
    <w:rsid w:val="007B330E"/>
    <w:rsid w:val="007B33B2"/>
    <w:rsid w:val="007B4489"/>
    <w:rsid w:val="007B4DAD"/>
    <w:rsid w:val="007B669C"/>
    <w:rsid w:val="007B6C68"/>
    <w:rsid w:val="007C0F2B"/>
    <w:rsid w:val="007C1C86"/>
    <w:rsid w:val="007C20FE"/>
    <w:rsid w:val="007C2D6F"/>
    <w:rsid w:val="007C448B"/>
    <w:rsid w:val="007C6424"/>
    <w:rsid w:val="007C6D82"/>
    <w:rsid w:val="007C7011"/>
    <w:rsid w:val="007D056F"/>
    <w:rsid w:val="007D113E"/>
    <w:rsid w:val="007D1D1B"/>
    <w:rsid w:val="007D1EF1"/>
    <w:rsid w:val="007D2A5A"/>
    <w:rsid w:val="007D388B"/>
    <w:rsid w:val="007D43F2"/>
    <w:rsid w:val="007D493E"/>
    <w:rsid w:val="007D5383"/>
    <w:rsid w:val="007D53F3"/>
    <w:rsid w:val="007D558B"/>
    <w:rsid w:val="007D7D0F"/>
    <w:rsid w:val="007E0816"/>
    <w:rsid w:val="007E190A"/>
    <w:rsid w:val="007E4517"/>
    <w:rsid w:val="007E4E39"/>
    <w:rsid w:val="007E4E68"/>
    <w:rsid w:val="007E529E"/>
    <w:rsid w:val="007F03C3"/>
    <w:rsid w:val="007F1590"/>
    <w:rsid w:val="007F5BB7"/>
    <w:rsid w:val="007F6EB6"/>
    <w:rsid w:val="008008C2"/>
    <w:rsid w:val="00800D37"/>
    <w:rsid w:val="00801780"/>
    <w:rsid w:val="00802168"/>
    <w:rsid w:val="0080230D"/>
    <w:rsid w:val="00802E45"/>
    <w:rsid w:val="00803263"/>
    <w:rsid w:val="00804A65"/>
    <w:rsid w:val="00805969"/>
    <w:rsid w:val="00805FCE"/>
    <w:rsid w:val="00806902"/>
    <w:rsid w:val="008116CF"/>
    <w:rsid w:val="00812220"/>
    <w:rsid w:val="00813D6F"/>
    <w:rsid w:val="00815E8B"/>
    <w:rsid w:val="00817003"/>
    <w:rsid w:val="00817304"/>
    <w:rsid w:val="00821EE4"/>
    <w:rsid w:val="0082495D"/>
    <w:rsid w:val="008261AC"/>
    <w:rsid w:val="008270F4"/>
    <w:rsid w:val="00831F65"/>
    <w:rsid w:val="00834906"/>
    <w:rsid w:val="00835C50"/>
    <w:rsid w:val="00836283"/>
    <w:rsid w:val="00837A83"/>
    <w:rsid w:val="00837A99"/>
    <w:rsid w:val="00840E38"/>
    <w:rsid w:val="008416D3"/>
    <w:rsid w:val="008425BB"/>
    <w:rsid w:val="00845C8A"/>
    <w:rsid w:val="00845D7F"/>
    <w:rsid w:val="00847E0C"/>
    <w:rsid w:val="00850935"/>
    <w:rsid w:val="0085242B"/>
    <w:rsid w:val="0085284C"/>
    <w:rsid w:val="008569E9"/>
    <w:rsid w:val="00856B31"/>
    <w:rsid w:val="008614C2"/>
    <w:rsid w:val="008616FF"/>
    <w:rsid w:val="0086654B"/>
    <w:rsid w:val="00867DAE"/>
    <w:rsid w:val="00867DB3"/>
    <w:rsid w:val="00870816"/>
    <w:rsid w:val="00871B4E"/>
    <w:rsid w:val="00871EE8"/>
    <w:rsid w:val="00871F18"/>
    <w:rsid w:val="00875099"/>
    <w:rsid w:val="00876BA7"/>
    <w:rsid w:val="00876F41"/>
    <w:rsid w:val="0088050C"/>
    <w:rsid w:val="00884369"/>
    <w:rsid w:val="008847E2"/>
    <w:rsid w:val="00884D8B"/>
    <w:rsid w:val="00885526"/>
    <w:rsid w:val="00885630"/>
    <w:rsid w:val="00885956"/>
    <w:rsid w:val="0088611F"/>
    <w:rsid w:val="008861FA"/>
    <w:rsid w:val="00890CAC"/>
    <w:rsid w:val="00892290"/>
    <w:rsid w:val="00894EC9"/>
    <w:rsid w:val="0089656F"/>
    <w:rsid w:val="008970D9"/>
    <w:rsid w:val="008A103C"/>
    <w:rsid w:val="008A1B2A"/>
    <w:rsid w:val="008A21FE"/>
    <w:rsid w:val="008A6698"/>
    <w:rsid w:val="008A6A25"/>
    <w:rsid w:val="008A757D"/>
    <w:rsid w:val="008B031A"/>
    <w:rsid w:val="008B4247"/>
    <w:rsid w:val="008B52FD"/>
    <w:rsid w:val="008B5E6A"/>
    <w:rsid w:val="008B7266"/>
    <w:rsid w:val="008BAA81"/>
    <w:rsid w:val="008C244F"/>
    <w:rsid w:val="008C3B74"/>
    <w:rsid w:val="008C5329"/>
    <w:rsid w:val="008C63B1"/>
    <w:rsid w:val="008C6490"/>
    <w:rsid w:val="008C6CDB"/>
    <w:rsid w:val="008C7988"/>
    <w:rsid w:val="008D109C"/>
    <w:rsid w:val="008D44F6"/>
    <w:rsid w:val="008D605E"/>
    <w:rsid w:val="008D627F"/>
    <w:rsid w:val="008D6576"/>
    <w:rsid w:val="008D66F4"/>
    <w:rsid w:val="008D67DA"/>
    <w:rsid w:val="008D7C84"/>
    <w:rsid w:val="008E376C"/>
    <w:rsid w:val="008E533B"/>
    <w:rsid w:val="008E5D62"/>
    <w:rsid w:val="008E682D"/>
    <w:rsid w:val="008E73D3"/>
    <w:rsid w:val="008F0814"/>
    <w:rsid w:val="008F187F"/>
    <w:rsid w:val="008F3A9F"/>
    <w:rsid w:val="008F3B87"/>
    <w:rsid w:val="008F4FDE"/>
    <w:rsid w:val="008F5964"/>
    <w:rsid w:val="008F7442"/>
    <w:rsid w:val="009009A4"/>
    <w:rsid w:val="0090112F"/>
    <w:rsid w:val="00901531"/>
    <w:rsid w:val="00902318"/>
    <w:rsid w:val="0090344D"/>
    <w:rsid w:val="00904861"/>
    <w:rsid w:val="00906B8C"/>
    <w:rsid w:val="00907083"/>
    <w:rsid w:val="00910CCB"/>
    <w:rsid w:val="009112BF"/>
    <w:rsid w:val="00911908"/>
    <w:rsid w:val="00911F27"/>
    <w:rsid w:val="00911F7E"/>
    <w:rsid w:val="00912FF8"/>
    <w:rsid w:val="00914727"/>
    <w:rsid w:val="00915375"/>
    <w:rsid w:val="00916F6E"/>
    <w:rsid w:val="00917CDB"/>
    <w:rsid w:val="00917CE4"/>
    <w:rsid w:val="009236D1"/>
    <w:rsid w:val="00923725"/>
    <w:rsid w:val="00923B50"/>
    <w:rsid w:val="00923E1B"/>
    <w:rsid w:val="00925920"/>
    <w:rsid w:val="0092761D"/>
    <w:rsid w:val="009309FE"/>
    <w:rsid w:val="00930DFA"/>
    <w:rsid w:val="0093226C"/>
    <w:rsid w:val="009327B9"/>
    <w:rsid w:val="009340A3"/>
    <w:rsid w:val="009345D0"/>
    <w:rsid w:val="00934A93"/>
    <w:rsid w:val="00934E03"/>
    <w:rsid w:val="009361C3"/>
    <w:rsid w:val="00936622"/>
    <w:rsid w:val="0094717F"/>
    <w:rsid w:val="0095047C"/>
    <w:rsid w:val="009514E2"/>
    <w:rsid w:val="00951BE3"/>
    <w:rsid w:val="009563AE"/>
    <w:rsid w:val="00957116"/>
    <w:rsid w:val="00957188"/>
    <w:rsid w:val="0095762E"/>
    <w:rsid w:val="00960BEA"/>
    <w:rsid w:val="00960E39"/>
    <w:rsid w:val="00961BF8"/>
    <w:rsid w:val="00962507"/>
    <w:rsid w:val="00963231"/>
    <w:rsid w:val="00965322"/>
    <w:rsid w:val="00965CFC"/>
    <w:rsid w:val="00966DDC"/>
    <w:rsid w:val="0096740B"/>
    <w:rsid w:val="00970709"/>
    <w:rsid w:val="00971271"/>
    <w:rsid w:val="00973F50"/>
    <w:rsid w:val="00973FD3"/>
    <w:rsid w:val="00974A72"/>
    <w:rsid w:val="0098161A"/>
    <w:rsid w:val="009822A1"/>
    <w:rsid w:val="009825C9"/>
    <w:rsid w:val="00984871"/>
    <w:rsid w:val="0098677A"/>
    <w:rsid w:val="00987F80"/>
    <w:rsid w:val="0099204D"/>
    <w:rsid w:val="0099258E"/>
    <w:rsid w:val="009950ED"/>
    <w:rsid w:val="00995178"/>
    <w:rsid w:val="00995793"/>
    <w:rsid w:val="00995930"/>
    <w:rsid w:val="00995E7A"/>
    <w:rsid w:val="009971E7"/>
    <w:rsid w:val="009A0CD0"/>
    <w:rsid w:val="009A31BD"/>
    <w:rsid w:val="009A41B6"/>
    <w:rsid w:val="009A5467"/>
    <w:rsid w:val="009A6F5F"/>
    <w:rsid w:val="009A6FE3"/>
    <w:rsid w:val="009B1BD3"/>
    <w:rsid w:val="009B2A5A"/>
    <w:rsid w:val="009B3733"/>
    <w:rsid w:val="009B572C"/>
    <w:rsid w:val="009B71FF"/>
    <w:rsid w:val="009C0177"/>
    <w:rsid w:val="009C064F"/>
    <w:rsid w:val="009C06F5"/>
    <w:rsid w:val="009C3091"/>
    <w:rsid w:val="009C38DF"/>
    <w:rsid w:val="009C4242"/>
    <w:rsid w:val="009C533E"/>
    <w:rsid w:val="009C7C16"/>
    <w:rsid w:val="009CE58A"/>
    <w:rsid w:val="009D0ACB"/>
    <w:rsid w:val="009D20EB"/>
    <w:rsid w:val="009D28F1"/>
    <w:rsid w:val="009D2B28"/>
    <w:rsid w:val="009D43F1"/>
    <w:rsid w:val="009D52BC"/>
    <w:rsid w:val="009D5582"/>
    <w:rsid w:val="009D5D9E"/>
    <w:rsid w:val="009D6F9C"/>
    <w:rsid w:val="009E0064"/>
    <w:rsid w:val="009E0EEB"/>
    <w:rsid w:val="009E1078"/>
    <w:rsid w:val="009E1AA1"/>
    <w:rsid w:val="009E1F54"/>
    <w:rsid w:val="009E327E"/>
    <w:rsid w:val="009E3D0A"/>
    <w:rsid w:val="009E4BB6"/>
    <w:rsid w:val="009E4CB1"/>
    <w:rsid w:val="009E6697"/>
    <w:rsid w:val="009E6FD1"/>
    <w:rsid w:val="009F0C30"/>
    <w:rsid w:val="009F2258"/>
    <w:rsid w:val="009F29CD"/>
    <w:rsid w:val="009F38D1"/>
    <w:rsid w:val="009F52C3"/>
    <w:rsid w:val="009F59E4"/>
    <w:rsid w:val="009F643E"/>
    <w:rsid w:val="009F7F9C"/>
    <w:rsid w:val="00A00CE3"/>
    <w:rsid w:val="00A03B88"/>
    <w:rsid w:val="00A04C99"/>
    <w:rsid w:val="00A06FAC"/>
    <w:rsid w:val="00A07128"/>
    <w:rsid w:val="00A07194"/>
    <w:rsid w:val="00A107B0"/>
    <w:rsid w:val="00A11DB9"/>
    <w:rsid w:val="00A12914"/>
    <w:rsid w:val="00A130E4"/>
    <w:rsid w:val="00A140CC"/>
    <w:rsid w:val="00A1468B"/>
    <w:rsid w:val="00A1515C"/>
    <w:rsid w:val="00A152DC"/>
    <w:rsid w:val="00A17176"/>
    <w:rsid w:val="00A20EE5"/>
    <w:rsid w:val="00A21415"/>
    <w:rsid w:val="00A2144E"/>
    <w:rsid w:val="00A232A5"/>
    <w:rsid w:val="00A23364"/>
    <w:rsid w:val="00A2749F"/>
    <w:rsid w:val="00A3031D"/>
    <w:rsid w:val="00A3195D"/>
    <w:rsid w:val="00A31ADE"/>
    <w:rsid w:val="00A32F55"/>
    <w:rsid w:val="00A34A52"/>
    <w:rsid w:val="00A3517C"/>
    <w:rsid w:val="00A362B5"/>
    <w:rsid w:val="00A4026D"/>
    <w:rsid w:val="00A40ECA"/>
    <w:rsid w:val="00A419F9"/>
    <w:rsid w:val="00A41EAE"/>
    <w:rsid w:val="00A433B7"/>
    <w:rsid w:val="00A44788"/>
    <w:rsid w:val="00A45915"/>
    <w:rsid w:val="00A474EF"/>
    <w:rsid w:val="00A47A04"/>
    <w:rsid w:val="00A50212"/>
    <w:rsid w:val="00A51B74"/>
    <w:rsid w:val="00A52A51"/>
    <w:rsid w:val="00A53592"/>
    <w:rsid w:val="00A53B43"/>
    <w:rsid w:val="00A54A92"/>
    <w:rsid w:val="00A576B1"/>
    <w:rsid w:val="00A621A0"/>
    <w:rsid w:val="00A63174"/>
    <w:rsid w:val="00A63EA1"/>
    <w:rsid w:val="00A65610"/>
    <w:rsid w:val="00A708B3"/>
    <w:rsid w:val="00A70EE6"/>
    <w:rsid w:val="00A7305D"/>
    <w:rsid w:val="00A74D6C"/>
    <w:rsid w:val="00A75FC6"/>
    <w:rsid w:val="00A765ED"/>
    <w:rsid w:val="00A767DE"/>
    <w:rsid w:val="00A808E2"/>
    <w:rsid w:val="00A81722"/>
    <w:rsid w:val="00A838FC"/>
    <w:rsid w:val="00A86505"/>
    <w:rsid w:val="00A91E18"/>
    <w:rsid w:val="00A9298B"/>
    <w:rsid w:val="00A936EA"/>
    <w:rsid w:val="00A947CE"/>
    <w:rsid w:val="00A94ADA"/>
    <w:rsid w:val="00A96D67"/>
    <w:rsid w:val="00AA0A4C"/>
    <w:rsid w:val="00AA2FCF"/>
    <w:rsid w:val="00AA49CD"/>
    <w:rsid w:val="00AA71F9"/>
    <w:rsid w:val="00AA88C5"/>
    <w:rsid w:val="00AB2FE0"/>
    <w:rsid w:val="00AB35F0"/>
    <w:rsid w:val="00AB64CB"/>
    <w:rsid w:val="00AC01A1"/>
    <w:rsid w:val="00AC7F77"/>
    <w:rsid w:val="00AD158D"/>
    <w:rsid w:val="00AD20FF"/>
    <w:rsid w:val="00AD4F51"/>
    <w:rsid w:val="00AD5750"/>
    <w:rsid w:val="00AD5977"/>
    <w:rsid w:val="00AD5BD1"/>
    <w:rsid w:val="00AD68C7"/>
    <w:rsid w:val="00AD736C"/>
    <w:rsid w:val="00AE032C"/>
    <w:rsid w:val="00AE287F"/>
    <w:rsid w:val="00AE4210"/>
    <w:rsid w:val="00AE4A7D"/>
    <w:rsid w:val="00AE51AD"/>
    <w:rsid w:val="00AE5AF3"/>
    <w:rsid w:val="00AE7AB2"/>
    <w:rsid w:val="00AF23BA"/>
    <w:rsid w:val="00AF42CF"/>
    <w:rsid w:val="00AF7879"/>
    <w:rsid w:val="00B02116"/>
    <w:rsid w:val="00B04504"/>
    <w:rsid w:val="00B04A3E"/>
    <w:rsid w:val="00B06709"/>
    <w:rsid w:val="00B076B8"/>
    <w:rsid w:val="00B1187B"/>
    <w:rsid w:val="00B11F3C"/>
    <w:rsid w:val="00B12A1B"/>
    <w:rsid w:val="00B13A49"/>
    <w:rsid w:val="00B147DD"/>
    <w:rsid w:val="00B154E7"/>
    <w:rsid w:val="00B169CC"/>
    <w:rsid w:val="00B16E1C"/>
    <w:rsid w:val="00B17FEA"/>
    <w:rsid w:val="00B220C4"/>
    <w:rsid w:val="00B228E8"/>
    <w:rsid w:val="00B24B33"/>
    <w:rsid w:val="00B25320"/>
    <w:rsid w:val="00B27CF9"/>
    <w:rsid w:val="00B32FC1"/>
    <w:rsid w:val="00B3307B"/>
    <w:rsid w:val="00B33530"/>
    <w:rsid w:val="00B336D9"/>
    <w:rsid w:val="00B34C1A"/>
    <w:rsid w:val="00B35B50"/>
    <w:rsid w:val="00B37C4A"/>
    <w:rsid w:val="00B41938"/>
    <w:rsid w:val="00B42707"/>
    <w:rsid w:val="00B44048"/>
    <w:rsid w:val="00B45659"/>
    <w:rsid w:val="00B45700"/>
    <w:rsid w:val="00B461F0"/>
    <w:rsid w:val="00B4723E"/>
    <w:rsid w:val="00B50036"/>
    <w:rsid w:val="00B50680"/>
    <w:rsid w:val="00B53315"/>
    <w:rsid w:val="00B53D53"/>
    <w:rsid w:val="00B54075"/>
    <w:rsid w:val="00B5453A"/>
    <w:rsid w:val="00B5502F"/>
    <w:rsid w:val="00B57DC0"/>
    <w:rsid w:val="00B604A0"/>
    <w:rsid w:val="00B6050F"/>
    <w:rsid w:val="00B617C9"/>
    <w:rsid w:val="00B62111"/>
    <w:rsid w:val="00B62452"/>
    <w:rsid w:val="00B634FF"/>
    <w:rsid w:val="00B63AE1"/>
    <w:rsid w:val="00B64904"/>
    <w:rsid w:val="00B650A4"/>
    <w:rsid w:val="00B703A4"/>
    <w:rsid w:val="00B70B2D"/>
    <w:rsid w:val="00B729D3"/>
    <w:rsid w:val="00B72B21"/>
    <w:rsid w:val="00B72B6C"/>
    <w:rsid w:val="00B73282"/>
    <w:rsid w:val="00B735CA"/>
    <w:rsid w:val="00B7430F"/>
    <w:rsid w:val="00B772FD"/>
    <w:rsid w:val="00B80391"/>
    <w:rsid w:val="00B805C4"/>
    <w:rsid w:val="00B80F5A"/>
    <w:rsid w:val="00B81297"/>
    <w:rsid w:val="00B820D7"/>
    <w:rsid w:val="00B846BB"/>
    <w:rsid w:val="00B85475"/>
    <w:rsid w:val="00B87E50"/>
    <w:rsid w:val="00B918A5"/>
    <w:rsid w:val="00B924D7"/>
    <w:rsid w:val="00B92D5A"/>
    <w:rsid w:val="00B930EE"/>
    <w:rsid w:val="00B93C22"/>
    <w:rsid w:val="00B94182"/>
    <w:rsid w:val="00B9430D"/>
    <w:rsid w:val="00B943F3"/>
    <w:rsid w:val="00B954BD"/>
    <w:rsid w:val="00B97D83"/>
    <w:rsid w:val="00BA0B18"/>
    <w:rsid w:val="00BA1981"/>
    <w:rsid w:val="00BA643E"/>
    <w:rsid w:val="00BB1C92"/>
    <w:rsid w:val="00BB3552"/>
    <w:rsid w:val="00BB4305"/>
    <w:rsid w:val="00BB4D8C"/>
    <w:rsid w:val="00BB51BE"/>
    <w:rsid w:val="00BB58C7"/>
    <w:rsid w:val="00BB61E9"/>
    <w:rsid w:val="00BB68E1"/>
    <w:rsid w:val="00BB73F2"/>
    <w:rsid w:val="00BB7AEA"/>
    <w:rsid w:val="00BB7B48"/>
    <w:rsid w:val="00BB7E1F"/>
    <w:rsid w:val="00BC05EC"/>
    <w:rsid w:val="00BC2512"/>
    <w:rsid w:val="00BC2C6E"/>
    <w:rsid w:val="00BC413B"/>
    <w:rsid w:val="00BC45EE"/>
    <w:rsid w:val="00BC5422"/>
    <w:rsid w:val="00BD1DAF"/>
    <w:rsid w:val="00BD30DB"/>
    <w:rsid w:val="00BD49B2"/>
    <w:rsid w:val="00BD5166"/>
    <w:rsid w:val="00BD6E3F"/>
    <w:rsid w:val="00BD7F79"/>
    <w:rsid w:val="00BE1369"/>
    <w:rsid w:val="00BE2B16"/>
    <w:rsid w:val="00BE590F"/>
    <w:rsid w:val="00BE67CC"/>
    <w:rsid w:val="00BE7B84"/>
    <w:rsid w:val="00BF0509"/>
    <w:rsid w:val="00BF1592"/>
    <w:rsid w:val="00BF18F5"/>
    <w:rsid w:val="00BF2532"/>
    <w:rsid w:val="00BF2FD6"/>
    <w:rsid w:val="00BF60BE"/>
    <w:rsid w:val="00BF7FD6"/>
    <w:rsid w:val="00C033DA"/>
    <w:rsid w:val="00C04146"/>
    <w:rsid w:val="00C043B4"/>
    <w:rsid w:val="00C047C8"/>
    <w:rsid w:val="00C0632A"/>
    <w:rsid w:val="00C07085"/>
    <w:rsid w:val="00C0745B"/>
    <w:rsid w:val="00C079EA"/>
    <w:rsid w:val="00C144ED"/>
    <w:rsid w:val="00C161AA"/>
    <w:rsid w:val="00C1660C"/>
    <w:rsid w:val="00C204C1"/>
    <w:rsid w:val="00C20A57"/>
    <w:rsid w:val="00C21CC1"/>
    <w:rsid w:val="00C22351"/>
    <w:rsid w:val="00C2582D"/>
    <w:rsid w:val="00C26350"/>
    <w:rsid w:val="00C32FB2"/>
    <w:rsid w:val="00C36506"/>
    <w:rsid w:val="00C36C67"/>
    <w:rsid w:val="00C37248"/>
    <w:rsid w:val="00C37A2F"/>
    <w:rsid w:val="00C40863"/>
    <w:rsid w:val="00C4090C"/>
    <w:rsid w:val="00C40CD1"/>
    <w:rsid w:val="00C4375B"/>
    <w:rsid w:val="00C44822"/>
    <w:rsid w:val="00C45C7B"/>
    <w:rsid w:val="00C45D1C"/>
    <w:rsid w:val="00C466C4"/>
    <w:rsid w:val="00C5084F"/>
    <w:rsid w:val="00C50F3B"/>
    <w:rsid w:val="00C51A86"/>
    <w:rsid w:val="00C52142"/>
    <w:rsid w:val="00C535CD"/>
    <w:rsid w:val="00C543A6"/>
    <w:rsid w:val="00C56821"/>
    <w:rsid w:val="00C568A7"/>
    <w:rsid w:val="00C570B8"/>
    <w:rsid w:val="00C5D8C0"/>
    <w:rsid w:val="00C616EF"/>
    <w:rsid w:val="00C63AC5"/>
    <w:rsid w:val="00C651FB"/>
    <w:rsid w:val="00C6540B"/>
    <w:rsid w:val="00C66A90"/>
    <w:rsid w:val="00C66B59"/>
    <w:rsid w:val="00C670AE"/>
    <w:rsid w:val="00C70448"/>
    <w:rsid w:val="00C71D6A"/>
    <w:rsid w:val="00C74409"/>
    <w:rsid w:val="00C75C53"/>
    <w:rsid w:val="00C7789C"/>
    <w:rsid w:val="00C80244"/>
    <w:rsid w:val="00C80D1B"/>
    <w:rsid w:val="00C8442A"/>
    <w:rsid w:val="00C85DDE"/>
    <w:rsid w:val="00C876C9"/>
    <w:rsid w:val="00C90584"/>
    <w:rsid w:val="00C90AF0"/>
    <w:rsid w:val="00C92AA6"/>
    <w:rsid w:val="00C93DC4"/>
    <w:rsid w:val="00C94EF3"/>
    <w:rsid w:val="00C96CF3"/>
    <w:rsid w:val="00C97AB5"/>
    <w:rsid w:val="00CA1323"/>
    <w:rsid w:val="00CA1C41"/>
    <w:rsid w:val="00CA210D"/>
    <w:rsid w:val="00CA2AF5"/>
    <w:rsid w:val="00CA6785"/>
    <w:rsid w:val="00CB4B4A"/>
    <w:rsid w:val="00CB5759"/>
    <w:rsid w:val="00CB5F4C"/>
    <w:rsid w:val="00CB6788"/>
    <w:rsid w:val="00CB6B91"/>
    <w:rsid w:val="00CB7F77"/>
    <w:rsid w:val="00CC0D9D"/>
    <w:rsid w:val="00CC4A5E"/>
    <w:rsid w:val="00CC700A"/>
    <w:rsid w:val="00CD053E"/>
    <w:rsid w:val="00CD0AA8"/>
    <w:rsid w:val="00CD1BBD"/>
    <w:rsid w:val="00CD25B6"/>
    <w:rsid w:val="00CD2D05"/>
    <w:rsid w:val="00CD4AE4"/>
    <w:rsid w:val="00CD53A7"/>
    <w:rsid w:val="00CE22B8"/>
    <w:rsid w:val="00CE32BD"/>
    <w:rsid w:val="00CE3324"/>
    <w:rsid w:val="00CE4215"/>
    <w:rsid w:val="00CE43B3"/>
    <w:rsid w:val="00CE6549"/>
    <w:rsid w:val="00CE692E"/>
    <w:rsid w:val="00CF0077"/>
    <w:rsid w:val="00CF0CD0"/>
    <w:rsid w:val="00CF196C"/>
    <w:rsid w:val="00CF202F"/>
    <w:rsid w:val="00CF4839"/>
    <w:rsid w:val="00CF5D80"/>
    <w:rsid w:val="00CF6841"/>
    <w:rsid w:val="00CF6DA5"/>
    <w:rsid w:val="00D017BB"/>
    <w:rsid w:val="00D03332"/>
    <w:rsid w:val="00D03AB9"/>
    <w:rsid w:val="00D05785"/>
    <w:rsid w:val="00D05967"/>
    <w:rsid w:val="00D118BE"/>
    <w:rsid w:val="00D11DC9"/>
    <w:rsid w:val="00D132E7"/>
    <w:rsid w:val="00D16416"/>
    <w:rsid w:val="00D165DB"/>
    <w:rsid w:val="00D178E3"/>
    <w:rsid w:val="00D214C9"/>
    <w:rsid w:val="00D2265E"/>
    <w:rsid w:val="00D24459"/>
    <w:rsid w:val="00D24670"/>
    <w:rsid w:val="00D24F24"/>
    <w:rsid w:val="00D250CF"/>
    <w:rsid w:val="00D25200"/>
    <w:rsid w:val="00D258FF"/>
    <w:rsid w:val="00D25AFC"/>
    <w:rsid w:val="00D26478"/>
    <w:rsid w:val="00D26584"/>
    <w:rsid w:val="00D26AC8"/>
    <w:rsid w:val="00D31B9A"/>
    <w:rsid w:val="00D32055"/>
    <w:rsid w:val="00D323DA"/>
    <w:rsid w:val="00D33202"/>
    <w:rsid w:val="00D3647A"/>
    <w:rsid w:val="00D3724C"/>
    <w:rsid w:val="00D3799B"/>
    <w:rsid w:val="00D401FE"/>
    <w:rsid w:val="00D404FD"/>
    <w:rsid w:val="00D42736"/>
    <w:rsid w:val="00D427C3"/>
    <w:rsid w:val="00D431D0"/>
    <w:rsid w:val="00D45870"/>
    <w:rsid w:val="00D46024"/>
    <w:rsid w:val="00D46913"/>
    <w:rsid w:val="00D469BA"/>
    <w:rsid w:val="00D5011F"/>
    <w:rsid w:val="00D50690"/>
    <w:rsid w:val="00D50845"/>
    <w:rsid w:val="00D50F47"/>
    <w:rsid w:val="00D56D1D"/>
    <w:rsid w:val="00D5741B"/>
    <w:rsid w:val="00D60089"/>
    <w:rsid w:val="00D63F7B"/>
    <w:rsid w:val="00D67CF0"/>
    <w:rsid w:val="00D70650"/>
    <w:rsid w:val="00D71198"/>
    <w:rsid w:val="00D71C84"/>
    <w:rsid w:val="00D74223"/>
    <w:rsid w:val="00D744B0"/>
    <w:rsid w:val="00D744E2"/>
    <w:rsid w:val="00D74E0D"/>
    <w:rsid w:val="00D77102"/>
    <w:rsid w:val="00D82016"/>
    <w:rsid w:val="00D82291"/>
    <w:rsid w:val="00D86368"/>
    <w:rsid w:val="00D87967"/>
    <w:rsid w:val="00D93885"/>
    <w:rsid w:val="00DA11B9"/>
    <w:rsid w:val="00DA28BF"/>
    <w:rsid w:val="00DA29B5"/>
    <w:rsid w:val="00DA2F11"/>
    <w:rsid w:val="00DA6B91"/>
    <w:rsid w:val="00DA743B"/>
    <w:rsid w:val="00DB0609"/>
    <w:rsid w:val="00DB3313"/>
    <w:rsid w:val="00DB3965"/>
    <w:rsid w:val="00DB6D2B"/>
    <w:rsid w:val="00DB725C"/>
    <w:rsid w:val="00DC0946"/>
    <w:rsid w:val="00DC110D"/>
    <w:rsid w:val="00DC1735"/>
    <w:rsid w:val="00DC1A25"/>
    <w:rsid w:val="00DC24C1"/>
    <w:rsid w:val="00DC31DB"/>
    <w:rsid w:val="00DC352A"/>
    <w:rsid w:val="00DC35EE"/>
    <w:rsid w:val="00DC4E7A"/>
    <w:rsid w:val="00DC4E9E"/>
    <w:rsid w:val="00DC50A8"/>
    <w:rsid w:val="00DC5C46"/>
    <w:rsid w:val="00DC722A"/>
    <w:rsid w:val="00DC78CF"/>
    <w:rsid w:val="00DD1537"/>
    <w:rsid w:val="00DD3612"/>
    <w:rsid w:val="00DD381F"/>
    <w:rsid w:val="00DD3D5C"/>
    <w:rsid w:val="00DD40DD"/>
    <w:rsid w:val="00DD5439"/>
    <w:rsid w:val="00DD55D7"/>
    <w:rsid w:val="00DD66C2"/>
    <w:rsid w:val="00DD6CEA"/>
    <w:rsid w:val="00DD70B1"/>
    <w:rsid w:val="00DE197C"/>
    <w:rsid w:val="00DE2CAD"/>
    <w:rsid w:val="00DE4531"/>
    <w:rsid w:val="00DE72E7"/>
    <w:rsid w:val="00DF18C9"/>
    <w:rsid w:val="00DF210C"/>
    <w:rsid w:val="00DF28A5"/>
    <w:rsid w:val="00DF31E5"/>
    <w:rsid w:val="00DF406E"/>
    <w:rsid w:val="00DF5753"/>
    <w:rsid w:val="00DF7525"/>
    <w:rsid w:val="00E00604"/>
    <w:rsid w:val="00E01105"/>
    <w:rsid w:val="00E036BF"/>
    <w:rsid w:val="00E06D02"/>
    <w:rsid w:val="00E1121D"/>
    <w:rsid w:val="00E13929"/>
    <w:rsid w:val="00E14922"/>
    <w:rsid w:val="00E14A8C"/>
    <w:rsid w:val="00E15E20"/>
    <w:rsid w:val="00E16A56"/>
    <w:rsid w:val="00E170CF"/>
    <w:rsid w:val="00E20D1A"/>
    <w:rsid w:val="00E2128E"/>
    <w:rsid w:val="00E219D8"/>
    <w:rsid w:val="00E22796"/>
    <w:rsid w:val="00E249B2"/>
    <w:rsid w:val="00E26640"/>
    <w:rsid w:val="00E30297"/>
    <w:rsid w:val="00E3032B"/>
    <w:rsid w:val="00E305C2"/>
    <w:rsid w:val="00E30720"/>
    <w:rsid w:val="00E3097F"/>
    <w:rsid w:val="00E31E4E"/>
    <w:rsid w:val="00E31FC1"/>
    <w:rsid w:val="00E323F1"/>
    <w:rsid w:val="00E33553"/>
    <w:rsid w:val="00E33DB4"/>
    <w:rsid w:val="00E34C63"/>
    <w:rsid w:val="00E36C87"/>
    <w:rsid w:val="00E36CA4"/>
    <w:rsid w:val="00E37491"/>
    <w:rsid w:val="00E4204A"/>
    <w:rsid w:val="00E443CE"/>
    <w:rsid w:val="00E4684F"/>
    <w:rsid w:val="00E46DBB"/>
    <w:rsid w:val="00E46FD2"/>
    <w:rsid w:val="00E50220"/>
    <w:rsid w:val="00E507F3"/>
    <w:rsid w:val="00E52707"/>
    <w:rsid w:val="00E5418F"/>
    <w:rsid w:val="00E54268"/>
    <w:rsid w:val="00E546DA"/>
    <w:rsid w:val="00E5584C"/>
    <w:rsid w:val="00E5715D"/>
    <w:rsid w:val="00E604D4"/>
    <w:rsid w:val="00E613C8"/>
    <w:rsid w:val="00E616D2"/>
    <w:rsid w:val="00E61FED"/>
    <w:rsid w:val="00E62792"/>
    <w:rsid w:val="00E63C62"/>
    <w:rsid w:val="00E63D48"/>
    <w:rsid w:val="00E649ED"/>
    <w:rsid w:val="00E65D1E"/>
    <w:rsid w:val="00E74901"/>
    <w:rsid w:val="00E75011"/>
    <w:rsid w:val="00E752B0"/>
    <w:rsid w:val="00E75EF0"/>
    <w:rsid w:val="00E76849"/>
    <w:rsid w:val="00E80152"/>
    <w:rsid w:val="00E80AAE"/>
    <w:rsid w:val="00E82446"/>
    <w:rsid w:val="00E831CF"/>
    <w:rsid w:val="00E8347C"/>
    <w:rsid w:val="00E83579"/>
    <w:rsid w:val="00E843AD"/>
    <w:rsid w:val="00E85F71"/>
    <w:rsid w:val="00E86846"/>
    <w:rsid w:val="00E901FA"/>
    <w:rsid w:val="00E907F1"/>
    <w:rsid w:val="00E90DEB"/>
    <w:rsid w:val="00E90FF4"/>
    <w:rsid w:val="00E92509"/>
    <w:rsid w:val="00E92A91"/>
    <w:rsid w:val="00E9505A"/>
    <w:rsid w:val="00E960B3"/>
    <w:rsid w:val="00E967EB"/>
    <w:rsid w:val="00EA1D4B"/>
    <w:rsid w:val="00EA2535"/>
    <w:rsid w:val="00EA2E65"/>
    <w:rsid w:val="00EA5489"/>
    <w:rsid w:val="00EA57AD"/>
    <w:rsid w:val="00EA585E"/>
    <w:rsid w:val="00EA68B8"/>
    <w:rsid w:val="00EA7D19"/>
    <w:rsid w:val="00EA7F07"/>
    <w:rsid w:val="00EB0C8F"/>
    <w:rsid w:val="00EB122C"/>
    <w:rsid w:val="00EB1ED5"/>
    <w:rsid w:val="00EB21BA"/>
    <w:rsid w:val="00EB428F"/>
    <w:rsid w:val="00EB576C"/>
    <w:rsid w:val="00EB7600"/>
    <w:rsid w:val="00EC030D"/>
    <w:rsid w:val="00EC122B"/>
    <w:rsid w:val="00EC3FC0"/>
    <w:rsid w:val="00EC4757"/>
    <w:rsid w:val="00EC5FDA"/>
    <w:rsid w:val="00ED03D8"/>
    <w:rsid w:val="00ED254A"/>
    <w:rsid w:val="00ED5FDA"/>
    <w:rsid w:val="00ED668C"/>
    <w:rsid w:val="00ED6751"/>
    <w:rsid w:val="00ED6F86"/>
    <w:rsid w:val="00ED6FE9"/>
    <w:rsid w:val="00ED7164"/>
    <w:rsid w:val="00EE006A"/>
    <w:rsid w:val="00EE006B"/>
    <w:rsid w:val="00EE083A"/>
    <w:rsid w:val="00EE14D1"/>
    <w:rsid w:val="00EE3031"/>
    <w:rsid w:val="00EE3A45"/>
    <w:rsid w:val="00EE7F36"/>
    <w:rsid w:val="00EF06A5"/>
    <w:rsid w:val="00EF245E"/>
    <w:rsid w:val="00EF2A23"/>
    <w:rsid w:val="00EF3D72"/>
    <w:rsid w:val="00EF47FA"/>
    <w:rsid w:val="00EF6712"/>
    <w:rsid w:val="00EF6E27"/>
    <w:rsid w:val="00EF6E9D"/>
    <w:rsid w:val="00F02A5D"/>
    <w:rsid w:val="00F04B5D"/>
    <w:rsid w:val="00F05583"/>
    <w:rsid w:val="00F05AA4"/>
    <w:rsid w:val="00F07379"/>
    <w:rsid w:val="00F1002D"/>
    <w:rsid w:val="00F10461"/>
    <w:rsid w:val="00F10A7E"/>
    <w:rsid w:val="00F12004"/>
    <w:rsid w:val="00F21792"/>
    <w:rsid w:val="00F21990"/>
    <w:rsid w:val="00F220B3"/>
    <w:rsid w:val="00F22478"/>
    <w:rsid w:val="00F232FE"/>
    <w:rsid w:val="00F247F7"/>
    <w:rsid w:val="00F26234"/>
    <w:rsid w:val="00F26CFC"/>
    <w:rsid w:val="00F2715C"/>
    <w:rsid w:val="00F30987"/>
    <w:rsid w:val="00F332CD"/>
    <w:rsid w:val="00F34064"/>
    <w:rsid w:val="00F343B5"/>
    <w:rsid w:val="00F34B19"/>
    <w:rsid w:val="00F34FD2"/>
    <w:rsid w:val="00F3569A"/>
    <w:rsid w:val="00F36210"/>
    <w:rsid w:val="00F41341"/>
    <w:rsid w:val="00F418AD"/>
    <w:rsid w:val="00F41FBA"/>
    <w:rsid w:val="00F4232F"/>
    <w:rsid w:val="00F424FB"/>
    <w:rsid w:val="00F42830"/>
    <w:rsid w:val="00F43B47"/>
    <w:rsid w:val="00F44EAF"/>
    <w:rsid w:val="00F4512E"/>
    <w:rsid w:val="00F468D5"/>
    <w:rsid w:val="00F51DC4"/>
    <w:rsid w:val="00F522E8"/>
    <w:rsid w:val="00F52818"/>
    <w:rsid w:val="00F5325F"/>
    <w:rsid w:val="00F561B4"/>
    <w:rsid w:val="00F56F4A"/>
    <w:rsid w:val="00F61916"/>
    <w:rsid w:val="00F63654"/>
    <w:rsid w:val="00F641D2"/>
    <w:rsid w:val="00F7081B"/>
    <w:rsid w:val="00F70E4D"/>
    <w:rsid w:val="00F71E7F"/>
    <w:rsid w:val="00F7240A"/>
    <w:rsid w:val="00F743E2"/>
    <w:rsid w:val="00F76141"/>
    <w:rsid w:val="00F76CE0"/>
    <w:rsid w:val="00F80868"/>
    <w:rsid w:val="00F82221"/>
    <w:rsid w:val="00F82C59"/>
    <w:rsid w:val="00F83898"/>
    <w:rsid w:val="00F83D76"/>
    <w:rsid w:val="00F848DE"/>
    <w:rsid w:val="00F86299"/>
    <w:rsid w:val="00F87882"/>
    <w:rsid w:val="00F9047B"/>
    <w:rsid w:val="00F90DF9"/>
    <w:rsid w:val="00F913AB"/>
    <w:rsid w:val="00F939F4"/>
    <w:rsid w:val="00F9484A"/>
    <w:rsid w:val="00F94954"/>
    <w:rsid w:val="00F94A60"/>
    <w:rsid w:val="00F95412"/>
    <w:rsid w:val="00F95E41"/>
    <w:rsid w:val="00F974A8"/>
    <w:rsid w:val="00F97B40"/>
    <w:rsid w:val="00FA00DC"/>
    <w:rsid w:val="00FA1729"/>
    <w:rsid w:val="00FA1CD0"/>
    <w:rsid w:val="00FA1F94"/>
    <w:rsid w:val="00FA36E9"/>
    <w:rsid w:val="00FA39EE"/>
    <w:rsid w:val="00FA5065"/>
    <w:rsid w:val="00FA5920"/>
    <w:rsid w:val="00FA5EC7"/>
    <w:rsid w:val="00FA62B9"/>
    <w:rsid w:val="00FA6EBB"/>
    <w:rsid w:val="00FB0B36"/>
    <w:rsid w:val="00FB133D"/>
    <w:rsid w:val="00FB2B2C"/>
    <w:rsid w:val="00FB2C1D"/>
    <w:rsid w:val="00FB353D"/>
    <w:rsid w:val="00FB3C84"/>
    <w:rsid w:val="00FB3E53"/>
    <w:rsid w:val="00FB4482"/>
    <w:rsid w:val="00FB4F5D"/>
    <w:rsid w:val="00FB5C5A"/>
    <w:rsid w:val="00FB5F4A"/>
    <w:rsid w:val="00FB7B4E"/>
    <w:rsid w:val="00FB7DFF"/>
    <w:rsid w:val="00FC3805"/>
    <w:rsid w:val="00FC4780"/>
    <w:rsid w:val="00FC7E2F"/>
    <w:rsid w:val="00FD340B"/>
    <w:rsid w:val="00FD3666"/>
    <w:rsid w:val="00FD5CFC"/>
    <w:rsid w:val="00FD63C5"/>
    <w:rsid w:val="00FE419D"/>
    <w:rsid w:val="00FE48B7"/>
    <w:rsid w:val="00FE4E9C"/>
    <w:rsid w:val="00FE589A"/>
    <w:rsid w:val="00FE7223"/>
    <w:rsid w:val="00FF12CB"/>
    <w:rsid w:val="00FF24CE"/>
    <w:rsid w:val="00FF37EC"/>
    <w:rsid w:val="00FF7A5F"/>
    <w:rsid w:val="0114138F"/>
    <w:rsid w:val="01216524"/>
    <w:rsid w:val="0131CCE2"/>
    <w:rsid w:val="01357BF9"/>
    <w:rsid w:val="013D27CF"/>
    <w:rsid w:val="0164E160"/>
    <w:rsid w:val="01BEF281"/>
    <w:rsid w:val="02088BF9"/>
    <w:rsid w:val="021EA991"/>
    <w:rsid w:val="02316A8E"/>
    <w:rsid w:val="0260B583"/>
    <w:rsid w:val="0261B39A"/>
    <w:rsid w:val="02679057"/>
    <w:rsid w:val="028F4639"/>
    <w:rsid w:val="02ACBB6E"/>
    <w:rsid w:val="03127310"/>
    <w:rsid w:val="032E9873"/>
    <w:rsid w:val="037B258B"/>
    <w:rsid w:val="03BFB421"/>
    <w:rsid w:val="03C8276C"/>
    <w:rsid w:val="03E14662"/>
    <w:rsid w:val="03F12C36"/>
    <w:rsid w:val="03F7E963"/>
    <w:rsid w:val="03FF42F3"/>
    <w:rsid w:val="04057E7C"/>
    <w:rsid w:val="0431036D"/>
    <w:rsid w:val="045023FB"/>
    <w:rsid w:val="0451A53D"/>
    <w:rsid w:val="045525E9"/>
    <w:rsid w:val="047AECF2"/>
    <w:rsid w:val="04878811"/>
    <w:rsid w:val="04C8AD51"/>
    <w:rsid w:val="04CA68D4"/>
    <w:rsid w:val="04D5322E"/>
    <w:rsid w:val="04E36455"/>
    <w:rsid w:val="04EBCF75"/>
    <w:rsid w:val="04F5A5E3"/>
    <w:rsid w:val="04F71888"/>
    <w:rsid w:val="04FA56CF"/>
    <w:rsid w:val="052E4AA7"/>
    <w:rsid w:val="054837D4"/>
    <w:rsid w:val="057A5F23"/>
    <w:rsid w:val="0588FFD8"/>
    <w:rsid w:val="05913206"/>
    <w:rsid w:val="0593CF08"/>
    <w:rsid w:val="059C9AA7"/>
    <w:rsid w:val="05FD7D21"/>
    <w:rsid w:val="06228BB4"/>
    <w:rsid w:val="062B3001"/>
    <w:rsid w:val="063E6236"/>
    <w:rsid w:val="06585F26"/>
    <w:rsid w:val="06AD7063"/>
    <w:rsid w:val="071A88E0"/>
    <w:rsid w:val="07498EFF"/>
    <w:rsid w:val="074F288A"/>
    <w:rsid w:val="0753CB8B"/>
    <w:rsid w:val="075BC06A"/>
    <w:rsid w:val="078A2C08"/>
    <w:rsid w:val="079DF7A1"/>
    <w:rsid w:val="081C145C"/>
    <w:rsid w:val="08239B8E"/>
    <w:rsid w:val="0847ECCA"/>
    <w:rsid w:val="084B8E9B"/>
    <w:rsid w:val="085A49AC"/>
    <w:rsid w:val="085A6840"/>
    <w:rsid w:val="0863D061"/>
    <w:rsid w:val="087408D9"/>
    <w:rsid w:val="08954A6A"/>
    <w:rsid w:val="08B86A8D"/>
    <w:rsid w:val="08C18010"/>
    <w:rsid w:val="09358C5E"/>
    <w:rsid w:val="0956E6F6"/>
    <w:rsid w:val="095A42B8"/>
    <w:rsid w:val="0970BC1F"/>
    <w:rsid w:val="097CF921"/>
    <w:rsid w:val="09821921"/>
    <w:rsid w:val="0987E56A"/>
    <w:rsid w:val="098EF762"/>
    <w:rsid w:val="099BD6BB"/>
    <w:rsid w:val="09B6D578"/>
    <w:rsid w:val="09E3BD2B"/>
    <w:rsid w:val="0A123A70"/>
    <w:rsid w:val="0A1F1F30"/>
    <w:rsid w:val="0A589E45"/>
    <w:rsid w:val="0AB52839"/>
    <w:rsid w:val="0AD5BE60"/>
    <w:rsid w:val="0AF14540"/>
    <w:rsid w:val="0B20E050"/>
    <w:rsid w:val="0B39AA58"/>
    <w:rsid w:val="0B42977F"/>
    <w:rsid w:val="0BEF963C"/>
    <w:rsid w:val="0BFD22E2"/>
    <w:rsid w:val="0C1C3DE6"/>
    <w:rsid w:val="0C257C44"/>
    <w:rsid w:val="0C3897DD"/>
    <w:rsid w:val="0C3B250A"/>
    <w:rsid w:val="0C3D31A2"/>
    <w:rsid w:val="0C5A2AE3"/>
    <w:rsid w:val="0C5F7D77"/>
    <w:rsid w:val="0C9EB475"/>
    <w:rsid w:val="0CB99F16"/>
    <w:rsid w:val="0CD48757"/>
    <w:rsid w:val="0D11C64E"/>
    <w:rsid w:val="0D4E50CC"/>
    <w:rsid w:val="0D670096"/>
    <w:rsid w:val="0D79CB83"/>
    <w:rsid w:val="0D869A55"/>
    <w:rsid w:val="0DB95728"/>
    <w:rsid w:val="0DC3F901"/>
    <w:rsid w:val="0DC449D4"/>
    <w:rsid w:val="0DD94AEF"/>
    <w:rsid w:val="0DE40361"/>
    <w:rsid w:val="0DE9C948"/>
    <w:rsid w:val="0E11D5CA"/>
    <w:rsid w:val="0E12AEB7"/>
    <w:rsid w:val="0E285641"/>
    <w:rsid w:val="0E311059"/>
    <w:rsid w:val="0E681DBA"/>
    <w:rsid w:val="0E711E3E"/>
    <w:rsid w:val="0ED85135"/>
    <w:rsid w:val="0EF7D101"/>
    <w:rsid w:val="0F38300A"/>
    <w:rsid w:val="0F6D876F"/>
    <w:rsid w:val="0F71E7B4"/>
    <w:rsid w:val="0F877DA6"/>
    <w:rsid w:val="0F926C59"/>
    <w:rsid w:val="0FAAD8F3"/>
    <w:rsid w:val="0FE98DA1"/>
    <w:rsid w:val="100D1B7B"/>
    <w:rsid w:val="104B79B3"/>
    <w:rsid w:val="104C51C8"/>
    <w:rsid w:val="10753BB0"/>
    <w:rsid w:val="1087FB34"/>
    <w:rsid w:val="10A4191C"/>
    <w:rsid w:val="10BC230D"/>
    <w:rsid w:val="10FE6490"/>
    <w:rsid w:val="110E962D"/>
    <w:rsid w:val="112C1B7D"/>
    <w:rsid w:val="113C48D7"/>
    <w:rsid w:val="113C54C4"/>
    <w:rsid w:val="11BE3D3E"/>
    <w:rsid w:val="1219B033"/>
    <w:rsid w:val="121FE28B"/>
    <w:rsid w:val="1225F8A9"/>
    <w:rsid w:val="122BC5D9"/>
    <w:rsid w:val="122C5C8F"/>
    <w:rsid w:val="1232837D"/>
    <w:rsid w:val="1243F76A"/>
    <w:rsid w:val="1254368A"/>
    <w:rsid w:val="1264FAF7"/>
    <w:rsid w:val="127B6C33"/>
    <w:rsid w:val="127FBD34"/>
    <w:rsid w:val="12BAB10E"/>
    <w:rsid w:val="12E745F3"/>
    <w:rsid w:val="132CF4BD"/>
    <w:rsid w:val="135F13AB"/>
    <w:rsid w:val="136DFC0C"/>
    <w:rsid w:val="13D2DFB5"/>
    <w:rsid w:val="13DC226F"/>
    <w:rsid w:val="13E9034E"/>
    <w:rsid w:val="13F52DB9"/>
    <w:rsid w:val="1406373E"/>
    <w:rsid w:val="140CA1B6"/>
    <w:rsid w:val="1412767A"/>
    <w:rsid w:val="14A12F85"/>
    <w:rsid w:val="14B9EE05"/>
    <w:rsid w:val="14E22176"/>
    <w:rsid w:val="1502D6BB"/>
    <w:rsid w:val="1521BEF2"/>
    <w:rsid w:val="157A6249"/>
    <w:rsid w:val="15881A08"/>
    <w:rsid w:val="15E269F5"/>
    <w:rsid w:val="15F518CD"/>
    <w:rsid w:val="16065EA7"/>
    <w:rsid w:val="1636BB22"/>
    <w:rsid w:val="167DA500"/>
    <w:rsid w:val="16D056EA"/>
    <w:rsid w:val="17199599"/>
    <w:rsid w:val="17B2286E"/>
    <w:rsid w:val="17D4738D"/>
    <w:rsid w:val="17DAABFB"/>
    <w:rsid w:val="17EA31E3"/>
    <w:rsid w:val="1811A490"/>
    <w:rsid w:val="18218CF6"/>
    <w:rsid w:val="182CBA2D"/>
    <w:rsid w:val="189EE6A2"/>
    <w:rsid w:val="18C5A4D1"/>
    <w:rsid w:val="18CCBF40"/>
    <w:rsid w:val="18F92DF9"/>
    <w:rsid w:val="1912A3C5"/>
    <w:rsid w:val="194CB505"/>
    <w:rsid w:val="19655217"/>
    <w:rsid w:val="19682C84"/>
    <w:rsid w:val="198CBB66"/>
    <w:rsid w:val="199A793E"/>
    <w:rsid w:val="199DC697"/>
    <w:rsid w:val="19B1186F"/>
    <w:rsid w:val="19D379D0"/>
    <w:rsid w:val="1A4A9CF0"/>
    <w:rsid w:val="1A7B34B0"/>
    <w:rsid w:val="1AA16963"/>
    <w:rsid w:val="1AC059C5"/>
    <w:rsid w:val="1AC22859"/>
    <w:rsid w:val="1AD692E3"/>
    <w:rsid w:val="1B192804"/>
    <w:rsid w:val="1B84B223"/>
    <w:rsid w:val="1B86AE8E"/>
    <w:rsid w:val="1B89B7AC"/>
    <w:rsid w:val="1B9AF224"/>
    <w:rsid w:val="1BDB5E19"/>
    <w:rsid w:val="1C0434BC"/>
    <w:rsid w:val="1C32AEFD"/>
    <w:rsid w:val="1C38F1D0"/>
    <w:rsid w:val="1C6D57BD"/>
    <w:rsid w:val="1C6D7026"/>
    <w:rsid w:val="1C989E14"/>
    <w:rsid w:val="1CB5D253"/>
    <w:rsid w:val="1CB94144"/>
    <w:rsid w:val="1D024D3D"/>
    <w:rsid w:val="1D36C285"/>
    <w:rsid w:val="1D80C513"/>
    <w:rsid w:val="1DA5F03D"/>
    <w:rsid w:val="1DC152A3"/>
    <w:rsid w:val="1DF4F090"/>
    <w:rsid w:val="1E067105"/>
    <w:rsid w:val="1E0B044E"/>
    <w:rsid w:val="1E46E425"/>
    <w:rsid w:val="1E7EAD1F"/>
    <w:rsid w:val="1E971524"/>
    <w:rsid w:val="1EAABCE1"/>
    <w:rsid w:val="1ED09689"/>
    <w:rsid w:val="1ED7EA28"/>
    <w:rsid w:val="1EE6527F"/>
    <w:rsid w:val="1EEB8228"/>
    <w:rsid w:val="1F1825BA"/>
    <w:rsid w:val="1F4D3950"/>
    <w:rsid w:val="1F5C1742"/>
    <w:rsid w:val="1FB67A33"/>
    <w:rsid w:val="1FC8AA3E"/>
    <w:rsid w:val="201012A3"/>
    <w:rsid w:val="203568FC"/>
    <w:rsid w:val="2049E361"/>
    <w:rsid w:val="204DDB66"/>
    <w:rsid w:val="206AFA4F"/>
    <w:rsid w:val="207596F4"/>
    <w:rsid w:val="2087A89C"/>
    <w:rsid w:val="2099222F"/>
    <w:rsid w:val="20A546B4"/>
    <w:rsid w:val="20B25D46"/>
    <w:rsid w:val="20B4F9FA"/>
    <w:rsid w:val="20BFAB3C"/>
    <w:rsid w:val="20D3C5B3"/>
    <w:rsid w:val="20EE5C6C"/>
    <w:rsid w:val="20FDD9DB"/>
    <w:rsid w:val="210FB9C4"/>
    <w:rsid w:val="213B4D14"/>
    <w:rsid w:val="21494B18"/>
    <w:rsid w:val="21504706"/>
    <w:rsid w:val="217072D3"/>
    <w:rsid w:val="21903FDA"/>
    <w:rsid w:val="21DC5624"/>
    <w:rsid w:val="222C100B"/>
    <w:rsid w:val="223D39C1"/>
    <w:rsid w:val="2271D33D"/>
    <w:rsid w:val="22725B2A"/>
    <w:rsid w:val="227B6182"/>
    <w:rsid w:val="227EDFDB"/>
    <w:rsid w:val="22875C36"/>
    <w:rsid w:val="22930D2A"/>
    <w:rsid w:val="22CA8AAD"/>
    <w:rsid w:val="22D54786"/>
    <w:rsid w:val="22DCD456"/>
    <w:rsid w:val="22F208E6"/>
    <w:rsid w:val="236B9C30"/>
    <w:rsid w:val="23867C8F"/>
    <w:rsid w:val="2393F271"/>
    <w:rsid w:val="2394A6EE"/>
    <w:rsid w:val="239570AB"/>
    <w:rsid w:val="23C90E6E"/>
    <w:rsid w:val="23DCE403"/>
    <w:rsid w:val="24138B97"/>
    <w:rsid w:val="241B802F"/>
    <w:rsid w:val="24777393"/>
    <w:rsid w:val="24A30FBE"/>
    <w:rsid w:val="24CF09C6"/>
    <w:rsid w:val="24EF7394"/>
    <w:rsid w:val="25185782"/>
    <w:rsid w:val="2522FE88"/>
    <w:rsid w:val="2531410C"/>
    <w:rsid w:val="25351578"/>
    <w:rsid w:val="25645BFE"/>
    <w:rsid w:val="25A78A22"/>
    <w:rsid w:val="25C5961D"/>
    <w:rsid w:val="25C7E00C"/>
    <w:rsid w:val="25F15A47"/>
    <w:rsid w:val="260EA4B5"/>
    <w:rsid w:val="2611AC45"/>
    <w:rsid w:val="26144A41"/>
    <w:rsid w:val="262680A5"/>
    <w:rsid w:val="263C037F"/>
    <w:rsid w:val="267574AA"/>
    <w:rsid w:val="2686777A"/>
    <w:rsid w:val="269A4173"/>
    <w:rsid w:val="26E59691"/>
    <w:rsid w:val="275CD24A"/>
    <w:rsid w:val="2789BC07"/>
    <w:rsid w:val="279AB8E3"/>
    <w:rsid w:val="27B49982"/>
    <w:rsid w:val="282743FF"/>
    <w:rsid w:val="28472835"/>
    <w:rsid w:val="285D1514"/>
    <w:rsid w:val="286F0D53"/>
    <w:rsid w:val="2877B299"/>
    <w:rsid w:val="287A869E"/>
    <w:rsid w:val="288B315A"/>
    <w:rsid w:val="28D4F9F5"/>
    <w:rsid w:val="28E1F7E6"/>
    <w:rsid w:val="294FDAED"/>
    <w:rsid w:val="295BAF20"/>
    <w:rsid w:val="295FAEC9"/>
    <w:rsid w:val="2996BD6C"/>
    <w:rsid w:val="29DFBD18"/>
    <w:rsid w:val="2A04CBEA"/>
    <w:rsid w:val="2A19E742"/>
    <w:rsid w:val="2A303EB5"/>
    <w:rsid w:val="2A696532"/>
    <w:rsid w:val="2A8E35AA"/>
    <w:rsid w:val="2AA4BC21"/>
    <w:rsid w:val="2AC6EEA2"/>
    <w:rsid w:val="2AC75C9A"/>
    <w:rsid w:val="2AD176F8"/>
    <w:rsid w:val="2B24F579"/>
    <w:rsid w:val="2B4B0A3E"/>
    <w:rsid w:val="2B53C3B3"/>
    <w:rsid w:val="2BD75D00"/>
    <w:rsid w:val="2C4944CA"/>
    <w:rsid w:val="2C85C986"/>
    <w:rsid w:val="2CA7929D"/>
    <w:rsid w:val="2CBE59DA"/>
    <w:rsid w:val="2CBF6F64"/>
    <w:rsid w:val="2CF1C01F"/>
    <w:rsid w:val="2CFAB772"/>
    <w:rsid w:val="2D50AD2C"/>
    <w:rsid w:val="2D672C7D"/>
    <w:rsid w:val="2D791AAA"/>
    <w:rsid w:val="2D88CF3C"/>
    <w:rsid w:val="2DAC93CF"/>
    <w:rsid w:val="2DB4FA81"/>
    <w:rsid w:val="2DB933AF"/>
    <w:rsid w:val="2DC42D24"/>
    <w:rsid w:val="2DF42524"/>
    <w:rsid w:val="2DFD7DC6"/>
    <w:rsid w:val="2E218737"/>
    <w:rsid w:val="2E27097B"/>
    <w:rsid w:val="2E271D82"/>
    <w:rsid w:val="2E49C33A"/>
    <w:rsid w:val="2E67B28D"/>
    <w:rsid w:val="2E82AB00"/>
    <w:rsid w:val="2E968583"/>
    <w:rsid w:val="2EC4E3E4"/>
    <w:rsid w:val="2ECFBD70"/>
    <w:rsid w:val="2EF476E7"/>
    <w:rsid w:val="2F01D31E"/>
    <w:rsid w:val="2F0984B1"/>
    <w:rsid w:val="2F1C8283"/>
    <w:rsid w:val="2F1DC44C"/>
    <w:rsid w:val="2F58AB78"/>
    <w:rsid w:val="2F642080"/>
    <w:rsid w:val="2F8AE206"/>
    <w:rsid w:val="2FA4E81B"/>
    <w:rsid w:val="2FD955FA"/>
    <w:rsid w:val="2FF008DF"/>
    <w:rsid w:val="2FFBDB7B"/>
    <w:rsid w:val="3011DE48"/>
    <w:rsid w:val="30321E4F"/>
    <w:rsid w:val="30417F76"/>
    <w:rsid w:val="304EFE9C"/>
    <w:rsid w:val="305FD2ED"/>
    <w:rsid w:val="30904F06"/>
    <w:rsid w:val="30E3AB7F"/>
    <w:rsid w:val="30FC0689"/>
    <w:rsid w:val="31280CD8"/>
    <w:rsid w:val="3180C087"/>
    <w:rsid w:val="31C0BDB8"/>
    <w:rsid w:val="31CADE2A"/>
    <w:rsid w:val="31CFA6AB"/>
    <w:rsid w:val="31DA3C37"/>
    <w:rsid w:val="31EACEFD"/>
    <w:rsid w:val="31EBFFC2"/>
    <w:rsid w:val="31FEC3E7"/>
    <w:rsid w:val="321AD238"/>
    <w:rsid w:val="3224F486"/>
    <w:rsid w:val="32440C2D"/>
    <w:rsid w:val="329D6BCA"/>
    <w:rsid w:val="32A841D2"/>
    <w:rsid w:val="32F1005A"/>
    <w:rsid w:val="32FAF208"/>
    <w:rsid w:val="335A0D9A"/>
    <w:rsid w:val="33711F83"/>
    <w:rsid w:val="33786167"/>
    <w:rsid w:val="33886F65"/>
    <w:rsid w:val="339B1156"/>
    <w:rsid w:val="33A6B8B2"/>
    <w:rsid w:val="33C50D2D"/>
    <w:rsid w:val="343E3A27"/>
    <w:rsid w:val="34656B47"/>
    <w:rsid w:val="34A0D820"/>
    <w:rsid w:val="34AC80F2"/>
    <w:rsid w:val="3521A562"/>
    <w:rsid w:val="3537B50D"/>
    <w:rsid w:val="354DE010"/>
    <w:rsid w:val="3598D1F5"/>
    <w:rsid w:val="35AC73AF"/>
    <w:rsid w:val="35C347FD"/>
    <w:rsid w:val="35E079B9"/>
    <w:rsid w:val="3631073D"/>
    <w:rsid w:val="363C48FE"/>
    <w:rsid w:val="3653AFE9"/>
    <w:rsid w:val="366F5ECA"/>
    <w:rsid w:val="36724F27"/>
    <w:rsid w:val="369F18A0"/>
    <w:rsid w:val="36B5527F"/>
    <w:rsid w:val="36FF8201"/>
    <w:rsid w:val="37048667"/>
    <w:rsid w:val="370E3FC1"/>
    <w:rsid w:val="3745EAD8"/>
    <w:rsid w:val="3796D636"/>
    <w:rsid w:val="37A8DA5D"/>
    <w:rsid w:val="37BE916A"/>
    <w:rsid w:val="38054698"/>
    <w:rsid w:val="381865B9"/>
    <w:rsid w:val="3825C9BE"/>
    <w:rsid w:val="38400CA3"/>
    <w:rsid w:val="3850BE53"/>
    <w:rsid w:val="3899A840"/>
    <w:rsid w:val="38A7F84C"/>
    <w:rsid w:val="38AEF33D"/>
    <w:rsid w:val="38B63869"/>
    <w:rsid w:val="395A61CB"/>
    <w:rsid w:val="39958181"/>
    <w:rsid w:val="39E16804"/>
    <w:rsid w:val="39F6E21C"/>
    <w:rsid w:val="3A044928"/>
    <w:rsid w:val="3A12A5A1"/>
    <w:rsid w:val="3A27DFD6"/>
    <w:rsid w:val="3A299118"/>
    <w:rsid w:val="3A2B061D"/>
    <w:rsid w:val="3A404D7A"/>
    <w:rsid w:val="3A7A5523"/>
    <w:rsid w:val="3A9B9132"/>
    <w:rsid w:val="3AA3FDDD"/>
    <w:rsid w:val="3AF3D316"/>
    <w:rsid w:val="3B0F3CEC"/>
    <w:rsid w:val="3B27210C"/>
    <w:rsid w:val="3B4DC555"/>
    <w:rsid w:val="3BA89478"/>
    <w:rsid w:val="3C194930"/>
    <w:rsid w:val="3C1BCD48"/>
    <w:rsid w:val="3C2F595C"/>
    <w:rsid w:val="3C310AD5"/>
    <w:rsid w:val="3C3A092B"/>
    <w:rsid w:val="3C9CB9A6"/>
    <w:rsid w:val="3CB5A3B3"/>
    <w:rsid w:val="3CC5C7A3"/>
    <w:rsid w:val="3CC5D6DE"/>
    <w:rsid w:val="3CCE29D4"/>
    <w:rsid w:val="3CD309C6"/>
    <w:rsid w:val="3D31A09E"/>
    <w:rsid w:val="3D3494EC"/>
    <w:rsid w:val="3D47DD94"/>
    <w:rsid w:val="3D601884"/>
    <w:rsid w:val="3D601D11"/>
    <w:rsid w:val="3D757B9D"/>
    <w:rsid w:val="3E049BDF"/>
    <w:rsid w:val="3E0B57B8"/>
    <w:rsid w:val="3E0F045A"/>
    <w:rsid w:val="3E2DD2EE"/>
    <w:rsid w:val="3E5BA650"/>
    <w:rsid w:val="3E71E0DE"/>
    <w:rsid w:val="3E802C06"/>
    <w:rsid w:val="3EB18F5F"/>
    <w:rsid w:val="3ED7AFC6"/>
    <w:rsid w:val="3F2AE834"/>
    <w:rsid w:val="3F32A4DE"/>
    <w:rsid w:val="3F3A3D8B"/>
    <w:rsid w:val="3F45D67E"/>
    <w:rsid w:val="3F543274"/>
    <w:rsid w:val="3F949A3A"/>
    <w:rsid w:val="3FB1391B"/>
    <w:rsid w:val="3FCA38AB"/>
    <w:rsid w:val="40164396"/>
    <w:rsid w:val="4063F8D1"/>
    <w:rsid w:val="407475B0"/>
    <w:rsid w:val="409244E8"/>
    <w:rsid w:val="40969A29"/>
    <w:rsid w:val="4097B946"/>
    <w:rsid w:val="40B8E1DB"/>
    <w:rsid w:val="40F042CC"/>
    <w:rsid w:val="413FCB1A"/>
    <w:rsid w:val="4154BD90"/>
    <w:rsid w:val="416573B0"/>
    <w:rsid w:val="417D1C3E"/>
    <w:rsid w:val="41E54397"/>
    <w:rsid w:val="42051A52"/>
    <w:rsid w:val="420632CE"/>
    <w:rsid w:val="42176198"/>
    <w:rsid w:val="4228EF02"/>
    <w:rsid w:val="423D5B44"/>
    <w:rsid w:val="42839EE7"/>
    <w:rsid w:val="42942665"/>
    <w:rsid w:val="42EDFBC7"/>
    <w:rsid w:val="42F6D3E3"/>
    <w:rsid w:val="431ABF90"/>
    <w:rsid w:val="432C6D42"/>
    <w:rsid w:val="433674F2"/>
    <w:rsid w:val="43485062"/>
    <w:rsid w:val="43623B39"/>
    <w:rsid w:val="4365AA13"/>
    <w:rsid w:val="4372CC51"/>
    <w:rsid w:val="4374499C"/>
    <w:rsid w:val="4386C146"/>
    <w:rsid w:val="44079281"/>
    <w:rsid w:val="4413C36F"/>
    <w:rsid w:val="442DE509"/>
    <w:rsid w:val="448C803D"/>
    <w:rsid w:val="449AD5EF"/>
    <w:rsid w:val="44A4F813"/>
    <w:rsid w:val="44B19DAA"/>
    <w:rsid w:val="44B59C46"/>
    <w:rsid w:val="44E8AA14"/>
    <w:rsid w:val="450154CB"/>
    <w:rsid w:val="450939FC"/>
    <w:rsid w:val="452B1B89"/>
    <w:rsid w:val="4560785A"/>
    <w:rsid w:val="4563C0ED"/>
    <w:rsid w:val="45890D4F"/>
    <w:rsid w:val="45E2A2DF"/>
    <w:rsid w:val="46070218"/>
    <w:rsid w:val="46132E1F"/>
    <w:rsid w:val="463AFCE5"/>
    <w:rsid w:val="46551789"/>
    <w:rsid w:val="46D9DBA6"/>
    <w:rsid w:val="46EDBC42"/>
    <w:rsid w:val="4724DEA2"/>
    <w:rsid w:val="4740ACF1"/>
    <w:rsid w:val="4757A357"/>
    <w:rsid w:val="4766E257"/>
    <w:rsid w:val="47C196C0"/>
    <w:rsid w:val="47D5B244"/>
    <w:rsid w:val="48002D57"/>
    <w:rsid w:val="48676305"/>
    <w:rsid w:val="4875AC07"/>
    <w:rsid w:val="489CA3F4"/>
    <w:rsid w:val="489F4118"/>
    <w:rsid w:val="48AF6486"/>
    <w:rsid w:val="48BEF27D"/>
    <w:rsid w:val="48CE583A"/>
    <w:rsid w:val="493CB35D"/>
    <w:rsid w:val="497831F7"/>
    <w:rsid w:val="497C86A0"/>
    <w:rsid w:val="497FDF4C"/>
    <w:rsid w:val="498692C9"/>
    <w:rsid w:val="49992C46"/>
    <w:rsid w:val="49B5894E"/>
    <w:rsid w:val="49C24D03"/>
    <w:rsid w:val="49CB411F"/>
    <w:rsid w:val="49E04EF7"/>
    <w:rsid w:val="49E29329"/>
    <w:rsid w:val="49E6C8F8"/>
    <w:rsid w:val="49FC3133"/>
    <w:rsid w:val="49FE47F2"/>
    <w:rsid w:val="4A09A6AA"/>
    <w:rsid w:val="4A1F7686"/>
    <w:rsid w:val="4A2778DB"/>
    <w:rsid w:val="4A4519BC"/>
    <w:rsid w:val="4AA63A2F"/>
    <w:rsid w:val="4ABDA30F"/>
    <w:rsid w:val="4AF90DAC"/>
    <w:rsid w:val="4B101A03"/>
    <w:rsid w:val="4B143997"/>
    <w:rsid w:val="4BA46B34"/>
    <w:rsid w:val="4BE0E041"/>
    <w:rsid w:val="4BEB54CB"/>
    <w:rsid w:val="4BF6933F"/>
    <w:rsid w:val="4C280B49"/>
    <w:rsid w:val="4C655506"/>
    <w:rsid w:val="4C851EA0"/>
    <w:rsid w:val="4CC1D6C9"/>
    <w:rsid w:val="4CD5AC23"/>
    <w:rsid w:val="4D176029"/>
    <w:rsid w:val="4D353C16"/>
    <w:rsid w:val="4D4D098B"/>
    <w:rsid w:val="4D4DEF83"/>
    <w:rsid w:val="4D5C96BC"/>
    <w:rsid w:val="4D7A9941"/>
    <w:rsid w:val="4D7C50E2"/>
    <w:rsid w:val="4D92BB51"/>
    <w:rsid w:val="4D9E75AC"/>
    <w:rsid w:val="4DA94F7F"/>
    <w:rsid w:val="4DCB209C"/>
    <w:rsid w:val="4DE8B20C"/>
    <w:rsid w:val="4DECBB72"/>
    <w:rsid w:val="4DF6706C"/>
    <w:rsid w:val="4E4C1799"/>
    <w:rsid w:val="4E743402"/>
    <w:rsid w:val="4E80A360"/>
    <w:rsid w:val="4EA59904"/>
    <w:rsid w:val="4EDCDDE4"/>
    <w:rsid w:val="4F124991"/>
    <w:rsid w:val="4F5C2590"/>
    <w:rsid w:val="4F8DEE03"/>
    <w:rsid w:val="4F9566CC"/>
    <w:rsid w:val="4F977FB2"/>
    <w:rsid w:val="4FBF39D4"/>
    <w:rsid w:val="4FC2EC4A"/>
    <w:rsid w:val="4FF4E7A2"/>
    <w:rsid w:val="512052CE"/>
    <w:rsid w:val="5128B7B7"/>
    <w:rsid w:val="51703CB6"/>
    <w:rsid w:val="517B10A5"/>
    <w:rsid w:val="51A87564"/>
    <w:rsid w:val="51AF7525"/>
    <w:rsid w:val="51DF0B4B"/>
    <w:rsid w:val="52347759"/>
    <w:rsid w:val="5256AA1B"/>
    <w:rsid w:val="52812731"/>
    <w:rsid w:val="529026C0"/>
    <w:rsid w:val="530D52E3"/>
    <w:rsid w:val="531626A1"/>
    <w:rsid w:val="5338796F"/>
    <w:rsid w:val="53465237"/>
    <w:rsid w:val="5351A15B"/>
    <w:rsid w:val="536296ED"/>
    <w:rsid w:val="5372EC04"/>
    <w:rsid w:val="53A94EE6"/>
    <w:rsid w:val="53BD7315"/>
    <w:rsid w:val="53E97A55"/>
    <w:rsid w:val="542BF1A8"/>
    <w:rsid w:val="5431AFF8"/>
    <w:rsid w:val="5431B3A9"/>
    <w:rsid w:val="5435C9BF"/>
    <w:rsid w:val="54570BC2"/>
    <w:rsid w:val="5481B2E5"/>
    <w:rsid w:val="5498AA8C"/>
    <w:rsid w:val="54AEBE77"/>
    <w:rsid w:val="54BB25C2"/>
    <w:rsid w:val="5503238D"/>
    <w:rsid w:val="5503E3BE"/>
    <w:rsid w:val="55089B2C"/>
    <w:rsid w:val="556F2946"/>
    <w:rsid w:val="5581BF52"/>
    <w:rsid w:val="55D82570"/>
    <w:rsid w:val="560103B1"/>
    <w:rsid w:val="5605B8C5"/>
    <w:rsid w:val="560D31AE"/>
    <w:rsid w:val="561F5E4F"/>
    <w:rsid w:val="56313F6F"/>
    <w:rsid w:val="563E4A86"/>
    <w:rsid w:val="5657C014"/>
    <w:rsid w:val="566CDEC0"/>
    <w:rsid w:val="56972618"/>
    <w:rsid w:val="56984717"/>
    <w:rsid w:val="569F6C8F"/>
    <w:rsid w:val="56AC02DE"/>
    <w:rsid w:val="56CAE618"/>
    <w:rsid w:val="56CC2986"/>
    <w:rsid w:val="56CE252D"/>
    <w:rsid w:val="56F9AE89"/>
    <w:rsid w:val="575D4493"/>
    <w:rsid w:val="5776E234"/>
    <w:rsid w:val="577CEB48"/>
    <w:rsid w:val="57A18926"/>
    <w:rsid w:val="57B607EA"/>
    <w:rsid w:val="57C4A1A6"/>
    <w:rsid w:val="57D19422"/>
    <w:rsid w:val="57DA1AE7"/>
    <w:rsid w:val="5810DADB"/>
    <w:rsid w:val="58263BE8"/>
    <w:rsid w:val="582D7A5B"/>
    <w:rsid w:val="584EF525"/>
    <w:rsid w:val="5879C90E"/>
    <w:rsid w:val="58991795"/>
    <w:rsid w:val="58A79DF3"/>
    <w:rsid w:val="58D3DE19"/>
    <w:rsid w:val="58FA67EE"/>
    <w:rsid w:val="5930635F"/>
    <w:rsid w:val="59661441"/>
    <w:rsid w:val="596E008D"/>
    <w:rsid w:val="599D7A1A"/>
    <w:rsid w:val="59B33018"/>
    <w:rsid w:val="59CD1031"/>
    <w:rsid w:val="5A2DDF3A"/>
    <w:rsid w:val="5A6A99C8"/>
    <w:rsid w:val="5A88F34C"/>
    <w:rsid w:val="5AAE0CB7"/>
    <w:rsid w:val="5AE4B145"/>
    <w:rsid w:val="5AE5FB2D"/>
    <w:rsid w:val="5AEDF6F8"/>
    <w:rsid w:val="5AFDA632"/>
    <w:rsid w:val="5B1AEF7E"/>
    <w:rsid w:val="5B2B7B89"/>
    <w:rsid w:val="5B3AC3DE"/>
    <w:rsid w:val="5B8530FE"/>
    <w:rsid w:val="5BB2E432"/>
    <w:rsid w:val="5BBD066E"/>
    <w:rsid w:val="5BCBC4E8"/>
    <w:rsid w:val="5BECD2AC"/>
    <w:rsid w:val="5BEF8E40"/>
    <w:rsid w:val="5BF25606"/>
    <w:rsid w:val="5C046DA2"/>
    <w:rsid w:val="5C4AD56E"/>
    <w:rsid w:val="5C86ED61"/>
    <w:rsid w:val="5C87AC5A"/>
    <w:rsid w:val="5C997693"/>
    <w:rsid w:val="5CA080F3"/>
    <w:rsid w:val="5CAFA13C"/>
    <w:rsid w:val="5CB2EF5D"/>
    <w:rsid w:val="5CD1EAA5"/>
    <w:rsid w:val="5D12509A"/>
    <w:rsid w:val="5D16E329"/>
    <w:rsid w:val="5D27BE97"/>
    <w:rsid w:val="5D4CDCF2"/>
    <w:rsid w:val="5D555CA7"/>
    <w:rsid w:val="5D7FF722"/>
    <w:rsid w:val="5DA90C0E"/>
    <w:rsid w:val="5DCEB7A4"/>
    <w:rsid w:val="5DDEB21E"/>
    <w:rsid w:val="5DE18988"/>
    <w:rsid w:val="5E20AA3C"/>
    <w:rsid w:val="5E22F158"/>
    <w:rsid w:val="5E395213"/>
    <w:rsid w:val="5E4CF382"/>
    <w:rsid w:val="5E501584"/>
    <w:rsid w:val="5E5AE77F"/>
    <w:rsid w:val="5E6306AD"/>
    <w:rsid w:val="5EA1DB82"/>
    <w:rsid w:val="5ED6FAD3"/>
    <w:rsid w:val="5F3A747D"/>
    <w:rsid w:val="5F3BABEE"/>
    <w:rsid w:val="5F41D53A"/>
    <w:rsid w:val="5F4A69F0"/>
    <w:rsid w:val="5F6BA0F0"/>
    <w:rsid w:val="5F7F2C9C"/>
    <w:rsid w:val="5F84FE94"/>
    <w:rsid w:val="5FA3FD02"/>
    <w:rsid w:val="5FE9A2B2"/>
    <w:rsid w:val="5FEF3BCC"/>
    <w:rsid w:val="5FFD9487"/>
    <w:rsid w:val="60268D98"/>
    <w:rsid w:val="603AFC13"/>
    <w:rsid w:val="606AAB78"/>
    <w:rsid w:val="606BDE0A"/>
    <w:rsid w:val="6083F861"/>
    <w:rsid w:val="608F8292"/>
    <w:rsid w:val="60AF65C5"/>
    <w:rsid w:val="60F8BFBD"/>
    <w:rsid w:val="611F446D"/>
    <w:rsid w:val="6123C50C"/>
    <w:rsid w:val="612EB74C"/>
    <w:rsid w:val="613A212E"/>
    <w:rsid w:val="61428066"/>
    <w:rsid w:val="6151B29E"/>
    <w:rsid w:val="615DCA86"/>
    <w:rsid w:val="616A5FDC"/>
    <w:rsid w:val="6183DAAF"/>
    <w:rsid w:val="61D84D97"/>
    <w:rsid w:val="628CDFE5"/>
    <w:rsid w:val="62AB9532"/>
    <w:rsid w:val="62ED82FF"/>
    <w:rsid w:val="6317F624"/>
    <w:rsid w:val="6324A210"/>
    <w:rsid w:val="6357F114"/>
    <w:rsid w:val="63741DF8"/>
    <w:rsid w:val="638E1E7B"/>
    <w:rsid w:val="63E0958D"/>
    <w:rsid w:val="63FAA302"/>
    <w:rsid w:val="6409E21F"/>
    <w:rsid w:val="646B0CB7"/>
    <w:rsid w:val="647FABBD"/>
    <w:rsid w:val="648D8F20"/>
    <w:rsid w:val="64967A3E"/>
    <w:rsid w:val="64AFD6E8"/>
    <w:rsid w:val="64BF20D0"/>
    <w:rsid w:val="64CDD4D5"/>
    <w:rsid w:val="64D3FD84"/>
    <w:rsid w:val="6557C06F"/>
    <w:rsid w:val="6635C997"/>
    <w:rsid w:val="66555A23"/>
    <w:rsid w:val="669F048E"/>
    <w:rsid w:val="66B297B0"/>
    <w:rsid w:val="66BDC56F"/>
    <w:rsid w:val="670C706E"/>
    <w:rsid w:val="672D88DA"/>
    <w:rsid w:val="6750A015"/>
    <w:rsid w:val="675F7766"/>
    <w:rsid w:val="678A6640"/>
    <w:rsid w:val="67A188D2"/>
    <w:rsid w:val="681707FC"/>
    <w:rsid w:val="6837FED0"/>
    <w:rsid w:val="68BE0930"/>
    <w:rsid w:val="68C32EB7"/>
    <w:rsid w:val="68CF7A11"/>
    <w:rsid w:val="68D03C9A"/>
    <w:rsid w:val="68E384E4"/>
    <w:rsid w:val="68F498C2"/>
    <w:rsid w:val="690E06B7"/>
    <w:rsid w:val="69335157"/>
    <w:rsid w:val="693AA650"/>
    <w:rsid w:val="69411443"/>
    <w:rsid w:val="69481E5B"/>
    <w:rsid w:val="696A5D34"/>
    <w:rsid w:val="6984E12B"/>
    <w:rsid w:val="69A8CC5E"/>
    <w:rsid w:val="69C0EE12"/>
    <w:rsid w:val="69D10D4F"/>
    <w:rsid w:val="69D1587F"/>
    <w:rsid w:val="69E2F2EF"/>
    <w:rsid w:val="6A662303"/>
    <w:rsid w:val="6AB7D3EF"/>
    <w:rsid w:val="6AE405DA"/>
    <w:rsid w:val="6B05753D"/>
    <w:rsid w:val="6B28CB46"/>
    <w:rsid w:val="6B380229"/>
    <w:rsid w:val="6B402AAA"/>
    <w:rsid w:val="6B68DCA7"/>
    <w:rsid w:val="6BAFA228"/>
    <w:rsid w:val="6C01C45D"/>
    <w:rsid w:val="6C01F364"/>
    <w:rsid w:val="6C40E600"/>
    <w:rsid w:val="6C6130F4"/>
    <w:rsid w:val="6C67EE68"/>
    <w:rsid w:val="6C6E4A26"/>
    <w:rsid w:val="6CA1459E"/>
    <w:rsid w:val="6CBA6DFB"/>
    <w:rsid w:val="6CC4A868"/>
    <w:rsid w:val="6D360923"/>
    <w:rsid w:val="6D4453BD"/>
    <w:rsid w:val="6D6A68EF"/>
    <w:rsid w:val="6D788353"/>
    <w:rsid w:val="6D8D178A"/>
    <w:rsid w:val="6D9CAE89"/>
    <w:rsid w:val="6DA3ADBD"/>
    <w:rsid w:val="6E27D210"/>
    <w:rsid w:val="6E3A68B9"/>
    <w:rsid w:val="6E99F61B"/>
    <w:rsid w:val="6EE60106"/>
    <w:rsid w:val="6F28E7EB"/>
    <w:rsid w:val="6F399E0B"/>
    <w:rsid w:val="6F6DEF6A"/>
    <w:rsid w:val="6F6E9316"/>
    <w:rsid w:val="6F9616FF"/>
    <w:rsid w:val="6FABA455"/>
    <w:rsid w:val="6FB3BCC1"/>
    <w:rsid w:val="6FEA0CD6"/>
    <w:rsid w:val="70154E63"/>
    <w:rsid w:val="70649F7F"/>
    <w:rsid w:val="708E996B"/>
    <w:rsid w:val="70A0A591"/>
    <w:rsid w:val="70C25B11"/>
    <w:rsid w:val="70C4B84C"/>
    <w:rsid w:val="7100E4B1"/>
    <w:rsid w:val="71058EA7"/>
    <w:rsid w:val="710EF075"/>
    <w:rsid w:val="7131E760"/>
    <w:rsid w:val="7151F4D2"/>
    <w:rsid w:val="715EA7E3"/>
    <w:rsid w:val="71B9793A"/>
    <w:rsid w:val="71E87980"/>
    <w:rsid w:val="71EC7B19"/>
    <w:rsid w:val="720CC200"/>
    <w:rsid w:val="72C1A6C7"/>
    <w:rsid w:val="72D72FEC"/>
    <w:rsid w:val="72E8B023"/>
    <w:rsid w:val="72F0368E"/>
    <w:rsid w:val="72FBEF6A"/>
    <w:rsid w:val="7325F8F8"/>
    <w:rsid w:val="733F3E99"/>
    <w:rsid w:val="736E2901"/>
    <w:rsid w:val="7384DD93"/>
    <w:rsid w:val="73AA3440"/>
    <w:rsid w:val="73D97D97"/>
    <w:rsid w:val="73FC590E"/>
    <w:rsid w:val="741876C9"/>
    <w:rsid w:val="74925D15"/>
    <w:rsid w:val="74AC5783"/>
    <w:rsid w:val="74B16644"/>
    <w:rsid w:val="74C03BE8"/>
    <w:rsid w:val="74E7E332"/>
    <w:rsid w:val="74FEFA5D"/>
    <w:rsid w:val="751AA495"/>
    <w:rsid w:val="7541ECB0"/>
    <w:rsid w:val="75459374"/>
    <w:rsid w:val="7598296F"/>
    <w:rsid w:val="75A21B50"/>
    <w:rsid w:val="75D815F6"/>
    <w:rsid w:val="76392067"/>
    <w:rsid w:val="76834584"/>
    <w:rsid w:val="768FB0CC"/>
    <w:rsid w:val="76CB35E3"/>
    <w:rsid w:val="76D1DFDE"/>
    <w:rsid w:val="76DDDF66"/>
    <w:rsid w:val="76E03323"/>
    <w:rsid w:val="76F239A7"/>
    <w:rsid w:val="76F718F2"/>
    <w:rsid w:val="772ACF65"/>
    <w:rsid w:val="772C0453"/>
    <w:rsid w:val="774250DA"/>
    <w:rsid w:val="774A9003"/>
    <w:rsid w:val="7764F4AD"/>
    <w:rsid w:val="777CC6F6"/>
    <w:rsid w:val="77B4D3C0"/>
    <w:rsid w:val="77C1BFE3"/>
    <w:rsid w:val="77DB5CC0"/>
    <w:rsid w:val="780FD564"/>
    <w:rsid w:val="78117AA4"/>
    <w:rsid w:val="785F35C3"/>
    <w:rsid w:val="78722791"/>
    <w:rsid w:val="78807243"/>
    <w:rsid w:val="78814010"/>
    <w:rsid w:val="78A76036"/>
    <w:rsid w:val="78CFCA31"/>
    <w:rsid w:val="78DBC7F9"/>
    <w:rsid w:val="78DC4E49"/>
    <w:rsid w:val="78DF10D3"/>
    <w:rsid w:val="79DE6CB2"/>
    <w:rsid w:val="79EFF32E"/>
    <w:rsid w:val="7A4D2C5C"/>
    <w:rsid w:val="7A55A055"/>
    <w:rsid w:val="7A8A2484"/>
    <w:rsid w:val="7AC3C86C"/>
    <w:rsid w:val="7AFE8A40"/>
    <w:rsid w:val="7B14B8C9"/>
    <w:rsid w:val="7B165B99"/>
    <w:rsid w:val="7B1D3353"/>
    <w:rsid w:val="7B43833F"/>
    <w:rsid w:val="7B445290"/>
    <w:rsid w:val="7B4D5139"/>
    <w:rsid w:val="7B68B288"/>
    <w:rsid w:val="7B6C191C"/>
    <w:rsid w:val="7B798595"/>
    <w:rsid w:val="7C076AF3"/>
    <w:rsid w:val="7C078F93"/>
    <w:rsid w:val="7C0B92BC"/>
    <w:rsid w:val="7C890369"/>
    <w:rsid w:val="7CBC163D"/>
    <w:rsid w:val="7CD1ABB7"/>
    <w:rsid w:val="7CDB6604"/>
    <w:rsid w:val="7CF9657E"/>
    <w:rsid w:val="7D24B77C"/>
    <w:rsid w:val="7D363CB0"/>
    <w:rsid w:val="7D3BDCE4"/>
    <w:rsid w:val="7D4475CA"/>
    <w:rsid w:val="7D55E045"/>
    <w:rsid w:val="7D7A2006"/>
    <w:rsid w:val="7D8F93FD"/>
    <w:rsid w:val="7DC74A94"/>
    <w:rsid w:val="7DC78A12"/>
    <w:rsid w:val="7DDB087D"/>
    <w:rsid w:val="7E059EBF"/>
    <w:rsid w:val="7E10A5C3"/>
    <w:rsid w:val="7E28417B"/>
    <w:rsid w:val="7E5B274F"/>
    <w:rsid w:val="7E7E7D58"/>
    <w:rsid w:val="7EA7AA82"/>
    <w:rsid w:val="7F36BA27"/>
    <w:rsid w:val="7F7DF954"/>
    <w:rsid w:val="7F8594C2"/>
    <w:rsid w:val="7FBDA059"/>
    <w:rsid w:val="7FEC06EB"/>
    <w:rsid w:val="7FEC724D"/>
    <w:rsid w:val="7FEF0A2A"/>
    <w:rsid w:val="7FF50684"/>
    <w:rsid w:val="7FFD5EF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65F0B"/>
  <w15:docId w15:val="{FAF7485D-6AA7-46CF-97A4-8D6F2326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D67F1"/>
    <w:rPr>
      <w:lang w:eastAsia="en-US"/>
    </w:rPr>
  </w:style>
  <w:style w:type="paragraph" w:styleId="Nadpis1">
    <w:name w:val="heading 1"/>
    <w:basedOn w:val="Normlny"/>
    <w:next w:val="Normlny"/>
    <w:qFormat/>
    <w:rsid w:val="00B4565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B45659"/>
    <w:pPr>
      <w:keepNext/>
      <w:spacing w:before="240" w:after="60"/>
      <w:outlineLvl w:val="1"/>
    </w:pPr>
    <w:rPr>
      <w:rFonts w:ascii="Arial" w:hAnsi="Arial" w:cs="Arial"/>
      <w:b/>
      <w:bCs/>
      <w:i/>
      <w:iCs/>
      <w:sz w:val="28"/>
      <w:szCs w:val="28"/>
      <w:lang w:eastAsia="sk-SK"/>
    </w:rPr>
  </w:style>
  <w:style w:type="paragraph" w:styleId="Nadpis3">
    <w:name w:val="heading 3"/>
    <w:basedOn w:val="Normlny"/>
    <w:next w:val="Normlny"/>
    <w:link w:val="Nadpis3Char"/>
    <w:uiPriority w:val="9"/>
    <w:semiHidden/>
    <w:unhideWhenUsed/>
    <w:qFormat/>
    <w:rsid w:val="004A2050"/>
    <w:pPr>
      <w:keepNext/>
      <w:keepLines/>
      <w:spacing w:before="200"/>
      <w:outlineLvl w:val="2"/>
    </w:pPr>
    <w:rPr>
      <w:rFonts w:asciiTheme="majorHAnsi" w:eastAsiaTheme="majorEastAsia" w:hAnsiTheme="majorHAnsi" w:cstheme="majorBidi"/>
      <w:b/>
      <w:bCs/>
      <w:noProof/>
      <w:color w:val="4F81BD" w:themeColor="accent1"/>
      <w:sz w:val="22"/>
      <w:szCs w:val="24"/>
      <w:lang w:eastAsia="sk-SK"/>
    </w:rPr>
  </w:style>
  <w:style w:type="paragraph" w:styleId="Nadpis6">
    <w:name w:val="heading 6"/>
    <w:basedOn w:val="Normlny"/>
    <w:next w:val="Normlny"/>
    <w:link w:val="Nadpis6Char"/>
    <w:semiHidden/>
    <w:unhideWhenUsed/>
    <w:qFormat/>
    <w:rsid w:val="004A2050"/>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semiHidden/>
    <w:unhideWhenUsed/>
    <w:qFormat/>
    <w:rsid w:val="004A2050"/>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y"/>
    <w:next w:val="Normlny"/>
    <w:link w:val="Nadpis9Char"/>
    <w:semiHidden/>
    <w:unhideWhenUsed/>
    <w:qFormat/>
    <w:rsid w:val="004A205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8E73D3"/>
    <w:rPr>
      <w:rFonts w:ascii="Arial" w:hAnsi="Arial" w:cs="Arial"/>
      <w:b/>
      <w:bCs/>
      <w:i/>
      <w:iCs/>
      <w:sz w:val="28"/>
      <w:szCs w:val="28"/>
      <w:lang w:val="sk-SK" w:eastAsia="sk-SK" w:bidi="ar-SA"/>
    </w:rPr>
  </w:style>
  <w:style w:type="character" w:customStyle="1" w:styleId="Nadpis3Char">
    <w:name w:val="Nadpis 3 Char"/>
    <w:basedOn w:val="Predvolenpsmoodseku"/>
    <w:link w:val="Nadpis3"/>
    <w:uiPriority w:val="9"/>
    <w:semiHidden/>
    <w:rsid w:val="004A2050"/>
    <w:rPr>
      <w:rFonts w:asciiTheme="majorHAnsi" w:eastAsiaTheme="majorEastAsia" w:hAnsiTheme="majorHAnsi" w:cstheme="majorBidi"/>
      <w:b/>
      <w:bCs/>
      <w:noProof/>
      <w:color w:val="4F81BD" w:themeColor="accent1"/>
      <w:sz w:val="22"/>
      <w:szCs w:val="24"/>
    </w:rPr>
  </w:style>
  <w:style w:type="character" w:customStyle="1" w:styleId="Nadpis6Char">
    <w:name w:val="Nadpis 6 Char"/>
    <w:basedOn w:val="Predvolenpsmoodseku"/>
    <w:link w:val="Nadpis6"/>
    <w:semiHidden/>
    <w:rsid w:val="004A2050"/>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Predvolenpsmoodseku"/>
    <w:link w:val="Nadpis7"/>
    <w:semiHidden/>
    <w:rsid w:val="004A2050"/>
    <w:rPr>
      <w:rFonts w:asciiTheme="majorHAnsi" w:eastAsiaTheme="majorEastAsia" w:hAnsiTheme="majorHAnsi" w:cstheme="majorBidi"/>
      <w:i/>
      <w:iCs/>
      <w:color w:val="404040" w:themeColor="text1" w:themeTint="BF"/>
      <w:lang w:eastAsia="en-US"/>
    </w:rPr>
  </w:style>
  <w:style w:type="character" w:customStyle="1" w:styleId="Nadpis9Char">
    <w:name w:val="Nadpis 9 Char"/>
    <w:basedOn w:val="Predvolenpsmoodseku"/>
    <w:link w:val="Nadpis9"/>
    <w:semiHidden/>
    <w:rsid w:val="004A2050"/>
    <w:rPr>
      <w:rFonts w:asciiTheme="majorHAnsi" w:eastAsiaTheme="majorEastAsia" w:hAnsiTheme="majorHAnsi" w:cstheme="majorBidi"/>
      <w:i/>
      <w:iCs/>
      <w:color w:val="404040" w:themeColor="text1" w:themeTint="BF"/>
      <w:lang w:eastAsia="en-US"/>
    </w:rPr>
  </w:style>
  <w:style w:type="paragraph" w:styleId="Hlavika">
    <w:name w:val="header"/>
    <w:basedOn w:val="Normlny"/>
    <w:link w:val="HlavikaChar"/>
    <w:rsid w:val="002D67F1"/>
    <w:pPr>
      <w:tabs>
        <w:tab w:val="center" w:pos="4536"/>
        <w:tab w:val="right" w:pos="9072"/>
      </w:tabs>
    </w:pPr>
  </w:style>
  <w:style w:type="character" w:customStyle="1" w:styleId="HlavikaChar">
    <w:name w:val="Hlavička Char"/>
    <w:link w:val="Hlavika"/>
    <w:uiPriority w:val="99"/>
    <w:rsid w:val="002D67F1"/>
    <w:rPr>
      <w:lang w:val="sk-SK" w:eastAsia="en-US" w:bidi="ar-SA"/>
    </w:rPr>
  </w:style>
  <w:style w:type="paragraph" w:styleId="Pta">
    <w:name w:val="footer"/>
    <w:basedOn w:val="Normlny"/>
    <w:link w:val="PtaChar"/>
    <w:uiPriority w:val="99"/>
    <w:rsid w:val="002D67F1"/>
    <w:pPr>
      <w:tabs>
        <w:tab w:val="center" w:pos="4536"/>
        <w:tab w:val="right" w:pos="9072"/>
      </w:tabs>
    </w:pPr>
  </w:style>
  <w:style w:type="character" w:customStyle="1" w:styleId="PtaChar">
    <w:name w:val="Päta Char"/>
    <w:basedOn w:val="Predvolenpsmoodseku"/>
    <w:link w:val="Pta"/>
    <w:uiPriority w:val="99"/>
    <w:rsid w:val="0098161A"/>
    <w:rPr>
      <w:lang w:eastAsia="en-US"/>
    </w:rPr>
  </w:style>
  <w:style w:type="character" w:styleId="Vrazn">
    <w:name w:val="Strong"/>
    <w:qFormat/>
    <w:rsid w:val="002D67F1"/>
    <w:rPr>
      <w:b/>
      <w:bCs/>
    </w:rPr>
  </w:style>
  <w:style w:type="paragraph" w:styleId="Zkladntext">
    <w:name w:val="Body Text"/>
    <w:basedOn w:val="Normlny"/>
    <w:link w:val="ZkladntextChar"/>
    <w:uiPriority w:val="99"/>
    <w:rsid w:val="00B45659"/>
    <w:pPr>
      <w:overflowPunct w:val="0"/>
      <w:autoSpaceDE w:val="0"/>
      <w:autoSpaceDN w:val="0"/>
      <w:adjustRightInd w:val="0"/>
      <w:jc w:val="both"/>
    </w:pPr>
    <w:rPr>
      <w:rFonts w:ascii="AT*Toronto" w:hAnsi="AT*Toronto" w:cs="Arial"/>
      <w:sz w:val="24"/>
      <w:lang w:eastAsia="sk-SK"/>
    </w:rPr>
  </w:style>
  <w:style w:type="paragraph" w:styleId="Zarkazkladnhotextu2">
    <w:name w:val="Body Text Indent 2"/>
    <w:basedOn w:val="Normlny"/>
    <w:link w:val="Zarkazkladnhotextu2Char"/>
    <w:rsid w:val="00B45659"/>
    <w:pPr>
      <w:spacing w:after="120" w:line="480" w:lineRule="auto"/>
      <w:ind w:left="283"/>
    </w:pPr>
    <w:rPr>
      <w:sz w:val="24"/>
      <w:szCs w:val="24"/>
    </w:rPr>
  </w:style>
  <w:style w:type="character" w:customStyle="1" w:styleId="Zarkazkladnhotextu2Char">
    <w:name w:val="Zarážka základného textu 2 Char"/>
    <w:link w:val="Zarkazkladnhotextu2"/>
    <w:rsid w:val="008D66F4"/>
    <w:rPr>
      <w:sz w:val="24"/>
      <w:szCs w:val="24"/>
    </w:rPr>
  </w:style>
  <w:style w:type="paragraph" w:styleId="Nzov">
    <w:name w:val="Title"/>
    <w:basedOn w:val="Normlny"/>
    <w:qFormat/>
    <w:rsid w:val="00B45659"/>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paragraph" w:styleId="truktradokumentu">
    <w:name w:val="Document Map"/>
    <w:basedOn w:val="Normlny"/>
    <w:semiHidden/>
    <w:rsid w:val="00284345"/>
    <w:pPr>
      <w:shd w:val="clear" w:color="auto" w:fill="000080"/>
    </w:pPr>
    <w:rPr>
      <w:rFonts w:ascii="Tahoma" w:hAnsi="Tahoma" w:cs="Tahoma"/>
    </w:rPr>
  </w:style>
  <w:style w:type="paragraph" w:styleId="Normlnywebov">
    <w:name w:val="Normal (Web)"/>
    <w:basedOn w:val="Normlny"/>
    <w:rsid w:val="00D45870"/>
    <w:pPr>
      <w:spacing w:before="100" w:beforeAutospacing="1" w:after="100" w:afterAutospacing="1"/>
    </w:pPr>
    <w:rPr>
      <w:sz w:val="24"/>
      <w:szCs w:val="24"/>
      <w:lang w:val="cs-CZ" w:eastAsia="cs-CZ"/>
    </w:rPr>
  </w:style>
  <w:style w:type="paragraph" w:customStyle="1" w:styleId="DefaultText">
    <w:name w:val="Default Text"/>
    <w:basedOn w:val="Normlny"/>
    <w:rsid w:val="00D45870"/>
    <w:pPr>
      <w:snapToGrid w:val="0"/>
    </w:pPr>
    <w:rPr>
      <w:sz w:val="24"/>
      <w:lang w:val="en-US"/>
    </w:rPr>
  </w:style>
  <w:style w:type="paragraph" w:customStyle="1" w:styleId="Odsekzoznamu1">
    <w:name w:val="Odsek zoznamu1"/>
    <w:basedOn w:val="Normlny"/>
    <w:qFormat/>
    <w:rsid w:val="002404C5"/>
    <w:pPr>
      <w:spacing w:after="200" w:line="276" w:lineRule="auto"/>
      <w:ind w:left="720"/>
      <w:contextualSpacing/>
    </w:pPr>
    <w:rPr>
      <w:rFonts w:ascii="Calibri" w:eastAsia="Calibri" w:hAnsi="Calibri"/>
      <w:sz w:val="22"/>
      <w:szCs w:val="22"/>
    </w:rPr>
  </w:style>
  <w:style w:type="paragraph" w:styleId="Obyajntext">
    <w:name w:val="Plain Text"/>
    <w:basedOn w:val="Normlny"/>
    <w:link w:val="ObyajntextChar"/>
    <w:uiPriority w:val="99"/>
    <w:unhideWhenUsed/>
    <w:rsid w:val="00EE006A"/>
    <w:rPr>
      <w:rFonts w:ascii="Consolas" w:eastAsia="Calibri" w:hAnsi="Consolas"/>
      <w:sz w:val="21"/>
      <w:szCs w:val="21"/>
    </w:rPr>
  </w:style>
  <w:style w:type="character" w:customStyle="1" w:styleId="ObyajntextChar">
    <w:name w:val="Obyčajný text Char"/>
    <w:link w:val="Obyajntext"/>
    <w:uiPriority w:val="99"/>
    <w:rsid w:val="00EE006A"/>
    <w:rPr>
      <w:rFonts w:ascii="Consolas" w:eastAsia="Calibri" w:hAnsi="Consolas" w:cs="Times New Roman"/>
      <w:sz w:val="21"/>
      <w:szCs w:val="21"/>
      <w:lang w:eastAsia="en-US"/>
    </w:rPr>
  </w:style>
  <w:style w:type="character" w:styleId="Hypertextovprepojenie">
    <w:name w:val="Hyperlink"/>
    <w:rsid w:val="008A6A25"/>
    <w:rPr>
      <w:color w:val="0000FF"/>
      <w:u w:val="single"/>
    </w:rPr>
  </w:style>
  <w:style w:type="paragraph" w:customStyle="1" w:styleId="C1b">
    <w:name w:val="C1b"/>
    <w:basedOn w:val="Normlny"/>
    <w:next w:val="Normlny"/>
    <w:rsid w:val="00633D4E"/>
    <w:pPr>
      <w:keepNext/>
      <w:tabs>
        <w:tab w:val="left" w:pos="360"/>
        <w:tab w:val="num" w:pos="1057"/>
      </w:tabs>
      <w:suppressAutoHyphens/>
      <w:spacing w:before="142"/>
      <w:ind w:left="1057" w:hanging="283"/>
      <w:jc w:val="both"/>
    </w:pPr>
    <w:rPr>
      <w:rFonts w:ascii="Verdana" w:eastAsia="Calibri" w:hAnsi="Verdana" w:cs="Arial"/>
      <w:b/>
      <w:szCs w:val="24"/>
      <w:lang w:eastAsia="ar-SA"/>
    </w:rPr>
  </w:style>
  <w:style w:type="paragraph" w:styleId="Textbubliny">
    <w:name w:val="Balloon Text"/>
    <w:basedOn w:val="Normlny"/>
    <w:link w:val="TextbublinyChar"/>
    <w:rsid w:val="002759B0"/>
    <w:rPr>
      <w:rFonts w:ascii="Tahoma" w:hAnsi="Tahoma"/>
      <w:sz w:val="16"/>
      <w:szCs w:val="16"/>
    </w:rPr>
  </w:style>
  <w:style w:type="character" w:customStyle="1" w:styleId="TextbublinyChar">
    <w:name w:val="Text bubliny Char"/>
    <w:link w:val="Textbubliny"/>
    <w:rsid w:val="002759B0"/>
    <w:rPr>
      <w:rFonts w:ascii="Tahoma" w:hAnsi="Tahoma" w:cs="Tahoma"/>
      <w:sz w:val="16"/>
      <w:szCs w:val="16"/>
      <w:lang w:eastAsia="en-US"/>
    </w:rPr>
  </w:style>
  <w:style w:type="table" w:styleId="Mriekatabuky">
    <w:name w:val="Table Grid"/>
    <w:basedOn w:val="Normlnatabuka"/>
    <w:rsid w:val="0088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02F"/>
    <w:pPr>
      <w:autoSpaceDE w:val="0"/>
      <w:autoSpaceDN w:val="0"/>
      <w:adjustRightInd w:val="0"/>
    </w:pPr>
    <w:rPr>
      <w:rFonts w:eastAsia="Calibri"/>
      <w:color w:val="000000"/>
      <w:sz w:val="24"/>
      <w:szCs w:val="24"/>
      <w:lang w:val="cs-CZ" w:eastAsia="en-US"/>
    </w:rPr>
  </w:style>
  <w:style w:type="table" w:customStyle="1" w:styleId="Mriekatabuky1">
    <w:name w:val="Mriežka tabuľky1"/>
    <w:basedOn w:val="Normlnatabuka"/>
    <w:next w:val="Mriekatabuky"/>
    <w:uiPriority w:val="39"/>
    <w:rsid w:val="007A03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55E7A"/>
    <w:pPr>
      <w:ind w:left="720"/>
      <w:contextualSpacing/>
    </w:pPr>
  </w:style>
  <w:style w:type="paragraph" w:styleId="Zarkazkladnhotextu">
    <w:name w:val="Body Text Indent"/>
    <w:basedOn w:val="Normlny"/>
    <w:link w:val="ZarkazkladnhotextuChar"/>
    <w:rsid w:val="004A2050"/>
    <w:pPr>
      <w:spacing w:after="120"/>
      <w:ind w:left="283"/>
    </w:pPr>
  </w:style>
  <w:style w:type="character" w:customStyle="1" w:styleId="ZarkazkladnhotextuChar">
    <w:name w:val="Zarážka základného textu Char"/>
    <w:basedOn w:val="Predvolenpsmoodseku"/>
    <w:link w:val="Zarkazkladnhotextu"/>
    <w:rsid w:val="004A2050"/>
    <w:rPr>
      <w:lang w:eastAsia="en-US"/>
    </w:rPr>
  </w:style>
  <w:style w:type="paragraph" w:styleId="Zkladntext3">
    <w:name w:val="Body Text 3"/>
    <w:basedOn w:val="Normlny"/>
    <w:link w:val="Zkladntext3Char"/>
    <w:rsid w:val="004A2050"/>
    <w:pPr>
      <w:spacing w:after="120"/>
    </w:pPr>
    <w:rPr>
      <w:sz w:val="16"/>
      <w:szCs w:val="16"/>
    </w:rPr>
  </w:style>
  <w:style w:type="character" w:customStyle="1" w:styleId="Zkladntext3Char">
    <w:name w:val="Základný text 3 Char"/>
    <w:basedOn w:val="Predvolenpsmoodseku"/>
    <w:link w:val="Zkladntext3"/>
    <w:rsid w:val="004A2050"/>
    <w:rPr>
      <w:sz w:val="16"/>
      <w:szCs w:val="16"/>
      <w:lang w:eastAsia="en-US"/>
    </w:rPr>
  </w:style>
  <w:style w:type="paragraph" w:styleId="Podtitul">
    <w:name w:val="Subtitle"/>
    <w:basedOn w:val="Normlny"/>
    <w:link w:val="PodtitulChar"/>
    <w:qFormat/>
    <w:rsid w:val="004A2050"/>
    <w:pPr>
      <w:jc w:val="center"/>
    </w:pPr>
    <w:rPr>
      <w:b/>
      <w:sz w:val="24"/>
      <w:lang w:eastAsia="cs-CZ"/>
    </w:rPr>
  </w:style>
  <w:style w:type="character" w:customStyle="1" w:styleId="PodtitulChar">
    <w:name w:val="Podtitul Char"/>
    <w:basedOn w:val="Predvolenpsmoodseku"/>
    <w:link w:val="Podtitul"/>
    <w:rsid w:val="004A2050"/>
    <w:rPr>
      <w:b/>
      <w:sz w:val="24"/>
      <w:lang w:eastAsia="cs-CZ"/>
    </w:rPr>
  </w:style>
  <w:style w:type="paragraph" w:styleId="Zkladntext2">
    <w:name w:val="Body Text 2"/>
    <w:basedOn w:val="Normlny"/>
    <w:link w:val="Zkladntext2Char"/>
    <w:uiPriority w:val="99"/>
    <w:unhideWhenUsed/>
    <w:rsid w:val="004A2050"/>
    <w:pPr>
      <w:spacing w:after="120" w:line="480" w:lineRule="auto"/>
    </w:pPr>
    <w:rPr>
      <w:rFonts w:ascii="Arial" w:hAnsi="Arial"/>
      <w:noProof/>
      <w:sz w:val="22"/>
      <w:szCs w:val="24"/>
      <w:lang w:eastAsia="sk-SK"/>
    </w:rPr>
  </w:style>
  <w:style w:type="character" w:customStyle="1" w:styleId="Zkladntext2Char">
    <w:name w:val="Základný text 2 Char"/>
    <w:basedOn w:val="Predvolenpsmoodseku"/>
    <w:link w:val="Zkladntext2"/>
    <w:uiPriority w:val="99"/>
    <w:rsid w:val="004A2050"/>
    <w:rPr>
      <w:rFonts w:ascii="Arial" w:hAnsi="Arial"/>
      <w:noProof/>
      <w:sz w:val="22"/>
      <w:szCs w:val="24"/>
    </w:rPr>
  </w:style>
  <w:style w:type="paragraph" w:customStyle="1" w:styleId="Odstavecseseznamem1">
    <w:name w:val="Odstavec se seznamem1"/>
    <w:basedOn w:val="Normlny"/>
    <w:rsid w:val="004A2050"/>
    <w:pPr>
      <w:ind w:left="708"/>
    </w:pPr>
    <w:rPr>
      <w:rFonts w:ascii="Arial" w:hAnsi="Arial"/>
      <w:noProof/>
      <w:sz w:val="22"/>
      <w:szCs w:val="24"/>
      <w:lang w:eastAsia="sk-SK"/>
    </w:rPr>
  </w:style>
  <w:style w:type="paragraph" w:styleId="Bezriadkovania">
    <w:name w:val="No Spacing"/>
    <w:uiPriority w:val="1"/>
    <w:qFormat/>
    <w:rsid w:val="00063DE7"/>
    <w:rPr>
      <w:rFonts w:ascii="Calibri" w:eastAsia="Calibri" w:hAnsi="Calibri"/>
      <w:sz w:val="22"/>
      <w:szCs w:val="22"/>
      <w:lang w:eastAsia="en-US"/>
    </w:rPr>
  </w:style>
  <w:style w:type="paragraph" w:styleId="Textpoznmkypodiarou">
    <w:name w:val="footnote text"/>
    <w:basedOn w:val="Normlny"/>
    <w:link w:val="TextpoznmkypodiarouChar"/>
    <w:uiPriority w:val="99"/>
    <w:rsid w:val="00B169CC"/>
    <w:rPr>
      <w:rFonts w:ascii="Garamond" w:hAnsi="Garamond"/>
      <w:noProof/>
      <w:lang w:eastAsia="sk-SK"/>
    </w:rPr>
  </w:style>
  <w:style w:type="character" w:customStyle="1" w:styleId="TextpoznmkypodiarouChar">
    <w:name w:val="Text poznámky pod čiarou Char"/>
    <w:basedOn w:val="Predvolenpsmoodseku"/>
    <w:link w:val="Textpoznmkypodiarou"/>
    <w:uiPriority w:val="99"/>
    <w:rsid w:val="00B169CC"/>
    <w:rPr>
      <w:rFonts w:ascii="Garamond" w:hAnsi="Garamond"/>
      <w:noProof/>
    </w:rPr>
  </w:style>
  <w:style w:type="character" w:styleId="Odkaznapoznmkupodiarou">
    <w:name w:val="footnote reference"/>
    <w:basedOn w:val="Predvolenpsmoodseku"/>
    <w:uiPriority w:val="99"/>
    <w:rsid w:val="00B169CC"/>
    <w:rPr>
      <w:rFonts w:cs="Times New Roman"/>
      <w:vertAlign w:val="superscript"/>
    </w:rPr>
  </w:style>
  <w:style w:type="character" w:styleId="Odkaznakomentr">
    <w:name w:val="annotation reference"/>
    <w:basedOn w:val="Predvolenpsmoodseku"/>
    <w:unhideWhenUsed/>
    <w:rsid w:val="000C542D"/>
    <w:rPr>
      <w:sz w:val="16"/>
      <w:szCs w:val="16"/>
    </w:rPr>
  </w:style>
  <w:style w:type="paragraph" w:styleId="Textkomentra">
    <w:name w:val="annotation text"/>
    <w:basedOn w:val="Normlny"/>
    <w:link w:val="TextkomentraChar"/>
    <w:unhideWhenUsed/>
    <w:rsid w:val="000C542D"/>
  </w:style>
  <w:style w:type="character" w:customStyle="1" w:styleId="TextkomentraChar">
    <w:name w:val="Text komentára Char"/>
    <w:basedOn w:val="Predvolenpsmoodseku"/>
    <w:link w:val="Textkomentra"/>
    <w:rsid w:val="000C542D"/>
    <w:rPr>
      <w:lang w:eastAsia="en-US"/>
    </w:rPr>
  </w:style>
  <w:style w:type="paragraph" w:styleId="Predmetkomentra">
    <w:name w:val="annotation subject"/>
    <w:basedOn w:val="Textkomentra"/>
    <w:next w:val="Textkomentra"/>
    <w:link w:val="PredmetkomentraChar"/>
    <w:unhideWhenUsed/>
    <w:rsid w:val="000C542D"/>
    <w:rPr>
      <w:b/>
      <w:bCs/>
    </w:rPr>
  </w:style>
  <w:style w:type="character" w:customStyle="1" w:styleId="PredmetkomentraChar">
    <w:name w:val="Predmet komentára Char"/>
    <w:basedOn w:val="TextkomentraChar"/>
    <w:link w:val="Predmetkomentra"/>
    <w:rsid w:val="000C542D"/>
    <w:rPr>
      <w:b/>
      <w:bCs/>
      <w:lang w:eastAsia="en-US"/>
    </w:rPr>
  </w:style>
  <w:style w:type="paragraph" w:styleId="Revzia">
    <w:name w:val="Revision"/>
    <w:hidden/>
    <w:uiPriority w:val="99"/>
    <w:semiHidden/>
    <w:rsid w:val="000C542D"/>
    <w:rPr>
      <w:lang w:eastAsia="en-US"/>
    </w:rPr>
  </w:style>
  <w:style w:type="paragraph" w:customStyle="1" w:styleId="WW-Zkladntext2">
    <w:name w:val="WW-Základní text 2"/>
    <w:basedOn w:val="Normlny"/>
    <w:rsid w:val="00AE032C"/>
    <w:pPr>
      <w:widowControl w:val="0"/>
      <w:suppressAutoHyphens/>
      <w:spacing w:before="20"/>
    </w:pPr>
    <w:rPr>
      <w:rFonts w:ascii="Arial" w:eastAsia="Lucida Sans Unicode" w:hAnsi="Arial" w:cs="Arial"/>
      <w:kern w:val="1"/>
      <w:sz w:val="14"/>
      <w:szCs w:val="14"/>
    </w:rPr>
  </w:style>
  <w:style w:type="paragraph" w:customStyle="1" w:styleId="F2-ZkladnText">
    <w:name w:val="F2-ZákladnýText"/>
    <w:basedOn w:val="Normlny"/>
    <w:rsid w:val="002F74A3"/>
    <w:pPr>
      <w:widowControl w:val="0"/>
      <w:suppressAutoHyphens/>
      <w:jc w:val="both"/>
    </w:pPr>
    <w:rPr>
      <w:rFonts w:eastAsia="Lucida Sans Unicode"/>
      <w:kern w:val="1"/>
      <w:sz w:val="24"/>
    </w:rPr>
  </w:style>
  <w:style w:type="paragraph" w:customStyle="1" w:styleId="Zkladntext21">
    <w:name w:val="Základný text 21"/>
    <w:basedOn w:val="Normlny"/>
    <w:rsid w:val="002F74A3"/>
    <w:pPr>
      <w:widowControl w:val="0"/>
      <w:suppressAutoHyphens/>
      <w:spacing w:before="20"/>
    </w:pPr>
    <w:rPr>
      <w:rFonts w:ascii="Arial" w:eastAsia="Lucida Sans Unicode" w:hAnsi="Arial" w:cs="Arial"/>
      <w:kern w:val="2"/>
      <w:sz w:val="14"/>
      <w:szCs w:val="14"/>
      <w:lang w:eastAsia="cs-CZ"/>
    </w:rPr>
  </w:style>
  <w:style w:type="character" w:styleId="slostrany">
    <w:name w:val="page number"/>
    <w:basedOn w:val="Predvolenpsmoodseku"/>
    <w:rsid w:val="002F74A3"/>
  </w:style>
  <w:style w:type="paragraph" w:customStyle="1" w:styleId="odsad">
    <w:name w:val="_odsad"/>
    <w:basedOn w:val="Normlny"/>
    <w:link w:val="odsadChar"/>
    <w:uiPriority w:val="99"/>
    <w:rsid w:val="002F74A3"/>
    <w:pPr>
      <w:tabs>
        <w:tab w:val="left" w:pos="567"/>
      </w:tabs>
      <w:autoSpaceDE w:val="0"/>
      <w:autoSpaceDN w:val="0"/>
      <w:adjustRightInd w:val="0"/>
      <w:spacing w:before="60" w:after="60"/>
      <w:ind w:left="567" w:hanging="567"/>
      <w:jc w:val="both"/>
    </w:pPr>
    <w:rPr>
      <w:noProof/>
      <w:lang w:eastAsia="sk-SK"/>
    </w:rPr>
  </w:style>
  <w:style w:type="character" w:customStyle="1" w:styleId="odsadChar">
    <w:name w:val="_odsad Char"/>
    <w:link w:val="odsad"/>
    <w:uiPriority w:val="99"/>
    <w:locked/>
    <w:rsid w:val="002F74A3"/>
    <w:rPr>
      <w:noProof/>
    </w:rPr>
  </w:style>
  <w:style w:type="paragraph" w:customStyle="1" w:styleId="nadpis10">
    <w:name w:val="_nadpis1"/>
    <w:basedOn w:val="Normlny"/>
    <w:link w:val="nadpis1Char"/>
    <w:rsid w:val="002F74A3"/>
    <w:pPr>
      <w:keepNext/>
      <w:spacing w:before="120" w:after="120"/>
      <w:jc w:val="center"/>
    </w:pPr>
    <w:rPr>
      <w:b/>
      <w:bCs/>
      <w:kern w:val="32"/>
      <w:sz w:val="22"/>
      <w:szCs w:val="22"/>
      <w:lang w:eastAsia="sk-SK"/>
    </w:rPr>
  </w:style>
  <w:style w:type="character" w:customStyle="1" w:styleId="nadpis1Char">
    <w:name w:val="_nadpis1 Char"/>
    <w:link w:val="nadpis10"/>
    <w:locked/>
    <w:rsid w:val="002F74A3"/>
    <w:rPr>
      <w:b/>
      <w:bCs/>
      <w:kern w:val="32"/>
      <w:sz w:val="22"/>
      <w:szCs w:val="22"/>
    </w:rPr>
  </w:style>
  <w:style w:type="paragraph" w:customStyle="1" w:styleId="nazacatekleft">
    <w:name w:val="_na_zacatek_left"/>
    <w:link w:val="nazacatekleftChar"/>
    <w:uiPriority w:val="99"/>
    <w:rsid w:val="002F74A3"/>
    <w:pPr>
      <w:spacing w:before="60" w:after="60"/>
      <w:jc w:val="both"/>
    </w:pPr>
    <w:rPr>
      <w:noProof/>
      <w:color w:val="000000"/>
    </w:rPr>
  </w:style>
  <w:style w:type="character" w:customStyle="1" w:styleId="nazacatekleftChar">
    <w:name w:val="_na_zacatek_left Char"/>
    <w:link w:val="nazacatekleft"/>
    <w:uiPriority w:val="99"/>
    <w:locked/>
    <w:rsid w:val="002F74A3"/>
    <w:rPr>
      <w:noProof/>
      <w:color w:val="000000"/>
    </w:rPr>
  </w:style>
  <w:style w:type="character" w:customStyle="1" w:styleId="ZkladntextChar">
    <w:name w:val="Základný text Char"/>
    <w:link w:val="Zkladntext"/>
    <w:uiPriority w:val="99"/>
    <w:rsid w:val="002F74A3"/>
    <w:rPr>
      <w:rFonts w:ascii="AT*Toronto" w:hAnsi="AT*Toronto" w:cs="Arial"/>
      <w:sz w:val="24"/>
    </w:rPr>
  </w:style>
  <w:style w:type="character" w:styleId="Zmienka">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62">
      <w:bodyDiv w:val="1"/>
      <w:marLeft w:val="0"/>
      <w:marRight w:val="0"/>
      <w:marTop w:val="0"/>
      <w:marBottom w:val="0"/>
      <w:divBdr>
        <w:top w:val="none" w:sz="0" w:space="0" w:color="auto"/>
        <w:left w:val="none" w:sz="0" w:space="0" w:color="auto"/>
        <w:bottom w:val="none" w:sz="0" w:space="0" w:color="auto"/>
        <w:right w:val="none" w:sz="0" w:space="0" w:color="auto"/>
      </w:divBdr>
    </w:div>
    <w:div w:id="97911390">
      <w:bodyDiv w:val="1"/>
      <w:marLeft w:val="0"/>
      <w:marRight w:val="0"/>
      <w:marTop w:val="0"/>
      <w:marBottom w:val="0"/>
      <w:divBdr>
        <w:top w:val="none" w:sz="0" w:space="0" w:color="auto"/>
        <w:left w:val="none" w:sz="0" w:space="0" w:color="auto"/>
        <w:bottom w:val="none" w:sz="0" w:space="0" w:color="auto"/>
        <w:right w:val="none" w:sz="0" w:space="0" w:color="auto"/>
      </w:divBdr>
    </w:div>
    <w:div w:id="250090567">
      <w:bodyDiv w:val="1"/>
      <w:marLeft w:val="0"/>
      <w:marRight w:val="0"/>
      <w:marTop w:val="0"/>
      <w:marBottom w:val="0"/>
      <w:divBdr>
        <w:top w:val="none" w:sz="0" w:space="0" w:color="auto"/>
        <w:left w:val="none" w:sz="0" w:space="0" w:color="auto"/>
        <w:bottom w:val="none" w:sz="0" w:space="0" w:color="auto"/>
        <w:right w:val="none" w:sz="0" w:space="0" w:color="auto"/>
      </w:divBdr>
    </w:div>
    <w:div w:id="319619490">
      <w:bodyDiv w:val="1"/>
      <w:marLeft w:val="0"/>
      <w:marRight w:val="0"/>
      <w:marTop w:val="0"/>
      <w:marBottom w:val="0"/>
      <w:divBdr>
        <w:top w:val="none" w:sz="0" w:space="0" w:color="auto"/>
        <w:left w:val="none" w:sz="0" w:space="0" w:color="auto"/>
        <w:bottom w:val="none" w:sz="0" w:space="0" w:color="auto"/>
        <w:right w:val="none" w:sz="0" w:space="0" w:color="auto"/>
      </w:divBdr>
    </w:div>
    <w:div w:id="357857871">
      <w:bodyDiv w:val="1"/>
      <w:marLeft w:val="0"/>
      <w:marRight w:val="0"/>
      <w:marTop w:val="0"/>
      <w:marBottom w:val="0"/>
      <w:divBdr>
        <w:top w:val="none" w:sz="0" w:space="0" w:color="auto"/>
        <w:left w:val="none" w:sz="0" w:space="0" w:color="auto"/>
        <w:bottom w:val="none" w:sz="0" w:space="0" w:color="auto"/>
        <w:right w:val="none" w:sz="0" w:space="0" w:color="auto"/>
      </w:divBdr>
    </w:div>
    <w:div w:id="379860834">
      <w:bodyDiv w:val="1"/>
      <w:marLeft w:val="0"/>
      <w:marRight w:val="0"/>
      <w:marTop w:val="0"/>
      <w:marBottom w:val="0"/>
      <w:divBdr>
        <w:top w:val="none" w:sz="0" w:space="0" w:color="auto"/>
        <w:left w:val="none" w:sz="0" w:space="0" w:color="auto"/>
        <w:bottom w:val="none" w:sz="0" w:space="0" w:color="auto"/>
        <w:right w:val="none" w:sz="0" w:space="0" w:color="auto"/>
      </w:divBdr>
    </w:div>
    <w:div w:id="443622748">
      <w:bodyDiv w:val="1"/>
      <w:marLeft w:val="0"/>
      <w:marRight w:val="0"/>
      <w:marTop w:val="0"/>
      <w:marBottom w:val="0"/>
      <w:divBdr>
        <w:top w:val="none" w:sz="0" w:space="0" w:color="auto"/>
        <w:left w:val="none" w:sz="0" w:space="0" w:color="auto"/>
        <w:bottom w:val="none" w:sz="0" w:space="0" w:color="auto"/>
        <w:right w:val="none" w:sz="0" w:space="0" w:color="auto"/>
      </w:divBdr>
    </w:div>
    <w:div w:id="447087206">
      <w:bodyDiv w:val="1"/>
      <w:marLeft w:val="0"/>
      <w:marRight w:val="0"/>
      <w:marTop w:val="0"/>
      <w:marBottom w:val="0"/>
      <w:divBdr>
        <w:top w:val="none" w:sz="0" w:space="0" w:color="auto"/>
        <w:left w:val="none" w:sz="0" w:space="0" w:color="auto"/>
        <w:bottom w:val="none" w:sz="0" w:space="0" w:color="auto"/>
        <w:right w:val="none" w:sz="0" w:space="0" w:color="auto"/>
      </w:divBdr>
    </w:div>
    <w:div w:id="471824433">
      <w:bodyDiv w:val="1"/>
      <w:marLeft w:val="0"/>
      <w:marRight w:val="0"/>
      <w:marTop w:val="0"/>
      <w:marBottom w:val="0"/>
      <w:divBdr>
        <w:top w:val="none" w:sz="0" w:space="0" w:color="auto"/>
        <w:left w:val="none" w:sz="0" w:space="0" w:color="auto"/>
        <w:bottom w:val="none" w:sz="0" w:space="0" w:color="auto"/>
        <w:right w:val="none" w:sz="0" w:space="0" w:color="auto"/>
      </w:divBdr>
    </w:div>
    <w:div w:id="480849352">
      <w:bodyDiv w:val="1"/>
      <w:marLeft w:val="0"/>
      <w:marRight w:val="0"/>
      <w:marTop w:val="0"/>
      <w:marBottom w:val="0"/>
      <w:divBdr>
        <w:top w:val="none" w:sz="0" w:space="0" w:color="auto"/>
        <w:left w:val="none" w:sz="0" w:space="0" w:color="auto"/>
        <w:bottom w:val="none" w:sz="0" w:space="0" w:color="auto"/>
        <w:right w:val="none" w:sz="0" w:space="0" w:color="auto"/>
      </w:divBdr>
    </w:div>
    <w:div w:id="553784493">
      <w:bodyDiv w:val="1"/>
      <w:marLeft w:val="0"/>
      <w:marRight w:val="0"/>
      <w:marTop w:val="0"/>
      <w:marBottom w:val="0"/>
      <w:divBdr>
        <w:top w:val="none" w:sz="0" w:space="0" w:color="auto"/>
        <w:left w:val="none" w:sz="0" w:space="0" w:color="auto"/>
        <w:bottom w:val="none" w:sz="0" w:space="0" w:color="auto"/>
        <w:right w:val="none" w:sz="0" w:space="0" w:color="auto"/>
      </w:divBdr>
    </w:div>
    <w:div w:id="657656055">
      <w:bodyDiv w:val="1"/>
      <w:marLeft w:val="0"/>
      <w:marRight w:val="0"/>
      <w:marTop w:val="0"/>
      <w:marBottom w:val="0"/>
      <w:divBdr>
        <w:top w:val="none" w:sz="0" w:space="0" w:color="auto"/>
        <w:left w:val="none" w:sz="0" w:space="0" w:color="auto"/>
        <w:bottom w:val="none" w:sz="0" w:space="0" w:color="auto"/>
        <w:right w:val="none" w:sz="0" w:space="0" w:color="auto"/>
      </w:divBdr>
    </w:div>
    <w:div w:id="660547029">
      <w:bodyDiv w:val="1"/>
      <w:marLeft w:val="0"/>
      <w:marRight w:val="0"/>
      <w:marTop w:val="0"/>
      <w:marBottom w:val="0"/>
      <w:divBdr>
        <w:top w:val="none" w:sz="0" w:space="0" w:color="auto"/>
        <w:left w:val="none" w:sz="0" w:space="0" w:color="auto"/>
        <w:bottom w:val="none" w:sz="0" w:space="0" w:color="auto"/>
        <w:right w:val="none" w:sz="0" w:space="0" w:color="auto"/>
      </w:divBdr>
    </w:div>
    <w:div w:id="703406333">
      <w:bodyDiv w:val="1"/>
      <w:marLeft w:val="0"/>
      <w:marRight w:val="0"/>
      <w:marTop w:val="0"/>
      <w:marBottom w:val="0"/>
      <w:divBdr>
        <w:top w:val="none" w:sz="0" w:space="0" w:color="auto"/>
        <w:left w:val="none" w:sz="0" w:space="0" w:color="auto"/>
        <w:bottom w:val="none" w:sz="0" w:space="0" w:color="auto"/>
        <w:right w:val="none" w:sz="0" w:space="0" w:color="auto"/>
      </w:divBdr>
    </w:div>
    <w:div w:id="711152255">
      <w:bodyDiv w:val="1"/>
      <w:marLeft w:val="0"/>
      <w:marRight w:val="0"/>
      <w:marTop w:val="0"/>
      <w:marBottom w:val="0"/>
      <w:divBdr>
        <w:top w:val="none" w:sz="0" w:space="0" w:color="auto"/>
        <w:left w:val="none" w:sz="0" w:space="0" w:color="auto"/>
        <w:bottom w:val="none" w:sz="0" w:space="0" w:color="auto"/>
        <w:right w:val="none" w:sz="0" w:space="0" w:color="auto"/>
      </w:divBdr>
    </w:div>
    <w:div w:id="715548212">
      <w:bodyDiv w:val="1"/>
      <w:marLeft w:val="0"/>
      <w:marRight w:val="0"/>
      <w:marTop w:val="0"/>
      <w:marBottom w:val="0"/>
      <w:divBdr>
        <w:top w:val="none" w:sz="0" w:space="0" w:color="auto"/>
        <w:left w:val="none" w:sz="0" w:space="0" w:color="auto"/>
        <w:bottom w:val="none" w:sz="0" w:space="0" w:color="auto"/>
        <w:right w:val="none" w:sz="0" w:space="0" w:color="auto"/>
      </w:divBdr>
    </w:div>
    <w:div w:id="718819645">
      <w:bodyDiv w:val="1"/>
      <w:marLeft w:val="0"/>
      <w:marRight w:val="0"/>
      <w:marTop w:val="0"/>
      <w:marBottom w:val="0"/>
      <w:divBdr>
        <w:top w:val="none" w:sz="0" w:space="0" w:color="auto"/>
        <w:left w:val="none" w:sz="0" w:space="0" w:color="auto"/>
        <w:bottom w:val="none" w:sz="0" w:space="0" w:color="auto"/>
        <w:right w:val="none" w:sz="0" w:space="0" w:color="auto"/>
      </w:divBdr>
    </w:div>
    <w:div w:id="828522578">
      <w:bodyDiv w:val="1"/>
      <w:marLeft w:val="0"/>
      <w:marRight w:val="0"/>
      <w:marTop w:val="0"/>
      <w:marBottom w:val="0"/>
      <w:divBdr>
        <w:top w:val="none" w:sz="0" w:space="0" w:color="auto"/>
        <w:left w:val="none" w:sz="0" w:space="0" w:color="auto"/>
        <w:bottom w:val="none" w:sz="0" w:space="0" w:color="auto"/>
        <w:right w:val="none" w:sz="0" w:space="0" w:color="auto"/>
      </w:divBdr>
    </w:div>
    <w:div w:id="916938176">
      <w:bodyDiv w:val="1"/>
      <w:marLeft w:val="0"/>
      <w:marRight w:val="0"/>
      <w:marTop w:val="0"/>
      <w:marBottom w:val="0"/>
      <w:divBdr>
        <w:top w:val="none" w:sz="0" w:space="0" w:color="auto"/>
        <w:left w:val="none" w:sz="0" w:space="0" w:color="auto"/>
        <w:bottom w:val="none" w:sz="0" w:space="0" w:color="auto"/>
        <w:right w:val="none" w:sz="0" w:space="0" w:color="auto"/>
      </w:divBdr>
    </w:div>
    <w:div w:id="927735687">
      <w:bodyDiv w:val="1"/>
      <w:marLeft w:val="0"/>
      <w:marRight w:val="0"/>
      <w:marTop w:val="0"/>
      <w:marBottom w:val="0"/>
      <w:divBdr>
        <w:top w:val="none" w:sz="0" w:space="0" w:color="auto"/>
        <w:left w:val="none" w:sz="0" w:space="0" w:color="auto"/>
        <w:bottom w:val="none" w:sz="0" w:space="0" w:color="auto"/>
        <w:right w:val="none" w:sz="0" w:space="0" w:color="auto"/>
      </w:divBdr>
    </w:div>
    <w:div w:id="1010572153">
      <w:bodyDiv w:val="1"/>
      <w:marLeft w:val="0"/>
      <w:marRight w:val="0"/>
      <w:marTop w:val="0"/>
      <w:marBottom w:val="0"/>
      <w:divBdr>
        <w:top w:val="none" w:sz="0" w:space="0" w:color="auto"/>
        <w:left w:val="none" w:sz="0" w:space="0" w:color="auto"/>
        <w:bottom w:val="none" w:sz="0" w:space="0" w:color="auto"/>
        <w:right w:val="none" w:sz="0" w:space="0" w:color="auto"/>
      </w:divBdr>
    </w:div>
    <w:div w:id="1040787297">
      <w:bodyDiv w:val="1"/>
      <w:marLeft w:val="0"/>
      <w:marRight w:val="0"/>
      <w:marTop w:val="0"/>
      <w:marBottom w:val="0"/>
      <w:divBdr>
        <w:top w:val="none" w:sz="0" w:space="0" w:color="auto"/>
        <w:left w:val="none" w:sz="0" w:space="0" w:color="auto"/>
        <w:bottom w:val="none" w:sz="0" w:space="0" w:color="auto"/>
        <w:right w:val="none" w:sz="0" w:space="0" w:color="auto"/>
      </w:divBdr>
    </w:div>
    <w:div w:id="1112016121">
      <w:bodyDiv w:val="1"/>
      <w:marLeft w:val="0"/>
      <w:marRight w:val="0"/>
      <w:marTop w:val="0"/>
      <w:marBottom w:val="0"/>
      <w:divBdr>
        <w:top w:val="none" w:sz="0" w:space="0" w:color="auto"/>
        <w:left w:val="none" w:sz="0" w:space="0" w:color="auto"/>
        <w:bottom w:val="none" w:sz="0" w:space="0" w:color="auto"/>
        <w:right w:val="none" w:sz="0" w:space="0" w:color="auto"/>
      </w:divBdr>
    </w:div>
    <w:div w:id="1224413074">
      <w:bodyDiv w:val="1"/>
      <w:marLeft w:val="0"/>
      <w:marRight w:val="0"/>
      <w:marTop w:val="0"/>
      <w:marBottom w:val="0"/>
      <w:divBdr>
        <w:top w:val="none" w:sz="0" w:space="0" w:color="auto"/>
        <w:left w:val="none" w:sz="0" w:space="0" w:color="auto"/>
        <w:bottom w:val="none" w:sz="0" w:space="0" w:color="auto"/>
        <w:right w:val="none" w:sz="0" w:space="0" w:color="auto"/>
      </w:divBdr>
    </w:div>
    <w:div w:id="1256591262">
      <w:bodyDiv w:val="1"/>
      <w:marLeft w:val="0"/>
      <w:marRight w:val="0"/>
      <w:marTop w:val="0"/>
      <w:marBottom w:val="0"/>
      <w:divBdr>
        <w:top w:val="none" w:sz="0" w:space="0" w:color="auto"/>
        <w:left w:val="none" w:sz="0" w:space="0" w:color="auto"/>
        <w:bottom w:val="none" w:sz="0" w:space="0" w:color="auto"/>
        <w:right w:val="none" w:sz="0" w:space="0" w:color="auto"/>
      </w:divBdr>
    </w:div>
    <w:div w:id="1337001935">
      <w:bodyDiv w:val="1"/>
      <w:marLeft w:val="0"/>
      <w:marRight w:val="0"/>
      <w:marTop w:val="0"/>
      <w:marBottom w:val="0"/>
      <w:divBdr>
        <w:top w:val="none" w:sz="0" w:space="0" w:color="auto"/>
        <w:left w:val="none" w:sz="0" w:space="0" w:color="auto"/>
        <w:bottom w:val="none" w:sz="0" w:space="0" w:color="auto"/>
        <w:right w:val="none" w:sz="0" w:space="0" w:color="auto"/>
      </w:divBdr>
    </w:div>
    <w:div w:id="1364592322">
      <w:bodyDiv w:val="1"/>
      <w:marLeft w:val="0"/>
      <w:marRight w:val="0"/>
      <w:marTop w:val="0"/>
      <w:marBottom w:val="0"/>
      <w:divBdr>
        <w:top w:val="none" w:sz="0" w:space="0" w:color="auto"/>
        <w:left w:val="none" w:sz="0" w:space="0" w:color="auto"/>
        <w:bottom w:val="none" w:sz="0" w:space="0" w:color="auto"/>
        <w:right w:val="none" w:sz="0" w:space="0" w:color="auto"/>
      </w:divBdr>
    </w:div>
    <w:div w:id="1492327498">
      <w:bodyDiv w:val="1"/>
      <w:marLeft w:val="0"/>
      <w:marRight w:val="0"/>
      <w:marTop w:val="0"/>
      <w:marBottom w:val="0"/>
      <w:divBdr>
        <w:top w:val="none" w:sz="0" w:space="0" w:color="auto"/>
        <w:left w:val="none" w:sz="0" w:space="0" w:color="auto"/>
        <w:bottom w:val="none" w:sz="0" w:space="0" w:color="auto"/>
        <w:right w:val="none" w:sz="0" w:space="0" w:color="auto"/>
      </w:divBdr>
    </w:div>
    <w:div w:id="1494222961">
      <w:bodyDiv w:val="1"/>
      <w:marLeft w:val="0"/>
      <w:marRight w:val="0"/>
      <w:marTop w:val="0"/>
      <w:marBottom w:val="0"/>
      <w:divBdr>
        <w:top w:val="none" w:sz="0" w:space="0" w:color="auto"/>
        <w:left w:val="none" w:sz="0" w:space="0" w:color="auto"/>
        <w:bottom w:val="none" w:sz="0" w:space="0" w:color="auto"/>
        <w:right w:val="none" w:sz="0" w:space="0" w:color="auto"/>
      </w:divBdr>
    </w:div>
    <w:div w:id="1503472079">
      <w:bodyDiv w:val="1"/>
      <w:marLeft w:val="0"/>
      <w:marRight w:val="0"/>
      <w:marTop w:val="0"/>
      <w:marBottom w:val="0"/>
      <w:divBdr>
        <w:top w:val="none" w:sz="0" w:space="0" w:color="auto"/>
        <w:left w:val="none" w:sz="0" w:space="0" w:color="auto"/>
        <w:bottom w:val="none" w:sz="0" w:space="0" w:color="auto"/>
        <w:right w:val="none" w:sz="0" w:space="0" w:color="auto"/>
      </w:divBdr>
    </w:div>
    <w:div w:id="1528332160">
      <w:bodyDiv w:val="1"/>
      <w:marLeft w:val="0"/>
      <w:marRight w:val="0"/>
      <w:marTop w:val="0"/>
      <w:marBottom w:val="0"/>
      <w:divBdr>
        <w:top w:val="none" w:sz="0" w:space="0" w:color="auto"/>
        <w:left w:val="none" w:sz="0" w:space="0" w:color="auto"/>
        <w:bottom w:val="none" w:sz="0" w:space="0" w:color="auto"/>
        <w:right w:val="none" w:sz="0" w:space="0" w:color="auto"/>
      </w:divBdr>
    </w:div>
    <w:div w:id="1549295537">
      <w:bodyDiv w:val="1"/>
      <w:marLeft w:val="0"/>
      <w:marRight w:val="0"/>
      <w:marTop w:val="0"/>
      <w:marBottom w:val="0"/>
      <w:divBdr>
        <w:top w:val="none" w:sz="0" w:space="0" w:color="auto"/>
        <w:left w:val="none" w:sz="0" w:space="0" w:color="auto"/>
        <w:bottom w:val="none" w:sz="0" w:space="0" w:color="auto"/>
        <w:right w:val="none" w:sz="0" w:space="0" w:color="auto"/>
      </w:divBdr>
    </w:div>
    <w:div w:id="1618491261">
      <w:bodyDiv w:val="1"/>
      <w:marLeft w:val="0"/>
      <w:marRight w:val="0"/>
      <w:marTop w:val="0"/>
      <w:marBottom w:val="0"/>
      <w:divBdr>
        <w:top w:val="none" w:sz="0" w:space="0" w:color="auto"/>
        <w:left w:val="none" w:sz="0" w:space="0" w:color="auto"/>
        <w:bottom w:val="none" w:sz="0" w:space="0" w:color="auto"/>
        <w:right w:val="none" w:sz="0" w:space="0" w:color="auto"/>
      </w:divBdr>
    </w:div>
    <w:div w:id="1702440576">
      <w:bodyDiv w:val="1"/>
      <w:marLeft w:val="0"/>
      <w:marRight w:val="0"/>
      <w:marTop w:val="0"/>
      <w:marBottom w:val="0"/>
      <w:divBdr>
        <w:top w:val="none" w:sz="0" w:space="0" w:color="auto"/>
        <w:left w:val="none" w:sz="0" w:space="0" w:color="auto"/>
        <w:bottom w:val="none" w:sz="0" w:space="0" w:color="auto"/>
        <w:right w:val="none" w:sz="0" w:space="0" w:color="auto"/>
      </w:divBdr>
    </w:div>
    <w:div w:id="1746999366">
      <w:bodyDiv w:val="1"/>
      <w:marLeft w:val="0"/>
      <w:marRight w:val="0"/>
      <w:marTop w:val="0"/>
      <w:marBottom w:val="0"/>
      <w:divBdr>
        <w:top w:val="none" w:sz="0" w:space="0" w:color="auto"/>
        <w:left w:val="none" w:sz="0" w:space="0" w:color="auto"/>
        <w:bottom w:val="none" w:sz="0" w:space="0" w:color="auto"/>
        <w:right w:val="none" w:sz="0" w:space="0" w:color="auto"/>
      </w:divBdr>
    </w:div>
    <w:div w:id="1775176058">
      <w:bodyDiv w:val="1"/>
      <w:marLeft w:val="0"/>
      <w:marRight w:val="0"/>
      <w:marTop w:val="0"/>
      <w:marBottom w:val="0"/>
      <w:divBdr>
        <w:top w:val="none" w:sz="0" w:space="0" w:color="auto"/>
        <w:left w:val="none" w:sz="0" w:space="0" w:color="auto"/>
        <w:bottom w:val="none" w:sz="0" w:space="0" w:color="auto"/>
        <w:right w:val="none" w:sz="0" w:space="0" w:color="auto"/>
      </w:divBdr>
    </w:div>
    <w:div w:id="1793939900">
      <w:bodyDiv w:val="1"/>
      <w:marLeft w:val="0"/>
      <w:marRight w:val="0"/>
      <w:marTop w:val="0"/>
      <w:marBottom w:val="0"/>
      <w:divBdr>
        <w:top w:val="none" w:sz="0" w:space="0" w:color="auto"/>
        <w:left w:val="none" w:sz="0" w:space="0" w:color="auto"/>
        <w:bottom w:val="none" w:sz="0" w:space="0" w:color="auto"/>
        <w:right w:val="none" w:sz="0" w:space="0" w:color="auto"/>
      </w:divBdr>
    </w:div>
    <w:div w:id="1800684779">
      <w:bodyDiv w:val="1"/>
      <w:marLeft w:val="0"/>
      <w:marRight w:val="0"/>
      <w:marTop w:val="0"/>
      <w:marBottom w:val="0"/>
      <w:divBdr>
        <w:top w:val="none" w:sz="0" w:space="0" w:color="auto"/>
        <w:left w:val="none" w:sz="0" w:space="0" w:color="auto"/>
        <w:bottom w:val="none" w:sz="0" w:space="0" w:color="auto"/>
        <w:right w:val="none" w:sz="0" w:space="0" w:color="auto"/>
      </w:divBdr>
    </w:div>
    <w:div w:id="1906262251">
      <w:bodyDiv w:val="1"/>
      <w:marLeft w:val="0"/>
      <w:marRight w:val="0"/>
      <w:marTop w:val="0"/>
      <w:marBottom w:val="0"/>
      <w:divBdr>
        <w:top w:val="none" w:sz="0" w:space="0" w:color="auto"/>
        <w:left w:val="none" w:sz="0" w:space="0" w:color="auto"/>
        <w:bottom w:val="none" w:sz="0" w:space="0" w:color="auto"/>
        <w:right w:val="none" w:sz="0" w:space="0" w:color="auto"/>
      </w:divBdr>
    </w:div>
    <w:div w:id="1943609160">
      <w:bodyDiv w:val="1"/>
      <w:marLeft w:val="0"/>
      <w:marRight w:val="0"/>
      <w:marTop w:val="0"/>
      <w:marBottom w:val="0"/>
      <w:divBdr>
        <w:top w:val="none" w:sz="0" w:space="0" w:color="auto"/>
        <w:left w:val="none" w:sz="0" w:space="0" w:color="auto"/>
        <w:bottom w:val="none" w:sz="0" w:space="0" w:color="auto"/>
        <w:right w:val="none" w:sz="0" w:space="0" w:color="auto"/>
      </w:divBdr>
    </w:div>
    <w:div w:id="1947349376">
      <w:bodyDiv w:val="1"/>
      <w:marLeft w:val="0"/>
      <w:marRight w:val="0"/>
      <w:marTop w:val="0"/>
      <w:marBottom w:val="0"/>
      <w:divBdr>
        <w:top w:val="none" w:sz="0" w:space="0" w:color="auto"/>
        <w:left w:val="none" w:sz="0" w:space="0" w:color="auto"/>
        <w:bottom w:val="none" w:sz="0" w:space="0" w:color="auto"/>
        <w:right w:val="none" w:sz="0" w:space="0" w:color="auto"/>
      </w:divBdr>
    </w:div>
    <w:div w:id="2048681307">
      <w:bodyDiv w:val="1"/>
      <w:marLeft w:val="0"/>
      <w:marRight w:val="0"/>
      <w:marTop w:val="0"/>
      <w:marBottom w:val="0"/>
      <w:divBdr>
        <w:top w:val="none" w:sz="0" w:space="0" w:color="auto"/>
        <w:left w:val="none" w:sz="0" w:space="0" w:color="auto"/>
        <w:bottom w:val="none" w:sz="0" w:space="0" w:color="auto"/>
        <w:right w:val="none" w:sz="0" w:space="0" w:color="auto"/>
      </w:divBdr>
    </w:div>
    <w:div w:id="2100061897">
      <w:bodyDiv w:val="1"/>
      <w:marLeft w:val="0"/>
      <w:marRight w:val="0"/>
      <w:marTop w:val="0"/>
      <w:marBottom w:val="0"/>
      <w:divBdr>
        <w:top w:val="none" w:sz="0" w:space="0" w:color="auto"/>
        <w:left w:val="none" w:sz="0" w:space="0" w:color="auto"/>
        <w:bottom w:val="none" w:sz="0" w:space="0" w:color="auto"/>
        <w:right w:val="none" w:sz="0" w:space="0" w:color="auto"/>
      </w:divBdr>
    </w:div>
    <w:div w:id="2105563372">
      <w:bodyDiv w:val="1"/>
      <w:marLeft w:val="0"/>
      <w:marRight w:val="0"/>
      <w:marTop w:val="0"/>
      <w:marBottom w:val="0"/>
      <w:divBdr>
        <w:top w:val="none" w:sz="0" w:space="0" w:color="auto"/>
        <w:left w:val="none" w:sz="0" w:space="0" w:color="auto"/>
        <w:bottom w:val="none" w:sz="0" w:space="0" w:color="auto"/>
        <w:right w:val="none" w:sz="0" w:space="0" w:color="auto"/>
      </w:divBdr>
    </w:div>
    <w:div w:id="2106144868">
      <w:bodyDiv w:val="1"/>
      <w:marLeft w:val="0"/>
      <w:marRight w:val="0"/>
      <w:marTop w:val="0"/>
      <w:marBottom w:val="0"/>
      <w:divBdr>
        <w:top w:val="none" w:sz="0" w:space="0" w:color="auto"/>
        <w:left w:val="none" w:sz="0" w:space="0" w:color="auto"/>
        <w:bottom w:val="none" w:sz="0" w:space="0" w:color="auto"/>
        <w:right w:val="none" w:sz="0" w:space="0" w:color="auto"/>
      </w:divBdr>
    </w:div>
    <w:div w:id="21389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manova\AppData\Local\Temp\VZOR_VO%2002_V&#253;zva%20na%20predkladanie%20pon&#250;k_ZNH_26.04.16_MMI.DOTX" TargetMode="External"/></Relationships>
</file>

<file path=word/documenttasks/documenttasks1.xml><?xml version="1.0" encoding="utf-8"?>
<t:Tasks xmlns:t="http://schemas.microsoft.com/office/tasks/2019/documenttasks" xmlns:oel="http://schemas.microsoft.com/office/2019/extlst">
  <t:Task id="{09A928DD-9553-4A36-B6EF-560AF0CB2D25}">
    <t:Anchor>
      <t:Comment id="1263659374"/>
    </t:Anchor>
    <t:History>
      <t:Event id="{87E9E648-E26F-40F0-94A2-1953DF1D88CD}" time="2023-09-11T06:46:59.469Z">
        <t:Attribution userId="S::barbora.platenikova@bratislava.sk::275f4181-2f46-43ee-a19b-2dd4ef51ce4b" userProvider="AD" userName="Pláteniková Barbora, JUDr."/>
        <t:Anchor>
          <t:Comment id="1372540942"/>
        </t:Anchor>
        <t:Create/>
      </t:Event>
      <t:Event id="{79668307-CB27-4047-B5FC-B811B4711B95}" time="2023-09-11T06:46:59.469Z">
        <t:Attribution userId="S::barbora.platenikova@bratislava.sk::275f4181-2f46-43ee-a19b-2dd4ef51ce4b" userProvider="AD" userName="Pláteniková Barbora, JUDr."/>
        <t:Anchor>
          <t:Comment id="1372540942"/>
        </t:Anchor>
        <t:Assign userId="S::andrej.zahorec@bratislava.sk::9d62f6c2-96ee-4652-b2a9-6f1b2458d563" userProvider="AD" userName="Záhorec Andrej, JUDr."/>
      </t:Event>
      <t:Event id="{EE9096A7-2C6A-4AC1-9405-B9748EE17240}" time="2023-09-11T06:46:59.469Z">
        <t:Attribution userId="S::barbora.platenikova@bratislava.sk::275f4181-2f46-43ee-a19b-2dd4ef51ce4b" userProvider="AD" userName="Pláteniková Barbora, JUDr."/>
        <t:Anchor>
          <t:Comment id="1372540942"/>
        </t:Anchor>
        <t:SetTitle title="@Záhorec Andrej, JUDr. Vieme prosím špecifikovať, ktorá rolba má byť dodaná do 31.12.2023 a ktorá do 31.7.2024?"/>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inDocument xmlns="23f597f0-998d-4963-87e4-16d27cab1df3">true</MainDocument>
    <lcf76f155ced4ddcb4097134ff3c332f xmlns="23f597f0-998d-4963-87e4-16d27cab1df3">
      <Terms xmlns="http://schemas.microsoft.com/office/infopath/2007/PartnerControls"/>
    </lcf76f155ced4ddcb4097134ff3c332f>
    <TaxCatchAll xmlns="aa68cacb-408c-45ea-a1c5-82bc04c62a9c" xsi:nil="true"/>
    <LinkToItem xmlns="23f597f0-998d-4963-87e4-16d27cab1df3">https://magistratba.sharepoint.com/sites/zmluvy/Files/1217</LinkToItem>
    <ZmluvyId xmlns="23f597f0-998d-4963-87e4-16d27cab1df3">1217</ZmluvyId>
    <SharedWithUsers xmlns="aa68cacb-408c-45ea-a1c5-82bc04c62a9c">
      <UserInfo>
        <DisplayName>Tesarčíková Ema, Mgr.</DisplayName>
        <AccountId>768</AccountId>
        <AccountType/>
      </UserInfo>
      <UserInfo>
        <DisplayName>Halajová Adriana, Ing.</DisplayName>
        <AccountId>43</AccountId>
        <AccountType/>
      </UserInfo>
      <UserInfo>
        <DisplayName>Veselá Martina</DisplayName>
        <AccountId>44</AccountId>
        <AccountType/>
      </UserInfo>
      <UserInfo>
        <DisplayName>Onderková Monika, Bc.</DisplayName>
        <AccountId>751</AccountId>
        <AccountType/>
      </UserInfo>
      <UserInfo>
        <DisplayName>Roman Marek, Ing.</DisplayName>
        <AccountId>159</AccountId>
        <AccountType/>
      </UserInfo>
      <UserInfo>
        <DisplayName>Deáková Zuzana, Ing.</DisplayName>
        <AccountId>975</AccountId>
        <AccountType/>
      </UserInfo>
      <UserInfo>
        <DisplayName>Kohútová Zuzana, JUDr.</DisplayName>
        <AccountId>20</AccountId>
        <AccountType/>
      </UserInfo>
      <UserInfo>
        <DisplayName>Pláteniková Barbora, JUDr.</DisplayName>
        <AccountId>111</AccountId>
        <AccountType/>
      </UserInfo>
      <UserInfo>
        <DisplayName>Kyrcz Martin. Mgr.</DisplayName>
        <AccountId>96</AccountId>
        <AccountType/>
      </UserInfo>
      <UserInfo>
        <DisplayName>Neuschl Jana, JUDr.</DisplayName>
        <AccountId>34</AccountId>
        <AccountType/>
      </UserInfo>
      <UserInfo>
        <DisplayName>Sekula Marián, Ing.</DisplayName>
        <AccountId>887</AccountId>
        <AccountType/>
      </UserInfo>
      <UserInfo>
        <DisplayName>Záhorec Andrej, JUDr.</DisplayName>
        <AccountId>210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4" ma:contentTypeDescription="Umožňuje vytvoriť nový dokument." ma:contentTypeScope="" ma:versionID="e19fc56bcf7994516c921a3dc164d905">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4dd1ec3293f82f1e31c941ea92e86eb4"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ternalName="MainDocument">
      <xsd:simpleType>
        <xsd:restriction base="dms:Boolean"/>
      </xsd:simpleType>
    </xsd:element>
    <xsd:element name="ZmluvyId" ma:index="9" nillable="true" ma:displayName="ZmluvyId"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021E-D79B-4386-8119-35E0BD718A79}">
  <ds:schemaRefs>
    <ds:schemaRef ds:uri="23f597f0-998d-4963-87e4-16d27cab1df3"/>
    <ds:schemaRef ds:uri="aa68cacb-408c-45ea-a1c5-82bc04c62a9c"/>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43DDE94-86BD-4323-9BB0-EC5C6333C9AF}">
  <ds:schemaRefs>
    <ds:schemaRef ds:uri="http://schemas.microsoft.com/sharepoint/v3/contenttype/forms"/>
  </ds:schemaRefs>
</ds:datastoreItem>
</file>

<file path=customXml/itemProps3.xml><?xml version="1.0" encoding="utf-8"?>
<ds:datastoreItem xmlns:ds="http://schemas.openxmlformats.org/officeDocument/2006/customXml" ds:itemID="{A2B168DA-D695-46AD-9E29-0641AD04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A2470-C26E-4714-809A-AC614AB8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VZOR_VO 02_Výzva na predkladanie ponúk_ZNH_26.04.16_MMI</Template>
  <TotalTime>7</TotalTime>
  <Pages>7</Pages>
  <Words>3185</Words>
  <Characters>18625</Characters>
  <Application>Microsoft Office Word</Application>
  <DocSecurity>0</DocSecurity>
  <Lines>155</Lines>
  <Paragraphs>43</Paragraphs>
  <ScaleCrop>false</ScaleCrop>
  <Company>HP</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zmluva_rolby.docx</dc:title>
  <dc:subject/>
  <dc:creator>Zlatica Čemanová</dc:creator>
  <cp:keywords/>
  <cp:lastModifiedBy>Záhorec Andrej, JUDr.</cp:lastModifiedBy>
  <cp:revision>10</cp:revision>
  <cp:lastPrinted>2019-05-09T15:14:00Z</cp:lastPrinted>
  <dcterms:created xsi:type="dcterms:W3CDTF">2023-10-03T14:00:00Z</dcterms:created>
  <dcterms:modified xsi:type="dcterms:W3CDTF">2023-10-18T07:57:00Z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y fmtid="{D5CDD505-2E9C-101B-9397-08002B2CF9AE}" pid="4" name="MediaServiceImageTags">
    <vt:lpwstr/>
  </property>
</Properties>
</file>