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E16E" w14:textId="77777777" w:rsidR="0064329B" w:rsidRDefault="00856C02" w:rsidP="0064329B">
      <w:pPr>
        <w:jc w:val="center"/>
        <w:rPr>
          <w:rFonts w:ascii="Times New Roman" w:hAnsi="Times New Roman"/>
          <w:b/>
          <w:spacing w:val="-1"/>
          <w:sz w:val="20"/>
          <w:szCs w:val="20"/>
          <w:lang w:val="sk-SK"/>
        </w:rPr>
      </w:pPr>
      <w:r>
        <w:rPr>
          <w:rFonts w:ascii="Times New Roman" w:hAnsi="Times New Roman"/>
          <w:b/>
          <w:spacing w:val="-1"/>
          <w:sz w:val="24"/>
          <w:szCs w:val="24"/>
          <w:lang w:val="sk-SK"/>
        </w:rPr>
        <w:t>OPIS PREDMETU ZÁKAZKY</w:t>
      </w:r>
    </w:p>
    <w:p w14:paraId="6A338CD5" w14:textId="7E5E0F32" w:rsidR="0064329B" w:rsidRPr="00771924" w:rsidRDefault="00941949" w:rsidP="0041142C">
      <w:pPr>
        <w:pStyle w:val="Odsekzoznamu"/>
        <w:numPr>
          <w:ilvl w:val="0"/>
          <w:numId w:val="1"/>
        </w:numPr>
        <w:rPr>
          <w:rFonts w:ascii="Times New Roman" w:hAnsi="Times New Roman"/>
          <w:b/>
          <w:spacing w:val="-1"/>
          <w:sz w:val="24"/>
          <w:szCs w:val="24"/>
        </w:rPr>
      </w:pPr>
      <w:r w:rsidRPr="00771924">
        <w:rPr>
          <w:rFonts w:ascii="Times New Roman" w:hAnsi="Times New Roman"/>
          <w:spacing w:val="-1"/>
          <w:sz w:val="24"/>
          <w:szCs w:val="24"/>
        </w:rPr>
        <w:t>Osoba zodpovedná za prevzatie zákazky (+ tel., e-mail.)</w:t>
      </w:r>
      <w:r w:rsidR="006609B3" w:rsidRPr="00771924">
        <w:rPr>
          <w:rFonts w:ascii="Times New Roman" w:hAnsi="Times New Roman"/>
          <w:spacing w:val="-1"/>
          <w:sz w:val="24"/>
          <w:szCs w:val="24"/>
        </w:rPr>
        <w:t xml:space="preserve">: Mgr. Milan </w:t>
      </w:r>
      <w:proofErr w:type="spellStart"/>
      <w:r w:rsidR="006609B3" w:rsidRPr="00771924">
        <w:rPr>
          <w:rFonts w:ascii="Times New Roman" w:hAnsi="Times New Roman"/>
          <w:spacing w:val="-1"/>
          <w:sz w:val="24"/>
          <w:szCs w:val="24"/>
        </w:rPr>
        <w:t>Mičuch</w:t>
      </w:r>
      <w:proofErr w:type="spellEnd"/>
      <w:r w:rsidR="006609B3" w:rsidRPr="00771924">
        <w:rPr>
          <w:rFonts w:ascii="Times New Roman" w:hAnsi="Times New Roman"/>
          <w:spacing w:val="-1"/>
          <w:sz w:val="24"/>
          <w:szCs w:val="24"/>
        </w:rPr>
        <w:t>, PhD, 0911 433 007,</w:t>
      </w:r>
      <w:r w:rsidR="0064329B" w:rsidRPr="00771924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8" w:history="1">
        <w:r w:rsidR="0064329B" w:rsidRPr="00771924">
          <w:rPr>
            <w:rStyle w:val="Hypertextovprepojenie"/>
            <w:rFonts w:ascii="Times New Roman" w:hAnsi="Times New Roman"/>
            <w:spacing w:val="-1"/>
            <w:sz w:val="24"/>
            <w:szCs w:val="24"/>
          </w:rPr>
          <w:t>micuch@starz.sk</w:t>
        </w:r>
      </w:hyperlink>
      <w:r w:rsidR="001B1639" w:rsidRPr="00771924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06B338C4" w14:textId="77777777" w:rsidR="0064329B" w:rsidRPr="00771924" w:rsidRDefault="0064329B" w:rsidP="0064329B">
      <w:pPr>
        <w:pStyle w:val="Odsekzoznamu"/>
        <w:ind w:left="360"/>
        <w:rPr>
          <w:rFonts w:ascii="Times New Roman" w:hAnsi="Times New Roman"/>
          <w:b/>
          <w:spacing w:val="-1"/>
          <w:sz w:val="24"/>
          <w:szCs w:val="24"/>
        </w:rPr>
      </w:pPr>
    </w:p>
    <w:p w14:paraId="32FE2E13" w14:textId="25BA31A2" w:rsidR="001F3968" w:rsidRPr="00701175" w:rsidRDefault="00941949" w:rsidP="0041142C">
      <w:pPr>
        <w:pStyle w:val="Odsekzoznamu"/>
        <w:numPr>
          <w:ilvl w:val="0"/>
          <w:numId w:val="1"/>
        </w:numPr>
        <w:rPr>
          <w:rFonts w:ascii="Times New Roman" w:hAnsi="Times New Roman"/>
          <w:b/>
          <w:spacing w:val="-1"/>
          <w:sz w:val="24"/>
          <w:szCs w:val="24"/>
        </w:rPr>
      </w:pPr>
      <w:r w:rsidRPr="00701175">
        <w:rPr>
          <w:rFonts w:ascii="Times New Roman" w:hAnsi="Times New Roman"/>
          <w:b/>
          <w:spacing w:val="-1"/>
          <w:sz w:val="24"/>
          <w:szCs w:val="24"/>
        </w:rPr>
        <w:t>Názov predmetu zákazky:</w:t>
      </w:r>
      <w:r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1F3968" w:rsidRPr="00701175">
        <w:rPr>
          <w:rFonts w:ascii="Times New Roman" w:hAnsi="Times New Roman"/>
          <w:spacing w:val="-1"/>
          <w:sz w:val="24"/>
          <w:szCs w:val="24"/>
        </w:rPr>
        <w:t>Rolby</w:t>
      </w:r>
      <w:proofErr w:type="spellEnd"/>
      <w:r w:rsidR="001F3968" w:rsidRPr="00701175">
        <w:rPr>
          <w:rFonts w:ascii="Times New Roman" w:hAnsi="Times New Roman"/>
          <w:spacing w:val="-1"/>
          <w:sz w:val="24"/>
          <w:szCs w:val="24"/>
        </w:rPr>
        <w:t xml:space="preserve"> -  stroje na úpravu ľadovej plochy</w:t>
      </w:r>
    </w:p>
    <w:p w14:paraId="2E572D4D" w14:textId="55B1FBAB" w:rsidR="00DC4C6D" w:rsidRPr="00771924" w:rsidRDefault="00DC4C6D" w:rsidP="00771924">
      <w:pPr>
        <w:pStyle w:val="Odsekzoznamu"/>
        <w:ind w:left="1440"/>
        <w:rPr>
          <w:rFonts w:ascii="Times New Roman" w:hAnsi="Times New Roman"/>
          <w:b/>
          <w:spacing w:val="-1"/>
          <w:sz w:val="24"/>
          <w:szCs w:val="24"/>
          <w:highlight w:val="yellow"/>
        </w:rPr>
      </w:pPr>
    </w:p>
    <w:p w14:paraId="33E47979" w14:textId="19B5F105" w:rsidR="004A1266" w:rsidRPr="00701175" w:rsidRDefault="00EC0F00" w:rsidP="0041142C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pacing w:val="-1"/>
          <w:sz w:val="24"/>
          <w:szCs w:val="24"/>
        </w:rPr>
      </w:pPr>
      <w:r w:rsidRPr="00701175">
        <w:rPr>
          <w:rFonts w:ascii="Times New Roman" w:hAnsi="Times New Roman"/>
          <w:b/>
          <w:bCs/>
          <w:spacing w:val="-1"/>
          <w:sz w:val="24"/>
          <w:szCs w:val="24"/>
        </w:rPr>
        <w:t xml:space="preserve">Technická špecifikácia predmetu zákazky: </w:t>
      </w:r>
      <w:r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Predmetom zákazky je súčasné dodanie tovaru – 1ks zariadenia na úpravu ľadovej plochy so spaľovacím pohonom a 1ks zariadenia na úpravu ľadovej plochy s elektrickým pohonom - ktoré orežú vrstvu poškodenej ľadovej plochy, odrezky dopravia do snehovej nádrže, umývacie zariadenie zabezpečí očistenie ľadu a nakoniec sa nanesie nová vrstva ľadu pomocou teplej vody. Obidve zariadenia </w:t>
      </w:r>
      <w:r w:rsidR="00BF3F4E" w:rsidRPr="00701175">
        <w:rPr>
          <w:rFonts w:ascii="Times New Roman" w:hAnsi="Times New Roman"/>
          <w:spacing w:val="-1"/>
          <w:sz w:val="24"/>
          <w:szCs w:val="24"/>
        </w:rPr>
        <w:t>elektrické aj sp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a</w:t>
      </w:r>
      <w:r w:rsidR="00BF3F4E" w:rsidRPr="00701175">
        <w:rPr>
          <w:rFonts w:ascii="Times New Roman" w:hAnsi="Times New Roman"/>
          <w:spacing w:val="-1"/>
          <w:sz w:val="24"/>
          <w:szCs w:val="24"/>
        </w:rPr>
        <w:t xml:space="preserve">ľovacie 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musia</w:t>
      </w:r>
      <w:r w:rsidR="002B364A"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333CB" w:rsidRPr="00701175">
        <w:rPr>
          <w:rFonts w:ascii="Times New Roman" w:hAnsi="Times New Roman"/>
          <w:spacing w:val="-1"/>
          <w:sz w:val="24"/>
          <w:szCs w:val="24"/>
        </w:rPr>
        <w:t>jednej značky</w:t>
      </w:r>
      <w:r w:rsidR="00425719" w:rsidRPr="00701175">
        <w:rPr>
          <w:rFonts w:ascii="Times New Roman" w:hAnsi="Times New Roman"/>
          <w:spacing w:val="-1"/>
          <w:sz w:val="24"/>
          <w:szCs w:val="24"/>
        </w:rPr>
        <w:t>/jedného výrobcu</w:t>
      </w:r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 na zabezpečenie jednoduchšieho servisu, výhodnejšieho manažmentu dodávok náhradných dielov, variability pri zdieľaní prídavných zariadení, zácviku posádok a </w:t>
      </w:r>
      <w:proofErr w:type="spellStart"/>
      <w:r w:rsidR="009C5B16" w:rsidRPr="00701175">
        <w:rPr>
          <w:rFonts w:ascii="Times New Roman" w:hAnsi="Times New Roman"/>
          <w:spacing w:val="-1"/>
          <w:sz w:val="24"/>
          <w:szCs w:val="24"/>
        </w:rPr>
        <w:t>zastupiteĺnosti</w:t>
      </w:r>
      <w:proofErr w:type="spellEnd"/>
      <w:r w:rsidR="009C5B16" w:rsidRPr="00701175">
        <w:rPr>
          <w:rFonts w:ascii="Times New Roman" w:hAnsi="Times New Roman"/>
          <w:spacing w:val="-1"/>
          <w:sz w:val="24"/>
          <w:szCs w:val="24"/>
        </w:rPr>
        <w:t xml:space="preserve"> obsluhy počas prevádzky.</w:t>
      </w:r>
    </w:p>
    <w:p w14:paraId="214771E3" w14:textId="77777777" w:rsidR="00FE2336" w:rsidRPr="00701175" w:rsidRDefault="00FE2336" w:rsidP="004A126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5DCB936" w14:textId="31AEB740" w:rsidR="00D11545" w:rsidRPr="00701175" w:rsidRDefault="00D11545" w:rsidP="004A126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  <w:r w:rsidRPr="00701175">
        <w:rPr>
          <w:rFonts w:ascii="Times New Roman" w:hAnsi="Times New Roman"/>
          <w:spacing w:val="-1"/>
          <w:sz w:val="24"/>
          <w:szCs w:val="24"/>
        </w:rPr>
        <w:t xml:space="preserve">a)  Zariadenie </w:t>
      </w:r>
      <w:proofErr w:type="spellStart"/>
      <w:r w:rsidRPr="00701175">
        <w:rPr>
          <w:rFonts w:ascii="Times New Roman" w:hAnsi="Times New Roman"/>
          <w:spacing w:val="-1"/>
          <w:sz w:val="24"/>
          <w:szCs w:val="24"/>
        </w:rPr>
        <w:t>slúžiacie</w:t>
      </w:r>
      <w:proofErr w:type="spellEnd"/>
      <w:r w:rsidRPr="00701175">
        <w:rPr>
          <w:rFonts w:ascii="Times New Roman" w:hAnsi="Times New Roman"/>
          <w:spacing w:val="-1"/>
          <w:sz w:val="24"/>
          <w:szCs w:val="24"/>
        </w:rPr>
        <w:t xml:space="preserve"> na profesionálnu úpravu ľadovej</w:t>
      </w:r>
      <w:r w:rsidR="00B00A6D" w:rsidRPr="0070117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01175">
        <w:rPr>
          <w:rFonts w:ascii="Times New Roman" w:hAnsi="Times New Roman"/>
          <w:spacing w:val="-1"/>
          <w:sz w:val="24"/>
          <w:szCs w:val="24"/>
        </w:rPr>
        <w:t>plochy so spaľovacím pohonom</w:t>
      </w:r>
    </w:p>
    <w:p w14:paraId="776312F8" w14:textId="77777777" w:rsidR="00D11545" w:rsidRPr="00771924" w:rsidRDefault="00D11545" w:rsidP="007719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</w:p>
    <w:tbl>
      <w:tblPr>
        <w:tblStyle w:val="Strednmrieka1zvraznenie6"/>
        <w:tblW w:w="81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87"/>
        <w:gridCol w:w="2570"/>
        <w:gridCol w:w="236"/>
        <w:gridCol w:w="852"/>
        <w:gridCol w:w="142"/>
        <w:gridCol w:w="992"/>
        <w:gridCol w:w="624"/>
      </w:tblGrid>
      <w:tr w:rsidR="000E2D1F" w:rsidRPr="00FE2336" w14:paraId="06D59D3E" w14:textId="77777777" w:rsidTr="00913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0D0B4856" w14:textId="77777777" w:rsidR="000E2D1F" w:rsidRPr="00771924" w:rsidRDefault="000E2D1F" w:rsidP="00F14046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994" w:type="dxa"/>
            <w:gridSpan w:val="2"/>
            <w:hideMark/>
          </w:tcPr>
          <w:p w14:paraId="04E2BF65" w14:textId="77777777" w:rsidR="000E2D1F" w:rsidRPr="00FE2336" w:rsidRDefault="000E2D1F" w:rsidP="00F1404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Jednotka</w:t>
            </w:r>
          </w:p>
        </w:tc>
        <w:tc>
          <w:tcPr>
            <w:tcW w:w="992" w:type="dxa"/>
            <w:hideMark/>
          </w:tcPr>
          <w:p w14:paraId="09D5495B" w14:textId="77777777" w:rsidR="000E2D1F" w:rsidRPr="00FE2336" w:rsidRDefault="000E2D1F" w:rsidP="00F1404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Minimum</w:t>
            </w:r>
          </w:p>
        </w:tc>
        <w:tc>
          <w:tcPr>
            <w:tcW w:w="624" w:type="dxa"/>
            <w:hideMark/>
          </w:tcPr>
          <w:p w14:paraId="566BDC5C" w14:textId="1254171E" w:rsidR="000E2D1F" w:rsidRPr="00FE2336" w:rsidRDefault="000E2D1F" w:rsidP="00F1404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Maximum</w:t>
            </w:r>
          </w:p>
        </w:tc>
      </w:tr>
      <w:tr w:rsidR="000E2D1F" w:rsidRPr="00FE2336" w14:paraId="5F8BDAC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BFDFF82" w14:textId="77777777" w:rsidR="000E2D1F" w:rsidRPr="00771924" w:rsidRDefault="000E2D1F" w:rsidP="00FF32C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Objem vodných nádrží  spolu na teplú a studenú vodu</w:t>
            </w:r>
          </w:p>
        </w:tc>
        <w:tc>
          <w:tcPr>
            <w:tcW w:w="994" w:type="dxa"/>
            <w:gridSpan w:val="2"/>
            <w:hideMark/>
          </w:tcPr>
          <w:p w14:paraId="6A400099" w14:textId="77777777" w:rsidR="000E2D1F" w:rsidRPr="00FE2336" w:rsidRDefault="000E2D1F" w:rsidP="00F140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92" w:type="dxa"/>
            <w:hideMark/>
          </w:tcPr>
          <w:p w14:paraId="3463CB18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1000</w:t>
            </w:r>
          </w:p>
        </w:tc>
        <w:tc>
          <w:tcPr>
            <w:tcW w:w="624" w:type="dxa"/>
            <w:hideMark/>
          </w:tcPr>
          <w:p w14:paraId="73732591" w14:textId="77777777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1300</w:t>
            </w:r>
          </w:p>
        </w:tc>
      </w:tr>
      <w:tr w:rsidR="000E2D1F" w:rsidRPr="00FE2336" w14:paraId="031E7805" w14:textId="77777777" w:rsidTr="00913CE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3558AB2" w14:textId="77777777" w:rsidR="000E2D1F" w:rsidRPr="00771924" w:rsidRDefault="000E2D1F" w:rsidP="001628B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Objem snehovej nádrže </w:t>
            </w:r>
          </w:p>
        </w:tc>
        <w:tc>
          <w:tcPr>
            <w:tcW w:w="994" w:type="dxa"/>
            <w:gridSpan w:val="2"/>
            <w:hideMark/>
          </w:tcPr>
          <w:p w14:paraId="53B6862F" w14:textId="77777777" w:rsidR="000E2D1F" w:rsidRPr="00FE2336" w:rsidRDefault="000E2D1F" w:rsidP="00F140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m3</w:t>
            </w:r>
          </w:p>
        </w:tc>
        <w:tc>
          <w:tcPr>
            <w:tcW w:w="992" w:type="dxa"/>
            <w:hideMark/>
          </w:tcPr>
          <w:p w14:paraId="1C46A9C5" w14:textId="77777777" w:rsidR="000E2D1F" w:rsidRPr="0010074C" w:rsidRDefault="000E2D1F" w:rsidP="00C517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2,8</w:t>
            </w:r>
          </w:p>
        </w:tc>
        <w:tc>
          <w:tcPr>
            <w:tcW w:w="624" w:type="dxa"/>
            <w:hideMark/>
          </w:tcPr>
          <w:p w14:paraId="5DEBA53C" w14:textId="08AFE310" w:rsidR="000E2D1F" w:rsidRPr="0010074C" w:rsidRDefault="00996B93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</w:p>
        </w:tc>
      </w:tr>
      <w:tr w:rsidR="000E2D1F" w:rsidRPr="00FE2336" w14:paraId="2ABFCC2F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2EEFD48" w14:textId="77777777" w:rsidR="000E2D1F" w:rsidRPr="00771924" w:rsidRDefault="000E2D1F" w:rsidP="00F140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šírka</w:t>
            </w:r>
          </w:p>
        </w:tc>
        <w:tc>
          <w:tcPr>
            <w:tcW w:w="994" w:type="dxa"/>
            <w:gridSpan w:val="2"/>
            <w:hideMark/>
          </w:tcPr>
          <w:p w14:paraId="6577861A" w14:textId="77777777" w:rsidR="000E2D1F" w:rsidRPr="00FE2336" w:rsidRDefault="000E2D1F" w:rsidP="00F140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35608736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210</w:t>
            </w:r>
          </w:p>
        </w:tc>
        <w:tc>
          <w:tcPr>
            <w:tcW w:w="624" w:type="dxa"/>
            <w:hideMark/>
          </w:tcPr>
          <w:p w14:paraId="532FEE72" w14:textId="5EA69D79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  <w:r w:rsidR="00A85A0E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0E2D1F" w:rsidRPr="00FE2336" w14:paraId="70D8EB9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B08FC1F" w14:textId="77777777" w:rsidR="000E2D1F" w:rsidRPr="00771924" w:rsidRDefault="000E2D1F" w:rsidP="00F140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Výška stroja so zdvihnutou korbou</w:t>
            </w:r>
          </w:p>
        </w:tc>
        <w:tc>
          <w:tcPr>
            <w:tcW w:w="994" w:type="dxa"/>
            <w:gridSpan w:val="2"/>
            <w:hideMark/>
          </w:tcPr>
          <w:p w14:paraId="42BCEAF5" w14:textId="77777777" w:rsidR="000E2D1F" w:rsidRPr="00FE2336" w:rsidRDefault="000E2D1F" w:rsidP="00F140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648E8D99" w14:textId="77777777" w:rsidR="000E2D1F" w:rsidRPr="0010074C" w:rsidRDefault="000E2D1F" w:rsidP="00FB0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    370</w:t>
            </w:r>
          </w:p>
        </w:tc>
        <w:tc>
          <w:tcPr>
            <w:tcW w:w="624" w:type="dxa"/>
            <w:hideMark/>
          </w:tcPr>
          <w:p w14:paraId="4BDB0331" w14:textId="77777777" w:rsidR="000E2D1F" w:rsidRPr="0010074C" w:rsidRDefault="000E2D1F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</w:tr>
      <w:tr w:rsidR="000E2D1F" w:rsidRPr="00FE2336" w14:paraId="30BB363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CD43536" w14:textId="77777777" w:rsidR="000E2D1F" w:rsidRPr="00771924" w:rsidRDefault="000E2D1F" w:rsidP="00F140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stroja so sklopenou snehovou nádržou</w:t>
            </w:r>
          </w:p>
        </w:tc>
        <w:tc>
          <w:tcPr>
            <w:tcW w:w="994" w:type="dxa"/>
            <w:gridSpan w:val="2"/>
            <w:hideMark/>
          </w:tcPr>
          <w:p w14:paraId="040A3B9A" w14:textId="77777777" w:rsidR="000E2D1F" w:rsidRPr="00FE2336" w:rsidRDefault="000E2D1F" w:rsidP="00F140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179D3467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  <w:tc>
          <w:tcPr>
            <w:tcW w:w="624" w:type="dxa"/>
            <w:hideMark/>
          </w:tcPr>
          <w:p w14:paraId="04F00267" w14:textId="38F421CB" w:rsidR="000E2D1F" w:rsidRPr="0010074C" w:rsidRDefault="00A85A0E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0E2D1F" w:rsidRPr="00FE2336" w14:paraId="56344A5B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91C79E9" w14:textId="77777777" w:rsidR="000E2D1F" w:rsidRPr="00771924" w:rsidRDefault="000E2D1F" w:rsidP="00F1404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hmotnosť stroja s vodou</w:t>
            </w:r>
          </w:p>
        </w:tc>
        <w:tc>
          <w:tcPr>
            <w:tcW w:w="994" w:type="dxa"/>
            <w:gridSpan w:val="2"/>
            <w:hideMark/>
          </w:tcPr>
          <w:p w14:paraId="747D9883" w14:textId="77777777" w:rsidR="000E2D1F" w:rsidRPr="00FE2336" w:rsidRDefault="000E2D1F" w:rsidP="00F140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kg</w:t>
            </w:r>
          </w:p>
        </w:tc>
        <w:tc>
          <w:tcPr>
            <w:tcW w:w="992" w:type="dxa"/>
            <w:hideMark/>
          </w:tcPr>
          <w:p w14:paraId="1150D4A0" w14:textId="2BAA01BA" w:rsidR="000E2D1F" w:rsidRPr="0010074C" w:rsidRDefault="000E2D1F" w:rsidP="00FF32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  </w:t>
            </w: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4000</w:t>
            </w:r>
          </w:p>
        </w:tc>
        <w:tc>
          <w:tcPr>
            <w:tcW w:w="624" w:type="dxa"/>
            <w:hideMark/>
          </w:tcPr>
          <w:p w14:paraId="64F9BB7D" w14:textId="08C145BC" w:rsidR="000E2D1F" w:rsidRPr="0010074C" w:rsidRDefault="00A85A0E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60</w:t>
            </w:r>
            <w:r w:rsidR="000E2D1F"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00</w:t>
            </w:r>
          </w:p>
        </w:tc>
      </w:tr>
      <w:tr w:rsidR="000E2D1F" w:rsidRPr="00FE2336" w14:paraId="115DE398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2F155E60" w14:textId="77777777" w:rsidR="000E2D1F" w:rsidRPr="00771924" w:rsidRDefault="000E2D1F" w:rsidP="00856C0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Polomer otáčania </w:t>
            </w:r>
          </w:p>
        </w:tc>
        <w:tc>
          <w:tcPr>
            <w:tcW w:w="994" w:type="dxa"/>
            <w:gridSpan w:val="2"/>
            <w:hideMark/>
          </w:tcPr>
          <w:p w14:paraId="61D25021" w14:textId="77777777" w:rsidR="000E2D1F" w:rsidRPr="00FE2336" w:rsidRDefault="000E2D1F" w:rsidP="00F140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92" w:type="dxa"/>
            <w:hideMark/>
          </w:tcPr>
          <w:p w14:paraId="5C58F839" w14:textId="77777777" w:rsidR="000E2D1F" w:rsidRPr="0010074C" w:rsidRDefault="000E2D1F" w:rsidP="00C517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420</w:t>
            </w:r>
          </w:p>
        </w:tc>
        <w:tc>
          <w:tcPr>
            <w:tcW w:w="624" w:type="dxa"/>
            <w:hideMark/>
          </w:tcPr>
          <w:p w14:paraId="5C3794AC" w14:textId="77777777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</w:t>
            </w:r>
          </w:p>
        </w:tc>
      </w:tr>
      <w:tr w:rsidR="000E2D1F" w:rsidRPr="00FE2336" w14:paraId="325D9457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BBF515F" w14:textId="2EA8CE98" w:rsidR="000E2D1F" w:rsidRPr="00771924" w:rsidRDefault="000E2D1F" w:rsidP="00A06B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Výkon motora pri 2500 otáčkach</w:t>
            </w:r>
          </w:p>
        </w:tc>
        <w:tc>
          <w:tcPr>
            <w:tcW w:w="994" w:type="dxa"/>
            <w:gridSpan w:val="2"/>
          </w:tcPr>
          <w:p w14:paraId="65A17975" w14:textId="3F7695E0" w:rsidR="000E2D1F" w:rsidRDefault="000E2D1F" w:rsidP="00F140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kW</w:t>
            </w:r>
          </w:p>
        </w:tc>
        <w:tc>
          <w:tcPr>
            <w:tcW w:w="992" w:type="dxa"/>
          </w:tcPr>
          <w:p w14:paraId="7EBD766F" w14:textId="43607CD1" w:rsidR="000E2D1F" w:rsidRPr="0010074C" w:rsidRDefault="000E2D1F" w:rsidP="00856C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</w:t>
            </w:r>
          </w:p>
        </w:tc>
        <w:tc>
          <w:tcPr>
            <w:tcW w:w="624" w:type="dxa"/>
          </w:tcPr>
          <w:p w14:paraId="457586F8" w14:textId="67C2B0B6" w:rsidR="000E2D1F" w:rsidRPr="0010074C" w:rsidRDefault="000E2D1F" w:rsidP="000455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100</w:t>
            </w:r>
          </w:p>
        </w:tc>
      </w:tr>
      <w:tr w:rsidR="000E2D1F" w:rsidRPr="00FE2336" w14:paraId="238B4360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59F0EBA0" w14:textId="651920E7" w:rsidR="000E2D1F" w:rsidRPr="00771924" w:rsidRDefault="000E2D1F" w:rsidP="00A06B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spaľovací</w:t>
            </w:r>
          </w:p>
        </w:tc>
        <w:tc>
          <w:tcPr>
            <w:tcW w:w="994" w:type="dxa"/>
            <w:gridSpan w:val="2"/>
            <w:hideMark/>
          </w:tcPr>
          <w:p w14:paraId="0A8C35D1" w14:textId="77777777" w:rsidR="000E2D1F" w:rsidRPr="00FE2336" w:rsidRDefault="000E2D1F" w:rsidP="00F140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92" w:type="dxa"/>
            <w:hideMark/>
          </w:tcPr>
          <w:p w14:paraId="3FF93A7D" w14:textId="62199A2A" w:rsidR="000E2D1F" w:rsidRPr="0010074C" w:rsidRDefault="000E2D1F" w:rsidP="00856C0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2,0</w:t>
            </w:r>
          </w:p>
        </w:tc>
        <w:tc>
          <w:tcPr>
            <w:tcW w:w="624" w:type="dxa"/>
            <w:hideMark/>
          </w:tcPr>
          <w:p w14:paraId="5745A3A7" w14:textId="20457298" w:rsidR="000E2D1F" w:rsidRPr="0010074C" w:rsidRDefault="000E2D1F" w:rsidP="0004554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5,0</w:t>
            </w:r>
          </w:p>
        </w:tc>
      </w:tr>
      <w:tr w:rsidR="000E2D1F" w:rsidRPr="00FE2336" w14:paraId="69CBDD60" w14:textId="77777777" w:rsidTr="00913CE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30A4761E" w14:textId="77777777" w:rsidR="000E2D1F" w:rsidRPr="00771924" w:rsidRDefault="000E2D1F" w:rsidP="00C917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hobľovacieho noža</w:t>
            </w:r>
          </w:p>
        </w:tc>
        <w:tc>
          <w:tcPr>
            <w:tcW w:w="994" w:type="dxa"/>
            <w:gridSpan w:val="2"/>
            <w:hideMark/>
          </w:tcPr>
          <w:p w14:paraId="3054383D" w14:textId="77777777" w:rsidR="000E2D1F" w:rsidRPr="00FE2336" w:rsidRDefault="000E2D1F" w:rsidP="00F1404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mm</w:t>
            </w:r>
          </w:p>
        </w:tc>
        <w:tc>
          <w:tcPr>
            <w:tcW w:w="992" w:type="dxa"/>
            <w:hideMark/>
          </w:tcPr>
          <w:p w14:paraId="29FE3FBF" w14:textId="77777777" w:rsidR="000E2D1F" w:rsidRPr="0010074C" w:rsidRDefault="000E2D1F" w:rsidP="00C517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1900</w:t>
            </w:r>
          </w:p>
        </w:tc>
        <w:tc>
          <w:tcPr>
            <w:tcW w:w="624" w:type="dxa"/>
            <w:hideMark/>
          </w:tcPr>
          <w:p w14:paraId="19E05616" w14:textId="77777777" w:rsidR="000E2D1F" w:rsidRPr="0010074C" w:rsidRDefault="000E2D1F" w:rsidP="00F15D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10074C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2000</w:t>
            </w:r>
          </w:p>
        </w:tc>
      </w:tr>
      <w:tr w:rsidR="000E2D1F" w:rsidRPr="00FE2336" w14:paraId="2D90E62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64404FBF" w14:textId="6022B322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Hobľovací nôž</w:t>
            </w:r>
          </w:p>
        </w:tc>
        <w:tc>
          <w:tcPr>
            <w:tcW w:w="994" w:type="dxa"/>
            <w:gridSpan w:val="2"/>
          </w:tcPr>
          <w:p w14:paraId="124049E7" w14:textId="44CA51DB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75FCB87" w14:textId="4C2052B5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624" w:type="dxa"/>
          </w:tcPr>
          <w:p w14:paraId="410FE51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D7A0FFC" w14:textId="77777777" w:rsidTr="00913CE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DA3A7C5" w14:textId="4952DE4A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Roztieracia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plachta</w:t>
            </w:r>
          </w:p>
        </w:tc>
        <w:tc>
          <w:tcPr>
            <w:tcW w:w="994" w:type="dxa"/>
            <w:gridSpan w:val="2"/>
          </w:tcPr>
          <w:p w14:paraId="7A67EE61" w14:textId="4EF29198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0030F9D3" w14:textId="0F11B7D5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1ECCD6B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A5E197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4CF8A81B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Náhradné koleso s pneumatikou s hrotmi</w:t>
            </w:r>
          </w:p>
        </w:tc>
        <w:tc>
          <w:tcPr>
            <w:tcW w:w="994" w:type="dxa"/>
            <w:gridSpan w:val="2"/>
            <w:hideMark/>
          </w:tcPr>
          <w:p w14:paraId="7A55F3C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  <w:hideMark/>
          </w:tcPr>
          <w:p w14:paraId="4E76805F" w14:textId="35C62432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  <w:hideMark/>
          </w:tcPr>
          <w:p w14:paraId="33279D3F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CCB0743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0871ABEE" w14:textId="1B1A5B7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Klúč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na kolesá a hydraulický hever 3,5 t</w:t>
            </w:r>
          </w:p>
        </w:tc>
        <w:tc>
          <w:tcPr>
            <w:tcW w:w="994" w:type="dxa"/>
            <w:gridSpan w:val="2"/>
          </w:tcPr>
          <w:p w14:paraId="0BDD7CDE" w14:textId="14FE18FD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B0BF4FD" w14:textId="0D676663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24C26B6C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039FE75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8347935" w14:textId="3CF9A9B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Mazací lis</w:t>
            </w:r>
          </w:p>
        </w:tc>
        <w:tc>
          <w:tcPr>
            <w:tcW w:w="994" w:type="dxa"/>
            <w:gridSpan w:val="2"/>
          </w:tcPr>
          <w:p w14:paraId="701AC2CA" w14:textId="6938626F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DAFA5BC" w14:textId="52CF9DBC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6675FBE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67D1E1F2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6252C80" w14:textId="50F06689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Mierka na upravovanie uhlu noža</w:t>
            </w:r>
          </w:p>
        </w:tc>
        <w:tc>
          <w:tcPr>
            <w:tcW w:w="994" w:type="dxa"/>
            <w:gridSpan w:val="2"/>
          </w:tcPr>
          <w:p w14:paraId="7B28E730" w14:textId="1037318C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6B3A2195" w14:textId="01E310DD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302748CA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5403638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2C32E74B" w14:textId="1394C359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Trojcestný  riadený katalyzátor výfukových plynov s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lambda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sondou</w:t>
            </w:r>
          </w:p>
        </w:tc>
        <w:tc>
          <w:tcPr>
            <w:tcW w:w="994" w:type="dxa"/>
            <w:gridSpan w:val="2"/>
          </w:tcPr>
          <w:p w14:paraId="37E003CF" w14:textId="4FAAFAD6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27FEF4B1" w14:textId="7F0AA069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AFDF1A1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C9FB023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6A985C40" w14:textId="6CC41652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Chladič hydraulického oleje pre maximálne zaťaženie stroja</w:t>
            </w:r>
          </w:p>
        </w:tc>
        <w:tc>
          <w:tcPr>
            <w:tcW w:w="994" w:type="dxa"/>
            <w:gridSpan w:val="2"/>
          </w:tcPr>
          <w:p w14:paraId="7217FDC1" w14:textId="5043BA30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1D6ED4A5" w14:textId="55B8C9D7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3FE07769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1B9EE4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7D6B80D1" w14:textId="0788552C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Parkovacia brzda</w:t>
            </w:r>
          </w:p>
        </w:tc>
        <w:tc>
          <w:tcPr>
            <w:tcW w:w="994" w:type="dxa"/>
            <w:gridSpan w:val="2"/>
          </w:tcPr>
          <w:p w14:paraId="2039DB32" w14:textId="3A189F0B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669ADE02" w14:textId="2D242B07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5E43F28D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6F34901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4F7593D" w14:textId="75C68F61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Hydraulická postranná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zametacia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metla</w:t>
            </w:r>
          </w:p>
        </w:tc>
        <w:tc>
          <w:tcPr>
            <w:tcW w:w="994" w:type="dxa"/>
            <w:gridSpan w:val="2"/>
          </w:tcPr>
          <w:p w14:paraId="70273028" w14:textId="18EA5353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2A6F54CF" w14:textId="5F9370ED" w:rsidR="000E2D1F" w:rsidRPr="00701175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0C1560CB" w14:textId="77777777" w:rsidR="000E2D1F" w:rsidRPr="00045546" w:rsidRDefault="000E2D1F" w:rsidP="000E2D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3EF02762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FF1DFFB" w14:textId="4EDAEBFC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Mechanický orezávač okrajov mantinelov</w:t>
            </w:r>
          </w:p>
        </w:tc>
        <w:tc>
          <w:tcPr>
            <w:tcW w:w="994" w:type="dxa"/>
            <w:gridSpan w:val="2"/>
          </w:tcPr>
          <w:p w14:paraId="5D2A81AA" w14:textId="08450B86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92" w:type="dxa"/>
          </w:tcPr>
          <w:p w14:paraId="42BD3CA9" w14:textId="36601595" w:rsidR="000E2D1F" w:rsidRPr="00701175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01175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24" w:type="dxa"/>
          </w:tcPr>
          <w:p w14:paraId="70CCFA6E" w14:textId="77777777" w:rsidR="000E2D1F" w:rsidRPr="00045546" w:rsidRDefault="000E2D1F" w:rsidP="000E2D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54376DB7" w14:textId="77777777" w:rsidTr="00913CE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17044E04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1986" w:type="dxa"/>
            <w:gridSpan w:val="3"/>
            <w:hideMark/>
          </w:tcPr>
          <w:p w14:paraId="1B31AA2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b/>
                <w:bCs/>
                <w:color w:val="000000"/>
                <w:sz w:val="16"/>
                <w:szCs w:val="16"/>
                <w:lang w:val="sk-SK" w:eastAsia="sk-SK"/>
              </w:rPr>
              <w:t>Hodnota / charakteristika</w:t>
            </w:r>
          </w:p>
        </w:tc>
        <w:tc>
          <w:tcPr>
            <w:tcW w:w="624" w:type="dxa"/>
            <w:hideMark/>
          </w:tcPr>
          <w:p w14:paraId="5B5849B7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17D780EF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6D78D86C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Nepoužívaný tovar</w:t>
            </w:r>
          </w:p>
        </w:tc>
        <w:tc>
          <w:tcPr>
            <w:tcW w:w="852" w:type="dxa"/>
            <w:hideMark/>
          </w:tcPr>
          <w:p w14:paraId="5013AA5C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1D7B6078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2130954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2EC27CB0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5844574A" w14:textId="696A57D1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lastRenderedPageBreak/>
              <w:t>Brúsenie ľadovej plochy</w:t>
            </w:r>
          </w:p>
        </w:tc>
        <w:tc>
          <w:tcPr>
            <w:tcW w:w="852" w:type="dxa"/>
          </w:tcPr>
          <w:p w14:paraId="50D59AD2" w14:textId="358C1582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Min.30 </w:t>
            </w:r>
            <w:r w:rsidR="009B4E3C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min.</w:t>
            </w:r>
          </w:p>
        </w:tc>
        <w:tc>
          <w:tcPr>
            <w:tcW w:w="1134" w:type="dxa"/>
            <w:gridSpan w:val="2"/>
          </w:tcPr>
          <w:p w14:paraId="2DA13FD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1E1B9F09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A7C63A1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CD6F9F9" w14:textId="555E2F6A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Technická prestávka po brúsení ľadovej plochy</w:t>
            </w:r>
          </w:p>
        </w:tc>
        <w:tc>
          <w:tcPr>
            <w:tcW w:w="852" w:type="dxa"/>
          </w:tcPr>
          <w:p w14:paraId="7E407542" w14:textId="5E60D43D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Max. 40</w:t>
            </w:r>
            <w:r w:rsidR="009B4E3C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min.</w:t>
            </w: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9DF60D6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5992AEF5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4D530BCB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  <w:hideMark/>
          </w:tcPr>
          <w:p w14:paraId="417A17C8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Rok výroby</w:t>
            </w:r>
          </w:p>
        </w:tc>
        <w:tc>
          <w:tcPr>
            <w:tcW w:w="236" w:type="dxa"/>
            <w:hideMark/>
          </w:tcPr>
          <w:p w14:paraId="03EF2E06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2" w:type="dxa"/>
            <w:hideMark/>
          </w:tcPr>
          <w:p w14:paraId="09C551E8" w14:textId="3BE61E79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2023, 2024</w:t>
            </w:r>
          </w:p>
        </w:tc>
        <w:tc>
          <w:tcPr>
            <w:tcW w:w="1134" w:type="dxa"/>
            <w:gridSpan w:val="2"/>
            <w:hideMark/>
          </w:tcPr>
          <w:p w14:paraId="71E3EDD2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5027888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70E026A0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</w:tcPr>
          <w:p w14:paraId="4441E903" w14:textId="13277546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Úprava ľadovej plochy </w:t>
            </w:r>
          </w:p>
        </w:tc>
        <w:tc>
          <w:tcPr>
            <w:tcW w:w="236" w:type="dxa"/>
          </w:tcPr>
          <w:p w14:paraId="2F94E199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</w:tcPr>
          <w:p w14:paraId="5F9C3A4F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Min.</w:t>
            </w:r>
          </w:p>
          <w:p w14:paraId="7D9F6553" w14:textId="1BE73CDD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1800 m2</w:t>
            </w:r>
          </w:p>
        </w:tc>
        <w:tc>
          <w:tcPr>
            <w:tcW w:w="1134" w:type="dxa"/>
            <w:gridSpan w:val="2"/>
          </w:tcPr>
          <w:p w14:paraId="66FF0A93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6145991E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700189D9" w14:textId="77777777" w:rsidTr="00913CE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  <w:hideMark/>
          </w:tcPr>
          <w:p w14:paraId="05F854A0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oboch náprav</w:t>
            </w:r>
          </w:p>
        </w:tc>
        <w:tc>
          <w:tcPr>
            <w:tcW w:w="852" w:type="dxa"/>
            <w:hideMark/>
          </w:tcPr>
          <w:p w14:paraId="22D3247E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192BA940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3B08CDE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1742F6B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3"/>
          </w:tcPr>
          <w:p w14:paraId="136D5DD4" w14:textId="1CFABF15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Záručná doba –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Čl.I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., bod 1.1, písm. c) KZ</w:t>
            </w:r>
          </w:p>
        </w:tc>
        <w:tc>
          <w:tcPr>
            <w:tcW w:w="852" w:type="dxa"/>
          </w:tcPr>
          <w:p w14:paraId="65B53DE5" w14:textId="1731F20F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 </w:t>
            </w:r>
            <w:r w:rsidR="00390B33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rok</w:t>
            </w:r>
            <w:r w:rsidR="00390B33"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ov</w:t>
            </w:r>
          </w:p>
        </w:tc>
        <w:tc>
          <w:tcPr>
            <w:tcW w:w="1134" w:type="dxa"/>
            <w:gridSpan w:val="2"/>
          </w:tcPr>
          <w:p w14:paraId="751456A6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</w:tcPr>
          <w:p w14:paraId="284D240E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2799B8F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7" w:type="dxa"/>
            <w:gridSpan w:val="2"/>
            <w:hideMark/>
          </w:tcPr>
          <w:p w14:paraId="06123BF4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Kolesá s hrotmi</w:t>
            </w:r>
          </w:p>
        </w:tc>
        <w:tc>
          <w:tcPr>
            <w:tcW w:w="236" w:type="dxa"/>
            <w:hideMark/>
          </w:tcPr>
          <w:p w14:paraId="0492A555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2" w:type="dxa"/>
            <w:hideMark/>
          </w:tcPr>
          <w:p w14:paraId="08DD6F5F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hideMark/>
          </w:tcPr>
          <w:p w14:paraId="3206398C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24" w:type="dxa"/>
            <w:hideMark/>
          </w:tcPr>
          <w:p w14:paraId="33DA85E1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E2336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0E2D1F" w:rsidRPr="00FE2336" w14:paraId="6EE6FD3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4F5AC9C1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s montážnou skrinkou</w:t>
            </w:r>
          </w:p>
        </w:tc>
        <w:tc>
          <w:tcPr>
            <w:tcW w:w="2570" w:type="dxa"/>
          </w:tcPr>
          <w:p w14:paraId="68FAD703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A178F7D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74E8A2D9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1BBC432A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20695E21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164FD9C9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2E8DDEFC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Kľúč na kolesá</w:t>
            </w:r>
          </w:p>
        </w:tc>
        <w:tc>
          <w:tcPr>
            <w:tcW w:w="2570" w:type="dxa"/>
          </w:tcPr>
          <w:p w14:paraId="13B02A83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685BA992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1F8538E8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54E4E137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6BA0D903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6D8F7F1C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1062BECD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Návod na obsluhu a údržbu</w:t>
            </w:r>
          </w:p>
        </w:tc>
        <w:tc>
          <w:tcPr>
            <w:tcW w:w="2570" w:type="dxa"/>
          </w:tcPr>
          <w:p w14:paraId="373E7C97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33E7695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3E582824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5708CA37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0742715B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10A40E6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350C45CA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Náradie na bežnú údržbu</w:t>
            </w:r>
          </w:p>
        </w:tc>
        <w:tc>
          <w:tcPr>
            <w:tcW w:w="2570" w:type="dxa"/>
          </w:tcPr>
          <w:p w14:paraId="32DE3086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10F84BDD" w14:textId="77777777" w:rsidR="000E2D1F" w:rsidRPr="00771924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20832631" w14:textId="77777777" w:rsidR="000E2D1F" w:rsidRPr="00DE7163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4" w:type="dxa"/>
            <w:gridSpan w:val="2"/>
            <w:noWrap/>
            <w:hideMark/>
          </w:tcPr>
          <w:p w14:paraId="625CF586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2343F9B6" w14:textId="77777777" w:rsidR="000E2D1F" w:rsidRPr="00FE2336" w:rsidRDefault="000E2D1F" w:rsidP="000E2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0E2D1F" w:rsidRPr="00FE2336" w14:paraId="0DAC361E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7" w:type="dxa"/>
            <w:hideMark/>
          </w:tcPr>
          <w:p w14:paraId="00CA6CC8" w14:textId="77777777" w:rsidR="000E2D1F" w:rsidRPr="00771924" w:rsidRDefault="000E2D1F" w:rsidP="000E2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Farba stroja</w:t>
            </w:r>
          </w:p>
        </w:tc>
        <w:tc>
          <w:tcPr>
            <w:tcW w:w="2570" w:type="dxa"/>
            <w:hideMark/>
          </w:tcPr>
          <w:p w14:paraId="70BBDE77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725262B4" w14:textId="77777777" w:rsidR="000E2D1F" w:rsidRPr="00771924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2" w:type="dxa"/>
            <w:noWrap/>
            <w:hideMark/>
          </w:tcPr>
          <w:p w14:paraId="5DA19949" w14:textId="77777777" w:rsidR="000E2D1F" w:rsidRPr="00DE7163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Biela s možnosťou doplnkovej farby</w:t>
            </w:r>
          </w:p>
        </w:tc>
        <w:tc>
          <w:tcPr>
            <w:tcW w:w="1134" w:type="dxa"/>
            <w:gridSpan w:val="2"/>
            <w:noWrap/>
            <w:hideMark/>
          </w:tcPr>
          <w:p w14:paraId="1B827624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24" w:type="dxa"/>
            <w:noWrap/>
            <w:hideMark/>
          </w:tcPr>
          <w:p w14:paraId="76FAF6C7" w14:textId="77777777" w:rsidR="000E2D1F" w:rsidRPr="00FE2336" w:rsidRDefault="000E2D1F" w:rsidP="000E2D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14:paraId="6246A16A" w14:textId="77777777" w:rsidR="00557D85" w:rsidRPr="00B56086" w:rsidRDefault="00557D85" w:rsidP="00557D85">
      <w:pPr>
        <w:pStyle w:val="Odsekzoznamu"/>
      </w:pPr>
    </w:p>
    <w:p w14:paraId="2F467A61" w14:textId="5F042397" w:rsidR="00D36CA5" w:rsidRPr="00320170" w:rsidRDefault="00613270" w:rsidP="007719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  <w:r w:rsidRPr="00320170">
        <w:rPr>
          <w:rFonts w:ascii="Times New Roman" w:hAnsi="Times New Roman"/>
          <w:spacing w:val="-1"/>
          <w:sz w:val="24"/>
          <w:szCs w:val="24"/>
        </w:rPr>
        <w:t>b)</w:t>
      </w:r>
      <w:r w:rsidR="00B00A6D" w:rsidRPr="003201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0170">
        <w:rPr>
          <w:rFonts w:ascii="Times New Roman" w:hAnsi="Times New Roman"/>
          <w:spacing w:val="-1"/>
          <w:sz w:val="24"/>
          <w:szCs w:val="24"/>
        </w:rPr>
        <w:t xml:space="preserve">Zariadenie </w:t>
      </w:r>
      <w:proofErr w:type="spellStart"/>
      <w:r w:rsidRPr="00320170">
        <w:rPr>
          <w:rFonts w:ascii="Times New Roman" w:hAnsi="Times New Roman"/>
          <w:spacing w:val="-1"/>
          <w:sz w:val="24"/>
          <w:szCs w:val="24"/>
        </w:rPr>
        <w:t>slúžiacie</w:t>
      </w:r>
      <w:proofErr w:type="spellEnd"/>
      <w:r w:rsidRPr="00320170">
        <w:rPr>
          <w:rFonts w:ascii="Times New Roman" w:hAnsi="Times New Roman"/>
          <w:spacing w:val="-1"/>
          <w:sz w:val="24"/>
          <w:szCs w:val="24"/>
        </w:rPr>
        <w:t xml:space="preserve"> na profesionálnu úpravu ľadovej plochy s elektrickým pohonom</w:t>
      </w:r>
    </w:p>
    <w:p w14:paraId="1BB4DAFF" w14:textId="77777777" w:rsidR="00613270" w:rsidRDefault="00613270" w:rsidP="00771924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sk-SK"/>
        </w:rPr>
      </w:pPr>
    </w:p>
    <w:tbl>
      <w:tblPr>
        <w:tblStyle w:val="Strednmrieka1zvraznenie6"/>
        <w:tblW w:w="81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77"/>
        <w:gridCol w:w="2561"/>
        <w:gridCol w:w="236"/>
        <w:gridCol w:w="850"/>
        <w:gridCol w:w="142"/>
        <w:gridCol w:w="989"/>
        <w:gridCol w:w="648"/>
      </w:tblGrid>
      <w:tr w:rsidR="00412D2C" w:rsidRPr="00771924" w14:paraId="3DBAD644" w14:textId="77777777" w:rsidTr="00913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29B27AA2" w14:textId="77777777" w:rsidR="00412D2C" w:rsidRPr="00771924" w:rsidRDefault="00412D2C" w:rsidP="00771924">
            <w:pPr>
              <w:spacing w:after="0" w:line="240" w:lineRule="auto"/>
              <w:ind w:left="-142" w:firstLine="142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Technické vlastnosti</w:t>
            </w:r>
          </w:p>
        </w:tc>
        <w:tc>
          <w:tcPr>
            <w:tcW w:w="992" w:type="dxa"/>
            <w:gridSpan w:val="2"/>
            <w:hideMark/>
          </w:tcPr>
          <w:p w14:paraId="3F177264" w14:textId="77777777" w:rsidR="00412D2C" w:rsidRPr="00771924" w:rsidRDefault="00412D2C" w:rsidP="00850E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Jednotka</w:t>
            </w:r>
          </w:p>
        </w:tc>
        <w:tc>
          <w:tcPr>
            <w:tcW w:w="989" w:type="dxa"/>
            <w:hideMark/>
          </w:tcPr>
          <w:p w14:paraId="018C427E" w14:textId="77777777" w:rsidR="00412D2C" w:rsidRPr="00771924" w:rsidRDefault="00412D2C" w:rsidP="00850E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Minimum</w:t>
            </w:r>
          </w:p>
        </w:tc>
        <w:tc>
          <w:tcPr>
            <w:tcW w:w="648" w:type="dxa"/>
            <w:hideMark/>
          </w:tcPr>
          <w:p w14:paraId="7CDF9F48" w14:textId="77777777" w:rsidR="00412D2C" w:rsidRPr="00771924" w:rsidRDefault="00412D2C" w:rsidP="00850E3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Maximum</w:t>
            </w:r>
          </w:p>
        </w:tc>
      </w:tr>
      <w:tr w:rsidR="00412D2C" w:rsidRPr="00771924" w14:paraId="69725FFA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3BABF53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Objem vodných nádrží  spolu na teplú a studenú vodu</w:t>
            </w:r>
          </w:p>
        </w:tc>
        <w:tc>
          <w:tcPr>
            <w:tcW w:w="992" w:type="dxa"/>
            <w:gridSpan w:val="2"/>
            <w:hideMark/>
          </w:tcPr>
          <w:p w14:paraId="6E4ABE13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l</w:t>
            </w:r>
          </w:p>
        </w:tc>
        <w:tc>
          <w:tcPr>
            <w:tcW w:w="989" w:type="dxa"/>
            <w:vAlign w:val="center"/>
            <w:hideMark/>
          </w:tcPr>
          <w:p w14:paraId="446AC07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900</w:t>
            </w:r>
          </w:p>
        </w:tc>
        <w:tc>
          <w:tcPr>
            <w:tcW w:w="648" w:type="dxa"/>
            <w:vAlign w:val="center"/>
            <w:hideMark/>
          </w:tcPr>
          <w:p w14:paraId="4E66358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1300</w:t>
            </w:r>
          </w:p>
        </w:tc>
      </w:tr>
      <w:tr w:rsidR="00412D2C" w:rsidRPr="00771924" w14:paraId="5EBE6A03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3D8DB3A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Objem snehovej nádrže </w:t>
            </w:r>
          </w:p>
        </w:tc>
        <w:tc>
          <w:tcPr>
            <w:tcW w:w="992" w:type="dxa"/>
            <w:gridSpan w:val="2"/>
            <w:hideMark/>
          </w:tcPr>
          <w:p w14:paraId="115F1F02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m3</w:t>
            </w:r>
          </w:p>
        </w:tc>
        <w:tc>
          <w:tcPr>
            <w:tcW w:w="989" w:type="dxa"/>
            <w:vAlign w:val="center"/>
            <w:hideMark/>
          </w:tcPr>
          <w:p w14:paraId="09354887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3,0</w:t>
            </w:r>
          </w:p>
        </w:tc>
        <w:tc>
          <w:tcPr>
            <w:tcW w:w="648" w:type="dxa"/>
            <w:vAlign w:val="center"/>
            <w:hideMark/>
          </w:tcPr>
          <w:p w14:paraId="5C2C0A61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4,5</w:t>
            </w:r>
          </w:p>
        </w:tc>
      </w:tr>
      <w:tr w:rsidR="00412D2C" w:rsidRPr="00771924" w14:paraId="1D38BAD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9F5D359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Celková šírka</w:t>
            </w:r>
          </w:p>
        </w:tc>
        <w:tc>
          <w:tcPr>
            <w:tcW w:w="992" w:type="dxa"/>
            <w:gridSpan w:val="2"/>
            <w:hideMark/>
          </w:tcPr>
          <w:p w14:paraId="76B9EA80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5566234A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180</w:t>
            </w:r>
          </w:p>
        </w:tc>
        <w:tc>
          <w:tcPr>
            <w:tcW w:w="648" w:type="dxa"/>
            <w:vAlign w:val="center"/>
            <w:hideMark/>
          </w:tcPr>
          <w:p w14:paraId="4A64B236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250</w:t>
            </w:r>
          </w:p>
        </w:tc>
      </w:tr>
      <w:tr w:rsidR="00412D2C" w:rsidRPr="00771924" w14:paraId="2DFB0378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2463E69A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Výška stroja so zdvihnutou korbou</w:t>
            </w:r>
          </w:p>
        </w:tc>
        <w:tc>
          <w:tcPr>
            <w:tcW w:w="992" w:type="dxa"/>
            <w:gridSpan w:val="2"/>
            <w:hideMark/>
          </w:tcPr>
          <w:p w14:paraId="2792736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3861AE2D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250</w:t>
            </w:r>
          </w:p>
        </w:tc>
        <w:tc>
          <w:tcPr>
            <w:tcW w:w="648" w:type="dxa"/>
            <w:vAlign w:val="center"/>
            <w:hideMark/>
          </w:tcPr>
          <w:p w14:paraId="1663CEF0" w14:textId="5B8383CA" w:rsidR="00412D2C" w:rsidRPr="00771924" w:rsidRDefault="00F23AAB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</w:t>
            </w:r>
            <w:r w:rsidR="00412D2C"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0</w:t>
            </w:r>
          </w:p>
        </w:tc>
      </w:tr>
      <w:tr w:rsidR="00412D2C" w:rsidRPr="00771924" w14:paraId="2B18EA97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11C0E492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stroja so snehovou nádržou</w:t>
            </w:r>
          </w:p>
        </w:tc>
        <w:tc>
          <w:tcPr>
            <w:tcW w:w="992" w:type="dxa"/>
            <w:gridSpan w:val="2"/>
            <w:hideMark/>
          </w:tcPr>
          <w:p w14:paraId="300D5D94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0BCBB483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400</w:t>
            </w:r>
          </w:p>
        </w:tc>
        <w:tc>
          <w:tcPr>
            <w:tcW w:w="648" w:type="dxa"/>
            <w:vAlign w:val="center"/>
            <w:hideMark/>
          </w:tcPr>
          <w:p w14:paraId="20D8AC7B" w14:textId="5F63B253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</w:t>
            </w:r>
          </w:p>
        </w:tc>
      </w:tr>
      <w:tr w:rsidR="00412D2C" w:rsidRPr="00771924" w14:paraId="5EBC0248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75EC7EDD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Celková hmotnosť stroja s vodou a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bateriami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0CCBE697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kg</w:t>
            </w:r>
          </w:p>
        </w:tc>
        <w:tc>
          <w:tcPr>
            <w:tcW w:w="989" w:type="dxa"/>
            <w:vAlign w:val="center"/>
            <w:hideMark/>
          </w:tcPr>
          <w:p w14:paraId="0559DD8A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5000</w:t>
            </w:r>
          </w:p>
        </w:tc>
        <w:tc>
          <w:tcPr>
            <w:tcW w:w="648" w:type="dxa"/>
            <w:vAlign w:val="center"/>
            <w:hideMark/>
          </w:tcPr>
          <w:p w14:paraId="6394B0D3" w14:textId="0EBD011B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6000</w:t>
            </w:r>
          </w:p>
        </w:tc>
      </w:tr>
      <w:tr w:rsidR="00412D2C" w:rsidRPr="00771924" w14:paraId="1F70D22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DB07179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Šírka záberu suportu</w:t>
            </w:r>
          </w:p>
        </w:tc>
        <w:tc>
          <w:tcPr>
            <w:tcW w:w="992" w:type="dxa"/>
            <w:gridSpan w:val="2"/>
            <w:hideMark/>
          </w:tcPr>
          <w:p w14:paraId="24FE2FB0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cm</w:t>
            </w:r>
          </w:p>
        </w:tc>
        <w:tc>
          <w:tcPr>
            <w:tcW w:w="989" w:type="dxa"/>
            <w:vAlign w:val="center"/>
            <w:hideMark/>
          </w:tcPr>
          <w:p w14:paraId="467828D0" w14:textId="03E03251" w:rsidR="00412D2C" w:rsidRPr="00771924" w:rsidRDefault="00412D2C" w:rsidP="00771924">
            <w:pPr>
              <w:tabs>
                <w:tab w:val="center" w:pos="31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</w:t>
            </w:r>
          </w:p>
        </w:tc>
        <w:tc>
          <w:tcPr>
            <w:tcW w:w="648" w:type="dxa"/>
            <w:vAlign w:val="center"/>
            <w:hideMark/>
          </w:tcPr>
          <w:p w14:paraId="0AC27E0B" w14:textId="4AF7082B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230</w:t>
            </w:r>
          </w:p>
        </w:tc>
      </w:tr>
      <w:tr w:rsidR="00412D2C" w:rsidRPr="00771924" w14:paraId="791F95A5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63B3D0B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Pohon elektrický – batéria kapacita </w:t>
            </w:r>
          </w:p>
        </w:tc>
        <w:tc>
          <w:tcPr>
            <w:tcW w:w="992" w:type="dxa"/>
            <w:gridSpan w:val="2"/>
            <w:hideMark/>
          </w:tcPr>
          <w:p w14:paraId="69A1BA24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Ah</w:t>
            </w:r>
          </w:p>
        </w:tc>
        <w:tc>
          <w:tcPr>
            <w:tcW w:w="989" w:type="dxa"/>
            <w:vAlign w:val="center"/>
            <w:hideMark/>
          </w:tcPr>
          <w:p w14:paraId="7C6EED89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700</w:t>
            </w:r>
          </w:p>
        </w:tc>
        <w:tc>
          <w:tcPr>
            <w:tcW w:w="648" w:type="dxa"/>
            <w:vAlign w:val="center"/>
            <w:hideMark/>
          </w:tcPr>
          <w:p w14:paraId="469BA7A4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800</w:t>
            </w:r>
          </w:p>
        </w:tc>
      </w:tr>
      <w:tr w:rsidR="00412D2C" w:rsidRPr="00771924" w14:paraId="423AD466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4BBCCA82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Elektrická nabíjačka </w:t>
            </w:r>
          </w:p>
        </w:tc>
        <w:tc>
          <w:tcPr>
            <w:tcW w:w="992" w:type="dxa"/>
            <w:gridSpan w:val="2"/>
          </w:tcPr>
          <w:p w14:paraId="24B1C8E7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kW</w:t>
            </w:r>
          </w:p>
        </w:tc>
        <w:tc>
          <w:tcPr>
            <w:tcW w:w="989" w:type="dxa"/>
            <w:vAlign w:val="center"/>
          </w:tcPr>
          <w:p w14:paraId="5374FA11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10</w:t>
            </w:r>
          </w:p>
        </w:tc>
        <w:tc>
          <w:tcPr>
            <w:tcW w:w="648" w:type="dxa"/>
            <w:vAlign w:val="center"/>
          </w:tcPr>
          <w:p w14:paraId="49AA4833" w14:textId="77777777" w:rsidR="00412D2C" w:rsidRPr="00771924" w:rsidRDefault="00412D2C" w:rsidP="0077192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</w:t>
            </w:r>
          </w:p>
        </w:tc>
      </w:tr>
      <w:tr w:rsidR="00412D2C" w:rsidRPr="00771924" w14:paraId="65214345" w14:textId="77777777" w:rsidTr="00913CE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65F31F79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Dĺžka hobľovacieho noža</w:t>
            </w:r>
          </w:p>
        </w:tc>
        <w:tc>
          <w:tcPr>
            <w:tcW w:w="992" w:type="dxa"/>
            <w:gridSpan w:val="2"/>
          </w:tcPr>
          <w:p w14:paraId="3B0B5DAB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mm</w:t>
            </w:r>
          </w:p>
        </w:tc>
        <w:tc>
          <w:tcPr>
            <w:tcW w:w="989" w:type="dxa"/>
            <w:vAlign w:val="center"/>
          </w:tcPr>
          <w:p w14:paraId="3E153480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1900</w:t>
            </w:r>
          </w:p>
        </w:tc>
        <w:tc>
          <w:tcPr>
            <w:tcW w:w="648" w:type="dxa"/>
            <w:vAlign w:val="center"/>
          </w:tcPr>
          <w:p w14:paraId="4E8BE200" w14:textId="77777777" w:rsidR="00412D2C" w:rsidRPr="00771924" w:rsidRDefault="00412D2C" w:rsidP="007719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2000</w:t>
            </w:r>
          </w:p>
        </w:tc>
      </w:tr>
      <w:tr w:rsidR="00412D2C" w:rsidRPr="00771924" w14:paraId="749EEF0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481E9551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Hydraulická postranná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zametacia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metla</w:t>
            </w:r>
          </w:p>
        </w:tc>
        <w:tc>
          <w:tcPr>
            <w:tcW w:w="992" w:type="dxa"/>
            <w:gridSpan w:val="2"/>
          </w:tcPr>
          <w:p w14:paraId="585329CD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09779476" w14:textId="6414FB62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B87376D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25BBAB8C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045298E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Automatický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drtič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snehu</w:t>
            </w:r>
          </w:p>
        </w:tc>
        <w:tc>
          <w:tcPr>
            <w:tcW w:w="992" w:type="dxa"/>
            <w:gridSpan w:val="2"/>
          </w:tcPr>
          <w:p w14:paraId="4857D4AC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6C86AB24" w14:textId="13FCD19F" w:rsidR="00412D2C" w:rsidRPr="00DE7163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05606A0F" w14:textId="77777777" w:rsidR="00412D2C" w:rsidRPr="00771924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7070356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2BB0D3EE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Parkovacia brzda</w:t>
            </w:r>
          </w:p>
        </w:tc>
        <w:tc>
          <w:tcPr>
            <w:tcW w:w="992" w:type="dxa"/>
            <w:gridSpan w:val="2"/>
          </w:tcPr>
          <w:p w14:paraId="39BF2289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749CA9C6" w14:textId="65026D44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392A0020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F074E11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BBD033D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Hobľovací nôž</w:t>
            </w:r>
          </w:p>
        </w:tc>
        <w:tc>
          <w:tcPr>
            <w:tcW w:w="992" w:type="dxa"/>
            <w:gridSpan w:val="2"/>
          </w:tcPr>
          <w:p w14:paraId="3D3200C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42545597" w14:textId="2926C5DC" w:rsidR="00412D2C" w:rsidRPr="00DE7163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648" w:type="dxa"/>
          </w:tcPr>
          <w:p w14:paraId="38645B65" w14:textId="77777777" w:rsidR="00412D2C" w:rsidRPr="00771924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6A1B4F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364AD557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Roztieracia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plachta</w:t>
            </w:r>
          </w:p>
        </w:tc>
        <w:tc>
          <w:tcPr>
            <w:tcW w:w="992" w:type="dxa"/>
            <w:gridSpan w:val="2"/>
          </w:tcPr>
          <w:p w14:paraId="6FE74B69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1744EF10" w14:textId="4F8161F0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A93EC4A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02DAED6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4A8A90C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Mechanický orezávač okrajov mantinelov</w:t>
            </w:r>
          </w:p>
        </w:tc>
        <w:tc>
          <w:tcPr>
            <w:tcW w:w="992" w:type="dxa"/>
            <w:gridSpan w:val="2"/>
          </w:tcPr>
          <w:p w14:paraId="2569FD1D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6E200D83" w14:textId="28167F6D" w:rsidR="00412D2C" w:rsidRPr="00DE7163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5EB33B78" w14:textId="77777777" w:rsidR="00412D2C" w:rsidRPr="00771924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7A659B85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33990EB3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Elektrický ukazovateľ vody v hlavnej nádrži</w:t>
            </w:r>
          </w:p>
        </w:tc>
        <w:tc>
          <w:tcPr>
            <w:tcW w:w="992" w:type="dxa"/>
            <w:gridSpan w:val="2"/>
          </w:tcPr>
          <w:p w14:paraId="11D5C365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50B5AF6A" w14:textId="022341A8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65175869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421384E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270C38E0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 s montážnou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skinkou</w:t>
            </w:r>
            <w:proofErr w:type="spellEnd"/>
          </w:p>
        </w:tc>
        <w:tc>
          <w:tcPr>
            <w:tcW w:w="992" w:type="dxa"/>
            <w:gridSpan w:val="2"/>
          </w:tcPr>
          <w:p w14:paraId="1AEEB11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520C45F3" w14:textId="1D9A8155" w:rsidR="00412D2C" w:rsidRPr="00DE7163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3BE45484" w14:textId="77777777" w:rsidR="00412D2C" w:rsidRPr="00771924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36FC6DE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5979D390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Klúč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na kolesá</w:t>
            </w: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ab/>
            </w:r>
          </w:p>
        </w:tc>
        <w:tc>
          <w:tcPr>
            <w:tcW w:w="992" w:type="dxa"/>
            <w:gridSpan w:val="2"/>
          </w:tcPr>
          <w:p w14:paraId="31B6233D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3372B287" w14:textId="4B604F4E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5237B6F0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504359FD" w14:textId="77777777" w:rsidTr="00913CE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0D115086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Mierka na úpravu uhlu noža</w:t>
            </w:r>
          </w:p>
        </w:tc>
        <w:tc>
          <w:tcPr>
            <w:tcW w:w="992" w:type="dxa"/>
            <w:gridSpan w:val="2"/>
          </w:tcPr>
          <w:p w14:paraId="6C4AE617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</w:tcPr>
          <w:p w14:paraId="1069F027" w14:textId="48CF415F" w:rsidR="00412D2C" w:rsidRPr="00DE7163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</w:tcPr>
          <w:p w14:paraId="4B2EBBF1" w14:textId="77777777" w:rsidR="00412D2C" w:rsidRPr="00771924" w:rsidRDefault="00412D2C" w:rsidP="00850E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3D92966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42E00EA2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Náhradné koleso s pneumatikou s hrotmi</w:t>
            </w:r>
          </w:p>
        </w:tc>
        <w:tc>
          <w:tcPr>
            <w:tcW w:w="992" w:type="dxa"/>
            <w:gridSpan w:val="2"/>
            <w:hideMark/>
          </w:tcPr>
          <w:p w14:paraId="289E40E2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989" w:type="dxa"/>
            <w:hideMark/>
          </w:tcPr>
          <w:p w14:paraId="5A2BE462" w14:textId="520BB1C7" w:rsidR="00412D2C" w:rsidRPr="00DE7163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DE7163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648" w:type="dxa"/>
            <w:hideMark/>
          </w:tcPr>
          <w:p w14:paraId="60E56BFA" w14:textId="77777777" w:rsidR="00412D2C" w:rsidRPr="00771924" w:rsidRDefault="00412D2C" w:rsidP="00850E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7F7C1C2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3BA01E25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lastRenderedPageBreak/>
              <w:t>Technické vlastnosti</w:t>
            </w:r>
          </w:p>
        </w:tc>
        <w:tc>
          <w:tcPr>
            <w:tcW w:w="1981" w:type="dxa"/>
            <w:gridSpan w:val="3"/>
            <w:hideMark/>
          </w:tcPr>
          <w:p w14:paraId="08B1448A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sk-SK" w:eastAsia="sk-SK"/>
              </w:rPr>
              <w:t>Hodnota / charakteristika</w:t>
            </w:r>
          </w:p>
        </w:tc>
        <w:tc>
          <w:tcPr>
            <w:tcW w:w="648" w:type="dxa"/>
            <w:hideMark/>
          </w:tcPr>
          <w:p w14:paraId="139F2678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5034F40B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06D10546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Nepoužívaný tovar</w:t>
            </w:r>
          </w:p>
        </w:tc>
        <w:tc>
          <w:tcPr>
            <w:tcW w:w="850" w:type="dxa"/>
            <w:hideMark/>
          </w:tcPr>
          <w:p w14:paraId="1BC40115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496A5460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0F33C73C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18627801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</w:tcPr>
          <w:p w14:paraId="1A8338D1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Záručná doba – </w:t>
            </w: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Čl.I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., bod 1.1, písm. c) KZ</w:t>
            </w:r>
          </w:p>
        </w:tc>
        <w:tc>
          <w:tcPr>
            <w:tcW w:w="850" w:type="dxa"/>
          </w:tcPr>
          <w:p w14:paraId="37277634" w14:textId="011FBFBB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Min. </w:t>
            </w:r>
            <w:r w:rsidR="00107CA0"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5</w:t>
            </w: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rok</w:t>
            </w:r>
            <w:r w:rsidR="00107CA0"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ov</w:t>
            </w:r>
          </w:p>
        </w:tc>
        <w:tc>
          <w:tcPr>
            <w:tcW w:w="1131" w:type="dxa"/>
            <w:gridSpan w:val="2"/>
          </w:tcPr>
          <w:p w14:paraId="7FEE7F48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</w:tcPr>
          <w:p w14:paraId="7B95D78D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A8472B6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gridSpan w:val="2"/>
            <w:hideMark/>
          </w:tcPr>
          <w:p w14:paraId="476C192D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Rok výroby</w:t>
            </w:r>
          </w:p>
        </w:tc>
        <w:tc>
          <w:tcPr>
            <w:tcW w:w="236" w:type="dxa"/>
            <w:hideMark/>
          </w:tcPr>
          <w:p w14:paraId="190EB296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0" w:type="dxa"/>
            <w:hideMark/>
          </w:tcPr>
          <w:p w14:paraId="63E5D2CC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2023, 2024</w:t>
            </w:r>
          </w:p>
        </w:tc>
        <w:tc>
          <w:tcPr>
            <w:tcW w:w="1131" w:type="dxa"/>
            <w:gridSpan w:val="2"/>
            <w:hideMark/>
          </w:tcPr>
          <w:p w14:paraId="02D4BFB1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36CAAC23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0E34B98E" w14:textId="77777777" w:rsidTr="00913CE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4" w:type="dxa"/>
            <w:gridSpan w:val="3"/>
            <w:hideMark/>
          </w:tcPr>
          <w:p w14:paraId="66317559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Pohon oboch náprav</w:t>
            </w:r>
          </w:p>
        </w:tc>
        <w:tc>
          <w:tcPr>
            <w:tcW w:w="850" w:type="dxa"/>
            <w:hideMark/>
          </w:tcPr>
          <w:p w14:paraId="126FD13E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66BAFF4D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2EE12DA0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6203304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gridSpan w:val="2"/>
            <w:hideMark/>
          </w:tcPr>
          <w:p w14:paraId="17BF26B3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Kolesá s hrotmi</w:t>
            </w:r>
          </w:p>
        </w:tc>
        <w:tc>
          <w:tcPr>
            <w:tcW w:w="236" w:type="dxa"/>
            <w:hideMark/>
          </w:tcPr>
          <w:p w14:paraId="1B3C57A7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850" w:type="dxa"/>
            <w:hideMark/>
          </w:tcPr>
          <w:p w14:paraId="74FB651A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hideMark/>
          </w:tcPr>
          <w:p w14:paraId="6B628291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648" w:type="dxa"/>
            <w:hideMark/>
          </w:tcPr>
          <w:p w14:paraId="3D37D2B6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 </w:t>
            </w:r>
          </w:p>
        </w:tc>
      </w:tr>
      <w:tr w:rsidR="00412D2C" w:rsidRPr="00771924" w14:paraId="29A6672B" w14:textId="77777777" w:rsidTr="00913CE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2F5F596D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Sada</w:t>
            </w:r>
            <w:proofErr w:type="spellEnd"/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 náradia s montážnou skrinkou</w:t>
            </w:r>
          </w:p>
        </w:tc>
        <w:tc>
          <w:tcPr>
            <w:tcW w:w="2561" w:type="dxa"/>
          </w:tcPr>
          <w:p w14:paraId="77F67154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44668F56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2D95BEC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64C44DF3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59EF60EE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0CDD5573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6FD09E1B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Kľúč na kolesá</w:t>
            </w:r>
          </w:p>
        </w:tc>
        <w:tc>
          <w:tcPr>
            <w:tcW w:w="2561" w:type="dxa"/>
          </w:tcPr>
          <w:p w14:paraId="314E6892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280E7F22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4F3009E0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00F7BE01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3B40E7DB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495BB9BF" w14:textId="77777777" w:rsidTr="00913C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2223E4B6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Návod na obsluhu a údržbu</w:t>
            </w:r>
          </w:p>
        </w:tc>
        <w:tc>
          <w:tcPr>
            <w:tcW w:w="2561" w:type="dxa"/>
          </w:tcPr>
          <w:p w14:paraId="5609DBFA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5348F90F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31879C3A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3A812680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07AED6A4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1784DC49" w14:textId="77777777" w:rsidTr="00913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EF1A41C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Náradie na bežnú údržbu</w:t>
            </w:r>
          </w:p>
        </w:tc>
        <w:tc>
          <w:tcPr>
            <w:tcW w:w="2561" w:type="dxa"/>
          </w:tcPr>
          <w:p w14:paraId="7731AA33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475B532C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1592A783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áno</w:t>
            </w:r>
          </w:p>
        </w:tc>
        <w:tc>
          <w:tcPr>
            <w:tcW w:w="1131" w:type="dxa"/>
            <w:gridSpan w:val="2"/>
            <w:noWrap/>
            <w:hideMark/>
          </w:tcPr>
          <w:p w14:paraId="36310EFA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1318641D" w14:textId="77777777" w:rsidR="00412D2C" w:rsidRPr="00771924" w:rsidRDefault="00412D2C" w:rsidP="00850E3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  <w:tr w:rsidR="00412D2C" w:rsidRPr="00771924" w14:paraId="699DFEF1" w14:textId="77777777" w:rsidTr="00913CE3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F039E01" w14:textId="77777777" w:rsidR="00412D2C" w:rsidRPr="00771924" w:rsidRDefault="00412D2C" w:rsidP="00850E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Farba stroja</w:t>
            </w:r>
          </w:p>
        </w:tc>
        <w:tc>
          <w:tcPr>
            <w:tcW w:w="2561" w:type="dxa"/>
            <w:hideMark/>
          </w:tcPr>
          <w:p w14:paraId="28D18320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236" w:type="dxa"/>
            <w:noWrap/>
            <w:hideMark/>
          </w:tcPr>
          <w:p w14:paraId="08A038A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850" w:type="dxa"/>
            <w:noWrap/>
            <w:hideMark/>
          </w:tcPr>
          <w:p w14:paraId="05A9D980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771924"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  <w:t>Biela s možnosťou doplnkovej farby</w:t>
            </w:r>
          </w:p>
        </w:tc>
        <w:tc>
          <w:tcPr>
            <w:tcW w:w="1131" w:type="dxa"/>
            <w:gridSpan w:val="2"/>
            <w:noWrap/>
            <w:hideMark/>
          </w:tcPr>
          <w:p w14:paraId="6009C8E2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648" w:type="dxa"/>
            <w:noWrap/>
            <w:hideMark/>
          </w:tcPr>
          <w:p w14:paraId="726C6795" w14:textId="77777777" w:rsidR="00412D2C" w:rsidRPr="00771924" w:rsidRDefault="00412D2C" w:rsidP="00850E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16"/>
                <w:szCs w:val="16"/>
                <w:lang w:val="sk-SK" w:eastAsia="sk-SK"/>
              </w:rPr>
            </w:pPr>
          </w:p>
        </w:tc>
      </w:tr>
    </w:tbl>
    <w:p w14:paraId="3D7A80B5" w14:textId="66018BCB" w:rsidR="00153ED4" w:rsidRPr="00DE7163" w:rsidRDefault="00153ED4" w:rsidP="00EC534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14:paraId="5A71DE2B" w14:textId="34C8CC56" w:rsidR="00EC5344" w:rsidRPr="00DE7163" w:rsidRDefault="007444A3" w:rsidP="0041142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pacing w:val="-1"/>
          <w:sz w:val="24"/>
          <w:szCs w:val="24"/>
        </w:rPr>
      </w:pPr>
      <w:r w:rsidRPr="00DE7163">
        <w:rPr>
          <w:rFonts w:ascii="Times New Roman" w:hAnsi="Times New Roman"/>
          <w:b/>
          <w:spacing w:val="-1"/>
          <w:sz w:val="24"/>
          <w:szCs w:val="24"/>
        </w:rPr>
        <w:t xml:space="preserve">Miesto dodania predmetu zákazky: </w:t>
      </w:r>
      <w:r w:rsidRPr="00DE7163">
        <w:rPr>
          <w:rFonts w:ascii="Times New Roman" w:hAnsi="Times New Roman"/>
          <w:spacing w:val="-1"/>
          <w:sz w:val="24"/>
          <w:szCs w:val="24"/>
        </w:rPr>
        <w:t>ZŠON v Bratislave</w:t>
      </w:r>
    </w:p>
    <w:p w14:paraId="2F78E4D2" w14:textId="64B99239" w:rsidR="00D36CA5" w:rsidRPr="00DE7163" w:rsidRDefault="00D36CA5" w:rsidP="00771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sectPr w:rsidR="00D36CA5" w:rsidRPr="00DE7163" w:rsidSect="00557D85">
      <w:headerReference w:type="default" r:id="rId9"/>
      <w:footerReference w:type="default" r:id="rId10"/>
      <w:footerReference w:type="first" r:id="rId11"/>
      <w:pgSz w:w="11904" w:h="16834"/>
      <w:pgMar w:top="568" w:right="1554" w:bottom="1418" w:left="992" w:header="0" w:footer="709" w:gutter="0"/>
      <w:cols w:space="708" w:equalWidth="0">
        <w:col w:w="848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B64D" w14:textId="77777777" w:rsidR="00FE6F40" w:rsidRDefault="00FE6F40" w:rsidP="00FF041D">
      <w:pPr>
        <w:spacing w:after="0" w:line="240" w:lineRule="auto"/>
      </w:pPr>
      <w:r>
        <w:separator/>
      </w:r>
    </w:p>
  </w:endnote>
  <w:endnote w:type="continuationSeparator" w:id="0">
    <w:p w14:paraId="3FDC21EC" w14:textId="77777777" w:rsidR="00FE6F40" w:rsidRDefault="00FE6F40" w:rsidP="00FF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547711"/>
      <w:docPartObj>
        <w:docPartGallery w:val="Page Numbers (Bottom of Page)"/>
        <w:docPartUnique/>
      </w:docPartObj>
    </w:sdtPr>
    <w:sdtEndPr/>
    <w:sdtContent>
      <w:p w14:paraId="1CE60265" w14:textId="77777777" w:rsidR="000B6876" w:rsidRDefault="000B68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F9" w:rsidRPr="009877F9">
          <w:rPr>
            <w:noProof/>
            <w:lang w:val="sk-SK"/>
          </w:rPr>
          <w:t>2</w:t>
        </w:r>
        <w:r>
          <w:fldChar w:fldCharType="end"/>
        </w:r>
      </w:p>
    </w:sdtContent>
  </w:sdt>
  <w:p w14:paraId="3EF69C88" w14:textId="77777777" w:rsidR="00932E2C" w:rsidRPr="00EE29BD" w:rsidRDefault="00932E2C" w:rsidP="00EE29BD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BD98" w14:textId="77777777" w:rsidR="00932E2C" w:rsidRPr="00EE29BD" w:rsidRDefault="00932E2C" w:rsidP="00EE29BD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1474" w14:textId="77777777" w:rsidR="00FE6F40" w:rsidRDefault="00FE6F40" w:rsidP="00FF041D">
      <w:pPr>
        <w:spacing w:after="0" w:line="240" w:lineRule="auto"/>
      </w:pPr>
      <w:r>
        <w:separator/>
      </w:r>
    </w:p>
  </w:footnote>
  <w:footnote w:type="continuationSeparator" w:id="0">
    <w:p w14:paraId="1A45A47B" w14:textId="77777777" w:rsidR="00FE6F40" w:rsidRDefault="00FE6F40" w:rsidP="00FF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0F30" w14:textId="77777777" w:rsidR="00932E2C" w:rsidRDefault="00932E2C" w:rsidP="004B5B62">
    <w:pPr>
      <w:pStyle w:val="Hlavika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BD6"/>
    <w:multiLevelType w:val="hybridMultilevel"/>
    <w:tmpl w:val="DE168814"/>
    <w:lvl w:ilvl="0" w:tplc="6D52511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978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8D"/>
    <w:rsid w:val="000000E5"/>
    <w:rsid w:val="00000E15"/>
    <w:rsid w:val="0000209D"/>
    <w:rsid w:val="00002A5E"/>
    <w:rsid w:val="000041A8"/>
    <w:rsid w:val="000042E1"/>
    <w:rsid w:val="00004D75"/>
    <w:rsid w:val="000052D7"/>
    <w:rsid w:val="000069EC"/>
    <w:rsid w:val="00006D55"/>
    <w:rsid w:val="000124D4"/>
    <w:rsid w:val="000136D1"/>
    <w:rsid w:val="000164D4"/>
    <w:rsid w:val="0001705F"/>
    <w:rsid w:val="000178E8"/>
    <w:rsid w:val="00017D3F"/>
    <w:rsid w:val="00020FF8"/>
    <w:rsid w:val="00021C0A"/>
    <w:rsid w:val="0002309D"/>
    <w:rsid w:val="0002312E"/>
    <w:rsid w:val="000233A5"/>
    <w:rsid w:val="0002449D"/>
    <w:rsid w:val="00025D8D"/>
    <w:rsid w:val="0002705A"/>
    <w:rsid w:val="00027D61"/>
    <w:rsid w:val="000309E5"/>
    <w:rsid w:val="00031070"/>
    <w:rsid w:val="000315D6"/>
    <w:rsid w:val="000326A8"/>
    <w:rsid w:val="00033CFA"/>
    <w:rsid w:val="00040068"/>
    <w:rsid w:val="00045546"/>
    <w:rsid w:val="0004596B"/>
    <w:rsid w:val="000514B1"/>
    <w:rsid w:val="00053A69"/>
    <w:rsid w:val="000552E7"/>
    <w:rsid w:val="000552EA"/>
    <w:rsid w:val="00056B31"/>
    <w:rsid w:val="00056E3A"/>
    <w:rsid w:val="00057D3E"/>
    <w:rsid w:val="000634D9"/>
    <w:rsid w:val="00064014"/>
    <w:rsid w:val="000643FA"/>
    <w:rsid w:val="00064515"/>
    <w:rsid w:val="00064DA8"/>
    <w:rsid w:val="00066C0B"/>
    <w:rsid w:val="000715C9"/>
    <w:rsid w:val="000720AB"/>
    <w:rsid w:val="00073459"/>
    <w:rsid w:val="00073974"/>
    <w:rsid w:val="00081565"/>
    <w:rsid w:val="000826DE"/>
    <w:rsid w:val="0008795C"/>
    <w:rsid w:val="00090ECD"/>
    <w:rsid w:val="000919D9"/>
    <w:rsid w:val="000947D2"/>
    <w:rsid w:val="00094B6E"/>
    <w:rsid w:val="00095CF8"/>
    <w:rsid w:val="00095F1C"/>
    <w:rsid w:val="00097868"/>
    <w:rsid w:val="00097B90"/>
    <w:rsid w:val="000A524E"/>
    <w:rsid w:val="000A7023"/>
    <w:rsid w:val="000A729A"/>
    <w:rsid w:val="000B3386"/>
    <w:rsid w:val="000B408A"/>
    <w:rsid w:val="000B543A"/>
    <w:rsid w:val="000B54B6"/>
    <w:rsid w:val="000B559A"/>
    <w:rsid w:val="000B6876"/>
    <w:rsid w:val="000B6992"/>
    <w:rsid w:val="000B6BBD"/>
    <w:rsid w:val="000B6C9E"/>
    <w:rsid w:val="000B70E7"/>
    <w:rsid w:val="000B7A5A"/>
    <w:rsid w:val="000C09A0"/>
    <w:rsid w:val="000C268D"/>
    <w:rsid w:val="000C3400"/>
    <w:rsid w:val="000C480A"/>
    <w:rsid w:val="000C78B1"/>
    <w:rsid w:val="000D0E2B"/>
    <w:rsid w:val="000D3450"/>
    <w:rsid w:val="000D588C"/>
    <w:rsid w:val="000D58EA"/>
    <w:rsid w:val="000D6A84"/>
    <w:rsid w:val="000D7A39"/>
    <w:rsid w:val="000E08B4"/>
    <w:rsid w:val="000E2D1F"/>
    <w:rsid w:val="000E38CE"/>
    <w:rsid w:val="000E4523"/>
    <w:rsid w:val="000E47AA"/>
    <w:rsid w:val="000E4C9C"/>
    <w:rsid w:val="000E5754"/>
    <w:rsid w:val="000E62E1"/>
    <w:rsid w:val="000E7BA2"/>
    <w:rsid w:val="000F05BB"/>
    <w:rsid w:val="000F1378"/>
    <w:rsid w:val="000F153E"/>
    <w:rsid w:val="000F17C3"/>
    <w:rsid w:val="000F24FA"/>
    <w:rsid w:val="000F7F20"/>
    <w:rsid w:val="0010074C"/>
    <w:rsid w:val="00100811"/>
    <w:rsid w:val="001008CF"/>
    <w:rsid w:val="001021AF"/>
    <w:rsid w:val="00104508"/>
    <w:rsid w:val="001053DE"/>
    <w:rsid w:val="00105C46"/>
    <w:rsid w:val="00107691"/>
    <w:rsid w:val="00107CA0"/>
    <w:rsid w:val="00110B3E"/>
    <w:rsid w:val="00112A8C"/>
    <w:rsid w:val="00114B1C"/>
    <w:rsid w:val="00120A7A"/>
    <w:rsid w:val="00122C08"/>
    <w:rsid w:val="00123253"/>
    <w:rsid w:val="00124695"/>
    <w:rsid w:val="00124EB3"/>
    <w:rsid w:val="00127FD4"/>
    <w:rsid w:val="001327C2"/>
    <w:rsid w:val="00132F71"/>
    <w:rsid w:val="0013335E"/>
    <w:rsid w:val="00133605"/>
    <w:rsid w:val="00133CEA"/>
    <w:rsid w:val="00137AE6"/>
    <w:rsid w:val="0014079E"/>
    <w:rsid w:val="00141099"/>
    <w:rsid w:val="00141AFD"/>
    <w:rsid w:val="00142172"/>
    <w:rsid w:val="001472A5"/>
    <w:rsid w:val="001508BE"/>
    <w:rsid w:val="00150901"/>
    <w:rsid w:val="00150A76"/>
    <w:rsid w:val="0015336A"/>
    <w:rsid w:val="00153ED4"/>
    <w:rsid w:val="00154F09"/>
    <w:rsid w:val="00155A86"/>
    <w:rsid w:val="00156F0B"/>
    <w:rsid w:val="0015715D"/>
    <w:rsid w:val="001572C6"/>
    <w:rsid w:val="00161C6A"/>
    <w:rsid w:val="001628B5"/>
    <w:rsid w:val="00162FC4"/>
    <w:rsid w:val="0016333B"/>
    <w:rsid w:val="0016360D"/>
    <w:rsid w:val="001643D7"/>
    <w:rsid w:val="0016490C"/>
    <w:rsid w:val="00166FC6"/>
    <w:rsid w:val="00171864"/>
    <w:rsid w:val="00172506"/>
    <w:rsid w:val="00173504"/>
    <w:rsid w:val="001737B5"/>
    <w:rsid w:val="001743E3"/>
    <w:rsid w:val="001821A8"/>
    <w:rsid w:val="00182F02"/>
    <w:rsid w:val="00183F9B"/>
    <w:rsid w:val="001854B8"/>
    <w:rsid w:val="00185870"/>
    <w:rsid w:val="001864A6"/>
    <w:rsid w:val="00186ABD"/>
    <w:rsid w:val="001913EA"/>
    <w:rsid w:val="00193370"/>
    <w:rsid w:val="00194432"/>
    <w:rsid w:val="001951E4"/>
    <w:rsid w:val="001956C9"/>
    <w:rsid w:val="00195812"/>
    <w:rsid w:val="001958ED"/>
    <w:rsid w:val="00195ACF"/>
    <w:rsid w:val="00196760"/>
    <w:rsid w:val="001975CB"/>
    <w:rsid w:val="001A06E9"/>
    <w:rsid w:val="001A07AE"/>
    <w:rsid w:val="001A2644"/>
    <w:rsid w:val="001A457F"/>
    <w:rsid w:val="001A4CB3"/>
    <w:rsid w:val="001B1128"/>
    <w:rsid w:val="001B1639"/>
    <w:rsid w:val="001B245C"/>
    <w:rsid w:val="001B2A36"/>
    <w:rsid w:val="001B4357"/>
    <w:rsid w:val="001B4FAA"/>
    <w:rsid w:val="001B7179"/>
    <w:rsid w:val="001C130D"/>
    <w:rsid w:val="001C1DC5"/>
    <w:rsid w:val="001C21A6"/>
    <w:rsid w:val="001C3987"/>
    <w:rsid w:val="001C511E"/>
    <w:rsid w:val="001C7AC0"/>
    <w:rsid w:val="001D3046"/>
    <w:rsid w:val="001D4892"/>
    <w:rsid w:val="001D6C73"/>
    <w:rsid w:val="001D7161"/>
    <w:rsid w:val="001E0DBF"/>
    <w:rsid w:val="001E1DE9"/>
    <w:rsid w:val="001F0C1F"/>
    <w:rsid w:val="001F160C"/>
    <w:rsid w:val="001F277A"/>
    <w:rsid w:val="001F3968"/>
    <w:rsid w:val="002014A8"/>
    <w:rsid w:val="00201D06"/>
    <w:rsid w:val="002029D0"/>
    <w:rsid w:val="00203AAB"/>
    <w:rsid w:val="002043C9"/>
    <w:rsid w:val="00205601"/>
    <w:rsid w:val="00206415"/>
    <w:rsid w:val="00206A89"/>
    <w:rsid w:val="002070D7"/>
    <w:rsid w:val="00207FF7"/>
    <w:rsid w:val="00210127"/>
    <w:rsid w:val="0021356D"/>
    <w:rsid w:val="002137CD"/>
    <w:rsid w:val="00213F8B"/>
    <w:rsid w:val="002162AA"/>
    <w:rsid w:val="00216D41"/>
    <w:rsid w:val="00217657"/>
    <w:rsid w:val="00217E97"/>
    <w:rsid w:val="00220F1F"/>
    <w:rsid w:val="0022205F"/>
    <w:rsid w:val="0022230B"/>
    <w:rsid w:val="00223441"/>
    <w:rsid w:val="0022369B"/>
    <w:rsid w:val="002238F2"/>
    <w:rsid w:val="002240BE"/>
    <w:rsid w:val="00227C2E"/>
    <w:rsid w:val="00231969"/>
    <w:rsid w:val="002328A5"/>
    <w:rsid w:val="00232DAB"/>
    <w:rsid w:val="0023304B"/>
    <w:rsid w:val="002333CB"/>
    <w:rsid w:val="00233401"/>
    <w:rsid w:val="00234544"/>
    <w:rsid w:val="00235568"/>
    <w:rsid w:val="00235827"/>
    <w:rsid w:val="00236D33"/>
    <w:rsid w:val="00237F40"/>
    <w:rsid w:val="00240EF8"/>
    <w:rsid w:val="00241147"/>
    <w:rsid w:val="00241283"/>
    <w:rsid w:val="002426F9"/>
    <w:rsid w:val="002455C2"/>
    <w:rsid w:val="0024661D"/>
    <w:rsid w:val="00254C64"/>
    <w:rsid w:val="00254D2B"/>
    <w:rsid w:val="002557D3"/>
    <w:rsid w:val="00255B15"/>
    <w:rsid w:val="00257A06"/>
    <w:rsid w:val="00257B0E"/>
    <w:rsid w:val="00260E2A"/>
    <w:rsid w:val="002621C5"/>
    <w:rsid w:val="002655A8"/>
    <w:rsid w:val="00266875"/>
    <w:rsid w:val="002671C3"/>
    <w:rsid w:val="00271D9A"/>
    <w:rsid w:val="00271E0F"/>
    <w:rsid w:val="00274A08"/>
    <w:rsid w:val="00276CB6"/>
    <w:rsid w:val="00280126"/>
    <w:rsid w:val="002813C9"/>
    <w:rsid w:val="002820A1"/>
    <w:rsid w:val="00283944"/>
    <w:rsid w:val="00283999"/>
    <w:rsid w:val="00283E37"/>
    <w:rsid w:val="00284A19"/>
    <w:rsid w:val="00286D47"/>
    <w:rsid w:val="00287F38"/>
    <w:rsid w:val="0029113F"/>
    <w:rsid w:val="002922B5"/>
    <w:rsid w:val="00292842"/>
    <w:rsid w:val="00293C00"/>
    <w:rsid w:val="002944CA"/>
    <w:rsid w:val="002946E3"/>
    <w:rsid w:val="00294F2A"/>
    <w:rsid w:val="002958D1"/>
    <w:rsid w:val="002A2213"/>
    <w:rsid w:val="002A25E0"/>
    <w:rsid w:val="002A2D75"/>
    <w:rsid w:val="002A34E1"/>
    <w:rsid w:val="002A4954"/>
    <w:rsid w:val="002A71A7"/>
    <w:rsid w:val="002A76BF"/>
    <w:rsid w:val="002B13EE"/>
    <w:rsid w:val="002B197D"/>
    <w:rsid w:val="002B22EF"/>
    <w:rsid w:val="002B364A"/>
    <w:rsid w:val="002B3C7A"/>
    <w:rsid w:val="002B5E7F"/>
    <w:rsid w:val="002C19EF"/>
    <w:rsid w:val="002C380C"/>
    <w:rsid w:val="002C5CD9"/>
    <w:rsid w:val="002C65FF"/>
    <w:rsid w:val="002D29BB"/>
    <w:rsid w:val="002D39B8"/>
    <w:rsid w:val="002D60A5"/>
    <w:rsid w:val="002D7486"/>
    <w:rsid w:val="002E0A7C"/>
    <w:rsid w:val="002E34FD"/>
    <w:rsid w:val="002E4CAC"/>
    <w:rsid w:val="002E5524"/>
    <w:rsid w:val="002E5BE6"/>
    <w:rsid w:val="002F0676"/>
    <w:rsid w:val="002F06F9"/>
    <w:rsid w:val="002F287D"/>
    <w:rsid w:val="002F2A82"/>
    <w:rsid w:val="002F4381"/>
    <w:rsid w:val="002F4A99"/>
    <w:rsid w:val="002F7179"/>
    <w:rsid w:val="002F7622"/>
    <w:rsid w:val="003002F1"/>
    <w:rsid w:val="00300B5E"/>
    <w:rsid w:val="00304408"/>
    <w:rsid w:val="0030723A"/>
    <w:rsid w:val="003108C7"/>
    <w:rsid w:val="003119D5"/>
    <w:rsid w:val="00313261"/>
    <w:rsid w:val="00313AC1"/>
    <w:rsid w:val="003151A2"/>
    <w:rsid w:val="00317B3B"/>
    <w:rsid w:val="00320170"/>
    <w:rsid w:val="00320410"/>
    <w:rsid w:val="00320B0A"/>
    <w:rsid w:val="00320E18"/>
    <w:rsid w:val="00321113"/>
    <w:rsid w:val="003268DA"/>
    <w:rsid w:val="003306F6"/>
    <w:rsid w:val="00330F34"/>
    <w:rsid w:val="00331218"/>
    <w:rsid w:val="00333E6E"/>
    <w:rsid w:val="00334776"/>
    <w:rsid w:val="00334DC5"/>
    <w:rsid w:val="00337743"/>
    <w:rsid w:val="003407A6"/>
    <w:rsid w:val="00343A58"/>
    <w:rsid w:val="003476B8"/>
    <w:rsid w:val="003508D5"/>
    <w:rsid w:val="00350D19"/>
    <w:rsid w:val="003525C8"/>
    <w:rsid w:val="003543F5"/>
    <w:rsid w:val="00354995"/>
    <w:rsid w:val="00355003"/>
    <w:rsid w:val="00356229"/>
    <w:rsid w:val="003572DA"/>
    <w:rsid w:val="00357AC1"/>
    <w:rsid w:val="003609A6"/>
    <w:rsid w:val="00362674"/>
    <w:rsid w:val="00363677"/>
    <w:rsid w:val="00364283"/>
    <w:rsid w:val="00374877"/>
    <w:rsid w:val="003769BC"/>
    <w:rsid w:val="00376D0F"/>
    <w:rsid w:val="00377201"/>
    <w:rsid w:val="003812F4"/>
    <w:rsid w:val="00384EB3"/>
    <w:rsid w:val="0038784F"/>
    <w:rsid w:val="00390325"/>
    <w:rsid w:val="00390A25"/>
    <w:rsid w:val="00390B33"/>
    <w:rsid w:val="00391DBF"/>
    <w:rsid w:val="00392168"/>
    <w:rsid w:val="003926E9"/>
    <w:rsid w:val="003932A7"/>
    <w:rsid w:val="003939F1"/>
    <w:rsid w:val="00394EAD"/>
    <w:rsid w:val="003A2498"/>
    <w:rsid w:val="003A315E"/>
    <w:rsid w:val="003A36D1"/>
    <w:rsid w:val="003A4D9B"/>
    <w:rsid w:val="003A6029"/>
    <w:rsid w:val="003A726E"/>
    <w:rsid w:val="003B02F8"/>
    <w:rsid w:val="003B0CB6"/>
    <w:rsid w:val="003B1115"/>
    <w:rsid w:val="003B1585"/>
    <w:rsid w:val="003B1FAA"/>
    <w:rsid w:val="003B37AE"/>
    <w:rsid w:val="003B41F9"/>
    <w:rsid w:val="003B424A"/>
    <w:rsid w:val="003B6FCA"/>
    <w:rsid w:val="003B7622"/>
    <w:rsid w:val="003B7AC2"/>
    <w:rsid w:val="003C17DE"/>
    <w:rsid w:val="003C1900"/>
    <w:rsid w:val="003C3052"/>
    <w:rsid w:val="003C360A"/>
    <w:rsid w:val="003C446F"/>
    <w:rsid w:val="003C458F"/>
    <w:rsid w:val="003C512F"/>
    <w:rsid w:val="003C57C6"/>
    <w:rsid w:val="003C65EC"/>
    <w:rsid w:val="003D18D5"/>
    <w:rsid w:val="003D3767"/>
    <w:rsid w:val="003D3CE0"/>
    <w:rsid w:val="003D50C0"/>
    <w:rsid w:val="003D748B"/>
    <w:rsid w:val="003E3A1A"/>
    <w:rsid w:val="003E3B36"/>
    <w:rsid w:val="003E3C1D"/>
    <w:rsid w:val="003F04C0"/>
    <w:rsid w:val="003F1080"/>
    <w:rsid w:val="003F1484"/>
    <w:rsid w:val="003F25F9"/>
    <w:rsid w:val="003F2C94"/>
    <w:rsid w:val="003F3FA0"/>
    <w:rsid w:val="003F4585"/>
    <w:rsid w:val="003F4EE4"/>
    <w:rsid w:val="003F518A"/>
    <w:rsid w:val="003F55D1"/>
    <w:rsid w:val="003F6CAA"/>
    <w:rsid w:val="0040426C"/>
    <w:rsid w:val="004054FF"/>
    <w:rsid w:val="00407048"/>
    <w:rsid w:val="004077D9"/>
    <w:rsid w:val="0041109D"/>
    <w:rsid w:val="0041142C"/>
    <w:rsid w:val="00411F8D"/>
    <w:rsid w:val="00412D2C"/>
    <w:rsid w:val="00412F38"/>
    <w:rsid w:val="00413D70"/>
    <w:rsid w:val="004163DE"/>
    <w:rsid w:val="0041648E"/>
    <w:rsid w:val="004175AB"/>
    <w:rsid w:val="0042225F"/>
    <w:rsid w:val="004227ED"/>
    <w:rsid w:val="00425719"/>
    <w:rsid w:val="004259B4"/>
    <w:rsid w:val="00427698"/>
    <w:rsid w:val="00430652"/>
    <w:rsid w:val="00431E8A"/>
    <w:rsid w:val="00432FC1"/>
    <w:rsid w:val="004359E6"/>
    <w:rsid w:val="00436396"/>
    <w:rsid w:val="00437746"/>
    <w:rsid w:val="00442AAD"/>
    <w:rsid w:val="00444346"/>
    <w:rsid w:val="00445C9E"/>
    <w:rsid w:val="00447DC1"/>
    <w:rsid w:val="00453405"/>
    <w:rsid w:val="00456586"/>
    <w:rsid w:val="004568CB"/>
    <w:rsid w:val="00456C7B"/>
    <w:rsid w:val="00461204"/>
    <w:rsid w:val="004613DF"/>
    <w:rsid w:val="00461658"/>
    <w:rsid w:val="004619E0"/>
    <w:rsid w:val="00463EBB"/>
    <w:rsid w:val="00465A94"/>
    <w:rsid w:val="00466B2C"/>
    <w:rsid w:val="00470518"/>
    <w:rsid w:val="004719E4"/>
    <w:rsid w:val="004758A7"/>
    <w:rsid w:val="00475FB6"/>
    <w:rsid w:val="00480D23"/>
    <w:rsid w:val="00481135"/>
    <w:rsid w:val="004816C7"/>
    <w:rsid w:val="00481AE7"/>
    <w:rsid w:val="00481E77"/>
    <w:rsid w:val="00482000"/>
    <w:rsid w:val="00484875"/>
    <w:rsid w:val="004859FD"/>
    <w:rsid w:val="00486829"/>
    <w:rsid w:val="00486A13"/>
    <w:rsid w:val="00487A86"/>
    <w:rsid w:val="00490AC7"/>
    <w:rsid w:val="00490CE0"/>
    <w:rsid w:val="00491A0A"/>
    <w:rsid w:val="004946FE"/>
    <w:rsid w:val="004A1266"/>
    <w:rsid w:val="004A1E85"/>
    <w:rsid w:val="004A2C14"/>
    <w:rsid w:val="004A3535"/>
    <w:rsid w:val="004A4ECD"/>
    <w:rsid w:val="004A5F79"/>
    <w:rsid w:val="004B055A"/>
    <w:rsid w:val="004B0B10"/>
    <w:rsid w:val="004B1C2F"/>
    <w:rsid w:val="004B29BC"/>
    <w:rsid w:val="004B35C3"/>
    <w:rsid w:val="004B35DE"/>
    <w:rsid w:val="004B38F5"/>
    <w:rsid w:val="004B5B62"/>
    <w:rsid w:val="004B68D5"/>
    <w:rsid w:val="004B72E5"/>
    <w:rsid w:val="004B73E0"/>
    <w:rsid w:val="004C124E"/>
    <w:rsid w:val="004C2516"/>
    <w:rsid w:val="004C31DF"/>
    <w:rsid w:val="004C4154"/>
    <w:rsid w:val="004C4D48"/>
    <w:rsid w:val="004C565F"/>
    <w:rsid w:val="004C6251"/>
    <w:rsid w:val="004C689F"/>
    <w:rsid w:val="004C6966"/>
    <w:rsid w:val="004C6EFA"/>
    <w:rsid w:val="004C72C3"/>
    <w:rsid w:val="004C74A8"/>
    <w:rsid w:val="004D1E1F"/>
    <w:rsid w:val="004D31BE"/>
    <w:rsid w:val="004D4A02"/>
    <w:rsid w:val="004D7E75"/>
    <w:rsid w:val="004E0E0F"/>
    <w:rsid w:val="004E1015"/>
    <w:rsid w:val="004E3F56"/>
    <w:rsid w:val="004E5581"/>
    <w:rsid w:val="004E7F41"/>
    <w:rsid w:val="004F064C"/>
    <w:rsid w:val="004F072B"/>
    <w:rsid w:val="004F0B22"/>
    <w:rsid w:val="004F1106"/>
    <w:rsid w:val="004F2970"/>
    <w:rsid w:val="004F54B5"/>
    <w:rsid w:val="004F70C5"/>
    <w:rsid w:val="004F7A25"/>
    <w:rsid w:val="004F7B9C"/>
    <w:rsid w:val="004F7F3D"/>
    <w:rsid w:val="005002C0"/>
    <w:rsid w:val="00500599"/>
    <w:rsid w:val="005019A7"/>
    <w:rsid w:val="005035F6"/>
    <w:rsid w:val="00507742"/>
    <w:rsid w:val="00510186"/>
    <w:rsid w:val="00511C70"/>
    <w:rsid w:val="00511EB4"/>
    <w:rsid w:val="005164CC"/>
    <w:rsid w:val="00517403"/>
    <w:rsid w:val="00520CE5"/>
    <w:rsid w:val="00521A5C"/>
    <w:rsid w:val="005224BB"/>
    <w:rsid w:val="0052391B"/>
    <w:rsid w:val="005242D3"/>
    <w:rsid w:val="005249C7"/>
    <w:rsid w:val="00526EF4"/>
    <w:rsid w:val="005274F6"/>
    <w:rsid w:val="00527BD9"/>
    <w:rsid w:val="005311C1"/>
    <w:rsid w:val="005326C9"/>
    <w:rsid w:val="00534464"/>
    <w:rsid w:val="00534821"/>
    <w:rsid w:val="00534B1D"/>
    <w:rsid w:val="00535A98"/>
    <w:rsid w:val="00536DD6"/>
    <w:rsid w:val="00537AD2"/>
    <w:rsid w:val="005436C3"/>
    <w:rsid w:val="00545379"/>
    <w:rsid w:val="00546855"/>
    <w:rsid w:val="00550589"/>
    <w:rsid w:val="0055287B"/>
    <w:rsid w:val="005531CC"/>
    <w:rsid w:val="0055632C"/>
    <w:rsid w:val="00556969"/>
    <w:rsid w:val="00557D85"/>
    <w:rsid w:val="00560B6B"/>
    <w:rsid w:val="00561BE1"/>
    <w:rsid w:val="00563C43"/>
    <w:rsid w:val="0056492A"/>
    <w:rsid w:val="005719A5"/>
    <w:rsid w:val="00571A5C"/>
    <w:rsid w:val="00572B04"/>
    <w:rsid w:val="0057422E"/>
    <w:rsid w:val="005742B0"/>
    <w:rsid w:val="0057445A"/>
    <w:rsid w:val="00574876"/>
    <w:rsid w:val="00574C33"/>
    <w:rsid w:val="00576790"/>
    <w:rsid w:val="00583042"/>
    <w:rsid w:val="005851BD"/>
    <w:rsid w:val="00585758"/>
    <w:rsid w:val="00585DFF"/>
    <w:rsid w:val="00586FBB"/>
    <w:rsid w:val="00586FC0"/>
    <w:rsid w:val="00587455"/>
    <w:rsid w:val="00587C56"/>
    <w:rsid w:val="005909BA"/>
    <w:rsid w:val="0059220C"/>
    <w:rsid w:val="00592EEB"/>
    <w:rsid w:val="00593535"/>
    <w:rsid w:val="00594290"/>
    <w:rsid w:val="00594C07"/>
    <w:rsid w:val="00594E4C"/>
    <w:rsid w:val="00595841"/>
    <w:rsid w:val="005A2E66"/>
    <w:rsid w:val="005A462B"/>
    <w:rsid w:val="005B0A17"/>
    <w:rsid w:val="005B127B"/>
    <w:rsid w:val="005B20F3"/>
    <w:rsid w:val="005B45F6"/>
    <w:rsid w:val="005B5763"/>
    <w:rsid w:val="005B670C"/>
    <w:rsid w:val="005B6E6A"/>
    <w:rsid w:val="005C193A"/>
    <w:rsid w:val="005C1B3D"/>
    <w:rsid w:val="005C223D"/>
    <w:rsid w:val="005C3A2B"/>
    <w:rsid w:val="005C4F60"/>
    <w:rsid w:val="005C5F08"/>
    <w:rsid w:val="005C7AE4"/>
    <w:rsid w:val="005D19FA"/>
    <w:rsid w:val="005D1F3F"/>
    <w:rsid w:val="005D2BF8"/>
    <w:rsid w:val="005D3510"/>
    <w:rsid w:val="005D39F8"/>
    <w:rsid w:val="005D5709"/>
    <w:rsid w:val="005D5819"/>
    <w:rsid w:val="005D67F3"/>
    <w:rsid w:val="005D6C35"/>
    <w:rsid w:val="005D6E1C"/>
    <w:rsid w:val="005D718B"/>
    <w:rsid w:val="005E0A7F"/>
    <w:rsid w:val="005F0048"/>
    <w:rsid w:val="005F08EB"/>
    <w:rsid w:val="005F14A3"/>
    <w:rsid w:val="005F15F6"/>
    <w:rsid w:val="005F43C5"/>
    <w:rsid w:val="005F45F7"/>
    <w:rsid w:val="005F5797"/>
    <w:rsid w:val="005F7CF5"/>
    <w:rsid w:val="006007F7"/>
    <w:rsid w:val="0060186A"/>
    <w:rsid w:val="00601A88"/>
    <w:rsid w:val="00602BFD"/>
    <w:rsid w:val="0060325E"/>
    <w:rsid w:val="006078D0"/>
    <w:rsid w:val="00607FDC"/>
    <w:rsid w:val="00610559"/>
    <w:rsid w:val="00610F66"/>
    <w:rsid w:val="00612472"/>
    <w:rsid w:val="00613270"/>
    <w:rsid w:val="006133F1"/>
    <w:rsid w:val="006151EB"/>
    <w:rsid w:val="006162BB"/>
    <w:rsid w:val="00617AA6"/>
    <w:rsid w:val="00620254"/>
    <w:rsid w:val="006209F3"/>
    <w:rsid w:val="00621C26"/>
    <w:rsid w:val="00621F32"/>
    <w:rsid w:val="00623828"/>
    <w:rsid w:val="006255AF"/>
    <w:rsid w:val="00626015"/>
    <w:rsid w:val="00626D9D"/>
    <w:rsid w:val="00627057"/>
    <w:rsid w:val="00630929"/>
    <w:rsid w:val="0063116B"/>
    <w:rsid w:val="0063132A"/>
    <w:rsid w:val="00631874"/>
    <w:rsid w:val="00634D89"/>
    <w:rsid w:val="006350CB"/>
    <w:rsid w:val="00635320"/>
    <w:rsid w:val="0063555C"/>
    <w:rsid w:val="00636967"/>
    <w:rsid w:val="00641B07"/>
    <w:rsid w:val="00641B3E"/>
    <w:rsid w:val="006426C2"/>
    <w:rsid w:val="0064329B"/>
    <w:rsid w:val="0064638E"/>
    <w:rsid w:val="006464E6"/>
    <w:rsid w:val="00646948"/>
    <w:rsid w:val="00647032"/>
    <w:rsid w:val="006476BC"/>
    <w:rsid w:val="00652642"/>
    <w:rsid w:val="00654B08"/>
    <w:rsid w:val="00655F32"/>
    <w:rsid w:val="006576EA"/>
    <w:rsid w:val="00657E86"/>
    <w:rsid w:val="006609B3"/>
    <w:rsid w:val="006641DB"/>
    <w:rsid w:val="006661DF"/>
    <w:rsid w:val="00666A7B"/>
    <w:rsid w:val="00670DD5"/>
    <w:rsid w:val="006722D4"/>
    <w:rsid w:val="00673347"/>
    <w:rsid w:val="006742BB"/>
    <w:rsid w:val="00680C9C"/>
    <w:rsid w:val="00680EEA"/>
    <w:rsid w:val="006811DF"/>
    <w:rsid w:val="006818CC"/>
    <w:rsid w:val="0068209A"/>
    <w:rsid w:val="006823F3"/>
    <w:rsid w:val="00684C8D"/>
    <w:rsid w:val="006872C8"/>
    <w:rsid w:val="0069229F"/>
    <w:rsid w:val="00692773"/>
    <w:rsid w:val="00693B38"/>
    <w:rsid w:val="00695FCA"/>
    <w:rsid w:val="00697521"/>
    <w:rsid w:val="006A1E41"/>
    <w:rsid w:val="006A387B"/>
    <w:rsid w:val="006A6AE8"/>
    <w:rsid w:val="006B19AA"/>
    <w:rsid w:val="006B1B2D"/>
    <w:rsid w:val="006B1F5B"/>
    <w:rsid w:val="006B4298"/>
    <w:rsid w:val="006B42A3"/>
    <w:rsid w:val="006B4D0F"/>
    <w:rsid w:val="006B59A7"/>
    <w:rsid w:val="006B7D70"/>
    <w:rsid w:val="006B7E59"/>
    <w:rsid w:val="006C0804"/>
    <w:rsid w:val="006C2D90"/>
    <w:rsid w:val="006C3C7E"/>
    <w:rsid w:val="006C3D86"/>
    <w:rsid w:val="006C4C43"/>
    <w:rsid w:val="006C54B5"/>
    <w:rsid w:val="006C650A"/>
    <w:rsid w:val="006D0AB2"/>
    <w:rsid w:val="006D1AC9"/>
    <w:rsid w:val="006D4006"/>
    <w:rsid w:val="006D5B06"/>
    <w:rsid w:val="006D6F37"/>
    <w:rsid w:val="006E03EC"/>
    <w:rsid w:val="006E090A"/>
    <w:rsid w:val="006E0A1B"/>
    <w:rsid w:val="006E10D7"/>
    <w:rsid w:val="006E6D4F"/>
    <w:rsid w:val="006E765F"/>
    <w:rsid w:val="006F191B"/>
    <w:rsid w:val="006F6557"/>
    <w:rsid w:val="006F67C3"/>
    <w:rsid w:val="00700057"/>
    <w:rsid w:val="007002DC"/>
    <w:rsid w:val="00701175"/>
    <w:rsid w:val="00701699"/>
    <w:rsid w:val="007043EA"/>
    <w:rsid w:val="00704555"/>
    <w:rsid w:val="00704988"/>
    <w:rsid w:val="007053F0"/>
    <w:rsid w:val="00705FCE"/>
    <w:rsid w:val="007104CF"/>
    <w:rsid w:val="00711CE9"/>
    <w:rsid w:val="007146AC"/>
    <w:rsid w:val="00715EB6"/>
    <w:rsid w:val="00716E6B"/>
    <w:rsid w:val="00717983"/>
    <w:rsid w:val="00720FDF"/>
    <w:rsid w:val="007231C4"/>
    <w:rsid w:val="007233A6"/>
    <w:rsid w:val="00724B99"/>
    <w:rsid w:val="00725A2C"/>
    <w:rsid w:val="00726B5F"/>
    <w:rsid w:val="00726F9C"/>
    <w:rsid w:val="0072712B"/>
    <w:rsid w:val="0073029E"/>
    <w:rsid w:val="00730D94"/>
    <w:rsid w:val="0073441A"/>
    <w:rsid w:val="00735DD5"/>
    <w:rsid w:val="00736261"/>
    <w:rsid w:val="007366CF"/>
    <w:rsid w:val="0073718C"/>
    <w:rsid w:val="00740434"/>
    <w:rsid w:val="00741048"/>
    <w:rsid w:val="00741926"/>
    <w:rsid w:val="00742899"/>
    <w:rsid w:val="007435CD"/>
    <w:rsid w:val="0074417B"/>
    <w:rsid w:val="007444A3"/>
    <w:rsid w:val="00745A67"/>
    <w:rsid w:val="00747F5E"/>
    <w:rsid w:val="00750794"/>
    <w:rsid w:val="00750EB8"/>
    <w:rsid w:val="00752576"/>
    <w:rsid w:val="00754178"/>
    <w:rsid w:val="00757485"/>
    <w:rsid w:val="00757F7A"/>
    <w:rsid w:val="00761B3B"/>
    <w:rsid w:val="0076254A"/>
    <w:rsid w:val="00764A36"/>
    <w:rsid w:val="00767B9F"/>
    <w:rsid w:val="007712E8"/>
    <w:rsid w:val="00771873"/>
    <w:rsid w:val="00771924"/>
    <w:rsid w:val="0077657F"/>
    <w:rsid w:val="0077701E"/>
    <w:rsid w:val="00781227"/>
    <w:rsid w:val="00782888"/>
    <w:rsid w:val="00785DEC"/>
    <w:rsid w:val="0078695F"/>
    <w:rsid w:val="0079068E"/>
    <w:rsid w:val="0079187E"/>
    <w:rsid w:val="00791DC2"/>
    <w:rsid w:val="0079389E"/>
    <w:rsid w:val="007954A8"/>
    <w:rsid w:val="00795B72"/>
    <w:rsid w:val="00795D71"/>
    <w:rsid w:val="007969E4"/>
    <w:rsid w:val="007A05A0"/>
    <w:rsid w:val="007A08C1"/>
    <w:rsid w:val="007A1ED3"/>
    <w:rsid w:val="007A2D15"/>
    <w:rsid w:val="007A48A9"/>
    <w:rsid w:val="007A51DF"/>
    <w:rsid w:val="007A56A6"/>
    <w:rsid w:val="007A6040"/>
    <w:rsid w:val="007A64D4"/>
    <w:rsid w:val="007A6B77"/>
    <w:rsid w:val="007B0527"/>
    <w:rsid w:val="007B6E41"/>
    <w:rsid w:val="007C14D8"/>
    <w:rsid w:val="007C194C"/>
    <w:rsid w:val="007C1C72"/>
    <w:rsid w:val="007D043D"/>
    <w:rsid w:val="007D2728"/>
    <w:rsid w:val="007D27F9"/>
    <w:rsid w:val="007D3350"/>
    <w:rsid w:val="007D42F2"/>
    <w:rsid w:val="007D5227"/>
    <w:rsid w:val="007D5A55"/>
    <w:rsid w:val="007D5E61"/>
    <w:rsid w:val="007E4436"/>
    <w:rsid w:val="007E5698"/>
    <w:rsid w:val="007E5EBC"/>
    <w:rsid w:val="007E7165"/>
    <w:rsid w:val="007E73DE"/>
    <w:rsid w:val="007F3BF3"/>
    <w:rsid w:val="007F59B8"/>
    <w:rsid w:val="00800F2B"/>
    <w:rsid w:val="0080127A"/>
    <w:rsid w:val="00803419"/>
    <w:rsid w:val="008046BC"/>
    <w:rsid w:val="00805A1A"/>
    <w:rsid w:val="008061AD"/>
    <w:rsid w:val="0080649C"/>
    <w:rsid w:val="0080793B"/>
    <w:rsid w:val="00807E74"/>
    <w:rsid w:val="00812C6D"/>
    <w:rsid w:val="00813984"/>
    <w:rsid w:val="008201A4"/>
    <w:rsid w:val="00820734"/>
    <w:rsid w:val="00821148"/>
    <w:rsid w:val="00821BD2"/>
    <w:rsid w:val="00823CEF"/>
    <w:rsid w:val="00825821"/>
    <w:rsid w:val="00827DDF"/>
    <w:rsid w:val="0083319D"/>
    <w:rsid w:val="00834166"/>
    <w:rsid w:val="00835569"/>
    <w:rsid w:val="008363BC"/>
    <w:rsid w:val="0083645D"/>
    <w:rsid w:val="00837929"/>
    <w:rsid w:val="00840DFC"/>
    <w:rsid w:val="00841111"/>
    <w:rsid w:val="00841A88"/>
    <w:rsid w:val="0084346B"/>
    <w:rsid w:val="00843ABA"/>
    <w:rsid w:val="00845516"/>
    <w:rsid w:val="008502D2"/>
    <w:rsid w:val="0085395D"/>
    <w:rsid w:val="00853B63"/>
    <w:rsid w:val="00854089"/>
    <w:rsid w:val="00856AE2"/>
    <w:rsid w:val="00856C02"/>
    <w:rsid w:val="00857F6F"/>
    <w:rsid w:val="008617D6"/>
    <w:rsid w:val="008646ED"/>
    <w:rsid w:val="0086499C"/>
    <w:rsid w:val="008666DA"/>
    <w:rsid w:val="00866C00"/>
    <w:rsid w:val="00870292"/>
    <w:rsid w:val="00871D33"/>
    <w:rsid w:val="00871FE5"/>
    <w:rsid w:val="0087537C"/>
    <w:rsid w:val="00875885"/>
    <w:rsid w:val="00876721"/>
    <w:rsid w:val="00880608"/>
    <w:rsid w:val="00880895"/>
    <w:rsid w:val="00881540"/>
    <w:rsid w:val="0088240F"/>
    <w:rsid w:val="00884562"/>
    <w:rsid w:val="008848E2"/>
    <w:rsid w:val="00886269"/>
    <w:rsid w:val="00886301"/>
    <w:rsid w:val="00891955"/>
    <w:rsid w:val="008921DE"/>
    <w:rsid w:val="00893140"/>
    <w:rsid w:val="008A3C7E"/>
    <w:rsid w:val="008A4766"/>
    <w:rsid w:val="008A591E"/>
    <w:rsid w:val="008A6B9F"/>
    <w:rsid w:val="008A7098"/>
    <w:rsid w:val="008A7CC8"/>
    <w:rsid w:val="008B0299"/>
    <w:rsid w:val="008B07C4"/>
    <w:rsid w:val="008B0890"/>
    <w:rsid w:val="008B539C"/>
    <w:rsid w:val="008B5595"/>
    <w:rsid w:val="008B5D24"/>
    <w:rsid w:val="008C1B34"/>
    <w:rsid w:val="008C1C4D"/>
    <w:rsid w:val="008C1EFD"/>
    <w:rsid w:val="008C468B"/>
    <w:rsid w:val="008C49A9"/>
    <w:rsid w:val="008C54EE"/>
    <w:rsid w:val="008C5697"/>
    <w:rsid w:val="008C606D"/>
    <w:rsid w:val="008C672D"/>
    <w:rsid w:val="008C72F9"/>
    <w:rsid w:val="008D0762"/>
    <w:rsid w:val="008D0884"/>
    <w:rsid w:val="008D14F9"/>
    <w:rsid w:val="008D439C"/>
    <w:rsid w:val="008D629D"/>
    <w:rsid w:val="008D71CB"/>
    <w:rsid w:val="008E00A8"/>
    <w:rsid w:val="008E0ADA"/>
    <w:rsid w:val="008E3190"/>
    <w:rsid w:val="008E3460"/>
    <w:rsid w:val="008E374F"/>
    <w:rsid w:val="008E4875"/>
    <w:rsid w:val="008E4D46"/>
    <w:rsid w:val="008E7A9B"/>
    <w:rsid w:val="008F07CA"/>
    <w:rsid w:val="008F26AF"/>
    <w:rsid w:val="008F29BE"/>
    <w:rsid w:val="008F301C"/>
    <w:rsid w:val="008F3468"/>
    <w:rsid w:val="008F355F"/>
    <w:rsid w:val="008F3963"/>
    <w:rsid w:val="008F43AE"/>
    <w:rsid w:val="008F60C5"/>
    <w:rsid w:val="008F6DF0"/>
    <w:rsid w:val="008F7B8B"/>
    <w:rsid w:val="00900209"/>
    <w:rsid w:val="00902DFC"/>
    <w:rsid w:val="00905280"/>
    <w:rsid w:val="00906138"/>
    <w:rsid w:val="009112CC"/>
    <w:rsid w:val="00912678"/>
    <w:rsid w:val="009126EE"/>
    <w:rsid w:val="00913687"/>
    <w:rsid w:val="00913CE3"/>
    <w:rsid w:val="0091476B"/>
    <w:rsid w:val="00914B2D"/>
    <w:rsid w:val="009156C7"/>
    <w:rsid w:val="00915EF4"/>
    <w:rsid w:val="00916148"/>
    <w:rsid w:val="00916308"/>
    <w:rsid w:val="00921895"/>
    <w:rsid w:val="00922591"/>
    <w:rsid w:val="00923D50"/>
    <w:rsid w:val="00926DFA"/>
    <w:rsid w:val="00932E2C"/>
    <w:rsid w:val="00934023"/>
    <w:rsid w:val="009342DD"/>
    <w:rsid w:val="0093577A"/>
    <w:rsid w:val="00937BE1"/>
    <w:rsid w:val="00940C7C"/>
    <w:rsid w:val="00941949"/>
    <w:rsid w:val="00942661"/>
    <w:rsid w:val="009444D6"/>
    <w:rsid w:val="00944A6B"/>
    <w:rsid w:val="00945B85"/>
    <w:rsid w:val="009522E3"/>
    <w:rsid w:val="00953BB6"/>
    <w:rsid w:val="00954B1F"/>
    <w:rsid w:val="00955726"/>
    <w:rsid w:val="0096166A"/>
    <w:rsid w:val="009617CA"/>
    <w:rsid w:val="00962704"/>
    <w:rsid w:val="00962A55"/>
    <w:rsid w:val="009663B3"/>
    <w:rsid w:val="0096653F"/>
    <w:rsid w:val="0096693C"/>
    <w:rsid w:val="009728B3"/>
    <w:rsid w:val="009739C6"/>
    <w:rsid w:val="0097414F"/>
    <w:rsid w:val="009742CE"/>
    <w:rsid w:val="00974C7D"/>
    <w:rsid w:val="00980744"/>
    <w:rsid w:val="00981537"/>
    <w:rsid w:val="00982F9E"/>
    <w:rsid w:val="00985B95"/>
    <w:rsid w:val="0098697A"/>
    <w:rsid w:val="009877F9"/>
    <w:rsid w:val="009902FF"/>
    <w:rsid w:val="0099165E"/>
    <w:rsid w:val="009922F3"/>
    <w:rsid w:val="00992988"/>
    <w:rsid w:val="00993424"/>
    <w:rsid w:val="00995DC8"/>
    <w:rsid w:val="00996B93"/>
    <w:rsid w:val="009A3A7D"/>
    <w:rsid w:val="009A61B1"/>
    <w:rsid w:val="009A7EB7"/>
    <w:rsid w:val="009B36D8"/>
    <w:rsid w:val="009B3C73"/>
    <w:rsid w:val="009B4E3C"/>
    <w:rsid w:val="009B59DF"/>
    <w:rsid w:val="009B652D"/>
    <w:rsid w:val="009B6AF7"/>
    <w:rsid w:val="009B70B0"/>
    <w:rsid w:val="009B7B86"/>
    <w:rsid w:val="009C05D6"/>
    <w:rsid w:val="009C0864"/>
    <w:rsid w:val="009C18B9"/>
    <w:rsid w:val="009C4D2D"/>
    <w:rsid w:val="009C5200"/>
    <w:rsid w:val="009C58BD"/>
    <w:rsid w:val="009C5B16"/>
    <w:rsid w:val="009C6182"/>
    <w:rsid w:val="009C6575"/>
    <w:rsid w:val="009D1DD1"/>
    <w:rsid w:val="009D1EC2"/>
    <w:rsid w:val="009D6007"/>
    <w:rsid w:val="009D768C"/>
    <w:rsid w:val="009D7865"/>
    <w:rsid w:val="009D7D72"/>
    <w:rsid w:val="009E10E0"/>
    <w:rsid w:val="009E167F"/>
    <w:rsid w:val="009E22D6"/>
    <w:rsid w:val="009E2F4B"/>
    <w:rsid w:val="009E4B56"/>
    <w:rsid w:val="009E77D5"/>
    <w:rsid w:val="009F0EEC"/>
    <w:rsid w:val="009F1284"/>
    <w:rsid w:val="009F17BC"/>
    <w:rsid w:val="009F3601"/>
    <w:rsid w:val="009F3B32"/>
    <w:rsid w:val="00A00298"/>
    <w:rsid w:val="00A01F89"/>
    <w:rsid w:val="00A02FD6"/>
    <w:rsid w:val="00A04B45"/>
    <w:rsid w:val="00A06A2F"/>
    <w:rsid w:val="00A06B2D"/>
    <w:rsid w:val="00A07CCE"/>
    <w:rsid w:val="00A14A03"/>
    <w:rsid w:val="00A158F4"/>
    <w:rsid w:val="00A178DB"/>
    <w:rsid w:val="00A20F97"/>
    <w:rsid w:val="00A22E05"/>
    <w:rsid w:val="00A233D2"/>
    <w:rsid w:val="00A23DC3"/>
    <w:rsid w:val="00A2414C"/>
    <w:rsid w:val="00A24CD0"/>
    <w:rsid w:val="00A255A8"/>
    <w:rsid w:val="00A268E9"/>
    <w:rsid w:val="00A273B9"/>
    <w:rsid w:val="00A309A6"/>
    <w:rsid w:val="00A30CC6"/>
    <w:rsid w:val="00A325AC"/>
    <w:rsid w:val="00A34111"/>
    <w:rsid w:val="00A354D1"/>
    <w:rsid w:val="00A41706"/>
    <w:rsid w:val="00A41D0E"/>
    <w:rsid w:val="00A45759"/>
    <w:rsid w:val="00A45ED1"/>
    <w:rsid w:val="00A46BAD"/>
    <w:rsid w:val="00A476EE"/>
    <w:rsid w:val="00A50183"/>
    <w:rsid w:val="00A518B0"/>
    <w:rsid w:val="00A51B96"/>
    <w:rsid w:val="00A52B2D"/>
    <w:rsid w:val="00A54146"/>
    <w:rsid w:val="00A5510F"/>
    <w:rsid w:val="00A56500"/>
    <w:rsid w:val="00A56CC5"/>
    <w:rsid w:val="00A6030E"/>
    <w:rsid w:val="00A61E84"/>
    <w:rsid w:val="00A643C5"/>
    <w:rsid w:val="00A64F49"/>
    <w:rsid w:val="00A651AA"/>
    <w:rsid w:val="00A6557F"/>
    <w:rsid w:val="00A6628A"/>
    <w:rsid w:val="00A66D37"/>
    <w:rsid w:val="00A712B2"/>
    <w:rsid w:val="00A72680"/>
    <w:rsid w:val="00A726DC"/>
    <w:rsid w:val="00A73736"/>
    <w:rsid w:val="00A763B6"/>
    <w:rsid w:val="00A76BFE"/>
    <w:rsid w:val="00A8263D"/>
    <w:rsid w:val="00A842C3"/>
    <w:rsid w:val="00A84643"/>
    <w:rsid w:val="00A846EF"/>
    <w:rsid w:val="00A8539E"/>
    <w:rsid w:val="00A854AB"/>
    <w:rsid w:val="00A85599"/>
    <w:rsid w:val="00A85A0E"/>
    <w:rsid w:val="00A86F12"/>
    <w:rsid w:val="00A879A0"/>
    <w:rsid w:val="00A9025D"/>
    <w:rsid w:val="00A94810"/>
    <w:rsid w:val="00A95F21"/>
    <w:rsid w:val="00A972AB"/>
    <w:rsid w:val="00A97479"/>
    <w:rsid w:val="00A975E9"/>
    <w:rsid w:val="00AA220F"/>
    <w:rsid w:val="00AA6EDB"/>
    <w:rsid w:val="00AA78AA"/>
    <w:rsid w:val="00AA7B7A"/>
    <w:rsid w:val="00AA7E2F"/>
    <w:rsid w:val="00AB13FC"/>
    <w:rsid w:val="00AB1E88"/>
    <w:rsid w:val="00AB2997"/>
    <w:rsid w:val="00AB31E9"/>
    <w:rsid w:val="00AB5A22"/>
    <w:rsid w:val="00AB5DBF"/>
    <w:rsid w:val="00AB72EA"/>
    <w:rsid w:val="00AC1298"/>
    <w:rsid w:val="00AC22D2"/>
    <w:rsid w:val="00AC3DA9"/>
    <w:rsid w:val="00AC6609"/>
    <w:rsid w:val="00AC78B7"/>
    <w:rsid w:val="00AC7930"/>
    <w:rsid w:val="00AD076B"/>
    <w:rsid w:val="00AD2A62"/>
    <w:rsid w:val="00AD35D6"/>
    <w:rsid w:val="00AD4A46"/>
    <w:rsid w:val="00AD513B"/>
    <w:rsid w:val="00AE0197"/>
    <w:rsid w:val="00AE1E1D"/>
    <w:rsid w:val="00AE25CA"/>
    <w:rsid w:val="00AE4ACB"/>
    <w:rsid w:val="00AE58E3"/>
    <w:rsid w:val="00AE6185"/>
    <w:rsid w:val="00AE6CA2"/>
    <w:rsid w:val="00AF0BDB"/>
    <w:rsid w:val="00AF1AA6"/>
    <w:rsid w:val="00AF26B1"/>
    <w:rsid w:val="00AF39B8"/>
    <w:rsid w:val="00AF60CA"/>
    <w:rsid w:val="00AF7235"/>
    <w:rsid w:val="00B009DD"/>
    <w:rsid w:val="00B00A6D"/>
    <w:rsid w:val="00B00E99"/>
    <w:rsid w:val="00B0342B"/>
    <w:rsid w:val="00B035B9"/>
    <w:rsid w:val="00B04BBE"/>
    <w:rsid w:val="00B06002"/>
    <w:rsid w:val="00B11415"/>
    <w:rsid w:val="00B11457"/>
    <w:rsid w:val="00B11704"/>
    <w:rsid w:val="00B11888"/>
    <w:rsid w:val="00B11BD0"/>
    <w:rsid w:val="00B13089"/>
    <w:rsid w:val="00B13570"/>
    <w:rsid w:val="00B15ABD"/>
    <w:rsid w:val="00B15F64"/>
    <w:rsid w:val="00B1680E"/>
    <w:rsid w:val="00B172EA"/>
    <w:rsid w:val="00B17669"/>
    <w:rsid w:val="00B240EB"/>
    <w:rsid w:val="00B24F0E"/>
    <w:rsid w:val="00B27269"/>
    <w:rsid w:val="00B27503"/>
    <w:rsid w:val="00B30EAB"/>
    <w:rsid w:val="00B34204"/>
    <w:rsid w:val="00B35043"/>
    <w:rsid w:val="00B35187"/>
    <w:rsid w:val="00B3623C"/>
    <w:rsid w:val="00B36EA5"/>
    <w:rsid w:val="00B41C00"/>
    <w:rsid w:val="00B43355"/>
    <w:rsid w:val="00B435DD"/>
    <w:rsid w:val="00B450D3"/>
    <w:rsid w:val="00B46FFD"/>
    <w:rsid w:val="00B51A71"/>
    <w:rsid w:val="00B54012"/>
    <w:rsid w:val="00B5472A"/>
    <w:rsid w:val="00B5519B"/>
    <w:rsid w:val="00B55489"/>
    <w:rsid w:val="00B55796"/>
    <w:rsid w:val="00B56086"/>
    <w:rsid w:val="00B56A0B"/>
    <w:rsid w:val="00B600E5"/>
    <w:rsid w:val="00B61B7A"/>
    <w:rsid w:val="00B63B18"/>
    <w:rsid w:val="00B63D3C"/>
    <w:rsid w:val="00B65736"/>
    <w:rsid w:val="00B71442"/>
    <w:rsid w:val="00B72DB7"/>
    <w:rsid w:val="00B73676"/>
    <w:rsid w:val="00B742C8"/>
    <w:rsid w:val="00B7668F"/>
    <w:rsid w:val="00B827E7"/>
    <w:rsid w:val="00B85C8B"/>
    <w:rsid w:val="00B905DC"/>
    <w:rsid w:val="00B925D0"/>
    <w:rsid w:val="00B92C96"/>
    <w:rsid w:val="00B93093"/>
    <w:rsid w:val="00B942DF"/>
    <w:rsid w:val="00B9498A"/>
    <w:rsid w:val="00B95FB3"/>
    <w:rsid w:val="00B96DBC"/>
    <w:rsid w:val="00B9782E"/>
    <w:rsid w:val="00B97C86"/>
    <w:rsid w:val="00BA281E"/>
    <w:rsid w:val="00BA3547"/>
    <w:rsid w:val="00BA3D1C"/>
    <w:rsid w:val="00BA3E16"/>
    <w:rsid w:val="00BA3E7F"/>
    <w:rsid w:val="00BA40C1"/>
    <w:rsid w:val="00BA5A80"/>
    <w:rsid w:val="00BA5C6B"/>
    <w:rsid w:val="00BA6697"/>
    <w:rsid w:val="00BA687E"/>
    <w:rsid w:val="00BB1CBF"/>
    <w:rsid w:val="00BB2935"/>
    <w:rsid w:val="00BB4159"/>
    <w:rsid w:val="00BB4309"/>
    <w:rsid w:val="00BB73D7"/>
    <w:rsid w:val="00BB7595"/>
    <w:rsid w:val="00BC20B5"/>
    <w:rsid w:val="00BC2118"/>
    <w:rsid w:val="00BC312C"/>
    <w:rsid w:val="00BC3726"/>
    <w:rsid w:val="00BC379B"/>
    <w:rsid w:val="00BC4836"/>
    <w:rsid w:val="00BC6697"/>
    <w:rsid w:val="00BC68E2"/>
    <w:rsid w:val="00BD011D"/>
    <w:rsid w:val="00BD0F96"/>
    <w:rsid w:val="00BD1B8F"/>
    <w:rsid w:val="00BD3392"/>
    <w:rsid w:val="00BD3967"/>
    <w:rsid w:val="00BD5DB7"/>
    <w:rsid w:val="00BD7D1F"/>
    <w:rsid w:val="00BE11B8"/>
    <w:rsid w:val="00BE193A"/>
    <w:rsid w:val="00BE266E"/>
    <w:rsid w:val="00BE2951"/>
    <w:rsid w:val="00BE4117"/>
    <w:rsid w:val="00BE54C5"/>
    <w:rsid w:val="00BE64EE"/>
    <w:rsid w:val="00BE6D67"/>
    <w:rsid w:val="00BE73B7"/>
    <w:rsid w:val="00BE7D66"/>
    <w:rsid w:val="00BF0854"/>
    <w:rsid w:val="00BF1653"/>
    <w:rsid w:val="00BF1B42"/>
    <w:rsid w:val="00BF1F19"/>
    <w:rsid w:val="00BF3E05"/>
    <w:rsid w:val="00BF3F4E"/>
    <w:rsid w:val="00BF5400"/>
    <w:rsid w:val="00C012B7"/>
    <w:rsid w:val="00C105E9"/>
    <w:rsid w:val="00C10A1A"/>
    <w:rsid w:val="00C15C74"/>
    <w:rsid w:val="00C1665D"/>
    <w:rsid w:val="00C1737F"/>
    <w:rsid w:val="00C2118E"/>
    <w:rsid w:val="00C240AD"/>
    <w:rsid w:val="00C2620A"/>
    <w:rsid w:val="00C3068C"/>
    <w:rsid w:val="00C31C7F"/>
    <w:rsid w:val="00C32830"/>
    <w:rsid w:val="00C32C82"/>
    <w:rsid w:val="00C33889"/>
    <w:rsid w:val="00C34AAD"/>
    <w:rsid w:val="00C35858"/>
    <w:rsid w:val="00C35E14"/>
    <w:rsid w:val="00C36344"/>
    <w:rsid w:val="00C36F90"/>
    <w:rsid w:val="00C3759F"/>
    <w:rsid w:val="00C41E05"/>
    <w:rsid w:val="00C44127"/>
    <w:rsid w:val="00C444F9"/>
    <w:rsid w:val="00C50E84"/>
    <w:rsid w:val="00C5173F"/>
    <w:rsid w:val="00C524BC"/>
    <w:rsid w:val="00C5250B"/>
    <w:rsid w:val="00C52D06"/>
    <w:rsid w:val="00C54499"/>
    <w:rsid w:val="00C546BA"/>
    <w:rsid w:val="00C55292"/>
    <w:rsid w:val="00C56E42"/>
    <w:rsid w:val="00C57EE7"/>
    <w:rsid w:val="00C60720"/>
    <w:rsid w:val="00C60986"/>
    <w:rsid w:val="00C60CB0"/>
    <w:rsid w:val="00C60FCF"/>
    <w:rsid w:val="00C61F87"/>
    <w:rsid w:val="00C621D2"/>
    <w:rsid w:val="00C63EAA"/>
    <w:rsid w:val="00C64494"/>
    <w:rsid w:val="00C64B82"/>
    <w:rsid w:val="00C650A7"/>
    <w:rsid w:val="00C66EFA"/>
    <w:rsid w:val="00C7114F"/>
    <w:rsid w:val="00C71F72"/>
    <w:rsid w:val="00C72D82"/>
    <w:rsid w:val="00C74297"/>
    <w:rsid w:val="00C75177"/>
    <w:rsid w:val="00C753A4"/>
    <w:rsid w:val="00C76999"/>
    <w:rsid w:val="00C77192"/>
    <w:rsid w:val="00C7757D"/>
    <w:rsid w:val="00C77D7D"/>
    <w:rsid w:val="00C77F12"/>
    <w:rsid w:val="00C77FCB"/>
    <w:rsid w:val="00C8054E"/>
    <w:rsid w:val="00C82089"/>
    <w:rsid w:val="00C829C1"/>
    <w:rsid w:val="00C84975"/>
    <w:rsid w:val="00C86D4E"/>
    <w:rsid w:val="00C90190"/>
    <w:rsid w:val="00C917D4"/>
    <w:rsid w:val="00C93290"/>
    <w:rsid w:val="00C96940"/>
    <w:rsid w:val="00C96DDF"/>
    <w:rsid w:val="00CA097D"/>
    <w:rsid w:val="00CA09AA"/>
    <w:rsid w:val="00CA131D"/>
    <w:rsid w:val="00CA4342"/>
    <w:rsid w:val="00CA4632"/>
    <w:rsid w:val="00CA5D2C"/>
    <w:rsid w:val="00CA5DDF"/>
    <w:rsid w:val="00CA615D"/>
    <w:rsid w:val="00CB0966"/>
    <w:rsid w:val="00CB0F89"/>
    <w:rsid w:val="00CB256E"/>
    <w:rsid w:val="00CB3C84"/>
    <w:rsid w:val="00CB528F"/>
    <w:rsid w:val="00CB586E"/>
    <w:rsid w:val="00CB6E0B"/>
    <w:rsid w:val="00CC0013"/>
    <w:rsid w:val="00CC0CDE"/>
    <w:rsid w:val="00CC1077"/>
    <w:rsid w:val="00CC23C6"/>
    <w:rsid w:val="00CC7605"/>
    <w:rsid w:val="00CD2AA2"/>
    <w:rsid w:val="00CD57FE"/>
    <w:rsid w:val="00CD5D62"/>
    <w:rsid w:val="00CD6E06"/>
    <w:rsid w:val="00CD7B9D"/>
    <w:rsid w:val="00CE0F89"/>
    <w:rsid w:val="00CE1D20"/>
    <w:rsid w:val="00CE200B"/>
    <w:rsid w:val="00CE26B7"/>
    <w:rsid w:val="00CE3C8A"/>
    <w:rsid w:val="00CE3CFE"/>
    <w:rsid w:val="00CE5A50"/>
    <w:rsid w:val="00CE79C2"/>
    <w:rsid w:val="00CF350A"/>
    <w:rsid w:val="00CF37F4"/>
    <w:rsid w:val="00CF6115"/>
    <w:rsid w:val="00CF617E"/>
    <w:rsid w:val="00CF6BF7"/>
    <w:rsid w:val="00D017CC"/>
    <w:rsid w:val="00D04CD8"/>
    <w:rsid w:val="00D05304"/>
    <w:rsid w:val="00D06A01"/>
    <w:rsid w:val="00D10D68"/>
    <w:rsid w:val="00D11545"/>
    <w:rsid w:val="00D11AA7"/>
    <w:rsid w:val="00D12ABD"/>
    <w:rsid w:val="00D14571"/>
    <w:rsid w:val="00D155B6"/>
    <w:rsid w:val="00D168DC"/>
    <w:rsid w:val="00D1700F"/>
    <w:rsid w:val="00D211D3"/>
    <w:rsid w:val="00D31D37"/>
    <w:rsid w:val="00D345CB"/>
    <w:rsid w:val="00D35039"/>
    <w:rsid w:val="00D35F57"/>
    <w:rsid w:val="00D36CA5"/>
    <w:rsid w:val="00D36F8E"/>
    <w:rsid w:val="00D37836"/>
    <w:rsid w:val="00D400E3"/>
    <w:rsid w:val="00D40978"/>
    <w:rsid w:val="00D414AE"/>
    <w:rsid w:val="00D45864"/>
    <w:rsid w:val="00D51573"/>
    <w:rsid w:val="00D51925"/>
    <w:rsid w:val="00D51D78"/>
    <w:rsid w:val="00D54A86"/>
    <w:rsid w:val="00D5686A"/>
    <w:rsid w:val="00D57024"/>
    <w:rsid w:val="00D57C72"/>
    <w:rsid w:val="00D60BC7"/>
    <w:rsid w:val="00D60E9D"/>
    <w:rsid w:val="00D6155A"/>
    <w:rsid w:val="00D62AA4"/>
    <w:rsid w:val="00D651C4"/>
    <w:rsid w:val="00D6622F"/>
    <w:rsid w:val="00D67B38"/>
    <w:rsid w:val="00D70CA8"/>
    <w:rsid w:val="00D724DD"/>
    <w:rsid w:val="00D748DF"/>
    <w:rsid w:val="00D761AE"/>
    <w:rsid w:val="00D80426"/>
    <w:rsid w:val="00D80676"/>
    <w:rsid w:val="00D81831"/>
    <w:rsid w:val="00D81C52"/>
    <w:rsid w:val="00D81F7E"/>
    <w:rsid w:val="00D847A8"/>
    <w:rsid w:val="00D854A2"/>
    <w:rsid w:val="00D8561E"/>
    <w:rsid w:val="00D86EBF"/>
    <w:rsid w:val="00D90E3E"/>
    <w:rsid w:val="00D90E5E"/>
    <w:rsid w:val="00D939AA"/>
    <w:rsid w:val="00D9470C"/>
    <w:rsid w:val="00D96226"/>
    <w:rsid w:val="00D96573"/>
    <w:rsid w:val="00D9666B"/>
    <w:rsid w:val="00D97798"/>
    <w:rsid w:val="00D9796A"/>
    <w:rsid w:val="00DA0D48"/>
    <w:rsid w:val="00DA0DE6"/>
    <w:rsid w:val="00DA1353"/>
    <w:rsid w:val="00DA3C72"/>
    <w:rsid w:val="00DA4475"/>
    <w:rsid w:val="00DA54A0"/>
    <w:rsid w:val="00DA742D"/>
    <w:rsid w:val="00DA791E"/>
    <w:rsid w:val="00DA798C"/>
    <w:rsid w:val="00DB1F94"/>
    <w:rsid w:val="00DB3ACF"/>
    <w:rsid w:val="00DB64D9"/>
    <w:rsid w:val="00DB6C8F"/>
    <w:rsid w:val="00DB6CE0"/>
    <w:rsid w:val="00DB7D4E"/>
    <w:rsid w:val="00DC0852"/>
    <w:rsid w:val="00DC1B6A"/>
    <w:rsid w:val="00DC1F96"/>
    <w:rsid w:val="00DC3997"/>
    <w:rsid w:val="00DC405D"/>
    <w:rsid w:val="00DC4202"/>
    <w:rsid w:val="00DC4C6D"/>
    <w:rsid w:val="00DC5B15"/>
    <w:rsid w:val="00DC6807"/>
    <w:rsid w:val="00DC750D"/>
    <w:rsid w:val="00DD2A33"/>
    <w:rsid w:val="00DD2A69"/>
    <w:rsid w:val="00DD2CA7"/>
    <w:rsid w:val="00DD7426"/>
    <w:rsid w:val="00DD783B"/>
    <w:rsid w:val="00DE09AE"/>
    <w:rsid w:val="00DE1428"/>
    <w:rsid w:val="00DE5A88"/>
    <w:rsid w:val="00DE68BA"/>
    <w:rsid w:val="00DE70C2"/>
    <w:rsid w:val="00DE7163"/>
    <w:rsid w:val="00DF1B93"/>
    <w:rsid w:val="00DF1C8B"/>
    <w:rsid w:val="00DF1FE2"/>
    <w:rsid w:val="00DF62BB"/>
    <w:rsid w:val="00DF6998"/>
    <w:rsid w:val="00DF70CD"/>
    <w:rsid w:val="00E01D21"/>
    <w:rsid w:val="00E02420"/>
    <w:rsid w:val="00E025E8"/>
    <w:rsid w:val="00E0311C"/>
    <w:rsid w:val="00E03231"/>
    <w:rsid w:val="00E0410B"/>
    <w:rsid w:val="00E05E76"/>
    <w:rsid w:val="00E079B4"/>
    <w:rsid w:val="00E103D8"/>
    <w:rsid w:val="00E10502"/>
    <w:rsid w:val="00E12937"/>
    <w:rsid w:val="00E1432B"/>
    <w:rsid w:val="00E144D1"/>
    <w:rsid w:val="00E1664C"/>
    <w:rsid w:val="00E17705"/>
    <w:rsid w:val="00E204ED"/>
    <w:rsid w:val="00E24504"/>
    <w:rsid w:val="00E30390"/>
    <w:rsid w:val="00E31612"/>
    <w:rsid w:val="00E32AF6"/>
    <w:rsid w:val="00E352F4"/>
    <w:rsid w:val="00E3671A"/>
    <w:rsid w:val="00E376F1"/>
    <w:rsid w:val="00E40596"/>
    <w:rsid w:val="00E419A8"/>
    <w:rsid w:val="00E4259E"/>
    <w:rsid w:val="00E42B28"/>
    <w:rsid w:val="00E42F79"/>
    <w:rsid w:val="00E4463E"/>
    <w:rsid w:val="00E44B92"/>
    <w:rsid w:val="00E44FB5"/>
    <w:rsid w:val="00E459A7"/>
    <w:rsid w:val="00E468FE"/>
    <w:rsid w:val="00E47948"/>
    <w:rsid w:val="00E50BDC"/>
    <w:rsid w:val="00E5425E"/>
    <w:rsid w:val="00E56589"/>
    <w:rsid w:val="00E646B6"/>
    <w:rsid w:val="00E655E2"/>
    <w:rsid w:val="00E72A01"/>
    <w:rsid w:val="00E72C7A"/>
    <w:rsid w:val="00E7329D"/>
    <w:rsid w:val="00E7523C"/>
    <w:rsid w:val="00E75E24"/>
    <w:rsid w:val="00E77348"/>
    <w:rsid w:val="00E77541"/>
    <w:rsid w:val="00E77ACC"/>
    <w:rsid w:val="00E81351"/>
    <w:rsid w:val="00E82F3D"/>
    <w:rsid w:val="00E839F7"/>
    <w:rsid w:val="00E83F83"/>
    <w:rsid w:val="00E841D9"/>
    <w:rsid w:val="00E86F4A"/>
    <w:rsid w:val="00E9334B"/>
    <w:rsid w:val="00E93AE3"/>
    <w:rsid w:val="00E9478E"/>
    <w:rsid w:val="00E94FD0"/>
    <w:rsid w:val="00E9508B"/>
    <w:rsid w:val="00E95CAB"/>
    <w:rsid w:val="00E96D9A"/>
    <w:rsid w:val="00E96F67"/>
    <w:rsid w:val="00EA0360"/>
    <w:rsid w:val="00EA2B2B"/>
    <w:rsid w:val="00EA3A5C"/>
    <w:rsid w:val="00EA4BCA"/>
    <w:rsid w:val="00EA4FBA"/>
    <w:rsid w:val="00EA5C39"/>
    <w:rsid w:val="00EA717B"/>
    <w:rsid w:val="00EA7841"/>
    <w:rsid w:val="00EB0056"/>
    <w:rsid w:val="00EB0E85"/>
    <w:rsid w:val="00EB1B6F"/>
    <w:rsid w:val="00EB57D1"/>
    <w:rsid w:val="00EB5B6E"/>
    <w:rsid w:val="00EB66DC"/>
    <w:rsid w:val="00EB70A1"/>
    <w:rsid w:val="00EB75A9"/>
    <w:rsid w:val="00EB7853"/>
    <w:rsid w:val="00EB7A07"/>
    <w:rsid w:val="00EB7A28"/>
    <w:rsid w:val="00EB7A7B"/>
    <w:rsid w:val="00EB7CF2"/>
    <w:rsid w:val="00EC01DF"/>
    <w:rsid w:val="00EC0F00"/>
    <w:rsid w:val="00EC10BF"/>
    <w:rsid w:val="00EC1FED"/>
    <w:rsid w:val="00EC20FC"/>
    <w:rsid w:val="00EC233D"/>
    <w:rsid w:val="00EC526D"/>
    <w:rsid w:val="00EC5344"/>
    <w:rsid w:val="00ED02E7"/>
    <w:rsid w:val="00ED1A0E"/>
    <w:rsid w:val="00ED2C0D"/>
    <w:rsid w:val="00ED35A5"/>
    <w:rsid w:val="00ED4E99"/>
    <w:rsid w:val="00ED6D29"/>
    <w:rsid w:val="00EE10FD"/>
    <w:rsid w:val="00EE1D46"/>
    <w:rsid w:val="00EE29BD"/>
    <w:rsid w:val="00EE2D7E"/>
    <w:rsid w:val="00EE3697"/>
    <w:rsid w:val="00EE3940"/>
    <w:rsid w:val="00EE666B"/>
    <w:rsid w:val="00EE6670"/>
    <w:rsid w:val="00EF11D8"/>
    <w:rsid w:val="00EF11DF"/>
    <w:rsid w:val="00EF1B8F"/>
    <w:rsid w:val="00EF3A69"/>
    <w:rsid w:val="00EF4694"/>
    <w:rsid w:val="00EF7510"/>
    <w:rsid w:val="00F03B3B"/>
    <w:rsid w:val="00F11B83"/>
    <w:rsid w:val="00F12E8A"/>
    <w:rsid w:val="00F1301D"/>
    <w:rsid w:val="00F132AD"/>
    <w:rsid w:val="00F14C9A"/>
    <w:rsid w:val="00F15D5F"/>
    <w:rsid w:val="00F15E36"/>
    <w:rsid w:val="00F176A2"/>
    <w:rsid w:val="00F17E1F"/>
    <w:rsid w:val="00F17FB3"/>
    <w:rsid w:val="00F23AAB"/>
    <w:rsid w:val="00F23EC7"/>
    <w:rsid w:val="00F26810"/>
    <w:rsid w:val="00F27529"/>
    <w:rsid w:val="00F32FA6"/>
    <w:rsid w:val="00F330AE"/>
    <w:rsid w:val="00F33669"/>
    <w:rsid w:val="00F3435E"/>
    <w:rsid w:val="00F35C48"/>
    <w:rsid w:val="00F4032B"/>
    <w:rsid w:val="00F4230C"/>
    <w:rsid w:val="00F423CA"/>
    <w:rsid w:val="00F44134"/>
    <w:rsid w:val="00F441B8"/>
    <w:rsid w:val="00F44CB3"/>
    <w:rsid w:val="00F467AB"/>
    <w:rsid w:val="00F46EED"/>
    <w:rsid w:val="00F47594"/>
    <w:rsid w:val="00F47892"/>
    <w:rsid w:val="00F50980"/>
    <w:rsid w:val="00F514E2"/>
    <w:rsid w:val="00F51615"/>
    <w:rsid w:val="00F519AB"/>
    <w:rsid w:val="00F52927"/>
    <w:rsid w:val="00F568D1"/>
    <w:rsid w:val="00F579FA"/>
    <w:rsid w:val="00F66555"/>
    <w:rsid w:val="00F6673D"/>
    <w:rsid w:val="00F66A25"/>
    <w:rsid w:val="00F66D1D"/>
    <w:rsid w:val="00F66E05"/>
    <w:rsid w:val="00F703B5"/>
    <w:rsid w:val="00F70A43"/>
    <w:rsid w:val="00F70F4E"/>
    <w:rsid w:val="00F7140F"/>
    <w:rsid w:val="00F72E66"/>
    <w:rsid w:val="00F74380"/>
    <w:rsid w:val="00F76B37"/>
    <w:rsid w:val="00F773AB"/>
    <w:rsid w:val="00F77E50"/>
    <w:rsid w:val="00F81367"/>
    <w:rsid w:val="00F82709"/>
    <w:rsid w:val="00F8736D"/>
    <w:rsid w:val="00F9002C"/>
    <w:rsid w:val="00F9131B"/>
    <w:rsid w:val="00F91E9F"/>
    <w:rsid w:val="00F92860"/>
    <w:rsid w:val="00F9379B"/>
    <w:rsid w:val="00F94333"/>
    <w:rsid w:val="00F946F4"/>
    <w:rsid w:val="00F9758D"/>
    <w:rsid w:val="00FA1671"/>
    <w:rsid w:val="00FA17B5"/>
    <w:rsid w:val="00FA3F5C"/>
    <w:rsid w:val="00FA4FB9"/>
    <w:rsid w:val="00FA5A57"/>
    <w:rsid w:val="00FA6A80"/>
    <w:rsid w:val="00FA6AB7"/>
    <w:rsid w:val="00FB04AC"/>
    <w:rsid w:val="00FB0FB7"/>
    <w:rsid w:val="00FB1E4A"/>
    <w:rsid w:val="00FB2608"/>
    <w:rsid w:val="00FB2707"/>
    <w:rsid w:val="00FB2EB5"/>
    <w:rsid w:val="00FB4242"/>
    <w:rsid w:val="00FB4428"/>
    <w:rsid w:val="00FB77E9"/>
    <w:rsid w:val="00FC1127"/>
    <w:rsid w:val="00FC3B19"/>
    <w:rsid w:val="00FC46B7"/>
    <w:rsid w:val="00FC4820"/>
    <w:rsid w:val="00FC5E82"/>
    <w:rsid w:val="00FD0201"/>
    <w:rsid w:val="00FD1A90"/>
    <w:rsid w:val="00FD33FF"/>
    <w:rsid w:val="00FD3911"/>
    <w:rsid w:val="00FD45F1"/>
    <w:rsid w:val="00FD4C42"/>
    <w:rsid w:val="00FD59F0"/>
    <w:rsid w:val="00FD63F8"/>
    <w:rsid w:val="00FD66D3"/>
    <w:rsid w:val="00FD70D2"/>
    <w:rsid w:val="00FD72BB"/>
    <w:rsid w:val="00FE0573"/>
    <w:rsid w:val="00FE0AD6"/>
    <w:rsid w:val="00FE14F0"/>
    <w:rsid w:val="00FE2336"/>
    <w:rsid w:val="00FE343A"/>
    <w:rsid w:val="00FE454E"/>
    <w:rsid w:val="00FE5054"/>
    <w:rsid w:val="00FE6F40"/>
    <w:rsid w:val="00FF02AA"/>
    <w:rsid w:val="00FF041D"/>
    <w:rsid w:val="00FF152F"/>
    <w:rsid w:val="00FF2D42"/>
    <w:rsid w:val="00FF32C9"/>
    <w:rsid w:val="00FF4C83"/>
    <w:rsid w:val="00FF76DD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0E5EF"/>
  <w15:docId w15:val="{DB3991E1-2BDA-40AB-BAB3-7B4A5877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5D0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3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EF7510"/>
    <w:pPr>
      <w:keepNext/>
      <w:spacing w:after="0" w:line="240" w:lineRule="auto"/>
      <w:jc w:val="center"/>
      <w:outlineLvl w:val="3"/>
    </w:pPr>
    <w:rPr>
      <w:rFonts w:ascii="Arial Narrow" w:hAnsi="Arial Narrow"/>
      <w:b/>
      <w:caps/>
      <w:sz w:val="29"/>
      <w:szCs w:val="20"/>
      <w:u w:val="single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F7510"/>
    <w:pPr>
      <w:keepNext/>
      <w:spacing w:after="0" w:line="240" w:lineRule="auto"/>
      <w:jc w:val="center"/>
      <w:outlineLvl w:val="4"/>
    </w:pPr>
    <w:rPr>
      <w:rFonts w:ascii="Arial Narrow" w:hAnsi="Arial Narrow"/>
      <w:caps/>
      <w:sz w:val="26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7432C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C64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C647D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8C647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C647D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FB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B5FB2"/>
    <w:rPr>
      <w:rFonts w:ascii="Lucida Grande" w:hAnsi="Lucida Grande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A0ED4"/>
    <w:rPr>
      <w:sz w:val="24"/>
      <w:szCs w:val="24"/>
    </w:rPr>
  </w:style>
  <w:style w:type="character" w:customStyle="1" w:styleId="TextpoznmkypodiarouChar">
    <w:name w:val="Text poznámky pod čiarou Char"/>
    <w:link w:val="Textpoznmkypodiarou"/>
    <w:uiPriority w:val="99"/>
    <w:rsid w:val="003A0ED4"/>
    <w:rPr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3A0ED4"/>
    <w:rPr>
      <w:vertAlign w:val="superscript"/>
    </w:rPr>
  </w:style>
  <w:style w:type="character" w:styleId="slostrany">
    <w:name w:val="page number"/>
    <w:basedOn w:val="Predvolenpsmoodseku"/>
    <w:uiPriority w:val="99"/>
    <w:semiHidden/>
    <w:unhideWhenUsed/>
    <w:rsid w:val="003A0ED4"/>
  </w:style>
  <w:style w:type="table" w:styleId="Mriekatabuky">
    <w:name w:val="Table Grid"/>
    <w:basedOn w:val="Normlnatabuka"/>
    <w:uiPriority w:val="39"/>
    <w:rsid w:val="00C240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C240AD"/>
    <w:pPr>
      <w:spacing w:after="0" w:line="360" w:lineRule="auto"/>
    </w:pPr>
    <w:rPr>
      <w:rFonts w:ascii="Tahoma" w:hAnsi="Tahoma"/>
      <w:b/>
      <w:sz w:val="18"/>
      <w:szCs w:val="20"/>
      <w:lang w:val="sk-SK" w:eastAsia="sk-SK"/>
    </w:rPr>
  </w:style>
  <w:style w:type="paragraph" w:customStyle="1" w:styleId="Style1">
    <w:name w:val="Style1"/>
    <w:basedOn w:val="Normlny"/>
    <w:rsid w:val="00C240AD"/>
    <w:pPr>
      <w:spacing w:after="0" w:line="360" w:lineRule="auto"/>
    </w:pPr>
    <w:rPr>
      <w:rFonts w:ascii="Tahoma" w:hAnsi="Tahoma"/>
      <w:b/>
      <w:color w:val="0019C5"/>
      <w:sz w:val="18"/>
      <w:szCs w:val="20"/>
      <w:lang w:val="sk-SK" w:eastAsia="sk-SK"/>
    </w:rPr>
  </w:style>
  <w:style w:type="character" w:styleId="Vrazn">
    <w:name w:val="Strong"/>
    <w:uiPriority w:val="22"/>
    <w:qFormat/>
    <w:rsid w:val="00E44B92"/>
    <w:rPr>
      <w:b/>
      <w:bCs/>
    </w:rPr>
  </w:style>
  <w:style w:type="paragraph" w:styleId="Odsekzoznamu">
    <w:name w:val="List Paragraph"/>
    <w:basedOn w:val="Normlny"/>
    <w:uiPriority w:val="34"/>
    <w:qFormat/>
    <w:rsid w:val="00E44B92"/>
    <w:pPr>
      <w:ind w:left="720"/>
      <w:contextualSpacing/>
    </w:pPr>
    <w:rPr>
      <w:rFonts w:eastAsia="Calibri"/>
      <w:lang w:val="sk-SK"/>
    </w:rPr>
  </w:style>
  <w:style w:type="character" w:styleId="Intenzvnezvraznenie">
    <w:name w:val="Intense Emphasis"/>
    <w:uiPriority w:val="21"/>
    <w:qFormat/>
    <w:rsid w:val="00E44B92"/>
    <w:rPr>
      <w:b/>
      <w:bCs/>
      <w:i/>
      <w:iCs/>
      <w:color w:val="4F81BD"/>
    </w:rPr>
  </w:style>
  <w:style w:type="character" w:styleId="Odkaznakomentr">
    <w:name w:val="annotation reference"/>
    <w:unhideWhenUsed/>
    <w:rsid w:val="009B7B8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B7B86"/>
    <w:rPr>
      <w:sz w:val="20"/>
      <w:szCs w:val="20"/>
    </w:rPr>
  </w:style>
  <w:style w:type="character" w:customStyle="1" w:styleId="TextkomentraChar">
    <w:name w:val="Text komentára Char"/>
    <w:link w:val="Textkomentra"/>
    <w:rsid w:val="009B7B86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7B8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B7B86"/>
    <w:rPr>
      <w:b/>
      <w:bCs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0643FA"/>
    <w:rPr>
      <w:color w:val="800080"/>
      <w:u w:val="single"/>
    </w:rPr>
  </w:style>
  <w:style w:type="character" w:customStyle="1" w:styleId="Nadpis4Char">
    <w:name w:val="Nadpis 4 Char"/>
    <w:link w:val="Nadpis4"/>
    <w:rsid w:val="00EF7510"/>
    <w:rPr>
      <w:rFonts w:ascii="Arial Narrow" w:hAnsi="Arial Narrow"/>
      <w:b/>
      <w:caps/>
      <w:sz w:val="29"/>
      <w:u w:val="single"/>
    </w:rPr>
  </w:style>
  <w:style w:type="character" w:customStyle="1" w:styleId="Nadpis5Char">
    <w:name w:val="Nadpis 5 Char"/>
    <w:link w:val="Nadpis5"/>
    <w:rsid w:val="00EF7510"/>
    <w:rPr>
      <w:rFonts w:ascii="Arial Narrow" w:hAnsi="Arial Narrow"/>
      <w:caps/>
      <w:sz w:val="26"/>
    </w:rPr>
  </w:style>
  <w:style w:type="table" w:customStyle="1" w:styleId="TableGrid">
    <w:name w:val="TableGrid"/>
    <w:rsid w:val="00AE61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D5686A"/>
    <w:rPr>
      <w:sz w:val="22"/>
      <w:szCs w:val="22"/>
      <w:lang w:val="en-US" w:eastAsia="en-US"/>
    </w:rPr>
  </w:style>
  <w:style w:type="character" w:customStyle="1" w:styleId="Zkladntext2">
    <w:name w:val="Základný text (2)_"/>
    <w:basedOn w:val="Predvolenpsmoodseku"/>
    <w:rsid w:val="00937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0">
    <w:name w:val="Základný text (2)"/>
    <w:basedOn w:val="Zkladntext2"/>
    <w:rsid w:val="00937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Kurzva">
    <w:name w:val="Základný text (2) + Kurzíva"/>
    <w:basedOn w:val="Zkladntext2"/>
    <w:rsid w:val="00937B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Default">
    <w:name w:val="Default"/>
    <w:rsid w:val="00C742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BA3547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val="en-US" w:eastAsia="en-US"/>
    </w:rPr>
  </w:style>
  <w:style w:type="paragraph" w:customStyle="1" w:styleId="WW-Zkladntext2">
    <w:name w:val="WW-Základní text 2"/>
    <w:basedOn w:val="Normlny"/>
    <w:rsid w:val="006641DB"/>
    <w:pPr>
      <w:widowControl w:val="0"/>
      <w:suppressAutoHyphens/>
      <w:spacing w:before="20" w:after="0" w:line="240" w:lineRule="auto"/>
    </w:pPr>
    <w:rPr>
      <w:rFonts w:ascii="Arial" w:eastAsia="Lucida Sans Unicode" w:hAnsi="Arial" w:cs="Arial"/>
      <w:kern w:val="1"/>
      <w:sz w:val="14"/>
      <w:szCs w:val="14"/>
      <w:lang w:val="sk-SK"/>
    </w:rPr>
  </w:style>
  <w:style w:type="paragraph" w:customStyle="1" w:styleId="1">
    <w:name w:val="1"/>
    <w:qFormat/>
    <w:rsid w:val="00740434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2-ZkladnText">
    <w:name w:val="F2-ZákladnýText"/>
    <w:basedOn w:val="Normlny"/>
    <w:rsid w:val="0074043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0"/>
      <w:lang w:val="sk-SK"/>
    </w:rPr>
  </w:style>
  <w:style w:type="table" w:styleId="Svetlpodfarbeniezvraznenie3">
    <w:name w:val="Light Shading Accent 3"/>
    <w:basedOn w:val="Normlnatabuka"/>
    <w:uiPriority w:val="60"/>
    <w:rsid w:val="00EC0F00"/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EC0F00"/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EC0F00"/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EC0F00"/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Svetlzoznam">
    <w:name w:val="Light List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EC0F00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Strednmrieka1zvraznenie6">
    <w:name w:val="Medium Grid 1 Accent 6"/>
    <w:basedOn w:val="Normlnatabuka"/>
    <w:uiPriority w:val="67"/>
    <w:rsid w:val="00EC0F00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B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uch@starz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Teplá modr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BE88-3C61-4354-AC87-766B55BF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577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Smernica VO ZOO</vt:lpstr>
      <vt:lpstr>Smernica VO ZOO</vt:lpstr>
    </vt:vector>
  </TitlesOfParts>
  <Company/>
  <LinksUpToDate>false</LinksUpToDate>
  <CharactersWithSpaces>3881</CharactersWithSpaces>
  <SharedDoc>false</SharedDoc>
  <HLinks>
    <vt:vector size="18" baseType="variant"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http://www.zoobojnice.sk/</vt:lpwstr>
      </vt:variant>
      <vt:variant>
        <vt:lpwstr/>
      </vt:variant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VO ZOO</dc:title>
  <dc:creator>Cigániková, Jana</dc:creator>
  <cp:lastModifiedBy>Záhorec Andrej, JUDr.</cp:lastModifiedBy>
  <cp:revision>7</cp:revision>
  <cp:lastPrinted>2023-08-25T08:06:00Z</cp:lastPrinted>
  <dcterms:created xsi:type="dcterms:W3CDTF">2023-10-04T06:48:00Z</dcterms:created>
  <dcterms:modified xsi:type="dcterms:W3CDTF">2023-10-17T13:55:00Z</dcterms:modified>
</cp:coreProperties>
</file>