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B7A7B" w14:textId="27A08B3C" w:rsidR="00CC0D42" w:rsidRDefault="0049242F" w:rsidP="00CC0D42">
      <w:pPr>
        <w:pStyle w:val="Heading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754BDB">
        <w:rPr>
          <w:lang w:eastAsia="en-US"/>
        </w:rPr>
        <w:t>6</w:t>
      </w:r>
    </w:p>
    <w:p w14:paraId="2668274E" w14:textId="031CEAE1" w:rsidR="0049242F" w:rsidRPr="00CC0D42" w:rsidRDefault="0049242F" w:rsidP="00072CD1">
      <w:pPr>
        <w:pStyle w:val="Heading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20A5D95" w14:textId="22499015" w:rsidR="0049242F" w:rsidRPr="00042CC8" w:rsidRDefault="00DB7B6D" w:rsidP="00042CC8">
      <w:pPr>
        <w:widowControl w:val="0"/>
        <w:spacing w:after="456" w:line="254" w:lineRule="exact"/>
        <w:ind w:left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Dopravné značenie – Časť č. 1 – Zvislé </w:t>
      </w:r>
      <w:r w:rsidR="00E3039B" w:rsidRPr="00E3039B">
        <w:rPr>
          <w:rFonts w:ascii="Times New Roman" w:hAnsi="Times New Roman" w:cs="Times New Roman"/>
          <w:b/>
          <w:bCs/>
          <w:sz w:val="24"/>
          <w:szCs w:val="24"/>
        </w:rPr>
        <w:t>dopravné značky, dopravné zariadenia a príslušenstvo dopravných zariadení</w:t>
      </w:r>
      <w:r w:rsidR="00E3039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42CC8" w:rsidRPr="00042CC8">
        <w:rPr>
          <w:rFonts w:ascii="Times New Roman" w:eastAsiaTheme="minorHAnsi" w:hAnsi="Times New Roman" w:cstheme="minorBidi"/>
          <w:bCs/>
          <w:sz w:val="24"/>
          <w:szCs w:val="22"/>
          <w:lang w:eastAsia="en-US"/>
        </w:rPr>
        <w:t xml:space="preserve"> </w:t>
      </w:r>
      <w:r w:rsidR="00042CC8" w:rsidRPr="00042CC8">
        <w:rPr>
          <w:rFonts w:ascii="Times New Roman" w:hAnsi="Times New Roman" w:cs="Times New Roman"/>
          <w:b/>
          <w:bCs/>
          <w:sz w:val="24"/>
          <w:szCs w:val="24"/>
        </w:rPr>
        <w:t xml:space="preserve">Časť č. 2 – Zabezpečenie značenia pre osoby s obmedzenou schopnosťou pohybu a orientácie </w:t>
      </w:r>
      <w:r w:rsidR="00DC292B">
        <w:rPr>
          <w:rFonts w:ascii="Times New Roman" w:hAnsi="Times New Roman" w:cs="Times New Roman"/>
          <w:b/>
          <w:bCs/>
          <w:sz w:val="24"/>
          <w:szCs w:val="24"/>
        </w:rPr>
        <w:t>a značenie cyklotrás</w:t>
      </w:r>
      <w:r w:rsidR="0054294A">
        <w:rPr>
          <w:rStyle w:val="FootnoteReference"/>
          <w:rFonts w:ascii="Times New Roman" w:hAnsi="Times New Roman"/>
          <w:b/>
          <w:bCs/>
          <w:sz w:val="24"/>
          <w:szCs w:val="24"/>
        </w:rPr>
        <w:footnoteReference w:id="2"/>
      </w:r>
    </w:p>
    <w:p w14:paraId="52B4E955" w14:textId="77777777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3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06BC91B3" w14:textId="77777777" w:rsidR="0049242F" w:rsidRPr="00CC0D42" w:rsidRDefault="0049242F" w:rsidP="0054294A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278A7" w14:textId="77777777" w:rsidR="00C64C2A" w:rsidRDefault="00C64C2A" w:rsidP="0049242F">
      <w:r>
        <w:separator/>
      </w:r>
    </w:p>
  </w:endnote>
  <w:endnote w:type="continuationSeparator" w:id="0">
    <w:p w14:paraId="2068604D" w14:textId="77777777" w:rsidR="00C64C2A" w:rsidRDefault="00C64C2A" w:rsidP="0049242F">
      <w:r>
        <w:continuationSeparator/>
      </w:r>
    </w:p>
  </w:endnote>
  <w:endnote w:type="continuationNotice" w:id="1">
    <w:p w14:paraId="13E3666C" w14:textId="77777777" w:rsidR="00C64C2A" w:rsidRDefault="00C64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B52FB" w14:textId="77777777" w:rsidR="00C64C2A" w:rsidRDefault="00C64C2A" w:rsidP="0049242F">
      <w:r>
        <w:separator/>
      </w:r>
    </w:p>
  </w:footnote>
  <w:footnote w:type="continuationSeparator" w:id="0">
    <w:p w14:paraId="2729ED5B" w14:textId="77777777" w:rsidR="00C64C2A" w:rsidRDefault="00C64C2A" w:rsidP="0049242F">
      <w:r>
        <w:continuationSeparator/>
      </w:r>
    </w:p>
  </w:footnote>
  <w:footnote w:type="continuationNotice" w:id="1">
    <w:p w14:paraId="5BCB4705" w14:textId="77777777" w:rsidR="00C64C2A" w:rsidRDefault="00C64C2A"/>
  </w:footnote>
  <w:footnote w:id="2">
    <w:p w14:paraId="2E98BC56" w14:textId="1A079394" w:rsidR="0054294A" w:rsidRDefault="0054294A" w:rsidP="00A13473">
      <w:pPr>
        <w:pStyle w:val="FootnoteText"/>
        <w:jc w:val="both"/>
      </w:pPr>
      <w:r w:rsidRPr="0054294A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54294A">
        <w:rPr>
          <w:rFonts w:ascii="Times New Roman" w:hAnsi="Times New Roman" w:cs="Times New Roman"/>
          <w:sz w:val="16"/>
          <w:szCs w:val="16"/>
        </w:rPr>
        <w:t xml:space="preserve"> </w:t>
      </w:r>
      <w:r w:rsidRPr="0054294A">
        <w:rPr>
          <w:rStyle w:val="CharStyle29"/>
          <w:rFonts w:ascii="Times New Roman" w:eastAsiaTheme="minorHAnsi" w:hAnsi="Times New Roman" w:cstheme="minorBidi"/>
          <w:color w:val="000000"/>
          <w:sz w:val="16"/>
          <w:szCs w:val="16"/>
          <w:lang w:eastAsia="en-US"/>
        </w:rPr>
        <w:t>Uchádzač identifikuje časť predmetu zákazky, pre ktorú predkladá svoju ponuku</w:t>
      </w:r>
    </w:p>
  </w:footnote>
  <w:footnote w:id="3">
    <w:p w14:paraId="057FA042" w14:textId="77777777" w:rsidR="0049242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0EDE" w14:textId="77777777" w:rsidR="00B9765B" w:rsidRDefault="00B9765B" w:rsidP="00B9765B">
    <w:pPr>
      <w:pStyle w:val="Header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C45A9"/>
    <w:rsid w:val="00145BD0"/>
    <w:rsid w:val="00170E4A"/>
    <w:rsid w:val="001952FC"/>
    <w:rsid w:val="001A01A7"/>
    <w:rsid w:val="00204544"/>
    <w:rsid w:val="00243694"/>
    <w:rsid w:val="00262A5E"/>
    <w:rsid w:val="002E54D4"/>
    <w:rsid w:val="003152B5"/>
    <w:rsid w:val="00367C30"/>
    <w:rsid w:val="004173F3"/>
    <w:rsid w:val="0049242F"/>
    <w:rsid w:val="004B44FD"/>
    <w:rsid w:val="005318FB"/>
    <w:rsid w:val="0054294A"/>
    <w:rsid w:val="0058039B"/>
    <w:rsid w:val="005C3DB4"/>
    <w:rsid w:val="005D46EB"/>
    <w:rsid w:val="00610111"/>
    <w:rsid w:val="006476D4"/>
    <w:rsid w:val="00681BB9"/>
    <w:rsid w:val="00685E06"/>
    <w:rsid w:val="006D500A"/>
    <w:rsid w:val="00754BDB"/>
    <w:rsid w:val="007A78F8"/>
    <w:rsid w:val="00875A7F"/>
    <w:rsid w:val="008A353C"/>
    <w:rsid w:val="008B5697"/>
    <w:rsid w:val="00911F1E"/>
    <w:rsid w:val="00A039D5"/>
    <w:rsid w:val="00A13473"/>
    <w:rsid w:val="00A9146A"/>
    <w:rsid w:val="00AA76D7"/>
    <w:rsid w:val="00B44C5D"/>
    <w:rsid w:val="00B9765B"/>
    <w:rsid w:val="00C405E5"/>
    <w:rsid w:val="00C64C2A"/>
    <w:rsid w:val="00CB5126"/>
    <w:rsid w:val="00CC0D42"/>
    <w:rsid w:val="00D500E1"/>
    <w:rsid w:val="00DB6CA4"/>
    <w:rsid w:val="00DB7B6D"/>
    <w:rsid w:val="00DC292B"/>
    <w:rsid w:val="00DC56CB"/>
    <w:rsid w:val="00DD3F58"/>
    <w:rsid w:val="00E051CC"/>
    <w:rsid w:val="00E3039B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DefaultParagraphFont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al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eader">
    <w:name w:val="header"/>
    <w:basedOn w:val="Normal"/>
    <w:link w:val="Header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D4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ListParagraph">
    <w:name w:val="List Paragraph"/>
    <w:basedOn w:val="Normal"/>
    <w:uiPriority w:val="34"/>
    <w:qFormat/>
    <w:rsid w:val="0004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7" ma:contentTypeDescription="Umožňuje vytvoriť nový dokument." ma:contentTypeScope="" ma:versionID="95c71449351279511794d444ff22be4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e8672fc9c1e2f68f419c11cad63bccda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97B409A7-C331-457F-8C2B-40D4D638F4BE}"/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20</cp:revision>
  <dcterms:created xsi:type="dcterms:W3CDTF">2020-04-21T15:49:00Z</dcterms:created>
  <dcterms:modified xsi:type="dcterms:W3CDTF">2023-10-23T18:44:00Z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