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792"/>
        <w:gridCol w:w="1191"/>
        <w:gridCol w:w="1140"/>
        <w:gridCol w:w="999"/>
        <w:gridCol w:w="1768"/>
        <w:gridCol w:w="1591"/>
        <w:gridCol w:w="1578"/>
      </w:tblGrid>
      <w:tr w:rsidR="00505214" w:rsidRPr="00884FB8" w14:paraId="064C7FB0" w14:textId="77777777" w:rsidTr="00021879">
        <w:trPr>
          <w:trHeight w:val="510"/>
          <w:jc w:val="center"/>
        </w:trPr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514DFE73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772B2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Odberné miesto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67E63D" w14:textId="77777777" w:rsidR="0084303B" w:rsidRPr="00884FB8" w:rsidRDefault="0084303B" w:rsidP="005E242C">
            <w:pPr>
              <w:spacing w:after="0" w:line="240" w:lineRule="auto"/>
              <w:ind w:left="-77" w:firstLine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88841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ČOM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8FF424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EIC</w:t>
            </w:r>
            <w:proofErr w:type="spellEnd"/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kód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5CA57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Napäťová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04D76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Rezervovaná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288A40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Max. rezerv.</w:t>
            </w:r>
          </w:p>
        </w:tc>
      </w:tr>
      <w:tr w:rsidR="00505214" w:rsidRPr="00884FB8" w14:paraId="6A619C92" w14:textId="77777777" w:rsidTr="00021879">
        <w:trPr>
          <w:trHeight w:val="255"/>
          <w:jc w:val="center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3FCB2C86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7E33F" w14:textId="42B902C8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(Názov</w:t>
            </w:r>
            <w:r w:rsidR="007A11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/adresa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55EE88" w14:textId="4B8E41B5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</w:t>
            </w:r>
            <w:r w:rsidR="0014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Wh)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ACC0FA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743466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B1761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úroveň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CB47C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F4E77E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(kW)/</w:t>
            </w:r>
          </w:p>
        </w:tc>
      </w:tr>
      <w:tr w:rsidR="00505214" w:rsidRPr="00884FB8" w14:paraId="692BDFA1" w14:textId="77777777" w:rsidTr="00021879">
        <w:trPr>
          <w:trHeight w:val="270"/>
          <w:jc w:val="center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3DC0780A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9D9CC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B5297F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05C46E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4D7AE4" w14:textId="77777777" w:rsidR="0084303B" w:rsidRPr="00884FB8" w:rsidRDefault="0084303B" w:rsidP="0050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048E2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8C796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FDBC40" w14:textId="77777777" w:rsidR="0084303B" w:rsidRPr="00884FB8" w:rsidRDefault="0084303B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hodnota ističa(A)</w:t>
            </w:r>
          </w:p>
        </w:tc>
      </w:tr>
      <w:tr w:rsidR="00505214" w:rsidRPr="00010453" w14:paraId="66998D84" w14:textId="77777777" w:rsidTr="00021879">
        <w:trPr>
          <w:trHeight w:val="1321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2F1168" w14:textId="77777777" w:rsidR="001606FD" w:rsidRPr="00884FB8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BBAE87" w14:textId="77777777" w:rsidR="001606FD" w:rsidRPr="00010453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Hlboká cesta č. 2 Bratislava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5286" w14:textId="2BB26C32" w:rsidR="001606FD" w:rsidRPr="00010453" w:rsidRDefault="00847263" w:rsidP="0073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21C495" w14:textId="77777777" w:rsidR="001606FD" w:rsidRPr="00884FB8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3108066000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632B" w14:textId="77777777" w:rsidR="005E242C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24ZZS806</w:t>
            </w:r>
          </w:p>
          <w:p w14:paraId="300C36B3" w14:textId="77777777" w:rsidR="001606FD" w:rsidRPr="00884FB8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6000000S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B2ED7" w14:textId="77777777" w:rsidR="005E242C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NN</w:t>
            </w:r>
            <w:proofErr w:type="spellEnd"/>
          </w:p>
          <w:p w14:paraId="5F60E8B0" w14:textId="77777777" w:rsidR="001606FD" w:rsidRPr="00884FB8" w:rsidRDefault="00021879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 </w:t>
            </w:r>
            <w:r w:rsidR="00010453"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transformačných staníc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B8813" w14:textId="77777777" w:rsidR="001606FD" w:rsidRPr="00010453" w:rsidRDefault="00010453" w:rsidP="008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neurčuje sa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FF61A" w14:textId="77777777" w:rsidR="00010453" w:rsidRPr="00010453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Istič </w:t>
            </w:r>
          </w:p>
          <w:p w14:paraId="15011BF0" w14:textId="77777777" w:rsidR="001606FD" w:rsidRPr="00010453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3-fázy  500A</w:t>
            </w:r>
          </w:p>
        </w:tc>
      </w:tr>
      <w:tr w:rsidR="00505214" w:rsidRPr="00884FB8" w14:paraId="773F9B01" w14:textId="77777777" w:rsidTr="00021879">
        <w:trPr>
          <w:trHeight w:val="27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6FE29" w14:textId="77777777" w:rsidR="00010453" w:rsidRPr="00884FB8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E13260" w14:textId="77777777" w:rsidR="00010453" w:rsidRPr="00884FB8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Pražská ul. č.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671A7" w14:textId="66BD6AC0" w:rsidR="00010453" w:rsidRPr="00884FB8" w:rsidRDefault="0084726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52F958" w14:textId="77777777" w:rsidR="00010453" w:rsidRPr="00884FB8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3106081888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49177" w14:textId="77777777" w:rsidR="005E242C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24ZZS608</w:t>
            </w:r>
          </w:p>
          <w:p w14:paraId="67BD5CAB" w14:textId="77777777" w:rsidR="00010453" w:rsidRPr="00884FB8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18880002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98EF2D" w14:textId="77777777" w:rsidR="00010453" w:rsidRPr="00884FB8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10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7023" w14:textId="77777777" w:rsidR="00505214" w:rsidRDefault="00505214" w:rsidP="00505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9993" w14:textId="77777777" w:rsidR="00010453" w:rsidRPr="00010453" w:rsidRDefault="00010453" w:rsidP="00505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I.Q</w:t>
            </w:r>
            <w:proofErr w:type="spellEnd"/>
            <w:r w:rsidR="00505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= 195 kW</w:t>
            </w:r>
          </w:p>
          <w:p w14:paraId="723E7258" w14:textId="77777777" w:rsidR="00010453" w:rsidRPr="00010453" w:rsidRDefault="00010453" w:rsidP="00505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II.Q</w:t>
            </w:r>
            <w:proofErr w:type="spellEnd"/>
            <w:r w:rsidR="00505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= 285 kW</w:t>
            </w:r>
          </w:p>
          <w:p w14:paraId="60B580EB" w14:textId="77777777" w:rsidR="00010453" w:rsidRPr="00010453" w:rsidRDefault="00010453" w:rsidP="00505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III.Q</w:t>
            </w:r>
            <w:proofErr w:type="spellEnd"/>
            <w:r w:rsidR="00505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=285 kW</w:t>
            </w:r>
          </w:p>
          <w:p w14:paraId="2E1FA764" w14:textId="77777777" w:rsidR="00010453" w:rsidRPr="00010453" w:rsidRDefault="00010453" w:rsidP="00505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IV.Q</w:t>
            </w:r>
            <w:proofErr w:type="spellEnd"/>
            <w:r w:rsidR="00505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453">
              <w:rPr>
                <w:rFonts w:ascii="Times New Roman" w:hAnsi="Times New Roman" w:cs="Times New Roman"/>
                <w:sz w:val="20"/>
                <w:szCs w:val="20"/>
              </w:rPr>
              <w:t>=195 kW</w:t>
            </w:r>
          </w:p>
          <w:p w14:paraId="0F657003" w14:textId="77777777" w:rsidR="00010453" w:rsidRPr="00010453" w:rsidRDefault="00010453" w:rsidP="00010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6DDE9" w14:textId="77777777" w:rsidR="00010453" w:rsidRPr="00010453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Max.</w:t>
            </w:r>
          </w:p>
          <w:p w14:paraId="6DFBFDAC" w14:textId="77777777" w:rsidR="00010453" w:rsidRPr="00010453" w:rsidRDefault="00010453" w:rsidP="0001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104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330,5 kW</w:t>
            </w:r>
          </w:p>
        </w:tc>
      </w:tr>
    </w:tbl>
    <w:p w14:paraId="5E2A6860" w14:textId="77777777" w:rsidR="0032069A" w:rsidRDefault="00847263"/>
    <w:sectPr w:rsidR="0032069A" w:rsidSect="008B6296">
      <w:headerReference w:type="default" r:id="rId7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2014" w14:textId="77777777" w:rsidR="008B6296" w:rsidRDefault="008B6296" w:rsidP="008B6296">
      <w:pPr>
        <w:spacing w:after="0" w:line="240" w:lineRule="auto"/>
      </w:pPr>
      <w:r>
        <w:separator/>
      </w:r>
    </w:p>
  </w:endnote>
  <w:endnote w:type="continuationSeparator" w:id="0">
    <w:p w14:paraId="0F816EFE" w14:textId="77777777" w:rsidR="008B6296" w:rsidRDefault="008B6296" w:rsidP="008B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2430" w14:textId="77777777" w:rsidR="008B6296" w:rsidRDefault="008B6296" w:rsidP="008B6296">
      <w:pPr>
        <w:spacing w:after="0" w:line="240" w:lineRule="auto"/>
      </w:pPr>
      <w:r>
        <w:separator/>
      </w:r>
    </w:p>
  </w:footnote>
  <w:footnote w:type="continuationSeparator" w:id="0">
    <w:p w14:paraId="352D15A3" w14:textId="77777777" w:rsidR="008B6296" w:rsidRDefault="008B6296" w:rsidP="008B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88CA" w14:textId="2CF7CA99" w:rsidR="00847263" w:rsidRDefault="008B6296" w:rsidP="00847263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  <w:r w:rsidRPr="008B6296">
      <w:rPr>
        <w:rFonts w:ascii="Times New Roman" w:hAnsi="Times New Roman" w:cs="Times New Roman"/>
        <w:b/>
        <w:sz w:val="24"/>
        <w:szCs w:val="24"/>
      </w:rPr>
      <w:t xml:space="preserve">Príloha č. </w:t>
    </w:r>
    <w:r w:rsidR="00847263">
      <w:rPr>
        <w:rFonts w:ascii="Times New Roman" w:hAnsi="Times New Roman" w:cs="Times New Roman"/>
        <w:b/>
        <w:sz w:val="24"/>
        <w:szCs w:val="24"/>
      </w:rPr>
      <w:t>1 k zmluve o združenej dodávke elektriny č. .......................</w:t>
    </w:r>
  </w:p>
  <w:p w14:paraId="3AB20D47" w14:textId="77777777" w:rsidR="00847263" w:rsidRDefault="00847263">
    <w:pPr>
      <w:pStyle w:val="Hlavika"/>
      <w:rPr>
        <w:rFonts w:ascii="Times New Roman" w:hAnsi="Times New Roman" w:cs="Times New Roman"/>
        <w:sz w:val="24"/>
        <w:szCs w:val="24"/>
      </w:rPr>
    </w:pPr>
  </w:p>
  <w:p w14:paraId="52E3269A" w14:textId="39242527" w:rsidR="008B6296" w:rsidRPr="008B6296" w:rsidRDefault="008B6296">
    <w:pPr>
      <w:pStyle w:val="Hlavika"/>
      <w:rPr>
        <w:rFonts w:ascii="Times New Roman" w:hAnsi="Times New Roman" w:cs="Times New Roman"/>
        <w:sz w:val="24"/>
        <w:szCs w:val="24"/>
      </w:rPr>
    </w:pPr>
    <w:r w:rsidRPr="008B6296">
      <w:rPr>
        <w:rFonts w:ascii="Times New Roman" w:hAnsi="Times New Roman" w:cs="Times New Roman"/>
        <w:sz w:val="24"/>
        <w:szCs w:val="24"/>
      </w:rPr>
      <w:t xml:space="preserve">Zoznam odberných miest a predpokladané množstvo odberu </w:t>
    </w:r>
    <w:r w:rsidR="00832CBA">
      <w:rPr>
        <w:rFonts w:ascii="Times New Roman" w:hAnsi="Times New Roman" w:cs="Times New Roman"/>
        <w:sz w:val="24"/>
        <w:szCs w:val="24"/>
      </w:rPr>
      <w:t xml:space="preserve">pre </w:t>
    </w:r>
    <w:r w:rsidRPr="008B6296">
      <w:rPr>
        <w:rFonts w:ascii="Times New Roman" w:hAnsi="Times New Roman" w:cs="Times New Roman"/>
        <w:sz w:val="24"/>
        <w:szCs w:val="24"/>
      </w:rPr>
      <w:t>elektrin</w:t>
    </w:r>
    <w:r w:rsidR="00832CBA">
      <w:rPr>
        <w:rFonts w:ascii="Times New Roman" w:hAnsi="Times New Roman" w:cs="Times New Roman"/>
        <w:sz w:val="24"/>
        <w:szCs w:val="24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B8"/>
    <w:rsid w:val="00010453"/>
    <w:rsid w:val="00021879"/>
    <w:rsid w:val="0014315F"/>
    <w:rsid w:val="001606FD"/>
    <w:rsid w:val="00207A12"/>
    <w:rsid w:val="003B63E9"/>
    <w:rsid w:val="00505214"/>
    <w:rsid w:val="005E242C"/>
    <w:rsid w:val="005E5BEB"/>
    <w:rsid w:val="006C54D6"/>
    <w:rsid w:val="00737787"/>
    <w:rsid w:val="007A1165"/>
    <w:rsid w:val="00832CBA"/>
    <w:rsid w:val="0084303B"/>
    <w:rsid w:val="00847263"/>
    <w:rsid w:val="00884FB8"/>
    <w:rsid w:val="008B6296"/>
    <w:rsid w:val="00CC3EFC"/>
    <w:rsid w:val="00E1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BE91"/>
  <w15:docId w15:val="{34047231-1A78-4124-B76F-E8587DBB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296"/>
  </w:style>
  <w:style w:type="paragraph" w:styleId="Pta">
    <w:name w:val="footer"/>
    <w:basedOn w:val="Normlny"/>
    <w:link w:val="PtaChar"/>
    <w:uiPriority w:val="99"/>
    <w:unhideWhenUsed/>
    <w:rsid w:val="008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lektrina" edit="true"/>
    <f:field ref="objsubject" par="" text="" edit="true"/>
    <f:field ref="objcreatedby" par="" text="TARBAJ, Matej, Mgr."/>
    <f:field ref="objcreatedat" par="" date="2020-06-23T14:33:25" text="23.6.2020 14:33:25"/>
    <f:field ref="objchangedby" par="" text="FSCORGUNIT, System"/>
    <f:field ref="objmodifiedat" par="" date="2021-02-27T13:46:41" text="27.2.2021 13:46:41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Elektrin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Šimunová</dc:creator>
  <cp:lastModifiedBy>Matej TARBAJ</cp:lastModifiedBy>
  <cp:revision>3</cp:revision>
  <dcterms:created xsi:type="dcterms:W3CDTF">2023-09-12T12:03:00Z</dcterms:created>
  <dcterms:modified xsi:type="dcterms:W3CDTF">2023-09-12T12:05:00Z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Matej TARBAJ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23. 6. 2020, 14:33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TARBAJ, Matej,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23.06.2020</vt:lpwstr>
  </property>
  <property fmtid="{D5CDD505-2E9C-101B-9397-08002B2CF9AE}" pid="361" name="FSC#COOELAK@1.1001:OU">
    <vt:lpwstr>OPSZ(Oddelenie právnych služieb a zmlúv)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*COO.2145.2000.2.12068850*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6</vt:lpwstr>
  </property>
  <property fmtid="{D5CDD505-2E9C-101B-9397-08002B2CF9AE}" pid="380" name="FSC#COOELAK@1.1001:CurrentUserEmail">
    <vt:lpwstr>matej.tarbaj@mzv.sk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COO.2145.2000.2.12068850</vt:lpwstr>
  </property>
  <property fmtid="{D5CDD505-2E9C-101B-9397-08002B2CF9AE}" pid="412" name="FSC#FSCFOLIO@1.1001:docpropproject">
    <vt:lpwstr/>
  </property>
</Properties>
</file>