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283359">
        <w:rPr>
          <w:rFonts w:ascii="Arial" w:hAnsi="Arial" w:cs="Arial"/>
          <w:caps/>
          <w:noProof w:val="0"/>
          <w:color w:val="auto"/>
          <w:sz w:val="22"/>
          <w:szCs w:val="22"/>
        </w:rPr>
        <w:t>super</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02A0F7B8"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w:t>
      </w:r>
      <w:r w:rsidR="00181957" w:rsidRPr="00181957">
        <w:rPr>
          <w:rFonts w:ascii="Arial" w:hAnsi="Arial" w:cs="Arial"/>
          <w:b/>
          <w:bCs/>
          <w:sz w:val="26"/>
          <w:szCs w:val="24"/>
        </w:rPr>
        <w:t xml:space="preserve">Nákup a dodanie súčastí zvodidiel </w:t>
      </w:r>
      <w:proofErr w:type="spellStart"/>
      <w:r w:rsidR="00181957" w:rsidRPr="00181957">
        <w:rPr>
          <w:rFonts w:ascii="Arial" w:hAnsi="Arial" w:cs="Arial"/>
          <w:b/>
          <w:bCs/>
          <w:sz w:val="26"/>
          <w:szCs w:val="24"/>
        </w:rPr>
        <w:t>Marcegaglia</w:t>
      </w:r>
      <w:proofErr w:type="spellEnd"/>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7E8B6EAD" w:rsidR="000129E0" w:rsidRPr="001D4A86" w:rsidRDefault="009B4C1B" w:rsidP="001D4A86">
      <w:pPr>
        <w:spacing w:after="0" w:line="240" w:lineRule="auto"/>
        <w:jc w:val="center"/>
        <w:rPr>
          <w:rFonts w:cs="Arial"/>
          <w:sz w:val="20"/>
          <w:szCs w:val="20"/>
        </w:rPr>
      </w:pPr>
      <w:r w:rsidRPr="009B4C1B">
        <w:rPr>
          <w:rFonts w:ascii="Arial" w:hAnsi="Arial" w:cs="Arial"/>
          <w:bCs/>
          <w:caps/>
          <w:sz w:val="20"/>
          <w:szCs w:val="20"/>
        </w:rPr>
        <w:t>09</w:t>
      </w:r>
      <w:r w:rsidR="00912A99" w:rsidRPr="009B4C1B">
        <w:rPr>
          <w:rFonts w:ascii="Arial" w:hAnsi="Arial" w:cs="Arial"/>
          <w:bCs/>
          <w:caps/>
          <w:sz w:val="20"/>
          <w:szCs w:val="20"/>
        </w:rPr>
        <w:t>/202</w:t>
      </w:r>
      <w:r w:rsidR="00A3319A" w:rsidRPr="009B4C1B">
        <w:rPr>
          <w:rFonts w:ascii="Arial" w:hAnsi="Arial" w:cs="Arial"/>
          <w:bCs/>
          <w:caps/>
          <w:sz w:val="20"/>
          <w:szCs w:val="20"/>
        </w:rPr>
        <w:t>3</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7E57E2"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7E57E2"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7E57E2"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7E57E2"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7E57E2"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7E57E2"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7E57E2"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7E57E2"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7E57E2"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7E57E2"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7E57E2"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7E57E2"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7E57E2"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7E57E2"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7E57E2"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7E57E2"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7E57E2"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7E57E2"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7E57E2"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7E57E2"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7E57E2"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7E57E2"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7E57E2"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7E57E2"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7E57E2"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7E57E2"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7E57E2"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7E57E2"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7E57E2"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7E57E2"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7E57E2"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7E57E2"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7E57E2"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7E57E2"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7E57E2"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7E57E2"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7E57E2"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7E57E2"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7E57E2"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7E57E2"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DE71C5" w:rsidRDefault="002B65F8" w:rsidP="00AB7268">
      <w:pPr>
        <w:spacing w:after="0" w:line="240" w:lineRule="auto"/>
        <w:jc w:val="both"/>
        <w:rPr>
          <w:rFonts w:ascii="Arial" w:hAnsi="Arial" w:cs="Arial"/>
          <w:b/>
          <w:sz w:val="20"/>
          <w:szCs w:val="20"/>
          <w:highlight w:val="yellow"/>
        </w:rPr>
      </w:pPr>
    </w:p>
    <w:p w14:paraId="3F3A83C3" w14:textId="4D0942AC" w:rsidR="003A6AEB" w:rsidRDefault="00DF3ECE"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r>
      <w:r w:rsidR="002B65F8" w:rsidRPr="001B08D8">
        <w:rPr>
          <w:rFonts w:ascii="Arial" w:hAnsi="Arial" w:cs="Arial"/>
          <w:noProof w:val="0"/>
          <w:sz w:val="20"/>
          <w:szCs w:val="20"/>
        </w:rPr>
        <w:t>Všeobecné informácie o</w:t>
      </w:r>
      <w:r w:rsidR="00E97409">
        <w:rPr>
          <w:rFonts w:ascii="Arial" w:hAnsi="Arial" w:cs="Arial"/>
          <w:noProof w:val="0"/>
          <w:sz w:val="20"/>
          <w:szCs w:val="20"/>
        </w:rPr>
        <w:t> </w:t>
      </w:r>
      <w:r w:rsidR="002B65F8" w:rsidRPr="001B08D8">
        <w:rPr>
          <w:rFonts w:ascii="Arial" w:hAnsi="Arial" w:cs="Arial"/>
          <w:noProof w:val="0"/>
          <w:sz w:val="20"/>
          <w:szCs w:val="20"/>
        </w:rPr>
        <w:t>uchádzačovi</w:t>
      </w:r>
    </w:p>
    <w:p w14:paraId="08AAEC98" w14:textId="77777777" w:rsidR="00E97409" w:rsidRPr="001B08D8" w:rsidRDefault="00E97409" w:rsidP="00604E53">
      <w:pPr>
        <w:pStyle w:val="Zkladntext"/>
        <w:spacing w:after="60"/>
        <w:rPr>
          <w:rFonts w:ascii="Arial" w:hAnsi="Arial" w:cs="Arial"/>
          <w:noProof w:val="0"/>
          <w:sz w:val="20"/>
          <w:szCs w:val="20"/>
        </w:rPr>
      </w:pPr>
    </w:p>
    <w:p w14:paraId="4A74AD94" w14:textId="16B94F20" w:rsidR="00F83240" w:rsidRPr="001B08D8" w:rsidRDefault="00F83240"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2 k časti A.1</w:t>
      </w:r>
      <w:r w:rsidRPr="001B08D8">
        <w:rPr>
          <w:rFonts w:ascii="Arial" w:hAnsi="Arial" w:cs="Arial"/>
          <w:noProof w:val="0"/>
          <w:sz w:val="20"/>
          <w:szCs w:val="20"/>
        </w:rPr>
        <w:tab/>
        <w:t>-</w:t>
      </w:r>
      <w:r w:rsidRPr="001B08D8">
        <w:rPr>
          <w:rFonts w:ascii="Arial" w:hAnsi="Arial" w:cs="Arial"/>
          <w:noProof w:val="0"/>
          <w:sz w:val="20"/>
          <w:szCs w:val="20"/>
        </w:rPr>
        <w:tab/>
        <w:t>Jednotný európsky dokument</w:t>
      </w:r>
    </w:p>
    <w:p w14:paraId="676EDCD3" w14:textId="5DD9AEA6" w:rsidR="001B08D8" w:rsidRPr="00DE71C5" w:rsidRDefault="001B08D8" w:rsidP="00604E53">
      <w:pPr>
        <w:pStyle w:val="Zkladntext"/>
        <w:spacing w:after="60"/>
        <w:rPr>
          <w:rFonts w:ascii="Arial" w:hAnsi="Arial" w:cs="Arial"/>
          <w:caps/>
          <w:noProof w:val="0"/>
          <w:sz w:val="20"/>
          <w:szCs w:val="20"/>
          <w:highlight w:val="yellow"/>
        </w:rPr>
      </w:pPr>
    </w:p>
    <w:p w14:paraId="36CCDA3D" w14:textId="485ED4A3" w:rsidR="002B65F8" w:rsidRDefault="00DF3ECE" w:rsidP="00604E53">
      <w:pPr>
        <w:pStyle w:val="Bezriadkovania"/>
        <w:spacing w:after="60"/>
        <w:jc w:val="both"/>
        <w:rPr>
          <w:rFonts w:ascii="Arial" w:hAnsi="Arial" w:cs="Arial"/>
          <w:sz w:val="20"/>
          <w:szCs w:val="20"/>
        </w:rPr>
      </w:pPr>
      <w:r w:rsidRPr="00282EFA">
        <w:rPr>
          <w:rFonts w:ascii="Arial" w:hAnsi="Arial" w:cs="Arial"/>
          <w:sz w:val="20"/>
          <w:szCs w:val="20"/>
        </w:rPr>
        <w:t>Príloha č. 1 k časti A.2</w:t>
      </w:r>
      <w:r w:rsidRPr="00282EFA">
        <w:rPr>
          <w:rFonts w:ascii="Arial" w:hAnsi="Arial" w:cs="Arial"/>
          <w:sz w:val="20"/>
          <w:szCs w:val="20"/>
        </w:rPr>
        <w:tab/>
        <w:t>-</w:t>
      </w:r>
      <w:r w:rsidRPr="00282EFA">
        <w:rPr>
          <w:rFonts w:ascii="Arial" w:hAnsi="Arial" w:cs="Arial"/>
          <w:sz w:val="20"/>
          <w:szCs w:val="20"/>
        </w:rPr>
        <w:tab/>
      </w:r>
      <w:r w:rsidR="002B65F8" w:rsidRPr="00282EFA">
        <w:rPr>
          <w:rFonts w:ascii="Arial" w:hAnsi="Arial" w:cs="Arial"/>
          <w:sz w:val="20"/>
          <w:szCs w:val="20"/>
        </w:rPr>
        <w:t>Návrh na plnenie kritéria</w:t>
      </w:r>
    </w:p>
    <w:p w14:paraId="79103A0B" w14:textId="7E8FB293" w:rsidR="00A62D42" w:rsidRDefault="00A62D42" w:rsidP="00604E53">
      <w:pPr>
        <w:pStyle w:val="Bezriadkovania"/>
        <w:spacing w:after="60"/>
        <w:jc w:val="both"/>
        <w:rPr>
          <w:rFonts w:ascii="Arial" w:hAnsi="Arial" w:cs="Arial"/>
          <w:sz w:val="20"/>
          <w:szCs w:val="20"/>
        </w:rPr>
      </w:pPr>
    </w:p>
    <w:p w14:paraId="5A410135" w14:textId="43BBD777" w:rsidR="0069104F" w:rsidRDefault="00A62D42" w:rsidP="00604E53">
      <w:pPr>
        <w:pStyle w:val="Bezriadkovania"/>
        <w:spacing w:after="60"/>
        <w:jc w:val="both"/>
        <w:rPr>
          <w:rFonts w:ascii="Arial" w:hAnsi="Arial" w:cs="Arial"/>
          <w:sz w:val="20"/>
          <w:szCs w:val="20"/>
        </w:rPr>
      </w:pPr>
      <w:r w:rsidRPr="008B786E">
        <w:rPr>
          <w:rFonts w:ascii="Arial" w:hAnsi="Arial" w:cs="Arial"/>
          <w:sz w:val="20"/>
          <w:szCs w:val="20"/>
        </w:rPr>
        <w:t>Príloha č. 1 k časti B.</w:t>
      </w:r>
      <w:r>
        <w:rPr>
          <w:rFonts w:ascii="Arial" w:hAnsi="Arial" w:cs="Arial"/>
          <w:sz w:val="20"/>
          <w:szCs w:val="20"/>
        </w:rPr>
        <w:t xml:space="preserve">1     </w:t>
      </w:r>
      <w:r w:rsidRPr="008B786E">
        <w:rPr>
          <w:rFonts w:ascii="Arial" w:hAnsi="Arial" w:cs="Arial"/>
          <w:sz w:val="20"/>
          <w:szCs w:val="20"/>
        </w:rPr>
        <w:t>-</w:t>
      </w:r>
      <w:r w:rsidRPr="008B786E">
        <w:rPr>
          <w:rFonts w:ascii="Arial" w:hAnsi="Arial" w:cs="Arial"/>
          <w:sz w:val="20"/>
          <w:szCs w:val="20"/>
        </w:rPr>
        <w:tab/>
      </w:r>
      <w:r w:rsidR="0069104F" w:rsidRPr="0069104F">
        <w:rPr>
          <w:rFonts w:ascii="Arial" w:hAnsi="Arial" w:cs="Arial"/>
          <w:sz w:val="20"/>
          <w:szCs w:val="20"/>
        </w:rPr>
        <w:t>Odberné miesta a kontaktné osoby</w:t>
      </w:r>
    </w:p>
    <w:p w14:paraId="1845C02F" w14:textId="1A18FBD9" w:rsidR="0069104F" w:rsidRDefault="0069104F" w:rsidP="00604E53">
      <w:pPr>
        <w:pStyle w:val="Bezriadkovania"/>
        <w:spacing w:after="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B9F">
        <w:rPr>
          <w:rFonts w:ascii="Arial" w:hAnsi="Arial" w:cs="Arial"/>
          <w:i/>
          <w:sz w:val="20"/>
          <w:szCs w:val="20"/>
        </w:rPr>
        <w:t>(zároveň P</w:t>
      </w:r>
      <w:r>
        <w:rPr>
          <w:rFonts w:ascii="Arial" w:hAnsi="Arial" w:cs="Arial"/>
          <w:i/>
          <w:sz w:val="20"/>
          <w:szCs w:val="20"/>
        </w:rPr>
        <w:t>ríloha č. 1</w:t>
      </w:r>
      <w:r w:rsidRPr="00DC5B9F">
        <w:rPr>
          <w:rFonts w:ascii="Arial" w:hAnsi="Arial" w:cs="Arial"/>
          <w:i/>
          <w:sz w:val="20"/>
          <w:szCs w:val="20"/>
        </w:rPr>
        <w:t xml:space="preserve"> k Rámcovej dohode)</w:t>
      </w:r>
    </w:p>
    <w:p w14:paraId="24E54B98" w14:textId="77777777" w:rsidR="0069104F" w:rsidRDefault="0069104F" w:rsidP="00604E53">
      <w:pPr>
        <w:pStyle w:val="Bezriadkovania"/>
        <w:spacing w:after="60"/>
        <w:jc w:val="both"/>
        <w:rPr>
          <w:rFonts w:ascii="Arial" w:hAnsi="Arial" w:cs="Arial"/>
          <w:sz w:val="20"/>
          <w:szCs w:val="20"/>
        </w:rPr>
      </w:pPr>
    </w:p>
    <w:p w14:paraId="2C2D156E" w14:textId="68B445F9" w:rsidR="0069104F" w:rsidRDefault="0069104F" w:rsidP="00604E53">
      <w:pPr>
        <w:pStyle w:val="Bezriadkovania"/>
        <w:spacing w:after="60"/>
        <w:jc w:val="both"/>
        <w:rPr>
          <w:rFonts w:ascii="Arial" w:hAnsi="Arial" w:cs="Arial"/>
          <w:sz w:val="20"/>
          <w:szCs w:val="20"/>
        </w:rPr>
      </w:pPr>
      <w:r w:rsidRPr="008B786E">
        <w:rPr>
          <w:rFonts w:ascii="Arial" w:hAnsi="Arial" w:cs="Arial"/>
          <w:sz w:val="20"/>
          <w:szCs w:val="20"/>
        </w:rPr>
        <w:t xml:space="preserve">Príloha č. </w:t>
      </w:r>
      <w:r w:rsidR="00CC3FB0">
        <w:rPr>
          <w:rFonts w:ascii="Arial" w:hAnsi="Arial" w:cs="Arial"/>
          <w:sz w:val="20"/>
          <w:szCs w:val="20"/>
        </w:rPr>
        <w:t>2</w:t>
      </w:r>
      <w:r w:rsidRPr="008B786E">
        <w:rPr>
          <w:rFonts w:ascii="Arial" w:hAnsi="Arial" w:cs="Arial"/>
          <w:sz w:val="20"/>
          <w:szCs w:val="20"/>
        </w:rPr>
        <w:t xml:space="preserve"> k časti B.</w:t>
      </w:r>
      <w:r>
        <w:rPr>
          <w:rFonts w:ascii="Arial" w:hAnsi="Arial" w:cs="Arial"/>
          <w:sz w:val="20"/>
          <w:szCs w:val="20"/>
        </w:rPr>
        <w:t xml:space="preserve">1     </w:t>
      </w:r>
      <w:r w:rsidRPr="008B786E">
        <w:rPr>
          <w:rFonts w:ascii="Arial" w:hAnsi="Arial" w:cs="Arial"/>
          <w:sz w:val="20"/>
          <w:szCs w:val="20"/>
        </w:rPr>
        <w:t>-</w:t>
      </w:r>
      <w:r w:rsidRPr="008B786E">
        <w:rPr>
          <w:rFonts w:ascii="Arial" w:hAnsi="Arial" w:cs="Arial"/>
          <w:sz w:val="20"/>
          <w:szCs w:val="20"/>
        </w:rPr>
        <w:tab/>
      </w:r>
      <w:r w:rsidR="00E94CE6" w:rsidRPr="00E94CE6">
        <w:rPr>
          <w:rFonts w:ascii="Arial" w:hAnsi="Arial" w:cs="Arial"/>
          <w:sz w:val="20"/>
          <w:szCs w:val="20"/>
        </w:rPr>
        <w:t>Zoznam oprávnených osôb</w:t>
      </w:r>
    </w:p>
    <w:p w14:paraId="69C2B7E5" w14:textId="68C16554" w:rsidR="00A62D42" w:rsidRDefault="00BD1D36" w:rsidP="0069104F">
      <w:pPr>
        <w:pStyle w:val="Bezriadkovania"/>
        <w:spacing w:after="60"/>
        <w:ind w:left="2268" w:firstLine="284"/>
        <w:jc w:val="both"/>
        <w:rPr>
          <w:rFonts w:ascii="Arial" w:hAnsi="Arial" w:cs="Arial"/>
          <w:sz w:val="20"/>
          <w:szCs w:val="20"/>
        </w:rPr>
      </w:pPr>
      <w:r w:rsidRPr="00DC5B9F">
        <w:rPr>
          <w:rFonts w:ascii="Arial" w:hAnsi="Arial" w:cs="Arial"/>
          <w:i/>
          <w:sz w:val="20"/>
          <w:szCs w:val="20"/>
        </w:rPr>
        <w:t>(zároveň P</w:t>
      </w:r>
      <w:r>
        <w:rPr>
          <w:rFonts w:ascii="Arial" w:hAnsi="Arial" w:cs="Arial"/>
          <w:i/>
          <w:sz w:val="20"/>
          <w:szCs w:val="20"/>
        </w:rPr>
        <w:t xml:space="preserve">ríloha č. </w:t>
      </w:r>
      <w:r w:rsidR="0069104F">
        <w:rPr>
          <w:rFonts w:ascii="Arial" w:hAnsi="Arial" w:cs="Arial"/>
          <w:i/>
          <w:sz w:val="20"/>
          <w:szCs w:val="20"/>
        </w:rPr>
        <w:t>5</w:t>
      </w:r>
      <w:r w:rsidRPr="00DC5B9F">
        <w:rPr>
          <w:rFonts w:ascii="Arial" w:hAnsi="Arial" w:cs="Arial"/>
          <w:i/>
          <w:sz w:val="20"/>
          <w:szCs w:val="20"/>
        </w:rPr>
        <w:t xml:space="preserve"> k Rámcovej dohode)</w:t>
      </w:r>
    </w:p>
    <w:p w14:paraId="4B5A7D87" w14:textId="0D13CD5C" w:rsidR="006A4B23" w:rsidRPr="00DE71C5" w:rsidRDefault="006A4B23" w:rsidP="00F83240">
      <w:pPr>
        <w:pStyle w:val="Pta"/>
        <w:tabs>
          <w:tab w:val="clear" w:pos="4536"/>
          <w:tab w:val="clear" w:pos="9072"/>
        </w:tabs>
        <w:spacing w:after="60"/>
        <w:jc w:val="both"/>
        <w:rPr>
          <w:rFonts w:ascii="Arial" w:hAnsi="Arial" w:cs="Arial"/>
          <w:sz w:val="20"/>
          <w:szCs w:val="20"/>
          <w:highlight w:val="yellow"/>
        </w:rPr>
      </w:pPr>
    </w:p>
    <w:p w14:paraId="7E1D43B8" w14:textId="77777777" w:rsidR="0069104F" w:rsidRDefault="002B65F8" w:rsidP="00DC5B9F">
      <w:pPr>
        <w:pStyle w:val="Bezriadkovania"/>
        <w:spacing w:after="60"/>
        <w:ind w:left="2552" w:hanging="2545"/>
        <w:jc w:val="both"/>
        <w:rPr>
          <w:rFonts w:ascii="Arial" w:hAnsi="Arial" w:cs="Arial"/>
          <w:sz w:val="20"/>
          <w:szCs w:val="20"/>
        </w:rPr>
      </w:pPr>
      <w:r w:rsidRPr="008B786E">
        <w:rPr>
          <w:rFonts w:ascii="Arial" w:hAnsi="Arial" w:cs="Arial"/>
          <w:sz w:val="20"/>
          <w:szCs w:val="20"/>
        </w:rPr>
        <w:t>Príloha č. 1 k časti B.2</w:t>
      </w:r>
      <w:r w:rsidR="00DC5B9F">
        <w:rPr>
          <w:rFonts w:ascii="Arial" w:hAnsi="Arial" w:cs="Arial"/>
          <w:sz w:val="20"/>
          <w:szCs w:val="20"/>
        </w:rPr>
        <w:t xml:space="preserve">     </w:t>
      </w:r>
      <w:r w:rsidR="00CE1046" w:rsidRPr="008B786E">
        <w:rPr>
          <w:rFonts w:ascii="Arial" w:hAnsi="Arial" w:cs="Arial"/>
          <w:sz w:val="20"/>
          <w:szCs w:val="20"/>
        </w:rPr>
        <w:t>-</w:t>
      </w:r>
      <w:r w:rsidR="00CE1046" w:rsidRPr="008B786E">
        <w:rPr>
          <w:rFonts w:ascii="Arial" w:hAnsi="Arial" w:cs="Arial"/>
          <w:sz w:val="20"/>
          <w:szCs w:val="20"/>
        </w:rPr>
        <w:tab/>
      </w:r>
      <w:r w:rsidRPr="008B786E">
        <w:rPr>
          <w:rFonts w:ascii="Arial" w:hAnsi="Arial" w:cs="Arial"/>
          <w:sz w:val="20"/>
          <w:szCs w:val="20"/>
        </w:rPr>
        <w:t>Špecifikácia ceny</w:t>
      </w:r>
    </w:p>
    <w:p w14:paraId="4D3D06D7" w14:textId="71A5BBA9" w:rsidR="00DC5B9F" w:rsidRPr="00DC5B9F" w:rsidRDefault="00DC5B9F" w:rsidP="0069104F">
      <w:pPr>
        <w:pStyle w:val="Bezriadkovania"/>
        <w:spacing w:after="60"/>
        <w:ind w:left="2552"/>
        <w:jc w:val="both"/>
        <w:rPr>
          <w:rFonts w:ascii="Arial" w:hAnsi="Arial" w:cs="Arial"/>
          <w:i/>
          <w:sz w:val="20"/>
          <w:szCs w:val="20"/>
        </w:rPr>
      </w:pPr>
      <w:r w:rsidRPr="00DC5B9F">
        <w:rPr>
          <w:rFonts w:ascii="Arial" w:hAnsi="Arial" w:cs="Arial"/>
          <w:i/>
          <w:sz w:val="20"/>
          <w:szCs w:val="20"/>
        </w:rPr>
        <w:t>(zároveň P</w:t>
      </w:r>
      <w:r>
        <w:rPr>
          <w:rFonts w:ascii="Arial" w:hAnsi="Arial" w:cs="Arial"/>
          <w:i/>
          <w:sz w:val="20"/>
          <w:szCs w:val="20"/>
        </w:rPr>
        <w:t>ríloha č. 2</w:t>
      </w:r>
      <w:r w:rsidRPr="00DC5B9F">
        <w:rPr>
          <w:rFonts w:ascii="Arial" w:hAnsi="Arial" w:cs="Arial"/>
          <w:i/>
          <w:sz w:val="20"/>
          <w:szCs w:val="20"/>
        </w:rPr>
        <w:t xml:space="preserve"> k Rámcovej dohode)</w:t>
      </w:r>
    </w:p>
    <w:p w14:paraId="18441283" w14:textId="0F5D6ED2" w:rsidR="002B65F8" w:rsidRPr="00DE71C5" w:rsidRDefault="002B65F8" w:rsidP="00604E53">
      <w:pPr>
        <w:pStyle w:val="Bezriadkovania"/>
        <w:spacing w:after="60"/>
        <w:jc w:val="both"/>
        <w:rPr>
          <w:rFonts w:ascii="Arial" w:hAnsi="Arial" w:cs="Arial"/>
          <w:sz w:val="20"/>
          <w:szCs w:val="20"/>
          <w:highlight w:val="yellow"/>
        </w:rPr>
      </w:pPr>
    </w:p>
    <w:p w14:paraId="6E66EE8E" w14:textId="77777777" w:rsidR="0069104F" w:rsidRDefault="00AF1C25" w:rsidP="008B655F">
      <w:pPr>
        <w:pStyle w:val="Bezriadkovania"/>
        <w:spacing w:after="60"/>
        <w:ind w:left="2552" w:hanging="2552"/>
        <w:jc w:val="both"/>
        <w:rPr>
          <w:rFonts w:ascii="Arial" w:hAnsi="Arial" w:cs="Arial"/>
          <w:sz w:val="20"/>
          <w:szCs w:val="20"/>
        </w:rPr>
      </w:pPr>
      <w:bookmarkStart w:id="1" w:name="_Toc461981347"/>
      <w:r w:rsidRPr="00E47F0E">
        <w:rPr>
          <w:rFonts w:ascii="Arial" w:hAnsi="Arial" w:cs="Arial"/>
          <w:sz w:val="20"/>
          <w:szCs w:val="20"/>
        </w:rPr>
        <w:t>Príloha č. 1</w:t>
      </w:r>
      <w:r w:rsidR="008B655F" w:rsidRPr="00E47F0E">
        <w:rPr>
          <w:rFonts w:ascii="Arial" w:hAnsi="Arial" w:cs="Arial"/>
          <w:sz w:val="20"/>
          <w:szCs w:val="20"/>
        </w:rPr>
        <w:t xml:space="preserve"> k časti B.3     -</w:t>
      </w:r>
      <w:r w:rsidR="008B655F" w:rsidRPr="00E47F0E">
        <w:rPr>
          <w:rFonts w:ascii="Arial" w:hAnsi="Arial" w:cs="Arial"/>
          <w:sz w:val="20"/>
          <w:szCs w:val="20"/>
        </w:rPr>
        <w:tab/>
        <w:t>Zoznam subdodávateľov a podiel subdodávok</w:t>
      </w:r>
    </w:p>
    <w:p w14:paraId="142B9D95" w14:textId="20AB8055" w:rsidR="008B655F" w:rsidRDefault="00277578" w:rsidP="0069104F">
      <w:pPr>
        <w:pStyle w:val="Bezriadkovania"/>
        <w:spacing w:after="60"/>
        <w:ind w:left="2552"/>
        <w:jc w:val="both"/>
        <w:rPr>
          <w:rFonts w:ascii="Arial" w:hAnsi="Arial" w:cs="Arial"/>
          <w:i/>
          <w:sz w:val="20"/>
          <w:szCs w:val="20"/>
        </w:rPr>
      </w:pPr>
      <w:r w:rsidRPr="00DC5B9F">
        <w:rPr>
          <w:rFonts w:ascii="Arial" w:hAnsi="Arial" w:cs="Arial"/>
          <w:i/>
          <w:sz w:val="20"/>
          <w:szCs w:val="20"/>
        </w:rPr>
        <w:t>(zároveň P</w:t>
      </w:r>
      <w:r>
        <w:rPr>
          <w:rFonts w:ascii="Arial" w:hAnsi="Arial" w:cs="Arial"/>
          <w:i/>
          <w:sz w:val="20"/>
          <w:szCs w:val="20"/>
        </w:rPr>
        <w:t>ríloha č. 3</w:t>
      </w:r>
      <w:r w:rsidRPr="00DC5B9F">
        <w:rPr>
          <w:rFonts w:ascii="Arial" w:hAnsi="Arial" w:cs="Arial"/>
          <w:i/>
          <w:sz w:val="20"/>
          <w:szCs w:val="20"/>
        </w:rPr>
        <w:t xml:space="preserve"> k Rámcovej dohode)</w:t>
      </w: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21068F6E" w14:textId="4F13C552" w:rsidR="00C2755E" w:rsidRDefault="00C2755E" w:rsidP="00C2755E">
      <w:pPr>
        <w:pStyle w:val="Bezriadkovania"/>
        <w:spacing w:after="60"/>
        <w:jc w:val="both"/>
        <w:rPr>
          <w:rFonts w:ascii="Arial" w:hAnsi="Arial" w:cs="Arial"/>
          <w:sz w:val="20"/>
          <w:szCs w:val="20"/>
        </w:rPr>
      </w:pPr>
      <w:r w:rsidRPr="00282EFA">
        <w:rPr>
          <w:rFonts w:ascii="Arial" w:hAnsi="Arial" w:cs="Arial"/>
          <w:sz w:val="20"/>
          <w:szCs w:val="20"/>
        </w:rPr>
        <w:t xml:space="preserve">Príloha č. </w:t>
      </w:r>
      <w:r w:rsidR="007F6A2F">
        <w:rPr>
          <w:rFonts w:ascii="Arial" w:hAnsi="Arial" w:cs="Arial"/>
          <w:sz w:val="20"/>
          <w:szCs w:val="20"/>
        </w:rPr>
        <w:t>2</w:t>
      </w:r>
      <w:r w:rsidRPr="00282EFA">
        <w:rPr>
          <w:rFonts w:ascii="Arial" w:hAnsi="Arial" w:cs="Arial"/>
          <w:sz w:val="20"/>
          <w:szCs w:val="20"/>
        </w:rPr>
        <w:t xml:space="preserve"> k časti </w:t>
      </w:r>
      <w:r w:rsidR="007F6A2F">
        <w:rPr>
          <w:rFonts w:ascii="Arial" w:hAnsi="Arial" w:cs="Arial"/>
          <w:sz w:val="20"/>
          <w:szCs w:val="20"/>
        </w:rPr>
        <w:t>B</w:t>
      </w:r>
      <w:r w:rsidRPr="00282EFA">
        <w:rPr>
          <w:rFonts w:ascii="Arial" w:hAnsi="Arial" w:cs="Arial"/>
          <w:sz w:val="20"/>
          <w:szCs w:val="20"/>
        </w:rPr>
        <w:t>.</w:t>
      </w:r>
      <w:r w:rsidR="007F6A2F">
        <w:rPr>
          <w:rFonts w:ascii="Arial" w:hAnsi="Arial" w:cs="Arial"/>
          <w:sz w:val="20"/>
          <w:szCs w:val="20"/>
        </w:rPr>
        <w:t>3</w:t>
      </w:r>
      <w:r w:rsidRPr="00282EFA">
        <w:rPr>
          <w:rFonts w:ascii="Arial" w:hAnsi="Arial" w:cs="Arial"/>
          <w:sz w:val="20"/>
          <w:szCs w:val="20"/>
        </w:rPr>
        <w:tab/>
        <w:t>-</w:t>
      </w:r>
      <w:r w:rsidRPr="00282EFA">
        <w:rPr>
          <w:rFonts w:ascii="Arial" w:hAnsi="Arial" w:cs="Arial"/>
          <w:sz w:val="20"/>
          <w:szCs w:val="20"/>
        </w:rPr>
        <w:tab/>
      </w:r>
      <w:r w:rsidR="007F6A2F" w:rsidRPr="002E1FDB">
        <w:rPr>
          <w:rFonts w:ascii="Arial" w:hAnsi="Arial" w:cs="Arial"/>
          <w:sz w:val="20"/>
          <w:szCs w:val="20"/>
        </w:rPr>
        <w:t>Jednot</w:t>
      </w:r>
      <w:r w:rsidR="0069104F">
        <w:rPr>
          <w:rFonts w:ascii="Arial" w:hAnsi="Arial" w:cs="Arial"/>
          <w:sz w:val="20"/>
          <w:szCs w:val="20"/>
        </w:rPr>
        <w:t>kové ceny</w:t>
      </w: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10F9522D" w14:textId="77777777" w:rsidR="00F83240" w:rsidRDefault="00F83240" w:rsidP="0035607A">
      <w:pPr>
        <w:pStyle w:val="Nadpis1"/>
        <w:spacing w:after="60"/>
        <w:jc w:val="both"/>
        <w:rPr>
          <w:rFonts w:cs="Arial"/>
        </w:rPr>
      </w:pPr>
    </w:p>
    <w:p w14:paraId="67390141" w14:textId="77777777" w:rsidR="00503EAA" w:rsidRPr="00DE71C5" w:rsidRDefault="00503EAA" w:rsidP="00DE71C5"/>
    <w:p w14:paraId="179FC360" w14:textId="1F7F18B3" w:rsidR="002B65F8" w:rsidRPr="0017117E" w:rsidRDefault="002B65F8" w:rsidP="00E15D79">
      <w:pPr>
        <w:pStyle w:val="Nadpis1"/>
        <w:spacing w:after="60"/>
        <w:rPr>
          <w:rFonts w:cs="Arial"/>
        </w:rPr>
      </w:pPr>
      <w:r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77777777"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4429618" w14:textId="1853B29D"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sz w:val="20"/>
          <w:szCs w:val="20"/>
        </w:rPr>
        <w:t xml:space="preserve">UniCredit Bank </w:t>
      </w:r>
      <w:proofErr w:type="spellStart"/>
      <w:r w:rsidRPr="0017117E">
        <w:rPr>
          <w:rFonts w:ascii="Arial" w:hAnsi="Arial" w:cs="Arial"/>
          <w:sz w:val="20"/>
          <w:szCs w:val="20"/>
        </w:rPr>
        <w:t>Czech</w:t>
      </w:r>
      <w:proofErr w:type="spellEnd"/>
      <w:r w:rsidRPr="0017117E">
        <w:rPr>
          <w:rFonts w:ascii="Arial" w:hAnsi="Arial" w:cs="Arial"/>
          <w:sz w:val="20"/>
          <w:szCs w:val="20"/>
        </w:rPr>
        <w:t xml:space="preserve"> </w:t>
      </w:r>
      <w:proofErr w:type="spellStart"/>
      <w:r w:rsidRPr="0017117E">
        <w:rPr>
          <w:rFonts w:ascii="Arial" w:hAnsi="Arial" w:cs="Arial"/>
          <w:sz w:val="20"/>
          <w:szCs w:val="20"/>
        </w:rPr>
        <w:t>Republi</w:t>
      </w:r>
      <w:r>
        <w:rPr>
          <w:rFonts w:ascii="Arial" w:hAnsi="Arial" w:cs="Arial"/>
          <w:sz w:val="20"/>
          <w:szCs w:val="20"/>
        </w:rPr>
        <w:t>c</w:t>
      </w:r>
      <w:proofErr w:type="spellEnd"/>
      <w:r w:rsidR="0041733F">
        <w:rPr>
          <w:rFonts w:ascii="Arial" w:hAnsi="Arial" w:cs="Arial"/>
          <w:sz w:val="20"/>
          <w:szCs w:val="20"/>
        </w:rPr>
        <w:t xml:space="preserve"> and Slovakia a.</w:t>
      </w:r>
      <w:r w:rsidR="002D216E">
        <w:rPr>
          <w:rFonts w:ascii="Arial" w:hAnsi="Arial" w:cs="Arial"/>
          <w:sz w:val="20"/>
          <w:szCs w:val="20"/>
        </w:rPr>
        <w:t xml:space="preserve"> </w:t>
      </w:r>
      <w:r w:rsidR="0041733F">
        <w:rPr>
          <w:rFonts w:ascii="Arial" w:hAnsi="Arial" w:cs="Arial"/>
          <w:sz w:val="20"/>
          <w:szCs w:val="20"/>
        </w:rPr>
        <w:t>s.,</w:t>
      </w:r>
    </w:p>
    <w:p w14:paraId="0984CC72" w14:textId="77777777" w:rsidR="002B65F8" w:rsidRPr="0017117E" w:rsidRDefault="00491613" w:rsidP="003B7347">
      <w:pPr>
        <w:spacing w:after="6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pobočka zahraničnej banky</w:t>
      </w:r>
    </w:p>
    <w:p w14:paraId="46A3EDF5" w14:textId="77777777"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SK30 1111 0000 0066 2485 9013</w:t>
      </w:r>
    </w:p>
    <w:p w14:paraId="19ECA0DB"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UNCRSKBX</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hyperlink r:id="rId10" w:history="1">
        <w:r w:rsidRPr="0017117E">
          <w:rPr>
            <w:rStyle w:val="Hypertextovprepojenie"/>
            <w:rFonts w:ascii="Arial" w:hAnsi="Arial" w:cs="Arial"/>
            <w:sz w:val="20"/>
            <w:szCs w:val="20"/>
          </w:rPr>
          <w:t>www.uvo.gov.sk/profily/-/profil/pzakazky/9127</w:t>
        </w:r>
      </w:hyperlink>
    </w:p>
    <w:p w14:paraId="4DBFB47D" w14:textId="450E9C1E" w:rsidR="002B65F8" w:rsidRPr="00FE19FA" w:rsidRDefault="0041733F" w:rsidP="003B7347">
      <w:pPr>
        <w:spacing w:after="60" w:line="240" w:lineRule="auto"/>
        <w:ind w:left="567"/>
        <w:jc w:val="both"/>
        <w:rPr>
          <w:rFonts w:ascii="Arial" w:hAnsi="Arial" w:cs="Arial"/>
          <w:b/>
          <w:bCs/>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Mgr. Martin Beniač</w:t>
      </w:r>
    </w:p>
    <w:p w14:paraId="4E7BEBC3" w14:textId="665DB26E" w:rsidR="002B65F8" w:rsidRPr="00FE19FA" w:rsidRDefault="002B65F8" w:rsidP="003B7347">
      <w:pPr>
        <w:spacing w:after="60" w:line="240" w:lineRule="auto"/>
        <w:ind w:left="567"/>
        <w:jc w:val="both"/>
        <w:rPr>
          <w:rFonts w:ascii="Arial" w:hAnsi="Arial" w:cs="Arial"/>
          <w:sz w:val="20"/>
          <w:szCs w:val="20"/>
        </w:rPr>
      </w:pPr>
      <w:r w:rsidRPr="00FE19FA">
        <w:rPr>
          <w:rFonts w:ascii="Arial" w:hAnsi="Arial" w:cs="Arial"/>
          <w:sz w:val="20"/>
          <w:szCs w:val="20"/>
        </w:rPr>
        <w:t>Telefón:</w:t>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+421 2 5831 1036</w:t>
      </w:r>
    </w:p>
    <w:p w14:paraId="03107534" w14:textId="70B9BD08" w:rsidR="002B65F8" w:rsidRPr="00FE19FA" w:rsidRDefault="001254B0" w:rsidP="003B7347">
      <w:pPr>
        <w:spacing w:after="60" w:line="240" w:lineRule="auto"/>
        <w:ind w:left="567"/>
        <w:jc w:val="both"/>
        <w:rPr>
          <w:rFonts w:ascii="Arial" w:hAnsi="Arial" w:cs="Arial"/>
          <w:sz w:val="20"/>
          <w:szCs w:val="20"/>
        </w:rPr>
      </w:pPr>
      <w:r w:rsidRPr="00FE19FA">
        <w:rPr>
          <w:rFonts w:ascii="Arial" w:hAnsi="Arial" w:cs="Arial"/>
          <w:sz w:val="20"/>
          <w:szCs w:val="20"/>
        </w:rPr>
        <w:t>E-mail:</w:t>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hyperlink r:id="rId11" w:history="1">
        <w:r w:rsidR="00FE19FA" w:rsidRPr="00FE19FA">
          <w:rPr>
            <w:rStyle w:val="Hypertextovprepojenie"/>
            <w:rFonts w:ascii="Arial" w:hAnsi="Arial" w:cs="Arial"/>
            <w:sz w:val="20"/>
            <w:szCs w:val="20"/>
          </w:rPr>
          <w:t>martin.beniac@ndsas.sk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5" w:name="_Toc461981351"/>
      <w:r w:rsidRPr="0017117E">
        <w:rPr>
          <w:rFonts w:cs="Arial"/>
        </w:rPr>
        <w:t>Predmet zákazky</w:t>
      </w:r>
      <w:bookmarkEnd w:id="5"/>
    </w:p>
    <w:p w14:paraId="33BC3488" w14:textId="1F67A1D1" w:rsidR="002B65F8" w:rsidRPr="0017117E"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17117E">
        <w:rPr>
          <w:rFonts w:ascii="Arial" w:hAnsi="Arial" w:cs="Arial"/>
          <w:noProof w:val="0"/>
          <w:color w:val="000000"/>
          <w:sz w:val="20"/>
          <w:szCs w:val="20"/>
        </w:rPr>
        <w:t>Predmet zá</w:t>
      </w:r>
      <w:r w:rsidR="009E3EFC">
        <w:rPr>
          <w:rFonts w:ascii="Arial" w:hAnsi="Arial" w:cs="Arial"/>
          <w:noProof w:val="0"/>
          <w:color w:val="000000"/>
          <w:sz w:val="20"/>
          <w:szCs w:val="20"/>
        </w:rPr>
        <w:t>kazky je v súlade s §</w:t>
      </w:r>
      <w:r w:rsidR="00851386">
        <w:rPr>
          <w:rFonts w:ascii="Arial" w:hAnsi="Arial" w:cs="Arial"/>
          <w:noProof w:val="0"/>
          <w:color w:val="000000"/>
          <w:sz w:val="20"/>
          <w:szCs w:val="20"/>
        </w:rPr>
        <w:t xml:space="preserve"> </w:t>
      </w:r>
      <w:r w:rsidR="00DE71C5">
        <w:rPr>
          <w:rFonts w:ascii="Arial" w:hAnsi="Arial" w:cs="Arial"/>
          <w:noProof w:val="0"/>
          <w:color w:val="000000"/>
          <w:sz w:val="20"/>
          <w:szCs w:val="20"/>
        </w:rPr>
        <w:t>3 ods. 2</w:t>
      </w:r>
      <w:r w:rsidR="00926222">
        <w:rPr>
          <w:rFonts w:ascii="Arial" w:hAnsi="Arial" w:cs="Arial"/>
          <w:noProof w:val="0"/>
          <w:color w:val="000000"/>
          <w:sz w:val="20"/>
          <w:szCs w:val="20"/>
        </w:rPr>
        <w:t xml:space="preserve"> z</w:t>
      </w:r>
      <w:r w:rsidRPr="0017117E">
        <w:rPr>
          <w:rFonts w:ascii="Arial" w:hAnsi="Arial" w:cs="Arial"/>
          <w:noProof w:val="0"/>
          <w:color w:val="000000"/>
          <w:sz w:val="20"/>
          <w:szCs w:val="20"/>
        </w:rPr>
        <w:t>ákona č. 343/2015 Z. z. o verejnom obstarávaní a o zmene a doplnení niektorých zákonov v znení neskorších predp</w:t>
      </w:r>
      <w:r w:rsidR="00912E09">
        <w:rPr>
          <w:rFonts w:ascii="Arial" w:hAnsi="Arial" w:cs="Arial"/>
          <w:noProof w:val="0"/>
          <w:color w:val="000000"/>
          <w:sz w:val="20"/>
          <w:szCs w:val="20"/>
        </w:rPr>
        <w:t>isov (ďalej len „Z</w:t>
      </w:r>
      <w:r w:rsidR="00851386">
        <w:rPr>
          <w:rFonts w:ascii="Arial" w:hAnsi="Arial" w:cs="Arial"/>
          <w:noProof w:val="0"/>
          <w:color w:val="000000"/>
          <w:sz w:val="20"/>
          <w:szCs w:val="20"/>
        </w:rPr>
        <w:t>ákon“ alebo „z</w:t>
      </w:r>
      <w:r w:rsidRPr="0017117E">
        <w:rPr>
          <w:rFonts w:ascii="Arial" w:hAnsi="Arial" w:cs="Arial"/>
          <w:noProof w:val="0"/>
          <w:color w:val="000000"/>
          <w:sz w:val="20"/>
          <w:szCs w:val="20"/>
        </w:rPr>
        <w:t>ákon o ver</w:t>
      </w:r>
      <w:r w:rsidR="003B7347">
        <w:rPr>
          <w:rFonts w:ascii="Arial" w:hAnsi="Arial" w:cs="Arial"/>
          <w:noProof w:val="0"/>
          <w:color w:val="000000"/>
          <w:sz w:val="20"/>
          <w:szCs w:val="20"/>
        </w:rPr>
        <w:t>ejnom obstarávaní“</w:t>
      </w:r>
      <w:r w:rsidR="00A30989">
        <w:rPr>
          <w:rFonts w:ascii="Arial" w:hAnsi="Arial" w:cs="Arial"/>
          <w:noProof w:val="0"/>
          <w:color w:val="000000"/>
          <w:sz w:val="20"/>
          <w:szCs w:val="20"/>
        </w:rPr>
        <w:t xml:space="preserve">), </w:t>
      </w:r>
      <w:r w:rsidRPr="0017117E">
        <w:rPr>
          <w:rFonts w:ascii="Arial" w:hAnsi="Arial" w:cs="Arial"/>
          <w:noProof w:val="0"/>
          <w:color w:val="000000"/>
          <w:sz w:val="20"/>
          <w:szCs w:val="20"/>
        </w:rPr>
        <w:t xml:space="preserve">zákazka na </w:t>
      </w:r>
      <w:r w:rsidR="00DE71C5">
        <w:rPr>
          <w:rFonts w:ascii="Arial" w:hAnsi="Arial" w:cs="Arial"/>
          <w:noProof w:val="0"/>
          <w:sz w:val="20"/>
          <w:szCs w:val="20"/>
        </w:rPr>
        <w:t>dodanie tovaru</w:t>
      </w:r>
      <w:r w:rsidRPr="0017117E">
        <w:rPr>
          <w:rFonts w:ascii="Arial" w:hAnsi="Arial" w:cs="Arial"/>
          <w:noProof w:val="0"/>
          <w:color w:val="000000"/>
          <w:sz w:val="20"/>
          <w:szCs w:val="20"/>
        </w:rPr>
        <w:t xml:space="preserve"> s</w:t>
      </w:r>
      <w:r w:rsidR="00A30989">
        <w:rPr>
          <w:rFonts w:ascii="Arial" w:hAnsi="Arial" w:cs="Arial"/>
          <w:noProof w:val="0"/>
          <w:color w:val="000000"/>
          <w:sz w:val="20"/>
          <w:szCs w:val="20"/>
        </w:rPr>
        <w:t> </w:t>
      </w:r>
      <w:r w:rsidRPr="0017117E">
        <w:rPr>
          <w:rFonts w:ascii="Arial" w:hAnsi="Arial" w:cs="Arial"/>
          <w:noProof w:val="0"/>
          <w:color w:val="000000"/>
          <w:sz w:val="20"/>
          <w:szCs w:val="20"/>
        </w:rPr>
        <w:t>predmetom podrobne vymedzeným v</w:t>
      </w:r>
      <w:r w:rsidR="00A30989">
        <w:rPr>
          <w:rFonts w:ascii="Arial" w:hAnsi="Arial" w:cs="Arial"/>
          <w:noProof w:val="0"/>
          <w:color w:val="000000"/>
          <w:sz w:val="20"/>
          <w:szCs w:val="20"/>
        </w:rPr>
        <w:t> </w:t>
      </w:r>
      <w:r w:rsidRPr="0017117E">
        <w:rPr>
          <w:rFonts w:ascii="Arial" w:hAnsi="Arial" w:cs="Arial"/>
          <w:noProof w:val="0"/>
          <w:color w:val="000000"/>
          <w:sz w:val="20"/>
          <w:szCs w:val="20"/>
        </w:rPr>
        <w:t>týchto súťažných podk</w:t>
      </w:r>
      <w:r w:rsidR="0041733F">
        <w:rPr>
          <w:rFonts w:ascii="Arial" w:hAnsi="Arial" w:cs="Arial"/>
          <w:noProof w:val="0"/>
          <w:color w:val="000000"/>
          <w:sz w:val="20"/>
          <w:szCs w:val="20"/>
        </w:rPr>
        <w:t>ladoch (ďalej len „týchto SP“</w:t>
      </w:r>
      <w:r w:rsidR="004D74B0" w:rsidRPr="004D74B0">
        <w:rPr>
          <w:rFonts w:ascii="Arial" w:hAnsi="Arial" w:cs="Arial"/>
          <w:noProof w:val="0"/>
          <w:color w:val="000000"/>
          <w:sz w:val="20"/>
          <w:szCs w:val="20"/>
        </w:rPr>
        <w:t xml:space="preserve"> alebo „SP“</w:t>
      </w:r>
      <w:r w:rsidR="0041733F">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428C4021" w14:textId="2D95437E" w:rsidR="002B65F8" w:rsidRPr="00F3783D" w:rsidRDefault="00181957" w:rsidP="003B7347">
      <w:pPr>
        <w:pStyle w:val="Hlavika"/>
        <w:tabs>
          <w:tab w:val="clear" w:pos="4536"/>
          <w:tab w:val="clear" w:pos="9072"/>
        </w:tabs>
        <w:spacing w:after="60"/>
        <w:ind w:left="567"/>
        <w:jc w:val="both"/>
        <w:outlineLvl w:val="0"/>
        <w:rPr>
          <w:rFonts w:ascii="Arial" w:hAnsi="Arial" w:cs="Arial"/>
          <w:b/>
          <w:bCs/>
          <w:sz w:val="20"/>
          <w:szCs w:val="20"/>
        </w:rPr>
      </w:pPr>
      <w:r w:rsidRPr="00181957">
        <w:rPr>
          <w:rFonts w:ascii="Arial" w:hAnsi="Arial" w:cs="Arial"/>
          <w:b/>
          <w:bCs/>
          <w:sz w:val="20"/>
          <w:szCs w:val="20"/>
        </w:rPr>
        <w:t xml:space="preserve">Nákup a dodanie súčastí zvodidiel </w:t>
      </w:r>
      <w:proofErr w:type="spellStart"/>
      <w:r w:rsidRPr="00181957">
        <w:rPr>
          <w:rFonts w:ascii="Arial" w:hAnsi="Arial" w:cs="Arial"/>
          <w:b/>
          <w:bCs/>
          <w:sz w:val="20"/>
          <w:szCs w:val="20"/>
        </w:rPr>
        <w:t>Marcegaglia</w:t>
      </w:r>
      <w:proofErr w:type="spellEnd"/>
    </w:p>
    <w:p w14:paraId="1984F7C0" w14:textId="77777777" w:rsidR="002B65F8" w:rsidRPr="00FE19FA"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02DC2067" w14:textId="420E2062" w:rsidR="007C774A" w:rsidRPr="00FE19FA" w:rsidRDefault="000129E0" w:rsidP="00FE19FA">
      <w:pPr>
        <w:pStyle w:val="Zarkazkladnhotextu2"/>
        <w:spacing w:after="60"/>
        <w:ind w:left="567"/>
        <w:rPr>
          <w:rFonts w:ascii="Arial" w:hAnsi="Arial" w:cs="Arial"/>
          <w:sz w:val="20"/>
          <w:szCs w:val="20"/>
        </w:rPr>
      </w:pPr>
      <w:r w:rsidRPr="006666ED">
        <w:rPr>
          <w:rFonts w:ascii="Arial" w:hAnsi="Arial" w:cs="Arial"/>
          <w:sz w:val="20"/>
          <w:szCs w:val="20"/>
        </w:rPr>
        <w:t xml:space="preserve">Predmetom </w:t>
      </w:r>
      <w:r w:rsidR="00D442E9" w:rsidRPr="00D442E9">
        <w:rPr>
          <w:rFonts w:ascii="Arial" w:hAnsi="Arial" w:cs="Arial"/>
          <w:sz w:val="20"/>
          <w:szCs w:val="20"/>
        </w:rPr>
        <w:t>zákazky je dodanie zvodidlového systému Marcegaglia, montáž nových dielov zvodidlového systému Marcegaglia a demontáž poškodených dielov zvodidlového systému a ich odvoz na príslušné stredisko správy a údržby diaľnic (ďalej len „SSÚD“) alebo stredisko správy a údržby rýchlostných ciest (ďalej len „SSÚR“)</w:t>
      </w:r>
      <w:r w:rsidR="005228FE">
        <w:rPr>
          <w:rFonts w:ascii="Arial" w:hAnsi="Arial" w:cs="Arial"/>
          <w:bCs/>
          <w:sz w:val="20"/>
          <w:szCs w:val="20"/>
        </w:rPr>
        <w:t>.</w:t>
      </w:r>
      <w:r w:rsidR="004D74B0" w:rsidRPr="004D74B0">
        <w:rPr>
          <w:rFonts w:ascii="Arial" w:hAnsi="Arial" w:cs="Arial"/>
          <w:noProof w:val="0"/>
          <w:color w:val="000000"/>
          <w:sz w:val="20"/>
          <w:szCs w:val="20"/>
        </w:rPr>
        <w:t xml:space="preserve"> </w:t>
      </w:r>
      <w:r w:rsidR="00E50D7F" w:rsidRPr="00E50D7F">
        <w:rPr>
          <w:rFonts w:ascii="Arial" w:hAnsi="Arial" w:cs="Arial"/>
          <w:noProof w:val="0"/>
          <w:color w:val="000000"/>
          <w:sz w:val="20"/>
          <w:szCs w:val="20"/>
        </w:rPr>
        <w:t xml:space="preserve">Podrobné vymedzenie predmetu zákazky tvorí časť B.1 Opis predmetu zákazky týchto </w:t>
      </w:r>
      <w:r w:rsidR="004D74B0" w:rsidRPr="00F31D42">
        <w:rPr>
          <w:rFonts w:ascii="Arial" w:hAnsi="Arial" w:cs="Arial"/>
          <w:noProof w:val="0"/>
          <w:color w:val="000000"/>
          <w:sz w:val="20"/>
          <w:szCs w:val="20"/>
        </w:rPr>
        <w:t>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48E5A9A4" w14:textId="2DA9CCCD" w:rsidR="00BE16F4" w:rsidRDefault="00BE16F4" w:rsidP="003B7347">
      <w:pPr>
        <w:pStyle w:val="Zarkazkladnhotextu2"/>
        <w:spacing w:after="60"/>
        <w:ind w:left="567"/>
        <w:rPr>
          <w:rFonts w:ascii="Arial" w:hAnsi="Arial" w:cs="Arial"/>
          <w:b/>
          <w:noProof w:val="0"/>
          <w:sz w:val="20"/>
          <w:szCs w:val="20"/>
        </w:rPr>
      </w:pPr>
      <w:r>
        <w:rPr>
          <w:rFonts w:ascii="Arial" w:hAnsi="Arial" w:cs="Arial"/>
          <w:b/>
          <w:noProof w:val="0"/>
          <w:sz w:val="20"/>
          <w:szCs w:val="20"/>
        </w:rPr>
        <w:t>35113300-2</w:t>
      </w:r>
      <w:r>
        <w:rPr>
          <w:rFonts w:ascii="Arial" w:hAnsi="Arial" w:cs="Arial"/>
          <w:noProof w:val="0"/>
          <w:sz w:val="20"/>
          <w:szCs w:val="20"/>
        </w:rPr>
        <w:t xml:space="preserve"> Bezpečnostné zariadenia</w:t>
      </w:r>
    </w:p>
    <w:p w14:paraId="69124E20" w14:textId="66228E3E" w:rsidR="00400D7C" w:rsidRPr="00BE16F4" w:rsidRDefault="00D442E9" w:rsidP="00BE16F4">
      <w:pPr>
        <w:pStyle w:val="Zarkazkladnhotextu2"/>
        <w:spacing w:after="60"/>
        <w:ind w:left="567"/>
        <w:rPr>
          <w:rFonts w:ascii="Arial" w:hAnsi="Arial" w:cs="Arial"/>
          <w:noProof w:val="0"/>
          <w:sz w:val="20"/>
          <w:szCs w:val="20"/>
        </w:rPr>
      </w:pPr>
      <w:r w:rsidRPr="00D442E9">
        <w:rPr>
          <w:rFonts w:ascii="Arial" w:hAnsi="Arial" w:cs="Arial"/>
          <w:b/>
          <w:noProof w:val="0"/>
          <w:sz w:val="20"/>
          <w:szCs w:val="20"/>
        </w:rPr>
        <w:t>45233292</w:t>
      </w:r>
      <w:r>
        <w:rPr>
          <w:rFonts w:ascii="Arial" w:hAnsi="Arial" w:cs="Arial"/>
          <w:b/>
          <w:noProof w:val="0"/>
          <w:sz w:val="20"/>
          <w:szCs w:val="20"/>
        </w:rPr>
        <w:t>-</w:t>
      </w:r>
      <w:r w:rsidRPr="00D442E9">
        <w:rPr>
          <w:rFonts w:ascii="Arial" w:hAnsi="Arial" w:cs="Arial"/>
          <w:b/>
          <w:noProof w:val="0"/>
          <w:sz w:val="20"/>
          <w:szCs w:val="20"/>
        </w:rPr>
        <w:t>2</w:t>
      </w:r>
      <w:r w:rsidRPr="00D442E9">
        <w:rPr>
          <w:rFonts w:ascii="Arial" w:hAnsi="Arial" w:cs="Arial"/>
          <w:b/>
          <w:noProof w:val="0"/>
          <w:sz w:val="20"/>
          <w:szCs w:val="20"/>
        </w:rPr>
        <w:tab/>
      </w:r>
      <w:r w:rsidRPr="00D442E9">
        <w:rPr>
          <w:rFonts w:ascii="Arial" w:hAnsi="Arial" w:cs="Arial"/>
          <w:noProof w:val="0"/>
          <w:sz w:val="20"/>
          <w:szCs w:val="20"/>
        </w:rPr>
        <w:t>Inštalácie bezpečnostného zariadenia</w:t>
      </w:r>
    </w:p>
    <w:p w14:paraId="7ED85D8E" w14:textId="3EC21E17" w:rsidR="002B65F8" w:rsidRPr="00C42756" w:rsidRDefault="002B65F8" w:rsidP="002A79AE">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D442E9" w:rsidRPr="00D442E9">
        <w:rPr>
          <w:rFonts w:ascii="Arial" w:hAnsi="Arial" w:cs="Arial"/>
          <w:b/>
          <w:sz w:val="20"/>
          <w:szCs w:val="20"/>
        </w:rPr>
        <w:t>575 119,50</w:t>
      </w:r>
      <w:r w:rsidR="003B5619">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z pridanej hodnoty (ďalej len „DPH“)</w:t>
      </w:r>
      <w:r w:rsidR="002A79AE">
        <w:rPr>
          <w:rFonts w:ascii="Arial" w:hAnsi="Arial" w:cs="Arial"/>
          <w:b/>
          <w:sz w:val="20"/>
          <w:szCs w:val="20"/>
        </w:rPr>
        <w:t>.</w:t>
      </w: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6" w:name="_Toc461981352"/>
      <w:r w:rsidRPr="00176B4B">
        <w:rPr>
          <w:rFonts w:cs="Arial"/>
        </w:rPr>
        <w:t>Rozdelenie</w:t>
      </w:r>
      <w:r w:rsidR="002B65F8" w:rsidRPr="00176B4B">
        <w:rPr>
          <w:rFonts w:cs="Arial"/>
        </w:rPr>
        <w:t xml:space="preserve"> predmetu zákazky</w:t>
      </w:r>
      <w:bookmarkEnd w:id="6"/>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t>Odôvodnenie nerozdelenia predmetu zákazky:</w:t>
      </w:r>
    </w:p>
    <w:p w14:paraId="5668F54A" w14:textId="27143824" w:rsidR="003F45CD" w:rsidRPr="003F45CD" w:rsidRDefault="00767F24" w:rsidP="003B7347">
      <w:pPr>
        <w:pStyle w:val="Zarkazkladnhotextu2"/>
        <w:spacing w:after="60"/>
        <w:ind w:left="567"/>
        <w:rPr>
          <w:rFonts w:ascii="Arial" w:hAnsi="Arial" w:cs="Arial"/>
          <w:noProof w:val="0"/>
          <w:sz w:val="20"/>
          <w:szCs w:val="20"/>
        </w:rPr>
      </w:pPr>
      <w:r w:rsidRPr="00767F24">
        <w:rPr>
          <w:rFonts w:ascii="Arial" w:hAnsi="Arial" w:cs="Arial"/>
          <w:noProof w:val="0"/>
          <w:sz w:val="20"/>
          <w:szCs w:val="20"/>
        </w:rPr>
        <w:lastRenderedPageBreak/>
        <w:t xml:space="preserve">Verejný obstarávateľ ako dôvod nerozdelenia zákazky uvádza, nevyhnutnosť zabezpečenia plynulých a kompletných opráv poškodených </w:t>
      </w:r>
      <w:r w:rsidR="0069272F" w:rsidRPr="0069272F">
        <w:rPr>
          <w:rFonts w:ascii="Arial" w:hAnsi="Arial" w:cs="Arial"/>
          <w:noProof w:val="0"/>
          <w:sz w:val="20"/>
          <w:szCs w:val="20"/>
        </w:rPr>
        <w:t xml:space="preserve">dielov </w:t>
      </w:r>
      <w:proofErr w:type="spellStart"/>
      <w:r w:rsidR="0069272F" w:rsidRPr="0069272F">
        <w:rPr>
          <w:rFonts w:ascii="Arial" w:hAnsi="Arial" w:cs="Arial"/>
          <w:noProof w:val="0"/>
          <w:sz w:val="20"/>
          <w:szCs w:val="20"/>
        </w:rPr>
        <w:t>zvodidlového</w:t>
      </w:r>
      <w:proofErr w:type="spellEnd"/>
      <w:r w:rsidR="0069272F" w:rsidRPr="0069272F">
        <w:rPr>
          <w:rFonts w:ascii="Arial" w:hAnsi="Arial" w:cs="Arial"/>
          <w:noProof w:val="0"/>
          <w:sz w:val="20"/>
          <w:szCs w:val="20"/>
        </w:rPr>
        <w:t xml:space="preserve"> systému</w:t>
      </w:r>
      <w:r w:rsidRPr="00767F24">
        <w:rPr>
          <w:rFonts w:ascii="Arial" w:hAnsi="Arial" w:cs="Arial"/>
          <w:noProof w:val="0"/>
          <w:sz w:val="20"/>
          <w:szCs w:val="20"/>
        </w:rPr>
        <w:t xml:space="preserve">. Rozdelenie zákazky by znamenalo predĺženie trvania dopravných obmedzení z dôvodu opakovaného prístupu k poškodeným </w:t>
      </w:r>
      <w:r w:rsidR="0069272F" w:rsidRPr="0069272F">
        <w:rPr>
          <w:rFonts w:ascii="Arial" w:hAnsi="Arial" w:cs="Arial"/>
          <w:noProof w:val="0"/>
          <w:sz w:val="20"/>
          <w:szCs w:val="20"/>
        </w:rPr>
        <w:t>dielo</w:t>
      </w:r>
      <w:r w:rsidR="0069272F">
        <w:rPr>
          <w:rFonts w:ascii="Arial" w:hAnsi="Arial" w:cs="Arial"/>
          <w:noProof w:val="0"/>
          <w:sz w:val="20"/>
          <w:szCs w:val="20"/>
        </w:rPr>
        <w:t>m</w:t>
      </w:r>
      <w:r w:rsidR="0069272F" w:rsidRPr="0069272F">
        <w:rPr>
          <w:rFonts w:ascii="Arial" w:hAnsi="Arial" w:cs="Arial"/>
          <w:noProof w:val="0"/>
          <w:sz w:val="20"/>
          <w:szCs w:val="20"/>
        </w:rPr>
        <w:t xml:space="preserve"> </w:t>
      </w:r>
      <w:proofErr w:type="spellStart"/>
      <w:r w:rsidR="0069272F" w:rsidRPr="0069272F">
        <w:rPr>
          <w:rFonts w:ascii="Arial" w:hAnsi="Arial" w:cs="Arial"/>
          <w:noProof w:val="0"/>
          <w:sz w:val="20"/>
          <w:szCs w:val="20"/>
        </w:rPr>
        <w:t>zvodidlového</w:t>
      </w:r>
      <w:proofErr w:type="spellEnd"/>
      <w:r w:rsidR="0069272F" w:rsidRPr="0069272F">
        <w:rPr>
          <w:rFonts w:ascii="Arial" w:hAnsi="Arial" w:cs="Arial"/>
          <w:noProof w:val="0"/>
          <w:sz w:val="20"/>
          <w:szCs w:val="20"/>
        </w:rPr>
        <w:t xml:space="preserve"> systému</w:t>
      </w:r>
      <w:r w:rsidRPr="00767F24">
        <w:rPr>
          <w:rFonts w:ascii="Arial" w:hAnsi="Arial" w:cs="Arial"/>
          <w:noProof w:val="0"/>
          <w:sz w:val="20"/>
          <w:szCs w:val="20"/>
        </w:rPr>
        <w:t>. Každé takéto obmedzenie má vplyv na blokovanie strojov a mechanizmov strediska správy a údržby a predstavuje zvýšené náklady pre objednávateľa. Rozdelenie zákazky by si vyžadovalo koordináciu viacerých zhotoviteľov čo predstavuje zvýšené nároky na ľudský kapitál</w:t>
      </w:r>
      <w:r w:rsidR="00CF7497">
        <w:rPr>
          <w:rFonts w:ascii="Arial" w:hAnsi="Arial" w:cs="Arial"/>
          <w:noProof w:val="0"/>
          <w:sz w:val="20"/>
          <w:szCs w:val="20"/>
        </w:rPr>
        <w:t xml:space="preserve">. </w:t>
      </w:r>
    </w:p>
    <w:p w14:paraId="4DDC2951" w14:textId="7351186E" w:rsidR="00611062"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7" w:name="_Toc461981353"/>
      <w:r w:rsidRPr="0017117E">
        <w:rPr>
          <w:rFonts w:cs="Arial"/>
        </w:rPr>
        <w:t>Variantné riešenie</w:t>
      </w:r>
      <w:bookmarkEnd w:id="7"/>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8" w:name="_Toc461981354"/>
      <w:r w:rsidRPr="0017117E">
        <w:rPr>
          <w:rFonts w:cs="Arial"/>
        </w:rPr>
        <w:t xml:space="preserve">Miesto a termín </w:t>
      </w:r>
      <w:bookmarkEnd w:id="8"/>
      <w:r w:rsidR="00BD1CE0" w:rsidRPr="00BD1CE0">
        <w:rPr>
          <w:rFonts w:cs="Arial"/>
        </w:rPr>
        <w:t xml:space="preserve">dodania </w:t>
      </w:r>
      <w:r w:rsidR="00BD1CE0" w:rsidRPr="00F31D42">
        <w:rPr>
          <w:rFonts w:cs="Arial"/>
        </w:rPr>
        <w:t>predmetu zákazky</w:t>
      </w:r>
    </w:p>
    <w:p w14:paraId="73BFB32C" w14:textId="076C7A31"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BD1CE0" w:rsidRPr="00F31D42">
        <w:rPr>
          <w:rFonts w:ascii="Arial" w:hAnsi="Arial" w:cs="Arial"/>
          <w:sz w:val="20"/>
          <w:szCs w:val="20"/>
        </w:rPr>
        <w:t>Miest</w:t>
      </w:r>
      <w:r w:rsidR="00380DFA">
        <w:rPr>
          <w:rFonts w:ascii="Arial" w:hAnsi="Arial" w:cs="Arial"/>
          <w:sz w:val="20"/>
          <w:szCs w:val="20"/>
        </w:rPr>
        <w:t>om</w:t>
      </w:r>
      <w:r w:rsidR="00BD1CE0" w:rsidRPr="00F31D42">
        <w:rPr>
          <w:rFonts w:ascii="Arial" w:hAnsi="Arial" w:cs="Arial"/>
          <w:sz w:val="20"/>
          <w:szCs w:val="20"/>
        </w:rPr>
        <w:t xml:space="preserve"> </w:t>
      </w:r>
      <w:r w:rsidR="00380DFA" w:rsidRPr="00380DFA">
        <w:rPr>
          <w:rFonts w:ascii="Arial" w:hAnsi="Arial" w:cs="Arial"/>
          <w:sz w:val="20"/>
          <w:szCs w:val="20"/>
        </w:rPr>
        <w:t>realizácie predmetu zákazky sú diaľnice, rýchlostné cesty a cesty vo vlastníctve a správe Národnej diaľničnej spoločnosti</w:t>
      </w:r>
      <w:r w:rsidR="00380DFA">
        <w:rPr>
          <w:rFonts w:ascii="Arial" w:hAnsi="Arial" w:cs="Arial"/>
          <w:sz w:val="20"/>
          <w:szCs w:val="20"/>
        </w:rPr>
        <w:t xml:space="preserve">, </w:t>
      </w:r>
      <w:proofErr w:type="spellStart"/>
      <w:r w:rsidR="00380DFA">
        <w:rPr>
          <w:rFonts w:ascii="Arial" w:hAnsi="Arial" w:cs="Arial"/>
          <w:sz w:val="20"/>
          <w:szCs w:val="20"/>
        </w:rPr>
        <w:t>a.s</w:t>
      </w:r>
      <w:proofErr w:type="spellEnd"/>
      <w:r w:rsidR="00380DFA">
        <w:rPr>
          <w:rFonts w:ascii="Arial" w:hAnsi="Arial" w:cs="Arial"/>
          <w:sz w:val="20"/>
          <w:szCs w:val="20"/>
        </w:rPr>
        <w:t>.</w:t>
      </w:r>
      <w:r w:rsidR="00380DFA" w:rsidRPr="00380DFA">
        <w:rPr>
          <w:rFonts w:ascii="Arial" w:hAnsi="Arial" w:cs="Arial"/>
          <w:sz w:val="20"/>
          <w:szCs w:val="20"/>
        </w:rPr>
        <w:t xml:space="preserve"> uvedené v</w:t>
      </w:r>
      <w:r w:rsidR="00380DFA">
        <w:rPr>
          <w:rFonts w:ascii="Arial" w:hAnsi="Arial" w:cs="Arial"/>
          <w:sz w:val="20"/>
          <w:szCs w:val="20"/>
        </w:rPr>
        <w:t xml:space="preserve"> časti B.1 </w:t>
      </w:r>
      <w:r w:rsidR="00380DFA" w:rsidRPr="00380DFA">
        <w:rPr>
          <w:rFonts w:ascii="Arial" w:hAnsi="Arial" w:cs="Arial"/>
          <w:sz w:val="20"/>
          <w:szCs w:val="20"/>
        </w:rPr>
        <w:t>Opis predmetu zákazky týchto SP. Presná lokalizácia opravy a kontaktná osoba za príslušné stredisko správy a údržby diaľnic alebo stredisko správy a údržby rýchlostných ciest bude upresnená v samostatných objednávkach</w:t>
      </w:r>
      <w:r w:rsidR="00380DFA">
        <w:rPr>
          <w:rFonts w:ascii="Arial" w:hAnsi="Arial" w:cs="Arial"/>
          <w:sz w:val="20"/>
          <w:szCs w:val="20"/>
        </w:rPr>
        <w:t>. K</w:t>
      </w:r>
      <w:r w:rsidR="00380DFA" w:rsidRPr="00380DFA">
        <w:rPr>
          <w:rFonts w:ascii="Arial" w:hAnsi="Arial" w:cs="Arial"/>
          <w:sz w:val="20"/>
          <w:szCs w:val="20"/>
        </w:rPr>
        <w:t xml:space="preserve">ontaktné osoby </w:t>
      </w:r>
      <w:r w:rsidR="009D572B" w:rsidRPr="00DC5B9F">
        <w:rPr>
          <w:rFonts w:ascii="Arial" w:hAnsi="Arial" w:cs="Arial"/>
          <w:sz w:val="20"/>
          <w:szCs w:val="20"/>
        </w:rPr>
        <w:t xml:space="preserve">sú uvedené v Prílohe č. 1 </w:t>
      </w:r>
      <w:r w:rsidR="00273F5E" w:rsidRPr="00273F5E">
        <w:rPr>
          <w:rFonts w:ascii="Arial" w:hAnsi="Arial" w:cs="Arial"/>
          <w:sz w:val="20"/>
          <w:szCs w:val="20"/>
        </w:rPr>
        <w:t>Odberné miesta a kontaktné osoby</w:t>
      </w:r>
      <w:r w:rsidR="00380DFA" w:rsidRPr="00380DFA">
        <w:rPr>
          <w:rFonts w:ascii="Arial" w:hAnsi="Arial" w:cs="Arial"/>
          <w:sz w:val="20"/>
          <w:szCs w:val="20"/>
        </w:rPr>
        <w:t xml:space="preserve"> </w:t>
      </w:r>
      <w:r w:rsidR="009D572B" w:rsidRPr="00DC5B9F">
        <w:rPr>
          <w:rFonts w:ascii="Arial" w:hAnsi="Arial" w:cs="Arial"/>
          <w:sz w:val="20"/>
          <w:szCs w:val="20"/>
        </w:rPr>
        <w:t xml:space="preserve">k časti B.1 </w:t>
      </w:r>
      <w:r w:rsidR="00DC5B9F">
        <w:rPr>
          <w:rFonts w:ascii="Arial" w:hAnsi="Arial" w:cs="Arial"/>
          <w:sz w:val="20"/>
          <w:szCs w:val="20"/>
        </w:rPr>
        <w:t>Opis predmetu zákazky týchto SP.</w:t>
      </w:r>
    </w:p>
    <w:p w14:paraId="7904AED5" w14:textId="7B3607BB" w:rsidR="00380DFA" w:rsidRDefault="00E60B97"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 xml:space="preserve">Predpokladaná </w:t>
      </w:r>
      <w:r w:rsidR="00380DFA" w:rsidRPr="00380DFA">
        <w:rPr>
          <w:rFonts w:ascii="Arial" w:hAnsi="Arial" w:cs="Arial"/>
          <w:noProof w:val="0"/>
          <w:sz w:val="20"/>
          <w:szCs w:val="20"/>
        </w:rPr>
        <w:t xml:space="preserve">dĺžka trvania plnenia: </w:t>
      </w:r>
      <w:r w:rsidR="00380DFA" w:rsidRPr="00380DFA">
        <w:rPr>
          <w:rFonts w:ascii="Arial" w:hAnsi="Arial" w:cs="Arial"/>
          <w:b/>
          <w:bCs/>
          <w:noProof w:val="0"/>
          <w:sz w:val="20"/>
          <w:szCs w:val="20"/>
        </w:rPr>
        <w:t>48 mesiacov odo dňa nadobudnutia účinnosti rámcovej dohody</w:t>
      </w:r>
      <w:r w:rsidR="00380DFA">
        <w:rPr>
          <w:rFonts w:ascii="Arial" w:hAnsi="Arial" w:cs="Arial"/>
          <w:b/>
          <w:bCs/>
          <w:noProof w:val="0"/>
          <w:sz w:val="20"/>
          <w:szCs w:val="20"/>
        </w:rPr>
        <w:t>.</w:t>
      </w:r>
    </w:p>
    <w:p w14:paraId="507AFA07" w14:textId="30713E8F" w:rsidR="00EA4E91" w:rsidRDefault="00380DFA"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5.3</w:t>
      </w:r>
      <w:r>
        <w:rPr>
          <w:rFonts w:ascii="Arial" w:hAnsi="Arial" w:cs="Arial"/>
          <w:noProof w:val="0"/>
          <w:sz w:val="20"/>
          <w:szCs w:val="20"/>
        </w:rPr>
        <w:tab/>
        <w:t>Termín</w:t>
      </w:r>
      <w:r w:rsidR="00BD1CE0" w:rsidRPr="00E14617">
        <w:rPr>
          <w:rFonts w:ascii="Arial" w:hAnsi="Arial" w:cs="Arial"/>
          <w:noProof w:val="0"/>
          <w:sz w:val="20"/>
          <w:szCs w:val="20"/>
        </w:rPr>
        <w:t xml:space="preserve"> dodania</w:t>
      </w:r>
      <w:r>
        <w:rPr>
          <w:rFonts w:ascii="Arial" w:hAnsi="Arial" w:cs="Arial"/>
          <w:noProof w:val="0"/>
          <w:sz w:val="20"/>
          <w:szCs w:val="20"/>
        </w:rPr>
        <w:t xml:space="preserve"> predmetu zákazky</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4E200F">
        <w:rPr>
          <w:rFonts w:ascii="Arial" w:hAnsi="Arial" w:cs="Arial"/>
          <w:noProof w:val="0"/>
          <w:sz w:val="20"/>
          <w:szCs w:val="20"/>
        </w:rPr>
        <w:t xml:space="preserve">verejný obstarávateľ </w:t>
      </w:r>
      <w:r w:rsidR="00E14617" w:rsidRPr="00E14617">
        <w:rPr>
          <w:rFonts w:ascii="Arial" w:hAnsi="Arial" w:cs="Arial"/>
          <w:noProof w:val="0"/>
          <w:sz w:val="20"/>
          <w:szCs w:val="20"/>
        </w:rPr>
        <w:t xml:space="preserve">požaduje dodať tovar spolu </w:t>
      </w:r>
      <w:r w:rsidR="004E200F">
        <w:rPr>
          <w:rFonts w:ascii="Arial" w:hAnsi="Arial" w:cs="Arial"/>
          <w:noProof w:val="0"/>
          <w:sz w:val="20"/>
          <w:szCs w:val="20"/>
        </w:rPr>
        <w:t>s</w:t>
      </w:r>
      <w:r w:rsidR="00E14617" w:rsidRPr="00E14617">
        <w:rPr>
          <w:rFonts w:ascii="Arial" w:hAnsi="Arial" w:cs="Arial"/>
          <w:noProof w:val="0"/>
          <w:sz w:val="20"/>
          <w:szCs w:val="20"/>
        </w:rPr>
        <w:t>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9" w:name="_Toc461981355"/>
      <w:r w:rsidRPr="0017117E">
        <w:t>Zdroj finančných prostriedkov</w:t>
      </w:r>
      <w:bookmarkEnd w:id="9"/>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0" w:name="_Toc461981356"/>
      <w:r w:rsidRPr="0017117E">
        <w:t>Typ zmluvy</w:t>
      </w:r>
      <w:bookmarkEnd w:id="10"/>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w:t>
      </w:r>
      <w:proofErr w:type="spellStart"/>
      <w:r w:rsidR="0054121C">
        <w:rPr>
          <w:rFonts w:ascii="Arial" w:hAnsi="Arial" w:cs="Arial"/>
          <w:sz w:val="20"/>
          <w:szCs w:val="20"/>
        </w:rPr>
        <w:t>nasl</w:t>
      </w:r>
      <w:proofErr w:type="spellEnd"/>
      <w:r w:rsidR="0054121C">
        <w:rPr>
          <w:rFonts w:ascii="Arial" w:hAnsi="Arial" w:cs="Arial"/>
          <w:sz w:val="20"/>
          <w:szCs w:val="20"/>
        </w:rPr>
        <w:t>. a § 536 a </w:t>
      </w:r>
      <w:proofErr w:type="spellStart"/>
      <w:r w:rsidR="0054121C">
        <w:rPr>
          <w:rFonts w:ascii="Arial" w:hAnsi="Arial" w:cs="Arial"/>
          <w:sz w:val="20"/>
          <w:szCs w:val="20"/>
        </w:rPr>
        <w:t>nasl</w:t>
      </w:r>
      <w:proofErr w:type="spellEnd"/>
      <w:r w:rsidR="0054121C">
        <w:rPr>
          <w:rFonts w:ascii="Arial" w:hAnsi="Arial" w:cs="Arial"/>
          <w:sz w:val="20"/>
          <w:szCs w:val="20"/>
        </w:rPr>
        <w:t>.</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1" w:name="_Toc461981357"/>
      <w:r w:rsidRPr="0017117E">
        <w:t>Lehota viazanosti ponuky</w:t>
      </w:r>
      <w:bookmarkEnd w:id="11"/>
    </w:p>
    <w:p w14:paraId="2C475809" w14:textId="1A31ABE4"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2B65F8" w:rsidRPr="000E3585">
        <w:rPr>
          <w:rFonts w:ascii="Arial" w:hAnsi="Arial" w:cs="Arial"/>
          <w:sz w:val="20"/>
          <w:szCs w:val="20"/>
        </w:rPr>
        <w:t>Uchádzač je viazaný svojou ponukou od uplynutia lehoty na predkladanie ponúk až do uplynutia lehoty viazanosti ponúk</w:t>
      </w:r>
      <w:r w:rsidR="00DA451D" w:rsidRPr="000E3585">
        <w:rPr>
          <w:rFonts w:ascii="Arial" w:hAnsi="Arial" w:cs="Arial"/>
          <w:sz w:val="20"/>
          <w:szCs w:val="20"/>
        </w:rPr>
        <w:t xml:space="preserve">, ktorá je uvedená </w:t>
      </w:r>
      <w:r w:rsidR="00724E17">
        <w:rPr>
          <w:rFonts w:ascii="Arial" w:hAnsi="Arial" w:cs="Arial"/>
          <w:sz w:val="20"/>
          <w:szCs w:val="20"/>
        </w:rPr>
        <w:t xml:space="preserve">v Oznámení o vyhlásení </w:t>
      </w:r>
      <w:r w:rsidR="0054121C">
        <w:rPr>
          <w:rFonts w:ascii="Arial" w:hAnsi="Arial" w:cs="Arial"/>
          <w:sz w:val="20"/>
          <w:szCs w:val="20"/>
        </w:rPr>
        <w:t>verejného obstarávania</w:t>
      </w:r>
      <w:r w:rsidR="006A29D6">
        <w:rPr>
          <w:rFonts w:ascii="Arial" w:hAnsi="Arial" w:cs="Arial"/>
          <w:sz w:val="20"/>
          <w:szCs w:val="20"/>
        </w:rPr>
        <w:t xml:space="preserve"> (ďalej len „Oznámenie“) </w:t>
      </w:r>
      <w:r w:rsidR="00DA451D" w:rsidRPr="000E3585">
        <w:rPr>
          <w:rFonts w:ascii="Arial" w:hAnsi="Arial" w:cs="Arial"/>
          <w:sz w:val="20"/>
          <w:szCs w:val="20"/>
        </w:rPr>
        <w:t>v bode IV.2.6) Minimálna lehota, počas ktorej sú ponuky uchádzačov viazané.</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Verejný obstarávateľ oznámi uchádzačom predĺženie lehoty 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77777777" w:rsidR="002B65F8" w:rsidRPr="0017117E" w:rsidRDefault="002B65F8" w:rsidP="003B7347">
      <w:pPr>
        <w:pStyle w:val="Nadpis2"/>
        <w:spacing w:after="60"/>
        <w:rPr>
          <w:rFonts w:cs="Arial"/>
        </w:rPr>
      </w:pPr>
      <w:bookmarkStart w:id="12" w:name="_Toc461981358"/>
      <w:r w:rsidRPr="0017117E">
        <w:rPr>
          <w:rFonts w:cs="Arial"/>
        </w:rPr>
        <w:t>Časť II.</w:t>
      </w:r>
      <w:bookmarkEnd w:id="12"/>
    </w:p>
    <w:p w14:paraId="2D64C790" w14:textId="77777777" w:rsidR="002B65F8" w:rsidRPr="0017117E" w:rsidRDefault="002B65F8" w:rsidP="003B7347">
      <w:pPr>
        <w:pStyle w:val="Nadpis2"/>
        <w:spacing w:after="60"/>
        <w:rPr>
          <w:rFonts w:cs="Arial"/>
        </w:rPr>
      </w:pPr>
      <w:bookmarkStart w:id="13" w:name="_Toc461981359"/>
      <w:r w:rsidRPr="0017117E">
        <w:rPr>
          <w:rFonts w:cs="Arial"/>
        </w:rPr>
        <w:t>Komunikácia a vysvetľovanie</w:t>
      </w:r>
      <w:bookmarkEnd w:id="13"/>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4" w:name="_Toc461981360"/>
      <w:r w:rsidRPr="0017117E">
        <w:t>Komunikácia medzi verejným obstarávateľom a záujemcami/uchádzačmi</w:t>
      </w:r>
      <w:bookmarkEnd w:id="14"/>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CE1219">
      <w:pPr>
        <w:pStyle w:val="Zarkazkladnhotextu2"/>
        <w:numPr>
          <w:ilvl w:val="1"/>
          <w:numId w:val="62"/>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091006ED"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B37027" w:rsidRPr="00F31D42">
          <w:rPr>
            <w:rStyle w:val="Hypertextovprepojenie"/>
            <w:rFonts w:ascii="Arial" w:hAnsi="Arial" w:cs="Arial"/>
            <w:sz w:val="20"/>
            <w:szCs w:val="20"/>
          </w:rPr>
          <w:t>https://www.uvo.gov.sk/</w:t>
        </w:r>
      </w:hyperlink>
      <w:hyperlink r:id="rId15" w:history="1">
        <w:r w:rsidR="00B37027" w:rsidRPr="00F31D42">
          <w:rPr>
            <w:rStyle w:val="Hypertextovprepojenie"/>
            <w:rFonts w:ascii="Arial" w:hAnsi="Arial" w:cs="Arial"/>
            <w:sz w:val="20"/>
            <w:szCs w:val="20"/>
          </w:rPr>
          <w:t>profily/-/profil/pzakazky/9127</w:t>
        </w:r>
      </w:hyperlink>
      <w:r w:rsidR="008E717B" w:rsidRPr="008E717B">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5" w:name="_Toc461981361"/>
      <w:r>
        <w:t>Vysvetlenie informácií</w:t>
      </w:r>
      <w:bookmarkEnd w:id="15"/>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6" w:name="adr_DIV_miesto"/>
      <w:bookmarkEnd w:id="16"/>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7" w:name="_Toc461981362"/>
      <w:r w:rsidRPr="001D33E4">
        <w:rPr>
          <w:rFonts w:cs="Arial"/>
        </w:rPr>
        <w:t xml:space="preserve">Obhliadka miesta </w:t>
      </w:r>
      <w:bookmarkEnd w:id="17"/>
      <w:r w:rsidR="00CC39E7">
        <w:rPr>
          <w:rFonts w:cs="Arial"/>
        </w:rPr>
        <w:t xml:space="preserve">dodania </w:t>
      </w:r>
      <w:r w:rsidR="00CE19E1" w:rsidRPr="00F31D42">
        <w:rPr>
          <w:rFonts w:cs="Arial"/>
        </w:rPr>
        <w:t>predmetu zákazky</w:t>
      </w:r>
    </w:p>
    <w:p w14:paraId="0677420E" w14:textId="07E31C64" w:rsidR="00C825AC" w:rsidRPr="001D33E4"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8" w:name="_Toc461981363"/>
      <w:r>
        <w:rPr>
          <w:rFonts w:cs="Arial"/>
          <w:bCs/>
          <w:sz w:val="20"/>
          <w:szCs w:val="20"/>
        </w:rPr>
        <w:t>Obhliadka miesta plnenia / dodania predmet</w:t>
      </w:r>
      <w:r w:rsidR="00822963">
        <w:rPr>
          <w:rFonts w:cs="Arial"/>
          <w:bCs/>
          <w:sz w:val="20"/>
          <w:szCs w:val="20"/>
        </w:rPr>
        <w:t>u</w:t>
      </w:r>
      <w:r>
        <w:rPr>
          <w:rFonts w:cs="Arial"/>
          <w:bCs/>
          <w:sz w:val="20"/>
          <w:szCs w:val="20"/>
        </w:rPr>
        <w:t xml:space="preserve"> zákazky nie je potrebná</w:t>
      </w:r>
      <w:r w:rsidR="00DC5B9F">
        <w:rPr>
          <w:rFonts w:cs="Arial"/>
          <w:sz w:val="20"/>
          <w:szCs w:val="20"/>
        </w:rPr>
        <w:t>.</w:t>
      </w:r>
    </w:p>
    <w:p w14:paraId="1374E0B9" w14:textId="5F049945" w:rsidR="00C75FE7" w:rsidRDefault="00C75FE7" w:rsidP="003B7347">
      <w:pPr>
        <w:pStyle w:val="Nadpis2"/>
        <w:spacing w:after="60"/>
        <w:jc w:val="left"/>
        <w:rPr>
          <w:rFonts w:cs="Arial"/>
        </w:rPr>
      </w:pPr>
    </w:p>
    <w:p w14:paraId="51D47484" w14:textId="2EC4EC4A" w:rsidR="00C75FE7" w:rsidRDefault="00C75FE7" w:rsidP="003B7347">
      <w:pPr>
        <w:pStyle w:val="Nadpis2"/>
        <w:spacing w:after="60"/>
        <w:jc w:val="left"/>
        <w:rPr>
          <w:rFonts w:cs="Arial"/>
        </w:rPr>
      </w:pPr>
    </w:p>
    <w:p w14:paraId="53A9A30E" w14:textId="790C12BD" w:rsidR="00822963" w:rsidRDefault="00822963" w:rsidP="00822963"/>
    <w:p w14:paraId="5F37DFDC" w14:textId="77777777" w:rsidR="000728D0" w:rsidRPr="00822963" w:rsidRDefault="000728D0" w:rsidP="00822963"/>
    <w:p w14:paraId="254C5A44" w14:textId="502FB8E1" w:rsidR="002B65F8" w:rsidRPr="0017117E" w:rsidRDefault="002B65F8" w:rsidP="0035607A">
      <w:pPr>
        <w:pStyle w:val="Nadpis2"/>
        <w:spacing w:after="60"/>
        <w:rPr>
          <w:rFonts w:cs="Arial"/>
        </w:rPr>
      </w:pPr>
      <w:r w:rsidRPr="0017117E">
        <w:rPr>
          <w:rFonts w:cs="Arial"/>
        </w:rPr>
        <w:lastRenderedPageBreak/>
        <w:t>Časť III.</w:t>
      </w:r>
      <w:bookmarkEnd w:id="18"/>
    </w:p>
    <w:p w14:paraId="7D2FB5F2" w14:textId="77777777" w:rsidR="002B65F8" w:rsidRPr="0017117E" w:rsidRDefault="002B65F8" w:rsidP="0035607A">
      <w:pPr>
        <w:pStyle w:val="Nadpis2"/>
        <w:spacing w:after="60"/>
        <w:rPr>
          <w:rFonts w:cs="Arial"/>
          <w:bCs/>
        </w:rPr>
      </w:pPr>
      <w:bookmarkStart w:id="19" w:name="_Toc461981364"/>
      <w:r w:rsidRPr="0017117E">
        <w:rPr>
          <w:rFonts w:cs="Arial"/>
          <w:bCs/>
        </w:rPr>
        <w:t>Príprava ponuky</w:t>
      </w:r>
      <w:bookmarkEnd w:id="19"/>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0C0B09">
        <w:rPr>
          <w:rFonts w:ascii="Arial" w:hAnsi="Arial" w:cs="Arial"/>
          <w:b/>
          <w:sz w:val="20"/>
          <w:szCs w:val="20"/>
        </w:rPr>
        <w:t>Forma a spôsob predkladania ponuky</w:t>
      </w:r>
      <w:bookmarkEnd w:id="20"/>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skeny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17117E">
        <w:rPr>
          <w:rFonts w:cs="Arial"/>
        </w:rPr>
        <w:t>Jazyk ponuky</w:t>
      </w:r>
      <w:bookmarkEnd w:id="21"/>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2"/>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4A620624"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254ED4B9" w14:textId="1390106E" w:rsidR="00F46ED9" w:rsidRPr="001D33E4" w:rsidRDefault="002B65F8" w:rsidP="00CE1219">
      <w:pPr>
        <w:pStyle w:val="Nadpis3"/>
        <w:numPr>
          <w:ilvl w:val="0"/>
          <w:numId w:val="40"/>
        </w:numPr>
        <w:spacing w:after="60"/>
        <w:ind w:left="567" w:hanging="567"/>
        <w:rPr>
          <w:rFonts w:cs="Arial"/>
        </w:rPr>
      </w:pPr>
      <w:bookmarkStart w:id="23" w:name="_Toc461981368"/>
      <w:r w:rsidRPr="001D33E4">
        <w:rPr>
          <w:rFonts w:cs="Arial"/>
        </w:rPr>
        <w:lastRenderedPageBreak/>
        <w:t>Zábezpeka</w:t>
      </w:r>
      <w:bookmarkEnd w:id="23"/>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65837201"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F249EF" w:rsidRPr="00F249EF">
        <w:rPr>
          <w:rFonts w:ascii="Arial" w:hAnsi="Arial" w:cs="Arial"/>
          <w:sz w:val="20"/>
          <w:szCs w:val="20"/>
        </w:rPr>
        <w:t>30 000</w:t>
      </w:r>
      <w:r w:rsidRPr="00EC393E">
        <w:rPr>
          <w:rFonts w:ascii="Arial" w:hAnsi="Arial" w:cs="Arial"/>
          <w:sz w:val="20"/>
          <w:szCs w:val="20"/>
        </w:rPr>
        <w:t xml:space="preserve">,00 </w:t>
      </w:r>
      <w:r w:rsidR="00C75FE7" w:rsidRPr="00EC393E">
        <w:rPr>
          <w:rFonts w:ascii="Arial" w:hAnsi="Arial" w:cs="Arial"/>
          <w:sz w:val="20"/>
          <w:szCs w:val="20"/>
        </w:rPr>
        <w:t xml:space="preserve">(slovom: </w:t>
      </w:r>
      <w:r w:rsidR="00F249EF" w:rsidRPr="00F249EF">
        <w:rPr>
          <w:rFonts w:ascii="Arial" w:hAnsi="Arial" w:cs="Arial"/>
          <w:sz w:val="20"/>
          <w:szCs w:val="20"/>
        </w:rPr>
        <w:t>tridsaťtisíc</w:t>
      </w:r>
      <w:r w:rsidRPr="00EC393E">
        <w:rPr>
          <w:rFonts w:ascii="Arial" w:hAnsi="Arial" w:cs="Arial"/>
          <w:sz w:val="20"/>
          <w:szCs w:val="20"/>
        </w:rPr>
        <w:t>)</w:t>
      </w:r>
      <w:r w:rsidR="00897117">
        <w:rPr>
          <w:rFonts w:ascii="Arial" w:hAnsi="Arial" w:cs="Arial"/>
          <w:sz w:val="20"/>
          <w:szCs w:val="20"/>
        </w:rPr>
        <w:t xml:space="preserve"> </w:t>
      </w:r>
      <w:r w:rsidR="00897117" w:rsidRPr="00EC393E">
        <w:rPr>
          <w:rFonts w:ascii="Arial" w:hAnsi="Arial" w:cs="Arial"/>
          <w:sz w:val="20"/>
          <w:szCs w:val="20"/>
        </w:rPr>
        <w:t>EUR</w:t>
      </w:r>
      <w:r w:rsidRPr="00EC393E">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6A1D7E7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6108AAA4"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sidR="00777CAD">
        <w:rPr>
          <w:rFonts w:ascii="Arial" w:hAnsi="Arial" w:cs="Arial"/>
          <w:b/>
          <w:sz w:val="20"/>
          <w:szCs w:val="20"/>
        </w:rPr>
        <w:t>10</w:t>
      </w:r>
      <w:r w:rsidR="0094085A" w:rsidRPr="003B7347">
        <w:rPr>
          <w:rFonts w:ascii="Arial" w:hAnsi="Arial" w:cs="Arial"/>
          <w:b/>
          <w:sz w:val="20"/>
          <w:szCs w:val="20"/>
        </w:rPr>
        <w:t>2</w:t>
      </w:r>
      <w:r>
        <w:rPr>
          <w:rFonts w:ascii="Arial" w:hAnsi="Arial" w:cs="Arial"/>
          <w:b/>
          <w:sz w:val="20"/>
          <w:szCs w:val="20"/>
        </w:rPr>
        <w:t>3</w:t>
      </w:r>
      <w:r w:rsidR="0094085A" w:rsidRPr="003B7347">
        <w:rPr>
          <w:rFonts w:ascii="Arial" w:hAnsi="Arial" w:cs="Arial"/>
          <w:b/>
          <w:sz w:val="20"/>
          <w:szCs w:val="20"/>
        </w:rPr>
        <w:t>1030</w:t>
      </w:r>
      <w:r w:rsidR="002E4351">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476A3B9F"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777CAD" w:rsidRPr="00777CAD">
        <w:rPr>
          <w:rFonts w:ascii="Arial" w:hAnsi="Arial" w:cs="Arial"/>
          <w:b/>
          <w:sz w:val="20"/>
          <w:szCs w:val="20"/>
        </w:rPr>
        <w:t xml:space="preserve">Nákup a dodanie súčastí zvodidiel </w:t>
      </w:r>
      <w:proofErr w:type="spellStart"/>
      <w:r w:rsidR="00777CAD" w:rsidRPr="00777CAD">
        <w:rPr>
          <w:rFonts w:ascii="Arial" w:hAnsi="Arial" w:cs="Arial"/>
          <w:b/>
          <w:sz w:val="20"/>
          <w:szCs w:val="20"/>
        </w:rPr>
        <w:t>Marcegaglia</w:t>
      </w:r>
      <w:proofErr w:type="spellEnd"/>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w:t>
      </w:r>
      <w:r>
        <w:rPr>
          <w:rFonts w:ascii="Arial" w:hAnsi="Arial" w:cs="Arial"/>
          <w:sz w:val="20"/>
          <w:szCs w:val="20"/>
        </w:rPr>
        <w:lastRenderedPageBreak/>
        <w:t>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68BFDAFE"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777CAD" w:rsidRPr="00777CAD">
        <w:rPr>
          <w:rFonts w:ascii="Arial" w:hAnsi="Arial" w:cs="Arial"/>
          <w:b/>
          <w:sz w:val="20"/>
          <w:szCs w:val="20"/>
        </w:rPr>
        <w:t xml:space="preserve">Nákup a dodanie súčastí zvodidiel </w:t>
      </w:r>
      <w:proofErr w:type="spellStart"/>
      <w:r w:rsidR="00777CAD" w:rsidRPr="00777CAD">
        <w:rPr>
          <w:rFonts w:ascii="Arial" w:hAnsi="Arial" w:cs="Arial"/>
          <w:b/>
          <w:sz w:val="20"/>
          <w:szCs w:val="20"/>
        </w:rPr>
        <w:t>Marcegaglia</w:t>
      </w:r>
      <w:proofErr w:type="spellEnd"/>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1D33E4" w:rsidRDefault="00F40CA6" w:rsidP="00777CAD">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resp. osobou/osobami oprávnenou/-</w:t>
      </w:r>
      <w:proofErr w:type="spellStart"/>
      <w:r w:rsidR="00CA31D4">
        <w:rPr>
          <w:rFonts w:ascii="Arial" w:hAnsi="Arial" w:cs="Arial"/>
          <w:sz w:val="20"/>
          <w:szCs w:val="20"/>
        </w:rPr>
        <w:t>ými</w:t>
      </w:r>
      <w:proofErr w:type="spellEnd"/>
      <w:r w:rsidR="00CA31D4">
        <w:rPr>
          <w:rFonts w:ascii="Arial" w:hAnsi="Arial" w:cs="Arial"/>
          <w:sz w:val="20"/>
          <w:szCs w:val="20"/>
        </w:rPr>
        <w:t xml:space="preserve">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6A98E7D2" w14:textId="7E34AD31" w:rsidR="009F73B9" w:rsidRPr="00777CAD" w:rsidRDefault="0094085A" w:rsidP="00777CAD">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4" w:name="_Toc461981369"/>
      <w:r w:rsidRPr="00C65AF1">
        <w:rPr>
          <w:rFonts w:cs="Arial"/>
        </w:rPr>
        <w:t>Obsah ponuky</w:t>
      </w:r>
      <w:bookmarkEnd w:id="24"/>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CE1219">
      <w:pPr>
        <w:pStyle w:val="Odsekzoznamu"/>
        <w:numPr>
          <w:ilvl w:val="1"/>
          <w:numId w:val="63"/>
        </w:numPr>
        <w:autoSpaceDE w:val="0"/>
        <w:autoSpaceDN w:val="0"/>
        <w:spacing w:after="120"/>
        <w:ind w:left="374" w:hanging="374"/>
        <w:jc w:val="both"/>
        <w:rPr>
          <w:rFonts w:cs="Arial"/>
          <w:sz w:val="20"/>
          <w:szCs w:val="20"/>
        </w:rPr>
      </w:pPr>
      <w:r w:rsidRPr="00F31D42">
        <w:rPr>
          <w:rFonts w:cs="Arial"/>
          <w:b/>
          <w:sz w:val="20"/>
          <w:szCs w:val="20"/>
        </w:rPr>
        <w:lastRenderedPageBreak/>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1067A49F" w:rsidR="002A65AA" w:rsidRPr="00940144" w:rsidRDefault="002A65AA" w:rsidP="00CE1219">
      <w:pPr>
        <w:pStyle w:val="Odsekzoznamu"/>
        <w:numPr>
          <w:ilvl w:val="1"/>
          <w:numId w:val="63"/>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v poradí tak ako sú uvedené v časti B.1 Opis predmetu zákazky, </w:t>
      </w:r>
      <w:r w:rsidRPr="00940144">
        <w:rPr>
          <w:rFonts w:cs="Arial"/>
          <w:sz w:val="20"/>
          <w:szCs w:val="20"/>
        </w:rPr>
        <w:t xml:space="preserve">bod </w:t>
      </w:r>
      <w:r w:rsidR="0060258E" w:rsidRPr="00940144">
        <w:rPr>
          <w:rFonts w:cs="Arial"/>
          <w:sz w:val="20"/>
          <w:szCs w:val="20"/>
        </w:rPr>
        <w:t>6</w:t>
      </w:r>
      <w:r w:rsidRPr="00940144">
        <w:rPr>
          <w:rFonts w:cs="Arial"/>
          <w:sz w:val="20"/>
          <w:szCs w:val="20"/>
        </w:rPr>
        <w:t xml:space="preserve">., podbody </w:t>
      </w:r>
      <w:r w:rsidR="0060258E" w:rsidRPr="00940144">
        <w:rPr>
          <w:rFonts w:cs="Arial"/>
          <w:sz w:val="20"/>
          <w:szCs w:val="20"/>
        </w:rPr>
        <w:t>6</w:t>
      </w:r>
      <w:r w:rsidRPr="00940144">
        <w:rPr>
          <w:rFonts w:cs="Arial"/>
          <w:sz w:val="20"/>
          <w:szCs w:val="20"/>
        </w:rPr>
        <w:t>.</w:t>
      </w:r>
      <w:r w:rsidR="0060258E" w:rsidRPr="00940144">
        <w:rPr>
          <w:rFonts w:cs="Arial"/>
          <w:sz w:val="20"/>
          <w:szCs w:val="20"/>
        </w:rPr>
        <w:t>1</w:t>
      </w:r>
      <w:r w:rsidRPr="00940144">
        <w:rPr>
          <w:rFonts w:cs="Arial"/>
          <w:sz w:val="20"/>
          <w:szCs w:val="20"/>
        </w:rPr>
        <w:t xml:space="preserve"> až </w:t>
      </w:r>
      <w:r w:rsidR="0060258E" w:rsidRPr="00940144">
        <w:rPr>
          <w:rFonts w:cs="Arial"/>
          <w:sz w:val="20"/>
          <w:szCs w:val="20"/>
        </w:rPr>
        <w:t>6</w:t>
      </w:r>
      <w:r w:rsidRPr="00940144">
        <w:rPr>
          <w:rFonts w:cs="Arial"/>
          <w:sz w:val="20"/>
          <w:szCs w:val="20"/>
        </w:rPr>
        <w:t>.</w:t>
      </w:r>
      <w:r w:rsidR="0060258E" w:rsidRPr="00940144">
        <w:rPr>
          <w:rFonts w:cs="Arial"/>
          <w:sz w:val="20"/>
          <w:szCs w:val="20"/>
        </w:rPr>
        <w:t>4.</w:t>
      </w:r>
    </w:p>
    <w:p w14:paraId="695B07B6" w14:textId="4D544E65" w:rsidR="002A65AA" w:rsidRPr="0060258E"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vrátane požadovaných príloh 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CE1219">
      <w:pPr>
        <w:pStyle w:val="Odsekzoznamu"/>
        <w:numPr>
          <w:ilvl w:val="1"/>
          <w:numId w:val="63"/>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68D2DDF7" w:rsidR="00F416AB" w:rsidRP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2F06E3EA"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časti 15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5" w:name="_Toc461981370"/>
      <w:r w:rsidRPr="0017117E">
        <w:rPr>
          <w:rFonts w:cs="Arial"/>
        </w:rPr>
        <w:t>Náklady na prípravu ponuky</w:t>
      </w:r>
      <w:bookmarkEnd w:id="25"/>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6" w:name="_Toc461981371"/>
      <w:r w:rsidRPr="0017117E">
        <w:rPr>
          <w:rFonts w:cs="Arial"/>
        </w:rPr>
        <w:t>Časť IV.</w:t>
      </w:r>
      <w:bookmarkEnd w:id="26"/>
    </w:p>
    <w:p w14:paraId="6D9DD812" w14:textId="77777777" w:rsidR="002B65F8" w:rsidRPr="0017117E" w:rsidRDefault="002B65F8" w:rsidP="0035607A">
      <w:pPr>
        <w:pStyle w:val="Nadpis2"/>
        <w:spacing w:after="60"/>
        <w:rPr>
          <w:rFonts w:cs="Arial"/>
        </w:rPr>
      </w:pPr>
      <w:bookmarkStart w:id="27" w:name="_Toc461981372"/>
      <w:r w:rsidRPr="0017117E">
        <w:rPr>
          <w:rFonts w:cs="Arial"/>
        </w:rPr>
        <w:t>Predkladanie ponuky</w:t>
      </w:r>
      <w:bookmarkEnd w:id="27"/>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8" w:name="_Toc461981373"/>
      <w:r>
        <w:rPr>
          <w:rFonts w:cs="Arial"/>
        </w:rPr>
        <w:tab/>
      </w:r>
      <w:r w:rsidRPr="0017117E">
        <w:rPr>
          <w:rFonts w:cs="Arial"/>
        </w:rPr>
        <w:t>Predloženie ponuky</w:t>
      </w:r>
      <w:bookmarkEnd w:id="28"/>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8"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lastRenderedPageBreak/>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29" w:name="_Toc461981374"/>
      <w:r w:rsidRPr="00FC2243">
        <w:rPr>
          <w:rFonts w:cs="Arial"/>
        </w:rPr>
        <w:t>Registrácia a autentifikácia uchádzača</w:t>
      </w:r>
      <w:bookmarkEnd w:id="29"/>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6D680CE6"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777CAD" w:rsidRPr="00777CAD">
        <w:rPr>
          <w:rFonts w:ascii="Arial" w:hAnsi="Arial" w:cs="Arial"/>
          <w:b/>
          <w:sz w:val="20"/>
          <w:szCs w:val="20"/>
        </w:rPr>
        <w:t xml:space="preserve">Nákup a dodanie súčastí zvodidiel </w:t>
      </w:r>
      <w:proofErr w:type="spellStart"/>
      <w:r w:rsidR="00777CAD" w:rsidRPr="00777CAD">
        <w:rPr>
          <w:rFonts w:ascii="Arial" w:hAnsi="Arial" w:cs="Arial"/>
          <w:b/>
          <w:sz w:val="20"/>
          <w:szCs w:val="20"/>
        </w:rPr>
        <w:t>Marcegaglia</w:t>
      </w:r>
      <w:proofErr w:type="spellEnd"/>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0" w:name="_Toc461981375"/>
      <w:r>
        <w:rPr>
          <w:rFonts w:cs="Arial"/>
        </w:rPr>
        <w:t>L</w:t>
      </w:r>
      <w:r w:rsidRPr="0017117E">
        <w:rPr>
          <w:rFonts w:cs="Arial"/>
        </w:rPr>
        <w:t>ehota na predkladanie ponuky</w:t>
      </w:r>
      <w:bookmarkEnd w:id="30"/>
    </w:p>
    <w:p w14:paraId="7269A0EF"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sidR="00593413">
        <w:rPr>
          <w:rFonts w:ascii="Arial" w:hAnsi="Arial" w:cs="Arial"/>
          <w:sz w:val="20"/>
          <w:szCs w:val="20"/>
        </w:rPr>
        <w:t xml:space="preserve">; </w:t>
      </w:r>
      <w:r w:rsidRPr="00FC2243">
        <w:rPr>
          <w:rFonts w:ascii="Arial" w:hAnsi="Arial" w:cs="Arial"/>
          <w:bCs/>
          <w:sz w:val="20"/>
          <w:szCs w:val="20"/>
          <w:lang w:eastAsia="sk-SK"/>
        </w:rPr>
        <w:t>Lehota na predkladan</w:t>
      </w:r>
      <w:r w:rsidR="00593413">
        <w:rPr>
          <w:rFonts w:ascii="Arial" w:hAnsi="Arial" w:cs="Arial"/>
          <w:bCs/>
          <w:sz w:val="20"/>
          <w:szCs w:val="20"/>
          <w:lang w:eastAsia="sk-SK"/>
        </w:rPr>
        <w:t>ie ponúk.</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1" w:name="_Toc461981376"/>
      <w:r w:rsidRPr="0017117E">
        <w:rPr>
          <w:rFonts w:cs="Arial"/>
        </w:rPr>
        <w:t>Doplnenie, zmena a odvolanie ponuky</w:t>
      </w:r>
      <w:bookmarkEnd w:id="31"/>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2" w:name="_Toc461981377"/>
    </w:p>
    <w:p w14:paraId="45E1F9F6" w14:textId="322C9066" w:rsidR="000B0875" w:rsidRDefault="000B0875" w:rsidP="003C0271">
      <w:pPr>
        <w:autoSpaceDE w:val="0"/>
        <w:autoSpaceDN w:val="0"/>
        <w:spacing w:after="60" w:line="240" w:lineRule="auto"/>
        <w:jc w:val="both"/>
        <w:rPr>
          <w:rFonts w:ascii="Arial" w:hAnsi="Arial" w:cs="Arial"/>
          <w:sz w:val="20"/>
          <w:szCs w:val="20"/>
        </w:rPr>
      </w:pPr>
    </w:p>
    <w:p w14:paraId="72AC5E6F" w14:textId="59AFD02B" w:rsidR="00777CAD" w:rsidRDefault="00777CAD" w:rsidP="003C0271">
      <w:pPr>
        <w:autoSpaceDE w:val="0"/>
        <w:autoSpaceDN w:val="0"/>
        <w:spacing w:after="60" w:line="240" w:lineRule="auto"/>
        <w:jc w:val="both"/>
        <w:rPr>
          <w:rFonts w:ascii="Arial" w:hAnsi="Arial" w:cs="Arial"/>
          <w:sz w:val="20"/>
          <w:szCs w:val="20"/>
        </w:rPr>
      </w:pPr>
    </w:p>
    <w:p w14:paraId="48D1E799" w14:textId="77777777" w:rsidR="00777CAD" w:rsidRPr="00B77C9B" w:rsidRDefault="00777CAD"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lastRenderedPageBreak/>
        <w:t>Časť V.</w:t>
      </w:r>
      <w:bookmarkEnd w:id="32"/>
    </w:p>
    <w:p w14:paraId="3877B92F" w14:textId="77777777" w:rsidR="002B65F8" w:rsidRPr="0017117E" w:rsidRDefault="002B65F8" w:rsidP="0035607A">
      <w:pPr>
        <w:pStyle w:val="Nadpis2"/>
        <w:spacing w:after="60"/>
        <w:rPr>
          <w:rFonts w:cs="Arial"/>
          <w:bCs/>
        </w:rPr>
      </w:pPr>
      <w:bookmarkStart w:id="33" w:name="_Toc461981378"/>
      <w:r w:rsidRPr="0017117E">
        <w:rPr>
          <w:rFonts w:cs="Arial"/>
          <w:bCs/>
        </w:rPr>
        <w:t>Otváranie a vyhodnotenie ponúk</w:t>
      </w:r>
      <w:bookmarkEnd w:id="33"/>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4" w:name="_Toc459860071"/>
      <w:bookmarkEnd w:id="34"/>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7777777"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v bode IV.2.7); Podmienky na otváranie ponúk.</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5" w:name="_Toc461981380"/>
      <w:r w:rsidRPr="0017117E">
        <w:rPr>
          <w:rFonts w:cs="Arial"/>
        </w:rPr>
        <w:t>Preskúmanie ponúk</w:t>
      </w:r>
      <w:bookmarkEnd w:id="35"/>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6" w:name="_Toc461981381"/>
      <w:r w:rsidRPr="0017117E">
        <w:rPr>
          <w:rFonts w:cs="Arial"/>
        </w:rPr>
        <w:t>Dôvernosť procesu verejného obstarávania</w:t>
      </w:r>
      <w:bookmarkEnd w:id="36"/>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7" w:name="_Toc461981382"/>
      <w:r w:rsidRPr="0019507B">
        <w:rPr>
          <w:rFonts w:cs="Arial"/>
        </w:rPr>
        <w:t>Vyhodnocovanie</w:t>
      </w:r>
      <w:r w:rsidRPr="0017117E">
        <w:rPr>
          <w:rFonts w:cs="Arial"/>
        </w:rPr>
        <w:t xml:space="preserve"> </w:t>
      </w:r>
      <w:r>
        <w:rPr>
          <w:rFonts w:cs="Arial"/>
        </w:rPr>
        <w:t>ponúk</w:t>
      </w:r>
      <w:bookmarkEnd w:id="37"/>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lastRenderedPageBreak/>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8" w:name="_Hlk115169590"/>
      <w:r w:rsidRPr="00D970BC">
        <w:rPr>
          <w:rFonts w:ascii="Arial" w:hAnsi="Arial" w:cs="Arial"/>
          <w:i/>
          <w:sz w:val="20"/>
          <w:szCs w:val="20"/>
        </w:rPr>
        <w:t>kritéria/í</w:t>
      </w:r>
      <w:bookmarkEnd w:id="38"/>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E7D3DCF"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26.1</w:t>
      </w:r>
      <w:r w:rsidR="00777CAD">
        <w:rPr>
          <w:rFonts w:ascii="Arial" w:hAnsi="Arial" w:cs="Arial"/>
          <w:sz w:val="20"/>
          <w:szCs w:val="20"/>
        </w:rPr>
        <w:tab/>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0"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0"/>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1"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2" w:name="_Toc461981394"/>
      <w:bookmarkStart w:id="43" w:name="_Toc461981395"/>
      <w:bookmarkStart w:id="44" w:name="_Toc461981397"/>
      <w:bookmarkStart w:id="45" w:name="_Toc461981398"/>
      <w:bookmarkStart w:id="46" w:name="_Toc461981399"/>
      <w:bookmarkStart w:id="47" w:name="_Toc461981400"/>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Start w:id="59" w:name="_Toc4619814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59"/>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1" w:name="_Toc461981435"/>
      <w:r w:rsidRPr="0017117E">
        <w:rPr>
          <w:rFonts w:cs="Arial"/>
        </w:rPr>
        <w:t>Informácie o výsledku vyhodnotenia ponúk</w:t>
      </w:r>
      <w:bookmarkEnd w:id="61"/>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lastRenderedPageBreak/>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20"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1"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lastRenderedPageBreak/>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5966E281" w:rsidR="002B65F8" w:rsidRP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642070">
        <w:rPr>
          <w:rFonts w:ascii="Arial" w:hAnsi="Arial" w:cs="Arial"/>
          <w:color w:val="000000" w:themeColor="text1"/>
          <w:sz w:val="20"/>
          <w:szCs w:val="20"/>
        </w:rPr>
        <w:t>t.j</w:t>
      </w:r>
      <w:proofErr w:type="spellEnd"/>
      <w:r w:rsidRPr="00642070">
        <w:rPr>
          <w:rFonts w:ascii="Arial" w:hAnsi="Arial" w:cs="Arial"/>
          <w:color w:val="000000" w:themeColor="text1"/>
          <w:sz w:val="20"/>
          <w:szCs w:val="20"/>
        </w:rPr>
        <w:t xml:space="preserve">.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0B345A10"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3C480484" w14:textId="1479B2A5" w:rsidR="007F5647" w:rsidRDefault="007F5647" w:rsidP="00282EFA">
      <w:pPr>
        <w:pStyle w:val="Zkladntext"/>
        <w:spacing w:after="60"/>
        <w:rPr>
          <w:rFonts w:ascii="Arial" w:hAnsi="Arial" w:cs="Arial"/>
          <w:noProof w:val="0"/>
          <w:sz w:val="20"/>
          <w:szCs w:val="20"/>
        </w:rPr>
      </w:pPr>
    </w:p>
    <w:p w14:paraId="0FFBABD6" w14:textId="55B92017" w:rsidR="00AF4822" w:rsidRDefault="00AF4822" w:rsidP="00282EFA">
      <w:pPr>
        <w:pStyle w:val="Zkladntext"/>
        <w:spacing w:after="60"/>
        <w:rPr>
          <w:rFonts w:ascii="Arial" w:hAnsi="Arial" w:cs="Arial"/>
          <w:noProof w:val="0"/>
          <w:sz w:val="20"/>
          <w:szCs w:val="20"/>
        </w:rPr>
      </w:pPr>
    </w:p>
    <w:p w14:paraId="3A10EFCB" w14:textId="36CC05A1" w:rsidR="00777CAD" w:rsidRDefault="00777CAD" w:rsidP="00282EFA">
      <w:pPr>
        <w:pStyle w:val="Zkladntext"/>
        <w:spacing w:after="60"/>
        <w:rPr>
          <w:rFonts w:ascii="Arial" w:hAnsi="Arial" w:cs="Arial"/>
          <w:noProof w:val="0"/>
          <w:sz w:val="20"/>
          <w:szCs w:val="20"/>
        </w:rPr>
      </w:pPr>
    </w:p>
    <w:p w14:paraId="4C00C4E2" w14:textId="548DF24F" w:rsidR="00777CAD" w:rsidRDefault="00777CAD" w:rsidP="00282EFA">
      <w:pPr>
        <w:pStyle w:val="Zkladntext"/>
        <w:spacing w:after="60"/>
        <w:rPr>
          <w:rFonts w:ascii="Arial" w:hAnsi="Arial" w:cs="Arial"/>
          <w:noProof w:val="0"/>
          <w:sz w:val="20"/>
          <w:szCs w:val="20"/>
        </w:rPr>
      </w:pPr>
    </w:p>
    <w:p w14:paraId="6495A33A" w14:textId="5BA3E2CD" w:rsidR="00777CAD" w:rsidRDefault="00777CAD" w:rsidP="00282EFA">
      <w:pPr>
        <w:pStyle w:val="Zkladntext"/>
        <w:spacing w:after="60"/>
        <w:rPr>
          <w:rFonts w:ascii="Arial" w:hAnsi="Arial" w:cs="Arial"/>
          <w:noProof w:val="0"/>
          <w:sz w:val="20"/>
          <w:szCs w:val="20"/>
        </w:rPr>
      </w:pPr>
    </w:p>
    <w:p w14:paraId="3940C08B" w14:textId="042767D2" w:rsidR="00777CAD" w:rsidRDefault="00777CAD" w:rsidP="00282EFA">
      <w:pPr>
        <w:pStyle w:val="Zkladntext"/>
        <w:spacing w:after="60"/>
        <w:rPr>
          <w:rFonts w:ascii="Arial" w:hAnsi="Arial" w:cs="Arial"/>
          <w:noProof w:val="0"/>
          <w:sz w:val="20"/>
          <w:szCs w:val="20"/>
        </w:rPr>
      </w:pPr>
    </w:p>
    <w:p w14:paraId="76C6962A" w14:textId="3B7BAFE9" w:rsidR="00777CAD" w:rsidRDefault="00777CAD" w:rsidP="00282EFA">
      <w:pPr>
        <w:pStyle w:val="Zkladntext"/>
        <w:spacing w:after="60"/>
        <w:rPr>
          <w:rFonts w:ascii="Arial" w:hAnsi="Arial" w:cs="Arial"/>
          <w:noProof w:val="0"/>
          <w:sz w:val="20"/>
          <w:szCs w:val="20"/>
        </w:rPr>
      </w:pPr>
    </w:p>
    <w:p w14:paraId="131851CB" w14:textId="27068B8D" w:rsidR="00777CAD" w:rsidRDefault="00777CAD" w:rsidP="00282EFA">
      <w:pPr>
        <w:pStyle w:val="Zkladntext"/>
        <w:spacing w:after="60"/>
        <w:rPr>
          <w:rFonts w:ascii="Arial" w:hAnsi="Arial" w:cs="Arial"/>
          <w:noProof w:val="0"/>
          <w:sz w:val="20"/>
          <w:szCs w:val="20"/>
        </w:rPr>
      </w:pPr>
    </w:p>
    <w:p w14:paraId="4124598B" w14:textId="77777777" w:rsidR="00777CAD" w:rsidRPr="00282EFA" w:rsidRDefault="00777CAD" w:rsidP="00282EFA">
      <w:pPr>
        <w:pStyle w:val="Zkladntext"/>
        <w:spacing w:after="60"/>
        <w:rPr>
          <w:rFonts w:ascii="Arial" w:hAnsi="Arial" w:cs="Arial"/>
          <w:noProof w:val="0"/>
          <w:sz w:val="20"/>
          <w:szCs w:val="20"/>
        </w:rPr>
      </w:pPr>
    </w:p>
    <w:p w14:paraId="1A3B5A67" w14:textId="194CE05E"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1BCD377D" w14:textId="77777777" w:rsidR="002F4904" w:rsidRPr="008D180C" w:rsidRDefault="002F4904" w:rsidP="00CE1219">
      <w:pPr>
        <w:pStyle w:val="Bezriadkovania"/>
        <w:numPr>
          <w:ilvl w:val="0"/>
          <w:numId w:val="59"/>
        </w:numPr>
        <w:spacing w:after="60"/>
        <w:ind w:left="567" w:hanging="567"/>
        <w:jc w:val="both"/>
        <w:rPr>
          <w:rFonts w:ascii="Arial" w:hAnsi="Arial" w:cs="Arial"/>
          <w:b/>
          <w:sz w:val="20"/>
          <w:szCs w:val="20"/>
        </w:rPr>
      </w:pPr>
      <w:r w:rsidRPr="00CC75A1">
        <w:rPr>
          <w:rFonts w:ascii="Arial" w:hAnsi="Arial" w:cs="Arial"/>
          <w:b/>
          <w:sz w:val="20"/>
          <w:szCs w:val="20"/>
        </w:rPr>
        <w:t>Určenie kritéria</w:t>
      </w:r>
    </w:p>
    <w:p w14:paraId="2AD683F6"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44 ods. 3 písm. c) Zákona, a teda </w:t>
      </w:r>
      <w:r w:rsidRPr="00CC75A1">
        <w:rPr>
          <w:rFonts w:ascii="Arial" w:hAnsi="Arial" w:cs="Arial"/>
          <w:sz w:val="20"/>
          <w:szCs w:val="20"/>
        </w:rPr>
        <w:t>na základe najniž</w:t>
      </w:r>
      <w:r>
        <w:rPr>
          <w:rFonts w:ascii="Arial" w:hAnsi="Arial" w:cs="Arial"/>
          <w:sz w:val="20"/>
          <w:szCs w:val="20"/>
        </w:rPr>
        <w:t>šej ceny</w:t>
      </w:r>
      <w:r w:rsidRPr="00CC75A1">
        <w:rPr>
          <w:rFonts w:ascii="Arial" w:hAnsi="Arial" w:cs="Arial"/>
          <w:sz w:val="20"/>
          <w:szCs w:val="20"/>
        </w:rPr>
        <w:t>.</w:t>
      </w:r>
    </w:p>
    <w:p w14:paraId="02914E23" w14:textId="44FD3EDD" w:rsidR="002F4904" w:rsidRPr="006709AF" w:rsidRDefault="002F4904" w:rsidP="002F4904">
      <w:pPr>
        <w:pStyle w:val="Bezriadkovania"/>
        <w:spacing w:after="60"/>
        <w:ind w:left="567" w:hanging="567"/>
        <w:jc w:val="both"/>
        <w:rPr>
          <w:rFonts w:ascii="Arial" w:hAnsi="Arial" w:cs="Arial"/>
          <w:b/>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w:t>
      </w:r>
      <w:r>
        <w:rPr>
          <w:rFonts w:ascii="Arial" w:hAnsi="Arial" w:cs="Arial"/>
          <w:sz w:val="20"/>
          <w:szCs w:val="20"/>
        </w:rPr>
        <w:t xml:space="preserve">tériom na vyhodnotenie ponúk je: </w:t>
      </w:r>
      <w:r w:rsidRPr="00F916E5">
        <w:rPr>
          <w:rFonts w:ascii="Arial" w:hAnsi="Arial" w:cs="Arial"/>
          <w:b/>
          <w:sz w:val="20"/>
          <w:szCs w:val="20"/>
        </w:rPr>
        <w:t>Najnižšia celková</w:t>
      </w:r>
      <w:r>
        <w:rPr>
          <w:rFonts w:ascii="Arial" w:hAnsi="Arial" w:cs="Arial"/>
          <w:sz w:val="20"/>
          <w:szCs w:val="20"/>
        </w:rPr>
        <w:t xml:space="preserve"> </w:t>
      </w:r>
      <w:r w:rsidRPr="006709AF">
        <w:rPr>
          <w:rFonts w:ascii="Arial" w:hAnsi="Arial" w:cs="Arial"/>
          <w:b/>
          <w:sz w:val="20"/>
          <w:szCs w:val="20"/>
        </w:rPr>
        <w:t xml:space="preserve">cena za </w:t>
      </w:r>
      <w:r w:rsidR="00AC3E20">
        <w:rPr>
          <w:rFonts w:ascii="Arial" w:hAnsi="Arial" w:cs="Arial"/>
          <w:b/>
          <w:sz w:val="20"/>
          <w:szCs w:val="20"/>
        </w:rPr>
        <w:t xml:space="preserve">dodanie </w:t>
      </w:r>
      <w:r w:rsidRPr="006709AF">
        <w:rPr>
          <w:rFonts w:ascii="Arial" w:hAnsi="Arial" w:cs="Arial"/>
          <w:b/>
          <w:sz w:val="20"/>
          <w:szCs w:val="20"/>
        </w:rPr>
        <w:t>predmet</w:t>
      </w:r>
      <w:r>
        <w:rPr>
          <w:rFonts w:ascii="Arial" w:hAnsi="Arial" w:cs="Arial"/>
          <w:b/>
          <w:sz w:val="20"/>
          <w:szCs w:val="20"/>
        </w:rPr>
        <w:t>u</w:t>
      </w:r>
      <w:r w:rsidRPr="006709AF">
        <w:rPr>
          <w:rFonts w:ascii="Arial" w:hAnsi="Arial" w:cs="Arial"/>
          <w:b/>
          <w:sz w:val="20"/>
          <w:szCs w:val="20"/>
        </w:rPr>
        <w:t xml:space="preserve"> zákazky v eurách (€ alebo EUR) bez DPH.</w:t>
      </w:r>
    </w:p>
    <w:p w14:paraId="1B6F390F" w14:textId="77777777" w:rsidR="002F4904" w:rsidRPr="00CC75A1" w:rsidRDefault="002F4904" w:rsidP="002F4904">
      <w:pPr>
        <w:pStyle w:val="Bezriadkovania"/>
        <w:spacing w:after="60"/>
        <w:ind w:left="567" w:hanging="567"/>
        <w:jc w:val="both"/>
        <w:rPr>
          <w:rFonts w:ascii="Arial" w:hAnsi="Arial" w:cs="Arial"/>
          <w:iCs/>
          <w:caps/>
          <w:sz w:val="20"/>
          <w:szCs w:val="20"/>
        </w:rPr>
      </w:pPr>
    </w:p>
    <w:p w14:paraId="14ECAB9A" w14:textId="77777777" w:rsidR="002F4904" w:rsidRPr="008D180C" w:rsidRDefault="002F4904" w:rsidP="00CE1219">
      <w:pPr>
        <w:pStyle w:val="Bezriadkovania"/>
        <w:numPr>
          <w:ilvl w:val="0"/>
          <w:numId w:val="59"/>
        </w:numPr>
        <w:spacing w:after="60"/>
        <w:ind w:left="567" w:hanging="567"/>
        <w:jc w:val="both"/>
        <w:rPr>
          <w:rFonts w:ascii="Arial" w:hAnsi="Arial" w:cs="Arial"/>
          <w:b/>
          <w:sz w:val="20"/>
          <w:szCs w:val="20"/>
        </w:rPr>
      </w:pPr>
      <w:r w:rsidRPr="00CC75A1">
        <w:rPr>
          <w:rFonts w:ascii="Arial" w:hAnsi="Arial" w:cs="Arial"/>
          <w:b/>
          <w:sz w:val="20"/>
          <w:szCs w:val="20"/>
        </w:rPr>
        <w:t>Definícia kritéria</w:t>
      </w:r>
    </w:p>
    <w:p w14:paraId="567FF16F" w14:textId="56CCD33E" w:rsidR="002F4904" w:rsidRPr="002F4904" w:rsidRDefault="002F4904" w:rsidP="00CE1219">
      <w:pPr>
        <w:pStyle w:val="Zarkazkladnhotextu"/>
        <w:numPr>
          <w:ilvl w:val="1"/>
          <w:numId w:val="61"/>
        </w:numPr>
        <w:tabs>
          <w:tab w:val="left" w:pos="567"/>
        </w:tabs>
        <w:spacing w:after="0"/>
        <w:ind w:left="567" w:hanging="567"/>
        <w:jc w:val="both"/>
        <w:rPr>
          <w:rFonts w:ascii="Arial" w:hAnsi="Arial" w:cs="Arial"/>
          <w:sz w:val="20"/>
          <w:szCs w:val="20"/>
        </w:rPr>
      </w:pPr>
      <w:r w:rsidRPr="002F4904">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w:t>
      </w:r>
      <w:r>
        <w:rPr>
          <w:rFonts w:ascii="Arial" w:hAnsi="Arial" w:cs="Arial"/>
          <w:sz w:val="20"/>
          <w:szCs w:val="20"/>
        </w:rPr>
        <w:t xml:space="preserve">echnológie, práce                     a  skúšky, </w:t>
      </w:r>
      <w:r w:rsidRPr="002F4904">
        <w:rPr>
          <w:rFonts w:ascii="Arial" w:hAnsi="Arial" w:cs="Arial"/>
          <w:sz w:val="20"/>
          <w:szCs w:val="20"/>
        </w:rPr>
        <w:t>ktoré sú podľa technicko-kvalitatívnych požiadaviek, technických a legislatívnych noriem nevyhnutné na dodanie predmetu zákazky</w:t>
      </w:r>
      <w:r w:rsidR="006C6C37">
        <w:rPr>
          <w:rFonts w:ascii="Arial" w:hAnsi="Arial" w:cs="Arial"/>
          <w:sz w:val="20"/>
          <w:szCs w:val="20"/>
        </w:rPr>
        <w:t>,</w:t>
      </w:r>
      <w:r w:rsidRPr="002F4904">
        <w:rPr>
          <w:rFonts w:ascii="Arial" w:hAnsi="Arial" w:cs="Arial"/>
          <w:sz w:val="20"/>
          <w:szCs w:val="20"/>
        </w:rPr>
        <w:t xml:space="preserve"> ako aj všetky ostatné náklady súvisiace s dodaním predmetu zákazky vrátane nákladov na dopravu.</w:t>
      </w:r>
    </w:p>
    <w:p w14:paraId="055E1BE6"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0661019A" w14:textId="77777777" w:rsidR="002F4904" w:rsidRPr="00CC75A1" w:rsidRDefault="002F4904" w:rsidP="002F4904">
      <w:pPr>
        <w:pStyle w:val="Bezriadkovania"/>
        <w:spacing w:after="60"/>
        <w:jc w:val="both"/>
        <w:rPr>
          <w:rFonts w:ascii="Arial" w:hAnsi="Arial" w:cs="Arial"/>
          <w:sz w:val="20"/>
          <w:szCs w:val="20"/>
        </w:rPr>
      </w:pPr>
    </w:p>
    <w:p w14:paraId="52872984" w14:textId="77777777" w:rsidR="002F4904" w:rsidRPr="008D180C" w:rsidRDefault="002F4904" w:rsidP="00CE1219">
      <w:pPr>
        <w:pStyle w:val="Bezriadkovania"/>
        <w:numPr>
          <w:ilvl w:val="0"/>
          <w:numId w:val="60"/>
        </w:numPr>
        <w:spacing w:after="60"/>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26508C1D"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7B1C023C"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C8E9F7F" w14:textId="77777777" w:rsidR="002F4904"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689B3F7" w14:textId="77777777" w:rsidR="002F4904" w:rsidRPr="00CC75A1" w:rsidRDefault="002F4904" w:rsidP="002F4904">
      <w:pPr>
        <w:pStyle w:val="Bezriadkovania"/>
        <w:spacing w:after="60"/>
        <w:ind w:left="567" w:hanging="567"/>
        <w:jc w:val="both"/>
        <w:rPr>
          <w:rFonts w:ascii="Arial" w:hAnsi="Arial" w:cs="Arial"/>
          <w:sz w:val="20"/>
          <w:szCs w:val="20"/>
        </w:rPr>
      </w:pPr>
    </w:p>
    <w:p w14:paraId="6BC9C2B3" w14:textId="77777777" w:rsidR="002F4904" w:rsidRPr="008D180C" w:rsidRDefault="002F4904" w:rsidP="00CE1219">
      <w:pPr>
        <w:pStyle w:val="Bezriadkovania"/>
        <w:numPr>
          <w:ilvl w:val="0"/>
          <w:numId w:val="60"/>
        </w:numPr>
        <w:spacing w:after="60"/>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57180BE" w14:textId="16106D13" w:rsidR="00E630B6" w:rsidRPr="00051FB6" w:rsidRDefault="002F4904" w:rsidP="00DC5B9F">
      <w:pPr>
        <w:ind w:left="567" w:hanging="567"/>
        <w:jc w:val="both"/>
        <w:rPr>
          <w:rFonts w:ascii="Arial" w:hAnsi="Arial" w:cs="Arial"/>
          <w:b/>
          <w:sz w:val="20"/>
          <w:szCs w:val="20"/>
        </w:rPr>
      </w:pPr>
      <w:r w:rsidRPr="00F7251A">
        <w:rPr>
          <w:rFonts w:ascii="Arial" w:hAnsi="Arial" w:cs="Arial"/>
          <w:sz w:val="20"/>
          <w:szCs w:val="20"/>
        </w:rPr>
        <w:t>4.1</w:t>
      </w:r>
      <w:r w:rsidRPr="00F7251A">
        <w:rPr>
          <w:rFonts w:ascii="Arial" w:hAnsi="Arial" w:cs="Arial"/>
          <w:sz w:val="20"/>
          <w:szCs w:val="20"/>
        </w:rPr>
        <w:tab/>
      </w:r>
      <w:r w:rsidRPr="007C79FE">
        <w:rPr>
          <w:rFonts w:ascii="Arial" w:hAnsi="Arial" w:cs="Arial"/>
          <w:sz w:val="20"/>
          <w:szCs w:val="20"/>
        </w:rPr>
        <w:t>Uchádzač uvedie svoj návrh na plnenie krit</w:t>
      </w:r>
      <w:r w:rsidR="00051FB6" w:rsidRPr="007C79FE">
        <w:rPr>
          <w:rFonts w:ascii="Arial" w:hAnsi="Arial" w:cs="Arial"/>
          <w:sz w:val="20"/>
          <w:szCs w:val="20"/>
        </w:rPr>
        <w:t>éria vo svojej ponuke v </w:t>
      </w:r>
      <w:r w:rsidRPr="007C79FE">
        <w:rPr>
          <w:rFonts w:ascii="Arial" w:hAnsi="Arial" w:cs="Arial"/>
          <w:sz w:val="20"/>
          <w:szCs w:val="20"/>
        </w:rPr>
        <w:t>Prílohy č. 1 Návrh na plnenie kritéria k časti A.2 Kritériá na hodnotenie ponúk a pravidlá ich uplatnenia</w:t>
      </w:r>
      <w:r w:rsidRPr="00F7251A">
        <w:rPr>
          <w:rFonts w:ascii="Arial" w:hAnsi="Arial" w:cs="Arial"/>
          <w:sz w:val="20"/>
          <w:szCs w:val="20"/>
        </w:rPr>
        <w:t xml:space="preserve"> týchto SP v súlade </w:t>
      </w:r>
      <w:r w:rsidRPr="008B786E">
        <w:rPr>
          <w:rFonts w:ascii="Arial" w:hAnsi="Arial" w:cs="Arial"/>
          <w:sz w:val="20"/>
          <w:szCs w:val="20"/>
        </w:rPr>
        <w:t xml:space="preserve">s údajmi uvedenými v Prílohe č. 1 </w:t>
      </w:r>
      <w:r w:rsidRPr="008B786E">
        <w:rPr>
          <w:rFonts w:ascii="Arial" w:hAnsi="Arial" w:cs="Arial"/>
          <w:color w:val="000000"/>
          <w:sz w:val="20"/>
          <w:szCs w:val="20"/>
        </w:rPr>
        <w:t xml:space="preserve">Špecifikácia ceny </w:t>
      </w:r>
      <w:r w:rsidRPr="008B786E">
        <w:rPr>
          <w:rFonts w:ascii="Arial" w:hAnsi="Arial" w:cs="Arial"/>
          <w:sz w:val="20"/>
          <w:szCs w:val="20"/>
        </w:rPr>
        <w:t>k časti B.2 Spôsob určenia ceny týchto SP</w:t>
      </w:r>
      <w:r w:rsidR="00DC5B9F">
        <w:rPr>
          <w:rFonts w:ascii="Arial" w:hAnsi="Arial" w:cs="Arial"/>
          <w:sz w:val="20"/>
          <w:szCs w:val="20"/>
        </w:rPr>
        <w:t>.</w:t>
      </w:r>
    </w:p>
    <w:p w14:paraId="4E64ED50" w14:textId="77777777" w:rsidR="00E630B6" w:rsidRDefault="00E630B6" w:rsidP="00E630B6">
      <w:pPr>
        <w:pStyle w:val="Zkladntext2"/>
        <w:spacing w:after="0" w:line="240" w:lineRule="auto"/>
        <w:jc w:val="both"/>
        <w:rPr>
          <w:rFonts w:ascii="Arial" w:hAnsi="Arial" w:cs="Arial"/>
          <w:b/>
          <w:iCs/>
          <w:caps/>
          <w:noProof w:val="0"/>
          <w:sz w:val="20"/>
          <w:szCs w:val="20"/>
        </w:rPr>
      </w:pPr>
    </w:p>
    <w:p w14:paraId="10F0EC4F" w14:textId="77777777" w:rsidR="00E630B6" w:rsidRPr="009C1DD3"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Default="00BB1495" w:rsidP="00E630B6">
      <w:pPr>
        <w:pStyle w:val="Zkladntext"/>
        <w:jc w:val="left"/>
        <w:rPr>
          <w:rFonts w:ascii="Arial" w:hAnsi="Arial" w:cs="Arial"/>
          <w:noProof w:val="0"/>
          <w:sz w:val="20"/>
          <w:szCs w:val="20"/>
        </w:rPr>
      </w:pPr>
    </w:p>
    <w:p w14:paraId="2F4BAEFD" w14:textId="77777777" w:rsidR="00BB1495" w:rsidRDefault="00BB1495" w:rsidP="00E630B6">
      <w:pPr>
        <w:pStyle w:val="Zkladntext"/>
        <w:jc w:val="left"/>
        <w:rPr>
          <w:rFonts w:ascii="Arial" w:hAnsi="Arial" w:cs="Arial"/>
          <w:noProof w:val="0"/>
          <w:sz w:val="20"/>
          <w:szCs w:val="20"/>
        </w:rPr>
      </w:pPr>
    </w:p>
    <w:p w14:paraId="3A52FEBD" w14:textId="77777777" w:rsidR="00BB1495" w:rsidRDefault="00BB1495" w:rsidP="00E630B6">
      <w:pPr>
        <w:pStyle w:val="Zkladntext"/>
        <w:jc w:val="left"/>
        <w:rPr>
          <w:rFonts w:ascii="Arial" w:hAnsi="Arial" w:cs="Arial"/>
          <w:noProof w:val="0"/>
          <w:sz w:val="20"/>
          <w:szCs w:val="20"/>
        </w:rPr>
      </w:pPr>
    </w:p>
    <w:p w14:paraId="2B7A4170" w14:textId="77777777" w:rsidR="00BB1495" w:rsidRDefault="00BB1495" w:rsidP="00E630B6">
      <w:pPr>
        <w:pStyle w:val="Zkladntext"/>
        <w:jc w:val="left"/>
        <w:rPr>
          <w:rFonts w:ascii="Arial" w:hAnsi="Arial" w:cs="Arial"/>
          <w:noProof w:val="0"/>
          <w:sz w:val="20"/>
          <w:szCs w:val="20"/>
        </w:rPr>
      </w:pPr>
    </w:p>
    <w:p w14:paraId="1D00BF44" w14:textId="77777777" w:rsidR="00BB1495" w:rsidRDefault="00BB1495" w:rsidP="00E630B6">
      <w:pPr>
        <w:pStyle w:val="Zkladntext"/>
        <w:jc w:val="left"/>
        <w:rPr>
          <w:rFonts w:ascii="Arial" w:hAnsi="Arial" w:cs="Arial"/>
          <w:noProof w:val="0"/>
          <w:sz w:val="20"/>
          <w:szCs w:val="20"/>
        </w:rPr>
      </w:pPr>
    </w:p>
    <w:p w14:paraId="7367D75A" w14:textId="77777777" w:rsidR="00BB1495" w:rsidRDefault="00BB1495" w:rsidP="00E630B6">
      <w:pPr>
        <w:pStyle w:val="Zkladntext"/>
        <w:jc w:val="left"/>
        <w:rPr>
          <w:rFonts w:ascii="Arial" w:hAnsi="Arial" w:cs="Arial"/>
          <w:noProof w:val="0"/>
          <w:sz w:val="20"/>
          <w:szCs w:val="20"/>
        </w:rPr>
      </w:pPr>
    </w:p>
    <w:p w14:paraId="3AFBF113" w14:textId="16919B87" w:rsidR="00BB1495" w:rsidRDefault="00BB1495" w:rsidP="00E630B6">
      <w:pPr>
        <w:pStyle w:val="Zkladntext"/>
        <w:jc w:val="left"/>
        <w:rPr>
          <w:rFonts w:ascii="Arial" w:hAnsi="Arial" w:cs="Arial"/>
          <w:noProof w:val="0"/>
          <w:sz w:val="20"/>
          <w:szCs w:val="20"/>
        </w:rPr>
      </w:pPr>
    </w:p>
    <w:p w14:paraId="4358CC52" w14:textId="77777777" w:rsidR="008B786E" w:rsidRDefault="008B786E" w:rsidP="00E630B6">
      <w:pPr>
        <w:pStyle w:val="Zkladntext"/>
        <w:jc w:val="left"/>
        <w:rPr>
          <w:rFonts w:ascii="Arial" w:hAnsi="Arial" w:cs="Arial"/>
          <w:b/>
          <w:noProof w:val="0"/>
          <w:sz w:val="20"/>
          <w:szCs w:val="20"/>
          <w:u w:val="single"/>
        </w:rPr>
      </w:pPr>
    </w:p>
    <w:p w14:paraId="5D23424A" w14:textId="77777777" w:rsidR="008B786E" w:rsidRDefault="008B786E" w:rsidP="00E630B6">
      <w:pPr>
        <w:pStyle w:val="Zkladntext"/>
        <w:jc w:val="left"/>
        <w:rPr>
          <w:rFonts w:ascii="Arial" w:hAnsi="Arial" w:cs="Arial"/>
          <w:b/>
          <w:noProof w:val="0"/>
          <w:sz w:val="20"/>
          <w:szCs w:val="20"/>
          <w:u w:val="single"/>
        </w:rPr>
      </w:pPr>
    </w:p>
    <w:p w14:paraId="2AA7C7B9" w14:textId="4523A004" w:rsidR="002366CE" w:rsidRDefault="002366CE" w:rsidP="00E630B6">
      <w:pPr>
        <w:pStyle w:val="Zkladntext"/>
        <w:jc w:val="left"/>
        <w:rPr>
          <w:rFonts w:ascii="Arial" w:hAnsi="Arial" w:cs="Arial"/>
          <w:b/>
          <w:noProof w:val="0"/>
          <w:sz w:val="20"/>
          <w:szCs w:val="20"/>
          <w:u w:val="single"/>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6F103857" w14:textId="0AD0D4F5" w:rsidR="007F5647" w:rsidRDefault="00E630B6" w:rsidP="002366CE">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3" w:name="_Toc461981440"/>
      <w:bookmarkStart w:id="64" w:name="_Toc461981441"/>
    </w:p>
    <w:p w14:paraId="08866FE8" w14:textId="07EA0105" w:rsidR="006C6C37" w:rsidRDefault="006C6C37" w:rsidP="002366CE">
      <w:pPr>
        <w:pStyle w:val="Zkladntext"/>
        <w:jc w:val="left"/>
        <w:rPr>
          <w:rFonts w:ascii="Arial" w:hAnsi="Arial" w:cs="Arial"/>
          <w:sz w:val="20"/>
          <w:szCs w:val="20"/>
        </w:rPr>
      </w:pPr>
    </w:p>
    <w:p w14:paraId="3735CA99" w14:textId="2C1E15A8" w:rsidR="006C6C37" w:rsidRDefault="006C6C37" w:rsidP="002366CE">
      <w:pPr>
        <w:pStyle w:val="Zkladntext"/>
        <w:jc w:val="left"/>
        <w:rPr>
          <w:rFonts w:ascii="Arial" w:hAnsi="Arial" w:cs="Arial"/>
          <w:sz w:val="20"/>
          <w:szCs w:val="20"/>
        </w:rPr>
      </w:pPr>
    </w:p>
    <w:p w14:paraId="193198E3" w14:textId="5C7A1267" w:rsidR="006C6C37" w:rsidRDefault="006C6C37" w:rsidP="002366CE">
      <w:pPr>
        <w:pStyle w:val="Zkladntext"/>
        <w:jc w:val="left"/>
        <w:rPr>
          <w:rFonts w:ascii="Arial" w:hAnsi="Arial" w:cs="Arial"/>
          <w:sz w:val="20"/>
          <w:szCs w:val="20"/>
        </w:rPr>
      </w:pPr>
    </w:p>
    <w:p w14:paraId="5220D2F5" w14:textId="4011AB14" w:rsidR="006C6C37" w:rsidRDefault="006C6C37" w:rsidP="002366CE">
      <w:pPr>
        <w:pStyle w:val="Zkladntext"/>
        <w:jc w:val="left"/>
        <w:rPr>
          <w:rFonts w:ascii="Arial" w:hAnsi="Arial" w:cs="Arial"/>
          <w:sz w:val="20"/>
          <w:szCs w:val="20"/>
        </w:rPr>
      </w:pPr>
    </w:p>
    <w:p w14:paraId="00DCF81C" w14:textId="3E943798" w:rsidR="006C6C37" w:rsidRDefault="006C6C37" w:rsidP="002366CE">
      <w:pPr>
        <w:pStyle w:val="Zkladntext"/>
        <w:jc w:val="left"/>
        <w:rPr>
          <w:rFonts w:ascii="Arial" w:hAnsi="Arial" w:cs="Arial"/>
          <w:sz w:val="20"/>
          <w:szCs w:val="20"/>
        </w:rPr>
      </w:pPr>
    </w:p>
    <w:p w14:paraId="572585F4" w14:textId="0F353E7B" w:rsidR="006C6C37" w:rsidRDefault="006C6C37" w:rsidP="002366CE">
      <w:pPr>
        <w:pStyle w:val="Zkladntext"/>
        <w:jc w:val="left"/>
        <w:rPr>
          <w:rFonts w:ascii="Arial" w:hAnsi="Arial" w:cs="Arial"/>
          <w:sz w:val="20"/>
          <w:szCs w:val="20"/>
        </w:rPr>
      </w:pPr>
    </w:p>
    <w:p w14:paraId="08AAC097" w14:textId="77777777" w:rsidR="006C6C37" w:rsidRDefault="006C6C37" w:rsidP="002366CE">
      <w:pPr>
        <w:pStyle w:val="Zkladntext"/>
        <w:jc w:val="left"/>
        <w:rPr>
          <w:rFonts w:ascii="Arial" w:hAnsi="Arial" w:cs="Arial"/>
          <w:sz w:val="20"/>
          <w:szCs w:val="20"/>
        </w:rPr>
      </w:pPr>
    </w:p>
    <w:p w14:paraId="35DA9217" w14:textId="0A9E5753" w:rsidR="006C6C37" w:rsidRDefault="006C6C37" w:rsidP="002366CE">
      <w:pPr>
        <w:pStyle w:val="Zkladntext"/>
        <w:jc w:val="left"/>
        <w:rPr>
          <w:rFonts w:ascii="Arial" w:hAnsi="Arial" w:cs="Arial"/>
          <w:sz w:val="20"/>
          <w:szCs w:val="20"/>
        </w:rPr>
      </w:pPr>
    </w:p>
    <w:p w14:paraId="7788C392" w14:textId="77777777" w:rsidR="006C6C37" w:rsidRDefault="006C6C37" w:rsidP="002366CE">
      <w:pPr>
        <w:pStyle w:val="Zkladntext"/>
        <w:jc w:val="left"/>
        <w:rPr>
          <w:rFonts w:ascii="Arial" w:hAnsi="Arial" w:cs="Arial"/>
          <w:sz w:val="20"/>
          <w:szCs w:val="20"/>
        </w:rPr>
      </w:pPr>
    </w:p>
    <w:bookmarkEnd w:id="63"/>
    <w:p w14:paraId="092311F0" w14:textId="77777777" w:rsidR="000162A2" w:rsidRPr="002366CE"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5A67D268" w14:textId="77777777" w:rsidR="00FE4065" w:rsidRPr="00412D15" w:rsidRDefault="00FE4065" w:rsidP="00FE4065">
      <w:pPr>
        <w:numPr>
          <w:ilvl w:val="0"/>
          <w:numId w:val="47"/>
        </w:numPr>
        <w:spacing w:before="240" w:after="120" w:line="240" w:lineRule="auto"/>
        <w:ind w:left="567" w:hanging="567"/>
        <w:jc w:val="both"/>
        <w:rPr>
          <w:rFonts w:ascii="Arial" w:hAnsi="Arial" w:cs="Arial"/>
          <w:b/>
          <w:sz w:val="20"/>
          <w:szCs w:val="20"/>
        </w:rPr>
      </w:pPr>
      <w:bookmarkStart w:id="65" w:name="opis"/>
      <w:r w:rsidRPr="00412D15">
        <w:rPr>
          <w:rFonts w:ascii="Arial" w:hAnsi="Arial" w:cs="Arial"/>
          <w:b/>
          <w:sz w:val="20"/>
          <w:szCs w:val="20"/>
        </w:rPr>
        <w:t>Predmet zákazky</w:t>
      </w:r>
    </w:p>
    <w:p w14:paraId="5BFFD74B" w14:textId="77777777" w:rsidR="00FE4065" w:rsidRPr="006A69E1" w:rsidRDefault="00FE4065" w:rsidP="00FE4065">
      <w:pPr>
        <w:pStyle w:val="Zarkazkladnhotextu3"/>
        <w:ind w:left="567"/>
        <w:jc w:val="both"/>
        <w:rPr>
          <w:rFonts w:ascii="Arial" w:hAnsi="Arial" w:cs="Arial"/>
          <w:sz w:val="20"/>
          <w:szCs w:val="20"/>
        </w:rPr>
      </w:pPr>
      <w:r w:rsidRPr="00697897">
        <w:rPr>
          <w:rFonts w:ascii="Arial" w:hAnsi="Arial" w:cs="Arial"/>
          <w:noProof w:val="0"/>
          <w:sz w:val="20"/>
          <w:szCs w:val="20"/>
        </w:rPr>
        <w:t>Predmetom zákazky je</w:t>
      </w:r>
      <w:r>
        <w:rPr>
          <w:rFonts w:ascii="Arial" w:hAnsi="Arial" w:cs="Arial"/>
          <w:noProof w:val="0"/>
          <w:sz w:val="20"/>
          <w:szCs w:val="20"/>
        </w:rPr>
        <w:t xml:space="preserve"> dodanie </w:t>
      </w:r>
      <w:proofErr w:type="spellStart"/>
      <w:r>
        <w:rPr>
          <w:rFonts w:ascii="Arial" w:hAnsi="Arial" w:cs="Arial"/>
          <w:noProof w:val="0"/>
          <w:sz w:val="20"/>
          <w:szCs w:val="20"/>
        </w:rPr>
        <w:t>zvodidlového</w:t>
      </w:r>
      <w:proofErr w:type="spellEnd"/>
      <w:r>
        <w:rPr>
          <w:rFonts w:ascii="Arial" w:hAnsi="Arial" w:cs="Arial"/>
          <w:noProof w:val="0"/>
          <w:sz w:val="20"/>
          <w:szCs w:val="20"/>
        </w:rPr>
        <w:t xml:space="preserve"> systému </w:t>
      </w:r>
      <w:proofErr w:type="spellStart"/>
      <w:r>
        <w:rPr>
          <w:rFonts w:ascii="Arial" w:hAnsi="Arial" w:cs="Arial"/>
          <w:noProof w:val="0"/>
          <w:sz w:val="20"/>
          <w:szCs w:val="20"/>
        </w:rPr>
        <w:t>Marcegaglia</w:t>
      </w:r>
      <w:proofErr w:type="spellEnd"/>
      <w:r>
        <w:rPr>
          <w:rFonts w:ascii="Arial" w:hAnsi="Arial" w:cs="Arial"/>
          <w:noProof w:val="0"/>
          <w:sz w:val="20"/>
          <w:szCs w:val="20"/>
        </w:rPr>
        <w:t xml:space="preserve">, demontáž poškodených dielov </w:t>
      </w:r>
      <w:proofErr w:type="spellStart"/>
      <w:r>
        <w:rPr>
          <w:rFonts w:ascii="Arial" w:hAnsi="Arial" w:cs="Arial"/>
          <w:noProof w:val="0"/>
          <w:sz w:val="20"/>
          <w:szCs w:val="20"/>
        </w:rPr>
        <w:t>zvodidlového</w:t>
      </w:r>
      <w:proofErr w:type="spellEnd"/>
      <w:r>
        <w:rPr>
          <w:rFonts w:ascii="Arial" w:hAnsi="Arial" w:cs="Arial"/>
          <w:noProof w:val="0"/>
          <w:sz w:val="20"/>
          <w:szCs w:val="20"/>
        </w:rPr>
        <w:t xml:space="preserve"> systému, odvoz týchto dielov na stredisko správy, údržby diaľnic SSÚD 8 Liptovský Mikuláš, ďalej len SSÚD 8 a montáž nových dielov </w:t>
      </w:r>
      <w:proofErr w:type="spellStart"/>
      <w:r>
        <w:rPr>
          <w:rFonts w:ascii="Arial" w:hAnsi="Arial" w:cs="Arial"/>
          <w:noProof w:val="0"/>
          <w:sz w:val="20"/>
          <w:szCs w:val="20"/>
        </w:rPr>
        <w:t>zvodidlového</w:t>
      </w:r>
      <w:proofErr w:type="spellEnd"/>
      <w:r>
        <w:rPr>
          <w:rFonts w:ascii="Arial" w:hAnsi="Arial" w:cs="Arial"/>
          <w:noProof w:val="0"/>
          <w:sz w:val="20"/>
          <w:szCs w:val="20"/>
        </w:rPr>
        <w:t xml:space="preserve"> systému </w:t>
      </w:r>
      <w:r w:rsidRPr="00697897">
        <w:rPr>
          <w:rFonts w:ascii="Arial" w:hAnsi="Arial" w:cs="Arial"/>
          <w:sz w:val="20"/>
          <w:szCs w:val="20"/>
        </w:rPr>
        <w:t>pre potreby</w:t>
      </w:r>
      <w:r>
        <w:rPr>
          <w:rFonts w:ascii="Arial" w:hAnsi="Arial" w:cs="Arial"/>
          <w:sz w:val="20"/>
          <w:szCs w:val="20"/>
        </w:rPr>
        <w:t xml:space="preserve"> NDS, a.s. – </w:t>
      </w:r>
      <w:r>
        <w:rPr>
          <w:rFonts w:ascii="Arial" w:hAnsi="Arial" w:cs="Arial"/>
          <w:bCs/>
          <w:sz w:val="20"/>
          <w:szCs w:val="20"/>
        </w:rPr>
        <w:t xml:space="preserve">SSÚD 8 LM. </w:t>
      </w:r>
      <w:r w:rsidRPr="00412D15">
        <w:rPr>
          <w:rFonts w:ascii="Arial" w:hAnsi="Arial" w:cs="Arial"/>
          <w:sz w:val="20"/>
          <w:szCs w:val="20"/>
        </w:rPr>
        <w:t>Požiadavky na jednotlivé dodávky,</w:t>
      </w:r>
      <w:r>
        <w:rPr>
          <w:rFonts w:ascii="Arial" w:hAnsi="Arial" w:cs="Arial"/>
          <w:sz w:val="20"/>
          <w:szCs w:val="20"/>
        </w:rPr>
        <w:t xml:space="preserve"> </w:t>
      </w:r>
      <w:r w:rsidRPr="00412D15">
        <w:rPr>
          <w:rFonts w:ascii="Arial" w:hAnsi="Arial" w:cs="Arial"/>
          <w:sz w:val="20"/>
          <w:szCs w:val="20"/>
        </w:rPr>
        <w:t>demontáž</w:t>
      </w:r>
      <w:r>
        <w:rPr>
          <w:rFonts w:ascii="Arial" w:hAnsi="Arial" w:cs="Arial"/>
          <w:sz w:val="20"/>
          <w:szCs w:val="20"/>
        </w:rPr>
        <w:t xml:space="preserve"> </w:t>
      </w:r>
      <w:r w:rsidRPr="00412D15">
        <w:rPr>
          <w:rFonts w:ascii="Arial" w:hAnsi="Arial" w:cs="Arial"/>
          <w:sz w:val="20"/>
          <w:szCs w:val="20"/>
        </w:rPr>
        <w:t>a</w:t>
      </w:r>
      <w:r>
        <w:rPr>
          <w:rFonts w:ascii="Arial" w:hAnsi="Arial" w:cs="Arial"/>
          <w:sz w:val="20"/>
          <w:szCs w:val="20"/>
        </w:rPr>
        <w:t> </w:t>
      </w:r>
      <w:r w:rsidRPr="00412D15">
        <w:rPr>
          <w:rFonts w:ascii="Arial" w:hAnsi="Arial" w:cs="Arial"/>
          <w:sz w:val="20"/>
          <w:szCs w:val="20"/>
        </w:rPr>
        <w:t>montáž</w:t>
      </w:r>
      <w:r>
        <w:rPr>
          <w:rFonts w:ascii="Arial" w:hAnsi="Arial" w:cs="Arial"/>
          <w:sz w:val="20"/>
          <w:szCs w:val="20"/>
        </w:rPr>
        <w:t xml:space="preserve"> nových dielov</w:t>
      </w:r>
      <w:r w:rsidRPr="00412D15">
        <w:rPr>
          <w:rFonts w:ascii="Arial" w:hAnsi="Arial" w:cs="Arial"/>
          <w:sz w:val="20"/>
          <w:szCs w:val="20"/>
        </w:rPr>
        <w:t xml:space="preserve"> zvodidlového systému</w:t>
      </w:r>
      <w:r w:rsidRPr="00697897">
        <w:rPr>
          <w:rFonts w:ascii="Arial" w:hAnsi="Arial" w:cs="Arial"/>
          <w:sz w:val="20"/>
          <w:szCs w:val="20"/>
        </w:rPr>
        <w:t>, spolu s termínmi ich plnenia, budú upresňované priebežne formou</w:t>
      </w:r>
      <w:r>
        <w:rPr>
          <w:rFonts w:ascii="Arial" w:hAnsi="Arial" w:cs="Arial"/>
          <w:sz w:val="20"/>
          <w:szCs w:val="20"/>
        </w:rPr>
        <w:t xml:space="preserve"> čiastkových</w:t>
      </w:r>
      <w:r w:rsidRPr="00697897">
        <w:rPr>
          <w:rFonts w:ascii="Arial" w:hAnsi="Arial" w:cs="Arial"/>
          <w:sz w:val="20"/>
          <w:szCs w:val="20"/>
        </w:rPr>
        <w:t xml:space="preserve"> objednávok objednávateľa.</w:t>
      </w:r>
    </w:p>
    <w:p w14:paraId="00F33E3A" w14:textId="77777777" w:rsidR="00FE4065" w:rsidRPr="00697897" w:rsidRDefault="00FE4065" w:rsidP="00FE4065">
      <w:pPr>
        <w:pStyle w:val="Odsekzoznamu"/>
        <w:numPr>
          <w:ilvl w:val="0"/>
          <w:numId w:val="47"/>
        </w:numPr>
        <w:spacing w:before="240" w:after="120"/>
        <w:ind w:left="567" w:hanging="567"/>
        <w:jc w:val="both"/>
        <w:rPr>
          <w:rFonts w:cs="Arial"/>
          <w:b/>
          <w:sz w:val="20"/>
          <w:szCs w:val="20"/>
        </w:rPr>
      </w:pPr>
      <w:r w:rsidRPr="00697897">
        <w:rPr>
          <w:rFonts w:cs="Arial"/>
          <w:b/>
          <w:sz w:val="20"/>
          <w:szCs w:val="20"/>
        </w:rPr>
        <w:t>Miesto dodania tovaru</w:t>
      </w:r>
    </w:p>
    <w:p w14:paraId="0EA6F2B7" w14:textId="77777777" w:rsidR="00FE4065" w:rsidRPr="009F450F" w:rsidRDefault="00FE4065" w:rsidP="00FE4065">
      <w:pPr>
        <w:spacing w:line="240" w:lineRule="auto"/>
        <w:ind w:left="567"/>
        <w:jc w:val="both"/>
        <w:rPr>
          <w:rFonts w:ascii="Arial" w:hAnsi="Arial" w:cs="Arial"/>
          <w:b/>
          <w:sz w:val="20"/>
          <w:szCs w:val="20"/>
        </w:rPr>
      </w:pPr>
      <w:r w:rsidRPr="00DC5B9F">
        <w:rPr>
          <w:rFonts w:ascii="Arial" w:hAnsi="Arial" w:cs="Arial"/>
          <w:bCs/>
          <w:sz w:val="20"/>
          <w:szCs w:val="20"/>
        </w:rPr>
        <w:t xml:space="preserve">Miesta dodania </w:t>
      </w:r>
      <w:proofErr w:type="spellStart"/>
      <w:r w:rsidRPr="00DC5B9F">
        <w:rPr>
          <w:rFonts w:ascii="Arial" w:hAnsi="Arial" w:cs="Arial"/>
          <w:bCs/>
          <w:sz w:val="20"/>
          <w:szCs w:val="20"/>
        </w:rPr>
        <w:t>zvodidlového</w:t>
      </w:r>
      <w:proofErr w:type="spellEnd"/>
      <w:r w:rsidRPr="00DC5B9F">
        <w:rPr>
          <w:rFonts w:ascii="Arial" w:hAnsi="Arial" w:cs="Arial"/>
          <w:bCs/>
          <w:sz w:val="20"/>
          <w:szCs w:val="20"/>
        </w:rPr>
        <w:t xml:space="preserve"> systému </w:t>
      </w:r>
      <w:proofErr w:type="spellStart"/>
      <w:r>
        <w:rPr>
          <w:rFonts w:ascii="Arial" w:hAnsi="Arial" w:cs="Arial"/>
          <w:sz w:val="20"/>
          <w:szCs w:val="20"/>
        </w:rPr>
        <w:t>Marcegaglia</w:t>
      </w:r>
      <w:proofErr w:type="spellEnd"/>
      <w:r w:rsidRPr="00DC5B9F">
        <w:rPr>
          <w:rFonts w:ascii="Arial" w:hAnsi="Arial" w:cs="Arial"/>
          <w:bCs/>
          <w:sz w:val="20"/>
          <w:szCs w:val="20"/>
        </w:rPr>
        <w:t xml:space="preserve"> sú uvedené v Prílohe č. 1 </w:t>
      </w:r>
      <w:r w:rsidRPr="00DC5B9F">
        <w:rPr>
          <w:rFonts w:ascii="Arial" w:hAnsi="Arial" w:cs="Arial"/>
          <w:sz w:val="20"/>
          <w:szCs w:val="20"/>
        </w:rPr>
        <w:t>Odberné miesta a kontaktné osoby</w:t>
      </w:r>
      <w:r w:rsidRPr="00DC5B9F">
        <w:rPr>
          <w:rFonts w:ascii="Arial" w:hAnsi="Arial" w:cs="Arial"/>
          <w:bCs/>
          <w:sz w:val="20"/>
          <w:szCs w:val="20"/>
        </w:rPr>
        <w:t xml:space="preserve"> k tejto časti SP</w:t>
      </w:r>
      <w:r>
        <w:rPr>
          <w:rFonts w:ascii="Arial" w:hAnsi="Arial" w:cs="Arial"/>
          <w:bCs/>
          <w:sz w:val="20"/>
          <w:szCs w:val="20"/>
        </w:rPr>
        <w:t xml:space="preserve"> (zároveň Príloha č. 1 k Rámcovej dohode).</w:t>
      </w:r>
    </w:p>
    <w:p w14:paraId="35BA2070" w14:textId="77777777" w:rsidR="00FE4065" w:rsidRPr="00697897" w:rsidRDefault="00FE4065" w:rsidP="00FE4065">
      <w:pPr>
        <w:numPr>
          <w:ilvl w:val="0"/>
          <w:numId w:val="47"/>
        </w:numPr>
        <w:spacing w:before="240" w:after="120"/>
        <w:ind w:left="567" w:hanging="567"/>
        <w:jc w:val="both"/>
        <w:rPr>
          <w:rFonts w:ascii="Arial" w:hAnsi="Arial" w:cs="Arial"/>
          <w:sz w:val="20"/>
          <w:szCs w:val="20"/>
        </w:rPr>
      </w:pPr>
      <w:r w:rsidRPr="00697897">
        <w:rPr>
          <w:rFonts w:ascii="Arial" w:hAnsi="Arial" w:cs="Arial"/>
          <w:b/>
          <w:sz w:val="20"/>
          <w:szCs w:val="20"/>
        </w:rPr>
        <w:t>Termín dodania tovaru</w:t>
      </w:r>
    </w:p>
    <w:p w14:paraId="407B3261" w14:textId="77777777" w:rsidR="00FE4065" w:rsidRPr="00D07B74" w:rsidRDefault="00FE4065" w:rsidP="00FE4065">
      <w:pPr>
        <w:pStyle w:val="Odsekzoznamu"/>
        <w:numPr>
          <w:ilvl w:val="0"/>
          <w:numId w:val="67"/>
        </w:numPr>
        <w:ind w:left="924" w:hanging="357"/>
        <w:jc w:val="both"/>
        <w:rPr>
          <w:rFonts w:eastAsia="Calibri" w:cs="Arial"/>
          <w:sz w:val="20"/>
          <w:szCs w:val="20"/>
          <w:lang w:eastAsia="sk-SK"/>
        </w:rPr>
      </w:pPr>
      <w:r w:rsidRPr="00D07B74">
        <w:rPr>
          <w:rFonts w:eastAsia="Calibri" w:cs="Arial"/>
          <w:sz w:val="20"/>
          <w:szCs w:val="20"/>
          <w:lang w:eastAsia="sk-SK"/>
        </w:rPr>
        <w:t>Termín dodania tovaru na príslušné miesto dodania je najneskôr do 28 kalendárnych dní pre cestné zvodidlá a do 45 kalendárnych dní pre mostné zvodidlá odo dňa doporučeného doručenia objednávky, ak v objednávke nie je uvedená iná (kratšia/dlhšia) lehota dodania tovaru v ktorej bude špecifikované potrebné množstvo a druh tovaru.</w:t>
      </w:r>
    </w:p>
    <w:p w14:paraId="5148928C" w14:textId="77777777" w:rsidR="00FE4065" w:rsidRPr="00D07B74" w:rsidRDefault="00FE4065" w:rsidP="00FE4065">
      <w:pPr>
        <w:pStyle w:val="Odsekzoznamu"/>
        <w:numPr>
          <w:ilvl w:val="0"/>
          <w:numId w:val="67"/>
        </w:numPr>
        <w:ind w:left="924" w:hanging="357"/>
        <w:jc w:val="both"/>
        <w:rPr>
          <w:rFonts w:eastAsia="Calibri" w:cs="Arial"/>
          <w:sz w:val="20"/>
          <w:szCs w:val="20"/>
          <w:lang w:eastAsia="sk-SK"/>
        </w:rPr>
      </w:pPr>
      <w:r w:rsidRPr="00D07B74">
        <w:rPr>
          <w:rFonts w:eastAsia="Calibri" w:cs="Arial"/>
          <w:sz w:val="20"/>
          <w:szCs w:val="20"/>
          <w:lang w:eastAsia="sk-SK"/>
        </w:rPr>
        <w:t>Súčasťou dodávky tovaru je aj vyloženie tovaru v mieste dodania uvedeného v objednávke. Zoznam miest dodania je uvedený v Prílohe č. 1 Odberné miesta a kontaktné osoby k tejto časti SP (zároveň Príloha č. 1 k Rámcovej dohode).</w:t>
      </w:r>
    </w:p>
    <w:p w14:paraId="682AE07F" w14:textId="77777777" w:rsidR="00FE4065" w:rsidRPr="00697897" w:rsidRDefault="00FE4065" w:rsidP="00FE4065">
      <w:pPr>
        <w:numPr>
          <w:ilvl w:val="0"/>
          <w:numId w:val="47"/>
        </w:numPr>
        <w:spacing w:before="240" w:after="120"/>
        <w:ind w:left="567" w:hanging="567"/>
        <w:jc w:val="both"/>
        <w:rPr>
          <w:rFonts w:ascii="Arial" w:hAnsi="Arial" w:cs="Arial"/>
          <w:b/>
          <w:sz w:val="20"/>
          <w:szCs w:val="20"/>
        </w:rPr>
      </w:pPr>
      <w:r w:rsidRPr="00697897">
        <w:rPr>
          <w:rFonts w:ascii="Arial" w:hAnsi="Arial" w:cs="Arial"/>
          <w:b/>
          <w:sz w:val="20"/>
          <w:szCs w:val="20"/>
        </w:rPr>
        <w:t>Technická špecifikácia tovaru</w:t>
      </w:r>
    </w:p>
    <w:p w14:paraId="4FF34798" w14:textId="77777777" w:rsidR="00FE4065" w:rsidRPr="00697897" w:rsidRDefault="00FE4065" w:rsidP="00FE4065">
      <w:pPr>
        <w:spacing w:after="0" w:line="240" w:lineRule="auto"/>
        <w:ind w:left="851" w:hanging="284"/>
        <w:jc w:val="both"/>
        <w:rPr>
          <w:rFonts w:ascii="Arial" w:hAnsi="Arial" w:cs="Arial"/>
          <w:sz w:val="20"/>
          <w:szCs w:val="20"/>
        </w:rPr>
      </w:pPr>
      <w:r w:rsidRPr="00697897">
        <w:rPr>
          <w:rFonts w:ascii="Arial" w:hAnsi="Arial" w:cs="Arial"/>
          <w:sz w:val="20"/>
          <w:szCs w:val="20"/>
        </w:rPr>
        <w:t xml:space="preserve">- </w:t>
      </w:r>
      <w:r w:rsidRPr="00697897">
        <w:rPr>
          <w:rFonts w:ascii="Arial" w:hAnsi="Arial" w:cs="Arial"/>
          <w:sz w:val="20"/>
          <w:szCs w:val="20"/>
        </w:rPr>
        <w:tab/>
        <w:t xml:space="preserve">objednávaný </w:t>
      </w:r>
      <w:proofErr w:type="spellStart"/>
      <w:r w:rsidRPr="00697897">
        <w:rPr>
          <w:rFonts w:ascii="Arial" w:hAnsi="Arial" w:cs="Arial"/>
          <w:sz w:val="20"/>
          <w:szCs w:val="20"/>
        </w:rPr>
        <w:t>zvodidlový</w:t>
      </w:r>
      <w:proofErr w:type="spellEnd"/>
      <w:r w:rsidRPr="00697897">
        <w:rPr>
          <w:rFonts w:ascii="Arial" w:hAnsi="Arial" w:cs="Arial"/>
          <w:sz w:val="20"/>
          <w:szCs w:val="20"/>
        </w:rPr>
        <w:t xml:space="preserve"> systém </w:t>
      </w:r>
      <w:proofErr w:type="spellStart"/>
      <w:r>
        <w:rPr>
          <w:rFonts w:ascii="Arial" w:hAnsi="Arial" w:cs="Arial"/>
          <w:sz w:val="20"/>
          <w:szCs w:val="20"/>
        </w:rPr>
        <w:t>Marcegaglia</w:t>
      </w:r>
      <w:proofErr w:type="spellEnd"/>
      <w:r w:rsidRPr="00697897">
        <w:rPr>
          <w:rFonts w:ascii="Arial" w:hAnsi="Arial" w:cs="Arial"/>
          <w:sz w:val="20"/>
          <w:szCs w:val="20"/>
        </w:rPr>
        <w:t xml:space="preserve"> sa riadi podľa </w:t>
      </w:r>
      <w:r>
        <w:rPr>
          <w:rFonts w:ascii="Arial" w:hAnsi="Arial" w:cs="Arial"/>
          <w:sz w:val="20"/>
          <w:szCs w:val="20"/>
        </w:rPr>
        <w:t>Technických podmienok výrobcu (ďalej len „TPV“)</w:t>
      </w:r>
      <w:r w:rsidRPr="00697897">
        <w:rPr>
          <w:rFonts w:ascii="Arial" w:hAnsi="Arial" w:cs="Arial"/>
          <w:sz w:val="20"/>
          <w:szCs w:val="20"/>
        </w:rPr>
        <w:t xml:space="preserve"> </w:t>
      </w:r>
      <w:r>
        <w:rPr>
          <w:rFonts w:ascii="Arial" w:hAnsi="Arial" w:cs="Arial"/>
          <w:sz w:val="20"/>
          <w:szCs w:val="20"/>
        </w:rPr>
        <w:t xml:space="preserve">1/SK/2014 – oceľové zvodidlo </w:t>
      </w:r>
      <w:proofErr w:type="spellStart"/>
      <w:r>
        <w:rPr>
          <w:rFonts w:ascii="Arial" w:hAnsi="Arial" w:cs="Arial"/>
          <w:sz w:val="20"/>
          <w:szCs w:val="20"/>
        </w:rPr>
        <w:t>Marcegaglia</w:t>
      </w:r>
      <w:proofErr w:type="spellEnd"/>
      <w:r>
        <w:rPr>
          <w:rFonts w:ascii="Arial" w:hAnsi="Arial" w:cs="Arial"/>
          <w:sz w:val="20"/>
          <w:szCs w:val="20"/>
        </w:rPr>
        <w:t xml:space="preserve"> resp. podľa aktuálne platných TPV v čase objednávania;</w:t>
      </w:r>
    </w:p>
    <w:p w14:paraId="430E7BCB" w14:textId="77777777" w:rsidR="00FE4065" w:rsidRPr="00697897" w:rsidRDefault="00FE4065" w:rsidP="00FE4065">
      <w:pPr>
        <w:spacing w:after="0" w:line="240" w:lineRule="auto"/>
        <w:ind w:left="851" w:hanging="284"/>
        <w:jc w:val="both"/>
        <w:rPr>
          <w:rFonts w:ascii="Arial" w:hAnsi="Arial" w:cs="Arial"/>
          <w:sz w:val="20"/>
          <w:szCs w:val="20"/>
        </w:rPr>
      </w:pPr>
      <w:r w:rsidRPr="00697897">
        <w:rPr>
          <w:rFonts w:ascii="Arial" w:hAnsi="Arial" w:cs="Arial"/>
          <w:sz w:val="20"/>
          <w:szCs w:val="20"/>
        </w:rPr>
        <w:t xml:space="preserve">- </w:t>
      </w:r>
      <w:r w:rsidRPr="00697897">
        <w:rPr>
          <w:rFonts w:ascii="Arial" w:hAnsi="Arial" w:cs="Arial"/>
          <w:sz w:val="20"/>
          <w:szCs w:val="20"/>
        </w:rPr>
        <w:tab/>
        <w:t xml:space="preserve">zvodidlá musia vyhovovať kritériám </w:t>
      </w:r>
      <w:r>
        <w:rPr>
          <w:rFonts w:ascii="Arial" w:hAnsi="Arial" w:cs="Arial"/>
          <w:sz w:val="20"/>
          <w:szCs w:val="20"/>
        </w:rPr>
        <w:t>v zmysle Technických podmienok (ďalej len „TP“) 010 – zvodidlá na pozemných komunikáciách, TP 108 - zvodidlá na pozemných komunikáciách (oceľové zvodidlá)</w:t>
      </w:r>
      <w:r w:rsidRPr="00EF2E21">
        <w:rPr>
          <w:rFonts w:ascii="Arial" w:hAnsi="Arial" w:cs="Arial"/>
          <w:sz w:val="20"/>
          <w:szCs w:val="20"/>
        </w:rPr>
        <w:t>,</w:t>
      </w:r>
      <w:r>
        <w:rPr>
          <w:rFonts w:ascii="Arial" w:hAnsi="Arial" w:cs="Arial"/>
          <w:sz w:val="20"/>
          <w:szCs w:val="20"/>
        </w:rPr>
        <w:t xml:space="preserve"> vydaných Ministerstvom dopravy a výstavby Slovenskej republiky (ďalej len „</w:t>
      </w:r>
      <w:proofErr w:type="spellStart"/>
      <w:r>
        <w:rPr>
          <w:rFonts w:ascii="Arial" w:hAnsi="Arial" w:cs="Arial"/>
          <w:sz w:val="20"/>
          <w:szCs w:val="20"/>
        </w:rPr>
        <w:t>MDaV</w:t>
      </w:r>
      <w:proofErr w:type="spellEnd"/>
      <w:r>
        <w:rPr>
          <w:rFonts w:ascii="Arial" w:hAnsi="Arial" w:cs="Arial"/>
          <w:sz w:val="20"/>
          <w:szCs w:val="20"/>
        </w:rPr>
        <w:t xml:space="preserve"> SR“)</w:t>
      </w:r>
      <w:r w:rsidRPr="00697897">
        <w:rPr>
          <w:rFonts w:ascii="Arial" w:hAnsi="Arial" w:cs="Arial"/>
          <w:sz w:val="20"/>
          <w:szCs w:val="20"/>
        </w:rPr>
        <w:t xml:space="preserve">, ako aj </w:t>
      </w:r>
      <w:r w:rsidRPr="00697897">
        <w:rPr>
          <w:rStyle w:val="formtitle1"/>
          <w:rFonts w:eastAsia="Calibri" w:cs="Arial"/>
          <w:sz w:val="20"/>
          <w:szCs w:val="20"/>
        </w:rPr>
        <w:t>STN EN 1317-</w:t>
      </w:r>
      <w:r>
        <w:rPr>
          <w:rStyle w:val="formtitle1"/>
          <w:rFonts w:eastAsia="Calibri" w:cs="Arial"/>
          <w:sz w:val="20"/>
          <w:szCs w:val="20"/>
        </w:rPr>
        <w:t>1,</w:t>
      </w:r>
      <w:r>
        <w:rPr>
          <w:rFonts w:ascii="Arial" w:hAnsi="Arial" w:cs="Arial"/>
          <w:sz w:val="20"/>
          <w:szCs w:val="20"/>
        </w:rPr>
        <w:t xml:space="preserve"> </w:t>
      </w:r>
      <w:r w:rsidRPr="00697897">
        <w:rPr>
          <w:rFonts w:ascii="Arial" w:hAnsi="Arial" w:cs="Arial"/>
          <w:sz w:val="20"/>
          <w:szCs w:val="20"/>
        </w:rPr>
        <w:t xml:space="preserve"> </w:t>
      </w:r>
      <w:r w:rsidRPr="00697897">
        <w:rPr>
          <w:rStyle w:val="formtitle1"/>
          <w:rFonts w:eastAsia="Calibri" w:cs="Arial"/>
          <w:sz w:val="20"/>
          <w:szCs w:val="20"/>
        </w:rPr>
        <w:t>STN EN 1317-2</w:t>
      </w:r>
      <w:r>
        <w:rPr>
          <w:rFonts w:ascii="Arial" w:hAnsi="Arial" w:cs="Arial"/>
          <w:sz w:val="20"/>
          <w:szCs w:val="20"/>
        </w:rPr>
        <w:t xml:space="preserve"> a STN EN 1317-5 + A2,</w:t>
      </w:r>
      <w:r w:rsidRPr="00697897">
        <w:rPr>
          <w:rFonts w:ascii="Arial" w:hAnsi="Arial" w:cs="Arial"/>
          <w:sz w:val="20"/>
          <w:szCs w:val="20"/>
        </w:rPr>
        <w:t xml:space="preserve"> resp. podľa aktuálne platného TP, STN EN v čase objednávania;</w:t>
      </w:r>
    </w:p>
    <w:p w14:paraId="1DAFF1F7" w14:textId="77777777" w:rsidR="00FE4065" w:rsidRDefault="00FE4065" w:rsidP="00FE4065">
      <w:pPr>
        <w:spacing w:after="0" w:line="240" w:lineRule="auto"/>
        <w:ind w:left="851" w:hanging="284"/>
        <w:jc w:val="both"/>
        <w:rPr>
          <w:rFonts w:ascii="Arial" w:hAnsi="Arial" w:cs="Arial"/>
          <w:sz w:val="20"/>
          <w:szCs w:val="20"/>
        </w:rPr>
      </w:pPr>
      <w:r w:rsidRPr="00697897">
        <w:rPr>
          <w:rFonts w:ascii="Arial" w:hAnsi="Arial" w:cs="Arial"/>
          <w:sz w:val="20"/>
          <w:szCs w:val="20"/>
        </w:rPr>
        <w:t>-</w:t>
      </w:r>
      <w:r w:rsidRPr="00697897">
        <w:rPr>
          <w:rFonts w:ascii="Arial" w:hAnsi="Arial" w:cs="Arial"/>
          <w:sz w:val="20"/>
          <w:szCs w:val="20"/>
        </w:rPr>
        <w:tab/>
        <w:t xml:space="preserve">povrchová úprava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w:t>
      </w:r>
      <w:proofErr w:type="spellStart"/>
      <w:r>
        <w:rPr>
          <w:rFonts w:ascii="Arial" w:hAnsi="Arial" w:cs="Arial"/>
          <w:sz w:val="20"/>
          <w:szCs w:val="20"/>
        </w:rPr>
        <w:t>Marcegaglia</w:t>
      </w:r>
      <w:proofErr w:type="spellEnd"/>
      <w:r>
        <w:rPr>
          <w:rFonts w:ascii="Arial" w:hAnsi="Arial" w:cs="Arial"/>
          <w:sz w:val="20"/>
          <w:szCs w:val="20"/>
        </w:rPr>
        <w:t xml:space="preserve"> – zinkovaním, podľa STN EN ISO 1461.</w:t>
      </w:r>
    </w:p>
    <w:p w14:paraId="01E254B2" w14:textId="77777777" w:rsidR="00FE4065" w:rsidRPr="00697897" w:rsidRDefault="00FE4065" w:rsidP="00FE4065">
      <w:pPr>
        <w:spacing w:after="0"/>
        <w:ind w:left="567" w:hanging="283"/>
        <w:jc w:val="both"/>
        <w:rPr>
          <w:rFonts w:ascii="Arial" w:hAnsi="Arial" w:cs="Arial"/>
          <w:sz w:val="20"/>
          <w:szCs w:val="20"/>
        </w:rPr>
      </w:pPr>
    </w:p>
    <w:p w14:paraId="62D7DA79" w14:textId="77777777" w:rsidR="00FE4065" w:rsidRPr="00697897" w:rsidRDefault="00FE4065" w:rsidP="00FE4065">
      <w:pPr>
        <w:numPr>
          <w:ilvl w:val="0"/>
          <w:numId w:val="47"/>
        </w:numPr>
        <w:ind w:left="567" w:hanging="567"/>
        <w:jc w:val="both"/>
        <w:rPr>
          <w:rFonts w:ascii="Arial" w:hAnsi="Arial" w:cs="Arial"/>
          <w:b/>
          <w:sz w:val="20"/>
          <w:szCs w:val="20"/>
        </w:rPr>
      </w:pPr>
      <w:r w:rsidRPr="00697897">
        <w:rPr>
          <w:rFonts w:ascii="Arial" w:hAnsi="Arial" w:cs="Arial"/>
          <w:b/>
          <w:sz w:val="20"/>
          <w:szCs w:val="20"/>
        </w:rPr>
        <w:t xml:space="preserve">Demontáž a montáž </w:t>
      </w:r>
      <w:proofErr w:type="spellStart"/>
      <w:r w:rsidRPr="00697897">
        <w:rPr>
          <w:rFonts w:ascii="Arial" w:hAnsi="Arial" w:cs="Arial"/>
          <w:b/>
          <w:sz w:val="20"/>
          <w:szCs w:val="20"/>
        </w:rPr>
        <w:t>zvodidlového</w:t>
      </w:r>
      <w:proofErr w:type="spellEnd"/>
      <w:r w:rsidRPr="00697897">
        <w:rPr>
          <w:rFonts w:ascii="Arial" w:hAnsi="Arial" w:cs="Arial"/>
          <w:b/>
          <w:sz w:val="20"/>
          <w:szCs w:val="20"/>
        </w:rPr>
        <w:t xml:space="preserve"> systému</w:t>
      </w:r>
    </w:p>
    <w:p w14:paraId="0DE53B70" w14:textId="77777777" w:rsidR="00FE4065" w:rsidRDefault="00FE4065" w:rsidP="00FE4065">
      <w:pPr>
        <w:spacing w:after="120" w:line="240" w:lineRule="auto"/>
        <w:ind w:left="567"/>
        <w:jc w:val="both"/>
        <w:rPr>
          <w:rFonts w:ascii="Arial" w:hAnsi="Arial" w:cs="Arial"/>
          <w:sz w:val="20"/>
          <w:szCs w:val="20"/>
        </w:rPr>
      </w:pPr>
      <w:r w:rsidRPr="00697897">
        <w:rPr>
          <w:rFonts w:ascii="Arial" w:hAnsi="Arial" w:cs="Arial"/>
          <w:sz w:val="20"/>
          <w:szCs w:val="20"/>
        </w:rPr>
        <w:t xml:space="preserve">Dodávateľ je povinný zúčastniť sa na požiadanie Objednávateľa obhliadky miesta demontáže a montáže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pred vystavením objednávky z dôvodu vyšpecifikovania súčastí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w:t>
      </w:r>
    </w:p>
    <w:p w14:paraId="2E25FC40" w14:textId="77777777" w:rsidR="00FE4065" w:rsidRPr="00697897" w:rsidRDefault="00FE4065" w:rsidP="00FE4065">
      <w:pPr>
        <w:spacing w:after="0" w:line="240" w:lineRule="auto"/>
        <w:ind w:left="567"/>
        <w:jc w:val="both"/>
        <w:rPr>
          <w:rFonts w:ascii="Arial" w:hAnsi="Arial" w:cs="Arial"/>
          <w:sz w:val="20"/>
          <w:szCs w:val="20"/>
        </w:rPr>
      </w:pPr>
      <w:r w:rsidRPr="00697897">
        <w:rPr>
          <w:rFonts w:ascii="Arial" w:hAnsi="Arial" w:cs="Arial"/>
          <w:sz w:val="20"/>
          <w:szCs w:val="20"/>
        </w:rPr>
        <w:t>Všetky práce pri demontáži a montáži oceľových zvodidiel musia byť koordinované, práce sa musia realizovať výhradne na pracovnom mieste, ktoré bude vymedzené dočasným dopravným značením, ktoré zabezpečí príslušné SSÚD</w:t>
      </w:r>
      <w:r>
        <w:rPr>
          <w:rFonts w:ascii="Arial" w:hAnsi="Arial" w:cs="Arial"/>
          <w:sz w:val="20"/>
          <w:szCs w:val="20"/>
        </w:rPr>
        <w:t xml:space="preserve"> alebo SSÚR na vlastné náklady.</w:t>
      </w:r>
    </w:p>
    <w:p w14:paraId="024ADE73" w14:textId="77777777" w:rsidR="00FE4065" w:rsidRPr="00697897" w:rsidRDefault="00FE4065" w:rsidP="00FE4065">
      <w:pPr>
        <w:spacing w:after="0" w:line="240" w:lineRule="auto"/>
        <w:ind w:left="567"/>
        <w:jc w:val="both"/>
        <w:rPr>
          <w:rFonts w:ascii="Arial" w:hAnsi="Arial" w:cs="Arial"/>
          <w:sz w:val="20"/>
          <w:szCs w:val="20"/>
        </w:rPr>
      </w:pPr>
      <w:r w:rsidRPr="00697897">
        <w:rPr>
          <w:rFonts w:ascii="Arial" w:hAnsi="Arial" w:cs="Arial"/>
          <w:sz w:val="20"/>
          <w:szCs w:val="20"/>
        </w:rPr>
        <w:t xml:space="preserve">Pred začatím prác na demontáži a montáži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Dodávateľ odovzdá Objednávateľovi na schválenie technologický postup na jednotlivé činnosti a plán BOZP.</w:t>
      </w:r>
    </w:p>
    <w:p w14:paraId="0D4481ED" w14:textId="77777777" w:rsidR="00FE4065" w:rsidRPr="00697897" w:rsidRDefault="00FE4065" w:rsidP="00FE4065">
      <w:pPr>
        <w:spacing w:after="0" w:line="240" w:lineRule="auto"/>
        <w:ind w:left="567"/>
        <w:jc w:val="both"/>
        <w:rPr>
          <w:rFonts w:ascii="Arial" w:hAnsi="Arial" w:cs="Arial"/>
          <w:sz w:val="20"/>
          <w:szCs w:val="20"/>
        </w:rPr>
      </w:pPr>
      <w:r w:rsidRPr="00697897">
        <w:rPr>
          <w:rFonts w:ascii="Arial" w:hAnsi="Arial" w:cs="Arial"/>
          <w:sz w:val="20"/>
          <w:szCs w:val="20"/>
        </w:rPr>
        <w:t xml:space="preserve">Práce pri demontáži a montáži </w:t>
      </w:r>
      <w:proofErr w:type="spellStart"/>
      <w:r w:rsidRPr="00697897">
        <w:rPr>
          <w:rFonts w:ascii="Arial" w:hAnsi="Arial" w:cs="Arial"/>
          <w:sz w:val="20"/>
          <w:szCs w:val="20"/>
        </w:rPr>
        <w:t>zvodidlového</w:t>
      </w:r>
      <w:proofErr w:type="spellEnd"/>
      <w:r w:rsidRPr="00697897">
        <w:rPr>
          <w:rFonts w:ascii="Arial" w:hAnsi="Arial" w:cs="Arial"/>
          <w:sz w:val="20"/>
          <w:szCs w:val="20"/>
        </w:rPr>
        <w:t xml:space="preserve"> systému musia byť zrealizované tak, aby bola zabezpečená plynulosť a bezpečnosť cestnej premávky, a aby nebol činnosťou Dodávateľa poškodený majetok Objednávateľa. Dodávateľ zodpovedá za poriadok a čistotu na pracovisku a je povinný odstraňovať na svoje náklady odpady a nečistoty vzniknuté jeho prácami. Vytýčenie inžinierskych sietí zabezpečí na vlastné náklady príslušné SSÚD alebo SSÚR na </w:t>
      </w:r>
      <w:r>
        <w:rPr>
          <w:rFonts w:ascii="Arial" w:hAnsi="Arial" w:cs="Arial"/>
          <w:sz w:val="20"/>
          <w:szCs w:val="20"/>
        </w:rPr>
        <w:t>žiadosť dodávateľa.</w:t>
      </w:r>
    </w:p>
    <w:p w14:paraId="183911A8" w14:textId="77777777" w:rsidR="00FE4065" w:rsidRPr="006A69E1" w:rsidRDefault="00FE4065" w:rsidP="00FE4065">
      <w:pPr>
        <w:spacing w:after="0" w:line="240" w:lineRule="auto"/>
        <w:ind w:left="567"/>
        <w:jc w:val="both"/>
        <w:rPr>
          <w:rFonts w:ascii="Arial" w:hAnsi="Arial" w:cs="Arial"/>
          <w:b/>
          <w:sz w:val="20"/>
          <w:szCs w:val="20"/>
        </w:rPr>
      </w:pPr>
      <w:r w:rsidRPr="006A69E1">
        <w:rPr>
          <w:rFonts w:ascii="Arial" w:hAnsi="Arial" w:cs="Arial"/>
          <w:sz w:val="20"/>
          <w:szCs w:val="20"/>
        </w:rPr>
        <w:t>Demontované zvodidlá sú majetkom Objednávateľa a Dodávateľ ich zápisnične odovzdá príslušnému SSÚD alebo SSÚR, v ktorého správe sa nachádza úsek demontovaných zvodidiel. Vykládku a uloženie demontovaných zvodidiel na skládke zabezpečí Dodávateľ.</w:t>
      </w:r>
    </w:p>
    <w:bookmarkEnd w:id="65"/>
    <w:p w14:paraId="6067191C" w14:textId="3005C1C7" w:rsidR="00FE4065" w:rsidRDefault="00FE4065" w:rsidP="00FE4065">
      <w:pPr>
        <w:pStyle w:val="Odsekzoznamu"/>
        <w:rPr>
          <w:rFonts w:cs="Arial"/>
          <w:sz w:val="20"/>
          <w:szCs w:val="20"/>
        </w:rPr>
      </w:pPr>
    </w:p>
    <w:p w14:paraId="67E7C190" w14:textId="40F99C16" w:rsidR="007C35AF" w:rsidRDefault="007C35AF" w:rsidP="00FE4065">
      <w:pPr>
        <w:pStyle w:val="Odsekzoznamu"/>
        <w:rPr>
          <w:rFonts w:cs="Arial"/>
          <w:sz w:val="20"/>
          <w:szCs w:val="20"/>
        </w:rPr>
      </w:pPr>
    </w:p>
    <w:p w14:paraId="42E5CB9D" w14:textId="04C114CA" w:rsidR="007C35AF" w:rsidRDefault="007C35AF" w:rsidP="00FE4065">
      <w:pPr>
        <w:pStyle w:val="Odsekzoznamu"/>
        <w:rPr>
          <w:rFonts w:cs="Arial"/>
          <w:sz w:val="20"/>
          <w:szCs w:val="20"/>
        </w:rPr>
      </w:pPr>
    </w:p>
    <w:p w14:paraId="7E47392F" w14:textId="77777777" w:rsidR="007C35AF" w:rsidRPr="002C381C" w:rsidRDefault="007C35AF" w:rsidP="00FE4065">
      <w:pPr>
        <w:pStyle w:val="Odsekzoznamu"/>
        <w:rPr>
          <w:rFonts w:cs="Arial"/>
          <w:sz w:val="20"/>
          <w:szCs w:val="20"/>
        </w:rPr>
      </w:pPr>
    </w:p>
    <w:p w14:paraId="6E3B35E0" w14:textId="77777777" w:rsidR="00FE4065" w:rsidRPr="006A69E1" w:rsidRDefault="00FE4065" w:rsidP="00FE4065">
      <w:pPr>
        <w:pStyle w:val="Zkladntext"/>
        <w:numPr>
          <w:ilvl w:val="0"/>
          <w:numId w:val="47"/>
        </w:numPr>
        <w:tabs>
          <w:tab w:val="left" w:pos="-284"/>
          <w:tab w:val="left" w:pos="-142"/>
          <w:tab w:val="left" w:pos="0"/>
        </w:tabs>
        <w:ind w:left="426" w:hanging="426"/>
        <w:rPr>
          <w:rFonts w:ascii="Arial" w:hAnsi="Arial" w:cs="Arial"/>
          <w:b/>
          <w:noProof w:val="0"/>
          <w:sz w:val="20"/>
          <w:szCs w:val="20"/>
        </w:rPr>
      </w:pPr>
      <w:r w:rsidRPr="00EF5D1E">
        <w:rPr>
          <w:rFonts w:ascii="Arial" w:hAnsi="Arial" w:cs="Arial"/>
          <w:b/>
          <w:noProof w:val="0"/>
          <w:sz w:val="20"/>
          <w:szCs w:val="20"/>
        </w:rPr>
        <w:lastRenderedPageBreak/>
        <w:t>Ostatné požiadavky na plnenie predmetu zákazky</w:t>
      </w:r>
    </w:p>
    <w:p w14:paraId="708ECDB4" w14:textId="77777777" w:rsidR="00FE4065" w:rsidRPr="00EF5D1E" w:rsidRDefault="00FE4065" w:rsidP="00FE4065">
      <w:pPr>
        <w:pStyle w:val="Zarkazkladnhotextu"/>
        <w:spacing w:after="0"/>
        <w:ind w:left="426"/>
        <w:jc w:val="both"/>
        <w:rPr>
          <w:rFonts w:ascii="Arial" w:hAnsi="Arial" w:cs="Arial"/>
          <w:noProof w:val="0"/>
          <w:sz w:val="20"/>
          <w:szCs w:val="20"/>
        </w:rPr>
      </w:pPr>
    </w:p>
    <w:p w14:paraId="317671FF" w14:textId="77777777" w:rsidR="00FE4065" w:rsidRPr="00A50425" w:rsidRDefault="00FE4065" w:rsidP="00FE4065">
      <w:pPr>
        <w:pStyle w:val="Odsekzoznamu10"/>
        <w:spacing w:after="120"/>
        <w:ind w:left="567" w:hanging="567"/>
        <w:jc w:val="both"/>
        <w:rPr>
          <w:rFonts w:ascii="Arial" w:hAnsi="Arial" w:cs="Arial"/>
          <w:color w:val="000000"/>
          <w:sz w:val="20"/>
          <w:szCs w:val="20"/>
        </w:rPr>
      </w:pPr>
      <w:r w:rsidRPr="00EF5D1E">
        <w:rPr>
          <w:rFonts w:ascii="Arial" w:hAnsi="Arial" w:cs="Arial"/>
          <w:color w:val="000000"/>
          <w:sz w:val="20"/>
          <w:szCs w:val="20"/>
        </w:rPr>
        <w:t xml:space="preserve">6.1 </w:t>
      </w:r>
      <w:r w:rsidRPr="00EF5D1E">
        <w:rPr>
          <w:rFonts w:ascii="Arial" w:hAnsi="Arial" w:cs="Arial"/>
          <w:color w:val="000000"/>
          <w:sz w:val="20"/>
          <w:szCs w:val="20"/>
        </w:rPr>
        <w:tab/>
      </w:r>
      <w:r w:rsidRPr="00A50425">
        <w:rPr>
          <w:rFonts w:ascii="Arial" w:hAnsi="Arial" w:cs="Arial"/>
          <w:sz w:val="20"/>
          <w:szCs w:val="20"/>
        </w:rPr>
        <w:t>Uchádzač, ktorý nie je priamo výrobcom zvodidiel dodávaných ako predmet zákazky predloží do ponuky:</w:t>
      </w:r>
    </w:p>
    <w:p w14:paraId="28000400" w14:textId="77777777" w:rsidR="00FE4065" w:rsidRPr="00A50425" w:rsidRDefault="00FE4065" w:rsidP="00FE4065">
      <w:pPr>
        <w:pStyle w:val="Odsekzoznamu10"/>
        <w:ind w:left="851" w:hanging="284"/>
        <w:jc w:val="both"/>
        <w:rPr>
          <w:rFonts w:ascii="Arial" w:hAnsi="Arial" w:cs="Arial"/>
          <w:sz w:val="20"/>
          <w:szCs w:val="20"/>
        </w:rPr>
      </w:pPr>
      <w:r w:rsidRPr="00A50425">
        <w:rPr>
          <w:rFonts w:ascii="Arial" w:hAnsi="Arial" w:cs="Arial"/>
          <w:sz w:val="20"/>
          <w:szCs w:val="20"/>
        </w:rPr>
        <w:t>a) doklad od výrobcu resp. doklad potvrdený výrobcom (vyhlásenie o spolupráci), z ktorého bude vyplývať záväzok výrobcu dodávať uchádzačovi tovar tvoriaci predmet zákazky, a z ktorého bude zároveň vyplývať oprávnenie uchádzača dodávať tento tovar; alebo</w:t>
      </w:r>
    </w:p>
    <w:p w14:paraId="23A64EF7" w14:textId="77777777" w:rsidR="00FE4065" w:rsidRPr="00A50425" w:rsidRDefault="00FE4065" w:rsidP="00FE4065">
      <w:pPr>
        <w:pStyle w:val="Odsekzoznamu10"/>
        <w:ind w:left="851" w:hanging="283"/>
        <w:jc w:val="both"/>
        <w:rPr>
          <w:rFonts w:ascii="Arial" w:hAnsi="Arial" w:cs="Arial"/>
          <w:sz w:val="20"/>
          <w:szCs w:val="20"/>
        </w:rPr>
      </w:pPr>
      <w:r w:rsidRPr="00A50425">
        <w:rPr>
          <w:rFonts w:ascii="Arial" w:hAnsi="Arial" w:cs="Arial"/>
          <w:sz w:val="20"/>
          <w:szCs w:val="20"/>
        </w:rPr>
        <w:t>b)</w:t>
      </w:r>
      <w:r w:rsidRPr="00A50425">
        <w:rPr>
          <w:rFonts w:ascii="Arial" w:hAnsi="Arial" w:cs="Arial"/>
          <w:sz w:val="20"/>
          <w:szCs w:val="20"/>
        </w:rPr>
        <w:tab/>
        <w:t>v prípade ak má uchádzač v pláne dodávať tovar tvoriaci predmet zákazky od akýchkoľvek iných osôb odlišných od výrobcu (t. j. distribútor výrobcu), uchádzač predloží doklad od tohto distribútora, resp. doklad potvrdený týmto distribútorom, z ktorého bude vyplývať záväzok distribútora dodávať uchádzačovi tovar tvoriaci predmet zákazky; spolu s týmto dokladom uchádzač zároveň predloží aj doklad od výrobcu resp. doklad potvrdený výrobcom, z ktorého bude vyplývať oprávnenie uchádzača dodávať tento tovar prostredníctvom distribútora podľa predchádzajúcej vety tohto bodu.</w:t>
      </w:r>
    </w:p>
    <w:p w14:paraId="3E3020D6" w14:textId="77777777" w:rsidR="00FE4065" w:rsidRPr="00A50425" w:rsidRDefault="00FE4065" w:rsidP="00FE4065">
      <w:pPr>
        <w:spacing w:after="0" w:line="240" w:lineRule="auto"/>
        <w:ind w:left="567"/>
        <w:jc w:val="both"/>
        <w:rPr>
          <w:rFonts w:ascii="Arial" w:hAnsi="Arial" w:cs="Arial"/>
          <w:sz w:val="20"/>
          <w:szCs w:val="20"/>
        </w:rPr>
      </w:pPr>
      <w:r w:rsidRPr="00A50425">
        <w:rPr>
          <w:rFonts w:ascii="Arial" w:hAnsi="Arial" w:cs="Arial"/>
          <w:sz w:val="20"/>
          <w:szCs w:val="20"/>
        </w:rPr>
        <w:t>Na tieto účely uchádzač predloží originály alebo overené kópie zmlúv o distribúcii, zmlúv o obchodnom zastúpení prípadne iných obdobných zmlúv, vyhlásení alebo iných rovnocenných dokladov, z ktorých budú jasne vyplývať záväzky vyžadované na základe bodov a) alebo b).</w:t>
      </w:r>
    </w:p>
    <w:p w14:paraId="57689A0B" w14:textId="77777777" w:rsidR="00FE4065" w:rsidRPr="00A50425" w:rsidRDefault="00FE4065" w:rsidP="00FE4065">
      <w:pPr>
        <w:numPr>
          <w:ilvl w:val="0"/>
          <w:numId w:val="46"/>
        </w:numPr>
        <w:spacing w:after="0" w:line="240" w:lineRule="auto"/>
        <w:ind w:left="567" w:hanging="567"/>
        <w:jc w:val="both"/>
        <w:rPr>
          <w:rFonts w:ascii="Arial" w:hAnsi="Arial" w:cs="Arial"/>
          <w:sz w:val="20"/>
          <w:szCs w:val="20"/>
        </w:rPr>
      </w:pPr>
      <w:r w:rsidRPr="00A50425">
        <w:rPr>
          <w:rFonts w:ascii="Arial" w:hAnsi="Arial" w:cs="Arial"/>
          <w:sz w:val="20"/>
          <w:szCs w:val="20"/>
        </w:rPr>
        <w:t xml:space="preserve">TP výrobcu - TPV </w:t>
      </w:r>
      <w:r>
        <w:rPr>
          <w:rFonts w:ascii="Arial" w:hAnsi="Arial" w:cs="Arial"/>
          <w:sz w:val="20"/>
          <w:szCs w:val="20"/>
        </w:rPr>
        <w:t>1/SK/2014</w:t>
      </w:r>
      <w:r w:rsidRPr="00A50425">
        <w:rPr>
          <w:rFonts w:ascii="Arial" w:hAnsi="Arial" w:cs="Arial"/>
          <w:sz w:val="20"/>
          <w:szCs w:val="20"/>
        </w:rPr>
        <w:t xml:space="preserve"> – oceľové zvodidlo </w:t>
      </w:r>
      <w:proofErr w:type="spellStart"/>
      <w:r>
        <w:rPr>
          <w:rFonts w:ascii="Arial" w:hAnsi="Arial" w:cs="Arial"/>
          <w:sz w:val="20"/>
          <w:szCs w:val="20"/>
        </w:rPr>
        <w:t>Marcegaglia</w:t>
      </w:r>
      <w:proofErr w:type="spellEnd"/>
      <w:r>
        <w:rPr>
          <w:rFonts w:ascii="Arial" w:hAnsi="Arial" w:cs="Arial"/>
          <w:sz w:val="20"/>
          <w:szCs w:val="20"/>
        </w:rPr>
        <w:t xml:space="preserve"> </w:t>
      </w:r>
      <w:r w:rsidRPr="00A50425">
        <w:rPr>
          <w:rFonts w:ascii="Arial" w:hAnsi="Arial" w:cs="Arial"/>
          <w:sz w:val="20"/>
          <w:szCs w:val="20"/>
        </w:rPr>
        <w:t>aktuálne platné TPV v čase verejného obstarávania (postačí neoverená kópia).</w:t>
      </w:r>
    </w:p>
    <w:p w14:paraId="62EA6BD7" w14:textId="77777777" w:rsidR="00FE4065" w:rsidRDefault="00FE4065" w:rsidP="00FE4065">
      <w:pPr>
        <w:numPr>
          <w:ilvl w:val="0"/>
          <w:numId w:val="46"/>
        </w:numPr>
        <w:spacing w:before="60" w:after="0" w:line="240" w:lineRule="auto"/>
        <w:ind w:left="567" w:hanging="567"/>
        <w:jc w:val="both"/>
        <w:rPr>
          <w:rFonts w:ascii="Arial" w:hAnsi="Arial" w:cs="Arial"/>
          <w:sz w:val="20"/>
          <w:szCs w:val="20"/>
        </w:rPr>
      </w:pPr>
      <w:r w:rsidRPr="00A50425">
        <w:rPr>
          <w:rFonts w:ascii="Arial" w:hAnsi="Arial" w:cs="Arial"/>
          <w:sz w:val="20"/>
          <w:szCs w:val="20"/>
        </w:rPr>
        <w:t>Montážny manuál</w:t>
      </w:r>
      <w:r w:rsidRPr="00EF5D1E">
        <w:rPr>
          <w:rFonts w:ascii="Arial" w:hAnsi="Arial" w:cs="Arial"/>
          <w:sz w:val="20"/>
          <w:szCs w:val="20"/>
        </w:rPr>
        <w:t xml:space="preserve"> </w:t>
      </w:r>
      <w:r>
        <w:rPr>
          <w:rFonts w:ascii="Arial" w:hAnsi="Arial" w:cs="Arial"/>
          <w:sz w:val="20"/>
          <w:szCs w:val="20"/>
        </w:rPr>
        <w:t>(návod na montáž)</w:t>
      </w:r>
      <w:r w:rsidRPr="00EF5D1E" w:rsidDel="00FC77A9">
        <w:rPr>
          <w:rFonts w:ascii="Arial" w:hAnsi="Arial" w:cs="Arial"/>
          <w:sz w:val="20"/>
          <w:szCs w:val="20"/>
        </w:rPr>
        <w:t xml:space="preserve"> </w:t>
      </w:r>
      <w:r>
        <w:rPr>
          <w:rFonts w:ascii="Arial" w:hAnsi="Arial" w:cs="Arial"/>
          <w:sz w:val="20"/>
          <w:szCs w:val="20"/>
        </w:rPr>
        <w:t xml:space="preserve">pre každý typ </w:t>
      </w:r>
      <w:proofErr w:type="spellStart"/>
      <w:r>
        <w:rPr>
          <w:rFonts w:ascii="Arial" w:hAnsi="Arial" w:cs="Arial"/>
          <w:sz w:val="20"/>
          <w:szCs w:val="20"/>
        </w:rPr>
        <w:t>zvodidlového</w:t>
      </w:r>
      <w:proofErr w:type="spellEnd"/>
      <w:r>
        <w:rPr>
          <w:rFonts w:ascii="Arial" w:hAnsi="Arial" w:cs="Arial"/>
          <w:sz w:val="20"/>
          <w:szCs w:val="20"/>
        </w:rPr>
        <w:t xml:space="preserve"> systému:</w:t>
      </w:r>
    </w:p>
    <w:p w14:paraId="5637FAC2" w14:textId="77777777" w:rsidR="00FE4065" w:rsidRDefault="00FE4065" w:rsidP="00FE4065">
      <w:pPr>
        <w:spacing w:before="60" w:after="0" w:line="240" w:lineRule="auto"/>
        <w:jc w:val="both"/>
        <w:rPr>
          <w:rFonts w:ascii="Arial" w:hAnsi="Arial" w:cs="Arial"/>
          <w:sz w:val="20"/>
          <w:szCs w:val="20"/>
        </w:rPr>
      </w:pPr>
    </w:p>
    <w:tbl>
      <w:tblPr>
        <w:tblStyle w:val="Mriekatabuky"/>
        <w:tblW w:w="0" w:type="auto"/>
        <w:tblLook w:val="04A0" w:firstRow="1" w:lastRow="0" w:firstColumn="1" w:lastColumn="0" w:noHBand="0" w:noVBand="1"/>
      </w:tblPr>
      <w:tblGrid>
        <w:gridCol w:w="3018"/>
        <w:gridCol w:w="3021"/>
        <w:gridCol w:w="3021"/>
      </w:tblGrid>
      <w:tr w:rsidR="00FE4065" w14:paraId="317F979C" w14:textId="77777777" w:rsidTr="009863C5">
        <w:tc>
          <w:tcPr>
            <w:tcW w:w="3018" w:type="dxa"/>
          </w:tcPr>
          <w:p w14:paraId="3C9BD4A5" w14:textId="77777777" w:rsidR="00FE4065" w:rsidRPr="00A50425" w:rsidRDefault="00FE4065" w:rsidP="009863C5">
            <w:pPr>
              <w:spacing w:before="60" w:after="0" w:line="240" w:lineRule="auto"/>
              <w:jc w:val="center"/>
              <w:rPr>
                <w:rFonts w:ascii="Arial" w:hAnsi="Arial" w:cs="Arial"/>
                <w:b/>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M-JZ-N2/282</w:t>
            </w:r>
          </w:p>
        </w:tc>
        <w:tc>
          <w:tcPr>
            <w:tcW w:w="3021" w:type="dxa"/>
          </w:tcPr>
          <w:p w14:paraId="4139948F" w14:textId="77777777" w:rsidR="00FE4065" w:rsidRPr="00A50425" w:rsidRDefault="00FE4065" w:rsidP="009863C5">
            <w:pPr>
              <w:spacing w:before="60" w:after="0" w:line="240" w:lineRule="auto"/>
              <w:jc w:val="center"/>
              <w:rPr>
                <w:rFonts w:ascii="Arial" w:hAnsi="Arial" w:cs="Arial"/>
                <w:b/>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M-JZ-</w:t>
            </w:r>
            <w:r>
              <w:rPr>
                <w:rFonts w:ascii="Arial" w:hAnsi="Arial" w:cs="Arial"/>
                <w:b/>
              </w:rPr>
              <w:t>H1</w:t>
            </w:r>
            <w:r w:rsidRPr="0078657F">
              <w:rPr>
                <w:rFonts w:ascii="Arial" w:hAnsi="Arial" w:cs="Arial"/>
                <w:b/>
              </w:rPr>
              <w:t>/28</w:t>
            </w:r>
            <w:r>
              <w:rPr>
                <w:rFonts w:ascii="Arial" w:hAnsi="Arial" w:cs="Arial"/>
                <w:b/>
              </w:rPr>
              <w:t>1</w:t>
            </w:r>
          </w:p>
        </w:tc>
        <w:tc>
          <w:tcPr>
            <w:tcW w:w="3021" w:type="dxa"/>
          </w:tcPr>
          <w:p w14:paraId="59050AE3" w14:textId="77777777" w:rsidR="00FE4065" w:rsidRPr="00A50425" w:rsidRDefault="00FE4065" w:rsidP="009863C5">
            <w:pPr>
              <w:spacing w:before="60" w:after="0" w:line="240" w:lineRule="auto"/>
              <w:jc w:val="center"/>
              <w:rPr>
                <w:rFonts w:ascii="Arial" w:hAnsi="Arial" w:cs="Arial"/>
                <w:b/>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M-JZ-</w:t>
            </w:r>
            <w:r>
              <w:rPr>
                <w:rFonts w:ascii="Arial" w:hAnsi="Arial" w:cs="Arial"/>
                <w:b/>
              </w:rPr>
              <w:t>H2</w:t>
            </w:r>
            <w:r w:rsidRPr="0078657F">
              <w:rPr>
                <w:rFonts w:ascii="Arial" w:hAnsi="Arial" w:cs="Arial"/>
                <w:b/>
              </w:rPr>
              <w:t>/</w:t>
            </w:r>
            <w:r>
              <w:rPr>
                <w:rFonts w:ascii="Arial" w:hAnsi="Arial" w:cs="Arial"/>
                <w:b/>
              </w:rPr>
              <w:t>300</w:t>
            </w:r>
          </w:p>
        </w:tc>
      </w:tr>
      <w:tr w:rsidR="00FE4065" w14:paraId="64311422" w14:textId="77777777" w:rsidTr="009863C5">
        <w:tc>
          <w:tcPr>
            <w:tcW w:w="3018" w:type="dxa"/>
          </w:tcPr>
          <w:p w14:paraId="06E7F9CB" w14:textId="77777777" w:rsidR="00FE4065" w:rsidRDefault="00FE4065" w:rsidP="009863C5">
            <w:pPr>
              <w:spacing w:before="60" w:after="0" w:line="240" w:lineRule="auto"/>
              <w:jc w:val="both"/>
              <w:rPr>
                <w:rFonts w:ascii="Arial" w:hAnsi="Arial" w:cs="Arial"/>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M-JZ-</w:t>
            </w:r>
            <w:r>
              <w:rPr>
                <w:rFonts w:ascii="Arial" w:hAnsi="Arial" w:cs="Arial"/>
                <w:b/>
              </w:rPr>
              <w:t>H2</w:t>
            </w:r>
            <w:r w:rsidRPr="0078657F">
              <w:rPr>
                <w:rFonts w:ascii="Arial" w:hAnsi="Arial" w:cs="Arial"/>
                <w:b/>
              </w:rPr>
              <w:t>/</w:t>
            </w:r>
            <w:r>
              <w:rPr>
                <w:rFonts w:ascii="Arial" w:hAnsi="Arial" w:cs="Arial"/>
                <w:b/>
              </w:rPr>
              <w:t>167</w:t>
            </w:r>
          </w:p>
        </w:tc>
        <w:tc>
          <w:tcPr>
            <w:tcW w:w="3021" w:type="dxa"/>
          </w:tcPr>
          <w:p w14:paraId="0C66841E" w14:textId="77777777" w:rsidR="00FE4065" w:rsidRDefault="00FE4065" w:rsidP="009863C5">
            <w:pPr>
              <w:spacing w:before="60" w:after="0" w:line="240" w:lineRule="auto"/>
              <w:jc w:val="both"/>
              <w:rPr>
                <w:rFonts w:ascii="Arial" w:hAnsi="Arial" w:cs="Arial"/>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M-JZ-</w:t>
            </w:r>
            <w:r>
              <w:rPr>
                <w:rFonts w:ascii="Arial" w:hAnsi="Arial" w:cs="Arial"/>
                <w:b/>
              </w:rPr>
              <w:t>H2</w:t>
            </w:r>
            <w:r w:rsidRPr="0078657F">
              <w:rPr>
                <w:rFonts w:ascii="Arial" w:hAnsi="Arial" w:cs="Arial"/>
                <w:b/>
              </w:rPr>
              <w:t>/</w:t>
            </w:r>
            <w:r>
              <w:rPr>
                <w:rFonts w:ascii="Arial" w:hAnsi="Arial" w:cs="Arial"/>
                <w:b/>
              </w:rPr>
              <w:t>226</w:t>
            </w:r>
          </w:p>
        </w:tc>
        <w:tc>
          <w:tcPr>
            <w:tcW w:w="3021" w:type="dxa"/>
          </w:tcPr>
          <w:p w14:paraId="53E71C2F" w14:textId="77777777" w:rsidR="00FE4065" w:rsidRDefault="00FE4065" w:rsidP="009863C5">
            <w:pPr>
              <w:spacing w:before="60" w:after="0" w:line="240" w:lineRule="auto"/>
              <w:jc w:val="both"/>
              <w:rPr>
                <w:rFonts w:ascii="Arial" w:hAnsi="Arial" w:cs="Arial"/>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w:t>
            </w:r>
            <w:r>
              <w:rPr>
                <w:rFonts w:ascii="Arial" w:hAnsi="Arial" w:cs="Arial"/>
                <w:b/>
              </w:rPr>
              <w:t>O</w:t>
            </w:r>
            <w:r w:rsidRPr="0078657F">
              <w:rPr>
                <w:rFonts w:ascii="Arial" w:hAnsi="Arial" w:cs="Arial"/>
                <w:b/>
              </w:rPr>
              <w:t>Z-</w:t>
            </w:r>
            <w:r>
              <w:rPr>
                <w:rFonts w:ascii="Arial" w:hAnsi="Arial" w:cs="Arial"/>
                <w:b/>
              </w:rPr>
              <w:t>H2</w:t>
            </w:r>
            <w:r w:rsidRPr="0078657F">
              <w:rPr>
                <w:rFonts w:ascii="Arial" w:hAnsi="Arial" w:cs="Arial"/>
                <w:b/>
              </w:rPr>
              <w:t>/</w:t>
            </w:r>
            <w:r>
              <w:rPr>
                <w:rFonts w:ascii="Arial" w:hAnsi="Arial" w:cs="Arial"/>
                <w:b/>
              </w:rPr>
              <w:t>028</w:t>
            </w:r>
          </w:p>
        </w:tc>
      </w:tr>
      <w:tr w:rsidR="00FE4065" w14:paraId="497570AE" w14:textId="77777777" w:rsidTr="009863C5">
        <w:tc>
          <w:tcPr>
            <w:tcW w:w="3018" w:type="dxa"/>
          </w:tcPr>
          <w:p w14:paraId="49DE4D1E" w14:textId="77777777" w:rsidR="00FE4065" w:rsidRDefault="00FE4065" w:rsidP="009863C5">
            <w:pPr>
              <w:spacing w:before="60" w:after="0" w:line="240" w:lineRule="auto"/>
              <w:jc w:val="both"/>
              <w:rPr>
                <w:rFonts w:ascii="Arial" w:hAnsi="Arial" w:cs="Arial"/>
                <w:b/>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w:t>
            </w:r>
            <w:r>
              <w:rPr>
                <w:rFonts w:ascii="Arial" w:hAnsi="Arial" w:cs="Arial"/>
                <w:b/>
              </w:rPr>
              <w:t>O</w:t>
            </w:r>
            <w:r w:rsidRPr="0078657F">
              <w:rPr>
                <w:rFonts w:ascii="Arial" w:hAnsi="Arial" w:cs="Arial"/>
                <w:b/>
              </w:rPr>
              <w:t>Z-</w:t>
            </w:r>
            <w:r>
              <w:rPr>
                <w:rFonts w:ascii="Arial" w:hAnsi="Arial" w:cs="Arial"/>
                <w:b/>
              </w:rPr>
              <w:t>H2</w:t>
            </w:r>
            <w:r w:rsidRPr="0078657F">
              <w:rPr>
                <w:rFonts w:ascii="Arial" w:hAnsi="Arial" w:cs="Arial"/>
                <w:b/>
              </w:rPr>
              <w:t>/</w:t>
            </w:r>
            <w:r>
              <w:rPr>
                <w:rFonts w:ascii="Arial" w:hAnsi="Arial" w:cs="Arial"/>
                <w:b/>
              </w:rPr>
              <w:t>301</w:t>
            </w:r>
          </w:p>
        </w:tc>
        <w:tc>
          <w:tcPr>
            <w:tcW w:w="3021" w:type="dxa"/>
          </w:tcPr>
          <w:p w14:paraId="70415FE5" w14:textId="77777777" w:rsidR="00FE4065" w:rsidRDefault="00FE4065" w:rsidP="009863C5">
            <w:pPr>
              <w:spacing w:before="60" w:after="0" w:line="240" w:lineRule="auto"/>
              <w:jc w:val="both"/>
              <w:rPr>
                <w:rFonts w:ascii="Arial" w:hAnsi="Arial" w:cs="Arial"/>
                <w:b/>
              </w:rPr>
            </w:pPr>
            <w:proofErr w:type="spellStart"/>
            <w:r>
              <w:rPr>
                <w:rFonts w:ascii="Arial" w:hAnsi="Arial" w:cs="Arial"/>
                <w:b/>
              </w:rPr>
              <w:t>Marcegaglia</w:t>
            </w:r>
            <w:proofErr w:type="spellEnd"/>
            <w:r>
              <w:rPr>
                <w:rFonts w:ascii="Arial" w:hAnsi="Arial" w:cs="Arial"/>
                <w:b/>
              </w:rPr>
              <w:t xml:space="preserve"> </w:t>
            </w:r>
            <w:proofErr w:type="spellStart"/>
            <w:r w:rsidRPr="00A50425">
              <w:rPr>
                <w:rFonts w:ascii="Arial" w:hAnsi="Arial" w:cs="Arial"/>
                <w:b/>
              </w:rPr>
              <w:t>systém</w:t>
            </w:r>
            <w:proofErr w:type="spellEnd"/>
            <w:r w:rsidRPr="00A50425">
              <w:rPr>
                <w:rFonts w:ascii="Arial" w:hAnsi="Arial" w:cs="Arial"/>
                <w:b/>
              </w:rPr>
              <w:t xml:space="preserve"> </w:t>
            </w:r>
            <w:r w:rsidRPr="0078657F">
              <w:rPr>
                <w:rFonts w:ascii="Arial" w:hAnsi="Arial" w:cs="Arial"/>
                <w:b/>
              </w:rPr>
              <w:t>M-</w:t>
            </w:r>
            <w:r>
              <w:rPr>
                <w:rFonts w:ascii="Arial" w:hAnsi="Arial" w:cs="Arial"/>
                <w:b/>
              </w:rPr>
              <w:t>Z</w:t>
            </w:r>
            <w:r w:rsidRPr="0078657F">
              <w:rPr>
                <w:rFonts w:ascii="Arial" w:hAnsi="Arial" w:cs="Arial"/>
                <w:b/>
              </w:rPr>
              <w:t>Z-</w:t>
            </w:r>
            <w:r>
              <w:rPr>
                <w:rFonts w:ascii="Arial" w:hAnsi="Arial" w:cs="Arial"/>
                <w:b/>
              </w:rPr>
              <w:t>H2</w:t>
            </w:r>
            <w:r w:rsidRPr="0078657F">
              <w:rPr>
                <w:rFonts w:ascii="Arial" w:hAnsi="Arial" w:cs="Arial"/>
                <w:b/>
              </w:rPr>
              <w:t>/</w:t>
            </w:r>
            <w:r>
              <w:rPr>
                <w:rFonts w:ascii="Arial" w:hAnsi="Arial" w:cs="Arial"/>
                <w:b/>
              </w:rPr>
              <w:t>169/170</w:t>
            </w:r>
          </w:p>
        </w:tc>
        <w:tc>
          <w:tcPr>
            <w:tcW w:w="3021" w:type="dxa"/>
          </w:tcPr>
          <w:p w14:paraId="1708D8E4" w14:textId="77777777" w:rsidR="00FE4065" w:rsidRDefault="00FE4065" w:rsidP="009863C5">
            <w:pPr>
              <w:spacing w:before="60" w:after="0" w:line="240" w:lineRule="auto"/>
              <w:jc w:val="both"/>
              <w:rPr>
                <w:rFonts w:ascii="Arial" w:hAnsi="Arial" w:cs="Arial"/>
                <w:b/>
              </w:rPr>
            </w:pPr>
          </w:p>
        </w:tc>
      </w:tr>
    </w:tbl>
    <w:p w14:paraId="3970927C" w14:textId="77777777" w:rsidR="00FE4065" w:rsidRPr="00EF5D1E" w:rsidRDefault="00FE4065" w:rsidP="00FE4065">
      <w:pPr>
        <w:spacing w:before="60" w:after="0" w:line="240" w:lineRule="auto"/>
        <w:jc w:val="both"/>
        <w:rPr>
          <w:rFonts w:ascii="Arial" w:hAnsi="Arial" w:cs="Arial"/>
          <w:sz w:val="20"/>
          <w:szCs w:val="20"/>
          <w:u w:val="single"/>
        </w:rPr>
      </w:pPr>
    </w:p>
    <w:p w14:paraId="2EB07FA1" w14:textId="77777777" w:rsidR="00FE4065" w:rsidRPr="004D269E" w:rsidRDefault="00FE4065" w:rsidP="00FE4065">
      <w:pPr>
        <w:numPr>
          <w:ilvl w:val="0"/>
          <w:numId w:val="46"/>
        </w:numPr>
        <w:spacing w:before="60" w:after="0" w:line="240" w:lineRule="auto"/>
        <w:ind w:left="567" w:hanging="567"/>
        <w:jc w:val="both"/>
        <w:rPr>
          <w:rFonts w:ascii="Arial" w:hAnsi="Arial" w:cs="Arial"/>
          <w:sz w:val="20"/>
          <w:szCs w:val="20"/>
          <w:u w:val="single"/>
        </w:rPr>
      </w:pPr>
      <w:r w:rsidRPr="00B2225E">
        <w:rPr>
          <w:rFonts w:ascii="Arial" w:hAnsi="Arial" w:cs="Arial"/>
          <w:sz w:val="20"/>
          <w:szCs w:val="20"/>
        </w:rPr>
        <w:t>Potvrdenie od výrobcu (čestné vyhlásenie),</w:t>
      </w:r>
      <w:r w:rsidRPr="00EF5D1E">
        <w:rPr>
          <w:rFonts w:ascii="Arial" w:hAnsi="Arial" w:cs="Arial"/>
          <w:sz w:val="20"/>
          <w:szCs w:val="20"/>
        </w:rPr>
        <w:t xml:space="preserve"> že absolvoval odborné školenie na montáž </w:t>
      </w:r>
      <w:proofErr w:type="spellStart"/>
      <w:r w:rsidRPr="00EF5D1E">
        <w:rPr>
          <w:rFonts w:ascii="Arial" w:hAnsi="Arial" w:cs="Arial"/>
          <w:sz w:val="20"/>
          <w:szCs w:val="20"/>
        </w:rPr>
        <w:t>zvodidlového</w:t>
      </w:r>
      <w:proofErr w:type="spellEnd"/>
      <w:r w:rsidRPr="00EF5D1E">
        <w:rPr>
          <w:rFonts w:ascii="Arial" w:hAnsi="Arial" w:cs="Arial"/>
          <w:sz w:val="20"/>
          <w:szCs w:val="20"/>
        </w:rPr>
        <w:t xml:space="preserve"> systému </w:t>
      </w:r>
      <w:proofErr w:type="spellStart"/>
      <w:r>
        <w:rPr>
          <w:rFonts w:ascii="Arial" w:hAnsi="Arial" w:cs="Arial"/>
          <w:sz w:val="20"/>
          <w:szCs w:val="20"/>
        </w:rPr>
        <w:t>Marcegaglia</w:t>
      </w:r>
      <w:proofErr w:type="spellEnd"/>
      <w:r w:rsidRPr="00EF5D1E">
        <w:rPr>
          <w:rFonts w:ascii="Arial" w:hAnsi="Arial" w:cs="Arial"/>
          <w:sz w:val="20"/>
          <w:szCs w:val="20"/>
        </w:rPr>
        <w:t xml:space="preserve"> a je teda oprávnený vykonávať montáž týchto zvodidiel.</w:t>
      </w:r>
    </w:p>
    <w:p w14:paraId="327F5D6B" w14:textId="6D46B514" w:rsidR="000162A2" w:rsidRPr="00EF5D1E" w:rsidRDefault="000162A2" w:rsidP="000162A2">
      <w:pPr>
        <w:spacing w:before="60" w:after="0" w:line="240" w:lineRule="auto"/>
        <w:jc w:val="both"/>
        <w:rPr>
          <w:rFonts w:ascii="Arial" w:hAnsi="Arial" w:cs="Arial"/>
          <w:sz w:val="20"/>
          <w:szCs w:val="20"/>
          <w:u w:val="single"/>
        </w:rPr>
      </w:pPr>
    </w:p>
    <w:p w14:paraId="14C1B372" w14:textId="77777777" w:rsidR="00570828" w:rsidRDefault="00570828" w:rsidP="00570828">
      <w:pPr>
        <w:spacing w:before="60" w:after="0" w:line="240" w:lineRule="auto"/>
        <w:jc w:val="both"/>
        <w:rPr>
          <w:rFonts w:ascii="Arial" w:hAnsi="Arial" w:cs="Arial"/>
          <w:b/>
          <w:sz w:val="20"/>
          <w:szCs w:val="20"/>
          <w:u w:val="single"/>
        </w:rPr>
      </w:pPr>
    </w:p>
    <w:p w14:paraId="3CC49A4B" w14:textId="77777777" w:rsidR="00570828" w:rsidRDefault="00570828" w:rsidP="00570828">
      <w:pPr>
        <w:spacing w:before="60" w:after="0" w:line="240" w:lineRule="auto"/>
        <w:jc w:val="both"/>
        <w:rPr>
          <w:rFonts w:ascii="Arial" w:hAnsi="Arial" w:cs="Arial"/>
          <w:b/>
          <w:sz w:val="20"/>
          <w:szCs w:val="20"/>
          <w:u w:val="single"/>
        </w:rPr>
      </w:pPr>
    </w:p>
    <w:p w14:paraId="44ABCC4F" w14:textId="77777777" w:rsidR="00570828" w:rsidRDefault="00570828" w:rsidP="00570828">
      <w:pPr>
        <w:spacing w:before="60" w:after="0" w:line="240" w:lineRule="auto"/>
        <w:jc w:val="both"/>
        <w:rPr>
          <w:rFonts w:ascii="Arial" w:hAnsi="Arial" w:cs="Arial"/>
          <w:b/>
          <w:sz w:val="20"/>
          <w:szCs w:val="20"/>
          <w:u w:val="single"/>
        </w:rPr>
      </w:pPr>
    </w:p>
    <w:p w14:paraId="321832F7" w14:textId="13A181C8" w:rsidR="00570828" w:rsidRPr="00273F5E" w:rsidRDefault="00570828" w:rsidP="00273F5E">
      <w:pPr>
        <w:spacing w:before="60" w:after="0" w:line="240" w:lineRule="auto"/>
        <w:jc w:val="both"/>
        <w:rPr>
          <w:rFonts w:ascii="Arial" w:hAnsi="Arial" w:cs="Arial"/>
          <w:b/>
          <w:sz w:val="20"/>
          <w:szCs w:val="20"/>
          <w:u w:val="single"/>
        </w:rPr>
      </w:pPr>
      <w:r w:rsidRPr="00570828">
        <w:rPr>
          <w:rFonts w:ascii="Arial" w:hAnsi="Arial" w:cs="Arial"/>
          <w:b/>
          <w:sz w:val="20"/>
          <w:szCs w:val="20"/>
          <w:u w:val="single"/>
        </w:rPr>
        <w:t>Príloh</w:t>
      </w:r>
      <w:r w:rsidR="00FD04FF">
        <w:rPr>
          <w:rFonts w:ascii="Arial" w:hAnsi="Arial" w:cs="Arial"/>
          <w:b/>
          <w:sz w:val="20"/>
          <w:szCs w:val="20"/>
          <w:u w:val="single"/>
        </w:rPr>
        <w:t>a</w:t>
      </w:r>
      <w:r w:rsidRPr="00570828">
        <w:rPr>
          <w:rFonts w:ascii="Arial" w:hAnsi="Arial" w:cs="Arial"/>
          <w:b/>
          <w:sz w:val="20"/>
          <w:szCs w:val="20"/>
          <w:u w:val="single"/>
        </w:rPr>
        <w:t>:</w:t>
      </w:r>
    </w:p>
    <w:p w14:paraId="6E081569" w14:textId="1A1855F3" w:rsidR="009863C5" w:rsidRDefault="009863C5" w:rsidP="008E0861">
      <w:pPr>
        <w:pStyle w:val="Hlavika"/>
        <w:tabs>
          <w:tab w:val="clear" w:pos="4536"/>
          <w:tab w:val="clear" w:pos="9072"/>
        </w:tabs>
        <w:jc w:val="both"/>
        <w:rPr>
          <w:rFonts w:ascii="Arial" w:hAnsi="Arial" w:cs="Arial"/>
          <w:sz w:val="20"/>
          <w:szCs w:val="20"/>
        </w:rPr>
      </w:pPr>
      <w:r>
        <w:rPr>
          <w:rFonts w:ascii="Arial" w:hAnsi="Arial" w:cs="Arial"/>
          <w:sz w:val="20"/>
          <w:szCs w:val="20"/>
        </w:rPr>
        <w:t>Príloha č. 1 k časti B.1</w:t>
      </w:r>
      <w:r w:rsidR="00E6082B" w:rsidRPr="00E6082B">
        <w:rPr>
          <w:rFonts w:ascii="Arial" w:hAnsi="Arial" w:cs="Arial"/>
          <w:sz w:val="20"/>
          <w:szCs w:val="20"/>
        </w:rPr>
        <w:tab/>
        <w:t>-</w:t>
      </w:r>
      <w:r w:rsidR="00E6082B" w:rsidRPr="00E6082B">
        <w:rPr>
          <w:rFonts w:ascii="Arial" w:hAnsi="Arial" w:cs="Arial"/>
          <w:sz w:val="20"/>
          <w:szCs w:val="20"/>
        </w:rPr>
        <w:tab/>
      </w:r>
      <w:r w:rsidRPr="009863C5">
        <w:rPr>
          <w:rFonts w:ascii="Arial" w:hAnsi="Arial" w:cs="Arial"/>
          <w:sz w:val="20"/>
          <w:szCs w:val="20"/>
        </w:rPr>
        <w:t>Odberné miesta a kontaktné osoby</w:t>
      </w:r>
    </w:p>
    <w:p w14:paraId="7041FADF" w14:textId="324380AA" w:rsidR="00273F5E" w:rsidRDefault="00273F5E" w:rsidP="008E0861">
      <w:pPr>
        <w:pStyle w:val="Hlavika"/>
        <w:tabs>
          <w:tab w:val="clear" w:pos="4536"/>
          <w:tab w:val="clear" w:pos="9072"/>
        </w:tabs>
        <w:jc w:val="both"/>
        <w:rPr>
          <w:rFonts w:ascii="Arial" w:hAnsi="Arial" w:cs="Arial"/>
          <w:sz w:val="20"/>
          <w:szCs w:val="20"/>
        </w:rPr>
      </w:pPr>
      <w:r>
        <w:rPr>
          <w:rFonts w:ascii="Arial" w:hAnsi="Arial" w:cs="Arial"/>
          <w:sz w:val="20"/>
          <w:szCs w:val="20"/>
        </w:rPr>
        <w:t>Príloha č. 2 k časti B.1</w:t>
      </w:r>
      <w:r w:rsidR="00E6082B">
        <w:rPr>
          <w:rFonts w:ascii="Arial" w:hAnsi="Arial" w:cs="Arial"/>
          <w:sz w:val="20"/>
          <w:szCs w:val="20"/>
        </w:rPr>
        <w:tab/>
        <w:t>-</w:t>
      </w:r>
      <w:r w:rsidR="00E6082B">
        <w:rPr>
          <w:rFonts w:ascii="Arial" w:hAnsi="Arial" w:cs="Arial"/>
          <w:sz w:val="20"/>
          <w:szCs w:val="20"/>
        </w:rPr>
        <w:tab/>
      </w:r>
      <w:r>
        <w:rPr>
          <w:rFonts w:ascii="Arial" w:hAnsi="Arial" w:cs="Arial"/>
          <w:sz w:val="20"/>
          <w:szCs w:val="20"/>
        </w:rPr>
        <w:t>Zoznam oprávnených osôb</w:t>
      </w:r>
    </w:p>
    <w:p w14:paraId="7E5060FE" w14:textId="77777777" w:rsidR="009863C5" w:rsidRPr="002E1FDB" w:rsidRDefault="009863C5" w:rsidP="00570828">
      <w:pPr>
        <w:pStyle w:val="Hlavika"/>
        <w:tabs>
          <w:tab w:val="left" w:pos="708"/>
        </w:tabs>
        <w:jc w:val="both"/>
        <w:rPr>
          <w:rFonts w:ascii="Arial" w:hAnsi="Arial" w:cs="Arial"/>
          <w:sz w:val="20"/>
          <w:szCs w:val="20"/>
        </w:rPr>
      </w:pPr>
    </w:p>
    <w:p w14:paraId="1E3A32D4" w14:textId="0D69BBEF" w:rsidR="000162A2" w:rsidRDefault="000162A2" w:rsidP="001938A3">
      <w:pPr>
        <w:pStyle w:val="Zarkazkladnhotextu"/>
        <w:spacing w:after="0"/>
        <w:ind w:left="0"/>
        <w:rPr>
          <w:rFonts w:ascii="Arial" w:hAnsi="Arial" w:cs="Arial"/>
          <w:b/>
          <w:bCs/>
          <w:i/>
          <w:noProof w:val="0"/>
          <w:sz w:val="20"/>
          <w:szCs w:val="20"/>
        </w:rPr>
      </w:pPr>
    </w:p>
    <w:p w14:paraId="2C5B7D0B" w14:textId="1F609356" w:rsidR="007C35AF" w:rsidRDefault="007C35AF" w:rsidP="001938A3">
      <w:pPr>
        <w:pStyle w:val="Zarkazkladnhotextu"/>
        <w:spacing w:after="0"/>
        <w:ind w:left="0"/>
        <w:rPr>
          <w:rFonts w:ascii="Arial" w:hAnsi="Arial" w:cs="Arial"/>
          <w:b/>
          <w:bCs/>
          <w:i/>
          <w:noProof w:val="0"/>
          <w:sz w:val="20"/>
          <w:szCs w:val="20"/>
        </w:rPr>
      </w:pPr>
    </w:p>
    <w:p w14:paraId="57011B77" w14:textId="22EF381B" w:rsidR="007C35AF" w:rsidRDefault="007C35AF" w:rsidP="001938A3">
      <w:pPr>
        <w:pStyle w:val="Zarkazkladnhotextu"/>
        <w:spacing w:after="0"/>
        <w:ind w:left="0"/>
        <w:rPr>
          <w:rFonts w:ascii="Arial" w:hAnsi="Arial" w:cs="Arial"/>
          <w:b/>
          <w:bCs/>
          <w:i/>
          <w:noProof w:val="0"/>
          <w:sz w:val="20"/>
          <w:szCs w:val="20"/>
        </w:rPr>
      </w:pPr>
    </w:p>
    <w:p w14:paraId="4E48327C" w14:textId="06358E78" w:rsidR="007C35AF" w:rsidRDefault="007C35AF" w:rsidP="001938A3">
      <w:pPr>
        <w:pStyle w:val="Zarkazkladnhotextu"/>
        <w:spacing w:after="0"/>
        <w:ind w:left="0"/>
        <w:rPr>
          <w:rFonts w:ascii="Arial" w:hAnsi="Arial" w:cs="Arial"/>
          <w:b/>
          <w:bCs/>
          <w:i/>
          <w:noProof w:val="0"/>
          <w:sz w:val="20"/>
          <w:szCs w:val="20"/>
        </w:rPr>
      </w:pPr>
    </w:p>
    <w:p w14:paraId="4FA75182" w14:textId="5FE8F02A" w:rsidR="007C35AF" w:rsidRDefault="007C35AF" w:rsidP="001938A3">
      <w:pPr>
        <w:pStyle w:val="Zarkazkladnhotextu"/>
        <w:spacing w:after="0"/>
        <w:ind w:left="0"/>
        <w:rPr>
          <w:rFonts w:ascii="Arial" w:hAnsi="Arial" w:cs="Arial"/>
          <w:b/>
          <w:bCs/>
          <w:i/>
          <w:noProof w:val="0"/>
          <w:sz w:val="20"/>
          <w:szCs w:val="20"/>
        </w:rPr>
      </w:pPr>
    </w:p>
    <w:p w14:paraId="0652728C" w14:textId="3CBDA87D" w:rsidR="007C35AF" w:rsidRDefault="007C35AF" w:rsidP="001938A3">
      <w:pPr>
        <w:pStyle w:val="Zarkazkladnhotextu"/>
        <w:spacing w:after="0"/>
        <w:ind w:left="0"/>
        <w:rPr>
          <w:rFonts w:ascii="Arial" w:hAnsi="Arial" w:cs="Arial"/>
          <w:b/>
          <w:bCs/>
          <w:i/>
          <w:noProof w:val="0"/>
          <w:sz w:val="20"/>
          <w:szCs w:val="20"/>
        </w:rPr>
      </w:pPr>
    </w:p>
    <w:p w14:paraId="52F5A531" w14:textId="5CF8C0D6" w:rsidR="007C35AF" w:rsidRDefault="007C35AF" w:rsidP="001938A3">
      <w:pPr>
        <w:pStyle w:val="Zarkazkladnhotextu"/>
        <w:spacing w:after="0"/>
        <w:ind w:left="0"/>
        <w:rPr>
          <w:rFonts w:ascii="Arial" w:hAnsi="Arial" w:cs="Arial"/>
          <w:b/>
          <w:bCs/>
          <w:i/>
          <w:noProof w:val="0"/>
          <w:sz w:val="20"/>
          <w:szCs w:val="20"/>
        </w:rPr>
      </w:pPr>
    </w:p>
    <w:p w14:paraId="4E0AABE1" w14:textId="19EC2A08" w:rsidR="007C35AF" w:rsidRDefault="007C35AF" w:rsidP="001938A3">
      <w:pPr>
        <w:pStyle w:val="Zarkazkladnhotextu"/>
        <w:spacing w:after="0"/>
        <w:ind w:left="0"/>
        <w:rPr>
          <w:rFonts w:ascii="Arial" w:hAnsi="Arial" w:cs="Arial"/>
          <w:b/>
          <w:bCs/>
          <w:i/>
          <w:noProof w:val="0"/>
          <w:sz w:val="20"/>
          <w:szCs w:val="20"/>
        </w:rPr>
      </w:pPr>
    </w:p>
    <w:p w14:paraId="141527A3" w14:textId="3C469D3E" w:rsidR="007C35AF" w:rsidRDefault="007C35AF" w:rsidP="001938A3">
      <w:pPr>
        <w:pStyle w:val="Zarkazkladnhotextu"/>
        <w:spacing w:after="0"/>
        <w:ind w:left="0"/>
        <w:rPr>
          <w:rFonts w:ascii="Arial" w:hAnsi="Arial" w:cs="Arial"/>
          <w:b/>
          <w:bCs/>
          <w:i/>
          <w:noProof w:val="0"/>
          <w:sz w:val="20"/>
          <w:szCs w:val="20"/>
        </w:rPr>
      </w:pPr>
    </w:p>
    <w:p w14:paraId="7C0B1B00" w14:textId="74241351" w:rsidR="007C35AF" w:rsidRDefault="007C35AF" w:rsidP="001938A3">
      <w:pPr>
        <w:pStyle w:val="Zarkazkladnhotextu"/>
        <w:spacing w:after="0"/>
        <w:ind w:left="0"/>
        <w:rPr>
          <w:rFonts w:ascii="Arial" w:hAnsi="Arial" w:cs="Arial"/>
          <w:b/>
          <w:bCs/>
          <w:i/>
          <w:noProof w:val="0"/>
          <w:sz w:val="20"/>
          <w:szCs w:val="20"/>
        </w:rPr>
      </w:pPr>
    </w:p>
    <w:p w14:paraId="2705FEF1" w14:textId="5EB4443A" w:rsidR="007C35AF" w:rsidRDefault="007C35AF" w:rsidP="001938A3">
      <w:pPr>
        <w:pStyle w:val="Zarkazkladnhotextu"/>
        <w:spacing w:after="0"/>
        <w:ind w:left="0"/>
        <w:rPr>
          <w:rFonts w:ascii="Arial" w:hAnsi="Arial" w:cs="Arial"/>
          <w:b/>
          <w:bCs/>
          <w:i/>
          <w:noProof w:val="0"/>
          <w:sz w:val="20"/>
          <w:szCs w:val="20"/>
        </w:rPr>
      </w:pPr>
    </w:p>
    <w:p w14:paraId="44AA3D43" w14:textId="60FC940E" w:rsidR="007C35AF" w:rsidRDefault="007C35AF" w:rsidP="001938A3">
      <w:pPr>
        <w:pStyle w:val="Zarkazkladnhotextu"/>
        <w:spacing w:after="0"/>
        <w:ind w:left="0"/>
        <w:rPr>
          <w:rFonts w:ascii="Arial" w:hAnsi="Arial" w:cs="Arial"/>
          <w:b/>
          <w:bCs/>
          <w:i/>
          <w:noProof w:val="0"/>
          <w:sz w:val="20"/>
          <w:szCs w:val="20"/>
        </w:rPr>
      </w:pPr>
    </w:p>
    <w:p w14:paraId="54C8BB32" w14:textId="565E2D9C" w:rsidR="007C35AF" w:rsidRDefault="007C35AF" w:rsidP="001938A3">
      <w:pPr>
        <w:pStyle w:val="Zarkazkladnhotextu"/>
        <w:spacing w:after="0"/>
        <w:ind w:left="0"/>
        <w:rPr>
          <w:rFonts w:ascii="Arial" w:hAnsi="Arial" w:cs="Arial"/>
          <w:b/>
          <w:bCs/>
          <w:i/>
          <w:noProof w:val="0"/>
          <w:sz w:val="20"/>
          <w:szCs w:val="20"/>
        </w:rPr>
      </w:pPr>
    </w:p>
    <w:p w14:paraId="7608A75D" w14:textId="247E7A74" w:rsidR="007C35AF" w:rsidRDefault="007C35AF" w:rsidP="001938A3">
      <w:pPr>
        <w:pStyle w:val="Zarkazkladnhotextu"/>
        <w:spacing w:after="0"/>
        <w:ind w:left="0"/>
        <w:rPr>
          <w:rFonts w:ascii="Arial" w:hAnsi="Arial" w:cs="Arial"/>
          <w:b/>
          <w:bCs/>
          <w:i/>
          <w:noProof w:val="0"/>
          <w:sz w:val="20"/>
          <w:szCs w:val="20"/>
        </w:rPr>
      </w:pPr>
    </w:p>
    <w:p w14:paraId="232C8A89" w14:textId="7070FD8B" w:rsidR="007C35AF" w:rsidRDefault="007C35AF" w:rsidP="001938A3">
      <w:pPr>
        <w:pStyle w:val="Zarkazkladnhotextu"/>
        <w:spacing w:after="0"/>
        <w:ind w:left="0"/>
        <w:rPr>
          <w:rFonts w:ascii="Arial" w:hAnsi="Arial" w:cs="Arial"/>
          <w:b/>
          <w:bCs/>
          <w:i/>
          <w:noProof w:val="0"/>
          <w:sz w:val="20"/>
          <w:szCs w:val="20"/>
        </w:rPr>
      </w:pPr>
    </w:p>
    <w:p w14:paraId="39BBADAA" w14:textId="0E6051A9" w:rsidR="007C35AF" w:rsidRDefault="007C35AF" w:rsidP="001938A3">
      <w:pPr>
        <w:pStyle w:val="Zarkazkladnhotextu"/>
        <w:spacing w:after="0"/>
        <w:ind w:left="0"/>
        <w:rPr>
          <w:rFonts w:ascii="Arial" w:hAnsi="Arial" w:cs="Arial"/>
          <w:b/>
          <w:bCs/>
          <w:i/>
          <w:noProof w:val="0"/>
          <w:sz w:val="20"/>
          <w:szCs w:val="20"/>
        </w:rPr>
      </w:pPr>
    </w:p>
    <w:p w14:paraId="20296D6E" w14:textId="348CEF5C" w:rsidR="007C35AF" w:rsidRDefault="007C35AF" w:rsidP="001938A3">
      <w:pPr>
        <w:pStyle w:val="Zarkazkladnhotextu"/>
        <w:spacing w:after="0"/>
        <w:ind w:left="0"/>
        <w:rPr>
          <w:rFonts w:ascii="Arial" w:hAnsi="Arial" w:cs="Arial"/>
          <w:b/>
          <w:bCs/>
          <w:i/>
          <w:noProof w:val="0"/>
          <w:sz w:val="20"/>
          <w:szCs w:val="20"/>
        </w:rPr>
      </w:pPr>
    </w:p>
    <w:p w14:paraId="689C8D0E" w14:textId="77777777" w:rsidR="007C35AF" w:rsidRPr="00DC5B9F" w:rsidRDefault="007C35AF" w:rsidP="001938A3">
      <w:pPr>
        <w:pStyle w:val="Zarkazkladnhotextu"/>
        <w:spacing w:after="0"/>
        <w:ind w:left="0"/>
        <w:rPr>
          <w:rFonts w:ascii="Arial" w:hAnsi="Arial" w:cs="Arial"/>
          <w:b/>
          <w:bCs/>
          <w:i/>
          <w:noProof w:val="0"/>
          <w:sz w:val="20"/>
          <w:szCs w:val="20"/>
        </w:rPr>
      </w:pPr>
    </w:p>
    <w:bookmarkEnd w:id="0"/>
    <w:bookmarkEnd w:id="64"/>
    <w:p w14:paraId="34773E74" w14:textId="77777777" w:rsidR="000162A2" w:rsidRPr="00EF5D1E" w:rsidRDefault="000162A2" w:rsidP="000162A2">
      <w:pPr>
        <w:pStyle w:val="Nadpis1"/>
        <w:rPr>
          <w:color w:val="FF0000"/>
        </w:rPr>
      </w:pPr>
      <w:r w:rsidRPr="008B786E">
        <w:lastRenderedPageBreak/>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6BD1A8D2" w14:textId="77777777" w:rsidR="000162A2" w:rsidRPr="00EF5D1E" w:rsidRDefault="000162A2" w:rsidP="00EE4EA9">
      <w:pPr>
        <w:pStyle w:val="Bezriadkovania"/>
        <w:numPr>
          <w:ilvl w:val="0"/>
          <w:numId w:val="48"/>
        </w:numPr>
        <w:ind w:left="426" w:hanging="426"/>
        <w:jc w:val="both"/>
        <w:rPr>
          <w:rFonts w:ascii="Arial" w:hAnsi="Arial" w:cs="Arial"/>
          <w:sz w:val="20"/>
          <w:szCs w:val="20"/>
        </w:rPr>
      </w:pPr>
      <w:r w:rsidRPr="00EF5D1E">
        <w:rPr>
          <w:rFonts w:ascii="Arial" w:hAnsi="Arial" w:cs="Arial"/>
          <w:sz w:val="20"/>
          <w:szCs w:val="20"/>
        </w:rPr>
        <w:t>Cena za tovar alebo službu súvisiaca s dodaním tovaru musí byť stanovená v zmysle zákona NR SR č.18/1996 Z. z. o cenách v znení neskorších predpisov, vyhlášky MF SR č.87/1996 Z. z., ktorou sa vykonáva zákon o cenách.</w:t>
      </w:r>
    </w:p>
    <w:p w14:paraId="65468270" w14:textId="20629D84" w:rsidR="000162A2" w:rsidRPr="00EF5D1E" w:rsidRDefault="000162A2" w:rsidP="00EE4EA9">
      <w:pPr>
        <w:pStyle w:val="Odsekzoznamu"/>
        <w:numPr>
          <w:ilvl w:val="0"/>
          <w:numId w:val="48"/>
        </w:numPr>
        <w:ind w:left="426" w:hanging="426"/>
        <w:jc w:val="both"/>
        <w:rPr>
          <w:rFonts w:cs="Arial"/>
          <w:noProof w:val="0"/>
          <w:sz w:val="20"/>
          <w:szCs w:val="20"/>
        </w:rPr>
      </w:pPr>
      <w:r w:rsidRPr="00EF5D1E">
        <w:rPr>
          <w:rFonts w:cs="Arial"/>
          <w:bCs/>
          <w:noProof w:val="0"/>
          <w:sz w:val="20"/>
          <w:szCs w:val="20"/>
        </w:rPr>
        <w:t>Kúpnou cenou sa rozumie cena za dodanie predmetu zákazky, ktorý dodá uchádzač na základe plnenia predmetu zákazky v rozsahu, vyhotovení, technickej špecifikácii a parame</w:t>
      </w:r>
      <w:r w:rsidRPr="00EF5D1E">
        <w:rPr>
          <w:rFonts w:cs="Arial"/>
          <w:noProof w:val="0"/>
          <w:sz w:val="20"/>
          <w:szCs w:val="20"/>
        </w:rPr>
        <w:t xml:space="preserve">troch v súlade s opisom zákazky uvedeným v časti B.1 Opis predmetu zákazky týchto SP. Uchádzač uvedie svoj návrh na </w:t>
      </w:r>
      <w:r w:rsidRPr="007C79FE">
        <w:rPr>
          <w:rFonts w:cs="Arial"/>
          <w:noProof w:val="0"/>
          <w:sz w:val="20"/>
          <w:szCs w:val="20"/>
        </w:rPr>
        <w:t xml:space="preserve">plnenia </w:t>
      </w:r>
      <w:r w:rsidRPr="008B786E">
        <w:rPr>
          <w:rFonts w:cs="Arial"/>
          <w:noProof w:val="0"/>
          <w:sz w:val="20"/>
          <w:szCs w:val="20"/>
        </w:rPr>
        <w:t>kritéria v Prílohe č. 1 k časti A.2 Návrh na plnenie kritéria týchto</w:t>
      </w:r>
      <w:r w:rsidRPr="00EF5D1E">
        <w:rPr>
          <w:rFonts w:cs="Arial"/>
          <w:noProof w:val="0"/>
          <w:sz w:val="20"/>
          <w:szCs w:val="20"/>
        </w:rPr>
        <w:t xml:space="preserve"> SP, ktorý sa vyplní automaticky na základe zabudovanej matematiky po vyplnení jednotkových cien (žlto </w:t>
      </w:r>
      <w:r w:rsidRPr="008B786E">
        <w:rPr>
          <w:rFonts w:cs="Arial"/>
          <w:noProof w:val="0"/>
          <w:sz w:val="20"/>
          <w:szCs w:val="20"/>
        </w:rPr>
        <w:t xml:space="preserve">vyznačené bunky) v Prílohe č. 1 Špecifikácia ceny k tejto časti </w:t>
      </w:r>
      <w:r>
        <w:rPr>
          <w:rFonts w:cs="Arial"/>
          <w:noProof w:val="0"/>
          <w:sz w:val="20"/>
          <w:szCs w:val="20"/>
        </w:rPr>
        <w:t>týchto SP (zároveň Príloha č. 2 k Rámcovej dohode).</w:t>
      </w:r>
      <w:r w:rsidR="00101879">
        <w:rPr>
          <w:rFonts w:cs="Arial"/>
          <w:noProof w:val="0"/>
          <w:sz w:val="20"/>
          <w:szCs w:val="20"/>
        </w:rPr>
        <w:t xml:space="preserve"> </w:t>
      </w:r>
      <w:r w:rsidR="00101879" w:rsidRPr="00101879">
        <w:rPr>
          <w:rFonts w:cs="Arial"/>
          <w:noProof w:val="0"/>
          <w:sz w:val="20"/>
          <w:szCs w:val="20"/>
        </w:rPr>
        <w:t>Do ostatných buniek nesmie zasahovať. Cena sa vyplňuje bez medzier pri tisícoch. Ceny predloží v tlačenej forme PDF podpísané zodpovednou osobou a vo formáte *</w:t>
      </w:r>
      <w:proofErr w:type="spellStart"/>
      <w:r w:rsidR="00101879" w:rsidRPr="00101879">
        <w:rPr>
          <w:rFonts w:cs="Arial"/>
          <w:noProof w:val="0"/>
          <w:sz w:val="20"/>
          <w:szCs w:val="20"/>
        </w:rPr>
        <w:t>xls</w:t>
      </w:r>
      <w:proofErr w:type="spellEnd"/>
      <w:r w:rsidR="00101879" w:rsidRPr="00101879">
        <w:rPr>
          <w:rFonts w:cs="Arial"/>
          <w:noProof w:val="0"/>
          <w:sz w:val="20"/>
          <w:szCs w:val="20"/>
        </w:rPr>
        <w:t>/*</w:t>
      </w:r>
      <w:proofErr w:type="spellStart"/>
      <w:r w:rsidR="00101879" w:rsidRPr="00101879">
        <w:rPr>
          <w:rFonts w:cs="Arial"/>
          <w:noProof w:val="0"/>
          <w:sz w:val="20"/>
          <w:szCs w:val="20"/>
        </w:rPr>
        <w:t>xlsx</w:t>
      </w:r>
      <w:proofErr w:type="spellEnd"/>
      <w:r w:rsidR="00101879" w:rsidRPr="00101879">
        <w:rPr>
          <w:rFonts w:cs="Arial"/>
          <w:noProof w:val="0"/>
          <w:sz w:val="20"/>
          <w:szCs w:val="20"/>
        </w:rPr>
        <w:t xml:space="preserve"> a zodpovedá za to, že ceny v elektronickej a tlačenej forme sa zhodujú</w:t>
      </w:r>
      <w:r w:rsidR="00101879">
        <w:rPr>
          <w:rFonts w:cs="Arial"/>
          <w:noProof w:val="0"/>
          <w:sz w:val="20"/>
          <w:szCs w:val="20"/>
        </w:rPr>
        <w:t>.</w:t>
      </w:r>
    </w:p>
    <w:p w14:paraId="5D06F028" w14:textId="77777777" w:rsidR="000162A2" w:rsidRDefault="000162A2" w:rsidP="00EE4EA9">
      <w:pPr>
        <w:pStyle w:val="Bezriadkovania"/>
        <w:numPr>
          <w:ilvl w:val="0"/>
          <w:numId w:val="48"/>
        </w:numPr>
        <w:ind w:left="426" w:hanging="426"/>
        <w:jc w:val="both"/>
        <w:rPr>
          <w:rFonts w:cs="Arial"/>
          <w:sz w:val="20"/>
          <w:szCs w:val="20"/>
        </w:rPr>
      </w:pPr>
      <w:r w:rsidRPr="00EF5D1E">
        <w:rPr>
          <w:rFonts w:ascii="Arial" w:hAnsi="Arial" w:cs="Arial"/>
          <w:sz w:val="20"/>
          <w:szCs w:val="20"/>
        </w:rPr>
        <w:t xml:space="preserve">V jednotkovej cene je zahrnuté aj bezplatné legislatívne a technické poradenstvo, vrátane  obalov a ostatných nákladov spojených s dodávkou, dopravou a vyložením v mieste plnenia. Množstvá  </w:t>
      </w:r>
      <w:r w:rsidRPr="008B786E">
        <w:rPr>
          <w:rFonts w:ascii="Arial" w:hAnsi="Arial" w:cs="Arial"/>
          <w:sz w:val="20"/>
          <w:szCs w:val="20"/>
        </w:rPr>
        <w:t>uvedené v Prílohe č. 1 Špecifikácia ceny k tejto časti týchto SP</w:t>
      </w:r>
      <w:r>
        <w:rPr>
          <w:rFonts w:ascii="Arial" w:hAnsi="Arial" w:cs="Arial"/>
          <w:sz w:val="20"/>
          <w:szCs w:val="20"/>
        </w:rPr>
        <w:t xml:space="preserve"> (zároveň Príloha č. 2 k Rámcovej dohode)</w:t>
      </w:r>
      <w:r w:rsidRPr="008B786E">
        <w:rPr>
          <w:rFonts w:ascii="Arial" w:hAnsi="Arial" w:cs="Arial"/>
          <w:sz w:val="20"/>
          <w:szCs w:val="20"/>
        </w:rPr>
        <w:t xml:space="preserve"> sú</w:t>
      </w:r>
      <w:r w:rsidRPr="00EF5D1E">
        <w:rPr>
          <w:rFonts w:ascii="Arial" w:hAnsi="Arial" w:cs="Arial"/>
          <w:sz w:val="20"/>
          <w:szCs w:val="20"/>
        </w:rPr>
        <w:t xml:space="preserve"> predpokladané množstvá, ktoré bude verejný obstarávateľ používať za účelom vyhodnotenia verejne</w:t>
      </w:r>
      <w:r>
        <w:rPr>
          <w:rFonts w:ascii="Arial" w:hAnsi="Arial" w:cs="Arial"/>
          <w:sz w:val="20"/>
          <w:szCs w:val="20"/>
        </w:rPr>
        <w:t xml:space="preserve">j súťaže. Verejný obstarávateľ </w:t>
      </w:r>
      <w:r w:rsidRPr="00EF5D1E">
        <w:rPr>
          <w:rFonts w:ascii="Arial" w:hAnsi="Arial" w:cs="Arial"/>
          <w:sz w:val="20"/>
          <w:szCs w:val="20"/>
        </w:rPr>
        <w:t>bude pri plnení predmetu zákazky vychádzať z konkrétnych potrieb a dostupných finančných prostriedkov.</w:t>
      </w:r>
    </w:p>
    <w:p w14:paraId="6E3816D4" w14:textId="6A3B1A7D" w:rsidR="000162A2" w:rsidRPr="00EE4EA9" w:rsidRDefault="000162A2" w:rsidP="00EE4EA9">
      <w:pPr>
        <w:pStyle w:val="Bezriadkovania"/>
        <w:numPr>
          <w:ilvl w:val="0"/>
          <w:numId w:val="48"/>
        </w:numPr>
        <w:ind w:left="426" w:hanging="426"/>
        <w:jc w:val="both"/>
        <w:rPr>
          <w:rFonts w:ascii="Arial" w:hAnsi="Arial" w:cs="Arial"/>
          <w:sz w:val="20"/>
          <w:szCs w:val="20"/>
        </w:rPr>
      </w:pPr>
      <w:r w:rsidRPr="008B786E">
        <w:rPr>
          <w:rFonts w:ascii="Arial" w:hAnsi="Arial" w:cs="Arial"/>
          <w:sz w:val="20"/>
          <w:szCs w:val="20"/>
        </w:rPr>
        <w:t>Uchádzač vyplní všetky jednotkové ceny v EUR bez DPH maximálne na dve desatinné miesta uvedené v Prílohe č. 1 Špecifikácia ceny k tejto časti týchto SP</w:t>
      </w:r>
      <w:r>
        <w:rPr>
          <w:rFonts w:ascii="Arial" w:hAnsi="Arial" w:cs="Arial"/>
          <w:sz w:val="20"/>
          <w:szCs w:val="20"/>
        </w:rPr>
        <w:t xml:space="preserve"> (zároveň Príloha č. 2 k Rámcovej dohode)</w:t>
      </w:r>
      <w:r w:rsidRPr="008B786E">
        <w:rPr>
          <w:rFonts w:ascii="Arial" w:hAnsi="Arial" w:cs="Arial"/>
          <w:sz w:val="20"/>
          <w:szCs w:val="20"/>
        </w:rPr>
        <w:t xml:space="preserve">. Celková cena za dodanie predmetu zákazky je daná súčtom súčinov jednotkových cien a </w:t>
      </w:r>
      <w:r w:rsidRPr="00EE4EA9">
        <w:rPr>
          <w:rFonts w:ascii="Arial" w:hAnsi="Arial" w:cs="Arial"/>
          <w:sz w:val="20"/>
          <w:szCs w:val="20"/>
        </w:rPr>
        <w:t>požadovaného množstva uvedeného v zozname položiek podľa Prílohy č. 1 Špecifikácia ceny k tejto časti týchto SP (zároveň Príloha č. 2 k Rámcovej dohode).</w:t>
      </w:r>
    </w:p>
    <w:p w14:paraId="787421B2" w14:textId="60934AD3" w:rsidR="00EE4EA9" w:rsidRPr="00EE4EA9" w:rsidRDefault="00EE4EA9" w:rsidP="00EE4EA9">
      <w:pPr>
        <w:pStyle w:val="Bezriadkovania"/>
        <w:numPr>
          <w:ilvl w:val="0"/>
          <w:numId w:val="48"/>
        </w:numPr>
        <w:ind w:left="426" w:hanging="426"/>
        <w:jc w:val="both"/>
        <w:rPr>
          <w:rFonts w:ascii="Arial" w:hAnsi="Arial" w:cs="Arial"/>
          <w:sz w:val="20"/>
          <w:szCs w:val="20"/>
        </w:rPr>
      </w:pPr>
      <w:r w:rsidRPr="00EE4EA9">
        <w:rPr>
          <w:rFonts w:ascii="Arial" w:hAnsi="Arial" w:cs="Arial"/>
          <w:sz w:val="20"/>
          <w:szCs w:val="20"/>
        </w:rPr>
        <w:t>Prijaté jednotkové ceny budú záväzne stanovené v súlade s ponukou uchádzača do verejného obstarávania. Budú pevné a nemenné počas trvania rámcovej dohody. Pokrývajú všetky zmluvné záväzky a všetky náležitosti nevyhnutné na riadne dodanie predmetu zákazky podľa týchto SP</w:t>
      </w:r>
      <w:r>
        <w:rPr>
          <w:rFonts w:ascii="Arial" w:hAnsi="Arial" w:cs="Arial"/>
          <w:sz w:val="20"/>
          <w:szCs w:val="20"/>
        </w:rPr>
        <w:t>.</w:t>
      </w:r>
    </w:p>
    <w:p w14:paraId="78D0BD38" w14:textId="77777777" w:rsidR="000162A2" w:rsidRPr="00EE4EA9" w:rsidRDefault="000162A2" w:rsidP="00EE4EA9">
      <w:pPr>
        <w:pStyle w:val="Zarkazkladnhotextu"/>
        <w:numPr>
          <w:ilvl w:val="0"/>
          <w:numId w:val="48"/>
        </w:numPr>
        <w:spacing w:after="0"/>
        <w:ind w:left="426" w:hanging="426"/>
        <w:jc w:val="both"/>
        <w:rPr>
          <w:rFonts w:ascii="Arial" w:hAnsi="Arial" w:cs="Arial"/>
          <w:noProof w:val="0"/>
          <w:sz w:val="20"/>
          <w:szCs w:val="20"/>
        </w:rPr>
      </w:pPr>
      <w:r w:rsidRPr="00EE4EA9">
        <w:rPr>
          <w:rFonts w:ascii="Arial" w:hAnsi="Arial" w:cs="Arial"/>
          <w:noProof w:val="0"/>
          <w:sz w:val="20"/>
          <w:szCs w:val="20"/>
        </w:rPr>
        <w:t>Poradie uchádzačov sa určí porovnaním výšky navrhnutých ponukových cien za celý predmet zákazky vyjadrených v eurách, uvedených v jednotlivých ponukách uchádzačov, v zmysle určenej definície kritéria.</w:t>
      </w:r>
    </w:p>
    <w:p w14:paraId="7AF8176F" w14:textId="77777777" w:rsidR="000162A2" w:rsidRPr="00EE4EA9" w:rsidRDefault="000162A2" w:rsidP="00EE4EA9">
      <w:pPr>
        <w:pStyle w:val="Odsekzoznamu"/>
        <w:numPr>
          <w:ilvl w:val="0"/>
          <w:numId w:val="48"/>
        </w:numPr>
        <w:ind w:left="426" w:hanging="426"/>
        <w:jc w:val="both"/>
        <w:rPr>
          <w:rFonts w:cs="Arial"/>
          <w:noProof w:val="0"/>
          <w:sz w:val="20"/>
          <w:szCs w:val="20"/>
        </w:rPr>
      </w:pPr>
      <w:r w:rsidRPr="00EE4EA9">
        <w:rPr>
          <w:rFonts w:cs="Arial"/>
          <w:noProof w:val="0"/>
          <w:sz w:val="20"/>
          <w:szCs w:val="20"/>
        </w:rPr>
        <w:t>Uchádzač je povinný oceniť všetky položky označené na ocenenie primeranou cenou.</w:t>
      </w:r>
    </w:p>
    <w:p w14:paraId="1AA7F48A" w14:textId="77777777" w:rsidR="000162A2" w:rsidRPr="00EF5D1E" w:rsidRDefault="000162A2" w:rsidP="00EE4EA9">
      <w:pPr>
        <w:pStyle w:val="Odsekzoznamu"/>
        <w:numPr>
          <w:ilvl w:val="0"/>
          <w:numId w:val="48"/>
        </w:numPr>
        <w:ind w:left="426" w:hanging="426"/>
        <w:jc w:val="both"/>
        <w:rPr>
          <w:rFonts w:cs="Arial"/>
          <w:noProof w:val="0"/>
          <w:sz w:val="20"/>
          <w:szCs w:val="20"/>
        </w:rPr>
      </w:pPr>
      <w:r w:rsidRPr="00EE4EA9">
        <w:rPr>
          <w:rFonts w:cs="Arial"/>
          <w:noProof w:val="0"/>
          <w:sz w:val="20"/>
          <w:szCs w:val="20"/>
        </w:rPr>
        <w:t>Verejný obstarávateľ si vyhradzuje právo na predloženie kalkulácii, rozborov, rozpisov jednotkových cien z ponuky uchádzača</w:t>
      </w:r>
      <w:r w:rsidRPr="00EF5D1E">
        <w:rPr>
          <w:rFonts w:cs="Arial"/>
          <w:noProof w:val="0"/>
          <w:sz w:val="20"/>
          <w:szCs w:val="20"/>
        </w:rPr>
        <w:t xml:space="preserve"> a to v prípade, že táto jednotková cena vykazuje výrazný rozdiel oproti ostatným uchádzačom alebo oproti obvyklým trhovým cenám.</w:t>
      </w:r>
      <w:r w:rsidRPr="00EF5D1E">
        <w:rPr>
          <w:noProof w:val="0"/>
        </w:rPr>
        <w:t xml:space="preserve"> </w:t>
      </w:r>
    </w:p>
    <w:p w14:paraId="385D054F" w14:textId="77777777" w:rsidR="000162A2" w:rsidRPr="00EF5D1E" w:rsidRDefault="000162A2" w:rsidP="00EE4EA9">
      <w:pPr>
        <w:pStyle w:val="Odsekzoznamu"/>
        <w:numPr>
          <w:ilvl w:val="0"/>
          <w:numId w:val="48"/>
        </w:numPr>
        <w:ind w:left="426" w:hanging="426"/>
        <w:jc w:val="both"/>
        <w:rPr>
          <w:rFonts w:cs="Arial"/>
          <w:noProof w:val="0"/>
          <w:sz w:val="20"/>
          <w:szCs w:val="20"/>
        </w:rPr>
      </w:pPr>
      <w:r w:rsidRPr="00EF5D1E">
        <w:rPr>
          <w:rFonts w:cs="Arial"/>
          <w:noProof w:val="0"/>
          <w:sz w:val="20"/>
          <w:szCs w:val="20"/>
        </w:rPr>
        <w:t>Uchádzač bude akceptovať zníženie celkovej ceny aj v prípade, že časť predmetu zákazky sa na podnet verejného obstarávateľa nebude realizovať.</w:t>
      </w:r>
    </w:p>
    <w:p w14:paraId="63A183DC" w14:textId="77777777" w:rsidR="000162A2" w:rsidRPr="00EF5D1E" w:rsidRDefault="000162A2" w:rsidP="00EE4EA9">
      <w:pPr>
        <w:pStyle w:val="Odsekzoznamu"/>
        <w:numPr>
          <w:ilvl w:val="0"/>
          <w:numId w:val="48"/>
        </w:numPr>
        <w:ind w:left="426" w:hanging="426"/>
        <w:jc w:val="both"/>
        <w:rPr>
          <w:rFonts w:cs="Arial"/>
          <w:noProof w:val="0"/>
          <w:sz w:val="20"/>
          <w:szCs w:val="20"/>
        </w:rPr>
      </w:pPr>
      <w:r w:rsidRPr="00EF5D1E">
        <w:rPr>
          <w:rFonts w:cs="Arial"/>
          <w:noProof w:val="0"/>
          <w:sz w:val="20"/>
          <w:szCs w:val="20"/>
        </w:rPr>
        <w:t>Predpokladanú hodnotu zákazky uvedenú v Oznámení verejný obstarávateľ považuje za finančný limit a okolnosť dôležitú pre plnenie Dohody.</w:t>
      </w:r>
    </w:p>
    <w:p w14:paraId="464C78CC" w14:textId="77777777" w:rsidR="000162A2" w:rsidRPr="00EF5D1E" w:rsidRDefault="000162A2" w:rsidP="000162A2">
      <w:pPr>
        <w:pStyle w:val="Odsekzoznamu"/>
        <w:ind w:left="284"/>
        <w:jc w:val="both"/>
        <w:rPr>
          <w:rFonts w:cs="Arial"/>
          <w:noProof w:val="0"/>
          <w:sz w:val="20"/>
          <w:szCs w:val="20"/>
        </w:rPr>
      </w:pPr>
    </w:p>
    <w:p w14:paraId="7EC2F6D5" w14:textId="77777777" w:rsidR="000162A2" w:rsidRPr="00EF5D1E" w:rsidRDefault="000162A2" w:rsidP="000162A2">
      <w:pPr>
        <w:pStyle w:val="Bezriadkovania"/>
        <w:jc w:val="both"/>
        <w:rPr>
          <w:rFonts w:ascii="Arial" w:hAnsi="Arial" w:cs="Arial"/>
          <w:b/>
          <w:sz w:val="20"/>
          <w:szCs w:val="20"/>
          <w:lang w:eastAsia="sk-SK"/>
        </w:rPr>
      </w:pPr>
    </w:p>
    <w:p w14:paraId="18844995" w14:textId="77777777" w:rsidR="000162A2" w:rsidRPr="00EF5D1E" w:rsidRDefault="000162A2" w:rsidP="000162A2">
      <w:pPr>
        <w:pStyle w:val="Zkladntext"/>
        <w:ind w:left="426" w:hanging="426"/>
        <w:jc w:val="left"/>
        <w:rPr>
          <w:rFonts w:ascii="Arial" w:hAnsi="Arial" w:cs="Arial"/>
          <w:noProof w:val="0"/>
          <w:sz w:val="20"/>
          <w:szCs w:val="20"/>
        </w:rPr>
      </w:pPr>
    </w:p>
    <w:p w14:paraId="2607AAE1" w14:textId="77777777" w:rsidR="000162A2" w:rsidRDefault="000162A2" w:rsidP="000162A2">
      <w:pPr>
        <w:pStyle w:val="Zarkazkladnhotextu"/>
        <w:spacing w:after="0"/>
        <w:ind w:left="0"/>
        <w:rPr>
          <w:rFonts w:ascii="Arial" w:hAnsi="Arial" w:cs="Arial"/>
          <w:b/>
          <w:bCs/>
          <w:noProof w:val="0"/>
          <w:sz w:val="20"/>
          <w:szCs w:val="20"/>
        </w:rPr>
      </w:pPr>
    </w:p>
    <w:p w14:paraId="0F3333BC" w14:textId="77777777" w:rsidR="000162A2" w:rsidRDefault="000162A2" w:rsidP="000162A2">
      <w:pPr>
        <w:pStyle w:val="Zarkazkladnhotextu"/>
        <w:spacing w:after="0"/>
        <w:ind w:left="0"/>
        <w:rPr>
          <w:rFonts w:ascii="Arial" w:hAnsi="Arial" w:cs="Arial"/>
          <w:b/>
          <w:bCs/>
          <w:noProof w:val="0"/>
          <w:sz w:val="20"/>
          <w:szCs w:val="20"/>
        </w:rPr>
      </w:pPr>
    </w:p>
    <w:p w14:paraId="3A547D67" w14:textId="77777777" w:rsidR="000162A2" w:rsidRDefault="000162A2" w:rsidP="000162A2">
      <w:pPr>
        <w:pStyle w:val="Zarkazkladnhotextu"/>
        <w:spacing w:after="0"/>
        <w:ind w:left="0"/>
        <w:rPr>
          <w:rFonts w:ascii="Arial" w:hAnsi="Arial" w:cs="Arial"/>
          <w:b/>
          <w:bCs/>
          <w:noProof w:val="0"/>
          <w:sz w:val="20"/>
          <w:szCs w:val="20"/>
        </w:rPr>
      </w:pPr>
    </w:p>
    <w:p w14:paraId="565BA48B" w14:textId="77777777" w:rsidR="000162A2" w:rsidRDefault="000162A2" w:rsidP="000162A2">
      <w:pPr>
        <w:pStyle w:val="Zarkazkladnhotextu"/>
        <w:spacing w:after="0"/>
        <w:ind w:left="0"/>
        <w:rPr>
          <w:rFonts w:ascii="Arial" w:hAnsi="Arial" w:cs="Arial"/>
          <w:b/>
          <w:bCs/>
          <w:noProof w:val="0"/>
          <w:sz w:val="20"/>
          <w:szCs w:val="20"/>
        </w:rPr>
      </w:pPr>
    </w:p>
    <w:p w14:paraId="14C45751" w14:textId="77777777" w:rsidR="000162A2" w:rsidRDefault="000162A2" w:rsidP="000162A2">
      <w:pPr>
        <w:pStyle w:val="Zarkazkladnhotextu"/>
        <w:spacing w:after="0"/>
        <w:ind w:left="0"/>
        <w:rPr>
          <w:rFonts w:ascii="Arial" w:hAnsi="Arial" w:cs="Arial"/>
          <w:b/>
          <w:bCs/>
          <w:noProof w:val="0"/>
          <w:sz w:val="20"/>
          <w:szCs w:val="20"/>
        </w:rPr>
      </w:pPr>
    </w:p>
    <w:p w14:paraId="4B568AB4" w14:textId="77777777" w:rsidR="000162A2" w:rsidRDefault="000162A2" w:rsidP="000162A2">
      <w:pPr>
        <w:pStyle w:val="Zarkazkladnhotextu"/>
        <w:spacing w:after="0"/>
        <w:ind w:left="0"/>
        <w:rPr>
          <w:rFonts w:ascii="Arial" w:hAnsi="Arial" w:cs="Arial"/>
          <w:b/>
          <w:bCs/>
          <w:noProof w:val="0"/>
          <w:sz w:val="20"/>
          <w:szCs w:val="20"/>
        </w:rPr>
      </w:pPr>
    </w:p>
    <w:p w14:paraId="3567E2C1" w14:textId="77777777" w:rsidR="000162A2" w:rsidRDefault="000162A2" w:rsidP="000162A2">
      <w:pPr>
        <w:pStyle w:val="Zarkazkladnhotextu"/>
        <w:spacing w:after="0"/>
        <w:ind w:left="0"/>
        <w:rPr>
          <w:rFonts w:ascii="Arial" w:hAnsi="Arial" w:cs="Arial"/>
          <w:b/>
          <w:bCs/>
          <w:noProof w:val="0"/>
          <w:sz w:val="20"/>
          <w:szCs w:val="20"/>
        </w:rPr>
      </w:pPr>
    </w:p>
    <w:p w14:paraId="6D72D948" w14:textId="77777777" w:rsidR="000162A2" w:rsidRDefault="000162A2" w:rsidP="000162A2">
      <w:pPr>
        <w:pStyle w:val="Zarkazkladnhotextu"/>
        <w:spacing w:after="0"/>
        <w:ind w:left="0"/>
        <w:rPr>
          <w:rFonts w:ascii="Arial" w:hAnsi="Arial" w:cs="Arial"/>
          <w:b/>
          <w:bCs/>
          <w:noProof w:val="0"/>
          <w:sz w:val="20"/>
          <w:szCs w:val="20"/>
        </w:rPr>
      </w:pPr>
    </w:p>
    <w:p w14:paraId="6A0690D2" w14:textId="77777777" w:rsidR="000162A2" w:rsidRDefault="000162A2" w:rsidP="000162A2">
      <w:pPr>
        <w:pStyle w:val="Zarkazkladnhotextu"/>
        <w:spacing w:after="0"/>
        <w:ind w:left="0"/>
        <w:rPr>
          <w:rFonts w:ascii="Arial" w:hAnsi="Arial" w:cs="Arial"/>
          <w:b/>
          <w:bCs/>
          <w:noProof w:val="0"/>
          <w:sz w:val="20"/>
          <w:szCs w:val="20"/>
        </w:rPr>
      </w:pPr>
    </w:p>
    <w:p w14:paraId="18EEB743" w14:textId="77777777" w:rsidR="000162A2" w:rsidRDefault="000162A2" w:rsidP="000162A2">
      <w:pPr>
        <w:pStyle w:val="Zarkazkladnhotextu"/>
        <w:spacing w:after="0"/>
        <w:ind w:left="0"/>
        <w:rPr>
          <w:rFonts w:ascii="Arial" w:hAnsi="Arial" w:cs="Arial"/>
          <w:b/>
          <w:bCs/>
          <w:noProof w:val="0"/>
          <w:sz w:val="20"/>
          <w:szCs w:val="20"/>
        </w:rPr>
      </w:pPr>
    </w:p>
    <w:p w14:paraId="18F93931" w14:textId="77777777" w:rsidR="000162A2" w:rsidRDefault="000162A2" w:rsidP="000162A2">
      <w:pPr>
        <w:pStyle w:val="Zarkazkladnhotextu"/>
        <w:spacing w:after="0"/>
        <w:ind w:left="0"/>
        <w:rPr>
          <w:rFonts w:ascii="Arial" w:hAnsi="Arial" w:cs="Arial"/>
          <w:b/>
          <w:bCs/>
          <w:noProof w:val="0"/>
          <w:sz w:val="20"/>
          <w:szCs w:val="20"/>
        </w:rPr>
      </w:pPr>
    </w:p>
    <w:p w14:paraId="2C13DAF4" w14:textId="77777777" w:rsidR="000162A2" w:rsidRPr="008B786E" w:rsidRDefault="000162A2" w:rsidP="000162A2">
      <w:pPr>
        <w:pStyle w:val="Zarkazkladnhotextu"/>
        <w:spacing w:after="0"/>
        <w:ind w:left="0"/>
        <w:rPr>
          <w:rFonts w:ascii="Arial" w:hAnsi="Arial" w:cs="Arial"/>
          <w:b/>
          <w:bCs/>
          <w:noProof w:val="0"/>
          <w:sz w:val="20"/>
          <w:szCs w:val="20"/>
          <w:u w:val="single"/>
        </w:rPr>
      </w:pPr>
      <w:r w:rsidRPr="008B786E">
        <w:rPr>
          <w:rFonts w:ascii="Arial" w:hAnsi="Arial" w:cs="Arial"/>
          <w:b/>
          <w:bCs/>
          <w:noProof w:val="0"/>
          <w:sz w:val="20"/>
          <w:szCs w:val="20"/>
          <w:u w:val="single"/>
        </w:rPr>
        <w:t>Príloha:</w:t>
      </w:r>
    </w:p>
    <w:p w14:paraId="740DA857" w14:textId="35FC84B6" w:rsidR="00230823" w:rsidRDefault="000162A2" w:rsidP="00824B3E">
      <w:pPr>
        <w:pStyle w:val="Hlavika"/>
        <w:tabs>
          <w:tab w:val="clear" w:pos="4536"/>
          <w:tab w:val="clear" w:pos="9072"/>
        </w:tabs>
        <w:rPr>
          <w:rFonts w:ascii="Arial" w:hAnsi="Arial" w:cs="Arial"/>
          <w:sz w:val="20"/>
          <w:szCs w:val="20"/>
        </w:rPr>
      </w:pPr>
      <w:r>
        <w:rPr>
          <w:rFonts w:ascii="Arial" w:hAnsi="Arial" w:cs="Arial"/>
          <w:bCs/>
          <w:sz w:val="20"/>
          <w:szCs w:val="20"/>
        </w:rPr>
        <w:t>Príloha č. 1 k časti B.2</w:t>
      </w:r>
      <w:r>
        <w:rPr>
          <w:rFonts w:ascii="Arial" w:hAnsi="Arial" w:cs="Arial"/>
          <w:bCs/>
          <w:sz w:val="20"/>
          <w:szCs w:val="20"/>
        </w:rPr>
        <w:tab/>
        <w:t>-</w:t>
      </w:r>
      <w:r>
        <w:rPr>
          <w:rFonts w:ascii="Arial" w:hAnsi="Arial" w:cs="Arial"/>
          <w:bCs/>
          <w:sz w:val="20"/>
          <w:szCs w:val="20"/>
        </w:rPr>
        <w:tab/>
      </w:r>
      <w:r w:rsidRPr="00EF5D1E">
        <w:rPr>
          <w:rFonts w:ascii="Arial" w:hAnsi="Arial" w:cs="Arial"/>
          <w:sz w:val="20"/>
          <w:szCs w:val="20"/>
        </w:rPr>
        <w:t>Špecifikácia ceny</w:t>
      </w:r>
    </w:p>
    <w:p w14:paraId="337C16A8" w14:textId="3A7DEB05" w:rsidR="00273F5E" w:rsidRDefault="00273F5E" w:rsidP="00824B3E">
      <w:pPr>
        <w:pStyle w:val="Hlavika"/>
        <w:tabs>
          <w:tab w:val="clear" w:pos="4536"/>
          <w:tab w:val="clear" w:pos="9072"/>
        </w:tabs>
        <w:rPr>
          <w:rFonts w:ascii="Arial" w:hAnsi="Arial" w:cs="Arial"/>
          <w:bCs/>
          <w:sz w:val="20"/>
          <w:szCs w:val="20"/>
        </w:rPr>
      </w:pPr>
    </w:p>
    <w:p w14:paraId="0BADFD4E" w14:textId="2CDB4EB0" w:rsidR="00273F5E" w:rsidRDefault="00273F5E" w:rsidP="00824B3E">
      <w:pPr>
        <w:pStyle w:val="Hlavika"/>
        <w:tabs>
          <w:tab w:val="clear" w:pos="4536"/>
          <w:tab w:val="clear" w:pos="9072"/>
        </w:tabs>
        <w:rPr>
          <w:rFonts w:ascii="Arial" w:hAnsi="Arial" w:cs="Arial"/>
          <w:bCs/>
          <w:sz w:val="20"/>
          <w:szCs w:val="20"/>
        </w:rPr>
      </w:pPr>
    </w:p>
    <w:p w14:paraId="74667600" w14:textId="19C9C375" w:rsidR="00273F5E" w:rsidRDefault="00273F5E" w:rsidP="00824B3E">
      <w:pPr>
        <w:pStyle w:val="Hlavika"/>
        <w:tabs>
          <w:tab w:val="clear" w:pos="4536"/>
          <w:tab w:val="clear" w:pos="9072"/>
        </w:tabs>
        <w:rPr>
          <w:rFonts w:ascii="Arial" w:hAnsi="Arial" w:cs="Arial"/>
          <w:bCs/>
          <w:sz w:val="20"/>
          <w:szCs w:val="20"/>
        </w:rPr>
      </w:pPr>
    </w:p>
    <w:p w14:paraId="6C5C10E1" w14:textId="23007C7B" w:rsidR="00273F5E" w:rsidRDefault="00273F5E" w:rsidP="00824B3E">
      <w:pPr>
        <w:pStyle w:val="Hlavika"/>
        <w:tabs>
          <w:tab w:val="clear" w:pos="4536"/>
          <w:tab w:val="clear" w:pos="9072"/>
        </w:tabs>
        <w:rPr>
          <w:rFonts w:ascii="Arial" w:hAnsi="Arial" w:cs="Arial"/>
          <w:bCs/>
          <w:sz w:val="20"/>
          <w:szCs w:val="20"/>
        </w:rPr>
      </w:pPr>
    </w:p>
    <w:p w14:paraId="64B42E28" w14:textId="6F5BAC90" w:rsidR="00273F5E" w:rsidRDefault="00273F5E" w:rsidP="00824B3E">
      <w:pPr>
        <w:pStyle w:val="Hlavika"/>
        <w:tabs>
          <w:tab w:val="clear" w:pos="4536"/>
          <w:tab w:val="clear" w:pos="9072"/>
        </w:tabs>
        <w:rPr>
          <w:rFonts w:ascii="Arial" w:hAnsi="Arial" w:cs="Arial"/>
          <w:bCs/>
          <w:sz w:val="20"/>
          <w:szCs w:val="20"/>
        </w:rPr>
      </w:pPr>
    </w:p>
    <w:p w14:paraId="2AF81011" w14:textId="098D2A7B" w:rsidR="00273F5E" w:rsidRDefault="00273F5E" w:rsidP="00824B3E">
      <w:pPr>
        <w:pStyle w:val="Hlavika"/>
        <w:tabs>
          <w:tab w:val="clear" w:pos="4536"/>
          <w:tab w:val="clear" w:pos="9072"/>
        </w:tabs>
        <w:rPr>
          <w:rFonts w:ascii="Arial" w:hAnsi="Arial" w:cs="Arial"/>
          <w:bCs/>
          <w:sz w:val="20"/>
          <w:szCs w:val="20"/>
        </w:rPr>
      </w:pPr>
    </w:p>
    <w:p w14:paraId="07A35D0B" w14:textId="213536DB" w:rsidR="00273F5E" w:rsidRDefault="00273F5E" w:rsidP="00824B3E">
      <w:pPr>
        <w:pStyle w:val="Hlavika"/>
        <w:tabs>
          <w:tab w:val="clear" w:pos="4536"/>
          <w:tab w:val="clear" w:pos="9072"/>
        </w:tabs>
        <w:rPr>
          <w:rFonts w:ascii="Arial" w:hAnsi="Arial" w:cs="Arial"/>
          <w:bCs/>
          <w:sz w:val="20"/>
          <w:szCs w:val="20"/>
        </w:rPr>
      </w:pPr>
    </w:p>
    <w:p w14:paraId="11862A75" w14:textId="63177523" w:rsidR="00273F5E" w:rsidRDefault="00273F5E" w:rsidP="00824B3E">
      <w:pPr>
        <w:pStyle w:val="Hlavika"/>
        <w:tabs>
          <w:tab w:val="clear" w:pos="4536"/>
          <w:tab w:val="clear" w:pos="9072"/>
        </w:tabs>
        <w:rPr>
          <w:rFonts w:ascii="Arial" w:hAnsi="Arial" w:cs="Arial"/>
          <w:bCs/>
          <w:sz w:val="20"/>
          <w:szCs w:val="20"/>
        </w:rPr>
      </w:pPr>
    </w:p>
    <w:p w14:paraId="15F5A71E" w14:textId="0C18F6DA" w:rsidR="00273F5E" w:rsidRDefault="00273F5E" w:rsidP="00824B3E">
      <w:pPr>
        <w:pStyle w:val="Hlavika"/>
        <w:tabs>
          <w:tab w:val="clear" w:pos="4536"/>
          <w:tab w:val="clear" w:pos="9072"/>
        </w:tabs>
        <w:rPr>
          <w:rFonts w:ascii="Arial" w:hAnsi="Arial" w:cs="Arial"/>
          <w:bCs/>
          <w:sz w:val="20"/>
          <w:szCs w:val="20"/>
        </w:rPr>
      </w:pPr>
    </w:p>
    <w:p w14:paraId="451CA023" w14:textId="77777777" w:rsidR="00273F5E" w:rsidRPr="00824B3E" w:rsidRDefault="00273F5E" w:rsidP="00824B3E">
      <w:pPr>
        <w:pStyle w:val="Hlavika"/>
        <w:tabs>
          <w:tab w:val="clear" w:pos="4536"/>
          <w:tab w:val="clear" w:pos="9072"/>
        </w:tabs>
        <w:rPr>
          <w:rFonts w:ascii="Arial" w:hAnsi="Arial" w:cs="Arial"/>
          <w:bCs/>
          <w:sz w:val="20"/>
          <w:szCs w:val="20"/>
        </w:rPr>
      </w:pPr>
    </w:p>
    <w:p w14:paraId="4B001448" w14:textId="77777777" w:rsidR="00230823" w:rsidRPr="00EF5D1E" w:rsidRDefault="00230823" w:rsidP="00230823">
      <w:pPr>
        <w:pStyle w:val="Nadpis1"/>
        <w:rPr>
          <w:rFonts w:cs="Arial"/>
          <w:color w:val="000000"/>
          <w:sz w:val="20"/>
          <w:szCs w:val="20"/>
        </w:rPr>
      </w:pPr>
      <w:r w:rsidRPr="00EF5D1E">
        <w:rPr>
          <w:rFonts w:cs="Arial"/>
          <w:color w:val="000000"/>
          <w:sz w:val="20"/>
          <w:szCs w:val="20"/>
        </w:rPr>
        <w:t>B.3  OBCHODNÉ PODMIENKY DODANIA PREDMETU ZÁKAZKY</w:t>
      </w:r>
    </w:p>
    <w:p w14:paraId="5D16DF9A" w14:textId="77777777" w:rsidR="00230823" w:rsidRPr="00EF5D1E" w:rsidRDefault="00230823" w:rsidP="00230823">
      <w:pPr>
        <w:pStyle w:val="Zarkazkladnhotextu"/>
        <w:spacing w:after="0"/>
        <w:ind w:left="0"/>
        <w:rPr>
          <w:rFonts w:ascii="Arial" w:hAnsi="Arial" w:cs="Arial"/>
          <w:b/>
          <w:bCs/>
          <w:noProof w:val="0"/>
          <w:color w:val="000000"/>
          <w:sz w:val="20"/>
          <w:szCs w:val="20"/>
        </w:rPr>
      </w:pPr>
    </w:p>
    <w:p w14:paraId="5F59F174" w14:textId="77777777" w:rsidR="007C35AF" w:rsidRPr="00EF5D1E" w:rsidRDefault="007C35AF" w:rsidP="007C35AF">
      <w:pPr>
        <w:spacing w:before="100" w:after="0" w:line="240" w:lineRule="auto"/>
        <w:jc w:val="both"/>
        <w:rPr>
          <w:rFonts w:ascii="Arial" w:hAnsi="Arial" w:cs="Arial"/>
          <w:sz w:val="20"/>
          <w:szCs w:val="20"/>
        </w:rPr>
      </w:pPr>
      <w:r w:rsidRPr="00EF5D1E">
        <w:rPr>
          <w:rFonts w:ascii="Arial" w:hAnsi="Arial" w:cs="Arial"/>
          <w:b/>
          <w:color w:val="000000"/>
          <w:sz w:val="20"/>
          <w:szCs w:val="20"/>
        </w:rPr>
        <w:t>Uchá</w:t>
      </w:r>
      <w:r w:rsidRPr="00EF5D1E">
        <w:rPr>
          <w:rFonts w:ascii="Arial" w:hAnsi="Arial" w:cs="Arial"/>
          <w:b/>
          <w:sz w:val="20"/>
          <w:szCs w:val="20"/>
        </w:rPr>
        <w:t>dzač vo svojej ponuke predloží návrh Dohody</w:t>
      </w:r>
      <w:r w:rsidRPr="00EF5D1E">
        <w:rPr>
          <w:rFonts w:ascii="Arial" w:hAnsi="Arial" w:cs="Arial"/>
          <w:sz w:val="20"/>
          <w:szCs w:val="20"/>
        </w:rPr>
        <w:t xml:space="preserve"> </w:t>
      </w:r>
      <w:r w:rsidRPr="00EF5D1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EF5D1E">
        <w:rPr>
          <w:rFonts w:ascii="Arial" w:hAnsi="Arial" w:cs="Arial"/>
          <w:sz w:val="20"/>
          <w:szCs w:val="20"/>
        </w:rPr>
        <w:t xml:space="preserve"> Predložený návrh Dohody  musí byť podpísaný štatutárnym zástupcom (zástupcami) uchádzača, resp. osobou oprávnenou konať v mene uchádzača.</w:t>
      </w:r>
    </w:p>
    <w:p w14:paraId="1890CC94" w14:textId="77777777" w:rsidR="007C35AF" w:rsidRPr="00EF5D1E" w:rsidRDefault="007C35AF" w:rsidP="007C35AF">
      <w:pPr>
        <w:pStyle w:val="Bezriadkovania"/>
        <w:jc w:val="center"/>
        <w:rPr>
          <w:rFonts w:ascii="Arial" w:hAnsi="Arial" w:cs="Arial"/>
          <w:sz w:val="20"/>
          <w:szCs w:val="20"/>
        </w:rPr>
      </w:pPr>
    </w:p>
    <w:p w14:paraId="060510A7" w14:textId="77777777" w:rsidR="007C35AF" w:rsidRPr="00EF5D1E" w:rsidRDefault="007C35AF" w:rsidP="007C35AF">
      <w:pPr>
        <w:pStyle w:val="Bezriadkovania"/>
        <w:jc w:val="center"/>
        <w:rPr>
          <w:rFonts w:ascii="Arial" w:hAnsi="Arial" w:cs="Arial"/>
          <w:sz w:val="20"/>
          <w:szCs w:val="20"/>
        </w:rPr>
      </w:pPr>
      <w:r w:rsidRPr="00EF5D1E">
        <w:rPr>
          <w:rFonts w:ascii="Arial" w:hAnsi="Arial" w:cs="Arial"/>
          <w:sz w:val="20"/>
          <w:szCs w:val="20"/>
        </w:rPr>
        <w:t>V návrhu Dohody budú uvedené nasledovné údaje:</w:t>
      </w:r>
    </w:p>
    <w:p w14:paraId="0B5C83B4" w14:textId="77777777" w:rsidR="007C35AF" w:rsidRPr="00EF5D1E" w:rsidRDefault="007C35AF" w:rsidP="007C35AF">
      <w:pPr>
        <w:pStyle w:val="Bezriadkovania"/>
        <w:jc w:val="both"/>
        <w:rPr>
          <w:rFonts w:ascii="Arial" w:hAnsi="Arial" w:cs="Arial"/>
          <w:sz w:val="20"/>
          <w:szCs w:val="20"/>
        </w:rPr>
      </w:pPr>
    </w:p>
    <w:p w14:paraId="77354A3B" w14:textId="77777777" w:rsidR="007C35AF" w:rsidRPr="006D547C" w:rsidRDefault="007C35AF" w:rsidP="007C35AF">
      <w:pPr>
        <w:pStyle w:val="Bezriadkovania"/>
        <w:jc w:val="center"/>
        <w:rPr>
          <w:rFonts w:ascii="Arial" w:hAnsi="Arial" w:cs="Arial"/>
          <w:b/>
          <w:sz w:val="24"/>
          <w:szCs w:val="24"/>
        </w:rPr>
      </w:pPr>
      <w:r w:rsidRPr="006D547C">
        <w:rPr>
          <w:rFonts w:ascii="Arial" w:hAnsi="Arial" w:cs="Arial"/>
          <w:b/>
          <w:sz w:val="24"/>
          <w:szCs w:val="24"/>
        </w:rPr>
        <w:t>Rámcová dohoda</w:t>
      </w:r>
    </w:p>
    <w:p w14:paraId="526DC254" w14:textId="77777777" w:rsidR="007C35AF" w:rsidRPr="006D547C" w:rsidRDefault="007C35AF" w:rsidP="007C35AF">
      <w:pPr>
        <w:pStyle w:val="Bezriadkovania"/>
        <w:rPr>
          <w:rFonts w:ascii="Arial" w:hAnsi="Arial" w:cs="Arial"/>
          <w:b/>
          <w:sz w:val="24"/>
          <w:szCs w:val="24"/>
        </w:rPr>
      </w:pPr>
    </w:p>
    <w:p w14:paraId="57C4E4F5" w14:textId="77777777" w:rsidR="007C35AF" w:rsidRPr="006D547C" w:rsidRDefault="007C35AF" w:rsidP="007C35AF">
      <w:pPr>
        <w:pStyle w:val="Bezriadkovania"/>
        <w:jc w:val="center"/>
        <w:rPr>
          <w:rFonts w:ascii="Arial" w:hAnsi="Arial" w:cs="Arial"/>
          <w:b/>
          <w:sz w:val="24"/>
          <w:szCs w:val="24"/>
        </w:rPr>
      </w:pPr>
      <w:r w:rsidRPr="006D547C">
        <w:rPr>
          <w:b/>
          <w:sz w:val="24"/>
          <w:szCs w:val="24"/>
        </w:rPr>
        <w:t>„</w:t>
      </w:r>
      <w:r w:rsidRPr="006D547C">
        <w:rPr>
          <w:rFonts w:ascii="Arial" w:hAnsi="Arial" w:cs="Arial"/>
          <w:b/>
          <w:sz w:val="24"/>
          <w:szCs w:val="24"/>
        </w:rPr>
        <w:t xml:space="preserve">Nákup </w:t>
      </w:r>
      <w:r>
        <w:rPr>
          <w:rFonts w:ascii="Arial" w:hAnsi="Arial" w:cs="Arial"/>
          <w:b/>
          <w:sz w:val="24"/>
          <w:szCs w:val="24"/>
        </w:rPr>
        <w:t xml:space="preserve">a dodanie súčastí </w:t>
      </w:r>
      <w:r w:rsidRPr="006D547C">
        <w:rPr>
          <w:rFonts w:ascii="Arial" w:hAnsi="Arial" w:cs="Arial"/>
          <w:b/>
          <w:sz w:val="24"/>
          <w:szCs w:val="24"/>
        </w:rPr>
        <w:t>zvodid</w:t>
      </w:r>
      <w:r>
        <w:rPr>
          <w:rFonts w:ascii="Arial" w:hAnsi="Arial" w:cs="Arial"/>
          <w:b/>
          <w:sz w:val="24"/>
          <w:szCs w:val="24"/>
        </w:rPr>
        <w:t>iel</w:t>
      </w:r>
      <w:r w:rsidRPr="006D547C">
        <w:rPr>
          <w:rFonts w:ascii="Arial" w:hAnsi="Arial" w:cs="Arial"/>
          <w:b/>
          <w:sz w:val="24"/>
          <w:szCs w:val="24"/>
        </w:rPr>
        <w:t xml:space="preserve"> </w:t>
      </w:r>
      <w:proofErr w:type="spellStart"/>
      <w:r w:rsidRPr="005C1F3E">
        <w:rPr>
          <w:rFonts w:ascii="Arial" w:hAnsi="Arial" w:cs="Arial"/>
          <w:b/>
          <w:sz w:val="24"/>
          <w:szCs w:val="24"/>
        </w:rPr>
        <w:t>Marcegaglia</w:t>
      </w:r>
      <w:proofErr w:type="spellEnd"/>
      <w:r w:rsidRPr="006D547C">
        <w:rPr>
          <w:rFonts w:ascii="Arial" w:hAnsi="Arial" w:cs="Arial"/>
          <w:b/>
          <w:sz w:val="24"/>
          <w:szCs w:val="24"/>
        </w:rPr>
        <w:t>“</w:t>
      </w:r>
    </w:p>
    <w:p w14:paraId="3790800B" w14:textId="77777777" w:rsidR="007C35AF" w:rsidRPr="006D547C" w:rsidRDefault="007C35AF" w:rsidP="007C35AF">
      <w:pPr>
        <w:pStyle w:val="Bezriadkovania"/>
        <w:rPr>
          <w:rFonts w:ascii="Arial" w:hAnsi="Arial" w:cs="Arial"/>
          <w:b/>
          <w:sz w:val="24"/>
          <w:szCs w:val="24"/>
        </w:rPr>
      </w:pPr>
    </w:p>
    <w:p w14:paraId="3D8CF532" w14:textId="77777777" w:rsidR="007C35AF" w:rsidRPr="006D547C" w:rsidRDefault="007C35AF" w:rsidP="007C35AF">
      <w:pPr>
        <w:pStyle w:val="Bezriadkovania"/>
        <w:ind w:left="284" w:firstLine="284"/>
        <w:rPr>
          <w:rFonts w:ascii="Arial" w:hAnsi="Arial" w:cs="Arial"/>
          <w:b/>
        </w:rPr>
      </w:pPr>
      <w:r>
        <w:rPr>
          <w:rFonts w:ascii="Arial" w:hAnsi="Arial" w:cs="Arial"/>
          <w:b/>
        </w:rPr>
        <w:t xml:space="preserve">             </w:t>
      </w:r>
      <w:r w:rsidRPr="00352F59">
        <w:rPr>
          <w:rFonts w:ascii="Arial" w:hAnsi="Arial" w:cs="Arial"/>
          <w:b/>
        </w:rPr>
        <w:t xml:space="preserve">Číslo objednávateľa: </w:t>
      </w:r>
      <w:r w:rsidRPr="00352F59">
        <w:rPr>
          <w:rFonts w:ascii="Arial" w:hAnsi="Arial" w:cs="Arial"/>
          <w:b/>
        </w:rPr>
        <w:tab/>
      </w:r>
      <w:r w:rsidRPr="00352F59">
        <w:rPr>
          <w:rFonts w:ascii="Arial" w:hAnsi="Arial" w:cs="Arial"/>
          <w:b/>
        </w:rPr>
        <w:tab/>
      </w:r>
      <w:r w:rsidRPr="00352F59">
        <w:rPr>
          <w:rFonts w:ascii="Arial" w:hAnsi="Arial" w:cs="Arial"/>
          <w:b/>
        </w:rPr>
        <w:tab/>
        <w:t xml:space="preserve">   </w:t>
      </w:r>
      <w:r w:rsidRPr="00352F59">
        <w:rPr>
          <w:rFonts w:ascii="Arial" w:hAnsi="Arial" w:cs="Arial"/>
          <w:b/>
        </w:rPr>
        <w:tab/>
        <w:t xml:space="preserve">           </w:t>
      </w:r>
      <w:r>
        <w:rPr>
          <w:rFonts w:ascii="Arial" w:hAnsi="Arial" w:cs="Arial"/>
          <w:b/>
        </w:rPr>
        <w:t xml:space="preserve">              </w:t>
      </w:r>
      <w:r w:rsidRPr="00352F59">
        <w:rPr>
          <w:rFonts w:ascii="Arial" w:hAnsi="Arial" w:cs="Arial"/>
          <w:b/>
        </w:rPr>
        <w:t>Číslo zhotoviteľa</w:t>
      </w:r>
      <w:r w:rsidRPr="006D547C">
        <w:rPr>
          <w:rFonts w:ascii="Arial" w:hAnsi="Arial" w:cs="Arial"/>
          <w:b/>
        </w:rPr>
        <w:t>:</w:t>
      </w:r>
    </w:p>
    <w:p w14:paraId="63A758C7" w14:textId="77777777" w:rsidR="007C35AF" w:rsidRPr="006D547C" w:rsidRDefault="007C35AF" w:rsidP="007C35AF">
      <w:pPr>
        <w:pStyle w:val="Bezriadkovania"/>
        <w:rPr>
          <w:rFonts w:ascii="Arial" w:hAnsi="Arial" w:cs="Arial"/>
          <w:b/>
          <w:sz w:val="24"/>
          <w:szCs w:val="24"/>
        </w:rPr>
      </w:pPr>
    </w:p>
    <w:p w14:paraId="2605AD6D" w14:textId="77777777" w:rsidR="007C35AF" w:rsidRPr="002642DD" w:rsidRDefault="007C35AF" w:rsidP="007C35AF">
      <w:pPr>
        <w:pStyle w:val="Bezriadkovania"/>
        <w:tabs>
          <w:tab w:val="left" w:pos="3828"/>
        </w:tabs>
        <w:jc w:val="center"/>
        <w:rPr>
          <w:rFonts w:ascii="Arial" w:hAnsi="Arial" w:cs="Arial"/>
          <w:bCs/>
          <w:sz w:val="20"/>
          <w:szCs w:val="20"/>
        </w:rPr>
      </w:pPr>
      <w:r w:rsidRPr="00EF5D1E">
        <w:rPr>
          <w:rFonts w:ascii="Arial" w:hAnsi="Arial" w:cs="Arial"/>
          <w:bCs/>
          <w:sz w:val="20"/>
          <w:szCs w:val="20"/>
        </w:rPr>
        <w:t xml:space="preserve">uzatvorená podľa </w:t>
      </w:r>
      <w:r>
        <w:rPr>
          <w:rFonts w:ascii="Arial" w:hAnsi="Arial" w:cs="Arial"/>
          <w:bCs/>
          <w:sz w:val="20"/>
          <w:szCs w:val="20"/>
        </w:rPr>
        <w:t xml:space="preserve">ustanovenia </w:t>
      </w:r>
      <w:r w:rsidRPr="00EF5D1E">
        <w:rPr>
          <w:rFonts w:ascii="Arial" w:hAnsi="Arial" w:cs="Arial"/>
          <w:bCs/>
          <w:sz w:val="20"/>
          <w:szCs w:val="20"/>
        </w:rPr>
        <w:t xml:space="preserve">§ 83  </w:t>
      </w:r>
      <w:r w:rsidRPr="00CE2DD5">
        <w:rPr>
          <w:rFonts w:ascii="Arial" w:hAnsi="Arial" w:cs="Arial"/>
          <w:sz w:val="20"/>
          <w:szCs w:val="20"/>
        </w:rPr>
        <w:t>zákona č. 343/2015 Z. z. o verejnom obstarávaní a o zmene a doplnení niektorých zákonov v znení neskorších predpisov (ďalej len „</w:t>
      </w:r>
      <w:r w:rsidRPr="002642DD">
        <w:rPr>
          <w:rFonts w:ascii="Arial" w:hAnsi="Arial" w:cs="Arial"/>
          <w:b/>
          <w:sz w:val="20"/>
          <w:szCs w:val="20"/>
        </w:rPr>
        <w:t>ZVO</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a ustanovenia § 269 ods. 2 s primeraným použitím ustanovenia § 409</w:t>
      </w:r>
      <w:r>
        <w:rPr>
          <w:rFonts w:ascii="Arial" w:hAnsi="Arial" w:cs="Arial"/>
          <w:sz w:val="20"/>
          <w:szCs w:val="20"/>
        </w:rPr>
        <w:t xml:space="preserve"> a </w:t>
      </w:r>
      <w:proofErr w:type="spellStart"/>
      <w:r>
        <w:rPr>
          <w:rFonts w:ascii="Arial" w:hAnsi="Arial" w:cs="Arial"/>
          <w:sz w:val="20"/>
          <w:szCs w:val="20"/>
        </w:rPr>
        <w:t>nasl</w:t>
      </w:r>
      <w:proofErr w:type="spellEnd"/>
      <w:r>
        <w:rPr>
          <w:rFonts w:ascii="Arial" w:hAnsi="Arial" w:cs="Arial"/>
          <w:sz w:val="20"/>
          <w:szCs w:val="20"/>
        </w:rPr>
        <w:t>. a § 536 a </w:t>
      </w:r>
      <w:proofErr w:type="spellStart"/>
      <w:r>
        <w:rPr>
          <w:rFonts w:ascii="Arial" w:hAnsi="Arial" w:cs="Arial"/>
          <w:sz w:val="20"/>
          <w:szCs w:val="20"/>
        </w:rPr>
        <w:t>nasl</w:t>
      </w:r>
      <w:proofErr w:type="spellEnd"/>
      <w:r>
        <w:rPr>
          <w:rFonts w:ascii="Arial" w:hAnsi="Arial" w:cs="Arial"/>
          <w:sz w:val="20"/>
          <w:szCs w:val="20"/>
        </w:rPr>
        <w:t>.</w:t>
      </w:r>
      <w:r w:rsidRPr="00CE2DD5">
        <w:rPr>
          <w:rFonts w:ascii="Arial" w:hAnsi="Arial" w:cs="Arial"/>
          <w:sz w:val="20"/>
          <w:szCs w:val="20"/>
        </w:rPr>
        <w:t xml:space="preserve"> zákona č. 513/1991 Zb. Obchodný zákonník v znení neskorších predpisov</w:t>
      </w:r>
      <w:r>
        <w:rPr>
          <w:rFonts w:ascii="Arial" w:hAnsi="Arial" w:cs="Arial"/>
          <w:sz w:val="20"/>
          <w:szCs w:val="20"/>
        </w:rPr>
        <w:t xml:space="preserve"> (ďalej len „</w:t>
      </w:r>
      <w:r w:rsidRPr="00CE2DD5">
        <w:rPr>
          <w:rFonts w:ascii="Arial" w:hAnsi="Arial" w:cs="Arial"/>
          <w:b/>
          <w:sz w:val="20"/>
          <w:szCs w:val="20"/>
        </w:rPr>
        <w:t>OBZ</w:t>
      </w:r>
      <w:r>
        <w:rPr>
          <w:rFonts w:ascii="Arial" w:hAnsi="Arial" w:cs="Arial"/>
          <w:sz w:val="20"/>
          <w:szCs w:val="20"/>
        </w:rPr>
        <w:t>“)</w:t>
      </w:r>
    </w:p>
    <w:p w14:paraId="42DAEDFD"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iCs/>
          <w:sz w:val="20"/>
          <w:szCs w:val="20"/>
        </w:rPr>
        <w:t>(ďalej len „rámcová  dohoda“ )</w:t>
      </w:r>
    </w:p>
    <w:p w14:paraId="63E8D002" w14:textId="77777777" w:rsidR="007C35AF" w:rsidRPr="00EF5D1E" w:rsidRDefault="007C35AF" w:rsidP="007C35AF">
      <w:pPr>
        <w:pStyle w:val="Bezriadkovania"/>
        <w:jc w:val="center"/>
        <w:rPr>
          <w:rFonts w:ascii="Arial" w:hAnsi="Arial" w:cs="Arial"/>
          <w:bCs/>
          <w:color w:val="000000"/>
          <w:sz w:val="20"/>
          <w:szCs w:val="20"/>
        </w:rPr>
      </w:pPr>
    </w:p>
    <w:p w14:paraId="7580D967" w14:textId="77777777" w:rsidR="007C35AF" w:rsidRPr="00EF5D1E" w:rsidRDefault="007C35AF" w:rsidP="007C35AF">
      <w:pPr>
        <w:pStyle w:val="Bezriadkovania"/>
        <w:jc w:val="center"/>
        <w:rPr>
          <w:rFonts w:ascii="Arial" w:hAnsi="Arial" w:cs="Arial"/>
          <w:bCs/>
          <w:color w:val="000000"/>
          <w:sz w:val="20"/>
          <w:szCs w:val="20"/>
        </w:rPr>
      </w:pPr>
      <w:r w:rsidRPr="00EF5D1E">
        <w:rPr>
          <w:rFonts w:ascii="Arial" w:hAnsi="Arial" w:cs="Arial"/>
          <w:bCs/>
          <w:color w:val="000000"/>
          <w:sz w:val="20"/>
          <w:szCs w:val="20"/>
        </w:rPr>
        <w:t>medzi stranami</w:t>
      </w:r>
      <w:r>
        <w:rPr>
          <w:rFonts w:ascii="Arial" w:hAnsi="Arial" w:cs="Arial"/>
          <w:bCs/>
          <w:color w:val="000000"/>
          <w:sz w:val="20"/>
          <w:szCs w:val="20"/>
        </w:rPr>
        <w:t xml:space="preserve"> dohody:</w:t>
      </w:r>
    </w:p>
    <w:p w14:paraId="6B214E35" w14:textId="77777777" w:rsidR="007C35AF" w:rsidRPr="00EF5D1E" w:rsidRDefault="007C35AF" w:rsidP="007C35AF">
      <w:pPr>
        <w:pStyle w:val="Bezriadkovania"/>
        <w:jc w:val="center"/>
        <w:rPr>
          <w:rFonts w:ascii="Arial" w:hAnsi="Arial" w:cs="Arial"/>
          <w:color w:val="000000"/>
          <w:sz w:val="20"/>
          <w:szCs w:val="20"/>
        </w:rPr>
      </w:pPr>
    </w:p>
    <w:p w14:paraId="77C248F4" w14:textId="77777777" w:rsidR="007C35AF" w:rsidRPr="00EF5D1E" w:rsidRDefault="007C35AF" w:rsidP="007C35AF">
      <w:pPr>
        <w:pStyle w:val="Bezriadkovania"/>
        <w:rPr>
          <w:rFonts w:ascii="Arial" w:hAnsi="Arial" w:cs="Arial"/>
          <w:b/>
          <w:bCs/>
          <w:color w:val="000000"/>
          <w:sz w:val="20"/>
          <w:szCs w:val="20"/>
        </w:rPr>
      </w:pPr>
      <w:r w:rsidRPr="00EF5D1E">
        <w:rPr>
          <w:rFonts w:ascii="Arial" w:hAnsi="Arial" w:cs="Arial"/>
          <w:b/>
          <w:bCs/>
          <w:color w:val="000000"/>
          <w:sz w:val="20"/>
          <w:szCs w:val="20"/>
        </w:rPr>
        <w:t>Objednávateľ:</w:t>
      </w:r>
    </w:p>
    <w:p w14:paraId="7375A2A9" w14:textId="77777777" w:rsidR="007C35AF" w:rsidRPr="00EF5D1E"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Obchodné meno:</w:t>
      </w:r>
      <w:r w:rsidRPr="00EF5D1E">
        <w:rPr>
          <w:rFonts w:ascii="Arial" w:hAnsi="Arial" w:cs="Arial"/>
          <w:color w:val="000000"/>
          <w:sz w:val="20"/>
          <w:szCs w:val="20"/>
        </w:rPr>
        <w:tab/>
        <w:t xml:space="preserve">     Národná diaľničná spoločnosť,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w:t>
      </w:r>
    </w:p>
    <w:p w14:paraId="02EE2E80" w14:textId="77777777" w:rsidR="007C35AF" w:rsidRPr="00EF5D1E"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t xml:space="preserve">     Dúbravská cesta 14, 841 04  Bratislava</w:t>
      </w:r>
    </w:p>
    <w:p w14:paraId="067A96C8" w14:textId="53DEBC14" w:rsidR="007C35AF" w:rsidRPr="00EF5D1E" w:rsidRDefault="007C35AF" w:rsidP="00BE16F4">
      <w:pPr>
        <w:pStyle w:val="Bezriadkovania"/>
        <w:tabs>
          <w:tab w:val="left" w:pos="2552"/>
        </w:tabs>
        <w:ind w:left="2830" w:hanging="2830"/>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C32750">
        <w:rPr>
          <w:rFonts w:ascii="Arial" w:hAnsi="Arial" w:cs="Arial"/>
          <w:color w:val="000000"/>
          <w:sz w:val="20"/>
          <w:szCs w:val="20"/>
        </w:rPr>
        <w:t xml:space="preserve">akciová spoločnosť zapísaná v obchodnom registri </w:t>
      </w:r>
      <w:r w:rsidR="001D4CCD">
        <w:rPr>
          <w:rFonts w:ascii="Arial" w:hAnsi="Arial" w:cs="Arial"/>
          <w:color w:val="000000"/>
          <w:sz w:val="20"/>
          <w:szCs w:val="20"/>
        </w:rPr>
        <w:t>Mestsk</w:t>
      </w:r>
      <w:r w:rsidR="00C32750">
        <w:rPr>
          <w:rFonts w:ascii="Arial" w:hAnsi="Arial" w:cs="Arial"/>
          <w:color w:val="000000"/>
          <w:sz w:val="20"/>
          <w:szCs w:val="20"/>
        </w:rPr>
        <w:t>ého</w:t>
      </w:r>
      <w:r w:rsidRPr="00EF5D1E">
        <w:rPr>
          <w:rFonts w:ascii="Arial" w:hAnsi="Arial" w:cs="Arial"/>
          <w:color w:val="000000"/>
          <w:sz w:val="20"/>
          <w:szCs w:val="20"/>
        </w:rPr>
        <w:t xml:space="preserve"> súd</w:t>
      </w:r>
      <w:r w:rsidR="00C32750">
        <w:rPr>
          <w:rFonts w:ascii="Arial" w:hAnsi="Arial" w:cs="Arial"/>
          <w:color w:val="000000"/>
          <w:sz w:val="20"/>
          <w:szCs w:val="20"/>
        </w:rPr>
        <w:t>u</w:t>
      </w:r>
      <w:r w:rsidRPr="00EF5D1E">
        <w:rPr>
          <w:rFonts w:ascii="Arial" w:hAnsi="Arial" w:cs="Arial"/>
          <w:color w:val="000000"/>
          <w:sz w:val="20"/>
          <w:szCs w:val="20"/>
        </w:rPr>
        <w:t xml:space="preserve"> Bratislava I</w:t>
      </w:r>
      <w:r w:rsidR="001D4CCD">
        <w:rPr>
          <w:rFonts w:ascii="Arial" w:hAnsi="Arial" w:cs="Arial"/>
          <w:color w:val="000000"/>
          <w:sz w:val="20"/>
          <w:szCs w:val="20"/>
        </w:rPr>
        <w:t>III</w:t>
      </w:r>
      <w:r w:rsidRPr="00EF5D1E">
        <w:rPr>
          <w:rFonts w:ascii="Arial" w:hAnsi="Arial" w:cs="Arial"/>
          <w:color w:val="000000"/>
          <w:sz w:val="20"/>
          <w:szCs w:val="20"/>
        </w:rPr>
        <w:t xml:space="preserve">, </w:t>
      </w:r>
      <w:r w:rsidR="00C32750">
        <w:rPr>
          <w:rFonts w:ascii="Arial" w:hAnsi="Arial" w:cs="Arial"/>
          <w:color w:val="000000"/>
          <w:sz w:val="20"/>
          <w:szCs w:val="20"/>
        </w:rPr>
        <w:t>o</w:t>
      </w:r>
      <w:r w:rsidRPr="00EF5D1E">
        <w:rPr>
          <w:rFonts w:ascii="Arial" w:hAnsi="Arial" w:cs="Arial"/>
          <w:color w:val="000000"/>
          <w:sz w:val="20"/>
          <w:szCs w:val="20"/>
        </w:rPr>
        <w:t>ddiel</w:t>
      </w:r>
      <w:r w:rsidR="00C32750">
        <w:rPr>
          <w:rFonts w:ascii="Arial" w:hAnsi="Arial" w:cs="Arial"/>
          <w:color w:val="000000"/>
          <w:sz w:val="20"/>
          <w:szCs w:val="20"/>
        </w:rPr>
        <w:t>:</w:t>
      </w:r>
      <w:r w:rsidRPr="00EF5D1E">
        <w:rPr>
          <w:rFonts w:ascii="Arial" w:hAnsi="Arial" w:cs="Arial"/>
          <w:color w:val="000000"/>
          <w:sz w:val="20"/>
          <w:szCs w:val="20"/>
        </w:rPr>
        <w:t xml:space="preserve"> Sa, </w:t>
      </w:r>
      <w:r w:rsidR="00C32750">
        <w:rPr>
          <w:rFonts w:ascii="Arial" w:hAnsi="Arial" w:cs="Arial"/>
          <w:color w:val="000000"/>
          <w:sz w:val="20"/>
          <w:szCs w:val="20"/>
        </w:rPr>
        <w:t>v</w:t>
      </w:r>
      <w:r w:rsidRPr="00EF5D1E">
        <w:rPr>
          <w:rFonts w:ascii="Arial" w:hAnsi="Arial" w:cs="Arial"/>
          <w:color w:val="000000"/>
          <w:sz w:val="20"/>
          <w:szCs w:val="20"/>
        </w:rPr>
        <w:t>ložka č.</w:t>
      </w:r>
      <w:r w:rsidR="00C32750">
        <w:rPr>
          <w:rFonts w:ascii="Arial" w:hAnsi="Arial" w:cs="Arial"/>
          <w:color w:val="000000"/>
          <w:sz w:val="20"/>
          <w:szCs w:val="20"/>
        </w:rPr>
        <w:t>:</w:t>
      </w:r>
      <w:r w:rsidRPr="00EF5D1E">
        <w:rPr>
          <w:rFonts w:ascii="Arial" w:hAnsi="Arial" w:cs="Arial"/>
          <w:color w:val="000000"/>
          <w:sz w:val="20"/>
          <w:szCs w:val="20"/>
        </w:rPr>
        <w:t xml:space="preserve"> 3518/B</w:t>
      </w:r>
    </w:p>
    <w:p w14:paraId="27F72591" w14:textId="77777777" w:rsidR="007C35AF"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Štatutárny orgán:</w:t>
      </w:r>
      <w:r w:rsidRPr="00EF5D1E">
        <w:rPr>
          <w:rFonts w:ascii="Arial" w:hAnsi="Arial" w:cs="Arial"/>
          <w:color w:val="000000"/>
          <w:sz w:val="20"/>
          <w:szCs w:val="20"/>
        </w:rPr>
        <w:tab/>
        <w:t xml:space="preserve">     </w:t>
      </w:r>
      <w:r>
        <w:rPr>
          <w:rFonts w:ascii="Arial" w:hAnsi="Arial" w:cs="Arial"/>
          <w:color w:val="000000"/>
          <w:sz w:val="20"/>
          <w:szCs w:val="20"/>
        </w:rPr>
        <w:t>predstavenstvo zastúpené:</w:t>
      </w:r>
    </w:p>
    <w:p w14:paraId="4F68EAE8" w14:textId="77777777" w:rsidR="007C35AF" w:rsidRPr="00EF5D1E" w:rsidRDefault="007C35AF" w:rsidP="007C35AF">
      <w:pPr>
        <w:pStyle w:val="Bezriadkovania"/>
        <w:tabs>
          <w:tab w:val="left" w:pos="2552"/>
        </w:tabs>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F5D1E">
        <w:rPr>
          <w:rFonts w:ascii="Arial" w:hAnsi="Arial" w:cs="Arial"/>
          <w:sz w:val="20"/>
          <w:szCs w:val="20"/>
        </w:rPr>
        <w:t>Ing. Vladimír Jacko, PhD., MBA predseda predstavenstva a generálny</w:t>
      </w:r>
    </w:p>
    <w:p w14:paraId="07089C91" w14:textId="77777777" w:rsidR="007C35AF" w:rsidRPr="00EF5D1E" w:rsidRDefault="007C35AF" w:rsidP="007C35AF">
      <w:pPr>
        <w:pStyle w:val="Bezriadkovania"/>
        <w:tabs>
          <w:tab w:val="left" w:pos="2552"/>
        </w:tabs>
        <w:rPr>
          <w:rFonts w:ascii="Arial" w:hAnsi="Arial" w:cs="Arial"/>
          <w:sz w:val="20"/>
          <w:szCs w:val="20"/>
        </w:rPr>
      </w:pPr>
      <w:r w:rsidRPr="00EF5D1E">
        <w:rPr>
          <w:rFonts w:ascii="Arial" w:hAnsi="Arial" w:cs="Arial"/>
          <w:sz w:val="20"/>
          <w:szCs w:val="20"/>
        </w:rPr>
        <w:t xml:space="preserve">                                                   riaditeľ</w:t>
      </w:r>
    </w:p>
    <w:p w14:paraId="706B0D09" w14:textId="77777777" w:rsidR="007C35AF" w:rsidRPr="00EF5D1E" w:rsidRDefault="007C35AF" w:rsidP="007C35AF">
      <w:pPr>
        <w:pStyle w:val="Bezriadkovania"/>
        <w:rPr>
          <w:rFonts w:ascii="Arial" w:hAnsi="Arial" w:cs="Arial"/>
          <w:sz w:val="20"/>
          <w:szCs w:val="20"/>
        </w:rPr>
      </w:pPr>
      <w:r w:rsidRPr="005E6919">
        <w:rPr>
          <w:rFonts w:ascii="Arial" w:hAnsi="Arial" w:cs="Arial"/>
          <w:color w:val="FF0000"/>
          <w:sz w:val="20"/>
          <w:szCs w:val="20"/>
        </w:rPr>
        <w:t xml:space="preserve">                                                   </w:t>
      </w:r>
      <w:r w:rsidRPr="00BE16F4">
        <w:rPr>
          <w:rStyle w:val="Vrazn"/>
          <w:rFonts w:ascii="Arial" w:hAnsi="Arial" w:cs="Arial"/>
          <w:b w:val="0"/>
          <w:sz w:val="20"/>
          <w:szCs w:val="20"/>
        </w:rPr>
        <w:t>Ing. Ladislav</w:t>
      </w:r>
      <w:r w:rsidRPr="005E6919">
        <w:rPr>
          <w:rStyle w:val="Vrazn"/>
          <w:rFonts w:ascii="Arial" w:hAnsi="Arial" w:cs="Arial"/>
          <w:sz w:val="20"/>
          <w:szCs w:val="20"/>
        </w:rPr>
        <w:t xml:space="preserve"> </w:t>
      </w:r>
      <w:r w:rsidRPr="00BE16F4">
        <w:rPr>
          <w:rStyle w:val="Vrazn"/>
          <w:rFonts w:ascii="Arial" w:hAnsi="Arial" w:cs="Arial"/>
          <w:b w:val="0"/>
          <w:sz w:val="20"/>
          <w:szCs w:val="20"/>
        </w:rPr>
        <w:t>Bariak</w:t>
      </w:r>
      <w:r w:rsidRPr="005E6919">
        <w:rPr>
          <w:rStyle w:val="Vrazn"/>
          <w:rFonts w:ascii="Arial" w:hAnsi="Arial" w:cs="Arial"/>
          <w:sz w:val="20"/>
          <w:szCs w:val="20"/>
        </w:rPr>
        <w:t>,</w:t>
      </w:r>
      <w:r w:rsidRPr="00EF5D1E">
        <w:rPr>
          <w:rStyle w:val="Vrazn"/>
          <w:rFonts w:ascii="Arial" w:hAnsi="Arial" w:cs="Arial"/>
          <w:sz w:val="20"/>
          <w:szCs w:val="20"/>
        </w:rPr>
        <w:t xml:space="preserve"> </w:t>
      </w:r>
      <w:r>
        <w:rPr>
          <w:rFonts w:ascii="Arial" w:hAnsi="Arial" w:cs="Arial"/>
          <w:sz w:val="20"/>
          <w:szCs w:val="20"/>
        </w:rPr>
        <w:t>člen</w:t>
      </w:r>
      <w:r w:rsidRPr="00EF5D1E">
        <w:rPr>
          <w:rFonts w:ascii="Arial" w:hAnsi="Arial" w:cs="Arial"/>
          <w:sz w:val="20"/>
          <w:szCs w:val="20"/>
        </w:rPr>
        <w:t xml:space="preserve"> predstavenstva</w:t>
      </w:r>
    </w:p>
    <w:p w14:paraId="55E01279" w14:textId="77777777" w:rsidR="007C35AF" w:rsidRPr="00EF5D1E" w:rsidRDefault="007C35AF" w:rsidP="007C35AF">
      <w:pPr>
        <w:pStyle w:val="Bezriadkovania"/>
        <w:rPr>
          <w:rFonts w:ascii="Arial" w:hAnsi="Arial" w:cs="Arial"/>
          <w:sz w:val="20"/>
          <w:szCs w:val="20"/>
        </w:rPr>
      </w:pPr>
      <w:r w:rsidRPr="00EF5D1E">
        <w:rPr>
          <w:rFonts w:ascii="Arial" w:hAnsi="Arial" w:cs="Arial"/>
          <w:sz w:val="20"/>
          <w:szCs w:val="20"/>
        </w:rPr>
        <w:t>Osoby oprávnené na rokovanie:</w:t>
      </w:r>
    </w:p>
    <w:p w14:paraId="10317DB5" w14:textId="77777777" w:rsidR="007C35AF" w:rsidRPr="00EF5D1E"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vo veciach zmluvných:</w:t>
      </w:r>
      <w:r w:rsidRPr="00EF5D1E">
        <w:rPr>
          <w:rFonts w:ascii="Arial" w:hAnsi="Arial" w:cs="Arial"/>
          <w:color w:val="000000"/>
          <w:sz w:val="20"/>
          <w:szCs w:val="20"/>
        </w:rPr>
        <w:tab/>
        <w:t xml:space="preserve">     </w:t>
      </w:r>
      <w:r w:rsidRPr="00EF5D1E">
        <w:rPr>
          <w:rFonts w:ascii="Arial" w:hAnsi="Arial" w:cs="Arial"/>
          <w:sz w:val="20"/>
          <w:szCs w:val="20"/>
        </w:rPr>
        <w:t>vedúci odboru právneho</w:t>
      </w:r>
    </w:p>
    <w:p w14:paraId="55B042BF" w14:textId="77777777" w:rsidR="007C35AF" w:rsidRPr="00EF5D1E" w:rsidRDefault="007C35AF" w:rsidP="007C35AF">
      <w:pPr>
        <w:pStyle w:val="Bezriadkovania"/>
        <w:tabs>
          <w:tab w:val="left" w:pos="2552"/>
        </w:tabs>
        <w:ind w:left="2840" w:hanging="2840"/>
        <w:rPr>
          <w:rFonts w:ascii="Arial" w:hAnsi="Arial" w:cs="Arial"/>
          <w:sz w:val="20"/>
          <w:szCs w:val="20"/>
          <w:lang w:eastAsia="sk-SK"/>
        </w:rPr>
      </w:pPr>
      <w:r w:rsidRPr="00EF5D1E">
        <w:rPr>
          <w:rFonts w:ascii="Arial" w:hAnsi="Arial" w:cs="Arial"/>
          <w:color w:val="000000"/>
          <w:sz w:val="20"/>
          <w:szCs w:val="20"/>
        </w:rPr>
        <w:t>vo veciach technických</w:t>
      </w:r>
      <w:r w:rsidRPr="00EF5D1E">
        <w:rPr>
          <w:rFonts w:ascii="Arial" w:hAnsi="Arial" w:cs="Arial"/>
          <w:sz w:val="20"/>
          <w:szCs w:val="20"/>
        </w:rPr>
        <w:t xml:space="preserve">:         </w:t>
      </w:r>
      <w:r w:rsidRPr="00EF5D1E">
        <w:rPr>
          <w:rFonts w:ascii="Arial" w:hAnsi="Arial" w:cs="Arial"/>
          <w:sz w:val="20"/>
          <w:szCs w:val="20"/>
        </w:rPr>
        <w:tab/>
      </w:r>
      <w:r w:rsidRPr="00EF5D1E">
        <w:rPr>
          <w:rFonts w:ascii="Arial" w:hAnsi="Arial" w:cs="Arial"/>
          <w:sz w:val="20"/>
          <w:szCs w:val="20"/>
          <w:lang w:eastAsia="sk-SK"/>
        </w:rPr>
        <w:t xml:space="preserve">vedúca odboru </w:t>
      </w:r>
      <w:r>
        <w:rPr>
          <w:rFonts w:ascii="Arial" w:hAnsi="Arial" w:cs="Arial"/>
          <w:sz w:val="20"/>
          <w:szCs w:val="20"/>
          <w:lang w:eastAsia="sk-SK"/>
        </w:rPr>
        <w:t>BECEP</w:t>
      </w:r>
      <w:r w:rsidRPr="00EF5D1E">
        <w:rPr>
          <w:rFonts w:ascii="Arial" w:hAnsi="Arial" w:cs="Arial"/>
          <w:sz w:val="20"/>
          <w:szCs w:val="20"/>
          <w:lang w:eastAsia="sk-SK"/>
        </w:rPr>
        <w:t>, opráv a investícií</w:t>
      </w:r>
    </w:p>
    <w:p w14:paraId="65FD89DA" w14:textId="77777777" w:rsidR="007C35AF" w:rsidRDefault="007C35AF" w:rsidP="007C35AF">
      <w:pPr>
        <w:pStyle w:val="Bezriadkovania"/>
        <w:tabs>
          <w:tab w:val="left" w:pos="2552"/>
        </w:tabs>
        <w:rPr>
          <w:rFonts w:ascii="Arial" w:hAnsi="Arial" w:cs="Arial"/>
          <w:sz w:val="20"/>
          <w:szCs w:val="20"/>
        </w:rPr>
      </w:pPr>
      <w:r w:rsidRPr="00EF5D1E">
        <w:rPr>
          <w:rFonts w:ascii="Arial" w:hAnsi="Arial" w:cs="Arial"/>
          <w:sz w:val="20"/>
          <w:szCs w:val="20"/>
        </w:rPr>
        <w:t xml:space="preserve">                                                 </w:t>
      </w:r>
      <w:r>
        <w:rPr>
          <w:rFonts w:ascii="Arial" w:hAnsi="Arial" w:cs="Arial"/>
          <w:sz w:val="20"/>
          <w:szCs w:val="20"/>
        </w:rPr>
        <w:tab/>
        <w:t>vedúci oddelenia BECEP</w:t>
      </w:r>
    </w:p>
    <w:p w14:paraId="4A9E62AF" w14:textId="58EA8092" w:rsidR="007C35AF" w:rsidRPr="00EF5D1E" w:rsidRDefault="007C35AF" w:rsidP="007C35AF">
      <w:pPr>
        <w:pStyle w:val="Bezriadkovania"/>
        <w:tabs>
          <w:tab w:val="left" w:pos="2552"/>
        </w:tabs>
        <w:rPr>
          <w:rFonts w:ascii="Arial" w:hAnsi="Arial" w:cs="Arial"/>
          <w:sz w:val="20"/>
          <w:szCs w:val="20"/>
          <w:lang w:eastAsia="sk-SK"/>
        </w:rPr>
      </w:pPr>
      <w:r>
        <w:rPr>
          <w:rFonts w:ascii="Arial" w:hAnsi="Arial" w:cs="Arial"/>
          <w:sz w:val="20"/>
          <w:szCs w:val="20"/>
        </w:rPr>
        <w:tab/>
      </w:r>
      <w:r>
        <w:rPr>
          <w:rFonts w:ascii="Arial" w:hAnsi="Arial" w:cs="Arial"/>
          <w:sz w:val="20"/>
          <w:szCs w:val="20"/>
        </w:rPr>
        <w:tab/>
      </w:r>
      <w:r w:rsidR="00A231AC">
        <w:rPr>
          <w:rFonts w:ascii="Arial" w:hAnsi="Arial" w:cs="Arial"/>
          <w:sz w:val="20"/>
          <w:szCs w:val="20"/>
        </w:rPr>
        <w:tab/>
      </w:r>
      <w:r w:rsidRPr="00EF5D1E">
        <w:rPr>
          <w:rFonts w:ascii="Arial" w:hAnsi="Arial" w:cs="Arial"/>
          <w:sz w:val="20"/>
          <w:szCs w:val="20"/>
          <w:lang w:eastAsia="sk-SK"/>
        </w:rPr>
        <w:t xml:space="preserve">špecialista </w:t>
      </w:r>
      <w:r>
        <w:rPr>
          <w:rFonts w:ascii="Arial" w:hAnsi="Arial" w:cs="Arial"/>
          <w:sz w:val="20"/>
          <w:szCs w:val="20"/>
          <w:lang w:eastAsia="sk-SK"/>
        </w:rPr>
        <w:t>oddelenia BECEP</w:t>
      </w:r>
    </w:p>
    <w:p w14:paraId="393CC265" w14:textId="77777777" w:rsidR="007C35AF" w:rsidRPr="00EF5D1E" w:rsidRDefault="007C35AF" w:rsidP="007C35AF">
      <w:pPr>
        <w:pStyle w:val="Bezriadkovania"/>
        <w:tabs>
          <w:tab w:val="left" w:pos="2552"/>
        </w:tabs>
        <w:rPr>
          <w:rFonts w:ascii="Arial" w:hAnsi="Arial" w:cs="Arial"/>
          <w:sz w:val="20"/>
          <w:szCs w:val="20"/>
        </w:rPr>
      </w:pPr>
      <w:r w:rsidRPr="00EF5D1E">
        <w:rPr>
          <w:rFonts w:ascii="Arial" w:hAnsi="Arial" w:cs="Arial"/>
          <w:sz w:val="20"/>
          <w:szCs w:val="20"/>
        </w:rPr>
        <w:t>vo veciach cenových:</w:t>
      </w:r>
      <w:r w:rsidRPr="00EF5D1E">
        <w:rPr>
          <w:rFonts w:ascii="Arial" w:hAnsi="Arial" w:cs="Arial"/>
          <w:sz w:val="20"/>
          <w:szCs w:val="20"/>
        </w:rPr>
        <w:tab/>
        <w:t xml:space="preserve">     vedúca odboru cien a finančného </w:t>
      </w:r>
      <w:proofErr w:type="spellStart"/>
      <w:r w:rsidRPr="00EF5D1E">
        <w:rPr>
          <w:rFonts w:ascii="Arial" w:hAnsi="Arial" w:cs="Arial"/>
          <w:sz w:val="20"/>
          <w:szCs w:val="20"/>
        </w:rPr>
        <w:t>kontrolingu</w:t>
      </w:r>
      <w:proofErr w:type="spellEnd"/>
    </w:p>
    <w:p w14:paraId="6AFA68F7" w14:textId="77777777" w:rsidR="007C35AF" w:rsidRPr="00EF5D1E" w:rsidRDefault="007C35AF" w:rsidP="007C35AF">
      <w:pPr>
        <w:pStyle w:val="Bezriadkovania"/>
        <w:tabs>
          <w:tab w:val="left" w:pos="2552"/>
        </w:tabs>
        <w:rPr>
          <w:rFonts w:ascii="Arial" w:hAnsi="Arial" w:cs="Arial"/>
          <w:sz w:val="20"/>
          <w:szCs w:val="20"/>
        </w:rPr>
      </w:pPr>
      <w:r w:rsidRPr="00EF5D1E">
        <w:rPr>
          <w:rFonts w:ascii="Arial" w:hAnsi="Arial" w:cs="Arial"/>
          <w:sz w:val="20"/>
          <w:szCs w:val="20"/>
        </w:rPr>
        <w:tab/>
        <w:t xml:space="preserve">     stavieb</w:t>
      </w:r>
    </w:p>
    <w:p w14:paraId="2399C87D" w14:textId="77777777" w:rsidR="007C35AF" w:rsidRPr="00EF5D1E"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IČO:</w:t>
      </w:r>
      <w:r w:rsidRPr="00EF5D1E">
        <w:rPr>
          <w:rFonts w:ascii="Arial" w:hAnsi="Arial" w:cs="Arial"/>
          <w:color w:val="000000"/>
          <w:sz w:val="20"/>
          <w:szCs w:val="20"/>
        </w:rPr>
        <w:tab/>
        <w:t xml:space="preserve">     35 919 001</w:t>
      </w:r>
    </w:p>
    <w:p w14:paraId="5DAD2785" w14:textId="77777777" w:rsidR="007C35AF" w:rsidRPr="00EF5D1E"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DIČ: </w:t>
      </w:r>
      <w:r w:rsidRPr="00EF5D1E">
        <w:rPr>
          <w:rFonts w:ascii="Arial" w:hAnsi="Arial" w:cs="Arial"/>
          <w:color w:val="000000"/>
          <w:sz w:val="20"/>
          <w:szCs w:val="20"/>
        </w:rPr>
        <w:tab/>
        <w:t xml:space="preserve">     202 193 7775</w:t>
      </w:r>
    </w:p>
    <w:p w14:paraId="56D1F76D" w14:textId="77777777" w:rsidR="007C35AF" w:rsidRPr="00EF5D1E"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IČ DPH: </w:t>
      </w:r>
      <w:r w:rsidRPr="00EF5D1E">
        <w:rPr>
          <w:rFonts w:ascii="Arial" w:hAnsi="Arial" w:cs="Arial"/>
          <w:color w:val="000000"/>
          <w:sz w:val="20"/>
          <w:szCs w:val="20"/>
        </w:rPr>
        <w:tab/>
        <w:t xml:space="preserve">     SK 202 193 7775</w:t>
      </w:r>
    </w:p>
    <w:p w14:paraId="500DEFD5" w14:textId="77777777" w:rsidR="007C35AF" w:rsidRDefault="007C35AF" w:rsidP="007C35AF">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Bankové spojenie: </w:t>
      </w:r>
      <w:r w:rsidRPr="00EF5D1E">
        <w:rPr>
          <w:rFonts w:ascii="Arial" w:hAnsi="Arial" w:cs="Arial"/>
          <w:color w:val="000000"/>
          <w:sz w:val="20"/>
          <w:szCs w:val="20"/>
        </w:rPr>
        <w:tab/>
        <w:t xml:space="preserve">     UniCredit Bank </w:t>
      </w:r>
      <w:proofErr w:type="spellStart"/>
      <w:r w:rsidRPr="00EF5D1E">
        <w:rPr>
          <w:rFonts w:ascii="Arial" w:hAnsi="Arial" w:cs="Arial"/>
          <w:color w:val="000000"/>
          <w:sz w:val="20"/>
          <w:szCs w:val="20"/>
        </w:rPr>
        <w:t>Czech</w:t>
      </w:r>
      <w:proofErr w:type="spellEnd"/>
      <w:r w:rsidRPr="00EF5D1E">
        <w:rPr>
          <w:rFonts w:ascii="Arial" w:hAnsi="Arial" w:cs="Arial"/>
          <w:color w:val="000000"/>
          <w:sz w:val="20"/>
          <w:szCs w:val="20"/>
        </w:rPr>
        <w:t xml:space="preserve"> </w:t>
      </w:r>
      <w:proofErr w:type="spellStart"/>
      <w:r w:rsidRPr="00EF5D1E">
        <w:rPr>
          <w:rFonts w:ascii="Arial" w:hAnsi="Arial" w:cs="Arial"/>
          <w:color w:val="000000"/>
          <w:sz w:val="20"/>
          <w:szCs w:val="20"/>
        </w:rPr>
        <w:t>Republic</w:t>
      </w:r>
      <w:proofErr w:type="spellEnd"/>
      <w:r w:rsidRPr="00EF5D1E">
        <w:rPr>
          <w:rFonts w:ascii="Arial" w:hAnsi="Arial" w:cs="Arial"/>
          <w:color w:val="000000"/>
          <w:sz w:val="20"/>
          <w:szCs w:val="20"/>
        </w:rPr>
        <w:t xml:space="preserve"> and Slovakia,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 xml:space="preserve">., </w:t>
      </w:r>
    </w:p>
    <w:p w14:paraId="41B6930C" w14:textId="77777777" w:rsidR="007C35AF" w:rsidRPr="00EF5D1E" w:rsidRDefault="007C35AF" w:rsidP="007C35AF">
      <w:pPr>
        <w:pStyle w:val="Bezriadkovania"/>
        <w:tabs>
          <w:tab w:val="left" w:pos="2552"/>
        </w:tabs>
        <w:rPr>
          <w:rFonts w:ascii="Arial" w:hAnsi="Arial" w:cs="Arial"/>
          <w:color w:val="000000"/>
          <w:sz w:val="20"/>
          <w:szCs w:val="20"/>
        </w:rPr>
      </w:pPr>
      <w:r>
        <w:rPr>
          <w:rFonts w:ascii="Arial" w:hAnsi="Arial" w:cs="Arial"/>
          <w:color w:val="000000"/>
          <w:sz w:val="20"/>
          <w:szCs w:val="20"/>
        </w:rPr>
        <w:t xml:space="preserve">                                                   </w:t>
      </w:r>
      <w:r w:rsidRPr="00EF5D1E">
        <w:rPr>
          <w:rFonts w:ascii="Arial" w:hAnsi="Arial" w:cs="Arial"/>
          <w:color w:val="000000"/>
          <w:sz w:val="20"/>
          <w:szCs w:val="20"/>
        </w:rPr>
        <w:t>pobočka</w:t>
      </w:r>
      <w:r>
        <w:rPr>
          <w:rFonts w:ascii="Arial" w:hAnsi="Arial" w:cs="Arial"/>
          <w:color w:val="000000"/>
          <w:sz w:val="20"/>
          <w:szCs w:val="20"/>
        </w:rPr>
        <w:t xml:space="preserve"> </w:t>
      </w:r>
      <w:r w:rsidRPr="00EF5D1E">
        <w:rPr>
          <w:rFonts w:ascii="Arial" w:hAnsi="Arial" w:cs="Arial"/>
          <w:color w:val="000000"/>
          <w:sz w:val="20"/>
          <w:szCs w:val="20"/>
        </w:rPr>
        <w:t>zahraničnej banky</w:t>
      </w:r>
    </w:p>
    <w:p w14:paraId="143416F1" w14:textId="77777777" w:rsidR="007C35AF" w:rsidRPr="00EF5D1E" w:rsidRDefault="007C35AF" w:rsidP="007C35AF">
      <w:pPr>
        <w:pStyle w:val="Bezriadkovania"/>
        <w:tabs>
          <w:tab w:val="left" w:pos="2552"/>
        </w:tabs>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t xml:space="preserve">     SK30 1111 0000 0066 2485 9013</w:t>
      </w:r>
    </w:p>
    <w:p w14:paraId="2D60DE63" w14:textId="77777777" w:rsidR="007C35AF" w:rsidRPr="00EF5D1E" w:rsidRDefault="007C35AF" w:rsidP="007C35AF">
      <w:pPr>
        <w:pStyle w:val="Bezriadkovania"/>
        <w:tabs>
          <w:tab w:val="left" w:pos="2552"/>
        </w:tabs>
        <w:rPr>
          <w:rFonts w:ascii="Arial" w:hAnsi="Arial" w:cs="Arial"/>
          <w:sz w:val="20"/>
          <w:szCs w:val="20"/>
        </w:rPr>
      </w:pPr>
      <w:r w:rsidRPr="00EF5D1E">
        <w:rPr>
          <w:rFonts w:ascii="Arial" w:hAnsi="Arial" w:cs="Arial"/>
          <w:bCs/>
          <w:sz w:val="20"/>
          <w:szCs w:val="20"/>
        </w:rPr>
        <w:t>BIC/SWIFT:</w:t>
      </w:r>
      <w:r w:rsidRPr="00EF5D1E">
        <w:rPr>
          <w:rFonts w:ascii="Arial" w:hAnsi="Arial" w:cs="Arial"/>
          <w:bCs/>
          <w:sz w:val="20"/>
          <w:szCs w:val="20"/>
        </w:rPr>
        <w:tab/>
        <w:t xml:space="preserve">     UNCRSKBX</w:t>
      </w:r>
    </w:p>
    <w:p w14:paraId="784056B3" w14:textId="77777777" w:rsidR="007C35AF" w:rsidRPr="00EF5D1E" w:rsidRDefault="007C35AF" w:rsidP="007C35AF">
      <w:pPr>
        <w:pStyle w:val="Bezriadkovania"/>
        <w:tabs>
          <w:tab w:val="left" w:pos="2552"/>
        </w:tabs>
        <w:rPr>
          <w:rFonts w:ascii="Arial" w:hAnsi="Arial" w:cs="Arial"/>
          <w:sz w:val="20"/>
          <w:szCs w:val="20"/>
        </w:rPr>
      </w:pPr>
      <w:r w:rsidRPr="00EF5D1E">
        <w:rPr>
          <w:rFonts w:ascii="Arial" w:hAnsi="Arial" w:cs="Arial"/>
          <w:sz w:val="20"/>
          <w:szCs w:val="20"/>
        </w:rPr>
        <w:t>Tel.:</w:t>
      </w:r>
      <w:r w:rsidRPr="00EF5D1E">
        <w:rPr>
          <w:rFonts w:ascii="Arial" w:hAnsi="Arial" w:cs="Arial"/>
          <w:sz w:val="20"/>
          <w:szCs w:val="20"/>
        </w:rPr>
        <w:tab/>
        <w:t xml:space="preserve">     +421 2 5831 1111</w:t>
      </w:r>
    </w:p>
    <w:p w14:paraId="574B0FF4" w14:textId="77777777" w:rsidR="007C35AF" w:rsidRPr="00EF5D1E" w:rsidRDefault="007C35AF" w:rsidP="007C35AF">
      <w:pPr>
        <w:pStyle w:val="Bezriadkovania"/>
        <w:rPr>
          <w:rFonts w:ascii="Arial" w:hAnsi="Arial" w:cs="Arial"/>
          <w:b/>
          <w:sz w:val="20"/>
          <w:szCs w:val="20"/>
          <w:lang w:eastAsia="cs-CZ"/>
        </w:rPr>
      </w:pPr>
      <w:r w:rsidRPr="00EF5D1E">
        <w:rPr>
          <w:rFonts w:ascii="Arial" w:hAnsi="Arial" w:cs="Arial"/>
          <w:b/>
          <w:sz w:val="20"/>
          <w:szCs w:val="20"/>
          <w:lang w:eastAsia="cs-CZ"/>
        </w:rPr>
        <w:t>(ďalej len „objednávateľ“)</w:t>
      </w:r>
    </w:p>
    <w:p w14:paraId="75AFF873" w14:textId="77777777" w:rsidR="007C35AF" w:rsidRPr="00EF5D1E" w:rsidRDefault="007C35AF" w:rsidP="007C35AF">
      <w:pPr>
        <w:pStyle w:val="Bezriadkovania"/>
        <w:rPr>
          <w:rFonts w:ascii="Arial" w:hAnsi="Arial" w:cs="Arial"/>
          <w:bCs/>
          <w:color w:val="000000"/>
          <w:sz w:val="20"/>
          <w:szCs w:val="20"/>
        </w:rPr>
      </w:pPr>
    </w:p>
    <w:p w14:paraId="7ADB5ACB" w14:textId="77777777" w:rsidR="007C35AF" w:rsidRPr="00EF5D1E" w:rsidRDefault="007C35AF" w:rsidP="007C35AF">
      <w:pPr>
        <w:pStyle w:val="Bezriadkovania"/>
        <w:rPr>
          <w:rFonts w:ascii="Arial" w:hAnsi="Arial" w:cs="Arial"/>
          <w:bCs/>
          <w:color w:val="000000"/>
          <w:sz w:val="20"/>
          <w:szCs w:val="20"/>
        </w:rPr>
      </w:pPr>
      <w:r w:rsidRPr="00EF5D1E">
        <w:rPr>
          <w:rFonts w:ascii="Arial" w:hAnsi="Arial" w:cs="Arial"/>
          <w:bCs/>
          <w:color w:val="000000"/>
          <w:sz w:val="20"/>
          <w:szCs w:val="20"/>
        </w:rPr>
        <w:t>a</w:t>
      </w:r>
    </w:p>
    <w:p w14:paraId="4C372A3C" w14:textId="77777777" w:rsidR="007C35AF" w:rsidRPr="00EF5D1E" w:rsidRDefault="007C35AF" w:rsidP="007C35AF">
      <w:pPr>
        <w:pStyle w:val="Bezriadkovania"/>
        <w:rPr>
          <w:rFonts w:ascii="Arial" w:hAnsi="Arial" w:cs="Arial"/>
          <w:bCs/>
          <w:color w:val="000000"/>
          <w:sz w:val="20"/>
          <w:szCs w:val="20"/>
        </w:rPr>
      </w:pPr>
    </w:p>
    <w:p w14:paraId="7B5C2FD0" w14:textId="77777777" w:rsidR="007C35AF" w:rsidRPr="00EF5D1E" w:rsidRDefault="007C35AF" w:rsidP="007C35AF">
      <w:pPr>
        <w:pStyle w:val="Bezriadkovania"/>
        <w:rPr>
          <w:rFonts w:ascii="Arial" w:hAnsi="Arial" w:cs="Arial"/>
          <w:b/>
          <w:bCs/>
          <w:color w:val="000000"/>
          <w:sz w:val="20"/>
          <w:szCs w:val="20"/>
        </w:rPr>
      </w:pPr>
      <w:r w:rsidRPr="00EF5D1E">
        <w:rPr>
          <w:rFonts w:ascii="Arial" w:hAnsi="Arial" w:cs="Arial"/>
          <w:b/>
          <w:bCs/>
          <w:color w:val="000000"/>
          <w:sz w:val="20"/>
          <w:szCs w:val="20"/>
        </w:rPr>
        <w:t>Dodávateľ:</w:t>
      </w:r>
    </w:p>
    <w:p w14:paraId="1AA32D9C"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Obchodné meno:</w:t>
      </w:r>
    </w:p>
    <w:p w14:paraId="011974A5"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lastRenderedPageBreak/>
        <w:t>Sídlo:</w:t>
      </w:r>
      <w:r w:rsidRPr="00EF5D1E">
        <w:rPr>
          <w:rFonts w:ascii="Arial" w:hAnsi="Arial" w:cs="Arial"/>
          <w:color w:val="000000"/>
          <w:sz w:val="20"/>
          <w:szCs w:val="20"/>
        </w:rPr>
        <w:tab/>
      </w:r>
    </w:p>
    <w:p w14:paraId="489C8F8B" w14:textId="77777777" w:rsidR="007C35AF" w:rsidRPr="00EF5D1E" w:rsidRDefault="007C35AF" w:rsidP="007C35AF">
      <w:pPr>
        <w:pStyle w:val="Bezriadkovania"/>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r>
    </w:p>
    <w:p w14:paraId="393BAAC7"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Štatutárny orgán:</w:t>
      </w:r>
    </w:p>
    <w:p w14:paraId="41136D15"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Osoby oprávnené na rokovanie:</w:t>
      </w:r>
    </w:p>
    <w:p w14:paraId="214CA1D6"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 vo veciach zmluvných:</w:t>
      </w:r>
    </w:p>
    <w:p w14:paraId="13E9551A"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 vo veciach technických.</w:t>
      </w:r>
    </w:p>
    <w:p w14:paraId="79728F6C"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IČO:</w:t>
      </w:r>
    </w:p>
    <w:p w14:paraId="3AF51F4A"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DIČ:</w:t>
      </w:r>
    </w:p>
    <w:p w14:paraId="68BE39DD"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IČ DPH:</w:t>
      </w:r>
    </w:p>
    <w:p w14:paraId="64BEC746"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Bankové spojenie:</w:t>
      </w:r>
    </w:p>
    <w:p w14:paraId="05EFA92A" w14:textId="77777777" w:rsidR="007C35AF" w:rsidRPr="00EF5D1E" w:rsidRDefault="007C35AF" w:rsidP="007C35AF">
      <w:pPr>
        <w:pStyle w:val="Bezriadkovania"/>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r>
    </w:p>
    <w:p w14:paraId="563976D7" w14:textId="77777777" w:rsidR="007C35AF" w:rsidRPr="00EF5D1E" w:rsidRDefault="007C35AF" w:rsidP="007C35AF">
      <w:pPr>
        <w:pStyle w:val="Bezriadkovania"/>
        <w:rPr>
          <w:rFonts w:ascii="Arial" w:hAnsi="Arial" w:cs="Arial"/>
          <w:sz w:val="20"/>
          <w:szCs w:val="20"/>
        </w:rPr>
      </w:pPr>
      <w:r w:rsidRPr="00EF5D1E">
        <w:rPr>
          <w:rFonts w:ascii="Arial" w:hAnsi="Arial" w:cs="Arial"/>
          <w:bCs/>
          <w:sz w:val="20"/>
          <w:szCs w:val="20"/>
        </w:rPr>
        <w:t>BIC/SWIFT:</w:t>
      </w:r>
    </w:p>
    <w:p w14:paraId="7590F3FD" w14:textId="77777777"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Tel./Fax:</w:t>
      </w:r>
    </w:p>
    <w:p w14:paraId="54ED219A" w14:textId="77777777" w:rsidR="007C35AF" w:rsidRPr="00EF5D1E" w:rsidRDefault="007C35AF" w:rsidP="007C35AF">
      <w:pPr>
        <w:pStyle w:val="Bezriadkovania"/>
        <w:rPr>
          <w:rFonts w:ascii="Arial" w:hAnsi="Arial" w:cs="Arial"/>
          <w:b/>
          <w:sz w:val="20"/>
          <w:szCs w:val="20"/>
          <w:lang w:eastAsia="cs-CZ"/>
        </w:rPr>
      </w:pPr>
      <w:r w:rsidRPr="00EF5D1E">
        <w:rPr>
          <w:rFonts w:ascii="Arial" w:hAnsi="Arial" w:cs="Arial"/>
          <w:b/>
          <w:sz w:val="20"/>
          <w:szCs w:val="20"/>
          <w:lang w:eastAsia="cs-CZ"/>
        </w:rPr>
        <w:t>(ďalej len „dodávateľ“)</w:t>
      </w:r>
    </w:p>
    <w:p w14:paraId="282EF1FB" w14:textId="77777777" w:rsidR="007C35AF" w:rsidRPr="00EF5D1E" w:rsidRDefault="007C35AF" w:rsidP="007C35AF">
      <w:pPr>
        <w:pStyle w:val="Bezriadkovania"/>
        <w:rPr>
          <w:rFonts w:ascii="Arial" w:hAnsi="Arial" w:cs="Arial"/>
          <w:sz w:val="20"/>
          <w:szCs w:val="20"/>
        </w:rPr>
      </w:pPr>
    </w:p>
    <w:p w14:paraId="2C05E647" w14:textId="77777777" w:rsidR="007C35AF" w:rsidRPr="00EF5D1E" w:rsidRDefault="007C35AF" w:rsidP="007C35AF">
      <w:pPr>
        <w:pStyle w:val="Bezriadkovania"/>
        <w:rPr>
          <w:rFonts w:ascii="Arial" w:hAnsi="Arial" w:cs="Arial"/>
          <w:sz w:val="20"/>
          <w:szCs w:val="20"/>
        </w:rPr>
      </w:pPr>
      <w:r w:rsidRPr="00EF5D1E">
        <w:rPr>
          <w:rFonts w:ascii="Arial" w:hAnsi="Arial" w:cs="Arial"/>
          <w:sz w:val="20"/>
          <w:szCs w:val="20"/>
        </w:rPr>
        <w:t>(objednávateľ a dodávateľ ďalej spolu iba ako „</w:t>
      </w:r>
      <w:r w:rsidRPr="00CE2DD5">
        <w:rPr>
          <w:rFonts w:ascii="Arial" w:hAnsi="Arial" w:cs="Arial"/>
          <w:b/>
          <w:sz w:val="20"/>
          <w:szCs w:val="20"/>
        </w:rPr>
        <w:t>strany</w:t>
      </w:r>
      <w:r>
        <w:rPr>
          <w:rFonts w:ascii="Arial" w:hAnsi="Arial" w:cs="Arial"/>
          <w:b/>
          <w:sz w:val="20"/>
          <w:szCs w:val="20"/>
        </w:rPr>
        <w:t xml:space="preserve"> rámcovej dohody</w:t>
      </w:r>
      <w:r w:rsidRPr="00EF5D1E">
        <w:rPr>
          <w:rFonts w:ascii="Arial" w:hAnsi="Arial" w:cs="Arial"/>
          <w:sz w:val="20"/>
          <w:szCs w:val="20"/>
        </w:rPr>
        <w:t>“ alebo každý samostatne ako „</w:t>
      </w:r>
      <w:r w:rsidRPr="00CE2DD5">
        <w:rPr>
          <w:rFonts w:ascii="Arial" w:hAnsi="Arial" w:cs="Arial"/>
          <w:b/>
          <w:sz w:val="20"/>
          <w:szCs w:val="20"/>
        </w:rPr>
        <w:t>strana</w:t>
      </w:r>
      <w:r>
        <w:rPr>
          <w:rFonts w:ascii="Arial" w:hAnsi="Arial" w:cs="Arial"/>
          <w:b/>
          <w:sz w:val="20"/>
          <w:szCs w:val="20"/>
        </w:rPr>
        <w:t xml:space="preserve"> rámcovej dohody</w:t>
      </w:r>
      <w:r w:rsidRPr="00EF5D1E">
        <w:rPr>
          <w:rFonts w:ascii="Arial" w:hAnsi="Arial" w:cs="Arial"/>
          <w:sz w:val="20"/>
          <w:szCs w:val="20"/>
        </w:rPr>
        <w:t>“)</w:t>
      </w:r>
    </w:p>
    <w:p w14:paraId="795FFF31" w14:textId="77777777" w:rsidR="007C35AF" w:rsidRPr="00EF5D1E" w:rsidRDefault="007C35AF" w:rsidP="007C35AF">
      <w:pPr>
        <w:pStyle w:val="Bezriadkovania"/>
        <w:rPr>
          <w:rFonts w:ascii="Arial" w:hAnsi="Arial" w:cs="Arial"/>
          <w:sz w:val="20"/>
          <w:szCs w:val="20"/>
        </w:rPr>
      </w:pPr>
    </w:p>
    <w:p w14:paraId="72CDECFD"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1</w:t>
      </w:r>
    </w:p>
    <w:p w14:paraId="61099F38"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Predmet zmluvy</w:t>
      </w:r>
    </w:p>
    <w:p w14:paraId="492E042E" w14:textId="77777777" w:rsidR="007C35AF" w:rsidRPr="00CE2DD5" w:rsidRDefault="007C35AF" w:rsidP="007C35AF">
      <w:pPr>
        <w:pStyle w:val="Bezriadkovania"/>
        <w:jc w:val="center"/>
        <w:rPr>
          <w:rFonts w:ascii="Arial" w:hAnsi="Arial" w:cs="Arial"/>
          <w:sz w:val="20"/>
          <w:szCs w:val="20"/>
        </w:rPr>
      </w:pPr>
    </w:p>
    <w:p w14:paraId="05633494" w14:textId="499B297E" w:rsidR="007C35AF" w:rsidRPr="00EF5D1E" w:rsidRDefault="007C35AF" w:rsidP="007C35AF">
      <w:pPr>
        <w:numPr>
          <w:ilvl w:val="1"/>
          <w:numId w:val="49"/>
        </w:numPr>
        <w:tabs>
          <w:tab w:val="left" w:pos="567"/>
        </w:tabs>
        <w:spacing w:after="0" w:line="240" w:lineRule="auto"/>
        <w:ind w:left="567" w:hanging="567"/>
        <w:jc w:val="both"/>
        <w:rPr>
          <w:rFonts w:ascii="Arial" w:hAnsi="Arial" w:cs="Arial"/>
          <w:sz w:val="20"/>
          <w:szCs w:val="20"/>
        </w:rPr>
      </w:pPr>
      <w:r w:rsidRPr="00F17F52">
        <w:rPr>
          <w:rFonts w:ascii="Arial" w:hAnsi="Arial" w:cs="Arial"/>
          <w:sz w:val="20"/>
          <w:szCs w:val="20"/>
        </w:rPr>
        <w:t xml:space="preserve">Predmetom rámcovej dohody je </w:t>
      </w:r>
      <w:r>
        <w:rPr>
          <w:rFonts w:ascii="Arial" w:hAnsi="Arial" w:cs="Arial"/>
          <w:sz w:val="20"/>
          <w:szCs w:val="20"/>
        </w:rPr>
        <w:t xml:space="preserve">úprava práv a povinností </w:t>
      </w:r>
      <w:r w:rsidRPr="00F17F52">
        <w:rPr>
          <w:rFonts w:ascii="Arial" w:hAnsi="Arial" w:cs="Arial"/>
          <w:bCs/>
          <w:sz w:val="20"/>
          <w:szCs w:val="20"/>
        </w:rPr>
        <w:t>dodávateľa</w:t>
      </w:r>
      <w:r>
        <w:rPr>
          <w:rFonts w:ascii="Arial" w:hAnsi="Arial" w:cs="Arial"/>
          <w:bCs/>
          <w:sz w:val="20"/>
          <w:szCs w:val="20"/>
        </w:rPr>
        <w:t xml:space="preserve"> pri </w:t>
      </w:r>
      <w:r w:rsidRPr="00F17F52">
        <w:rPr>
          <w:rFonts w:ascii="Arial" w:hAnsi="Arial" w:cs="Arial"/>
          <w:bCs/>
          <w:sz w:val="20"/>
          <w:szCs w:val="20"/>
        </w:rPr>
        <w:t>dodáv</w:t>
      </w:r>
      <w:r>
        <w:rPr>
          <w:rFonts w:ascii="Arial" w:hAnsi="Arial" w:cs="Arial"/>
          <w:bCs/>
          <w:sz w:val="20"/>
          <w:szCs w:val="20"/>
        </w:rPr>
        <w:t>aní</w:t>
      </w:r>
      <w:r w:rsidRPr="00F17F52">
        <w:rPr>
          <w:rFonts w:ascii="Arial" w:hAnsi="Arial" w:cs="Arial"/>
          <w:bCs/>
          <w:sz w:val="20"/>
          <w:szCs w:val="20"/>
        </w:rPr>
        <w:t xml:space="preserve">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proofErr w:type="spellStart"/>
      <w:r>
        <w:rPr>
          <w:rFonts w:ascii="Arial" w:hAnsi="Arial" w:cs="Arial"/>
          <w:sz w:val="20"/>
          <w:szCs w:val="20"/>
        </w:rPr>
        <w:t>Marcegaglia</w:t>
      </w:r>
      <w:proofErr w:type="spellEnd"/>
      <w:r>
        <w:rPr>
          <w:rFonts w:ascii="Arial" w:hAnsi="Arial" w:cs="Arial"/>
          <w:sz w:val="20"/>
          <w:szCs w:val="20"/>
        </w:rPr>
        <w:t xml:space="preserve"> (ďalej len „</w:t>
      </w:r>
      <w:r w:rsidRPr="00CE2DD5">
        <w:rPr>
          <w:rFonts w:ascii="Arial" w:hAnsi="Arial" w:cs="Arial"/>
          <w:b/>
          <w:sz w:val="20"/>
          <w:szCs w:val="20"/>
        </w:rPr>
        <w:t>zvodidlá</w:t>
      </w:r>
      <w:r>
        <w:rPr>
          <w:rFonts w:ascii="Arial" w:hAnsi="Arial" w:cs="Arial"/>
          <w:sz w:val="20"/>
          <w:szCs w:val="20"/>
        </w:rPr>
        <w:t>“)</w:t>
      </w:r>
      <w:r w:rsidRPr="00F17F52">
        <w:rPr>
          <w:rFonts w:ascii="Arial" w:hAnsi="Arial" w:cs="Arial"/>
          <w:sz w:val="20"/>
          <w:szCs w:val="20"/>
        </w:rPr>
        <w:t xml:space="preserve"> a</w:t>
      </w:r>
      <w:r w:rsidRPr="00CE2DD5">
        <w:rPr>
          <w:rFonts w:ascii="Arial" w:hAnsi="Arial" w:cs="Arial"/>
          <w:sz w:val="20"/>
          <w:szCs w:val="20"/>
        </w:rPr>
        <w:t xml:space="preserve"> demontáž</w:t>
      </w:r>
      <w:r>
        <w:rPr>
          <w:rFonts w:ascii="Arial" w:hAnsi="Arial" w:cs="Arial"/>
          <w:sz w:val="20"/>
          <w:szCs w:val="20"/>
        </w:rPr>
        <w:t>i</w:t>
      </w:r>
      <w:r w:rsidRPr="00CE2DD5">
        <w:rPr>
          <w:rFonts w:ascii="Arial" w:hAnsi="Arial" w:cs="Arial"/>
          <w:sz w:val="20"/>
          <w:szCs w:val="20"/>
        </w:rPr>
        <w:t xml:space="preserve"> poškodených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odvoz týchto dielov</w:t>
      </w:r>
      <w:r>
        <w:rPr>
          <w:rFonts w:ascii="Arial" w:hAnsi="Arial" w:cs="Arial"/>
          <w:sz w:val="20"/>
          <w:szCs w:val="20"/>
        </w:rPr>
        <w:t xml:space="preserve"> (ďalej len „</w:t>
      </w:r>
      <w:r w:rsidRPr="00CE2DD5">
        <w:rPr>
          <w:rFonts w:ascii="Arial" w:hAnsi="Arial" w:cs="Arial"/>
          <w:b/>
          <w:sz w:val="20"/>
          <w:szCs w:val="20"/>
        </w:rPr>
        <w:t>demontáž</w:t>
      </w:r>
      <w:r>
        <w:rPr>
          <w:rFonts w:ascii="Arial" w:hAnsi="Arial" w:cs="Arial"/>
          <w:b/>
          <w:sz w:val="20"/>
          <w:szCs w:val="20"/>
        </w:rPr>
        <w:t xml:space="preserve"> zvodidiel</w:t>
      </w:r>
      <w:r>
        <w:rPr>
          <w:rFonts w:ascii="Arial" w:hAnsi="Arial" w:cs="Arial"/>
          <w:sz w:val="20"/>
          <w:szCs w:val="20"/>
        </w:rPr>
        <w:t>“)</w:t>
      </w:r>
      <w:r w:rsidRPr="00CE2DD5">
        <w:rPr>
          <w:rFonts w:ascii="Arial" w:hAnsi="Arial" w:cs="Arial"/>
          <w:sz w:val="20"/>
          <w:szCs w:val="20"/>
        </w:rPr>
        <w:t xml:space="preserve"> na príslušné Stredisko správy a údržby diaľnic</w:t>
      </w:r>
      <w:r>
        <w:rPr>
          <w:rFonts w:ascii="Arial" w:hAnsi="Arial" w:cs="Arial"/>
          <w:b/>
          <w:sz w:val="20"/>
          <w:szCs w:val="20"/>
        </w:rPr>
        <w:t xml:space="preserve"> </w:t>
      </w:r>
      <w:r w:rsidRPr="00CE2DD5">
        <w:rPr>
          <w:rFonts w:ascii="Arial" w:hAnsi="Arial" w:cs="Arial"/>
          <w:sz w:val="20"/>
          <w:szCs w:val="20"/>
        </w:rPr>
        <w:t>(ďalej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SSÚD/SSÚR</w:t>
      </w:r>
      <w:r w:rsidRPr="00CE2DD5">
        <w:rPr>
          <w:rFonts w:ascii="Arial" w:hAnsi="Arial" w:cs="Arial"/>
          <w:sz w:val="20"/>
          <w:szCs w:val="20"/>
        </w:rPr>
        <w:t xml:space="preserve">“) a montáž nových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w:t>
      </w:r>
      <w:proofErr w:type="spellStart"/>
      <w:r>
        <w:rPr>
          <w:rFonts w:ascii="Arial" w:hAnsi="Arial" w:cs="Arial"/>
          <w:sz w:val="20"/>
          <w:szCs w:val="20"/>
        </w:rPr>
        <w:t>Marcegaglia</w:t>
      </w:r>
      <w:proofErr w:type="spellEnd"/>
      <w:r>
        <w:rPr>
          <w:rFonts w:ascii="Arial" w:hAnsi="Arial" w:cs="Arial"/>
          <w:sz w:val="20"/>
          <w:szCs w:val="20"/>
        </w:rPr>
        <w:t xml:space="preserve"> (ďalej len „</w:t>
      </w:r>
      <w:r w:rsidRPr="00CE2DD5">
        <w:rPr>
          <w:rFonts w:ascii="Arial" w:hAnsi="Arial" w:cs="Arial"/>
          <w:b/>
          <w:sz w:val="20"/>
          <w:szCs w:val="20"/>
        </w:rPr>
        <w:t>montáž</w:t>
      </w:r>
      <w:r>
        <w:rPr>
          <w:rFonts w:ascii="Arial" w:hAnsi="Arial" w:cs="Arial"/>
          <w:b/>
          <w:sz w:val="20"/>
          <w:szCs w:val="20"/>
        </w:rPr>
        <w:t xml:space="preserve"> zvodidiel</w:t>
      </w:r>
      <w:r>
        <w:rPr>
          <w:rFonts w:ascii="Arial" w:hAnsi="Arial" w:cs="Arial"/>
          <w:sz w:val="20"/>
          <w:szCs w:val="20"/>
        </w:rPr>
        <w:t>“)</w:t>
      </w:r>
      <w:r w:rsidRPr="00EF5D1E">
        <w:rPr>
          <w:rFonts w:ascii="Arial" w:hAnsi="Arial" w:cs="Arial"/>
          <w:sz w:val="20"/>
          <w:szCs w:val="20"/>
        </w:rPr>
        <w:t xml:space="preserve"> podľa požiadaviek objednávateľa určených rámcovou dohodou, súťažnými podkladmi na predmet zákazky</w:t>
      </w:r>
      <w:r>
        <w:rPr>
          <w:rFonts w:ascii="Arial" w:hAnsi="Arial" w:cs="Arial"/>
          <w:sz w:val="20"/>
          <w:szCs w:val="20"/>
        </w:rPr>
        <w:t xml:space="preserve"> </w:t>
      </w:r>
      <w:r w:rsidRPr="00EF5D1E">
        <w:rPr>
          <w:rFonts w:ascii="Arial" w:hAnsi="Arial" w:cs="Arial"/>
          <w:sz w:val="20"/>
          <w:szCs w:val="20"/>
        </w:rPr>
        <w:t>„</w:t>
      </w:r>
      <w:r w:rsidRPr="00CE2DD5">
        <w:rPr>
          <w:rFonts w:ascii="Arial" w:hAnsi="Arial" w:cs="Arial"/>
          <w:sz w:val="20"/>
          <w:szCs w:val="20"/>
        </w:rPr>
        <w:t xml:space="preserve">Nákup </w:t>
      </w:r>
      <w:r>
        <w:rPr>
          <w:rFonts w:ascii="Arial" w:hAnsi="Arial" w:cs="Arial"/>
          <w:sz w:val="20"/>
          <w:szCs w:val="20"/>
        </w:rPr>
        <w:t>a dodanie súčastí zvodidiel</w:t>
      </w:r>
      <w:r w:rsidRPr="00CE2DD5">
        <w:rPr>
          <w:rFonts w:ascii="Arial" w:hAnsi="Arial" w:cs="Arial"/>
          <w:sz w:val="20"/>
          <w:szCs w:val="20"/>
        </w:rPr>
        <w:t xml:space="preserve"> </w:t>
      </w:r>
      <w:proofErr w:type="spellStart"/>
      <w:r>
        <w:rPr>
          <w:rFonts w:ascii="Arial" w:hAnsi="Arial" w:cs="Arial"/>
          <w:sz w:val="20"/>
          <w:szCs w:val="20"/>
        </w:rPr>
        <w:t>Marcegaglia</w:t>
      </w:r>
      <w:proofErr w:type="spellEnd"/>
      <w:r w:rsidRPr="00EF5D1E">
        <w:rPr>
          <w:rFonts w:ascii="Arial" w:hAnsi="Arial" w:cs="Arial"/>
          <w:sz w:val="20"/>
          <w:szCs w:val="20"/>
        </w:rPr>
        <w:t>“ (ďalej iba „</w:t>
      </w:r>
      <w:r w:rsidRPr="00CE2DD5">
        <w:rPr>
          <w:rFonts w:ascii="Arial" w:hAnsi="Arial" w:cs="Arial"/>
          <w:b/>
          <w:sz w:val="20"/>
          <w:szCs w:val="20"/>
          <w:u w:val="single"/>
        </w:rPr>
        <w:t>súťažné podklady</w:t>
      </w:r>
      <w:r w:rsidRPr="00EF5D1E">
        <w:rPr>
          <w:rFonts w:ascii="Arial" w:hAnsi="Arial" w:cs="Arial"/>
          <w:sz w:val="20"/>
          <w:szCs w:val="20"/>
        </w:rPr>
        <w:t>“ alebo „</w:t>
      </w:r>
      <w:r w:rsidRPr="00CE2DD5">
        <w:rPr>
          <w:rFonts w:ascii="Arial" w:hAnsi="Arial" w:cs="Arial"/>
          <w:b/>
          <w:sz w:val="20"/>
          <w:szCs w:val="20"/>
          <w:u w:val="single"/>
        </w:rPr>
        <w:t>SP</w:t>
      </w:r>
      <w:r w:rsidRPr="00EF5D1E">
        <w:rPr>
          <w:rFonts w:ascii="Arial" w:hAnsi="Arial" w:cs="Arial"/>
          <w:sz w:val="20"/>
          <w:szCs w:val="20"/>
        </w:rPr>
        <w:t>“)</w:t>
      </w:r>
      <w:r>
        <w:rPr>
          <w:rFonts w:ascii="Arial" w:hAnsi="Arial" w:cs="Arial"/>
          <w:sz w:val="20"/>
          <w:szCs w:val="20"/>
        </w:rPr>
        <w:t xml:space="preserve"> - najmä Opisom predmetu zákazky, ktorý tvorí prílohu č. 4 rámcovej dohody</w:t>
      </w:r>
      <w:r w:rsidRPr="00EF5D1E">
        <w:rPr>
          <w:rFonts w:ascii="Arial" w:hAnsi="Arial" w:cs="Arial"/>
          <w:sz w:val="20"/>
          <w:szCs w:val="20"/>
        </w:rPr>
        <w:t>, ponukou dodávateľa a písomnými objednávkami objednávateľa (</w:t>
      </w:r>
      <w:r w:rsidRPr="00CE2DD5">
        <w:rPr>
          <w:rFonts w:ascii="Arial" w:hAnsi="Arial" w:cs="Arial"/>
          <w:sz w:val="20"/>
          <w:szCs w:val="20"/>
          <w:u w:val="single"/>
        </w:rPr>
        <w:t>zvodidlá</w:t>
      </w:r>
      <w:r>
        <w:rPr>
          <w:rFonts w:ascii="Arial" w:hAnsi="Arial" w:cs="Arial"/>
          <w:sz w:val="20"/>
          <w:szCs w:val="20"/>
        </w:rPr>
        <w:t xml:space="preserve">, </w:t>
      </w:r>
      <w:r w:rsidRPr="00CE2DD5">
        <w:rPr>
          <w:rFonts w:ascii="Arial" w:hAnsi="Arial" w:cs="Arial"/>
          <w:sz w:val="20"/>
          <w:szCs w:val="20"/>
        </w:rPr>
        <w:t>montáž</w:t>
      </w:r>
      <w:r>
        <w:rPr>
          <w:rFonts w:ascii="Arial" w:hAnsi="Arial" w:cs="Arial"/>
          <w:sz w:val="20"/>
          <w:szCs w:val="20"/>
        </w:rPr>
        <w:t xml:space="preserve"> zvodidiel</w:t>
      </w:r>
      <w:r w:rsidRPr="00CE2DD5">
        <w:rPr>
          <w:rFonts w:ascii="Arial" w:hAnsi="Arial" w:cs="Arial"/>
          <w:sz w:val="20"/>
          <w:szCs w:val="20"/>
        </w:rPr>
        <w:t xml:space="preserve"> a </w:t>
      </w:r>
      <w:r w:rsidRPr="00AF1F1B">
        <w:rPr>
          <w:rFonts w:ascii="Arial" w:hAnsi="Arial" w:cs="Arial"/>
          <w:sz w:val="20"/>
          <w:szCs w:val="20"/>
        </w:rPr>
        <w:t>de</w:t>
      </w:r>
      <w:r w:rsidRPr="00CE2DD5">
        <w:rPr>
          <w:rFonts w:ascii="Arial" w:hAnsi="Arial" w:cs="Arial"/>
          <w:sz w:val="20"/>
          <w:szCs w:val="20"/>
        </w:rPr>
        <w:t>montáž</w:t>
      </w:r>
      <w:r w:rsidRPr="00AF1F1B">
        <w:rPr>
          <w:rFonts w:ascii="Arial" w:hAnsi="Arial" w:cs="Arial"/>
          <w:sz w:val="20"/>
          <w:szCs w:val="20"/>
        </w:rPr>
        <w:t xml:space="preserve"> zvod</w:t>
      </w:r>
      <w:r>
        <w:rPr>
          <w:rFonts w:ascii="Arial" w:hAnsi="Arial" w:cs="Arial"/>
          <w:sz w:val="20"/>
          <w:szCs w:val="20"/>
        </w:rPr>
        <w:t>idiel</w:t>
      </w:r>
      <w:r>
        <w:rPr>
          <w:rFonts w:cs="Calibri"/>
          <w:sz w:val="20"/>
          <w:szCs w:val="20"/>
        </w:rPr>
        <w:t xml:space="preserve"> </w:t>
      </w:r>
      <w:r w:rsidRPr="00CE2DD5">
        <w:rPr>
          <w:rFonts w:ascii="Arial" w:hAnsi="Arial" w:cs="Arial"/>
          <w:sz w:val="20"/>
          <w:szCs w:val="20"/>
        </w:rPr>
        <w:t>ďalej</w:t>
      </w:r>
      <w:r w:rsidRPr="00CE2DD5">
        <w:rPr>
          <w:rFonts w:ascii="Arial" w:hAnsi="Arial" w:cs="Arial"/>
        </w:rPr>
        <w:t xml:space="preserve"> </w:t>
      </w:r>
      <w:r w:rsidRPr="00EF5D1E">
        <w:rPr>
          <w:rFonts w:ascii="Arial" w:hAnsi="Arial" w:cs="Arial"/>
          <w:sz w:val="20"/>
          <w:szCs w:val="20"/>
        </w:rPr>
        <w:t>spolu aj ako „</w:t>
      </w:r>
      <w:r w:rsidRPr="00CE2DD5">
        <w:rPr>
          <w:rFonts w:ascii="Arial" w:hAnsi="Arial" w:cs="Arial"/>
          <w:b/>
          <w:sz w:val="20"/>
          <w:szCs w:val="20"/>
        </w:rPr>
        <w:t>predmet plnenia</w:t>
      </w:r>
      <w:r w:rsidRPr="00EF5D1E">
        <w:rPr>
          <w:rFonts w:ascii="Arial" w:hAnsi="Arial" w:cs="Arial"/>
          <w:sz w:val="20"/>
          <w:szCs w:val="20"/>
        </w:rPr>
        <w:t>“) a záväzok objednávateľa zaplatiť za riadne a včas dodaný predmet plnenia cenu určenú v súlade s článkom 4 a Prílohou č. 2 rámcovej dohody</w:t>
      </w:r>
      <w:r w:rsidR="00124FFE">
        <w:rPr>
          <w:rFonts w:ascii="Arial" w:hAnsi="Arial" w:cs="Arial"/>
          <w:sz w:val="20"/>
          <w:szCs w:val="20"/>
        </w:rPr>
        <w:t xml:space="preserve"> – Špecifikácia ceny</w:t>
      </w:r>
      <w:r w:rsidRPr="00EF5D1E">
        <w:rPr>
          <w:rFonts w:ascii="Arial" w:hAnsi="Arial" w:cs="Arial"/>
          <w:sz w:val="20"/>
          <w:szCs w:val="20"/>
        </w:rPr>
        <w:t>.</w:t>
      </w:r>
    </w:p>
    <w:p w14:paraId="49E4B967" w14:textId="77777777" w:rsidR="007C35AF" w:rsidRPr="00EF5D1E" w:rsidRDefault="007C35AF" w:rsidP="007C35AF">
      <w:pPr>
        <w:tabs>
          <w:tab w:val="left" w:pos="567"/>
        </w:tabs>
        <w:spacing w:after="0" w:line="240" w:lineRule="auto"/>
        <w:ind w:left="567"/>
        <w:jc w:val="both"/>
        <w:rPr>
          <w:rFonts w:ascii="Arial" w:hAnsi="Arial" w:cs="Arial"/>
          <w:sz w:val="20"/>
          <w:szCs w:val="20"/>
        </w:rPr>
      </w:pPr>
    </w:p>
    <w:p w14:paraId="66A981A0"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2</w:t>
      </w:r>
    </w:p>
    <w:p w14:paraId="0FDED5D5"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Miesto</w:t>
      </w:r>
      <w:r>
        <w:rPr>
          <w:rFonts w:ascii="Arial" w:hAnsi="Arial" w:cs="Arial"/>
          <w:b/>
          <w:sz w:val="20"/>
          <w:szCs w:val="20"/>
        </w:rPr>
        <w:t>, čas</w:t>
      </w:r>
      <w:r w:rsidRPr="00EF5D1E">
        <w:rPr>
          <w:rFonts w:ascii="Arial" w:hAnsi="Arial" w:cs="Arial"/>
          <w:b/>
          <w:sz w:val="20"/>
          <w:szCs w:val="20"/>
        </w:rPr>
        <w:t xml:space="preserve"> a spôsob plnenia</w:t>
      </w:r>
    </w:p>
    <w:p w14:paraId="72BE05C5" w14:textId="77777777" w:rsidR="007C35AF" w:rsidRPr="00EF5D1E" w:rsidRDefault="007C35AF" w:rsidP="007C35AF">
      <w:pPr>
        <w:pStyle w:val="Bezriadkovania"/>
        <w:jc w:val="center"/>
        <w:rPr>
          <w:rFonts w:ascii="Arial" w:hAnsi="Arial" w:cs="Arial"/>
          <w:b/>
          <w:sz w:val="20"/>
          <w:szCs w:val="20"/>
        </w:rPr>
      </w:pPr>
    </w:p>
    <w:p w14:paraId="7EF05C03" w14:textId="77777777"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w:t>
      </w:r>
      <w:r>
        <w:rPr>
          <w:rFonts w:ascii="Arial" w:hAnsi="Arial" w:cs="Arial"/>
          <w:sz w:val="20"/>
          <w:szCs w:val="20"/>
        </w:rPr>
        <w:t>je oprávnený</w:t>
      </w:r>
      <w:r w:rsidRPr="00EF5D1E">
        <w:rPr>
          <w:rFonts w:ascii="Arial" w:hAnsi="Arial" w:cs="Arial"/>
          <w:sz w:val="20"/>
          <w:szCs w:val="20"/>
        </w:rPr>
        <w:t xml:space="preserve"> predmet plnenia objednávať u dodávateľa na základe písomnej objednávky</w:t>
      </w:r>
      <w:r>
        <w:rPr>
          <w:rFonts w:ascii="Arial" w:hAnsi="Arial" w:cs="Arial"/>
          <w:sz w:val="20"/>
          <w:szCs w:val="20"/>
        </w:rPr>
        <w:t xml:space="preserve"> (v listinnej alebo elektronickej forme – napr. e-mail)</w:t>
      </w:r>
      <w:r w:rsidRPr="00EF5D1E">
        <w:rPr>
          <w:rFonts w:ascii="Arial" w:hAnsi="Arial" w:cs="Arial"/>
          <w:sz w:val="20"/>
          <w:szCs w:val="20"/>
        </w:rPr>
        <w:t xml:space="preserve">, v ktorej bude v prípade dodania </w:t>
      </w:r>
      <w:r>
        <w:rPr>
          <w:rFonts w:ascii="Arial" w:hAnsi="Arial" w:cs="Arial"/>
          <w:sz w:val="20"/>
          <w:szCs w:val="20"/>
        </w:rPr>
        <w:t>zvodidiel</w:t>
      </w:r>
      <w:r w:rsidRPr="00EF5D1E">
        <w:rPr>
          <w:rFonts w:ascii="Arial" w:hAnsi="Arial" w:cs="Arial"/>
          <w:sz w:val="20"/>
          <w:szCs w:val="20"/>
        </w:rPr>
        <w:t xml:space="preserve"> špecifikované  množstvo </w:t>
      </w:r>
      <w:r>
        <w:rPr>
          <w:rFonts w:ascii="Arial" w:hAnsi="Arial" w:cs="Arial"/>
          <w:sz w:val="20"/>
          <w:szCs w:val="20"/>
        </w:rPr>
        <w:t>zvodidiel</w:t>
      </w:r>
      <w:r w:rsidRPr="00EF5D1E">
        <w:rPr>
          <w:rFonts w:ascii="Arial" w:hAnsi="Arial" w:cs="Arial"/>
          <w:sz w:val="20"/>
          <w:szCs w:val="20"/>
        </w:rPr>
        <w:t xml:space="preserve">, a v prípade </w:t>
      </w:r>
      <w:r>
        <w:rPr>
          <w:rFonts w:ascii="Arial" w:hAnsi="Arial" w:cs="Arial"/>
          <w:sz w:val="20"/>
          <w:szCs w:val="20"/>
        </w:rPr>
        <w:t xml:space="preserve">demontáže zvodidiel a/alebo montáže zvodidiel </w:t>
      </w:r>
      <w:r w:rsidRPr="00EF5D1E">
        <w:rPr>
          <w:rFonts w:ascii="Arial" w:hAnsi="Arial" w:cs="Arial"/>
          <w:sz w:val="20"/>
          <w:szCs w:val="20"/>
        </w:rPr>
        <w:t>miesto plnenia, termín plnenia a prípadne ďalšie podmienky dodania. Každé plnenie v zmysle konkrétnej objednávky je posudzované ako samostatná kúpa tovaru a v</w:t>
      </w:r>
      <w:r>
        <w:rPr>
          <w:rFonts w:ascii="Arial" w:hAnsi="Arial" w:cs="Arial"/>
          <w:sz w:val="20"/>
          <w:szCs w:val="20"/>
        </w:rPr>
        <w:t> </w:t>
      </w:r>
      <w:r w:rsidRPr="00EF5D1E">
        <w:rPr>
          <w:rFonts w:ascii="Arial" w:hAnsi="Arial" w:cs="Arial"/>
          <w:sz w:val="20"/>
          <w:szCs w:val="20"/>
        </w:rPr>
        <w:t>prípade</w:t>
      </w:r>
      <w:r>
        <w:rPr>
          <w:rFonts w:ascii="Arial" w:hAnsi="Arial" w:cs="Arial"/>
          <w:sz w:val="20"/>
          <w:szCs w:val="20"/>
        </w:rPr>
        <w:t xml:space="preserve"> demontáže zvodidiel a montáže zvodidiel ako</w:t>
      </w:r>
      <w:r w:rsidRPr="00EF5D1E">
        <w:rPr>
          <w:rFonts w:ascii="Arial" w:hAnsi="Arial" w:cs="Arial"/>
          <w:sz w:val="20"/>
          <w:szCs w:val="20"/>
        </w:rPr>
        <w:t xml:space="preserve"> samostatné zhotovenie diela v zmysle príslušných ustanovení </w:t>
      </w:r>
      <w:r>
        <w:rPr>
          <w:rFonts w:ascii="Arial" w:hAnsi="Arial" w:cs="Arial"/>
          <w:sz w:val="20"/>
          <w:szCs w:val="20"/>
        </w:rPr>
        <w:t>OBZ</w:t>
      </w:r>
      <w:r w:rsidRPr="00EF5D1E">
        <w:rPr>
          <w:rFonts w:ascii="Arial" w:hAnsi="Arial" w:cs="Arial"/>
          <w:sz w:val="20"/>
          <w:szCs w:val="20"/>
        </w:rPr>
        <w:t>.</w:t>
      </w:r>
    </w:p>
    <w:p w14:paraId="6606CC42" w14:textId="77777777" w:rsidR="007C35AF" w:rsidRPr="00EF5D1E" w:rsidRDefault="007C35AF" w:rsidP="007C35AF">
      <w:pPr>
        <w:tabs>
          <w:tab w:val="left" w:pos="567"/>
        </w:tabs>
        <w:spacing w:after="0"/>
        <w:ind w:left="567"/>
        <w:jc w:val="both"/>
        <w:rPr>
          <w:rFonts w:ascii="Arial" w:hAnsi="Arial" w:cs="Arial"/>
          <w:sz w:val="20"/>
          <w:szCs w:val="20"/>
        </w:rPr>
      </w:pPr>
    </w:p>
    <w:p w14:paraId="2DD6F2D8" w14:textId="77777777" w:rsidR="007C35AF" w:rsidRPr="00EF5D1E" w:rsidRDefault="007C35AF" w:rsidP="007C35AF">
      <w:pPr>
        <w:numPr>
          <w:ilvl w:val="0"/>
          <w:numId w:val="54"/>
        </w:numPr>
        <w:tabs>
          <w:tab w:val="left" w:pos="567"/>
        </w:tabs>
        <w:spacing w:after="0"/>
        <w:ind w:left="567" w:hanging="567"/>
        <w:jc w:val="both"/>
        <w:rPr>
          <w:rFonts w:ascii="Arial" w:hAnsi="Arial" w:cs="Arial"/>
          <w:color w:val="000000"/>
          <w:sz w:val="20"/>
          <w:szCs w:val="20"/>
        </w:rPr>
      </w:pPr>
      <w:r>
        <w:rPr>
          <w:rFonts w:ascii="Arial" w:hAnsi="Arial" w:cs="Arial"/>
          <w:color w:val="000000"/>
          <w:sz w:val="20"/>
          <w:szCs w:val="20"/>
        </w:rPr>
        <w:t>E</w:t>
      </w:r>
      <w:r w:rsidRPr="00EF5D1E">
        <w:rPr>
          <w:rFonts w:ascii="Arial" w:hAnsi="Arial" w:cs="Arial"/>
          <w:color w:val="000000"/>
          <w:sz w:val="20"/>
          <w:szCs w:val="20"/>
        </w:rPr>
        <w:t xml:space="preserve">-mailovú objednávku je objednávateľ povinný </w:t>
      </w:r>
      <w:r>
        <w:rPr>
          <w:rFonts w:ascii="Arial" w:hAnsi="Arial" w:cs="Arial"/>
          <w:color w:val="000000"/>
          <w:sz w:val="20"/>
          <w:szCs w:val="20"/>
        </w:rPr>
        <w:t>v listinnej forme</w:t>
      </w:r>
      <w:r w:rsidRPr="00EF5D1E">
        <w:rPr>
          <w:rFonts w:ascii="Arial" w:hAnsi="Arial" w:cs="Arial"/>
          <w:color w:val="000000"/>
          <w:sz w:val="20"/>
          <w:szCs w:val="20"/>
        </w:rPr>
        <w:t xml:space="preserve"> potvrdiť do 3</w:t>
      </w:r>
      <w:r>
        <w:rPr>
          <w:rFonts w:ascii="Arial" w:hAnsi="Arial" w:cs="Arial"/>
          <w:color w:val="000000"/>
          <w:sz w:val="20"/>
          <w:szCs w:val="20"/>
        </w:rPr>
        <w:t xml:space="preserve"> (troch)</w:t>
      </w:r>
      <w:r w:rsidRPr="00EF5D1E">
        <w:rPr>
          <w:rFonts w:ascii="Arial" w:hAnsi="Arial" w:cs="Arial"/>
          <w:color w:val="000000"/>
          <w:sz w:val="20"/>
          <w:szCs w:val="20"/>
        </w:rPr>
        <w:t xml:space="preserve"> pracovných dní</w:t>
      </w:r>
      <w:r>
        <w:rPr>
          <w:rFonts w:ascii="Arial" w:hAnsi="Arial" w:cs="Arial"/>
          <w:color w:val="000000"/>
          <w:sz w:val="20"/>
          <w:szCs w:val="20"/>
        </w:rPr>
        <w:t xml:space="preserve"> odo dňa jej doručenia</w:t>
      </w:r>
      <w:r w:rsidRPr="00EF5D1E">
        <w:rPr>
          <w:rFonts w:ascii="Arial" w:hAnsi="Arial" w:cs="Arial"/>
          <w:color w:val="000000"/>
          <w:sz w:val="20"/>
          <w:szCs w:val="20"/>
        </w:rPr>
        <w:t xml:space="preserve">. Za písomné potvrdenie sa považuje zaslanie objednávky </w:t>
      </w:r>
      <w:r>
        <w:rPr>
          <w:rFonts w:ascii="Arial" w:hAnsi="Arial" w:cs="Arial"/>
          <w:color w:val="000000"/>
          <w:sz w:val="20"/>
          <w:szCs w:val="20"/>
        </w:rPr>
        <w:t xml:space="preserve">v listinnej forme </w:t>
      </w:r>
      <w:r w:rsidRPr="00EF5D1E">
        <w:rPr>
          <w:rFonts w:ascii="Arial" w:hAnsi="Arial" w:cs="Arial"/>
          <w:color w:val="000000"/>
          <w:sz w:val="20"/>
          <w:szCs w:val="20"/>
        </w:rPr>
        <w:t>doporučenou poštou na adresu dodávateľa uvedenú v bode 2.5 tohto článku rámcovej dohody.</w:t>
      </w:r>
    </w:p>
    <w:p w14:paraId="2A2F0D68" w14:textId="77777777" w:rsidR="007C35AF" w:rsidRPr="00EF5D1E" w:rsidRDefault="007C35AF" w:rsidP="007C35AF">
      <w:pPr>
        <w:tabs>
          <w:tab w:val="left" w:pos="567"/>
        </w:tabs>
        <w:spacing w:after="0"/>
        <w:ind w:left="567"/>
        <w:jc w:val="both"/>
        <w:rPr>
          <w:rFonts w:ascii="Arial" w:hAnsi="Arial" w:cs="Arial"/>
          <w:sz w:val="20"/>
          <w:szCs w:val="20"/>
        </w:rPr>
      </w:pPr>
    </w:p>
    <w:p w14:paraId="6A220673" w14:textId="5C76027D" w:rsidR="007C35AF" w:rsidRPr="00AD325D"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Záväzné objednávky na dodávku predmetu plnenia majú za objednávateľa právo vy</w:t>
      </w:r>
      <w:r>
        <w:rPr>
          <w:rFonts w:ascii="Arial" w:hAnsi="Arial" w:cs="Arial"/>
          <w:sz w:val="20"/>
          <w:szCs w:val="20"/>
        </w:rPr>
        <w:t>hoto</w:t>
      </w:r>
      <w:r w:rsidRPr="00EF5D1E">
        <w:rPr>
          <w:rFonts w:ascii="Arial" w:hAnsi="Arial" w:cs="Arial"/>
          <w:sz w:val="20"/>
          <w:szCs w:val="20"/>
        </w:rPr>
        <w:t xml:space="preserve">viť </w:t>
      </w:r>
      <w:r>
        <w:rPr>
          <w:rFonts w:ascii="Arial" w:hAnsi="Arial" w:cs="Arial"/>
          <w:sz w:val="20"/>
          <w:szCs w:val="20"/>
        </w:rPr>
        <w:t>okrem štatutárnych zástupcov objednávateľa aj</w:t>
      </w:r>
      <w:r w:rsidR="005E6919">
        <w:rPr>
          <w:rFonts w:ascii="Arial" w:hAnsi="Arial" w:cs="Arial"/>
          <w:sz w:val="20"/>
          <w:szCs w:val="20"/>
        </w:rPr>
        <w:t xml:space="preserve"> príslušný</w:t>
      </w:r>
      <w:r>
        <w:rPr>
          <w:rFonts w:ascii="Arial" w:hAnsi="Arial" w:cs="Arial"/>
          <w:sz w:val="20"/>
          <w:szCs w:val="20"/>
        </w:rPr>
        <w:t xml:space="preserve"> vedúci SSÚD, vedúci SSÚR</w:t>
      </w:r>
      <w:r w:rsidRPr="00EF5D1E">
        <w:rPr>
          <w:rFonts w:ascii="Arial" w:hAnsi="Arial" w:cs="Arial"/>
          <w:sz w:val="20"/>
          <w:szCs w:val="20"/>
        </w:rPr>
        <w:t xml:space="preserve">. </w:t>
      </w:r>
      <w:r>
        <w:rPr>
          <w:rFonts w:ascii="Arial" w:hAnsi="Arial" w:cs="Arial"/>
          <w:sz w:val="20"/>
          <w:szCs w:val="20"/>
        </w:rPr>
        <w:t xml:space="preserve"> </w:t>
      </w:r>
      <w:r w:rsidRPr="00AD325D">
        <w:rPr>
          <w:rFonts w:ascii="Arial" w:hAnsi="Arial" w:cs="Arial"/>
          <w:sz w:val="20"/>
          <w:szCs w:val="20"/>
        </w:rPr>
        <w:t xml:space="preserve"> </w:t>
      </w:r>
    </w:p>
    <w:p w14:paraId="365E6868" w14:textId="77777777" w:rsidR="007C35AF" w:rsidRPr="00EF5D1E" w:rsidRDefault="007C35AF" w:rsidP="007C35AF">
      <w:pPr>
        <w:tabs>
          <w:tab w:val="left" w:pos="567"/>
        </w:tabs>
        <w:spacing w:after="0"/>
        <w:ind w:left="567"/>
        <w:jc w:val="both"/>
        <w:rPr>
          <w:rFonts w:ascii="Arial" w:hAnsi="Arial" w:cs="Arial"/>
          <w:sz w:val="20"/>
          <w:szCs w:val="20"/>
        </w:rPr>
      </w:pPr>
    </w:p>
    <w:p w14:paraId="5ED83692" w14:textId="77777777"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 xml:space="preserve">doručenú a objednávateľom potvrdenú (v prípade e-mailu) </w:t>
      </w:r>
      <w:r w:rsidRPr="00EF5D1E">
        <w:rPr>
          <w:rFonts w:ascii="Arial" w:hAnsi="Arial" w:cs="Arial"/>
          <w:sz w:val="20"/>
          <w:szCs w:val="20"/>
        </w:rPr>
        <w:t>objednávku potvrdiť a </w:t>
      </w:r>
      <w:r>
        <w:rPr>
          <w:rFonts w:ascii="Arial" w:hAnsi="Arial" w:cs="Arial"/>
          <w:sz w:val="20"/>
          <w:szCs w:val="20"/>
        </w:rPr>
        <w:t>foto</w:t>
      </w:r>
      <w:r w:rsidRPr="00EF5D1E">
        <w:rPr>
          <w:rFonts w:ascii="Arial" w:hAnsi="Arial" w:cs="Arial"/>
          <w:sz w:val="20"/>
          <w:szCs w:val="20"/>
        </w:rPr>
        <w:t>kópiu potvrdenej objednávky doručiť späť objednávateľovi (doporučenou poštou</w:t>
      </w:r>
      <w:r>
        <w:rPr>
          <w:rFonts w:ascii="Arial" w:hAnsi="Arial" w:cs="Arial"/>
          <w:sz w:val="20"/>
          <w:szCs w:val="20"/>
        </w:rPr>
        <w:t>, e-mailom</w:t>
      </w:r>
      <w:r w:rsidRPr="00EF5D1E">
        <w:rPr>
          <w:rFonts w:ascii="Arial" w:hAnsi="Arial" w:cs="Arial"/>
          <w:sz w:val="20"/>
          <w:szCs w:val="20"/>
        </w:rPr>
        <w:t xml:space="preserve"> alebo osobne) v lehote 5</w:t>
      </w:r>
      <w:r>
        <w:rPr>
          <w:rFonts w:ascii="Arial" w:hAnsi="Arial" w:cs="Arial"/>
          <w:sz w:val="20"/>
          <w:szCs w:val="20"/>
        </w:rPr>
        <w:t xml:space="preserve"> (piatich) pracovných</w:t>
      </w:r>
      <w:r w:rsidRPr="00EF5D1E">
        <w:rPr>
          <w:rFonts w:ascii="Arial" w:hAnsi="Arial" w:cs="Arial"/>
          <w:sz w:val="20"/>
          <w:szCs w:val="20"/>
        </w:rPr>
        <w:t xml:space="preserve">  dní odo dňa jej doručenia</w:t>
      </w:r>
      <w:r>
        <w:rPr>
          <w:rFonts w:ascii="Arial" w:hAnsi="Arial" w:cs="Arial"/>
          <w:sz w:val="20"/>
          <w:szCs w:val="20"/>
        </w:rPr>
        <w:t xml:space="preserve"> (v prípade e-mailu odo dňa doručenia potvrdenia objednávky)</w:t>
      </w:r>
      <w:r w:rsidRPr="00EF5D1E">
        <w:rPr>
          <w:rFonts w:ascii="Arial" w:hAnsi="Arial" w:cs="Arial"/>
          <w:sz w:val="20"/>
          <w:szCs w:val="20"/>
        </w:rPr>
        <w:t>.</w:t>
      </w:r>
    </w:p>
    <w:p w14:paraId="27B2623F" w14:textId="77777777" w:rsidR="007C35AF" w:rsidRPr="00EF5D1E" w:rsidRDefault="007C35AF" w:rsidP="007C35AF">
      <w:pPr>
        <w:tabs>
          <w:tab w:val="left" w:pos="567"/>
        </w:tabs>
        <w:spacing w:after="0"/>
        <w:jc w:val="both"/>
        <w:rPr>
          <w:rFonts w:ascii="Arial" w:hAnsi="Arial" w:cs="Arial"/>
          <w:sz w:val="20"/>
          <w:szCs w:val="20"/>
        </w:rPr>
      </w:pPr>
    </w:p>
    <w:p w14:paraId="016FD140" w14:textId="77777777" w:rsidR="007C35AF" w:rsidRPr="003C0271"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lastRenderedPageBreak/>
        <w:t xml:space="preserve">Objednávateľ je oprávnený objednať </w:t>
      </w:r>
      <w:r>
        <w:rPr>
          <w:rFonts w:ascii="Arial" w:hAnsi="Arial" w:cs="Arial"/>
          <w:sz w:val="20"/>
          <w:szCs w:val="20"/>
        </w:rPr>
        <w:t>zvodidlá</w:t>
      </w:r>
      <w:r w:rsidRPr="00EF5D1E">
        <w:rPr>
          <w:rFonts w:ascii="Arial" w:hAnsi="Arial" w:cs="Arial"/>
          <w:sz w:val="20"/>
          <w:szCs w:val="20"/>
        </w:rPr>
        <w:t xml:space="preserve"> na nasledovných kontaktných miestach:</w:t>
      </w:r>
    </w:p>
    <w:p w14:paraId="39BB26DE" w14:textId="77777777" w:rsidR="007C35AF" w:rsidRPr="00EF5D1E" w:rsidRDefault="007C35AF" w:rsidP="007C35AF">
      <w:pPr>
        <w:pStyle w:val="Bezriadkovania"/>
        <w:tabs>
          <w:tab w:val="left" w:pos="567"/>
        </w:tabs>
        <w:rPr>
          <w:rFonts w:ascii="Arial" w:hAnsi="Arial" w:cs="Arial"/>
          <w:sz w:val="20"/>
          <w:szCs w:val="20"/>
        </w:rPr>
      </w:pPr>
      <w:r>
        <w:rPr>
          <w:rFonts w:ascii="Arial" w:hAnsi="Arial" w:cs="Arial"/>
          <w:sz w:val="20"/>
          <w:szCs w:val="20"/>
        </w:rPr>
        <w:tab/>
      </w:r>
      <w:r w:rsidRPr="00EF5D1E">
        <w:rPr>
          <w:rFonts w:ascii="Arial" w:hAnsi="Arial" w:cs="Arial"/>
          <w:sz w:val="20"/>
          <w:szCs w:val="20"/>
        </w:rPr>
        <w:t>Adresa dodávateľa:</w:t>
      </w:r>
    </w:p>
    <w:p w14:paraId="5BCEE957" w14:textId="77777777" w:rsidR="007C35AF" w:rsidRPr="00EF5D1E" w:rsidRDefault="007C35AF" w:rsidP="007C35AF">
      <w:pPr>
        <w:pStyle w:val="Bezriadkovania"/>
        <w:tabs>
          <w:tab w:val="left" w:pos="567"/>
        </w:tabs>
        <w:rPr>
          <w:rFonts w:ascii="Arial" w:hAnsi="Arial" w:cs="Arial"/>
          <w:sz w:val="20"/>
          <w:szCs w:val="20"/>
        </w:rPr>
      </w:pPr>
      <w:r w:rsidRPr="00EF5D1E">
        <w:rPr>
          <w:rFonts w:ascii="Arial" w:hAnsi="Arial" w:cs="Arial"/>
          <w:sz w:val="20"/>
          <w:szCs w:val="20"/>
        </w:rPr>
        <w:tab/>
        <w:t>Tel. č. dodávateľa:</w:t>
      </w:r>
    </w:p>
    <w:p w14:paraId="2BDA99FB" w14:textId="77777777" w:rsidR="007C35AF" w:rsidRPr="00EF5D1E" w:rsidRDefault="007C35AF" w:rsidP="007C35AF">
      <w:pPr>
        <w:pStyle w:val="Bezriadkovania"/>
        <w:tabs>
          <w:tab w:val="left" w:pos="567"/>
        </w:tabs>
        <w:rPr>
          <w:rFonts w:ascii="Arial" w:hAnsi="Arial" w:cs="Arial"/>
          <w:sz w:val="20"/>
          <w:szCs w:val="20"/>
        </w:rPr>
      </w:pPr>
      <w:r w:rsidRPr="00EF5D1E">
        <w:rPr>
          <w:rFonts w:ascii="Arial" w:hAnsi="Arial" w:cs="Arial"/>
          <w:sz w:val="20"/>
          <w:szCs w:val="20"/>
        </w:rPr>
        <w:tab/>
        <w:t>E-mail dodávateľa:</w:t>
      </w:r>
    </w:p>
    <w:p w14:paraId="7C51F0D2" w14:textId="77777777" w:rsidR="007C35AF" w:rsidRPr="00EF5D1E" w:rsidRDefault="007C35AF" w:rsidP="007C35AF">
      <w:pPr>
        <w:pStyle w:val="Zkladntext"/>
        <w:tabs>
          <w:tab w:val="left" w:pos="567"/>
        </w:tabs>
        <w:spacing w:after="240"/>
        <w:ind w:left="567"/>
        <w:rPr>
          <w:rFonts w:ascii="Arial" w:hAnsi="Arial" w:cs="Arial"/>
          <w:noProof w:val="0"/>
          <w:sz w:val="20"/>
          <w:szCs w:val="20"/>
        </w:rPr>
      </w:pPr>
      <w:r w:rsidRPr="00EF5D1E">
        <w:rPr>
          <w:rFonts w:ascii="Arial" w:hAnsi="Arial" w:cs="Arial"/>
          <w:noProof w:val="0"/>
          <w:sz w:val="20"/>
          <w:szCs w:val="20"/>
        </w:rPr>
        <w:t>Akúkoľvek zmenu kontaktných údajov je dodávateľ povinný  bezodkladne písomne oznámiť objednávateľovi.</w:t>
      </w:r>
    </w:p>
    <w:p w14:paraId="6E90A2CB" w14:textId="77777777" w:rsidR="007C35AF" w:rsidRPr="003F4027" w:rsidRDefault="007C35AF" w:rsidP="007C35AF">
      <w:pPr>
        <w:numPr>
          <w:ilvl w:val="0"/>
          <w:numId w:val="54"/>
        </w:numPr>
        <w:tabs>
          <w:tab w:val="left" w:pos="567"/>
        </w:tabs>
        <w:spacing w:after="240"/>
        <w:ind w:left="567" w:hanging="567"/>
        <w:jc w:val="both"/>
        <w:rPr>
          <w:rFonts w:ascii="Arial" w:hAnsi="Arial" w:cs="Arial"/>
          <w:sz w:val="20"/>
          <w:szCs w:val="20"/>
        </w:rPr>
      </w:pPr>
      <w:r w:rsidRPr="00EF5D1E">
        <w:rPr>
          <w:rFonts w:ascii="Arial" w:hAnsi="Arial" w:cs="Arial"/>
          <w:sz w:val="20"/>
          <w:szCs w:val="20"/>
        </w:rPr>
        <w:t xml:space="preserve">Minimálne množstvo jednej čiastkovej objednávky/dodávky, ak jej súčasťou bude demontáž </w:t>
      </w:r>
      <w:r>
        <w:rPr>
          <w:rFonts w:ascii="Arial" w:hAnsi="Arial" w:cs="Arial"/>
          <w:sz w:val="20"/>
          <w:szCs w:val="20"/>
        </w:rPr>
        <w:t xml:space="preserve">zvodidiel </w:t>
      </w:r>
      <w:r w:rsidRPr="00EF5D1E">
        <w:rPr>
          <w:rFonts w:ascii="Arial" w:hAnsi="Arial" w:cs="Arial"/>
          <w:sz w:val="20"/>
          <w:szCs w:val="20"/>
        </w:rPr>
        <w:t>alebo montáž zvodid</w:t>
      </w:r>
      <w:r>
        <w:rPr>
          <w:rFonts w:ascii="Arial" w:hAnsi="Arial" w:cs="Arial"/>
          <w:sz w:val="20"/>
          <w:szCs w:val="20"/>
        </w:rPr>
        <w:t>iel</w:t>
      </w:r>
      <w:r w:rsidRPr="00EF5D1E">
        <w:rPr>
          <w:rFonts w:ascii="Arial" w:hAnsi="Arial" w:cs="Arial"/>
          <w:sz w:val="20"/>
          <w:szCs w:val="20"/>
        </w:rPr>
        <w:t>, bude 50 m zvodid</w:t>
      </w:r>
      <w:r>
        <w:rPr>
          <w:rFonts w:ascii="Arial" w:hAnsi="Arial" w:cs="Arial"/>
          <w:sz w:val="20"/>
          <w:szCs w:val="20"/>
        </w:rPr>
        <w:t>iel</w:t>
      </w:r>
      <w:r w:rsidRPr="00EF5D1E">
        <w:rPr>
          <w:rFonts w:ascii="Arial" w:hAnsi="Arial" w:cs="Arial"/>
          <w:sz w:val="20"/>
          <w:szCs w:val="20"/>
        </w:rPr>
        <w:t>. Minimálna dĺžka 50 m zvodid</w:t>
      </w:r>
      <w:r>
        <w:rPr>
          <w:rFonts w:ascii="Arial" w:hAnsi="Arial" w:cs="Arial"/>
          <w:sz w:val="20"/>
          <w:szCs w:val="20"/>
        </w:rPr>
        <w:t>iel</w:t>
      </w:r>
      <w:r w:rsidRPr="00EF5D1E">
        <w:rPr>
          <w:rFonts w:ascii="Arial" w:hAnsi="Arial" w:cs="Arial"/>
          <w:sz w:val="20"/>
          <w:szCs w:val="20"/>
        </w:rPr>
        <w:t xml:space="preserve"> môže pozostávať z viacerých úsekov v rámci jedného SSÚD.</w:t>
      </w:r>
    </w:p>
    <w:p w14:paraId="3DC24559" w14:textId="77777777" w:rsidR="007C35AF" w:rsidRPr="00C00EA8" w:rsidRDefault="007C35AF" w:rsidP="007C35AF">
      <w:pPr>
        <w:numPr>
          <w:ilvl w:val="0"/>
          <w:numId w:val="54"/>
        </w:numPr>
        <w:tabs>
          <w:tab w:val="left" w:pos="567"/>
        </w:tabs>
        <w:spacing w:after="0"/>
        <w:ind w:left="567" w:hanging="567"/>
        <w:jc w:val="both"/>
        <w:rPr>
          <w:rFonts w:ascii="Arial" w:hAnsi="Arial" w:cs="Arial"/>
          <w:sz w:val="20"/>
          <w:szCs w:val="20"/>
        </w:rPr>
      </w:pPr>
      <w:r w:rsidRPr="00CE2DD5">
        <w:rPr>
          <w:rFonts w:ascii="Arial" w:hAnsi="Arial" w:cs="Arial"/>
          <w:sz w:val="20"/>
          <w:szCs w:val="20"/>
        </w:rPr>
        <w:t>Dodávateľ sa zaväzuje</w:t>
      </w:r>
      <w:r>
        <w:rPr>
          <w:rFonts w:ascii="Arial" w:hAnsi="Arial" w:cs="Arial"/>
          <w:sz w:val="20"/>
          <w:szCs w:val="20"/>
        </w:rPr>
        <w:t xml:space="preserve"> dodať a/alebo vykonať objednaný predmet plnenia</w:t>
      </w:r>
      <w:r w:rsidRPr="00CE2DD5">
        <w:rPr>
          <w:rFonts w:ascii="Arial" w:hAnsi="Arial" w:cs="Arial"/>
          <w:sz w:val="20"/>
          <w:szCs w:val="20"/>
        </w:rPr>
        <w:t xml:space="preserve"> najneskôr do 28</w:t>
      </w:r>
      <w:r>
        <w:rPr>
          <w:rFonts w:ascii="Arial" w:hAnsi="Arial" w:cs="Arial"/>
          <w:sz w:val="20"/>
          <w:szCs w:val="20"/>
        </w:rPr>
        <w:t xml:space="preserve"> (dvadsiatich ôsmich)</w:t>
      </w:r>
      <w:r w:rsidRPr="00C00EA8">
        <w:rPr>
          <w:rFonts w:ascii="Arial" w:hAnsi="Arial" w:cs="Arial"/>
          <w:sz w:val="20"/>
          <w:szCs w:val="20"/>
        </w:rPr>
        <w:t xml:space="preserve"> kalendárnych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 </w:t>
      </w:r>
      <w:r w:rsidRPr="00C00EA8">
        <w:rPr>
          <w:rFonts w:ascii="Arial" w:hAnsi="Arial" w:cs="Arial"/>
          <w:sz w:val="20"/>
          <w:szCs w:val="20"/>
        </w:rPr>
        <w:t>pokiaľ sa objednávka týka cestných zvodidiel</w:t>
      </w:r>
      <w:r w:rsidRPr="00CE2DD5">
        <w:rPr>
          <w:rFonts w:ascii="Arial" w:hAnsi="Arial" w:cs="Arial"/>
          <w:sz w:val="20"/>
          <w:szCs w:val="20"/>
        </w:rPr>
        <w:t xml:space="preserve"> a do 45</w:t>
      </w:r>
      <w:r>
        <w:rPr>
          <w:rFonts w:ascii="Arial" w:hAnsi="Arial" w:cs="Arial"/>
          <w:sz w:val="20"/>
          <w:szCs w:val="20"/>
        </w:rPr>
        <w:t xml:space="preserve"> (štyridsiatich piatich)</w:t>
      </w:r>
      <w:r w:rsidRPr="00CE2DD5">
        <w:rPr>
          <w:rFonts w:ascii="Arial" w:hAnsi="Arial" w:cs="Arial"/>
          <w:sz w:val="20"/>
          <w:szCs w:val="20"/>
        </w:rPr>
        <w:t xml:space="preserve"> kale</w:t>
      </w:r>
      <w:r w:rsidRPr="00C00EA8">
        <w:rPr>
          <w:rFonts w:ascii="Arial" w:hAnsi="Arial" w:cs="Arial"/>
          <w:sz w:val="20"/>
          <w:szCs w:val="20"/>
        </w:rPr>
        <w:t>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w:t>
      </w:r>
      <w:r w:rsidRPr="00C00EA8">
        <w:rPr>
          <w:rFonts w:ascii="Arial" w:hAnsi="Arial" w:cs="Arial"/>
          <w:sz w:val="20"/>
          <w:szCs w:val="20"/>
        </w:rPr>
        <w:t xml:space="preserve"> </w:t>
      </w:r>
      <w:r>
        <w:rPr>
          <w:rFonts w:ascii="Arial" w:hAnsi="Arial" w:cs="Arial"/>
          <w:sz w:val="20"/>
          <w:szCs w:val="20"/>
        </w:rPr>
        <w:t>pokiaľ sa objednávka týka mostných zvodidiel</w:t>
      </w:r>
      <w:r w:rsidRPr="00CE2DD5">
        <w:rPr>
          <w:rFonts w:ascii="Arial" w:hAnsi="Arial" w:cs="Arial"/>
          <w:sz w:val="20"/>
          <w:szCs w:val="20"/>
        </w:rPr>
        <w:t xml:space="preserve">, ak v objednávke nie je uvedená iná </w:t>
      </w:r>
      <w:r>
        <w:rPr>
          <w:rFonts w:ascii="Arial" w:hAnsi="Arial" w:cs="Arial"/>
          <w:sz w:val="20"/>
          <w:szCs w:val="20"/>
        </w:rPr>
        <w:t>(kratšia/</w:t>
      </w:r>
      <w:r w:rsidRPr="00CE2DD5">
        <w:rPr>
          <w:rFonts w:ascii="Arial" w:hAnsi="Arial" w:cs="Arial"/>
          <w:sz w:val="20"/>
          <w:szCs w:val="20"/>
        </w:rPr>
        <w:t>dlhšia</w:t>
      </w:r>
      <w:r>
        <w:rPr>
          <w:rFonts w:ascii="Arial" w:hAnsi="Arial" w:cs="Arial"/>
          <w:sz w:val="20"/>
          <w:szCs w:val="20"/>
        </w:rPr>
        <w:t>)</w:t>
      </w:r>
      <w:r w:rsidRPr="00CE2DD5">
        <w:rPr>
          <w:rFonts w:ascii="Arial" w:hAnsi="Arial" w:cs="Arial"/>
          <w:sz w:val="20"/>
          <w:szCs w:val="20"/>
        </w:rPr>
        <w:t xml:space="preserve"> le</w:t>
      </w:r>
      <w:r w:rsidRPr="00CF35E3">
        <w:rPr>
          <w:rFonts w:ascii="Arial" w:hAnsi="Arial" w:cs="Arial"/>
          <w:sz w:val="20"/>
          <w:szCs w:val="20"/>
        </w:rPr>
        <w:t>hota</w:t>
      </w:r>
      <w:r w:rsidRPr="00CE2DD5">
        <w:rPr>
          <w:rFonts w:ascii="Arial" w:hAnsi="Arial" w:cs="Arial"/>
          <w:sz w:val="20"/>
          <w:szCs w:val="20"/>
        </w:rPr>
        <w:t>.</w:t>
      </w:r>
    </w:p>
    <w:p w14:paraId="60EB4E0F" w14:textId="77777777" w:rsidR="007C35AF" w:rsidRPr="00EF5D1E" w:rsidRDefault="007C35AF" w:rsidP="007C35AF">
      <w:pPr>
        <w:tabs>
          <w:tab w:val="left" w:pos="567"/>
        </w:tabs>
        <w:spacing w:after="0"/>
        <w:ind w:left="567"/>
        <w:jc w:val="both"/>
        <w:rPr>
          <w:rFonts w:ascii="Arial" w:hAnsi="Arial" w:cs="Arial"/>
          <w:sz w:val="20"/>
          <w:szCs w:val="20"/>
        </w:rPr>
      </w:pPr>
    </w:p>
    <w:p w14:paraId="3E1E706A" w14:textId="43D508C1"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zvodidlá</w:t>
      </w:r>
      <w:r w:rsidRPr="00EF5D1E">
        <w:rPr>
          <w:rFonts w:ascii="Arial" w:hAnsi="Arial" w:cs="Arial"/>
          <w:sz w:val="20"/>
          <w:szCs w:val="20"/>
        </w:rPr>
        <w:t xml:space="preserve"> objednávateľovi dodať a vyložiť v príslušnom odbernom mieste určenom v </w:t>
      </w:r>
      <w:r>
        <w:rPr>
          <w:rFonts w:ascii="Arial" w:hAnsi="Arial" w:cs="Arial"/>
          <w:sz w:val="20"/>
          <w:szCs w:val="20"/>
        </w:rPr>
        <w:t>p</w:t>
      </w:r>
      <w:r w:rsidRPr="00EF5D1E">
        <w:rPr>
          <w:rFonts w:ascii="Arial" w:hAnsi="Arial" w:cs="Arial"/>
          <w:sz w:val="20"/>
          <w:szCs w:val="20"/>
        </w:rPr>
        <w:t xml:space="preserve">rílohe č. 1 podľa príslušnej objednávky. Prevzatie </w:t>
      </w:r>
      <w:r>
        <w:rPr>
          <w:rFonts w:ascii="Arial" w:hAnsi="Arial" w:cs="Arial"/>
          <w:sz w:val="20"/>
          <w:szCs w:val="20"/>
        </w:rPr>
        <w:t>zvodidiel</w:t>
      </w:r>
      <w:r w:rsidRPr="00EF5D1E">
        <w:rPr>
          <w:rFonts w:ascii="Arial" w:hAnsi="Arial" w:cs="Arial"/>
          <w:sz w:val="20"/>
          <w:szCs w:val="20"/>
        </w:rPr>
        <w:t xml:space="preserve"> bude zmluvnými stranami potvrdené na dodacom liste, ktorý zároveň bude tvoriť podklad pre fakturáciu dodávky v súlade s článkom 4 rámcovej dohody. V prípade </w:t>
      </w:r>
      <w:r>
        <w:rPr>
          <w:rFonts w:ascii="Arial" w:hAnsi="Arial" w:cs="Arial"/>
          <w:sz w:val="20"/>
          <w:szCs w:val="20"/>
        </w:rPr>
        <w:t>demontáže zvodidiel a/alebo montáže zvodidiel</w:t>
      </w:r>
      <w:r w:rsidRPr="00EF5D1E">
        <w:rPr>
          <w:rFonts w:ascii="Arial" w:hAnsi="Arial" w:cs="Arial"/>
          <w:sz w:val="20"/>
          <w:szCs w:val="20"/>
        </w:rPr>
        <w:t>, je dodávateľ povinný  zabezpečiť</w:t>
      </w:r>
      <w:r>
        <w:rPr>
          <w:rFonts w:ascii="Arial" w:hAnsi="Arial" w:cs="Arial"/>
          <w:sz w:val="20"/>
          <w:szCs w:val="20"/>
        </w:rPr>
        <w:t xml:space="preserve"> demontáž zvodidiel a/alebo montáž zvodidiel</w:t>
      </w:r>
      <w:r w:rsidRPr="00EF5D1E">
        <w:rPr>
          <w:rFonts w:ascii="Arial" w:hAnsi="Arial" w:cs="Arial"/>
          <w:sz w:val="20"/>
          <w:szCs w:val="20"/>
        </w:rPr>
        <w:t xml:space="preserve"> v mieste určenom objednávateľom podľa príslušnej objednávky, pričom prevzatie diela bude podmienené podpisom preberacieho protokolu osobami oprávnenými konať za obe strany</w:t>
      </w:r>
      <w:r>
        <w:rPr>
          <w:rFonts w:ascii="Arial" w:hAnsi="Arial" w:cs="Arial"/>
          <w:sz w:val="20"/>
          <w:szCs w:val="20"/>
        </w:rPr>
        <w:t xml:space="preserve"> rámcovej dohody za objednávateľa identifikované v prílohe č. </w:t>
      </w:r>
      <w:r w:rsidR="00A3691D">
        <w:rPr>
          <w:rFonts w:ascii="Arial" w:hAnsi="Arial" w:cs="Arial"/>
          <w:sz w:val="20"/>
          <w:szCs w:val="20"/>
        </w:rPr>
        <w:t>5</w:t>
      </w:r>
      <w:r>
        <w:rPr>
          <w:rFonts w:ascii="Arial" w:hAnsi="Arial" w:cs="Arial"/>
          <w:sz w:val="20"/>
          <w:szCs w:val="20"/>
        </w:rPr>
        <w:t xml:space="preserve"> dohody</w:t>
      </w:r>
      <w:r w:rsidRPr="00EF5D1E">
        <w:rPr>
          <w:rFonts w:ascii="Arial" w:hAnsi="Arial" w:cs="Arial"/>
          <w:sz w:val="20"/>
          <w:szCs w:val="20"/>
        </w:rPr>
        <w:t>. Jednotlivé písomné objednávky vy</w:t>
      </w:r>
      <w:r>
        <w:rPr>
          <w:rFonts w:ascii="Arial" w:hAnsi="Arial" w:cs="Arial"/>
          <w:sz w:val="20"/>
          <w:szCs w:val="20"/>
        </w:rPr>
        <w:t>hoto</w:t>
      </w:r>
      <w:r w:rsidRPr="00EF5D1E">
        <w:rPr>
          <w:rFonts w:ascii="Arial" w:hAnsi="Arial" w:cs="Arial"/>
          <w:sz w:val="20"/>
          <w:szCs w:val="20"/>
        </w:rPr>
        <w:t xml:space="preserve">vené objednávateľom je možné po dohode oboch zmluvných strán plniť aj viacnásobným odberom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demontážou zvodidiel a/alebo montážou zvodidiel</w:t>
      </w:r>
      <w:r w:rsidRPr="00EF5D1E">
        <w:rPr>
          <w:rFonts w:ascii="Arial" w:hAnsi="Arial" w:cs="Arial"/>
          <w:sz w:val="20"/>
          <w:szCs w:val="20"/>
        </w:rPr>
        <w:t xml:space="preserve"> až do výšky plnenia objednávky, pričom však musí byť dodržaný termín dodania </w:t>
      </w:r>
      <w:r>
        <w:rPr>
          <w:rFonts w:ascii="Arial" w:hAnsi="Arial" w:cs="Arial"/>
          <w:sz w:val="20"/>
          <w:szCs w:val="20"/>
        </w:rPr>
        <w:t xml:space="preserve">predmetu plnenia </w:t>
      </w:r>
      <w:r w:rsidRPr="00EF5D1E">
        <w:rPr>
          <w:rFonts w:ascii="Arial" w:hAnsi="Arial" w:cs="Arial"/>
          <w:sz w:val="20"/>
          <w:szCs w:val="20"/>
        </w:rPr>
        <w:t xml:space="preserve">podľa </w:t>
      </w:r>
      <w:r>
        <w:rPr>
          <w:rFonts w:ascii="Arial" w:hAnsi="Arial" w:cs="Arial"/>
          <w:sz w:val="20"/>
          <w:szCs w:val="20"/>
        </w:rPr>
        <w:t>tohto článku</w:t>
      </w:r>
      <w:r w:rsidRPr="00EF5D1E">
        <w:rPr>
          <w:rFonts w:ascii="Arial" w:hAnsi="Arial" w:cs="Arial"/>
          <w:sz w:val="20"/>
          <w:szCs w:val="20"/>
        </w:rPr>
        <w:t>, bod</w:t>
      </w:r>
      <w:r>
        <w:rPr>
          <w:rFonts w:ascii="Arial" w:hAnsi="Arial" w:cs="Arial"/>
          <w:sz w:val="20"/>
          <w:szCs w:val="20"/>
        </w:rPr>
        <w:t>u</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w:t>
      </w:r>
      <w:r>
        <w:rPr>
          <w:rFonts w:ascii="Arial" w:hAnsi="Arial" w:cs="Arial"/>
          <w:sz w:val="20"/>
          <w:szCs w:val="20"/>
        </w:rPr>
        <w:t xml:space="preserve"> Objednávateľ nie je povinný prebrať plnenie od dodávateľa, pokiaľ toto nebolo vykonané riadne a včas</w:t>
      </w:r>
      <w:r w:rsidRPr="00EF5D1E">
        <w:rPr>
          <w:rFonts w:ascii="Arial" w:hAnsi="Arial" w:cs="Arial"/>
          <w:sz w:val="20"/>
          <w:szCs w:val="20"/>
        </w:rPr>
        <w:t>.</w:t>
      </w:r>
    </w:p>
    <w:p w14:paraId="30CB599E" w14:textId="77777777" w:rsidR="007C35AF" w:rsidRPr="00EF5D1E" w:rsidRDefault="007C35AF" w:rsidP="007C35AF">
      <w:pPr>
        <w:tabs>
          <w:tab w:val="left" w:pos="567"/>
        </w:tabs>
        <w:spacing w:after="0"/>
        <w:ind w:left="567"/>
        <w:jc w:val="both"/>
        <w:rPr>
          <w:rFonts w:ascii="Arial" w:hAnsi="Arial" w:cs="Arial"/>
          <w:sz w:val="20"/>
          <w:szCs w:val="20"/>
        </w:rPr>
      </w:pPr>
    </w:p>
    <w:p w14:paraId="0439C457" w14:textId="77777777" w:rsidR="007C35AF" w:rsidRPr="00CE23E7"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Nedodanie predmetu plnenia v čase dlhšom ako 4</w:t>
      </w:r>
      <w:r>
        <w:rPr>
          <w:rFonts w:ascii="Arial" w:hAnsi="Arial" w:cs="Arial"/>
          <w:sz w:val="20"/>
          <w:szCs w:val="20"/>
        </w:rPr>
        <w:t xml:space="preserve"> (štyri) kalendárne</w:t>
      </w:r>
      <w:r w:rsidRPr="00EF5D1E">
        <w:rPr>
          <w:rFonts w:ascii="Arial" w:hAnsi="Arial" w:cs="Arial"/>
          <w:sz w:val="20"/>
          <w:szCs w:val="20"/>
        </w:rPr>
        <w:t xml:space="preserve"> týždne od termínu dohodnutého v</w:t>
      </w:r>
      <w:r>
        <w:rPr>
          <w:rFonts w:ascii="Arial" w:hAnsi="Arial" w:cs="Arial"/>
          <w:sz w:val="20"/>
          <w:szCs w:val="20"/>
        </w:rPr>
        <w:t> tomto článku</w:t>
      </w:r>
      <w:r w:rsidRPr="00EF5D1E">
        <w:rPr>
          <w:rFonts w:ascii="Arial" w:hAnsi="Arial" w:cs="Arial"/>
          <w:sz w:val="20"/>
          <w:szCs w:val="20"/>
        </w:rPr>
        <w:t>, bod</w:t>
      </w:r>
      <w:r>
        <w:rPr>
          <w:rFonts w:ascii="Arial" w:hAnsi="Arial" w:cs="Arial"/>
          <w:sz w:val="20"/>
          <w:szCs w:val="20"/>
        </w:rPr>
        <w:t>e</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 sa považuje za podstatné porušenie  rámcovej dohody a oprávňuje objednávateľa na okamžité odstúpenie od </w:t>
      </w:r>
      <w:r w:rsidRPr="00CE23E7">
        <w:rPr>
          <w:rFonts w:ascii="Arial" w:hAnsi="Arial" w:cs="Arial"/>
          <w:sz w:val="20"/>
          <w:szCs w:val="20"/>
        </w:rPr>
        <w:t xml:space="preserve">dohody </w:t>
      </w:r>
      <w:r>
        <w:rPr>
          <w:rFonts w:ascii="Arial" w:hAnsi="Arial" w:cs="Arial"/>
          <w:sz w:val="20"/>
          <w:szCs w:val="20"/>
        </w:rPr>
        <w:t>a/</w:t>
      </w:r>
      <w:r w:rsidRPr="00CE23E7">
        <w:rPr>
          <w:rFonts w:ascii="Arial" w:hAnsi="Arial" w:cs="Arial"/>
          <w:sz w:val="20"/>
          <w:szCs w:val="20"/>
        </w:rPr>
        <w:t>alebo objednávky. Tým nie je dotknuté právo objednávateľa na zaplatenie zmluvnej pokuty  podľa článku 6, bod 6.2  rámcovej dohody.</w:t>
      </w:r>
    </w:p>
    <w:p w14:paraId="372DEB16" w14:textId="77777777" w:rsidR="007C35AF" w:rsidRPr="00EF5D1E" w:rsidRDefault="007C35AF" w:rsidP="007C35AF">
      <w:pPr>
        <w:tabs>
          <w:tab w:val="left" w:pos="567"/>
        </w:tabs>
        <w:spacing w:after="0"/>
        <w:ind w:left="567"/>
        <w:jc w:val="both"/>
        <w:rPr>
          <w:rFonts w:ascii="Arial" w:hAnsi="Arial" w:cs="Arial"/>
          <w:sz w:val="20"/>
          <w:szCs w:val="20"/>
        </w:rPr>
      </w:pPr>
    </w:p>
    <w:p w14:paraId="77A08EA5" w14:textId="5BB5CBF3" w:rsidR="007C35AF"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bez meškania </w:t>
      </w:r>
      <w:r>
        <w:rPr>
          <w:rFonts w:ascii="Arial" w:hAnsi="Arial" w:cs="Arial"/>
          <w:sz w:val="20"/>
          <w:szCs w:val="20"/>
        </w:rPr>
        <w:t xml:space="preserve">písomne </w:t>
      </w:r>
      <w:r w:rsidRPr="00EF5D1E">
        <w:rPr>
          <w:rFonts w:ascii="Arial" w:hAnsi="Arial" w:cs="Arial"/>
          <w:sz w:val="20"/>
          <w:szCs w:val="20"/>
        </w:rPr>
        <w:t xml:space="preserve">oznámiť objednávateľovi vznik akejkoľvek udalosti, ktorá </w:t>
      </w:r>
      <w:r w:rsidRPr="00C706A8">
        <w:rPr>
          <w:rFonts w:ascii="Arial" w:hAnsi="Arial" w:cs="Arial"/>
          <w:sz w:val="20"/>
          <w:szCs w:val="20"/>
        </w:rPr>
        <w:t>bráni dodaniu</w:t>
      </w:r>
      <w:r w:rsidRPr="00CE2DD5">
        <w:rPr>
          <w:rFonts w:ascii="Arial" w:hAnsi="Arial" w:cs="Arial"/>
          <w:sz w:val="20"/>
          <w:szCs w:val="20"/>
        </w:rPr>
        <w:t xml:space="preserve"> </w:t>
      </w:r>
      <w:r w:rsidRPr="00C706A8">
        <w:rPr>
          <w:rFonts w:ascii="Arial" w:hAnsi="Arial" w:cs="Arial"/>
          <w:sz w:val="20"/>
          <w:szCs w:val="20"/>
        </w:rPr>
        <w:t>predmetu plnenia</w:t>
      </w:r>
      <w:r>
        <w:rPr>
          <w:rFonts w:ascii="Arial" w:hAnsi="Arial" w:cs="Arial"/>
          <w:sz w:val="20"/>
          <w:szCs w:val="20"/>
        </w:rPr>
        <w:t xml:space="preserve"> riadne a včas</w:t>
      </w:r>
      <w:r w:rsidRPr="00C706A8">
        <w:rPr>
          <w:rFonts w:ascii="Arial" w:hAnsi="Arial" w:cs="Arial"/>
          <w:sz w:val="20"/>
          <w:szCs w:val="20"/>
        </w:rPr>
        <w:t xml:space="preserve">. </w:t>
      </w:r>
    </w:p>
    <w:p w14:paraId="658D401B" w14:textId="77777777" w:rsidR="007C35AF" w:rsidRDefault="007C35AF" w:rsidP="007C35AF">
      <w:pPr>
        <w:pStyle w:val="Odsekzoznamu"/>
        <w:rPr>
          <w:rFonts w:cs="Arial"/>
          <w:sz w:val="20"/>
          <w:szCs w:val="20"/>
        </w:rPr>
      </w:pPr>
    </w:p>
    <w:p w14:paraId="76E148DC" w14:textId="7467521D" w:rsidR="007C35AF" w:rsidRPr="00E35E31" w:rsidRDefault="007C35AF" w:rsidP="007C35AF">
      <w:pPr>
        <w:numPr>
          <w:ilvl w:val="0"/>
          <w:numId w:val="54"/>
        </w:numPr>
        <w:tabs>
          <w:tab w:val="left" w:pos="567"/>
        </w:tabs>
        <w:spacing w:after="0"/>
        <w:ind w:left="567" w:hanging="567"/>
        <w:jc w:val="both"/>
        <w:rPr>
          <w:rFonts w:ascii="Arial" w:hAnsi="Arial" w:cs="Arial"/>
          <w:sz w:val="20"/>
          <w:szCs w:val="20"/>
        </w:rPr>
      </w:pPr>
      <w:r>
        <w:rPr>
          <w:rFonts w:ascii="Arial" w:hAnsi="Arial" w:cs="Arial"/>
          <w:sz w:val="20"/>
          <w:szCs w:val="20"/>
        </w:rPr>
        <w:t>Dodávateľ</w:t>
      </w:r>
      <w:r w:rsidRPr="00CE2DD5">
        <w:rPr>
          <w:rFonts w:ascii="Arial" w:hAnsi="Arial" w:cs="Arial"/>
          <w:sz w:val="20"/>
          <w:szCs w:val="20"/>
        </w:rPr>
        <w:t xml:space="preserve"> sa nedostáva do omeškania s</w:t>
      </w:r>
      <w:r>
        <w:rPr>
          <w:rFonts w:ascii="Arial" w:hAnsi="Arial" w:cs="Arial"/>
          <w:sz w:val="20"/>
          <w:szCs w:val="20"/>
        </w:rPr>
        <w:t> </w:t>
      </w:r>
      <w:r w:rsidRPr="00C706A8">
        <w:rPr>
          <w:rFonts w:ascii="Arial" w:hAnsi="Arial" w:cs="Arial"/>
          <w:sz w:val="20"/>
          <w:szCs w:val="20"/>
        </w:rPr>
        <w:t xml:space="preserve">dodaním </w:t>
      </w:r>
      <w:r>
        <w:rPr>
          <w:rFonts w:ascii="Arial" w:hAnsi="Arial" w:cs="Arial"/>
          <w:sz w:val="20"/>
          <w:szCs w:val="20"/>
        </w:rPr>
        <w:t xml:space="preserve">predmetu </w:t>
      </w:r>
      <w:r w:rsidRPr="00943359">
        <w:rPr>
          <w:rFonts w:ascii="Arial" w:hAnsi="Arial" w:cs="Arial"/>
          <w:sz w:val="20"/>
          <w:szCs w:val="20"/>
        </w:rPr>
        <w:t xml:space="preserve">plnenia, </w:t>
      </w:r>
      <w:r w:rsidRPr="00CE2DD5">
        <w:rPr>
          <w:rFonts w:ascii="Arial" w:hAnsi="Arial" w:cs="Arial"/>
          <w:sz w:val="20"/>
          <w:szCs w:val="20"/>
        </w:rPr>
        <w:t>ak nastanú skutočnosti označované ako „vyššia moc“, t.</w:t>
      </w:r>
      <w:r w:rsidR="009B4C1B">
        <w:rPr>
          <w:rFonts w:ascii="Arial" w:hAnsi="Arial" w:cs="Arial"/>
          <w:sz w:val="20"/>
          <w:szCs w:val="20"/>
        </w:rPr>
        <w:t xml:space="preserve"> </w:t>
      </w:r>
      <w:r w:rsidRPr="00CE2DD5">
        <w:rPr>
          <w:rFonts w:ascii="Arial" w:hAnsi="Arial" w:cs="Arial"/>
          <w:sz w:val="20"/>
          <w:szCs w:val="20"/>
        </w:rPr>
        <w:t>j. objektívne právne skutoč</w:t>
      </w:r>
      <w:r w:rsidRPr="00943359">
        <w:rPr>
          <w:rFonts w:ascii="Arial" w:hAnsi="Arial" w:cs="Arial"/>
          <w:sz w:val="20"/>
          <w:szCs w:val="20"/>
        </w:rPr>
        <w:t xml:space="preserve">nosti, ktoré nie sú závislé na stranách </w:t>
      </w:r>
      <w:r>
        <w:rPr>
          <w:rFonts w:ascii="Arial" w:hAnsi="Arial" w:cs="Arial"/>
          <w:sz w:val="20"/>
          <w:szCs w:val="20"/>
        </w:rPr>
        <w:t xml:space="preserve">rámcovej </w:t>
      </w:r>
      <w:r w:rsidRPr="00943359">
        <w:rPr>
          <w:rFonts w:ascii="Arial" w:hAnsi="Arial" w:cs="Arial"/>
          <w:sz w:val="20"/>
          <w:szCs w:val="20"/>
        </w:rPr>
        <w:t>dohody, ani ich strany</w:t>
      </w:r>
      <w:r>
        <w:rPr>
          <w:rFonts w:ascii="Arial" w:hAnsi="Arial" w:cs="Arial"/>
          <w:sz w:val="20"/>
          <w:szCs w:val="20"/>
        </w:rPr>
        <w:t xml:space="preserve"> rámcovej</w:t>
      </w:r>
      <w:r w:rsidRPr="00943359">
        <w:rPr>
          <w:rFonts w:ascii="Arial" w:hAnsi="Arial" w:cs="Arial"/>
          <w:sz w:val="20"/>
          <w:szCs w:val="20"/>
        </w:rPr>
        <w:t xml:space="preserve"> d</w:t>
      </w:r>
      <w:r w:rsidRPr="00CE2DD5">
        <w:rPr>
          <w:rFonts w:ascii="Arial" w:hAnsi="Arial" w:cs="Arial"/>
          <w:sz w:val="20"/>
          <w:szCs w:val="20"/>
        </w:rPr>
        <w:t>ohody nedokážu ovplyvniť, napr. živelné</w:t>
      </w:r>
      <w:r w:rsidRPr="00943359">
        <w:rPr>
          <w:rFonts w:ascii="Arial" w:hAnsi="Arial" w:cs="Arial"/>
          <w:sz w:val="20"/>
          <w:szCs w:val="20"/>
        </w:rPr>
        <w:t xml:space="preserve"> pohromy atď. a s</w:t>
      </w:r>
      <w:r w:rsidRPr="00CE2DD5">
        <w:rPr>
          <w:rFonts w:ascii="Arial" w:hAnsi="Arial" w:cs="Arial"/>
          <w:sz w:val="20"/>
          <w:szCs w:val="20"/>
        </w:rPr>
        <w:t xml:space="preserve">účasne </w:t>
      </w:r>
      <w:r w:rsidRPr="00D129B4">
        <w:rPr>
          <w:rFonts w:ascii="Arial" w:hAnsi="Arial" w:cs="Arial"/>
          <w:sz w:val="20"/>
          <w:szCs w:val="20"/>
        </w:rPr>
        <w:t xml:space="preserve">tieto skutočnosti nemohol </w:t>
      </w:r>
      <w:r>
        <w:rPr>
          <w:rFonts w:ascii="Arial" w:hAnsi="Arial" w:cs="Arial"/>
          <w:sz w:val="20"/>
          <w:szCs w:val="20"/>
        </w:rPr>
        <w:t>dodávateľ</w:t>
      </w:r>
      <w:r w:rsidRPr="00CE2DD5">
        <w:rPr>
          <w:rFonts w:ascii="Arial" w:hAnsi="Arial" w:cs="Arial"/>
          <w:sz w:val="20"/>
          <w:szCs w:val="20"/>
        </w:rPr>
        <w:t xml:space="preserve"> pri vynaložení odbornej starostlivosti predvídať. Pre vylúčenie pochybností na účely rámcovej dohody za vyššiu moc sa nepovažuje</w:t>
      </w:r>
      <w:r w:rsidRPr="002B51E2">
        <w:rPr>
          <w:rFonts w:ascii="Arial" w:hAnsi="Arial" w:cs="Arial"/>
          <w:sz w:val="20"/>
          <w:szCs w:val="20"/>
        </w:rPr>
        <w:t xml:space="preserve"> štrajk zamestnancov niektorej strany </w:t>
      </w:r>
      <w:r>
        <w:rPr>
          <w:rFonts w:ascii="Arial" w:hAnsi="Arial" w:cs="Arial"/>
          <w:sz w:val="20"/>
          <w:szCs w:val="20"/>
        </w:rPr>
        <w:t xml:space="preserve">rámcovej </w:t>
      </w:r>
      <w:r w:rsidRPr="002B51E2">
        <w:rPr>
          <w:rFonts w:ascii="Arial" w:hAnsi="Arial" w:cs="Arial"/>
          <w:sz w:val="20"/>
          <w:szCs w:val="20"/>
        </w:rPr>
        <w:t>d</w:t>
      </w:r>
      <w:r w:rsidRPr="00CE2DD5">
        <w:rPr>
          <w:rFonts w:ascii="Arial" w:hAnsi="Arial" w:cs="Arial"/>
          <w:sz w:val="20"/>
          <w:szCs w:val="20"/>
        </w:rPr>
        <w:t xml:space="preserve">ohody alebo zmena ekonomických </w:t>
      </w:r>
      <w:r w:rsidRPr="002B51E2">
        <w:rPr>
          <w:rFonts w:ascii="Arial" w:hAnsi="Arial" w:cs="Arial"/>
          <w:sz w:val="20"/>
          <w:szCs w:val="20"/>
        </w:rPr>
        <w:t>pomerov niektorej s</w:t>
      </w:r>
      <w:r w:rsidRPr="00E35E31">
        <w:rPr>
          <w:rFonts w:ascii="Arial" w:hAnsi="Arial" w:cs="Arial"/>
          <w:sz w:val="20"/>
          <w:szCs w:val="20"/>
        </w:rPr>
        <w:t xml:space="preserve">trany </w:t>
      </w:r>
      <w:r>
        <w:rPr>
          <w:rFonts w:ascii="Arial" w:hAnsi="Arial" w:cs="Arial"/>
          <w:sz w:val="20"/>
          <w:szCs w:val="20"/>
        </w:rPr>
        <w:t xml:space="preserve">rámcovej </w:t>
      </w:r>
      <w:r w:rsidRPr="00E35E31">
        <w:rPr>
          <w:rFonts w:ascii="Arial" w:hAnsi="Arial" w:cs="Arial"/>
          <w:sz w:val="20"/>
          <w:szCs w:val="20"/>
        </w:rPr>
        <w:t xml:space="preserve">dohody alebo subdodávateľa. </w:t>
      </w:r>
    </w:p>
    <w:p w14:paraId="3BB52632" w14:textId="77777777" w:rsidR="007C35AF" w:rsidRDefault="007C35AF" w:rsidP="007C35AF">
      <w:pPr>
        <w:pStyle w:val="Odsekzoznamu"/>
        <w:rPr>
          <w:rFonts w:cs="Arial"/>
          <w:sz w:val="20"/>
          <w:szCs w:val="20"/>
        </w:rPr>
      </w:pPr>
    </w:p>
    <w:p w14:paraId="2F8712D3" w14:textId="77777777" w:rsidR="007C35AF" w:rsidRPr="00C706A8" w:rsidRDefault="007C35AF" w:rsidP="007C35AF">
      <w:pPr>
        <w:numPr>
          <w:ilvl w:val="0"/>
          <w:numId w:val="54"/>
        </w:numPr>
        <w:tabs>
          <w:tab w:val="left" w:pos="567"/>
        </w:tabs>
        <w:spacing w:after="0"/>
        <w:ind w:left="567" w:hanging="567"/>
        <w:jc w:val="both"/>
        <w:rPr>
          <w:rFonts w:ascii="Arial" w:hAnsi="Arial" w:cs="Arial"/>
          <w:sz w:val="20"/>
          <w:szCs w:val="20"/>
        </w:rPr>
      </w:pPr>
      <w:r w:rsidRPr="003C77A2">
        <w:rPr>
          <w:rFonts w:ascii="Arial" w:hAnsi="Arial" w:cs="Arial"/>
          <w:sz w:val="20"/>
          <w:szCs w:val="20"/>
        </w:rPr>
        <w:t xml:space="preserve">Predĺžením dohodnutej lehoty dodania predmetu plnenia uvedenej </w:t>
      </w:r>
      <w:r w:rsidRPr="00D557C8">
        <w:rPr>
          <w:rFonts w:ascii="Arial" w:hAnsi="Arial" w:cs="Arial"/>
          <w:sz w:val="20"/>
          <w:szCs w:val="20"/>
        </w:rPr>
        <w:t>v </w:t>
      </w:r>
      <w:r w:rsidRPr="00DD2B71">
        <w:rPr>
          <w:rFonts w:ascii="Arial" w:hAnsi="Arial" w:cs="Arial"/>
          <w:sz w:val="20"/>
          <w:szCs w:val="20"/>
        </w:rPr>
        <w:t xml:space="preserve"> bod</w:t>
      </w:r>
      <w:r w:rsidRPr="006F34F1">
        <w:rPr>
          <w:rFonts w:ascii="Arial" w:hAnsi="Arial" w:cs="Arial"/>
          <w:sz w:val="20"/>
          <w:szCs w:val="20"/>
        </w:rPr>
        <w:t>e</w:t>
      </w:r>
      <w:r w:rsidRPr="00D557C8">
        <w:rPr>
          <w:rFonts w:ascii="Arial" w:hAnsi="Arial" w:cs="Arial"/>
          <w:sz w:val="20"/>
          <w:szCs w:val="20"/>
        </w:rPr>
        <w:t xml:space="preserve"> </w:t>
      </w:r>
      <w:r w:rsidRPr="006F34F1">
        <w:rPr>
          <w:rFonts w:ascii="Arial" w:hAnsi="Arial" w:cs="Arial"/>
          <w:sz w:val="20"/>
          <w:szCs w:val="20"/>
        </w:rPr>
        <w:t>2.7 tohto článku</w:t>
      </w:r>
      <w:r w:rsidRPr="00D557C8">
        <w:rPr>
          <w:rFonts w:ascii="Arial" w:hAnsi="Arial" w:cs="Arial"/>
          <w:sz w:val="20"/>
          <w:szCs w:val="20"/>
        </w:rPr>
        <w:t xml:space="preserve"> rámcovej dohody</w:t>
      </w:r>
      <w:r w:rsidRPr="00DD2B71">
        <w:rPr>
          <w:rFonts w:ascii="Arial" w:hAnsi="Arial" w:cs="Arial"/>
          <w:sz w:val="20"/>
          <w:szCs w:val="20"/>
        </w:rPr>
        <w:t xml:space="preserve"> nie je dotknutá povinnosť dodávateľa uhradiť</w:t>
      </w:r>
      <w:r w:rsidRPr="003C77A2">
        <w:rPr>
          <w:rFonts w:ascii="Arial" w:hAnsi="Arial" w:cs="Arial"/>
          <w:sz w:val="20"/>
          <w:szCs w:val="20"/>
        </w:rPr>
        <w:t xml:space="preserve"> zmluvnú pokutu za omeškanie </w:t>
      </w:r>
      <w:r w:rsidRPr="003C77A2">
        <w:rPr>
          <w:rFonts w:ascii="Arial" w:hAnsi="Arial" w:cs="Arial"/>
          <w:sz w:val="20"/>
          <w:szCs w:val="20"/>
        </w:rPr>
        <w:lastRenderedPageBreak/>
        <w:t>podľa článku 6, bod 6.2 rámcovej dohody  okrem prípadov, keď k omeškaniu došlo z dôvodov vyššej moci</w:t>
      </w:r>
      <w:r>
        <w:rPr>
          <w:rFonts w:ascii="Arial" w:hAnsi="Arial" w:cs="Arial"/>
          <w:sz w:val="20"/>
          <w:szCs w:val="20"/>
        </w:rPr>
        <w:t xml:space="preserve"> v zmysle bodu 2.11 tohto článku rámcovej dohody</w:t>
      </w:r>
      <w:r w:rsidRPr="003C77A2">
        <w:rPr>
          <w:rFonts w:ascii="Arial" w:hAnsi="Arial" w:cs="Arial"/>
          <w:sz w:val="20"/>
          <w:szCs w:val="20"/>
        </w:rPr>
        <w:t>.</w:t>
      </w:r>
    </w:p>
    <w:p w14:paraId="6BE9E724" w14:textId="77777777" w:rsidR="007C35AF" w:rsidRPr="00C706A8" w:rsidRDefault="007C35AF" w:rsidP="007C35AF">
      <w:pPr>
        <w:tabs>
          <w:tab w:val="left" w:pos="567"/>
        </w:tabs>
        <w:spacing w:after="0"/>
        <w:ind w:left="567"/>
        <w:jc w:val="both"/>
        <w:rPr>
          <w:rFonts w:ascii="Arial" w:hAnsi="Arial" w:cs="Arial"/>
          <w:sz w:val="20"/>
          <w:szCs w:val="20"/>
        </w:rPr>
      </w:pPr>
    </w:p>
    <w:p w14:paraId="07553CA7" w14:textId="77777777"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Objednávku je možné ukončiť písomnou dohodou oboch strán</w:t>
      </w:r>
      <w:r>
        <w:rPr>
          <w:rFonts w:ascii="Arial" w:hAnsi="Arial" w:cs="Arial"/>
          <w:sz w:val="20"/>
          <w:szCs w:val="20"/>
        </w:rPr>
        <w:t xml:space="preserve"> dohody</w:t>
      </w:r>
      <w:r w:rsidRPr="00EF5D1E">
        <w:rPr>
          <w:rFonts w:ascii="Arial" w:hAnsi="Arial" w:cs="Arial"/>
          <w:sz w:val="20"/>
          <w:szCs w:val="20"/>
        </w:rPr>
        <w:t xml:space="preserve"> alebo odstúpením od objednávky niektorou zo strán</w:t>
      </w:r>
      <w:r>
        <w:rPr>
          <w:rFonts w:ascii="Arial" w:hAnsi="Arial" w:cs="Arial"/>
          <w:sz w:val="20"/>
          <w:szCs w:val="20"/>
        </w:rPr>
        <w:t xml:space="preserve"> dohody</w:t>
      </w:r>
      <w:r w:rsidRPr="00EF5D1E">
        <w:rPr>
          <w:rFonts w:ascii="Arial" w:hAnsi="Arial" w:cs="Arial"/>
          <w:sz w:val="20"/>
          <w:szCs w:val="20"/>
        </w:rPr>
        <w:t>. Na ukončenie objednávky sa primerane použijú ustanovenia článku 7 rámcovej dohody.</w:t>
      </w:r>
    </w:p>
    <w:p w14:paraId="6C048DC9" w14:textId="77777777" w:rsidR="007C35AF" w:rsidRPr="00EF5D1E" w:rsidRDefault="007C35AF" w:rsidP="007C35AF">
      <w:pPr>
        <w:tabs>
          <w:tab w:val="left" w:pos="567"/>
        </w:tabs>
        <w:spacing w:after="0"/>
        <w:ind w:left="567"/>
        <w:jc w:val="both"/>
        <w:rPr>
          <w:rFonts w:ascii="Arial" w:hAnsi="Arial" w:cs="Arial"/>
          <w:sz w:val="20"/>
          <w:szCs w:val="20"/>
        </w:rPr>
      </w:pPr>
    </w:p>
    <w:p w14:paraId="05C03DED" w14:textId="77777777"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Pri demontáži a montáži zvodid</w:t>
      </w:r>
      <w:r>
        <w:rPr>
          <w:rFonts w:ascii="Arial" w:hAnsi="Arial" w:cs="Arial"/>
          <w:sz w:val="20"/>
          <w:szCs w:val="20"/>
        </w:rPr>
        <w:t>iel</w:t>
      </w:r>
      <w:r w:rsidRPr="00EF5D1E">
        <w:rPr>
          <w:rFonts w:ascii="Arial" w:hAnsi="Arial" w:cs="Arial"/>
          <w:sz w:val="20"/>
          <w:szCs w:val="20"/>
        </w:rPr>
        <w:t xml:space="preserve"> je dodávateľ povinný organizovať práce a z pracoviska vypratať materiály a mechanizmy tak, aby nespôsobil zbytočné obmedzenie prevádzky diaľnice. Dodávateľ zodpovedá za poriadok a čistotu na pracovisku a je povinný odstraňovať na svoje náklady odpady a nečistoty vzniknuté jeho prácami.</w:t>
      </w:r>
    </w:p>
    <w:p w14:paraId="3B1461C6" w14:textId="77777777" w:rsidR="007C35AF" w:rsidRPr="00EF5D1E" w:rsidRDefault="007C35AF" w:rsidP="007C35AF">
      <w:pPr>
        <w:tabs>
          <w:tab w:val="left" w:pos="567"/>
        </w:tabs>
        <w:spacing w:after="0"/>
        <w:ind w:left="567"/>
        <w:jc w:val="both"/>
        <w:rPr>
          <w:rFonts w:ascii="Arial" w:hAnsi="Arial" w:cs="Arial"/>
          <w:sz w:val="20"/>
          <w:szCs w:val="20"/>
        </w:rPr>
      </w:pPr>
    </w:p>
    <w:p w14:paraId="17F7B702" w14:textId="77777777"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Pri demontáži </w:t>
      </w:r>
      <w:r>
        <w:rPr>
          <w:rFonts w:ascii="Arial" w:hAnsi="Arial" w:cs="Arial"/>
          <w:sz w:val="20"/>
          <w:szCs w:val="20"/>
        </w:rPr>
        <w:t xml:space="preserve">zvodidiel </w:t>
      </w:r>
      <w:r w:rsidRPr="00EF5D1E">
        <w:rPr>
          <w:rFonts w:ascii="Arial" w:hAnsi="Arial" w:cs="Arial"/>
          <w:sz w:val="20"/>
          <w:szCs w:val="20"/>
        </w:rPr>
        <w:t>a montáži zvodid</w:t>
      </w:r>
      <w:r>
        <w:rPr>
          <w:rFonts w:ascii="Arial" w:hAnsi="Arial" w:cs="Arial"/>
          <w:sz w:val="20"/>
          <w:szCs w:val="20"/>
        </w:rPr>
        <w:t>iel</w:t>
      </w:r>
      <w:r w:rsidRPr="00EF5D1E">
        <w:rPr>
          <w:rFonts w:ascii="Arial" w:hAnsi="Arial" w:cs="Arial"/>
          <w:sz w:val="20"/>
          <w:szCs w:val="20"/>
        </w:rPr>
        <w:t xml:space="preserve"> je dodávateľ povinný zúčastniť sa obhliadky miesta osadenia zvodid</w:t>
      </w:r>
      <w:r>
        <w:rPr>
          <w:rFonts w:ascii="Arial" w:hAnsi="Arial" w:cs="Arial"/>
          <w:sz w:val="20"/>
          <w:szCs w:val="20"/>
        </w:rPr>
        <w:t>iel</w:t>
      </w:r>
      <w:r w:rsidRPr="00EF5D1E">
        <w:rPr>
          <w:rFonts w:ascii="Arial" w:hAnsi="Arial" w:cs="Arial"/>
          <w:sz w:val="20"/>
          <w:szCs w:val="20"/>
        </w:rPr>
        <w:t xml:space="preserve"> pred vy</w:t>
      </w:r>
      <w:r>
        <w:rPr>
          <w:rFonts w:ascii="Arial" w:hAnsi="Arial" w:cs="Arial"/>
          <w:sz w:val="20"/>
          <w:szCs w:val="20"/>
        </w:rPr>
        <w:t>hoto</w:t>
      </w:r>
      <w:r w:rsidRPr="00EF5D1E">
        <w:rPr>
          <w:rFonts w:ascii="Arial" w:hAnsi="Arial" w:cs="Arial"/>
          <w:sz w:val="20"/>
          <w:szCs w:val="20"/>
        </w:rPr>
        <w:t>vením objednávky na vlastné náklady.</w:t>
      </w:r>
    </w:p>
    <w:p w14:paraId="1534858C" w14:textId="77777777" w:rsidR="007C35AF" w:rsidRPr="00EF5D1E" w:rsidRDefault="007C35AF" w:rsidP="007C35AF">
      <w:pPr>
        <w:tabs>
          <w:tab w:val="left" w:pos="567"/>
        </w:tabs>
        <w:spacing w:after="0"/>
        <w:ind w:left="567"/>
        <w:jc w:val="both"/>
        <w:rPr>
          <w:rFonts w:ascii="Arial" w:hAnsi="Arial" w:cs="Arial"/>
          <w:sz w:val="20"/>
          <w:szCs w:val="20"/>
        </w:rPr>
      </w:pPr>
    </w:p>
    <w:p w14:paraId="1AF3F9B8" w14:textId="77777777" w:rsidR="007C35AF" w:rsidRPr="00EF5D1E" w:rsidRDefault="007C35AF" w:rsidP="007C35AF">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predkladať každoročne </w:t>
      </w:r>
      <w:r>
        <w:rPr>
          <w:rFonts w:ascii="Arial" w:hAnsi="Arial" w:cs="Arial"/>
          <w:sz w:val="20"/>
          <w:szCs w:val="20"/>
        </w:rPr>
        <w:t>o</w:t>
      </w:r>
      <w:r w:rsidRPr="00EF5D1E">
        <w:rPr>
          <w:rFonts w:ascii="Arial" w:hAnsi="Arial" w:cs="Arial"/>
          <w:sz w:val="20"/>
          <w:szCs w:val="20"/>
        </w:rPr>
        <w:t xml:space="preserve">bjednávateľovi aktuálny certifikát vnútropodnikovej kontroly výroby (FPC) počas </w:t>
      </w:r>
      <w:r>
        <w:rPr>
          <w:rFonts w:ascii="Arial" w:hAnsi="Arial" w:cs="Arial"/>
          <w:sz w:val="20"/>
          <w:szCs w:val="20"/>
        </w:rPr>
        <w:t xml:space="preserve">trvania </w:t>
      </w:r>
      <w:r w:rsidRPr="00EF5D1E">
        <w:rPr>
          <w:rFonts w:ascii="Arial" w:hAnsi="Arial" w:cs="Arial"/>
          <w:sz w:val="20"/>
          <w:szCs w:val="20"/>
        </w:rPr>
        <w:t>rámcovej dohody.</w:t>
      </w:r>
    </w:p>
    <w:p w14:paraId="1CBFC19E" w14:textId="77777777" w:rsidR="007C35AF" w:rsidRPr="00EF5D1E" w:rsidRDefault="007C35AF" w:rsidP="007C35AF">
      <w:pPr>
        <w:pStyle w:val="Zkladntext"/>
        <w:tabs>
          <w:tab w:val="left" w:pos="567"/>
        </w:tabs>
        <w:spacing w:after="120"/>
        <w:ind w:left="567" w:hanging="567"/>
        <w:rPr>
          <w:rFonts w:ascii="Arial" w:hAnsi="Arial" w:cs="Arial"/>
          <w:noProof w:val="0"/>
          <w:sz w:val="20"/>
          <w:szCs w:val="20"/>
        </w:rPr>
      </w:pPr>
    </w:p>
    <w:p w14:paraId="03737F9A"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3</w:t>
      </w:r>
    </w:p>
    <w:p w14:paraId="00F2E914" w14:textId="77777777" w:rsidR="007C35AF" w:rsidRPr="00EF5D1E" w:rsidRDefault="007C35AF" w:rsidP="007C35AF">
      <w:pPr>
        <w:pStyle w:val="Bezriadkovania"/>
        <w:jc w:val="center"/>
        <w:rPr>
          <w:rFonts w:ascii="Arial" w:hAnsi="Arial" w:cs="Arial"/>
          <w:b/>
          <w:sz w:val="20"/>
          <w:szCs w:val="20"/>
        </w:rPr>
      </w:pPr>
      <w:r>
        <w:rPr>
          <w:rFonts w:ascii="Arial" w:hAnsi="Arial" w:cs="Arial"/>
          <w:b/>
          <w:sz w:val="20"/>
          <w:szCs w:val="20"/>
        </w:rPr>
        <w:t>Doba trvania rámcovej dohody</w:t>
      </w:r>
    </w:p>
    <w:p w14:paraId="01E4453D" w14:textId="77777777" w:rsidR="007C35AF" w:rsidRPr="00EF5D1E" w:rsidRDefault="007C35AF" w:rsidP="007C35AF">
      <w:pPr>
        <w:pStyle w:val="Bezriadkovania"/>
        <w:jc w:val="center"/>
        <w:rPr>
          <w:rFonts w:ascii="Arial" w:hAnsi="Arial" w:cs="Arial"/>
          <w:b/>
          <w:sz w:val="20"/>
          <w:szCs w:val="20"/>
        </w:rPr>
      </w:pPr>
    </w:p>
    <w:p w14:paraId="2D40E5A4" w14:textId="71D2CC27" w:rsidR="007C35AF" w:rsidRPr="00EF5D1E" w:rsidRDefault="007C35AF" w:rsidP="007C35AF">
      <w:pPr>
        <w:pStyle w:val="Zkladntext"/>
        <w:numPr>
          <w:ilvl w:val="1"/>
          <w:numId w:val="50"/>
        </w:numPr>
        <w:ind w:left="567" w:hanging="567"/>
        <w:rPr>
          <w:rFonts w:ascii="Arial" w:hAnsi="Arial" w:cs="Arial"/>
          <w:noProof w:val="0"/>
          <w:spacing w:val="-4"/>
          <w:sz w:val="20"/>
          <w:szCs w:val="20"/>
        </w:rPr>
      </w:pPr>
      <w:r>
        <w:rPr>
          <w:rFonts w:ascii="Arial" w:eastAsia="Times New Roman" w:hAnsi="Arial" w:cs="Arial"/>
          <w:noProof w:val="0"/>
          <w:sz w:val="20"/>
          <w:szCs w:val="20"/>
          <w:lang w:eastAsia="en-US"/>
        </w:rPr>
        <w:t>R</w:t>
      </w:r>
      <w:r w:rsidRPr="00B34821">
        <w:rPr>
          <w:rFonts w:ascii="Arial" w:eastAsia="Times New Roman" w:hAnsi="Arial" w:cs="Arial"/>
          <w:noProof w:val="0"/>
          <w:sz w:val="20"/>
          <w:szCs w:val="20"/>
          <w:lang w:eastAsia="en-US"/>
        </w:rPr>
        <w:t xml:space="preserve">ámcová dohoda sa uzatvára na obdobie </w:t>
      </w:r>
      <w:r w:rsidRPr="00B34821">
        <w:rPr>
          <w:rFonts w:ascii="Arial" w:eastAsia="Times New Roman" w:hAnsi="Arial" w:cs="Arial"/>
          <w:b/>
          <w:noProof w:val="0"/>
          <w:sz w:val="20"/>
          <w:szCs w:val="20"/>
          <w:lang w:eastAsia="en-US"/>
        </w:rPr>
        <w:t>48</w:t>
      </w:r>
      <w:r>
        <w:rPr>
          <w:rFonts w:ascii="Arial" w:eastAsia="Times New Roman" w:hAnsi="Arial" w:cs="Arial"/>
          <w:b/>
          <w:noProof w:val="0"/>
          <w:sz w:val="20"/>
          <w:szCs w:val="20"/>
          <w:lang w:eastAsia="en-US"/>
        </w:rPr>
        <w:t xml:space="preserve"> (štyridsaťosem)</w:t>
      </w:r>
      <w:r w:rsidRPr="00B34821">
        <w:rPr>
          <w:rFonts w:ascii="Arial" w:eastAsia="Times New Roman" w:hAnsi="Arial" w:cs="Arial"/>
          <w:b/>
          <w:noProof w:val="0"/>
          <w:sz w:val="20"/>
          <w:szCs w:val="20"/>
          <w:lang w:eastAsia="en-US"/>
        </w:rPr>
        <w:t xml:space="preserve"> </w:t>
      </w:r>
      <w:r w:rsidR="00ED57F4">
        <w:rPr>
          <w:rFonts w:ascii="Arial" w:eastAsia="Times New Roman" w:hAnsi="Arial" w:cs="Arial"/>
          <w:b/>
          <w:noProof w:val="0"/>
          <w:sz w:val="20"/>
          <w:szCs w:val="20"/>
          <w:lang w:eastAsia="en-US"/>
        </w:rPr>
        <w:t xml:space="preserve">kalendárnych </w:t>
      </w:r>
      <w:r w:rsidRPr="00B34821">
        <w:rPr>
          <w:rFonts w:ascii="Arial" w:eastAsia="Times New Roman" w:hAnsi="Arial" w:cs="Arial"/>
          <w:b/>
          <w:noProof w:val="0"/>
          <w:sz w:val="20"/>
          <w:szCs w:val="20"/>
          <w:lang w:eastAsia="en-US"/>
        </w:rPr>
        <w:t>mesiacov odo dňa nadobudnutia jej účinnosti</w:t>
      </w:r>
      <w:r>
        <w:rPr>
          <w:rFonts w:ascii="Arial" w:eastAsia="Times New Roman" w:hAnsi="Arial" w:cs="Arial"/>
          <w:b/>
          <w:noProof w:val="0"/>
          <w:sz w:val="20"/>
          <w:szCs w:val="20"/>
          <w:lang w:eastAsia="en-US"/>
        </w:rPr>
        <w:t xml:space="preserve"> alebo do vyčerpania sumy prijatej v ponuke dodávateľa ako úspešného uchádzača uvedenej </w:t>
      </w:r>
      <w:r w:rsidRPr="009B4C1B">
        <w:rPr>
          <w:rFonts w:ascii="Arial" w:eastAsia="Times New Roman" w:hAnsi="Arial" w:cs="Arial"/>
          <w:b/>
          <w:noProof w:val="0"/>
          <w:sz w:val="20"/>
          <w:szCs w:val="20"/>
          <w:lang w:eastAsia="en-US"/>
        </w:rPr>
        <w:t>v článku 4 bod 4.4 rámcovej dohody</w:t>
      </w:r>
      <w:r>
        <w:rPr>
          <w:rFonts w:ascii="Arial" w:eastAsia="Times New Roman" w:hAnsi="Arial" w:cs="Arial"/>
          <w:b/>
          <w:noProof w:val="0"/>
          <w:sz w:val="20"/>
          <w:szCs w:val="20"/>
          <w:lang w:eastAsia="en-US"/>
        </w:rPr>
        <w:t xml:space="preserve"> podľa toho, ktorá z uvedených skutočností nastane skôr</w:t>
      </w:r>
      <w:r w:rsidRPr="00B34821">
        <w:rPr>
          <w:rFonts w:ascii="Arial" w:eastAsia="Times New Roman" w:hAnsi="Arial" w:cs="Arial"/>
          <w:b/>
          <w:noProof w:val="0"/>
          <w:sz w:val="20"/>
          <w:szCs w:val="20"/>
          <w:lang w:eastAsia="en-US"/>
        </w:rPr>
        <w:t>.</w:t>
      </w:r>
    </w:p>
    <w:p w14:paraId="2DB6978F" w14:textId="77777777" w:rsidR="007C35AF" w:rsidRPr="00B34821" w:rsidRDefault="007C35AF" w:rsidP="007C35AF">
      <w:pPr>
        <w:pStyle w:val="Zkladntext"/>
        <w:ind w:left="567"/>
        <w:rPr>
          <w:rFonts w:ascii="Arial" w:eastAsia="Times New Roman" w:hAnsi="Arial" w:cs="Arial"/>
          <w:noProof w:val="0"/>
          <w:sz w:val="20"/>
          <w:szCs w:val="20"/>
          <w:lang w:eastAsia="en-US"/>
        </w:rPr>
      </w:pPr>
    </w:p>
    <w:p w14:paraId="50E1255F" w14:textId="77777777" w:rsidR="007C35AF" w:rsidRPr="00EF5D1E" w:rsidRDefault="007C35AF" w:rsidP="007C35AF">
      <w:pPr>
        <w:pStyle w:val="Bezriadkovania"/>
        <w:rPr>
          <w:rFonts w:ascii="Arial" w:hAnsi="Arial" w:cs="Arial"/>
          <w:b/>
          <w:sz w:val="20"/>
          <w:szCs w:val="20"/>
        </w:rPr>
      </w:pPr>
    </w:p>
    <w:p w14:paraId="68639C97"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4</w:t>
      </w:r>
    </w:p>
    <w:p w14:paraId="507B44BD" w14:textId="77777777" w:rsidR="007C35AF" w:rsidRPr="00EF5D1E" w:rsidRDefault="007C35AF" w:rsidP="007C35AF">
      <w:pPr>
        <w:pStyle w:val="Bezriadkovania"/>
        <w:jc w:val="center"/>
        <w:rPr>
          <w:rFonts w:ascii="Arial" w:hAnsi="Arial" w:cs="Arial"/>
          <w:b/>
          <w:sz w:val="20"/>
          <w:szCs w:val="20"/>
        </w:rPr>
      </w:pPr>
      <w:r>
        <w:rPr>
          <w:rFonts w:ascii="Arial" w:hAnsi="Arial" w:cs="Arial"/>
          <w:b/>
          <w:sz w:val="20"/>
          <w:szCs w:val="20"/>
        </w:rPr>
        <w:t>C</w:t>
      </w:r>
      <w:r w:rsidRPr="00EF5D1E">
        <w:rPr>
          <w:rFonts w:ascii="Arial" w:hAnsi="Arial" w:cs="Arial"/>
          <w:b/>
          <w:sz w:val="20"/>
          <w:szCs w:val="20"/>
        </w:rPr>
        <w:t>ena</w:t>
      </w:r>
      <w:r>
        <w:rPr>
          <w:rFonts w:ascii="Arial" w:hAnsi="Arial" w:cs="Arial"/>
          <w:b/>
          <w:sz w:val="20"/>
          <w:szCs w:val="20"/>
        </w:rPr>
        <w:t xml:space="preserve"> predmetu plnenia</w:t>
      </w:r>
      <w:r w:rsidRPr="00EF5D1E">
        <w:rPr>
          <w:rFonts w:ascii="Arial" w:hAnsi="Arial" w:cs="Arial"/>
          <w:b/>
          <w:sz w:val="20"/>
          <w:szCs w:val="20"/>
        </w:rPr>
        <w:t xml:space="preserve"> a platobné podmienky</w:t>
      </w:r>
    </w:p>
    <w:p w14:paraId="2408F87A" w14:textId="77777777" w:rsidR="007C35AF" w:rsidRPr="00EF5D1E" w:rsidRDefault="007C35AF" w:rsidP="007C35AF">
      <w:pPr>
        <w:pStyle w:val="Bezriadkovania"/>
        <w:jc w:val="center"/>
        <w:rPr>
          <w:rFonts w:ascii="Arial" w:hAnsi="Arial" w:cs="Arial"/>
          <w:b/>
          <w:sz w:val="20"/>
          <w:szCs w:val="20"/>
        </w:rPr>
      </w:pPr>
    </w:p>
    <w:p w14:paraId="073136CB" w14:textId="77777777" w:rsidR="007C35AF" w:rsidRDefault="007C35AF" w:rsidP="007C35AF">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 xml:space="preserve">Ceny za predmet plnenia sú stanovené v súlade so zákonom č. 18/1996 </w:t>
      </w:r>
      <w:proofErr w:type="spellStart"/>
      <w:r w:rsidRPr="00EF5D1E">
        <w:rPr>
          <w:rFonts w:cs="Arial"/>
          <w:noProof w:val="0"/>
          <w:sz w:val="20"/>
          <w:szCs w:val="20"/>
        </w:rPr>
        <w:t>Z.z</w:t>
      </w:r>
      <w:proofErr w:type="spellEnd"/>
      <w:r w:rsidRPr="00EF5D1E">
        <w:rPr>
          <w:rFonts w:cs="Arial"/>
          <w:noProof w:val="0"/>
          <w:sz w:val="20"/>
          <w:szCs w:val="20"/>
        </w:rPr>
        <w:t>. o cenách v znení neskorších predpisov a vyhlášky M</w:t>
      </w:r>
      <w:r>
        <w:rPr>
          <w:rFonts w:cs="Arial"/>
          <w:noProof w:val="0"/>
          <w:sz w:val="20"/>
          <w:szCs w:val="20"/>
        </w:rPr>
        <w:t>inisterstva financií</w:t>
      </w:r>
      <w:r w:rsidRPr="00EF5D1E">
        <w:rPr>
          <w:rFonts w:cs="Arial"/>
          <w:noProof w:val="0"/>
          <w:sz w:val="20"/>
          <w:szCs w:val="20"/>
        </w:rPr>
        <w:t xml:space="preserve"> S</w:t>
      </w:r>
      <w:r>
        <w:rPr>
          <w:rFonts w:cs="Arial"/>
          <w:noProof w:val="0"/>
          <w:sz w:val="20"/>
          <w:szCs w:val="20"/>
        </w:rPr>
        <w:t>lovenskej republiky</w:t>
      </w:r>
      <w:r w:rsidRPr="00EF5D1E">
        <w:rPr>
          <w:rFonts w:cs="Arial"/>
          <w:noProof w:val="0"/>
          <w:sz w:val="20"/>
          <w:szCs w:val="20"/>
        </w:rPr>
        <w:t xml:space="preserve"> č. 87/1996 </w:t>
      </w:r>
      <w:proofErr w:type="spellStart"/>
      <w:r w:rsidRPr="00EF5D1E">
        <w:rPr>
          <w:rFonts w:cs="Arial"/>
          <w:noProof w:val="0"/>
          <w:sz w:val="20"/>
          <w:szCs w:val="20"/>
        </w:rPr>
        <w:t>Z.z</w:t>
      </w:r>
      <w:proofErr w:type="spellEnd"/>
      <w:r w:rsidRPr="00EF5D1E">
        <w:rPr>
          <w:rFonts w:cs="Arial"/>
          <w:noProof w:val="0"/>
          <w:sz w:val="20"/>
          <w:szCs w:val="20"/>
        </w:rPr>
        <w:t>., ktorou sa vykonáva zákon o</w:t>
      </w:r>
      <w:r>
        <w:rPr>
          <w:rFonts w:cs="Arial"/>
          <w:noProof w:val="0"/>
          <w:sz w:val="20"/>
          <w:szCs w:val="20"/>
        </w:rPr>
        <w:t> </w:t>
      </w:r>
      <w:r w:rsidRPr="00EF5D1E">
        <w:rPr>
          <w:rFonts w:cs="Arial"/>
          <w:noProof w:val="0"/>
          <w:sz w:val="20"/>
          <w:szCs w:val="20"/>
        </w:rPr>
        <w:t>cenách</w:t>
      </w:r>
      <w:r>
        <w:rPr>
          <w:rFonts w:cs="Arial"/>
          <w:noProof w:val="0"/>
          <w:sz w:val="20"/>
          <w:szCs w:val="20"/>
        </w:rPr>
        <w:t xml:space="preserve"> v znení neskorších predpisov</w:t>
      </w:r>
      <w:r w:rsidRPr="00EF5D1E">
        <w:rPr>
          <w:rFonts w:cs="Arial"/>
          <w:noProof w:val="0"/>
          <w:sz w:val="20"/>
          <w:szCs w:val="20"/>
        </w:rPr>
        <w:t>.</w:t>
      </w:r>
    </w:p>
    <w:p w14:paraId="060FAE64" w14:textId="77777777" w:rsidR="007C35AF" w:rsidRPr="00CC3AF8" w:rsidRDefault="007C35AF" w:rsidP="007C35AF">
      <w:pPr>
        <w:pStyle w:val="Odsekzoznamu"/>
        <w:tabs>
          <w:tab w:val="left" w:pos="567"/>
        </w:tabs>
        <w:ind w:left="567"/>
        <w:jc w:val="both"/>
        <w:rPr>
          <w:rFonts w:cs="Arial"/>
          <w:noProof w:val="0"/>
          <w:sz w:val="20"/>
          <w:szCs w:val="20"/>
        </w:rPr>
      </w:pPr>
    </w:p>
    <w:p w14:paraId="22A1DEFD" w14:textId="6D41122E" w:rsidR="007C35AF" w:rsidRDefault="007C35AF" w:rsidP="007C35AF">
      <w:pPr>
        <w:pStyle w:val="Odsekzoznamu"/>
        <w:numPr>
          <w:ilvl w:val="1"/>
          <w:numId w:val="51"/>
        </w:numPr>
        <w:tabs>
          <w:tab w:val="left" w:pos="567"/>
        </w:tabs>
        <w:ind w:left="567" w:hanging="567"/>
        <w:jc w:val="both"/>
        <w:rPr>
          <w:rFonts w:cs="Arial"/>
          <w:noProof w:val="0"/>
          <w:sz w:val="20"/>
          <w:szCs w:val="20"/>
        </w:rPr>
      </w:pPr>
      <w:r w:rsidRPr="00230823">
        <w:rPr>
          <w:rFonts w:cs="Arial"/>
          <w:noProof w:val="0"/>
          <w:sz w:val="20"/>
          <w:szCs w:val="20"/>
        </w:rPr>
        <w:t>Jednotkové ceny predmetu plnenia podľa výsledkov verejného obstarávania uvedené v</w:t>
      </w:r>
      <w:r>
        <w:rPr>
          <w:rFonts w:cs="Arial"/>
          <w:noProof w:val="0"/>
          <w:sz w:val="20"/>
          <w:szCs w:val="20"/>
        </w:rPr>
        <w:t xml:space="preserve"> </w:t>
      </w:r>
      <w:r w:rsidRPr="00EF5D1E">
        <w:rPr>
          <w:rFonts w:cs="Arial"/>
          <w:noProof w:val="0"/>
          <w:sz w:val="20"/>
          <w:szCs w:val="20"/>
        </w:rPr>
        <w:t>Prílohe č. 2 rámcovej dohody, sú  záväzné, pevné</w:t>
      </w:r>
      <w:r w:rsidR="00EE4EA9">
        <w:rPr>
          <w:rFonts w:cs="Arial"/>
          <w:noProof w:val="0"/>
          <w:sz w:val="20"/>
          <w:szCs w:val="20"/>
        </w:rPr>
        <w:t>, nemenné</w:t>
      </w:r>
      <w:r w:rsidRPr="00EF5D1E">
        <w:rPr>
          <w:rFonts w:cs="Arial"/>
          <w:noProof w:val="0"/>
          <w:sz w:val="20"/>
          <w:szCs w:val="20"/>
        </w:rPr>
        <w:t xml:space="preserve"> a pokrývajú všetky zmluvné záväzky a všetky náležitosti nevyhnutné na riadne dodanie predmetu plnenia v rozsahu podľa rámcovej dohody a súťažných podkladov a sú v nich zahrnuté všetky náklady na materiál (zvodidlá) vrátane obalov, balenia, cla, dopravy a vykládky tovarov na miesto plnenia, akýchkoľvek ďalších prípadných poplatkov spojených s dodávkou </w:t>
      </w:r>
      <w:r>
        <w:rPr>
          <w:rFonts w:cs="Arial"/>
          <w:noProof w:val="0"/>
          <w:sz w:val="20"/>
          <w:szCs w:val="20"/>
        </w:rPr>
        <w:t>zvodidiel</w:t>
      </w:r>
      <w:r w:rsidRPr="00EF5D1E">
        <w:rPr>
          <w:rFonts w:cs="Arial"/>
          <w:noProof w:val="0"/>
          <w:sz w:val="20"/>
          <w:szCs w:val="20"/>
        </w:rPr>
        <w:t xml:space="preserve"> na miesto plnenia vrátane bezplatného legislatívneho a technického poradenstva, spojeného s aplikáciou a použitím </w:t>
      </w:r>
      <w:r>
        <w:rPr>
          <w:rFonts w:cs="Arial"/>
          <w:noProof w:val="0"/>
          <w:sz w:val="20"/>
          <w:szCs w:val="20"/>
        </w:rPr>
        <w:t>zvodidiel</w:t>
      </w:r>
      <w:r w:rsidRPr="00EF5D1E">
        <w:rPr>
          <w:rFonts w:cs="Arial"/>
          <w:noProof w:val="0"/>
          <w:sz w:val="20"/>
          <w:szCs w:val="20"/>
        </w:rPr>
        <w:t>.</w:t>
      </w:r>
    </w:p>
    <w:p w14:paraId="36F44D47" w14:textId="77777777" w:rsidR="007C35AF" w:rsidRPr="00CC3AF8" w:rsidRDefault="007C35AF" w:rsidP="007C35AF">
      <w:pPr>
        <w:pStyle w:val="Odsekzoznamu"/>
        <w:tabs>
          <w:tab w:val="left" w:pos="567"/>
        </w:tabs>
        <w:ind w:left="567"/>
        <w:jc w:val="both"/>
        <w:rPr>
          <w:rFonts w:cs="Arial"/>
          <w:noProof w:val="0"/>
          <w:sz w:val="20"/>
          <w:szCs w:val="20"/>
        </w:rPr>
      </w:pPr>
    </w:p>
    <w:p w14:paraId="55456D91" w14:textId="685E0EE1" w:rsidR="007C35AF" w:rsidRPr="007674C7" w:rsidRDefault="007C35AF" w:rsidP="007C35AF">
      <w:pPr>
        <w:pStyle w:val="Odsekzoznamu"/>
        <w:numPr>
          <w:ilvl w:val="1"/>
          <w:numId w:val="51"/>
        </w:numPr>
        <w:tabs>
          <w:tab w:val="left" w:pos="567"/>
        </w:tabs>
        <w:ind w:left="567" w:hanging="567"/>
        <w:jc w:val="both"/>
        <w:rPr>
          <w:rFonts w:cs="Arial"/>
          <w:noProof w:val="0"/>
          <w:sz w:val="20"/>
          <w:szCs w:val="20"/>
        </w:rPr>
      </w:pPr>
      <w:r w:rsidRPr="007674C7">
        <w:rPr>
          <w:rFonts w:cs="Arial"/>
          <w:noProof w:val="0"/>
          <w:sz w:val="20"/>
          <w:szCs w:val="20"/>
        </w:rPr>
        <w:t xml:space="preserve">V jednotkových cenách pre montáž/demontáž </w:t>
      </w:r>
      <w:r>
        <w:rPr>
          <w:rFonts w:cs="Arial"/>
          <w:noProof w:val="0"/>
          <w:sz w:val="20"/>
          <w:szCs w:val="20"/>
        </w:rPr>
        <w:t xml:space="preserve">zvodidiel – </w:t>
      </w:r>
      <w:proofErr w:type="spellStart"/>
      <w:r w:rsidRPr="007674C7">
        <w:rPr>
          <w:rFonts w:cs="Arial"/>
          <w:noProof w:val="0"/>
          <w:sz w:val="20"/>
          <w:szCs w:val="20"/>
        </w:rPr>
        <w:t>zvodidlového</w:t>
      </w:r>
      <w:proofErr w:type="spellEnd"/>
      <w:r>
        <w:rPr>
          <w:rFonts w:cs="Arial"/>
          <w:noProof w:val="0"/>
          <w:sz w:val="20"/>
          <w:szCs w:val="20"/>
        </w:rPr>
        <w:t xml:space="preserve"> systému M-JZ-N2/282, H1/281, H2/300, H2/167, H2/226, H2/028, H2/301, H2/169/170</w:t>
      </w:r>
      <w:r w:rsidRPr="00F24640">
        <w:rPr>
          <w:rFonts w:cs="Arial"/>
          <w:noProof w:val="0"/>
          <w:color w:val="FF0000"/>
          <w:sz w:val="20"/>
          <w:szCs w:val="20"/>
        </w:rPr>
        <w:t xml:space="preserve"> </w:t>
      </w:r>
      <w:r w:rsidRPr="007674C7">
        <w:rPr>
          <w:rFonts w:cs="Arial"/>
          <w:noProof w:val="0"/>
          <w:sz w:val="20"/>
          <w:szCs w:val="20"/>
        </w:rPr>
        <w:t>sú zahrnuté náklady na povinnú obhliadku miesta osadenia zvodidiel (myslí sa pred vy</w:t>
      </w:r>
      <w:r>
        <w:rPr>
          <w:rFonts w:cs="Arial"/>
          <w:noProof w:val="0"/>
          <w:sz w:val="20"/>
          <w:szCs w:val="20"/>
        </w:rPr>
        <w:t>hoto</w:t>
      </w:r>
      <w:r w:rsidRPr="007674C7">
        <w:rPr>
          <w:rFonts w:cs="Arial"/>
          <w:noProof w:val="0"/>
          <w:sz w:val="20"/>
          <w:szCs w:val="20"/>
        </w:rPr>
        <w:t xml:space="preserve">vením objednávky počas plnenia </w:t>
      </w:r>
      <w:r>
        <w:rPr>
          <w:rFonts w:cs="Arial"/>
          <w:noProof w:val="0"/>
          <w:sz w:val="20"/>
          <w:szCs w:val="20"/>
        </w:rPr>
        <w:t xml:space="preserve">rámcovej </w:t>
      </w:r>
      <w:r w:rsidRPr="007674C7">
        <w:rPr>
          <w:rFonts w:cs="Arial"/>
          <w:noProof w:val="0"/>
          <w:sz w:val="20"/>
          <w:szCs w:val="20"/>
        </w:rPr>
        <w:t>dohody), demontáž zvodidiel s odvozom na príslušné SSÚD/SSÚR, montáž zvodidiel s</w:t>
      </w:r>
      <w:r>
        <w:rPr>
          <w:rFonts w:cs="Arial"/>
          <w:noProof w:val="0"/>
          <w:sz w:val="20"/>
          <w:szCs w:val="20"/>
        </w:rPr>
        <w:t> </w:t>
      </w:r>
      <w:r w:rsidRPr="007674C7">
        <w:rPr>
          <w:rFonts w:cs="Arial"/>
          <w:noProof w:val="0"/>
          <w:sz w:val="20"/>
          <w:szCs w:val="20"/>
        </w:rPr>
        <w:t>personál</w:t>
      </w:r>
      <w:r>
        <w:rPr>
          <w:rFonts w:cs="Arial"/>
          <w:noProof w:val="0"/>
          <w:sz w:val="20"/>
          <w:szCs w:val="20"/>
        </w:rPr>
        <w:t xml:space="preserve">om </w:t>
      </w:r>
      <w:r w:rsidRPr="007674C7">
        <w:rPr>
          <w:rFonts w:cs="Arial"/>
          <w:noProof w:val="0"/>
          <w:sz w:val="20"/>
          <w:szCs w:val="20"/>
        </w:rPr>
        <w:t>dodávateľ</w:t>
      </w:r>
      <w:r w:rsidR="00D119E8">
        <w:rPr>
          <w:rFonts w:cs="Arial"/>
          <w:noProof w:val="0"/>
          <w:sz w:val="20"/>
          <w:szCs w:val="20"/>
        </w:rPr>
        <w:t>a</w:t>
      </w:r>
      <w:r w:rsidRPr="007674C7">
        <w:rPr>
          <w:rFonts w:cs="Arial"/>
          <w:noProof w:val="0"/>
          <w:sz w:val="20"/>
          <w:szCs w:val="20"/>
        </w:rPr>
        <w:t>, ako aj všetky súvisiace náklady (preprava materiálu, osôb, atď...)</w:t>
      </w:r>
    </w:p>
    <w:p w14:paraId="6389262C" w14:textId="77777777" w:rsidR="007C35AF" w:rsidRPr="00EF5D1E" w:rsidRDefault="007C35AF" w:rsidP="007C35AF">
      <w:pPr>
        <w:pStyle w:val="Odsekzoznamu"/>
        <w:tabs>
          <w:tab w:val="left" w:pos="567"/>
        </w:tabs>
        <w:ind w:left="0"/>
        <w:jc w:val="both"/>
        <w:rPr>
          <w:rFonts w:cs="Arial"/>
          <w:noProof w:val="0"/>
          <w:sz w:val="20"/>
          <w:szCs w:val="20"/>
        </w:rPr>
      </w:pPr>
    </w:p>
    <w:p w14:paraId="69A01DE5" w14:textId="5C88D0E2" w:rsidR="00ED57F4" w:rsidRPr="00BE16F4" w:rsidRDefault="007C35AF" w:rsidP="00BE16F4">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 xml:space="preserve">Celková cena za dodanie predmetu plnenia v zmysle rámcovej dohody počas celej doby jej trvania nesmie prekročiť </w:t>
      </w:r>
      <w:r>
        <w:rPr>
          <w:rFonts w:cs="Arial"/>
          <w:noProof w:val="0"/>
          <w:sz w:val="20"/>
          <w:szCs w:val="20"/>
        </w:rPr>
        <w:t xml:space="preserve">sumu prijatú  v ponuke dodávateľa ako úspešného uchádzača </w:t>
      </w:r>
      <w:r w:rsidRPr="00BE16F4">
        <w:rPr>
          <w:rFonts w:cs="Arial"/>
          <w:noProof w:val="0"/>
          <w:sz w:val="20"/>
          <w:szCs w:val="20"/>
          <w:highlight w:val="yellow"/>
        </w:rPr>
        <w:t>................. EUR (slovom</w:t>
      </w:r>
      <w:r w:rsidR="00BE16F4">
        <w:rPr>
          <w:rFonts w:cs="Arial"/>
          <w:noProof w:val="0"/>
          <w:sz w:val="20"/>
          <w:szCs w:val="20"/>
          <w:highlight w:val="yellow"/>
        </w:rPr>
        <w:t xml:space="preserve">: </w:t>
      </w:r>
      <w:r w:rsidR="00BE16F4" w:rsidRPr="00BE16F4">
        <w:rPr>
          <w:rFonts w:cs="Arial"/>
          <w:noProof w:val="0"/>
          <w:sz w:val="20"/>
          <w:szCs w:val="20"/>
          <w:highlight w:val="yellow"/>
        </w:rPr>
        <w:t>.................</w:t>
      </w:r>
      <w:r w:rsidR="00BE16F4">
        <w:rPr>
          <w:rFonts w:cs="Arial"/>
          <w:noProof w:val="0"/>
          <w:sz w:val="20"/>
          <w:szCs w:val="20"/>
          <w:highlight w:val="yellow"/>
        </w:rPr>
        <w:t xml:space="preserve"> </w:t>
      </w:r>
      <w:r w:rsidRPr="00BE16F4">
        <w:rPr>
          <w:rFonts w:cs="Arial"/>
          <w:noProof w:val="0"/>
          <w:sz w:val="20"/>
          <w:szCs w:val="20"/>
          <w:highlight w:val="yellow"/>
        </w:rPr>
        <w:t>eur)</w:t>
      </w:r>
      <w:r w:rsidRPr="00230823">
        <w:rPr>
          <w:rFonts w:cs="Arial"/>
          <w:noProof w:val="0"/>
          <w:sz w:val="20"/>
          <w:szCs w:val="20"/>
        </w:rPr>
        <w:t xml:space="preserve"> pri</w:t>
      </w:r>
      <w:r w:rsidRPr="00EF5D1E">
        <w:rPr>
          <w:rFonts w:cs="Arial"/>
          <w:noProof w:val="0"/>
          <w:sz w:val="20"/>
          <w:szCs w:val="20"/>
        </w:rPr>
        <w:t xml:space="preserve"> zachovaní jednotkových cien dosiahnutých výsledkom z</w:t>
      </w:r>
      <w:r>
        <w:rPr>
          <w:rFonts w:cs="Arial"/>
          <w:noProof w:val="0"/>
          <w:sz w:val="20"/>
          <w:szCs w:val="20"/>
        </w:rPr>
        <w:t> verejného obstarávania</w:t>
      </w:r>
      <w:r w:rsidRPr="00EF5D1E">
        <w:rPr>
          <w:rFonts w:cs="Arial"/>
          <w:noProof w:val="0"/>
          <w:sz w:val="20"/>
          <w:szCs w:val="20"/>
        </w:rPr>
        <w:t xml:space="preserve">. Celková cena v zmysle rámcovej dohody bude tvorená ako súčet súčinov prijatých jednotkových cien </w:t>
      </w:r>
      <w:r w:rsidR="00EE4EA9" w:rsidRPr="00AE3238">
        <w:rPr>
          <w:rFonts w:cs="Arial"/>
          <w:noProof w:val="0"/>
          <w:sz w:val="20"/>
          <w:szCs w:val="20"/>
        </w:rPr>
        <w:t>v zmysle Prílohy č. 2 tejto Rámcovej dohody</w:t>
      </w:r>
      <w:r w:rsidR="00EE4EA9">
        <w:rPr>
          <w:rFonts w:cs="Arial"/>
          <w:noProof w:val="0"/>
          <w:sz w:val="20"/>
          <w:szCs w:val="20"/>
        </w:rPr>
        <w:t xml:space="preserve"> </w:t>
      </w:r>
      <w:r w:rsidRPr="00EF5D1E">
        <w:rPr>
          <w:rFonts w:cs="Arial"/>
          <w:noProof w:val="0"/>
          <w:sz w:val="20"/>
          <w:szCs w:val="20"/>
        </w:rPr>
        <w:t>a množstvá skutočne dodaného</w:t>
      </w:r>
      <w:r>
        <w:rPr>
          <w:rFonts w:cs="Arial"/>
          <w:noProof w:val="0"/>
          <w:sz w:val="20"/>
          <w:szCs w:val="20"/>
        </w:rPr>
        <w:t>, vykonaného</w:t>
      </w:r>
      <w:r w:rsidRPr="00EF5D1E">
        <w:rPr>
          <w:rFonts w:cs="Arial"/>
          <w:noProof w:val="0"/>
          <w:sz w:val="20"/>
          <w:szCs w:val="20"/>
        </w:rPr>
        <w:t xml:space="preserve"> a prevzatého predmetu plnenia na základe čias</w:t>
      </w:r>
      <w:r>
        <w:rPr>
          <w:rFonts w:cs="Arial"/>
          <w:noProof w:val="0"/>
          <w:sz w:val="20"/>
          <w:szCs w:val="20"/>
        </w:rPr>
        <w:t>tkový</w:t>
      </w:r>
      <w:r w:rsidRPr="00EF5D1E">
        <w:rPr>
          <w:rFonts w:cs="Arial"/>
          <w:noProof w:val="0"/>
          <w:sz w:val="20"/>
          <w:szCs w:val="20"/>
        </w:rPr>
        <w:t>ch objednávok objednávateľa.</w:t>
      </w:r>
    </w:p>
    <w:p w14:paraId="63FF8B4E" w14:textId="78632C7F" w:rsidR="007C35AF" w:rsidRPr="00BE16F4" w:rsidRDefault="007C35AF" w:rsidP="00BE16F4">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lastRenderedPageBreak/>
        <w:t>Právo dodávateľa na vy</w:t>
      </w:r>
      <w:r>
        <w:rPr>
          <w:rFonts w:cs="Arial"/>
          <w:noProof w:val="0"/>
          <w:sz w:val="20"/>
          <w:szCs w:val="20"/>
        </w:rPr>
        <w:t>hoto</w:t>
      </w:r>
      <w:r w:rsidRPr="00EF5D1E">
        <w:rPr>
          <w:rFonts w:cs="Arial"/>
          <w:noProof w:val="0"/>
          <w:sz w:val="20"/>
          <w:szCs w:val="20"/>
        </w:rPr>
        <w:t xml:space="preserve">venie faktúry vzniká dňom prevzatia </w:t>
      </w:r>
      <w:r>
        <w:rPr>
          <w:rFonts w:cs="Arial"/>
          <w:noProof w:val="0"/>
          <w:sz w:val="20"/>
          <w:szCs w:val="20"/>
        </w:rPr>
        <w:t>predmetu plnenia</w:t>
      </w:r>
      <w:r w:rsidRPr="00EF5D1E">
        <w:rPr>
          <w:rFonts w:cs="Arial"/>
          <w:noProof w:val="0"/>
          <w:sz w:val="20"/>
          <w:szCs w:val="20"/>
        </w:rPr>
        <w:t xml:space="preserve"> objednávateľom a potvrdením o jeho prevzatí na dodacom liste/preberacom protokole poverenou osobou objednávateľa v zmysle </w:t>
      </w:r>
      <w:r w:rsidRPr="00DD2B71">
        <w:rPr>
          <w:rFonts w:cs="Arial"/>
          <w:noProof w:val="0"/>
          <w:sz w:val="20"/>
          <w:szCs w:val="20"/>
        </w:rPr>
        <w:t>ustanovenia článku 2 bod 2.8 rámcovej dohody</w:t>
      </w:r>
      <w:r w:rsidRPr="00EF5D1E">
        <w:rPr>
          <w:rFonts w:cs="Arial"/>
          <w:noProof w:val="0"/>
          <w:sz w:val="20"/>
          <w:szCs w:val="20"/>
        </w:rPr>
        <w:t>. Na účely fakturácie sa za deň dodania predmetu plnenia podľa rámcovej dohody považuje deň podpísania dodacieho listu/preberacieho protokolu</w:t>
      </w:r>
      <w:r>
        <w:rPr>
          <w:rFonts w:cs="Arial"/>
          <w:noProof w:val="0"/>
          <w:sz w:val="20"/>
          <w:szCs w:val="20"/>
        </w:rPr>
        <w:t xml:space="preserve"> objednávateľ</w:t>
      </w:r>
      <w:r w:rsidRPr="00EF5D1E">
        <w:rPr>
          <w:rFonts w:cs="Arial"/>
          <w:noProof w:val="0"/>
          <w:sz w:val="20"/>
          <w:szCs w:val="20"/>
        </w:rPr>
        <w:t>om. Dodací list/preberací protokol bude tvoriť nevyhnutnú prílohu každej vy</w:t>
      </w:r>
      <w:r>
        <w:rPr>
          <w:rFonts w:cs="Arial"/>
          <w:noProof w:val="0"/>
          <w:sz w:val="20"/>
          <w:szCs w:val="20"/>
        </w:rPr>
        <w:t>hoto</w:t>
      </w:r>
      <w:r w:rsidRPr="00EF5D1E">
        <w:rPr>
          <w:rFonts w:cs="Arial"/>
          <w:noProof w:val="0"/>
          <w:sz w:val="20"/>
          <w:szCs w:val="20"/>
        </w:rPr>
        <w:t>venej faktúry. V opačnom prípade je objednávateľ oprávnený faktúru dodávateľovi vrátiť v súlade s bodom 4.</w:t>
      </w:r>
      <w:r>
        <w:rPr>
          <w:rFonts w:cs="Arial"/>
          <w:noProof w:val="0"/>
          <w:sz w:val="20"/>
          <w:szCs w:val="20"/>
        </w:rPr>
        <w:t>8</w:t>
      </w:r>
      <w:r w:rsidRPr="00EF5D1E">
        <w:rPr>
          <w:rFonts w:cs="Arial"/>
          <w:noProof w:val="0"/>
          <w:sz w:val="20"/>
          <w:szCs w:val="20"/>
        </w:rPr>
        <w:t xml:space="preserve"> tohto článku rámcovej dohody.</w:t>
      </w:r>
    </w:p>
    <w:p w14:paraId="5D90214D" w14:textId="77777777" w:rsidR="007C35AF" w:rsidRPr="00EF5D1E" w:rsidRDefault="007C35AF" w:rsidP="007C35AF">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Platba sa realizuje prevodným príkazom prostredníctvom finančného ústavu objednávateľa, na základe vy</w:t>
      </w:r>
      <w:r>
        <w:rPr>
          <w:rFonts w:cs="Arial"/>
          <w:noProof w:val="0"/>
          <w:sz w:val="20"/>
          <w:szCs w:val="20"/>
        </w:rPr>
        <w:t>hoto</w:t>
      </w:r>
      <w:r w:rsidRPr="00EF5D1E">
        <w:rPr>
          <w:rFonts w:cs="Arial"/>
          <w:noProof w:val="0"/>
          <w:sz w:val="20"/>
          <w:szCs w:val="20"/>
        </w:rPr>
        <w:t>venej faktúry dodávateľom podľa bodu 4.</w:t>
      </w:r>
      <w:r>
        <w:rPr>
          <w:rFonts w:cs="Arial"/>
          <w:noProof w:val="0"/>
          <w:sz w:val="20"/>
          <w:szCs w:val="20"/>
        </w:rPr>
        <w:t>8</w:t>
      </w:r>
      <w:r w:rsidRPr="00EF5D1E">
        <w:rPr>
          <w:rFonts w:cs="Arial"/>
          <w:noProof w:val="0"/>
          <w:sz w:val="20"/>
          <w:szCs w:val="20"/>
        </w:rPr>
        <w:t xml:space="preserve"> tohoto článku rámcovej dohody.</w:t>
      </w:r>
    </w:p>
    <w:p w14:paraId="7D5A6B60" w14:textId="77777777" w:rsidR="007C35AF" w:rsidRPr="00EF5D1E" w:rsidRDefault="007C35AF" w:rsidP="007C35AF">
      <w:pPr>
        <w:pStyle w:val="Odsekzoznamu"/>
        <w:tabs>
          <w:tab w:val="left" w:pos="567"/>
        </w:tabs>
        <w:ind w:left="567"/>
        <w:jc w:val="both"/>
        <w:rPr>
          <w:rFonts w:cs="Arial"/>
          <w:noProof w:val="0"/>
          <w:sz w:val="20"/>
          <w:szCs w:val="20"/>
        </w:rPr>
      </w:pPr>
    </w:p>
    <w:p w14:paraId="10D62B01" w14:textId="77777777" w:rsidR="007C35AF" w:rsidRPr="00EF5D1E" w:rsidRDefault="007C35AF" w:rsidP="007C35AF">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Splatnosť každej faktúry je 30</w:t>
      </w:r>
      <w:r>
        <w:rPr>
          <w:rFonts w:cs="Arial"/>
          <w:noProof w:val="0"/>
          <w:sz w:val="20"/>
          <w:szCs w:val="20"/>
        </w:rPr>
        <w:t xml:space="preserve"> (tridsať) kalendárnych</w:t>
      </w:r>
      <w:r w:rsidRPr="00EF5D1E">
        <w:rPr>
          <w:rFonts w:cs="Arial"/>
          <w:noProof w:val="0"/>
          <w:sz w:val="20"/>
          <w:szCs w:val="20"/>
        </w:rPr>
        <w:t xml:space="preserve"> dní od jej doporučeného doručenia bez nedostatkov do sídla objednávateľa.</w:t>
      </w:r>
    </w:p>
    <w:p w14:paraId="033C72D9" w14:textId="77777777" w:rsidR="007C35AF" w:rsidRPr="00EF5D1E" w:rsidRDefault="007C35AF" w:rsidP="007C35AF">
      <w:pPr>
        <w:pStyle w:val="Odsekzoznamu"/>
        <w:tabs>
          <w:tab w:val="left" w:pos="567"/>
        </w:tabs>
        <w:ind w:left="567"/>
        <w:jc w:val="both"/>
        <w:rPr>
          <w:rFonts w:cs="Arial"/>
          <w:noProof w:val="0"/>
          <w:sz w:val="20"/>
          <w:szCs w:val="20"/>
        </w:rPr>
      </w:pPr>
    </w:p>
    <w:p w14:paraId="410EAC20" w14:textId="77777777" w:rsidR="007C35AF" w:rsidRPr="00CE2DD5" w:rsidRDefault="007C35AF" w:rsidP="007C35AF">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Faktúra musí obsahovať obligatórne náležitosti podľa § 74</w:t>
      </w:r>
      <w:r>
        <w:rPr>
          <w:rFonts w:cs="Arial"/>
          <w:noProof w:val="0"/>
          <w:sz w:val="20"/>
          <w:szCs w:val="20"/>
        </w:rPr>
        <w:t xml:space="preserve"> ods. 1</w:t>
      </w:r>
      <w:r w:rsidRPr="00EF5D1E">
        <w:rPr>
          <w:rFonts w:cs="Arial"/>
          <w:noProof w:val="0"/>
          <w:sz w:val="20"/>
          <w:szCs w:val="20"/>
        </w:rPr>
        <w:t xml:space="preserve"> zákona č. 222/2004 </w:t>
      </w:r>
      <w:proofErr w:type="spellStart"/>
      <w:r w:rsidRPr="00EF5D1E">
        <w:rPr>
          <w:rFonts w:cs="Arial"/>
          <w:noProof w:val="0"/>
          <w:sz w:val="20"/>
          <w:szCs w:val="20"/>
        </w:rPr>
        <w:t>Z.z</w:t>
      </w:r>
      <w:proofErr w:type="spellEnd"/>
      <w:r w:rsidRPr="00EF5D1E">
        <w:rPr>
          <w:rFonts w:cs="Arial"/>
          <w:noProof w:val="0"/>
          <w:sz w:val="20"/>
          <w:szCs w:val="20"/>
        </w:rPr>
        <w:t>. o dani z pridanej hodnoty v znení neskorších predpisov (ďalej len „</w:t>
      </w:r>
      <w:r>
        <w:rPr>
          <w:rFonts w:cs="Arial"/>
          <w:noProof w:val="0"/>
          <w:sz w:val="20"/>
          <w:szCs w:val="20"/>
        </w:rPr>
        <w:t>z</w:t>
      </w:r>
      <w:r w:rsidRPr="00EF5D1E">
        <w:rPr>
          <w:rFonts w:cs="Arial"/>
          <w:noProof w:val="0"/>
          <w:sz w:val="20"/>
          <w:szCs w:val="20"/>
        </w:rPr>
        <w:t>ákon o DPH“). Faktúra musí  obsahovať aj nasledovné údaje: odvolávku na číslo rámcovej dohody, dodatku, objednávky, popis plnenia v zmysle predmetu rámcovej dohody, bankové spojenie v zmysle zmluvy a musí byť k</w:t>
      </w:r>
      <w:r>
        <w:rPr>
          <w:rFonts w:cs="Arial"/>
          <w:noProof w:val="0"/>
          <w:sz w:val="20"/>
          <w:szCs w:val="20"/>
        </w:rPr>
        <w:t xml:space="preserve"> </w:t>
      </w:r>
      <w:r w:rsidRPr="00EF5D1E">
        <w:rPr>
          <w:rFonts w:cs="Arial"/>
          <w:noProof w:val="0"/>
          <w:sz w:val="20"/>
          <w:szCs w:val="20"/>
        </w:rPr>
        <w:t>nej priložený podpísaný dodací list/preberací protokol vy</w:t>
      </w:r>
      <w:r>
        <w:rPr>
          <w:rFonts w:cs="Arial"/>
          <w:noProof w:val="0"/>
          <w:sz w:val="20"/>
          <w:szCs w:val="20"/>
        </w:rPr>
        <w:t>hoto</w:t>
      </w:r>
      <w:r w:rsidRPr="00EF5D1E">
        <w:rPr>
          <w:rFonts w:cs="Arial"/>
          <w:noProof w:val="0"/>
          <w:sz w:val="20"/>
          <w:szCs w:val="20"/>
        </w:rPr>
        <w:t>vený v súlade s bodom 2.</w:t>
      </w:r>
      <w:r>
        <w:rPr>
          <w:rFonts w:cs="Arial"/>
          <w:noProof w:val="0"/>
          <w:sz w:val="20"/>
          <w:szCs w:val="20"/>
        </w:rPr>
        <w:t>8</w:t>
      </w:r>
      <w:r w:rsidRPr="00EF5D1E">
        <w:rPr>
          <w:rFonts w:cs="Arial"/>
          <w:noProof w:val="0"/>
          <w:sz w:val="20"/>
          <w:szCs w:val="20"/>
        </w:rPr>
        <w:t xml:space="preserve"> rámcovej dohody. </w:t>
      </w:r>
      <w:r w:rsidRPr="0069100A">
        <w:rPr>
          <w:rFonts w:cs="Arial"/>
          <w:noProof w:val="0"/>
          <w:sz w:val="20"/>
          <w:szCs w:val="20"/>
        </w:rPr>
        <w:t xml:space="preserve">V prípade aplikácie ustanovenia § 69 ods. 12 pís. j) Zákona o DPH musí faktúra obsahovať aj číselný kód a popis plnenia v zmysle sekcie F Nariadenia Komisie (EÚ) č. 1209/2014 z 29. októbra 2014. V prípade </w:t>
      </w:r>
      <w:proofErr w:type="spellStart"/>
      <w:r w:rsidRPr="0069100A">
        <w:rPr>
          <w:rFonts w:cs="Arial"/>
          <w:noProof w:val="0"/>
          <w:sz w:val="20"/>
          <w:szCs w:val="20"/>
        </w:rPr>
        <w:t>neaplikácie</w:t>
      </w:r>
      <w:proofErr w:type="spellEnd"/>
      <w:r w:rsidRPr="0069100A">
        <w:rPr>
          <w:rFonts w:cs="Arial"/>
          <w:noProof w:val="0"/>
          <w:sz w:val="20"/>
          <w:szCs w:val="20"/>
        </w:rPr>
        <w:t xml:space="preserve"> ustanovenia § 69 ods. 12 pís. j) Zákona o DPH  je Dodávateľ povinný túto skutočnosť na faktúre výslovne uviesť. </w:t>
      </w:r>
      <w:r w:rsidRPr="00EF5D1E">
        <w:rPr>
          <w:rFonts w:cs="Arial"/>
          <w:noProof w:val="0"/>
          <w:sz w:val="20"/>
          <w:szCs w:val="20"/>
        </w:rPr>
        <w:t>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w:t>
      </w:r>
      <w:r>
        <w:rPr>
          <w:rFonts w:cs="Arial"/>
          <w:noProof w:val="0"/>
          <w:sz w:val="20"/>
          <w:szCs w:val="20"/>
        </w:rPr>
        <w:t xml:space="preserve">, </w:t>
      </w:r>
      <w:r w:rsidRPr="00EF5D1E">
        <w:rPr>
          <w:rFonts w:cs="Arial"/>
          <w:noProof w:val="0"/>
          <w:sz w:val="20"/>
          <w:szCs w:val="20"/>
        </w:rPr>
        <w:t xml:space="preserve">doplnenej </w:t>
      </w:r>
      <w:r>
        <w:rPr>
          <w:rFonts w:cs="Arial"/>
          <w:noProof w:val="0"/>
          <w:sz w:val="20"/>
          <w:szCs w:val="20"/>
        </w:rPr>
        <w:t xml:space="preserve">alebo inak zmenenej </w:t>
      </w:r>
      <w:r w:rsidRPr="00EF5D1E">
        <w:rPr>
          <w:rFonts w:cs="Arial"/>
          <w:noProof w:val="0"/>
          <w:sz w:val="20"/>
          <w:szCs w:val="20"/>
        </w:rPr>
        <w:t>faktúry do sídla objednávateľa.</w:t>
      </w:r>
      <w:r>
        <w:rPr>
          <w:rFonts w:cs="Arial"/>
          <w:noProof w:val="0"/>
          <w:sz w:val="20"/>
          <w:szCs w:val="20"/>
        </w:rPr>
        <w:t xml:space="preserve"> </w:t>
      </w:r>
      <w:r w:rsidRPr="0069100A">
        <w:rPr>
          <w:rFonts w:cs="Arial"/>
          <w:noProof w:val="0"/>
          <w:sz w:val="20"/>
          <w:szCs w:val="20"/>
        </w:rPr>
        <w:t>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r w:rsidRPr="00EF5D1E">
        <w:rPr>
          <w:rFonts w:cs="Arial"/>
          <w:noProof w:val="0"/>
          <w:sz w:val="20"/>
          <w:szCs w:val="20"/>
        </w:rPr>
        <w:t>.</w:t>
      </w:r>
    </w:p>
    <w:p w14:paraId="6AEE116E" w14:textId="77777777" w:rsidR="007C35AF" w:rsidRPr="00CE2DD5" w:rsidRDefault="007C35AF" w:rsidP="007C35AF">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Na účely fakturácie sa za deň dodania zvodidiel a dodania diela (montáže zvodidiel a demontáže zvodidiel) považuje deň podpísania odovzdávacieho a preberacieho protokolu podľa článku 2 bodu 2.8 rámcovej dohody.</w:t>
      </w:r>
    </w:p>
    <w:p w14:paraId="4A1F9695" w14:textId="77777777" w:rsidR="007C35AF" w:rsidRPr="00CE2DD5" w:rsidRDefault="007C35AF" w:rsidP="007C35AF">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Dodávateľ je povinný označiť o</w:t>
      </w:r>
      <w:r w:rsidRPr="00EF5D1E">
        <w:rPr>
          <w:rFonts w:cs="Arial"/>
          <w:noProof w:val="0"/>
          <w:sz w:val="20"/>
          <w:szCs w:val="20"/>
        </w:rPr>
        <w:t>bálk</w:t>
      </w:r>
      <w:r>
        <w:rPr>
          <w:rFonts w:cs="Arial"/>
          <w:noProof w:val="0"/>
          <w:sz w:val="20"/>
          <w:szCs w:val="20"/>
        </w:rPr>
        <w:t>u</w:t>
      </w:r>
      <w:r w:rsidRPr="00EF5D1E">
        <w:rPr>
          <w:rFonts w:cs="Arial"/>
          <w:noProof w:val="0"/>
          <w:sz w:val="20"/>
          <w:szCs w:val="20"/>
        </w:rPr>
        <w:t>, v ktorej bude faktúra odosielaná</w:t>
      </w:r>
      <w:r>
        <w:rPr>
          <w:rFonts w:cs="Arial"/>
          <w:noProof w:val="0"/>
          <w:sz w:val="20"/>
          <w:szCs w:val="20"/>
        </w:rPr>
        <w:t xml:space="preserve"> slovom </w:t>
      </w:r>
      <w:r w:rsidRPr="00EF5D1E">
        <w:rPr>
          <w:rFonts w:cs="Arial"/>
          <w:noProof w:val="0"/>
          <w:sz w:val="20"/>
          <w:szCs w:val="20"/>
        </w:rPr>
        <w:t xml:space="preserve"> „FAKTÚRA“. Faktúry </w:t>
      </w:r>
      <w:r>
        <w:rPr>
          <w:rFonts w:cs="Arial"/>
          <w:noProof w:val="0"/>
          <w:sz w:val="20"/>
          <w:szCs w:val="20"/>
        </w:rPr>
        <w:t>je povinný dodávateľ zasielať objednávateľovi doporučene. V prípade faktúry odoslanej ako obyčajná poštová zásielka, nie je dodávateľ oprávnený účtovať si úrok z omeškania z fakturovanej ceny.</w:t>
      </w:r>
    </w:p>
    <w:p w14:paraId="38E0A214" w14:textId="77777777" w:rsidR="007C35AF" w:rsidRPr="00EF5D1E" w:rsidRDefault="007C35AF" w:rsidP="007C35AF">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Dodávateľ je oprávnený faktu</w:t>
      </w:r>
      <w:r w:rsidRPr="00EF5D1E">
        <w:rPr>
          <w:rFonts w:cs="Arial"/>
          <w:noProof w:val="0"/>
          <w:sz w:val="20"/>
          <w:szCs w:val="20"/>
        </w:rPr>
        <w:t>rovať len skutočne dodané</w:t>
      </w:r>
      <w:r>
        <w:rPr>
          <w:rFonts w:cs="Arial"/>
          <w:noProof w:val="0"/>
          <w:sz w:val="20"/>
          <w:szCs w:val="20"/>
        </w:rPr>
        <w:t>, resp. vykonaný predmet plnenia</w:t>
      </w:r>
      <w:r w:rsidRPr="00EF5D1E">
        <w:rPr>
          <w:rFonts w:cs="Arial"/>
          <w:noProof w:val="0"/>
          <w:sz w:val="20"/>
          <w:szCs w:val="20"/>
        </w:rPr>
        <w:t>.</w:t>
      </w:r>
    </w:p>
    <w:p w14:paraId="1CB6ABD7" w14:textId="77777777" w:rsidR="007C35AF" w:rsidRPr="00EF5D1E" w:rsidRDefault="007C35AF" w:rsidP="007C35AF">
      <w:pPr>
        <w:pStyle w:val="Odsekzoznamu"/>
        <w:tabs>
          <w:tab w:val="left" w:pos="567"/>
        </w:tabs>
        <w:ind w:left="567"/>
        <w:jc w:val="both"/>
        <w:rPr>
          <w:rFonts w:cs="Arial"/>
          <w:noProof w:val="0"/>
          <w:sz w:val="20"/>
          <w:szCs w:val="20"/>
        </w:rPr>
      </w:pPr>
    </w:p>
    <w:p w14:paraId="26EB1107" w14:textId="77777777" w:rsidR="007C35AF" w:rsidRDefault="007C35AF" w:rsidP="007C35AF">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Preddavko</w:t>
      </w:r>
      <w:r w:rsidRPr="00EF5D1E">
        <w:rPr>
          <w:rFonts w:cs="Arial"/>
          <w:noProof w:val="0"/>
          <w:sz w:val="20"/>
          <w:szCs w:val="20"/>
        </w:rPr>
        <w:t>vé platby ani platba vopred sa neumožňuje.</w:t>
      </w:r>
    </w:p>
    <w:p w14:paraId="22F8FCAE" w14:textId="77777777" w:rsidR="007C35AF" w:rsidRPr="00CE2DD5" w:rsidRDefault="007C35AF" w:rsidP="007C35AF">
      <w:pPr>
        <w:pStyle w:val="Odsekzoznamu"/>
        <w:rPr>
          <w:rFonts w:cs="Arial"/>
          <w:noProof w:val="0"/>
          <w:sz w:val="20"/>
          <w:szCs w:val="20"/>
        </w:rPr>
      </w:pPr>
    </w:p>
    <w:p w14:paraId="45026F76" w14:textId="77777777" w:rsidR="007C35AF" w:rsidRPr="00EF5D1E" w:rsidRDefault="007C35AF" w:rsidP="007C35AF">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V prípade, ak je dodávateľ v postavení zahraničnej osoby, riadi sa zákonom o DPH.</w:t>
      </w:r>
    </w:p>
    <w:p w14:paraId="097AC9F4" w14:textId="77777777" w:rsidR="007C35AF" w:rsidRPr="00EF5D1E" w:rsidRDefault="007C35AF" w:rsidP="007C35AF">
      <w:pPr>
        <w:tabs>
          <w:tab w:val="left" w:pos="567"/>
        </w:tabs>
        <w:rPr>
          <w:rFonts w:ascii="Arial" w:hAnsi="Arial" w:cs="Arial"/>
          <w:sz w:val="20"/>
          <w:szCs w:val="20"/>
        </w:rPr>
      </w:pPr>
    </w:p>
    <w:p w14:paraId="46A23F13"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5</w:t>
      </w:r>
    </w:p>
    <w:p w14:paraId="595AA6E6"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Záručná doba, zodpovednosť za vady</w:t>
      </w:r>
    </w:p>
    <w:p w14:paraId="05C1AE15" w14:textId="77777777" w:rsidR="007C35AF" w:rsidRPr="00EF5D1E" w:rsidRDefault="007C35AF" w:rsidP="007C35AF">
      <w:pPr>
        <w:spacing w:after="0"/>
        <w:jc w:val="center"/>
        <w:rPr>
          <w:rFonts w:ascii="Arial" w:hAnsi="Arial" w:cs="Arial"/>
          <w:b/>
          <w:sz w:val="20"/>
          <w:szCs w:val="20"/>
        </w:rPr>
      </w:pPr>
    </w:p>
    <w:p w14:paraId="72401E03" w14:textId="77777777" w:rsidR="007C35AF" w:rsidRPr="00EF5D1E" w:rsidRDefault="007C35AF" w:rsidP="007C35AF">
      <w:pPr>
        <w:pStyle w:val="Odsekzoznamu"/>
        <w:numPr>
          <w:ilvl w:val="1"/>
          <w:numId w:val="55"/>
        </w:numPr>
        <w:tabs>
          <w:tab w:val="left" w:pos="567"/>
        </w:tabs>
        <w:ind w:left="567" w:hanging="567"/>
        <w:jc w:val="both"/>
        <w:rPr>
          <w:rFonts w:cs="Arial"/>
          <w:noProof w:val="0"/>
          <w:sz w:val="20"/>
          <w:szCs w:val="20"/>
        </w:rPr>
      </w:pPr>
      <w:r w:rsidRPr="00EF5D1E">
        <w:rPr>
          <w:rFonts w:cs="Arial"/>
          <w:noProof w:val="0"/>
          <w:color w:val="000000"/>
          <w:sz w:val="20"/>
          <w:szCs w:val="20"/>
        </w:rPr>
        <w:t xml:space="preserve">Dodávateľ je povinný dodať predmet plnenia v prípade dodávky </w:t>
      </w:r>
      <w:r>
        <w:rPr>
          <w:rFonts w:cs="Arial"/>
          <w:noProof w:val="0"/>
          <w:color w:val="000000"/>
          <w:sz w:val="20"/>
          <w:szCs w:val="20"/>
        </w:rPr>
        <w:t>zvodidiel</w:t>
      </w:r>
      <w:r w:rsidRPr="00EF5D1E">
        <w:rPr>
          <w:rFonts w:cs="Arial"/>
          <w:noProof w:val="0"/>
          <w:color w:val="000000"/>
          <w:sz w:val="20"/>
          <w:szCs w:val="20"/>
        </w:rPr>
        <w:t xml:space="preserve"> s parametrami a v kvalite podľa súťažných podkladov</w:t>
      </w:r>
      <w:r>
        <w:rPr>
          <w:rFonts w:cs="Arial"/>
          <w:noProof w:val="0"/>
          <w:color w:val="000000"/>
          <w:sz w:val="20"/>
          <w:szCs w:val="20"/>
        </w:rPr>
        <w:t xml:space="preserve"> a súčasne v súlade s príslušnými právnymi predpismi a technickými normami</w:t>
      </w:r>
      <w:r w:rsidRPr="00EF5D1E">
        <w:rPr>
          <w:rFonts w:cs="Arial"/>
          <w:noProof w:val="0"/>
          <w:color w:val="000000"/>
          <w:sz w:val="20"/>
          <w:szCs w:val="20"/>
        </w:rPr>
        <w:t xml:space="preserve"> a v prípade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s náležitou odbornou starostlivosťou bez vád tak, aby objednávateľovi nevznikla žiadna škoda, ktorú je v prípade porušenia povinnosti na strane dodávateľa pri </w:t>
      </w:r>
      <w:r>
        <w:rPr>
          <w:rFonts w:cs="Arial"/>
          <w:noProof w:val="0"/>
          <w:color w:val="000000"/>
          <w:sz w:val="20"/>
          <w:szCs w:val="20"/>
        </w:rPr>
        <w:t>uskutočňovaní</w:t>
      </w:r>
      <w:r w:rsidRPr="00EF5D1E">
        <w:rPr>
          <w:rFonts w:cs="Arial"/>
          <w:noProof w:val="0"/>
          <w:color w:val="000000"/>
          <w:sz w:val="20"/>
          <w:szCs w:val="20"/>
        </w:rPr>
        <w:t xml:space="preserve"> diela dodávateľ povinný nahradiť objednávateľovi v plnom rozsahu. Pre vylúčenie všetkých pochybností sa </w:t>
      </w:r>
      <w:r>
        <w:rPr>
          <w:rFonts w:cs="Arial"/>
          <w:noProof w:val="0"/>
          <w:color w:val="000000"/>
          <w:sz w:val="20"/>
          <w:szCs w:val="20"/>
        </w:rPr>
        <w:t>demontáž zvodidiel a montáž zvodidiel</w:t>
      </w:r>
      <w:r w:rsidRPr="00EF5D1E">
        <w:rPr>
          <w:rFonts w:cs="Arial"/>
          <w:noProof w:val="0"/>
          <w:color w:val="000000"/>
          <w:sz w:val="20"/>
          <w:szCs w:val="20"/>
        </w:rPr>
        <w:t xml:space="preserve"> v rámci úpravy podmienok záručnej doby </w:t>
      </w:r>
      <w:r w:rsidRPr="00EF5D1E">
        <w:rPr>
          <w:rFonts w:cs="Arial"/>
          <w:noProof w:val="0"/>
          <w:color w:val="000000"/>
          <w:sz w:val="20"/>
          <w:szCs w:val="20"/>
        </w:rPr>
        <w:lastRenderedPageBreak/>
        <w:t xml:space="preserve">a zodpovednosti za vady </w:t>
      </w:r>
      <w:r>
        <w:rPr>
          <w:rFonts w:cs="Arial"/>
          <w:noProof w:val="0"/>
          <w:color w:val="000000"/>
          <w:sz w:val="20"/>
          <w:szCs w:val="20"/>
        </w:rPr>
        <w:t xml:space="preserve">v zmysle tohto článku rámcovej dohody </w:t>
      </w:r>
      <w:r w:rsidRPr="00EF5D1E">
        <w:rPr>
          <w:rFonts w:cs="Arial"/>
          <w:noProof w:val="0"/>
          <w:color w:val="000000"/>
          <w:sz w:val="20"/>
          <w:szCs w:val="20"/>
        </w:rPr>
        <w:t xml:space="preserve">riadi režimom zmluvy o dielo v zmysle </w:t>
      </w:r>
      <w:r>
        <w:rPr>
          <w:rFonts w:cs="Arial"/>
          <w:noProof w:val="0"/>
          <w:color w:val="000000"/>
          <w:sz w:val="20"/>
          <w:szCs w:val="20"/>
        </w:rPr>
        <w:t>OBZ</w:t>
      </w:r>
      <w:r w:rsidRPr="00EF5D1E">
        <w:rPr>
          <w:rFonts w:cs="Arial"/>
          <w:noProof w:val="0"/>
          <w:color w:val="000000"/>
          <w:sz w:val="20"/>
          <w:szCs w:val="20"/>
        </w:rPr>
        <w:t>. V prípade zmien technických predpisov vzťahujúcich sa na dodávan</w:t>
      </w:r>
      <w:r>
        <w:rPr>
          <w:rFonts w:cs="Arial"/>
          <w:noProof w:val="0"/>
          <w:color w:val="000000"/>
          <w:sz w:val="20"/>
          <w:szCs w:val="20"/>
        </w:rPr>
        <w:t>é zvodidlá</w:t>
      </w:r>
      <w:r w:rsidRPr="00EF5D1E">
        <w:rPr>
          <w:rFonts w:cs="Arial"/>
          <w:noProof w:val="0"/>
          <w:color w:val="000000"/>
          <w:sz w:val="20"/>
          <w:szCs w:val="20"/>
        </w:rPr>
        <w:t xml:space="preserve">, je dodávateľ povinný dodať </w:t>
      </w:r>
      <w:r>
        <w:rPr>
          <w:rFonts w:cs="Arial"/>
          <w:noProof w:val="0"/>
          <w:color w:val="000000"/>
          <w:sz w:val="20"/>
          <w:szCs w:val="20"/>
        </w:rPr>
        <w:t>zvodidlá</w:t>
      </w:r>
      <w:r w:rsidRPr="00EF5D1E">
        <w:rPr>
          <w:rFonts w:cs="Arial"/>
          <w:noProof w:val="0"/>
          <w:color w:val="000000"/>
          <w:sz w:val="20"/>
          <w:szCs w:val="20"/>
        </w:rPr>
        <w:t xml:space="preserve"> zodpovedajúc</w:t>
      </w:r>
      <w:r>
        <w:rPr>
          <w:rFonts w:cs="Arial"/>
          <w:noProof w:val="0"/>
          <w:color w:val="000000"/>
          <w:sz w:val="20"/>
          <w:szCs w:val="20"/>
        </w:rPr>
        <w:t>e</w:t>
      </w:r>
      <w:r w:rsidRPr="00EF5D1E">
        <w:rPr>
          <w:rFonts w:cs="Arial"/>
          <w:noProof w:val="0"/>
          <w:color w:val="000000"/>
          <w:sz w:val="20"/>
          <w:szCs w:val="20"/>
        </w:rPr>
        <w:t xml:space="preserve"> technickým predpisom platným v čase dodania prísluš</w:t>
      </w:r>
      <w:r>
        <w:rPr>
          <w:rFonts w:cs="Arial"/>
          <w:noProof w:val="0"/>
          <w:color w:val="000000"/>
          <w:sz w:val="20"/>
          <w:szCs w:val="20"/>
        </w:rPr>
        <w:t>ných zvodidiel</w:t>
      </w:r>
      <w:r w:rsidRPr="00EF5D1E">
        <w:rPr>
          <w:rFonts w:cs="Arial"/>
          <w:noProof w:val="0"/>
          <w:color w:val="000000"/>
          <w:sz w:val="20"/>
          <w:szCs w:val="20"/>
        </w:rPr>
        <w:t>.</w:t>
      </w:r>
    </w:p>
    <w:p w14:paraId="20CC56BF" w14:textId="77777777" w:rsidR="007C35AF" w:rsidRPr="00EF5D1E" w:rsidRDefault="007C35AF" w:rsidP="007C35AF">
      <w:pPr>
        <w:pStyle w:val="Odsekzoznamu"/>
        <w:tabs>
          <w:tab w:val="left" w:pos="567"/>
        </w:tabs>
        <w:ind w:left="567"/>
        <w:jc w:val="both"/>
        <w:rPr>
          <w:rFonts w:cs="Arial"/>
          <w:noProof w:val="0"/>
          <w:sz w:val="20"/>
          <w:szCs w:val="20"/>
        </w:rPr>
      </w:pPr>
    </w:p>
    <w:p w14:paraId="5A28A863" w14:textId="77777777" w:rsidR="007C35AF" w:rsidRPr="00EF5D1E" w:rsidRDefault="007C35AF" w:rsidP="007C35AF">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Dodávateľ zodpovedá za vady, ktoré má predmet plnenia v okamihu, keď prechádza nebezpečenstvo škody na predmete plnenia na objednávateľa, aj keď sa vada stane zjavnou až po tomto čase. Povinnosti dodávateľa vyplývajúce zo záruky za akosť tovaru a/alebo odovzdania diela bez vád podľa bodu 5.3 tohto článku rámcovej dohody tým nie sú dotknuté. Dodávateľ zodpovedá  za akúkoľvek vadu, ktorá vznikne po uvedenej dobe, ak je spôsobená porušením  povinností dodávateľa podľa rámcovej dohody. Vlastnícke právo k</w:t>
      </w:r>
      <w:r>
        <w:rPr>
          <w:rFonts w:cs="Arial"/>
          <w:noProof w:val="0"/>
          <w:color w:val="000000"/>
          <w:sz w:val="20"/>
          <w:szCs w:val="20"/>
        </w:rPr>
        <w:t> </w:t>
      </w:r>
      <w:r w:rsidRPr="00EF5D1E">
        <w:rPr>
          <w:rFonts w:cs="Arial"/>
          <w:noProof w:val="0"/>
          <w:color w:val="000000"/>
          <w:sz w:val="20"/>
          <w:szCs w:val="20"/>
        </w:rPr>
        <w:t>dodan</w:t>
      </w:r>
      <w:r>
        <w:rPr>
          <w:rFonts w:cs="Arial"/>
          <w:noProof w:val="0"/>
          <w:color w:val="000000"/>
          <w:sz w:val="20"/>
          <w:szCs w:val="20"/>
        </w:rPr>
        <w:t>ým zvodidlám</w:t>
      </w:r>
      <w:r w:rsidRPr="00EF5D1E">
        <w:rPr>
          <w:rFonts w:cs="Arial"/>
          <w:noProof w:val="0"/>
          <w:color w:val="000000"/>
          <w:sz w:val="20"/>
          <w:szCs w:val="20"/>
        </w:rPr>
        <w:t xml:space="preserve"> a nebezpečenstvo škody na </w:t>
      </w:r>
      <w:r>
        <w:rPr>
          <w:rFonts w:cs="Arial"/>
          <w:noProof w:val="0"/>
          <w:color w:val="000000"/>
          <w:sz w:val="20"/>
          <w:szCs w:val="20"/>
        </w:rPr>
        <w:t>zvodidlách</w:t>
      </w:r>
      <w:r w:rsidRPr="00EF5D1E">
        <w:rPr>
          <w:rFonts w:cs="Arial"/>
          <w:noProof w:val="0"/>
          <w:color w:val="000000"/>
          <w:sz w:val="20"/>
          <w:szCs w:val="20"/>
        </w:rPr>
        <w:t xml:space="preserve"> prechádza na objednávateľa okamihom prevzatia </w:t>
      </w:r>
      <w:r>
        <w:rPr>
          <w:rFonts w:cs="Arial"/>
          <w:noProof w:val="0"/>
          <w:color w:val="000000"/>
          <w:sz w:val="20"/>
          <w:szCs w:val="20"/>
        </w:rPr>
        <w:t>zvodidiel</w:t>
      </w:r>
      <w:r w:rsidRPr="00EF5D1E">
        <w:rPr>
          <w:rFonts w:cs="Arial"/>
          <w:noProof w:val="0"/>
          <w:color w:val="000000"/>
          <w:sz w:val="20"/>
          <w:szCs w:val="20"/>
        </w:rPr>
        <w:t xml:space="preserve"> povereným zamestnancom objednávateľa na základe dodacieho listu. V prípade poskytnutia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prechádza nebezpečenstvo škody diela na objednávateľa protokolárnym prevzatím diela v súlade s čl. 2 bod 2.</w:t>
      </w:r>
      <w:r>
        <w:rPr>
          <w:rFonts w:cs="Arial"/>
          <w:noProof w:val="0"/>
          <w:color w:val="000000"/>
          <w:sz w:val="20"/>
          <w:szCs w:val="20"/>
        </w:rPr>
        <w:t>8</w:t>
      </w:r>
      <w:r w:rsidRPr="00EF5D1E">
        <w:rPr>
          <w:rFonts w:cs="Arial"/>
          <w:noProof w:val="0"/>
          <w:color w:val="000000"/>
          <w:sz w:val="20"/>
          <w:szCs w:val="20"/>
        </w:rPr>
        <w:t xml:space="preserve"> rámcovej dohody.</w:t>
      </w:r>
    </w:p>
    <w:p w14:paraId="64D0D759" w14:textId="77777777" w:rsidR="007C35AF" w:rsidRPr="00EF5D1E" w:rsidRDefault="007C35AF" w:rsidP="007C35AF">
      <w:pPr>
        <w:pStyle w:val="Odsekzoznamu"/>
        <w:tabs>
          <w:tab w:val="left" w:pos="567"/>
        </w:tabs>
        <w:ind w:left="567"/>
        <w:jc w:val="both"/>
        <w:rPr>
          <w:rFonts w:cs="Arial"/>
          <w:noProof w:val="0"/>
          <w:color w:val="000000"/>
          <w:sz w:val="20"/>
          <w:szCs w:val="20"/>
        </w:rPr>
      </w:pPr>
    </w:p>
    <w:p w14:paraId="3AE25510" w14:textId="77777777" w:rsidR="007C35AF" w:rsidRPr="00EF5D1E" w:rsidRDefault="007C35AF" w:rsidP="007C35AF">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poskytuje objednávateľovi záruku na akosť (záručnú dobu) </w:t>
      </w:r>
      <w:r>
        <w:rPr>
          <w:rFonts w:cs="Arial"/>
          <w:noProof w:val="0"/>
          <w:color w:val="000000"/>
          <w:sz w:val="20"/>
          <w:szCs w:val="20"/>
        </w:rPr>
        <w:t>zvodidiel a demontáže zvodidiel a montáže zvodidiel</w:t>
      </w:r>
      <w:r w:rsidRPr="00EF5D1E">
        <w:rPr>
          <w:rFonts w:cs="Arial"/>
          <w:noProof w:val="0"/>
          <w:color w:val="000000"/>
          <w:sz w:val="20"/>
          <w:szCs w:val="20"/>
        </w:rPr>
        <w:t xml:space="preserve"> 24</w:t>
      </w:r>
      <w:r>
        <w:rPr>
          <w:rFonts w:cs="Arial"/>
          <w:noProof w:val="0"/>
          <w:color w:val="000000"/>
          <w:sz w:val="20"/>
          <w:szCs w:val="20"/>
        </w:rPr>
        <w:t xml:space="preserve"> (dvadsaťštyri) kalendárnych</w:t>
      </w:r>
      <w:r w:rsidRPr="00EF5D1E">
        <w:rPr>
          <w:rFonts w:cs="Arial"/>
          <w:noProof w:val="0"/>
          <w:color w:val="000000"/>
          <w:sz w:val="20"/>
          <w:szCs w:val="20"/>
        </w:rPr>
        <w:t xml:space="preserve"> mesiacov odo dňa písomne potvrdeného prevzatia dodávky </w:t>
      </w:r>
      <w:r>
        <w:rPr>
          <w:rFonts w:cs="Arial"/>
          <w:noProof w:val="0"/>
          <w:color w:val="000000"/>
          <w:sz w:val="20"/>
          <w:szCs w:val="20"/>
        </w:rPr>
        <w:t>zvodidiel</w:t>
      </w:r>
      <w:r w:rsidRPr="00EF5D1E">
        <w:rPr>
          <w:rFonts w:cs="Arial"/>
          <w:noProof w:val="0"/>
          <w:color w:val="000000"/>
          <w:sz w:val="20"/>
          <w:szCs w:val="20"/>
        </w:rPr>
        <w:t xml:space="preserve">/odovzdania diela. Objednávateľ pri prípadnej reklamácii vád tovaru alebo vád diela použije číslo dodacieho listu/preberacieho protokolu  k identifikácii predmetu reklamácie. Záručná doba začína plynúť dňom prevzatia </w:t>
      </w:r>
      <w:r>
        <w:rPr>
          <w:rFonts w:cs="Arial"/>
          <w:noProof w:val="0"/>
          <w:color w:val="000000"/>
          <w:sz w:val="20"/>
          <w:szCs w:val="20"/>
        </w:rPr>
        <w:t>zvodidiel</w:t>
      </w:r>
      <w:r w:rsidRPr="00EF5D1E">
        <w:rPr>
          <w:rFonts w:cs="Arial"/>
          <w:noProof w:val="0"/>
          <w:color w:val="000000"/>
          <w:sz w:val="20"/>
          <w:szCs w:val="20"/>
        </w:rPr>
        <w:t xml:space="preserve"> na</w:t>
      </w:r>
      <w:r>
        <w:rPr>
          <w:rFonts w:cs="Arial"/>
          <w:noProof w:val="0"/>
          <w:color w:val="000000"/>
          <w:sz w:val="20"/>
          <w:szCs w:val="20"/>
        </w:rPr>
        <w:t xml:space="preserve"> odbernom mieste</w:t>
      </w:r>
      <w:r w:rsidRPr="00EF5D1E">
        <w:rPr>
          <w:rFonts w:cs="Arial"/>
          <w:noProof w:val="0"/>
          <w:color w:val="000000"/>
          <w:sz w:val="20"/>
          <w:szCs w:val="20"/>
        </w:rPr>
        <w:t xml:space="preserve"> v zmysle </w:t>
      </w:r>
      <w:r>
        <w:rPr>
          <w:rFonts w:cs="Arial"/>
          <w:noProof w:val="0"/>
          <w:color w:val="000000"/>
          <w:sz w:val="20"/>
          <w:szCs w:val="20"/>
        </w:rPr>
        <w:t>p</w:t>
      </w:r>
      <w:r w:rsidRPr="00EF5D1E">
        <w:rPr>
          <w:rFonts w:cs="Arial"/>
          <w:noProof w:val="0"/>
          <w:color w:val="000000"/>
          <w:sz w:val="20"/>
          <w:szCs w:val="20"/>
        </w:rPr>
        <w:t>rílohy č. 1 a v prípade prevzatia diela dňom prevzatia diela v zmysle čl. 2 bod 2.</w:t>
      </w:r>
      <w:r>
        <w:rPr>
          <w:rFonts w:cs="Arial"/>
          <w:noProof w:val="0"/>
          <w:color w:val="000000"/>
          <w:sz w:val="20"/>
          <w:szCs w:val="20"/>
        </w:rPr>
        <w:t>8</w:t>
      </w:r>
      <w:r w:rsidRPr="00EF5D1E">
        <w:rPr>
          <w:rFonts w:cs="Arial"/>
          <w:noProof w:val="0"/>
          <w:color w:val="000000"/>
          <w:sz w:val="20"/>
          <w:szCs w:val="20"/>
        </w:rPr>
        <w:t xml:space="preserve"> tejto rámcovej dohody.</w:t>
      </w:r>
    </w:p>
    <w:p w14:paraId="17E61797" w14:textId="77777777" w:rsidR="007C35AF" w:rsidRPr="00EF5D1E" w:rsidRDefault="007C35AF" w:rsidP="007C35AF">
      <w:pPr>
        <w:pStyle w:val="Odsekzoznamu"/>
        <w:tabs>
          <w:tab w:val="left" w:pos="567"/>
        </w:tabs>
        <w:ind w:left="567"/>
        <w:jc w:val="both"/>
        <w:rPr>
          <w:rFonts w:cs="Arial"/>
          <w:noProof w:val="0"/>
          <w:color w:val="000000"/>
          <w:sz w:val="20"/>
          <w:szCs w:val="20"/>
        </w:rPr>
      </w:pPr>
    </w:p>
    <w:p w14:paraId="7123A7FC" w14:textId="77777777" w:rsidR="007C35AF" w:rsidRPr="00EF5D1E" w:rsidRDefault="007C35AF" w:rsidP="007C35AF">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Objednávateľ  je povinný skontrolovať dodan</w:t>
      </w:r>
      <w:r>
        <w:rPr>
          <w:rFonts w:cs="Arial"/>
          <w:noProof w:val="0"/>
          <w:color w:val="000000"/>
          <w:sz w:val="20"/>
          <w:szCs w:val="20"/>
        </w:rPr>
        <w:t>é zvodidlá</w:t>
      </w:r>
      <w:r w:rsidRPr="00EF5D1E">
        <w:rPr>
          <w:rFonts w:cs="Arial"/>
          <w:noProof w:val="0"/>
          <w:color w:val="000000"/>
          <w:sz w:val="20"/>
          <w:szCs w:val="20"/>
        </w:rPr>
        <w:t xml:space="preserve"> podľa dodacieho listu. Ak nesúhlasia údaje o </w:t>
      </w:r>
      <w:r>
        <w:rPr>
          <w:rFonts w:cs="Arial"/>
          <w:noProof w:val="0"/>
          <w:color w:val="000000"/>
          <w:sz w:val="20"/>
          <w:szCs w:val="20"/>
        </w:rPr>
        <w:t>zvodidlách</w:t>
      </w:r>
      <w:r w:rsidRPr="00EF5D1E">
        <w:rPr>
          <w:rFonts w:cs="Arial"/>
          <w:noProof w:val="0"/>
          <w:color w:val="000000"/>
          <w:sz w:val="20"/>
          <w:szCs w:val="20"/>
        </w:rPr>
        <w:t xml:space="preserve"> s objednávkou, ak </w:t>
      </w:r>
      <w:r>
        <w:rPr>
          <w:rFonts w:cs="Arial"/>
          <w:noProof w:val="0"/>
          <w:color w:val="000000"/>
          <w:sz w:val="20"/>
          <w:szCs w:val="20"/>
        </w:rPr>
        <w:t>zvodidlá</w:t>
      </w:r>
      <w:r w:rsidRPr="00EF5D1E">
        <w:rPr>
          <w:rFonts w:cs="Arial"/>
          <w:noProof w:val="0"/>
          <w:color w:val="000000"/>
          <w:sz w:val="20"/>
          <w:szCs w:val="20"/>
        </w:rPr>
        <w:t xml:space="preserve"> nespĺňa</w:t>
      </w:r>
      <w:r>
        <w:rPr>
          <w:rFonts w:cs="Arial"/>
          <w:noProof w:val="0"/>
          <w:color w:val="000000"/>
          <w:sz w:val="20"/>
          <w:szCs w:val="20"/>
        </w:rPr>
        <w:t>jú</w:t>
      </w:r>
      <w:r w:rsidRPr="00EF5D1E">
        <w:rPr>
          <w:rFonts w:cs="Arial"/>
          <w:noProof w:val="0"/>
          <w:color w:val="000000"/>
          <w:sz w:val="20"/>
          <w:szCs w:val="20"/>
        </w:rPr>
        <w:t xml:space="preserve"> kvalitatívne požiadavky dané objednávkou, touto </w:t>
      </w:r>
      <w:r>
        <w:rPr>
          <w:rFonts w:cs="Arial"/>
          <w:noProof w:val="0"/>
          <w:color w:val="000000"/>
          <w:sz w:val="20"/>
          <w:szCs w:val="20"/>
        </w:rPr>
        <w:t>rámcovou dohodou</w:t>
      </w:r>
      <w:r w:rsidRPr="00EF5D1E">
        <w:rPr>
          <w:rFonts w:cs="Arial"/>
          <w:noProof w:val="0"/>
          <w:color w:val="000000"/>
          <w:sz w:val="20"/>
          <w:szCs w:val="20"/>
        </w:rPr>
        <w:t xml:space="preserve"> a SP, alebo ak je porušený či inak poškodený prepravný obal, objednávateľ je oprávnený odmietnuť prevziať </w:t>
      </w:r>
      <w:r>
        <w:rPr>
          <w:rFonts w:cs="Arial"/>
          <w:noProof w:val="0"/>
          <w:color w:val="000000"/>
          <w:sz w:val="20"/>
          <w:szCs w:val="20"/>
        </w:rPr>
        <w:t>zvodidlá</w:t>
      </w:r>
      <w:r w:rsidRPr="00EF5D1E">
        <w:rPr>
          <w:rFonts w:cs="Arial"/>
          <w:noProof w:val="0"/>
          <w:color w:val="000000"/>
          <w:sz w:val="20"/>
          <w:szCs w:val="20"/>
        </w:rPr>
        <w:t xml:space="preserve"> ako celok alebo si </w:t>
      </w:r>
      <w:r>
        <w:rPr>
          <w:rFonts w:cs="Arial"/>
          <w:noProof w:val="0"/>
          <w:color w:val="000000"/>
          <w:sz w:val="20"/>
          <w:szCs w:val="20"/>
        </w:rPr>
        <w:t>ich</w:t>
      </w:r>
      <w:r w:rsidRPr="00EF5D1E">
        <w:rPr>
          <w:rFonts w:cs="Arial"/>
          <w:noProof w:val="0"/>
          <w:color w:val="000000"/>
          <w:sz w:val="20"/>
          <w:szCs w:val="20"/>
        </w:rPr>
        <w:t xml:space="preserve"> ponechať s povinnosťou dodávateľa odstrániť vady v primeranej lehote, pričom sú strany</w:t>
      </w:r>
      <w:r>
        <w:rPr>
          <w:rFonts w:cs="Arial"/>
          <w:noProof w:val="0"/>
          <w:color w:val="000000"/>
          <w:sz w:val="20"/>
          <w:szCs w:val="20"/>
        </w:rPr>
        <w:t xml:space="preserve"> rámcovej dohody</w:t>
      </w:r>
      <w:r w:rsidRPr="00EF5D1E">
        <w:rPr>
          <w:rFonts w:cs="Arial"/>
          <w:noProof w:val="0"/>
          <w:color w:val="000000"/>
          <w:sz w:val="20"/>
          <w:szCs w:val="20"/>
        </w:rPr>
        <w:t xml:space="preserve"> povinné túto skutočnosť zaznamenať do dodacieho listu spolu s rozsahom poškodenia </w:t>
      </w:r>
      <w:r>
        <w:rPr>
          <w:rFonts w:cs="Arial"/>
          <w:noProof w:val="0"/>
          <w:color w:val="000000"/>
          <w:sz w:val="20"/>
          <w:szCs w:val="20"/>
        </w:rPr>
        <w:t>zvodidiel</w:t>
      </w:r>
      <w:r w:rsidRPr="00EF5D1E">
        <w:rPr>
          <w:rFonts w:cs="Arial"/>
          <w:noProof w:val="0"/>
          <w:color w:val="000000"/>
          <w:sz w:val="20"/>
          <w:szCs w:val="20"/>
        </w:rPr>
        <w:t>/obalu a pod.</w:t>
      </w:r>
    </w:p>
    <w:p w14:paraId="7FF06E39" w14:textId="77777777" w:rsidR="007C35AF" w:rsidRPr="00EF5D1E" w:rsidRDefault="007C35AF" w:rsidP="007C35AF">
      <w:pPr>
        <w:pStyle w:val="Odsekzoznamu"/>
        <w:tabs>
          <w:tab w:val="left" w:pos="567"/>
        </w:tabs>
        <w:ind w:left="567"/>
        <w:jc w:val="both"/>
        <w:rPr>
          <w:rFonts w:cs="Arial"/>
          <w:noProof w:val="0"/>
          <w:color w:val="000000"/>
          <w:sz w:val="20"/>
          <w:szCs w:val="20"/>
        </w:rPr>
      </w:pPr>
    </w:p>
    <w:p w14:paraId="45C16E54" w14:textId="77777777" w:rsidR="007C35AF" w:rsidRPr="00EF5D1E" w:rsidRDefault="007C35AF" w:rsidP="007C35AF">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Po prevzatí </w:t>
      </w:r>
      <w:r>
        <w:rPr>
          <w:rFonts w:cs="Arial"/>
          <w:noProof w:val="0"/>
          <w:color w:val="000000"/>
          <w:sz w:val="20"/>
          <w:szCs w:val="20"/>
        </w:rPr>
        <w:t>zvodidiel</w:t>
      </w:r>
      <w:r w:rsidRPr="00EF5D1E">
        <w:rPr>
          <w:rFonts w:cs="Arial"/>
          <w:noProof w:val="0"/>
          <w:color w:val="000000"/>
          <w:sz w:val="20"/>
          <w:szCs w:val="20"/>
        </w:rPr>
        <w:t xml:space="preserve"> na sklad SSÚD/SSÚR a zistení vady</w:t>
      </w:r>
      <w:r>
        <w:rPr>
          <w:rFonts w:cs="Arial"/>
          <w:noProof w:val="0"/>
          <w:color w:val="000000"/>
          <w:sz w:val="20"/>
          <w:szCs w:val="20"/>
        </w:rPr>
        <w:t xml:space="preserve"> zvodidiel</w:t>
      </w:r>
      <w:r w:rsidRPr="00EF5D1E">
        <w:rPr>
          <w:rFonts w:cs="Arial"/>
          <w:noProof w:val="0"/>
          <w:color w:val="000000"/>
          <w:sz w:val="20"/>
          <w:szCs w:val="20"/>
        </w:rPr>
        <w:t xml:space="preserve"> v rámci záručnej doby podľa bodu 5.3 tohto článku rámcovej dohody alebo po prevzatí diela</w:t>
      </w:r>
      <w:r>
        <w:rPr>
          <w:rFonts w:cs="Arial"/>
          <w:noProof w:val="0"/>
          <w:color w:val="000000"/>
          <w:sz w:val="20"/>
          <w:szCs w:val="20"/>
        </w:rPr>
        <w:t xml:space="preserve"> – demontáže zvodidiel a montáže zvodidiel</w:t>
      </w:r>
      <w:r w:rsidRPr="00EF5D1E">
        <w:rPr>
          <w:rFonts w:cs="Arial"/>
          <w:noProof w:val="0"/>
          <w:color w:val="000000"/>
          <w:sz w:val="20"/>
          <w:szCs w:val="20"/>
        </w:rPr>
        <w:t xml:space="preserve"> a zistení vád diela v záručnej dobe podľa bodu 5.3. tohto článku rámcovej dohody objednávateľ uplatní reklamáciu </w:t>
      </w:r>
      <w:proofErr w:type="spellStart"/>
      <w:r w:rsidRPr="00EF5D1E">
        <w:rPr>
          <w:rFonts w:cs="Arial"/>
          <w:noProof w:val="0"/>
          <w:color w:val="000000"/>
          <w:sz w:val="20"/>
          <w:szCs w:val="20"/>
        </w:rPr>
        <w:t>vadného</w:t>
      </w:r>
      <w:proofErr w:type="spellEnd"/>
      <w:r w:rsidRPr="00EF5D1E">
        <w:rPr>
          <w:rFonts w:cs="Arial"/>
          <w:noProof w:val="0"/>
          <w:color w:val="000000"/>
          <w:sz w:val="20"/>
          <w:szCs w:val="20"/>
        </w:rPr>
        <w:t xml:space="preserve"> plnenia do 7</w:t>
      </w:r>
      <w:r>
        <w:rPr>
          <w:rFonts w:cs="Arial"/>
          <w:noProof w:val="0"/>
          <w:color w:val="000000"/>
          <w:sz w:val="20"/>
          <w:szCs w:val="20"/>
        </w:rPr>
        <w:t xml:space="preserve"> (siedmich) kalendárnych</w:t>
      </w:r>
      <w:r w:rsidRPr="00EF5D1E">
        <w:rPr>
          <w:rFonts w:cs="Arial"/>
          <w:noProof w:val="0"/>
          <w:color w:val="000000"/>
          <w:sz w:val="20"/>
          <w:szCs w:val="20"/>
        </w:rPr>
        <w:t xml:space="preserve"> dní od zistenia vady dodan</w:t>
      </w:r>
      <w:r>
        <w:rPr>
          <w:rFonts w:cs="Arial"/>
          <w:noProof w:val="0"/>
          <w:color w:val="000000"/>
          <w:sz w:val="20"/>
          <w:szCs w:val="20"/>
        </w:rPr>
        <w:t>ých zvodidiel</w:t>
      </w:r>
      <w:r w:rsidRPr="00EF5D1E">
        <w:rPr>
          <w:rFonts w:cs="Arial"/>
          <w:noProof w:val="0"/>
          <w:color w:val="000000"/>
          <w:sz w:val="20"/>
          <w:szCs w:val="20"/>
        </w:rPr>
        <w:t>/vád diela</w:t>
      </w:r>
      <w:r>
        <w:rPr>
          <w:rFonts w:cs="Arial"/>
          <w:noProof w:val="0"/>
          <w:color w:val="000000"/>
          <w:sz w:val="20"/>
          <w:szCs w:val="20"/>
        </w:rPr>
        <w:t xml:space="preserve"> – demontáže zvodidiel a montáže zvodidiel</w:t>
      </w:r>
      <w:r w:rsidRPr="00EF5D1E">
        <w:rPr>
          <w:rFonts w:cs="Arial"/>
          <w:noProof w:val="0"/>
          <w:color w:val="000000"/>
          <w:sz w:val="20"/>
          <w:szCs w:val="20"/>
        </w:rPr>
        <w:t>. Poškodenie tovaru</w:t>
      </w:r>
      <w:r>
        <w:rPr>
          <w:rFonts w:cs="Arial"/>
          <w:noProof w:val="0"/>
          <w:color w:val="000000"/>
          <w:sz w:val="20"/>
          <w:szCs w:val="20"/>
        </w:rPr>
        <w:t xml:space="preserve"> a/alebo </w:t>
      </w:r>
      <w:r w:rsidRPr="00EF5D1E">
        <w:rPr>
          <w:rFonts w:cs="Arial"/>
          <w:noProof w:val="0"/>
          <w:color w:val="000000"/>
          <w:sz w:val="20"/>
          <w:szCs w:val="20"/>
        </w:rPr>
        <w:t>vady diela musí</w:t>
      </w:r>
      <w:r>
        <w:rPr>
          <w:rFonts w:cs="Arial"/>
          <w:noProof w:val="0"/>
          <w:color w:val="000000"/>
          <w:sz w:val="20"/>
          <w:szCs w:val="20"/>
        </w:rPr>
        <w:t>/musia</w:t>
      </w:r>
      <w:r w:rsidRPr="00EF5D1E">
        <w:rPr>
          <w:rFonts w:cs="Arial"/>
          <w:noProof w:val="0"/>
          <w:color w:val="000000"/>
          <w:sz w:val="20"/>
          <w:szCs w:val="20"/>
        </w:rPr>
        <w:t xml:space="preserve"> byť zaznamenané písomnou formou do reklamačného protokolu dodávateľa.</w:t>
      </w:r>
    </w:p>
    <w:p w14:paraId="28B25C77" w14:textId="77777777" w:rsidR="007C35AF" w:rsidRPr="00EF5D1E" w:rsidRDefault="007C35AF" w:rsidP="007C35AF">
      <w:pPr>
        <w:pStyle w:val="Odsekzoznamu"/>
        <w:tabs>
          <w:tab w:val="left" w:pos="567"/>
        </w:tabs>
        <w:ind w:left="567"/>
        <w:jc w:val="both"/>
        <w:rPr>
          <w:rFonts w:cs="Arial"/>
          <w:noProof w:val="0"/>
          <w:color w:val="000000"/>
          <w:sz w:val="20"/>
          <w:szCs w:val="20"/>
        </w:rPr>
      </w:pPr>
    </w:p>
    <w:p w14:paraId="5D9213CD" w14:textId="77777777" w:rsidR="007C35AF" w:rsidRPr="00EF5D1E" w:rsidRDefault="007C35AF" w:rsidP="007C35AF">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je v rámci záručnej doby povinný odstrániť všetky vady </w:t>
      </w:r>
      <w:r>
        <w:rPr>
          <w:rFonts w:cs="Arial"/>
          <w:noProof w:val="0"/>
          <w:color w:val="000000"/>
          <w:sz w:val="20"/>
          <w:szCs w:val="20"/>
        </w:rPr>
        <w:t>zvodidiel</w:t>
      </w:r>
      <w:r w:rsidRPr="00EF5D1E">
        <w:rPr>
          <w:rFonts w:cs="Arial"/>
          <w:noProof w:val="0"/>
          <w:color w:val="000000"/>
          <w:sz w:val="20"/>
          <w:szCs w:val="20"/>
        </w:rPr>
        <w:t xml:space="preserve"> alebo vady </w:t>
      </w:r>
      <w:r>
        <w:rPr>
          <w:rFonts w:cs="Arial"/>
          <w:noProof w:val="0"/>
          <w:color w:val="000000"/>
          <w:sz w:val="20"/>
          <w:szCs w:val="20"/>
        </w:rPr>
        <w:t>demontáže zvodidiel a montáže zvodidiel</w:t>
      </w:r>
      <w:r w:rsidRPr="00EF5D1E">
        <w:rPr>
          <w:rFonts w:cs="Arial"/>
          <w:noProof w:val="0"/>
          <w:color w:val="000000"/>
          <w:sz w:val="20"/>
          <w:szCs w:val="20"/>
        </w:rPr>
        <w:t xml:space="preserve">  na vlastné náklady najneskôr do 7 </w:t>
      </w:r>
      <w:r>
        <w:rPr>
          <w:rFonts w:cs="Arial"/>
          <w:noProof w:val="0"/>
          <w:color w:val="000000"/>
          <w:sz w:val="20"/>
          <w:szCs w:val="20"/>
        </w:rPr>
        <w:t xml:space="preserve">(siedmich) kalendárnych </w:t>
      </w:r>
      <w:r w:rsidRPr="00EF5D1E">
        <w:rPr>
          <w:rFonts w:cs="Arial"/>
          <w:noProof w:val="0"/>
          <w:color w:val="000000"/>
          <w:sz w:val="20"/>
          <w:szCs w:val="20"/>
        </w:rPr>
        <w:t>dní odo dňa doručenia reklamácie, ak sa zmluvné strany písomne nedohodnú inak.</w:t>
      </w:r>
    </w:p>
    <w:p w14:paraId="480E7FC1" w14:textId="77777777" w:rsidR="007C35AF" w:rsidRPr="00EF5D1E" w:rsidRDefault="007C35AF" w:rsidP="007C35AF">
      <w:pPr>
        <w:pStyle w:val="Odsekzoznamu"/>
        <w:tabs>
          <w:tab w:val="left" w:pos="567"/>
        </w:tabs>
        <w:ind w:left="567"/>
        <w:jc w:val="both"/>
        <w:rPr>
          <w:rFonts w:cs="Arial"/>
          <w:noProof w:val="0"/>
          <w:color w:val="000000"/>
          <w:sz w:val="20"/>
          <w:szCs w:val="20"/>
        </w:rPr>
      </w:pPr>
    </w:p>
    <w:p w14:paraId="6F47F89C" w14:textId="77777777" w:rsidR="007C35AF" w:rsidRPr="00EF5D1E" w:rsidRDefault="007C35AF" w:rsidP="007C35AF">
      <w:pPr>
        <w:pStyle w:val="Odsekzoznamu"/>
        <w:tabs>
          <w:tab w:val="left" w:pos="567"/>
        </w:tabs>
        <w:ind w:left="0"/>
        <w:jc w:val="both"/>
        <w:rPr>
          <w:rFonts w:cs="Arial"/>
          <w:noProof w:val="0"/>
          <w:color w:val="000000"/>
          <w:sz w:val="20"/>
          <w:szCs w:val="20"/>
        </w:rPr>
      </w:pPr>
    </w:p>
    <w:p w14:paraId="37196F49"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6</w:t>
      </w:r>
    </w:p>
    <w:p w14:paraId="65CF0BAC"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Zmluvné sankcie</w:t>
      </w:r>
    </w:p>
    <w:p w14:paraId="52FFC29D" w14:textId="77777777" w:rsidR="007C35AF" w:rsidRPr="00EF5D1E" w:rsidRDefault="007C35AF" w:rsidP="007C35AF">
      <w:pPr>
        <w:tabs>
          <w:tab w:val="left" w:pos="540"/>
        </w:tabs>
        <w:spacing w:after="0"/>
        <w:ind w:left="357"/>
        <w:jc w:val="center"/>
        <w:rPr>
          <w:rFonts w:ascii="Arial" w:hAnsi="Arial" w:cs="Arial"/>
          <w:b/>
          <w:sz w:val="20"/>
          <w:szCs w:val="20"/>
        </w:rPr>
      </w:pPr>
    </w:p>
    <w:p w14:paraId="38D9E7EA" w14:textId="77777777" w:rsidR="007C35AF" w:rsidRPr="00EF5D1E" w:rsidRDefault="007C35AF" w:rsidP="007C35AF">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omeškania objednávateľa s povinnosťou zaplatiť kúpnu cenu</w:t>
      </w:r>
      <w:r>
        <w:rPr>
          <w:rFonts w:ascii="Arial" w:hAnsi="Arial" w:cs="Arial"/>
          <w:noProof w:val="0"/>
          <w:sz w:val="20"/>
          <w:szCs w:val="20"/>
        </w:rPr>
        <w:t xml:space="preserve"> zvodidiel a/alebo cenu demontáže zvodidiel a montáže zvodidiel</w:t>
      </w:r>
      <w:r w:rsidRPr="00EF5D1E">
        <w:rPr>
          <w:rFonts w:ascii="Arial" w:hAnsi="Arial" w:cs="Arial"/>
          <w:noProof w:val="0"/>
          <w:sz w:val="20"/>
          <w:szCs w:val="20"/>
        </w:rPr>
        <w:t xml:space="preserve"> má dodávateľ nárok na úroky z omeškania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dlžnej sumy za každý aj začatý deň omeškania.</w:t>
      </w:r>
    </w:p>
    <w:p w14:paraId="1AA2BE8C" w14:textId="77777777" w:rsidR="007C35AF" w:rsidRPr="00EF5D1E" w:rsidRDefault="007C35AF" w:rsidP="007C35AF">
      <w:pPr>
        <w:pStyle w:val="Zkladntext"/>
        <w:tabs>
          <w:tab w:val="left" w:pos="567"/>
        </w:tabs>
        <w:ind w:left="567"/>
        <w:rPr>
          <w:rFonts w:ascii="Arial" w:hAnsi="Arial" w:cs="Arial"/>
          <w:noProof w:val="0"/>
          <w:sz w:val="20"/>
          <w:szCs w:val="20"/>
        </w:rPr>
      </w:pPr>
    </w:p>
    <w:p w14:paraId="7074BFB9" w14:textId="77777777" w:rsidR="007C35AF" w:rsidRPr="00EF5D1E" w:rsidRDefault="007C35AF" w:rsidP="007C35AF">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sa dodávateľ dostane do omeškania s dodaním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vykonaním demontáže zvodidiel a montáže zvodidiel</w:t>
      </w:r>
      <w:r w:rsidRPr="00EF5D1E">
        <w:rPr>
          <w:rFonts w:ascii="Arial" w:hAnsi="Arial" w:cs="Arial"/>
          <w:noProof w:val="0"/>
          <w:sz w:val="20"/>
          <w:szCs w:val="20"/>
        </w:rPr>
        <w:t xml:space="preserve"> podľa článku </w:t>
      </w:r>
      <w:r>
        <w:rPr>
          <w:rFonts w:ascii="Arial" w:hAnsi="Arial" w:cs="Arial"/>
          <w:noProof w:val="0"/>
          <w:sz w:val="20"/>
          <w:szCs w:val="20"/>
        </w:rPr>
        <w:t>2</w:t>
      </w:r>
      <w:r w:rsidRPr="00EF5D1E">
        <w:rPr>
          <w:rFonts w:ascii="Arial" w:hAnsi="Arial" w:cs="Arial"/>
          <w:noProof w:val="0"/>
          <w:sz w:val="20"/>
          <w:szCs w:val="20"/>
        </w:rPr>
        <w:t>, bod 2</w:t>
      </w:r>
      <w:r>
        <w:rPr>
          <w:rFonts w:ascii="Arial" w:hAnsi="Arial" w:cs="Arial"/>
          <w:noProof w:val="0"/>
          <w:sz w:val="20"/>
          <w:szCs w:val="20"/>
        </w:rPr>
        <w:t>.7</w:t>
      </w:r>
      <w:r w:rsidRPr="00EF5D1E">
        <w:rPr>
          <w:rFonts w:ascii="Arial" w:hAnsi="Arial" w:cs="Arial"/>
          <w:noProof w:val="0"/>
          <w:sz w:val="20"/>
          <w:szCs w:val="20"/>
        </w:rPr>
        <w:t xml:space="preserve"> rámcovej dohody, objednávateľ má nárok na zmluvnú pokutu vo výške 0,05</w:t>
      </w:r>
      <w:r>
        <w:rPr>
          <w:rFonts w:ascii="Arial" w:hAnsi="Arial" w:cs="Arial"/>
          <w:noProof w:val="0"/>
          <w:sz w:val="20"/>
          <w:szCs w:val="20"/>
        </w:rPr>
        <w:t xml:space="preserve"> </w:t>
      </w:r>
      <w:r w:rsidRPr="00EF5D1E">
        <w:rPr>
          <w:rFonts w:ascii="Arial" w:hAnsi="Arial" w:cs="Arial"/>
          <w:noProof w:val="0"/>
          <w:sz w:val="20"/>
          <w:szCs w:val="20"/>
        </w:rPr>
        <w:t>%</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ceny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vykonanej demontáže zvodidiel a montáže zvodidiel</w:t>
      </w:r>
      <w:r w:rsidRPr="00EF5D1E">
        <w:rPr>
          <w:rFonts w:ascii="Arial" w:hAnsi="Arial" w:cs="Arial"/>
          <w:noProof w:val="0"/>
          <w:sz w:val="20"/>
          <w:szCs w:val="20"/>
        </w:rPr>
        <w:t>, z ktorých dodaním sa dodávateľ dostal do omeškania, a to za každý deň omeškania. V prípade vzájomných nárokov dodávateľa a objednávateľa, budú zmluvné strany postupovať podľa ustanovení § 358 a </w:t>
      </w:r>
      <w:proofErr w:type="spellStart"/>
      <w:r w:rsidRPr="00EF5D1E">
        <w:rPr>
          <w:rFonts w:ascii="Arial" w:hAnsi="Arial" w:cs="Arial"/>
          <w:noProof w:val="0"/>
          <w:sz w:val="20"/>
          <w:szCs w:val="20"/>
        </w:rPr>
        <w:t>nasl</w:t>
      </w:r>
      <w:proofErr w:type="spellEnd"/>
      <w:r w:rsidRPr="00EF5D1E">
        <w:rPr>
          <w:rFonts w:ascii="Arial" w:hAnsi="Arial" w:cs="Arial"/>
          <w:noProof w:val="0"/>
          <w:sz w:val="20"/>
          <w:szCs w:val="20"/>
        </w:rPr>
        <w:t>. O</w:t>
      </w:r>
      <w:r>
        <w:rPr>
          <w:rFonts w:ascii="Arial" w:hAnsi="Arial" w:cs="Arial"/>
          <w:noProof w:val="0"/>
          <w:sz w:val="20"/>
          <w:szCs w:val="20"/>
        </w:rPr>
        <w:t>BZ</w:t>
      </w:r>
      <w:r w:rsidRPr="00EF5D1E">
        <w:rPr>
          <w:rFonts w:ascii="Arial" w:hAnsi="Arial" w:cs="Arial"/>
          <w:noProof w:val="0"/>
          <w:sz w:val="20"/>
          <w:szCs w:val="20"/>
        </w:rPr>
        <w:t>.</w:t>
      </w:r>
    </w:p>
    <w:p w14:paraId="49EC0542" w14:textId="77777777" w:rsidR="007C35AF" w:rsidRPr="00EF5D1E" w:rsidRDefault="007C35AF" w:rsidP="007C35AF">
      <w:pPr>
        <w:pStyle w:val="Zkladntext"/>
        <w:tabs>
          <w:tab w:val="left" w:pos="567"/>
        </w:tabs>
        <w:ind w:left="567"/>
        <w:rPr>
          <w:rFonts w:ascii="Arial" w:hAnsi="Arial" w:cs="Arial"/>
          <w:noProof w:val="0"/>
          <w:sz w:val="20"/>
          <w:szCs w:val="20"/>
        </w:rPr>
      </w:pPr>
    </w:p>
    <w:p w14:paraId="7E9281ED" w14:textId="77777777" w:rsidR="007C35AF" w:rsidRPr="00EF5D1E" w:rsidRDefault="007C35AF" w:rsidP="007C35AF">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lastRenderedPageBreak/>
        <w:t xml:space="preserve">V prípade, že si dodávateľ nesplní svoju povinnosť vo veci potvrdenia objednávky a následného predloženia </w:t>
      </w:r>
      <w:r>
        <w:rPr>
          <w:rFonts w:ascii="Arial" w:hAnsi="Arial" w:cs="Arial"/>
          <w:noProof w:val="0"/>
          <w:sz w:val="20"/>
          <w:szCs w:val="20"/>
        </w:rPr>
        <w:t>foto</w:t>
      </w:r>
      <w:r w:rsidRPr="00EF5D1E">
        <w:rPr>
          <w:rFonts w:ascii="Arial" w:hAnsi="Arial" w:cs="Arial"/>
          <w:noProof w:val="0"/>
          <w:sz w:val="20"/>
          <w:szCs w:val="20"/>
        </w:rPr>
        <w:t xml:space="preserve">kópie objednávky objednávateľovi podľa článku 2, bod 2.4  rámcovej dohody, má objednávateľ za každé aj opakované porušenie uvedenej povinnosti nárok na zmluvnú pokutu vo výške 0,05 % </w:t>
      </w:r>
      <w:r>
        <w:rPr>
          <w:rFonts w:ascii="Arial" w:hAnsi="Arial" w:cs="Arial"/>
          <w:noProof w:val="0"/>
          <w:sz w:val="20"/>
          <w:szCs w:val="20"/>
        </w:rPr>
        <w:t xml:space="preserve">(päť stotín percenta) </w:t>
      </w:r>
      <w:r w:rsidRPr="00EF5D1E">
        <w:rPr>
          <w:rFonts w:ascii="Arial" w:hAnsi="Arial" w:cs="Arial"/>
          <w:noProof w:val="0"/>
          <w:sz w:val="20"/>
          <w:szCs w:val="20"/>
        </w:rPr>
        <w:t>z ceny príslušnej objednávky, a to za každý aj začatý deň omeškania.</w:t>
      </w:r>
    </w:p>
    <w:p w14:paraId="558F4FD7" w14:textId="77777777" w:rsidR="007C35AF" w:rsidRPr="00EF5D1E" w:rsidRDefault="007C35AF" w:rsidP="007C35AF">
      <w:pPr>
        <w:pStyle w:val="Zkladntext"/>
        <w:tabs>
          <w:tab w:val="left" w:pos="567"/>
        </w:tabs>
        <w:ind w:left="567"/>
        <w:rPr>
          <w:rFonts w:ascii="Arial" w:hAnsi="Arial" w:cs="Arial"/>
          <w:noProof w:val="0"/>
          <w:sz w:val="20"/>
          <w:szCs w:val="20"/>
        </w:rPr>
      </w:pPr>
    </w:p>
    <w:p w14:paraId="75F6D6ED" w14:textId="77777777" w:rsidR="007C35AF" w:rsidRPr="00EF5D1E" w:rsidRDefault="007C35AF" w:rsidP="007C35AF">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ak dodávateľ poruší akúkoľvek povinnosť uvedenú v rámcovej dohode, inú ako povinnosť uvedenú v bode 6.2 a 6.3 tohto článku rámcovej dohody,</w:t>
      </w:r>
      <w:r w:rsidRPr="00EF5D1E" w:rsidDel="00C21A83">
        <w:rPr>
          <w:rFonts w:ascii="Arial" w:hAnsi="Arial" w:cs="Arial"/>
          <w:noProof w:val="0"/>
          <w:sz w:val="20"/>
          <w:szCs w:val="20"/>
        </w:rPr>
        <w:t xml:space="preserve"> </w:t>
      </w:r>
      <w:r w:rsidRPr="00EF5D1E">
        <w:rPr>
          <w:rFonts w:ascii="Arial" w:hAnsi="Arial" w:cs="Arial"/>
          <w:noProof w:val="0"/>
          <w:sz w:val="20"/>
          <w:szCs w:val="20"/>
        </w:rPr>
        <w:t>vzniká objednávateľovi nárok na zaplatenie zmluvnej pokuty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celkovej ceny samotného plnenia vrátane D</w:t>
      </w:r>
      <w:r>
        <w:rPr>
          <w:rFonts w:ascii="Arial" w:hAnsi="Arial" w:cs="Arial"/>
          <w:noProof w:val="0"/>
          <w:sz w:val="20"/>
          <w:szCs w:val="20"/>
        </w:rPr>
        <w:t>PH</w:t>
      </w:r>
      <w:r w:rsidRPr="00EF5D1E">
        <w:rPr>
          <w:rFonts w:ascii="Arial" w:hAnsi="Arial" w:cs="Arial"/>
          <w:noProof w:val="0"/>
          <w:sz w:val="20"/>
          <w:szCs w:val="20"/>
        </w:rPr>
        <w:t xml:space="preserve"> danej rozsahom plnenia na základe konkrétnej objedn</w:t>
      </w:r>
      <w:r>
        <w:rPr>
          <w:rFonts w:ascii="Arial" w:hAnsi="Arial" w:cs="Arial"/>
          <w:noProof w:val="0"/>
          <w:sz w:val="20"/>
          <w:szCs w:val="20"/>
        </w:rPr>
        <w:t>á</w:t>
      </w:r>
      <w:r w:rsidRPr="00EF5D1E">
        <w:rPr>
          <w:rFonts w:ascii="Arial" w:hAnsi="Arial" w:cs="Arial"/>
          <w:noProof w:val="0"/>
          <w:sz w:val="20"/>
          <w:szCs w:val="20"/>
        </w:rPr>
        <w:t>vky za každý deň, pokiaľ porušenie povinnosti trvá, a to za každé takéto porušenie samostatne. Objednávateľ ma nárok na zmluvnú pokutu podľa predchádzajúcej vety</w:t>
      </w:r>
      <w:r>
        <w:rPr>
          <w:rFonts w:ascii="Arial" w:hAnsi="Arial" w:cs="Arial"/>
          <w:noProof w:val="0"/>
          <w:sz w:val="20"/>
          <w:szCs w:val="20"/>
        </w:rPr>
        <w:t xml:space="preserve"> tohto bodu rámcovej dohody</w:t>
      </w:r>
      <w:r w:rsidRPr="00EF5D1E">
        <w:rPr>
          <w:rFonts w:ascii="Arial" w:hAnsi="Arial" w:cs="Arial"/>
          <w:noProof w:val="0"/>
          <w:sz w:val="20"/>
          <w:szCs w:val="20"/>
        </w:rPr>
        <w:t xml:space="preserve"> aj za opakované porušenie akejkoľvek povinnosti podľa predchádzajúcej vety.</w:t>
      </w:r>
    </w:p>
    <w:p w14:paraId="19A02A8D" w14:textId="77777777" w:rsidR="007C35AF" w:rsidRPr="00EF5D1E" w:rsidRDefault="007C35AF" w:rsidP="007C35AF">
      <w:pPr>
        <w:pStyle w:val="Zkladntext"/>
        <w:tabs>
          <w:tab w:val="left" w:pos="567"/>
        </w:tabs>
        <w:ind w:left="567"/>
        <w:rPr>
          <w:rFonts w:ascii="Arial" w:hAnsi="Arial" w:cs="Arial"/>
          <w:noProof w:val="0"/>
          <w:sz w:val="20"/>
          <w:szCs w:val="20"/>
        </w:rPr>
      </w:pPr>
    </w:p>
    <w:p w14:paraId="308D1ECB" w14:textId="77777777" w:rsidR="007C35AF" w:rsidRPr="00EF5D1E" w:rsidRDefault="007C35AF" w:rsidP="007C35AF">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Objednávateľ i dodávateľ majú právo na náhradu škody, ktorá im vznikne porušením, resp. zanedbaním povinností druhou stranou</w:t>
      </w:r>
      <w:r>
        <w:rPr>
          <w:rFonts w:ascii="Arial" w:hAnsi="Arial" w:cs="Arial"/>
          <w:noProof w:val="0"/>
          <w:sz w:val="20"/>
          <w:szCs w:val="20"/>
        </w:rPr>
        <w:t xml:space="preserve"> dohody</w:t>
      </w:r>
      <w:r w:rsidRPr="00EF5D1E">
        <w:rPr>
          <w:rFonts w:ascii="Arial" w:hAnsi="Arial" w:cs="Arial"/>
          <w:noProof w:val="0"/>
          <w:sz w:val="20"/>
          <w:szCs w:val="20"/>
        </w:rPr>
        <w:t>. Zaplatením zmluvnej pokuty nie je dotknutý nárok objednávateľa na náhradu škody v plnej výške.</w:t>
      </w:r>
      <w:r>
        <w:rPr>
          <w:rFonts w:ascii="Arial" w:hAnsi="Arial" w:cs="Arial"/>
          <w:noProof w:val="0"/>
          <w:sz w:val="20"/>
          <w:szCs w:val="20"/>
        </w:rPr>
        <w:t xml:space="preserve"> Zmluvná pokuta sa dojednáva samostatne od nárokov na náhradu škody.</w:t>
      </w:r>
      <w:r w:rsidRPr="00EF5D1E">
        <w:rPr>
          <w:rFonts w:ascii="Arial" w:hAnsi="Arial" w:cs="Arial"/>
          <w:noProof w:val="0"/>
          <w:sz w:val="20"/>
          <w:szCs w:val="20"/>
        </w:rPr>
        <w:t xml:space="preserve"> Vyčíslený a odôvodnený nárok je dodávateľ povinný</w:t>
      </w:r>
      <w:r>
        <w:rPr>
          <w:rFonts w:ascii="Arial" w:hAnsi="Arial" w:cs="Arial"/>
          <w:noProof w:val="0"/>
          <w:sz w:val="20"/>
          <w:szCs w:val="20"/>
        </w:rPr>
        <w:t xml:space="preserve"> objednávateľovi</w:t>
      </w:r>
      <w:r w:rsidRPr="00EF5D1E">
        <w:rPr>
          <w:rFonts w:ascii="Arial" w:hAnsi="Arial" w:cs="Arial"/>
          <w:noProof w:val="0"/>
          <w:sz w:val="20"/>
          <w:szCs w:val="20"/>
        </w:rPr>
        <w:t xml:space="preserve"> uhradiť.</w:t>
      </w:r>
    </w:p>
    <w:p w14:paraId="30E314BC" w14:textId="77777777" w:rsidR="007C35AF" w:rsidRPr="00EF5D1E" w:rsidRDefault="007C35AF" w:rsidP="007C35AF">
      <w:pPr>
        <w:pStyle w:val="Zkladntext"/>
        <w:tabs>
          <w:tab w:val="left" w:pos="567"/>
        </w:tabs>
        <w:ind w:left="567"/>
        <w:rPr>
          <w:rFonts w:ascii="Arial" w:hAnsi="Arial" w:cs="Arial"/>
          <w:noProof w:val="0"/>
          <w:sz w:val="20"/>
          <w:szCs w:val="20"/>
        </w:rPr>
      </w:pPr>
    </w:p>
    <w:p w14:paraId="129F329D" w14:textId="77777777" w:rsidR="007C35AF" w:rsidRPr="00EF5D1E" w:rsidRDefault="007C35AF" w:rsidP="007C35AF">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Zmluvné pokuty ustanovené v rámcovej dohode sa budú uhrádzať na základe faktúr vyhotovených a doporučene doručených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Lehota splatnosti týchto faktúr je 30</w:t>
      </w:r>
      <w:r>
        <w:rPr>
          <w:rFonts w:ascii="Arial" w:hAnsi="Arial" w:cs="Arial"/>
          <w:noProof w:val="0"/>
          <w:sz w:val="20"/>
          <w:szCs w:val="20"/>
        </w:rPr>
        <w:t xml:space="preserve"> (tridsať)</w:t>
      </w:r>
      <w:r w:rsidRPr="00EF5D1E">
        <w:rPr>
          <w:rFonts w:ascii="Arial" w:hAnsi="Arial" w:cs="Arial"/>
          <w:noProof w:val="0"/>
          <w:sz w:val="20"/>
          <w:szCs w:val="20"/>
        </w:rPr>
        <w:t xml:space="preserve"> kalendárnych dní odo dňa ich doporučeného doručenia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pričom pre platobné a fakturačné vzťahy týchto faktúr primerane platia ustanovenia článku 4 rámcovej dohody.</w:t>
      </w:r>
    </w:p>
    <w:p w14:paraId="00655B00" w14:textId="77777777" w:rsidR="007C35AF" w:rsidRPr="00EF5D1E" w:rsidRDefault="007C35AF" w:rsidP="007C35AF">
      <w:pPr>
        <w:pStyle w:val="Zkladntext"/>
        <w:tabs>
          <w:tab w:val="left" w:pos="567"/>
        </w:tabs>
        <w:rPr>
          <w:rFonts w:ascii="Arial" w:hAnsi="Arial" w:cs="Arial"/>
          <w:noProof w:val="0"/>
          <w:sz w:val="20"/>
          <w:szCs w:val="20"/>
        </w:rPr>
      </w:pPr>
    </w:p>
    <w:p w14:paraId="4B60B7B0" w14:textId="77777777" w:rsidR="007C35AF" w:rsidRPr="00EF5D1E" w:rsidRDefault="007C35AF" w:rsidP="007C35AF">
      <w:pPr>
        <w:pStyle w:val="Zkladntext"/>
        <w:tabs>
          <w:tab w:val="left" w:pos="567"/>
        </w:tabs>
        <w:rPr>
          <w:rFonts w:ascii="Arial" w:hAnsi="Arial" w:cs="Arial"/>
          <w:noProof w:val="0"/>
          <w:sz w:val="20"/>
          <w:szCs w:val="20"/>
        </w:rPr>
      </w:pPr>
    </w:p>
    <w:p w14:paraId="5873A69E"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7</w:t>
      </w:r>
    </w:p>
    <w:p w14:paraId="67CBCECB"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 xml:space="preserve">Preberanie samostatného </w:t>
      </w:r>
      <w:r>
        <w:rPr>
          <w:rFonts w:ascii="Arial" w:hAnsi="Arial" w:cs="Arial"/>
          <w:b/>
          <w:sz w:val="20"/>
          <w:szCs w:val="20"/>
        </w:rPr>
        <w:t xml:space="preserve">predmetu </w:t>
      </w:r>
      <w:r w:rsidRPr="00EF5D1E">
        <w:rPr>
          <w:rFonts w:ascii="Arial" w:hAnsi="Arial" w:cs="Arial"/>
          <w:b/>
          <w:sz w:val="20"/>
          <w:szCs w:val="20"/>
        </w:rPr>
        <w:t>plnenia</w:t>
      </w:r>
    </w:p>
    <w:p w14:paraId="10C921F5" w14:textId="77777777" w:rsidR="007C35AF" w:rsidRPr="00EF5D1E" w:rsidRDefault="007C35AF" w:rsidP="007C35AF">
      <w:pPr>
        <w:pStyle w:val="Bezriadkovania"/>
        <w:jc w:val="center"/>
        <w:rPr>
          <w:rFonts w:ascii="Arial" w:hAnsi="Arial" w:cs="Arial"/>
          <w:b/>
          <w:sz w:val="20"/>
          <w:szCs w:val="20"/>
        </w:rPr>
      </w:pPr>
    </w:p>
    <w:p w14:paraId="0F28702D" w14:textId="77777777" w:rsidR="007C35AF" w:rsidRDefault="007C35AF" w:rsidP="007C35AF">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Preberanie dodan</w:t>
      </w:r>
      <w:r>
        <w:rPr>
          <w:rFonts w:ascii="Arial" w:hAnsi="Arial" w:cs="Arial"/>
          <w:color w:val="000000"/>
          <w:sz w:val="20"/>
          <w:szCs w:val="20"/>
          <w:lang w:eastAsia="x-none"/>
        </w:rPr>
        <w:t>ých zvodidiel</w:t>
      </w:r>
      <w:r w:rsidRPr="00EF5D1E">
        <w:rPr>
          <w:rFonts w:ascii="Arial" w:hAnsi="Arial" w:cs="Arial"/>
          <w:color w:val="000000"/>
          <w:sz w:val="20"/>
          <w:szCs w:val="20"/>
          <w:lang w:eastAsia="x-none"/>
        </w:rPr>
        <w:t>:</w:t>
      </w:r>
    </w:p>
    <w:p w14:paraId="1D641C5B" w14:textId="77777777" w:rsidR="007C35AF" w:rsidRPr="00EF5D1E" w:rsidRDefault="007C35AF" w:rsidP="007C35AF">
      <w:pPr>
        <w:pStyle w:val="Zoznam2"/>
        <w:widowControl w:val="0"/>
        <w:tabs>
          <w:tab w:val="left" w:pos="567"/>
        </w:tabs>
        <w:spacing w:after="0" w:line="240" w:lineRule="auto"/>
        <w:ind w:left="567" w:firstLine="0"/>
        <w:contextualSpacing w:val="0"/>
        <w:jc w:val="both"/>
        <w:rPr>
          <w:sz w:val="20"/>
          <w:szCs w:val="20"/>
          <w:lang w:eastAsia="x-none"/>
        </w:rPr>
      </w:pPr>
    </w:p>
    <w:p w14:paraId="24A096C4" w14:textId="77777777" w:rsidR="007C35AF"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Prebratie </w:t>
      </w:r>
      <w:r>
        <w:rPr>
          <w:rFonts w:ascii="Arial" w:hAnsi="Arial" w:cs="Arial"/>
          <w:color w:val="000000"/>
          <w:sz w:val="20"/>
          <w:szCs w:val="20"/>
          <w:lang w:eastAsia="x-none"/>
        </w:rPr>
        <w:t>zvodidiel</w:t>
      </w:r>
      <w:r w:rsidRPr="00EF5D1E">
        <w:rPr>
          <w:rFonts w:ascii="Arial" w:hAnsi="Arial" w:cs="Arial"/>
          <w:color w:val="000000"/>
          <w:sz w:val="20"/>
          <w:szCs w:val="20"/>
          <w:lang w:eastAsia="x-none"/>
        </w:rPr>
        <w:t xml:space="preserve"> na základe konkrétnej objednávky sa uskutoční podpisom dodacieho listu predloženého dodávateľom. Dodací list musí byť podpísaný 2 </w:t>
      </w:r>
      <w:r>
        <w:rPr>
          <w:rFonts w:ascii="Arial" w:hAnsi="Arial" w:cs="Arial"/>
          <w:color w:val="000000"/>
          <w:sz w:val="20"/>
          <w:szCs w:val="20"/>
          <w:lang w:eastAsia="x-none"/>
        </w:rPr>
        <w:t xml:space="preserve">(dvoma) </w:t>
      </w:r>
      <w:r w:rsidRPr="00EF5D1E">
        <w:rPr>
          <w:rFonts w:ascii="Arial" w:hAnsi="Arial" w:cs="Arial"/>
          <w:color w:val="000000"/>
          <w:sz w:val="20"/>
          <w:szCs w:val="20"/>
          <w:lang w:eastAsia="x-none"/>
        </w:rPr>
        <w:t>zástupcami za objednávateľa.</w:t>
      </w:r>
    </w:p>
    <w:p w14:paraId="3FC4B086" w14:textId="77777777" w:rsidR="007C35AF" w:rsidRPr="00EF5D1E" w:rsidRDefault="007C35AF" w:rsidP="007C35AF">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77B4DDEB" w14:textId="77777777" w:rsidR="007C35AF" w:rsidRPr="00EF5D1E"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Dodací list musí obsahovať:</w:t>
      </w:r>
    </w:p>
    <w:p w14:paraId="70B26705" w14:textId="77777777" w:rsidR="007C35AF" w:rsidRPr="00EF5D1E" w:rsidRDefault="007C35AF" w:rsidP="007C35AF">
      <w:pPr>
        <w:pStyle w:val="Default"/>
        <w:numPr>
          <w:ilvl w:val="0"/>
          <w:numId w:val="57"/>
        </w:numPr>
        <w:rPr>
          <w:sz w:val="20"/>
          <w:szCs w:val="20"/>
          <w:lang w:eastAsia="x-none"/>
        </w:rPr>
      </w:pPr>
      <w:r w:rsidRPr="00EF5D1E">
        <w:rPr>
          <w:sz w:val="20"/>
          <w:szCs w:val="20"/>
          <w:lang w:eastAsia="x-none"/>
        </w:rPr>
        <w:t xml:space="preserve">presné označenie </w:t>
      </w:r>
      <w:r>
        <w:rPr>
          <w:sz w:val="20"/>
          <w:szCs w:val="20"/>
          <w:lang w:eastAsia="x-none"/>
        </w:rPr>
        <w:t xml:space="preserve"> zvodidiel</w:t>
      </w:r>
      <w:r w:rsidRPr="00EF5D1E">
        <w:rPr>
          <w:sz w:val="20"/>
          <w:szCs w:val="20"/>
          <w:lang w:eastAsia="x-none"/>
        </w:rPr>
        <w:t xml:space="preserve"> a </w:t>
      </w:r>
      <w:r>
        <w:rPr>
          <w:sz w:val="20"/>
          <w:szCs w:val="20"/>
          <w:lang w:eastAsia="x-none"/>
        </w:rPr>
        <w:t>ich</w:t>
      </w:r>
      <w:r w:rsidRPr="00EF5D1E">
        <w:rPr>
          <w:sz w:val="20"/>
          <w:szCs w:val="20"/>
          <w:lang w:eastAsia="x-none"/>
        </w:rPr>
        <w:t xml:space="preserve"> množstva,</w:t>
      </w:r>
    </w:p>
    <w:p w14:paraId="07272554" w14:textId="77777777" w:rsidR="007C35AF" w:rsidRPr="00EF5D1E" w:rsidRDefault="007C35AF" w:rsidP="007C35AF">
      <w:pPr>
        <w:pStyle w:val="Default"/>
        <w:numPr>
          <w:ilvl w:val="0"/>
          <w:numId w:val="57"/>
        </w:numPr>
        <w:rPr>
          <w:sz w:val="20"/>
          <w:szCs w:val="20"/>
          <w:lang w:eastAsia="x-none"/>
        </w:rPr>
      </w:pPr>
      <w:r w:rsidRPr="00EF5D1E">
        <w:rPr>
          <w:sz w:val="20"/>
          <w:szCs w:val="20"/>
          <w:lang w:eastAsia="x-none"/>
        </w:rPr>
        <w:t xml:space="preserve">dátum </w:t>
      </w:r>
      <w:r>
        <w:rPr>
          <w:sz w:val="20"/>
          <w:szCs w:val="20"/>
          <w:lang w:eastAsia="x-none"/>
        </w:rPr>
        <w:t xml:space="preserve">a miesto </w:t>
      </w:r>
      <w:r w:rsidRPr="00EF5D1E">
        <w:rPr>
          <w:sz w:val="20"/>
          <w:szCs w:val="20"/>
          <w:lang w:eastAsia="x-none"/>
        </w:rPr>
        <w:t xml:space="preserve">dodania/prevzatia </w:t>
      </w:r>
      <w:r>
        <w:rPr>
          <w:sz w:val="20"/>
          <w:szCs w:val="20"/>
          <w:lang w:eastAsia="x-none"/>
        </w:rPr>
        <w:t>zvodidiel</w:t>
      </w:r>
      <w:r w:rsidRPr="00EF5D1E">
        <w:rPr>
          <w:sz w:val="20"/>
          <w:szCs w:val="20"/>
          <w:lang w:eastAsia="x-none"/>
        </w:rPr>
        <w:t>,</w:t>
      </w:r>
    </w:p>
    <w:p w14:paraId="03CFBA65" w14:textId="77777777" w:rsidR="007C35AF" w:rsidRPr="00EF5D1E" w:rsidRDefault="007C35AF" w:rsidP="007C35AF">
      <w:pPr>
        <w:pStyle w:val="Default"/>
        <w:numPr>
          <w:ilvl w:val="0"/>
          <w:numId w:val="57"/>
        </w:numPr>
        <w:rPr>
          <w:sz w:val="20"/>
          <w:szCs w:val="20"/>
          <w:lang w:eastAsia="x-none"/>
        </w:rPr>
      </w:pPr>
      <w:r w:rsidRPr="00EF5D1E">
        <w:rPr>
          <w:sz w:val="20"/>
          <w:szCs w:val="20"/>
          <w:lang w:eastAsia="x-none"/>
        </w:rPr>
        <w:t>podpis a pečiatku dodávateľa,</w:t>
      </w:r>
    </w:p>
    <w:p w14:paraId="532E74FB" w14:textId="77777777" w:rsidR="007C35AF" w:rsidRDefault="007C35AF" w:rsidP="007C35AF">
      <w:pPr>
        <w:pStyle w:val="Default"/>
        <w:numPr>
          <w:ilvl w:val="0"/>
          <w:numId w:val="57"/>
        </w:numPr>
        <w:rPr>
          <w:sz w:val="20"/>
          <w:szCs w:val="20"/>
          <w:lang w:eastAsia="x-none"/>
        </w:rPr>
      </w:pPr>
      <w:r w:rsidRPr="00EF5D1E">
        <w:rPr>
          <w:sz w:val="20"/>
          <w:szCs w:val="20"/>
          <w:lang w:eastAsia="x-none"/>
        </w:rPr>
        <w:t>podpisy a pečiatku objednávateľa – (podpisy dvoch zástupcov za</w:t>
      </w:r>
      <w:r>
        <w:rPr>
          <w:sz w:val="20"/>
          <w:szCs w:val="20"/>
          <w:lang w:eastAsia="x-none"/>
        </w:rPr>
        <w:t xml:space="preserve"> objednávateľa</w:t>
      </w:r>
      <w:r w:rsidRPr="00EF5D1E">
        <w:rPr>
          <w:sz w:val="20"/>
          <w:szCs w:val="20"/>
          <w:lang w:eastAsia="x-none"/>
        </w:rPr>
        <w:t>)</w:t>
      </w:r>
      <w:r>
        <w:rPr>
          <w:sz w:val="20"/>
          <w:szCs w:val="20"/>
          <w:lang w:eastAsia="x-none"/>
        </w:rPr>
        <w:t>,</w:t>
      </w:r>
    </w:p>
    <w:p w14:paraId="384A952E" w14:textId="77777777" w:rsidR="007C35AF" w:rsidRDefault="007C35AF" w:rsidP="007C35AF">
      <w:pPr>
        <w:pStyle w:val="Default"/>
        <w:numPr>
          <w:ilvl w:val="0"/>
          <w:numId w:val="57"/>
        </w:numPr>
        <w:rPr>
          <w:sz w:val="20"/>
          <w:szCs w:val="20"/>
          <w:lang w:eastAsia="x-none"/>
        </w:rPr>
      </w:pPr>
      <w:r>
        <w:rPr>
          <w:sz w:val="20"/>
          <w:szCs w:val="20"/>
          <w:lang w:eastAsia="x-none"/>
        </w:rPr>
        <w:t>označenie osôb podpísaných na dodacom liste v rozsahu meno, priezvisko, funkcia/pracovná pozícia.</w:t>
      </w:r>
    </w:p>
    <w:p w14:paraId="2049D0F1" w14:textId="77777777" w:rsidR="007C35AF" w:rsidRPr="00EF5D1E" w:rsidRDefault="007C35AF" w:rsidP="007C35AF">
      <w:pPr>
        <w:pStyle w:val="Default"/>
        <w:ind w:left="927"/>
        <w:rPr>
          <w:sz w:val="20"/>
          <w:szCs w:val="20"/>
          <w:lang w:eastAsia="x-none"/>
        </w:rPr>
      </w:pPr>
    </w:p>
    <w:p w14:paraId="4AE16F1D" w14:textId="77777777" w:rsidR="007C35AF" w:rsidRPr="00EF5D1E"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w:t>
      </w:r>
      <w:r>
        <w:rPr>
          <w:rFonts w:ascii="Arial" w:hAnsi="Arial" w:cs="Arial"/>
          <w:sz w:val="20"/>
          <w:szCs w:val="20"/>
          <w:lang w:eastAsia="x-none"/>
        </w:rPr>
        <w:t> </w:t>
      </w:r>
      <w:r w:rsidRPr="00EF5D1E">
        <w:rPr>
          <w:rFonts w:ascii="Arial" w:hAnsi="Arial" w:cs="Arial"/>
          <w:sz w:val="20"/>
          <w:szCs w:val="20"/>
          <w:lang w:eastAsia="x-none"/>
        </w:rPr>
        <w:t>dodan</w:t>
      </w:r>
      <w:r>
        <w:rPr>
          <w:rFonts w:ascii="Arial" w:hAnsi="Arial" w:cs="Arial"/>
          <w:sz w:val="20"/>
          <w:szCs w:val="20"/>
          <w:lang w:eastAsia="x-none"/>
        </w:rPr>
        <w:t>ým zvodidlám</w:t>
      </w:r>
      <w:r w:rsidRPr="00EF5D1E">
        <w:rPr>
          <w:rFonts w:ascii="Arial" w:hAnsi="Arial" w:cs="Arial"/>
          <w:sz w:val="20"/>
          <w:szCs w:val="20"/>
          <w:lang w:eastAsia="x-none"/>
        </w:rPr>
        <w:t xml:space="preserve"> je dodávateľ na základe vyžiadania zo strany NDS, </w:t>
      </w:r>
      <w:proofErr w:type="spellStart"/>
      <w:r w:rsidRPr="00EF5D1E">
        <w:rPr>
          <w:rFonts w:ascii="Arial" w:hAnsi="Arial" w:cs="Arial"/>
          <w:sz w:val="20"/>
          <w:szCs w:val="20"/>
          <w:lang w:eastAsia="x-none"/>
        </w:rPr>
        <w:t>a.s</w:t>
      </w:r>
      <w:proofErr w:type="spellEnd"/>
      <w:r w:rsidRPr="00EF5D1E">
        <w:rPr>
          <w:rFonts w:ascii="Arial" w:hAnsi="Arial" w:cs="Arial"/>
          <w:sz w:val="20"/>
          <w:szCs w:val="20"/>
          <w:lang w:eastAsia="x-none"/>
        </w:rPr>
        <w:t>. povinný doložiť:</w:t>
      </w:r>
    </w:p>
    <w:p w14:paraId="457082E7" w14:textId="77777777" w:rsidR="007C35AF" w:rsidRDefault="007C35AF" w:rsidP="007C35AF">
      <w:pPr>
        <w:pStyle w:val="Default"/>
        <w:numPr>
          <w:ilvl w:val="0"/>
          <w:numId w:val="57"/>
        </w:numPr>
        <w:rPr>
          <w:sz w:val="20"/>
          <w:szCs w:val="20"/>
          <w:lang w:eastAsia="x-none"/>
        </w:rPr>
      </w:pPr>
      <w:r w:rsidRPr="00EF5D1E">
        <w:rPr>
          <w:sz w:val="20"/>
          <w:szCs w:val="20"/>
          <w:lang w:eastAsia="x-none"/>
        </w:rPr>
        <w:t>montážny manuál k doda</w:t>
      </w:r>
      <w:r>
        <w:rPr>
          <w:sz w:val="20"/>
          <w:szCs w:val="20"/>
          <w:lang w:eastAsia="x-none"/>
        </w:rPr>
        <w:t>ným</w:t>
      </w:r>
      <w:r w:rsidRPr="00EF5D1E">
        <w:rPr>
          <w:sz w:val="20"/>
          <w:szCs w:val="20"/>
          <w:lang w:eastAsia="x-none"/>
        </w:rPr>
        <w:t xml:space="preserve"> </w:t>
      </w:r>
      <w:r>
        <w:rPr>
          <w:sz w:val="20"/>
          <w:szCs w:val="20"/>
          <w:lang w:eastAsia="x-none"/>
        </w:rPr>
        <w:t>zvodidlám</w:t>
      </w:r>
      <w:r w:rsidRPr="00EF5D1E">
        <w:rPr>
          <w:sz w:val="20"/>
          <w:szCs w:val="20"/>
          <w:lang w:eastAsia="x-none"/>
        </w:rPr>
        <w:t>.</w:t>
      </w:r>
    </w:p>
    <w:p w14:paraId="085AA9D1" w14:textId="77777777" w:rsidR="007C35AF" w:rsidRPr="00EF5D1E" w:rsidRDefault="007C35AF" w:rsidP="007C35AF">
      <w:pPr>
        <w:pStyle w:val="Default"/>
        <w:ind w:left="927"/>
        <w:rPr>
          <w:sz w:val="20"/>
          <w:szCs w:val="20"/>
          <w:lang w:eastAsia="x-none"/>
        </w:rPr>
      </w:pPr>
    </w:p>
    <w:p w14:paraId="19317EDC" w14:textId="77777777" w:rsidR="007C35AF" w:rsidRPr="00EF5D1E"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w:t>
      </w:r>
      <w:r>
        <w:rPr>
          <w:rFonts w:ascii="Arial" w:hAnsi="Arial" w:cs="Arial"/>
          <w:sz w:val="20"/>
          <w:szCs w:val="20"/>
          <w:lang w:eastAsia="x-none"/>
        </w:rPr>
        <w:t>rať zvodidlá</w:t>
      </w:r>
      <w:r w:rsidRPr="00EF5D1E">
        <w:rPr>
          <w:rFonts w:ascii="Arial" w:hAnsi="Arial" w:cs="Arial"/>
          <w:sz w:val="20"/>
          <w:szCs w:val="20"/>
          <w:lang w:eastAsia="x-none"/>
        </w:rPr>
        <w:t xml:space="preserve">, ak </w:t>
      </w:r>
      <w:r>
        <w:rPr>
          <w:rFonts w:ascii="Arial" w:hAnsi="Arial" w:cs="Arial"/>
          <w:sz w:val="20"/>
          <w:szCs w:val="20"/>
          <w:lang w:eastAsia="x-none"/>
        </w:rPr>
        <w:t xml:space="preserve"> zvodidlá </w:t>
      </w:r>
      <w:r w:rsidRPr="00EF5D1E">
        <w:rPr>
          <w:rFonts w:ascii="Arial" w:hAnsi="Arial" w:cs="Arial"/>
          <w:sz w:val="20"/>
          <w:szCs w:val="20"/>
          <w:lang w:eastAsia="x-none"/>
        </w:rPr>
        <w:t>vykazuj</w:t>
      </w:r>
      <w:r>
        <w:rPr>
          <w:rFonts w:ascii="Arial" w:hAnsi="Arial" w:cs="Arial"/>
          <w:sz w:val="20"/>
          <w:szCs w:val="20"/>
          <w:lang w:eastAsia="x-none"/>
        </w:rPr>
        <w:t>ú</w:t>
      </w:r>
      <w:r w:rsidRPr="00EF5D1E">
        <w:rPr>
          <w:rFonts w:ascii="Arial" w:hAnsi="Arial" w:cs="Arial"/>
          <w:sz w:val="20"/>
          <w:szCs w:val="20"/>
          <w:lang w:eastAsia="x-none"/>
        </w:rPr>
        <w:t xml:space="preserve"> vady, ak nesúhlasia údaje na dodacom liste alebo je porušený prepravný obal. V prípade, ak </w:t>
      </w:r>
      <w:r>
        <w:rPr>
          <w:rFonts w:ascii="Arial" w:hAnsi="Arial" w:cs="Arial"/>
          <w:sz w:val="20"/>
          <w:szCs w:val="20"/>
          <w:lang w:eastAsia="x-none"/>
        </w:rPr>
        <w:t>zvodidlá</w:t>
      </w:r>
      <w:r w:rsidRPr="00EF5D1E">
        <w:rPr>
          <w:rFonts w:ascii="Arial" w:hAnsi="Arial" w:cs="Arial"/>
          <w:sz w:val="20"/>
          <w:szCs w:val="20"/>
          <w:lang w:eastAsia="x-none"/>
        </w:rPr>
        <w:t xml:space="preserve"> vykazuj</w:t>
      </w:r>
      <w:r>
        <w:rPr>
          <w:rFonts w:ascii="Arial" w:hAnsi="Arial" w:cs="Arial"/>
          <w:sz w:val="20"/>
          <w:szCs w:val="20"/>
          <w:lang w:eastAsia="x-none"/>
        </w:rPr>
        <w:t>ú</w:t>
      </w:r>
      <w:r w:rsidRPr="00EF5D1E">
        <w:rPr>
          <w:rFonts w:ascii="Arial" w:hAnsi="Arial" w:cs="Arial"/>
          <w:sz w:val="20"/>
          <w:szCs w:val="20"/>
          <w:lang w:eastAsia="x-none"/>
        </w:rPr>
        <w:t xml:space="preserve"> vady, objednávateľ je oprávnený po odmietnutí prebratia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písomne </w:t>
      </w:r>
      <w:r w:rsidRPr="00EF5D1E">
        <w:rPr>
          <w:rFonts w:ascii="Arial" w:hAnsi="Arial" w:cs="Arial"/>
          <w:sz w:val="20"/>
          <w:szCs w:val="20"/>
          <w:lang w:eastAsia="x-none"/>
        </w:rPr>
        <w:t xml:space="preserve">stanoviť dodávateľovi lehotu na dodanie </w:t>
      </w:r>
      <w:r>
        <w:rPr>
          <w:rFonts w:ascii="Arial" w:hAnsi="Arial" w:cs="Arial"/>
          <w:sz w:val="20"/>
          <w:szCs w:val="20"/>
          <w:lang w:eastAsia="x-none"/>
        </w:rPr>
        <w:t>zvodidiel</w:t>
      </w:r>
      <w:r w:rsidRPr="00EF5D1E">
        <w:rPr>
          <w:rFonts w:ascii="Arial" w:hAnsi="Arial" w:cs="Arial"/>
          <w:sz w:val="20"/>
          <w:szCs w:val="20"/>
          <w:lang w:eastAsia="x-none"/>
        </w:rPr>
        <w:t xml:space="preserve"> bez vád</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Nedodanie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riadne a včas v súlade s touto dohodou a príslušnou objednávkou, alebo nedodanie zvodidiel riadne a včas ani v dodatočne písomne poskytnutej </w:t>
      </w:r>
      <w:r w:rsidRPr="00EF5D1E">
        <w:rPr>
          <w:rFonts w:ascii="Arial" w:hAnsi="Arial" w:cs="Arial"/>
          <w:sz w:val="20"/>
          <w:szCs w:val="20"/>
          <w:lang w:eastAsia="x-none"/>
        </w:rPr>
        <w:t xml:space="preserve">lehote stanovenej podľa predchádzajúcej vety </w:t>
      </w:r>
      <w:r>
        <w:rPr>
          <w:rFonts w:ascii="Arial" w:hAnsi="Arial" w:cs="Arial"/>
          <w:sz w:val="20"/>
          <w:szCs w:val="20"/>
          <w:lang w:eastAsia="x-none"/>
        </w:rPr>
        <w:t xml:space="preserve">tohto článku rámcovej dohody </w:t>
      </w:r>
      <w:r w:rsidRPr="00EF5D1E">
        <w:rPr>
          <w:rFonts w:ascii="Arial" w:hAnsi="Arial" w:cs="Arial"/>
          <w:sz w:val="20"/>
          <w:szCs w:val="20"/>
          <w:lang w:eastAsia="x-none"/>
        </w:rPr>
        <w:t xml:space="preserve">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1ADC7FC9" w14:textId="77777777" w:rsidR="007C35AF" w:rsidRPr="00EF5D1E" w:rsidRDefault="007C35AF" w:rsidP="007C35AF">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181F0EE6" w14:textId="77777777" w:rsidR="007C35AF" w:rsidRDefault="007C35AF" w:rsidP="007C35AF">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Preberanie </w:t>
      </w:r>
      <w:r>
        <w:rPr>
          <w:rFonts w:ascii="Arial" w:hAnsi="Arial" w:cs="Arial"/>
          <w:color w:val="000000"/>
          <w:sz w:val="20"/>
          <w:szCs w:val="20"/>
          <w:lang w:eastAsia="x-none"/>
        </w:rPr>
        <w:t>demontáže zvodidiel a montáže zvodidiel</w:t>
      </w:r>
      <w:r w:rsidRPr="00EF5D1E">
        <w:rPr>
          <w:rFonts w:ascii="Arial" w:hAnsi="Arial" w:cs="Arial"/>
          <w:color w:val="000000"/>
          <w:sz w:val="20"/>
          <w:szCs w:val="20"/>
          <w:lang w:eastAsia="x-none"/>
        </w:rPr>
        <w:t>:</w:t>
      </w:r>
    </w:p>
    <w:p w14:paraId="7A8B4EF7" w14:textId="77777777" w:rsidR="007C35AF" w:rsidRPr="00EF5D1E" w:rsidRDefault="007C35AF" w:rsidP="007C35AF">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4D614986" w14:textId="77777777" w:rsidR="007C35AF"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Po ukončení vykonávania prác</w:t>
      </w:r>
      <w:r>
        <w:rPr>
          <w:rFonts w:ascii="Arial" w:hAnsi="Arial" w:cs="Arial"/>
          <w:sz w:val="20"/>
          <w:szCs w:val="20"/>
          <w:lang w:eastAsia="x-none"/>
        </w:rPr>
        <w:t xml:space="preserve"> – demontáže zvodidiel a montáže zvodidiel</w:t>
      </w:r>
      <w:r w:rsidRPr="00EF5D1E">
        <w:rPr>
          <w:rFonts w:ascii="Arial" w:hAnsi="Arial" w:cs="Arial"/>
          <w:sz w:val="20"/>
          <w:szCs w:val="20"/>
          <w:lang w:eastAsia="x-none"/>
        </w:rPr>
        <w:t xml:space="preserve"> dodávateľ vyzve </w:t>
      </w:r>
      <w:r w:rsidRPr="00EF5D1E">
        <w:rPr>
          <w:rFonts w:ascii="Arial" w:hAnsi="Arial" w:cs="Arial"/>
          <w:sz w:val="20"/>
          <w:szCs w:val="20"/>
          <w:lang w:eastAsia="x-none"/>
        </w:rPr>
        <w:lastRenderedPageBreak/>
        <w:t>objednávateľa na začatie preberacieho konania</w:t>
      </w:r>
      <w:r>
        <w:rPr>
          <w:rFonts w:ascii="Arial" w:hAnsi="Arial" w:cs="Arial"/>
          <w:sz w:val="20"/>
          <w:szCs w:val="20"/>
          <w:lang w:eastAsia="x-none"/>
        </w:rPr>
        <w:t>,</w:t>
      </w:r>
      <w:r w:rsidRPr="00EF5D1E">
        <w:rPr>
          <w:rFonts w:ascii="Arial" w:hAnsi="Arial" w:cs="Arial"/>
          <w:sz w:val="20"/>
          <w:szCs w:val="20"/>
          <w:lang w:eastAsia="x-none"/>
        </w:rPr>
        <w:t xml:space="preserve"> a to e-mailom na adresu osoby oprávnenej konať v mene objednávateľa pre konkrétnu objednávku.</w:t>
      </w:r>
    </w:p>
    <w:p w14:paraId="284E73D2" w14:textId="77777777" w:rsidR="007C35AF" w:rsidRPr="00EF5D1E" w:rsidRDefault="007C35AF" w:rsidP="007C35AF">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64BE0678" w14:textId="77777777" w:rsidR="007C35AF"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 preberaciemu konaniu dodávateľ predloží objednávateľovi:</w:t>
      </w:r>
    </w:p>
    <w:p w14:paraId="690B18DC" w14:textId="77777777" w:rsidR="007C35AF" w:rsidRPr="00EF5D1E" w:rsidRDefault="007C35AF" w:rsidP="007C35AF">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69C5A602" w14:textId="77777777" w:rsidR="007C35AF" w:rsidRPr="00EF5D1E" w:rsidRDefault="007C35AF" w:rsidP="007C35AF">
      <w:pPr>
        <w:pStyle w:val="Default"/>
        <w:numPr>
          <w:ilvl w:val="0"/>
          <w:numId w:val="57"/>
        </w:numPr>
        <w:rPr>
          <w:sz w:val="20"/>
          <w:szCs w:val="20"/>
          <w:lang w:eastAsia="x-none"/>
        </w:rPr>
      </w:pPr>
      <w:r w:rsidRPr="00EF5D1E">
        <w:rPr>
          <w:sz w:val="20"/>
          <w:szCs w:val="20"/>
          <w:lang w:eastAsia="x-none"/>
        </w:rPr>
        <w:t>stavebný denník potvrdený osobou oprávnenou konať za objednávateľa,</w:t>
      </w:r>
    </w:p>
    <w:p w14:paraId="5E7E7EC1" w14:textId="77777777" w:rsidR="007C35AF" w:rsidRDefault="007C35AF" w:rsidP="00BE16F4">
      <w:pPr>
        <w:pStyle w:val="Default"/>
        <w:numPr>
          <w:ilvl w:val="0"/>
          <w:numId w:val="57"/>
        </w:numPr>
        <w:jc w:val="both"/>
        <w:rPr>
          <w:sz w:val="20"/>
          <w:szCs w:val="20"/>
          <w:lang w:eastAsia="x-none"/>
        </w:rPr>
      </w:pPr>
      <w:r w:rsidRPr="00EF5D1E">
        <w:rPr>
          <w:sz w:val="20"/>
          <w:szCs w:val="20"/>
          <w:lang w:eastAsia="x-none"/>
        </w:rPr>
        <w:t>súpis vykonaných prác</w:t>
      </w:r>
      <w:r>
        <w:rPr>
          <w:sz w:val="20"/>
          <w:szCs w:val="20"/>
          <w:lang w:eastAsia="x-none"/>
        </w:rPr>
        <w:t xml:space="preserve"> – demontáže zvodidiel a montáže zvodidiel</w:t>
      </w:r>
      <w:r w:rsidRPr="00EF5D1E">
        <w:rPr>
          <w:sz w:val="20"/>
          <w:szCs w:val="20"/>
          <w:lang w:eastAsia="x-none"/>
        </w:rPr>
        <w:t xml:space="preserve"> a</w:t>
      </w:r>
      <w:r>
        <w:rPr>
          <w:sz w:val="20"/>
          <w:szCs w:val="20"/>
          <w:lang w:eastAsia="x-none"/>
        </w:rPr>
        <w:t> </w:t>
      </w:r>
      <w:r w:rsidRPr="00EF5D1E">
        <w:rPr>
          <w:sz w:val="20"/>
          <w:szCs w:val="20"/>
          <w:lang w:eastAsia="x-none"/>
        </w:rPr>
        <w:t>dodan</w:t>
      </w:r>
      <w:r>
        <w:rPr>
          <w:sz w:val="20"/>
          <w:szCs w:val="20"/>
          <w:lang w:eastAsia="x-none"/>
        </w:rPr>
        <w:t>ých zvodidiel</w:t>
      </w:r>
      <w:r w:rsidRPr="00EF5D1E">
        <w:rPr>
          <w:sz w:val="20"/>
          <w:szCs w:val="20"/>
          <w:lang w:eastAsia="x-none"/>
        </w:rPr>
        <w:t xml:space="preserve"> potvrdený 2 </w:t>
      </w:r>
      <w:r>
        <w:rPr>
          <w:sz w:val="20"/>
          <w:szCs w:val="20"/>
          <w:lang w:eastAsia="x-none"/>
        </w:rPr>
        <w:t xml:space="preserve">(dvoma) </w:t>
      </w:r>
      <w:r w:rsidRPr="00EF5D1E">
        <w:rPr>
          <w:sz w:val="20"/>
          <w:szCs w:val="20"/>
          <w:lang w:eastAsia="x-none"/>
        </w:rPr>
        <w:t>osobami oprávnenými konať za objednávateľa,</w:t>
      </w:r>
    </w:p>
    <w:p w14:paraId="35D19EC3" w14:textId="77777777" w:rsidR="007C35AF" w:rsidRPr="00EF5D1E" w:rsidRDefault="007C35AF" w:rsidP="00BE16F4">
      <w:pPr>
        <w:pStyle w:val="Default"/>
        <w:numPr>
          <w:ilvl w:val="0"/>
          <w:numId w:val="57"/>
        </w:numPr>
        <w:jc w:val="both"/>
        <w:rPr>
          <w:sz w:val="20"/>
          <w:szCs w:val="20"/>
          <w:lang w:eastAsia="x-none"/>
        </w:rPr>
      </w:pPr>
      <w:r>
        <w:rPr>
          <w:sz w:val="20"/>
          <w:szCs w:val="20"/>
          <w:lang w:eastAsia="x-none"/>
        </w:rPr>
        <w:t>preberací protokol podpísaný 2 (dvoma) oprávnenými osobami za objednávateľa,</w:t>
      </w:r>
    </w:p>
    <w:p w14:paraId="45C460DA" w14:textId="77777777" w:rsidR="007C35AF" w:rsidRDefault="007C35AF" w:rsidP="007C35AF">
      <w:pPr>
        <w:pStyle w:val="Default"/>
        <w:numPr>
          <w:ilvl w:val="0"/>
          <w:numId w:val="57"/>
        </w:numPr>
        <w:rPr>
          <w:sz w:val="20"/>
          <w:szCs w:val="20"/>
          <w:lang w:eastAsia="x-none"/>
        </w:rPr>
      </w:pPr>
      <w:r w:rsidRPr="00EF5D1E">
        <w:rPr>
          <w:sz w:val="20"/>
          <w:szCs w:val="20"/>
          <w:lang w:eastAsia="x-none"/>
        </w:rPr>
        <w:t>fotodokumentáciu vykonaných prác</w:t>
      </w:r>
    </w:p>
    <w:p w14:paraId="19C46603" w14:textId="77777777" w:rsidR="007C35AF" w:rsidRPr="00EF5D1E" w:rsidRDefault="007C35AF" w:rsidP="007C35AF">
      <w:pPr>
        <w:pStyle w:val="Default"/>
        <w:ind w:left="927"/>
        <w:rPr>
          <w:sz w:val="20"/>
          <w:szCs w:val="20"/>
          <w:lang w:eastAsia="x-none"/>
        </w:rPr>
      </w:pPr>
    </w:p>
    <w:p w14:paraId="1E8A3A43" w14:textId="77777777" w:rsidR="007C35AF" w:rsidRDefault="007C35AF" w:rsidP="007C35AF">
      <w:pPr>
        <w:pStyle w:val="Default"/>
        <w:ind w:left="567"/>
        <w:rPr>
          <w:sz w:val="20"/>
          <w:szCs w:val="20"/>
          <w:lang w:eastAsia="x-none"/>
        </w:rPr>
      </w:pPr>
      <w:r w:rsidRPr="00EF5D1E">
        <w:rPr>
          <w:sz w:val="20"/>
          <w:szCs w:val="20"/>
          <w:lang w:eastAsia="x-none"/>
        </w:rPr>
        <w:t>V prípade demontáže poškodeného materiálu po dopravnej nehode je potrebné doložiť:</w:t>
      </w:r>
    </w:p>
    <w:p w14:paraId="37E9E685" w14:textId="77777777" w:rsidR="007C35AF" w:rsidRPr="00EF5D1E" w:rsidRDefault="007C35AF" w:rsidP="007C35AF">
      <w:pPr>
        <w:pStyle w:val="Default"/>
        <w:ind w:left="567"/>
        <w:rPr>
          <w:sz w:val="20"/>
          <w:szCs w:val="20"/>
          <w:lang w:eastAsia="x-none"/>
        </w:rPr>
      </w:pPr>
    </w:p>
    <w:p w14:paraId="233D4F6A" w14:textId="77777777" w:rsidR="007C35AF" w:rsidRPr="00EF5D1E" w:rsidRDefault="007C35AF" w:rsidP="00BE16F4">
      <w:pPr>
        <w:pStyle w:val="Default"/>
        <w:numPr>
          <w:ilvl w:val="0"/>
          <w:numId w:val="57"/>
        </w:numPr>
        <w:jc w:val="both"/>
        <w:rPr>
          <w:sz w:val="20"/>
          <w:szCs w:val="20"/>
          <w:lang w:eastAsia="x-none"/>
        </w:rPr>
      </w:pPr>
      <w:r w:rsidRPr="00EF5D1E">
        <w:rPr>
          <w:sz w:val="20"/>
          <w:szCs w:val="20"/>
          <w:lang w:eastAsia="x-none"/>
        </w:rPr>
        <w:t>odovzdávací protokol demontovaného materiálu na príslušné SSÚD/SSÚR potvrdený 2</w:t>
      </w:r>
      <w:r>
        <w:rPr>
          <w:sz w:val="20"/>
          <w:szCs w:val="20"/>
          <w:lang w:eastAsia="x-none"/>
        </w:rPr>
        <w:t xml:space="preserve"> (dvoma)</w:t>
      </w:r>
      <w:r w:rsidRPr="00EF5D1E">
        <w:rPr>
          <w:sz w:val="20"/>
          <w:szCs w:val="20"/>
          <w:lang w:eastAsia="x-none"/>
        </w:rPr>
        <w:t xml:space="preserve"> osobami oprávnenými konať za objednávateľa,</w:t>
      </w:r>
    </w:p>
    <w:p w14:paraId="021C59D9" w14:textId="77777777" w:rsidR="007C35AF" w:rsidRDefault="007C35AF" w:rsidP="00BE16F4">
      <w:pPr>
        <w:pStyle w:val="Default"/>
        <w:numPr>
          <w:ilvl w:val="0"/>
          <w:numId w:val="57"/>
        </w:numPr>
        <w:jc w:val="both"/>
        <w:rPr>
          <w:sz w:val="20"/>
          <w:szCs w:val="20"/>
          <w:lang w:eastAsia="x-none"/>
        </w:rPr>
      </w:pPr>
      <w:r w:rsidRPr="00EF5D1E">
        <w:rPr>
          <w:sz w:val="20"/>
          <w:szCs w:val="20"/>
          <w:lang w:eastAsia="x-none"/>
        </w:rPr>
        <w:t>fotodokumentáciu poškodeného/demontovaného materiálu odovzdaného a zloženého na príslušnom SSÚD/SSÚR.</w:t>
      </w:r>
    </w:p>
    <w:p w14:paraId="14AF8020" w14:textId="77777777" w:rsidR="007C35AF" w:rsidRPr="00EF5D1E" w:rsidRDefault="007C35AF" w:rsidP="007C35AF">
      <w:pPr>
        <w:pStyle w:val="Default"/>
        <w:ind w:left="927"/>
        <w:rPr>
          <w:sz w:val="20"/>
          <w:szCs w:val="20"/>
          <w:lang w:eastAsia="x-none"/>
        </w:rPr>
      </w:pPr>
    </w:p>
    <w:p w14:paraId="2BD2F823" w14:textId="77777777" w:rsidR="007C35AF" w:rsidRPr="007F3EA9" w:rsidRDefault="007C35AF" w:rsidP="007C35AF">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Na základe výzvy podľa bodu 7.5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a po predložení dokladov podľa bodov 7.6 a 7.9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r>
        <w:rPr>
          <w:rFonts w:ascii="Arial" w:hAnsi="Arial" w:cs="Arial"/>
          <w:sz w:val="20"/>
          <w:szCs w:val="20"/>
          <w:lang w:eastAsia="x-none"/>
        </w:rPr>
        <w:t>uskutočnia</w:t>
      </w:r>
      <w:r w:rsidRPr="00EF5D1E">
        <w:rPr>
          <w:rFonts w:ascii="Arial" w:hAnsi="Arial" w:cs="Arial"/>
          <w:sz w:val="20"/>
          <w:szCs w:val="20"/>
          <w:lang w:eastAsia="x-none"/>
        </w:rPr>
        <w:t xml:space="preserve"> spoločnú obhliadku vykonaných prác.</w:t>
      </w:r>
    </w:p>
    <w:p w14:paraId="57861D25" w14:textId="77777777" w:rsidR="007C35AF" w:rsidRPr="007F3EA9" w:rsidRDefault="007C35AF" w:rsidP="007C35AF">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 odovzdaní a prevzatí prác spíšu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preberací protokol, ktorého prílohami sú doklady podľa bodu 7.6 tohto článku.</w:t>
      </w:r>
    </w:p>
    <w:p w14:paraId="4F190AC1" w14:textId="77777777" w:rsidR="007C35AF" w:rsidRDefault="007C35AF" w:rsidP="007C35AF">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prebratie prác, ak práce</w:t>
      </w:r>
      <w:r>
        <w:rPr>
          <w:rFonts w:ascii="Arial" w:hAnsi="Arial" w:cs="Arial"/>
          <w:sz w:val="20"/>
          <w:szCs w:val="20"/>
          <w:lang w:eastAsia="x-none"/>
        </w:rPr>
        <w:t xml:space="preserve"> neboli vykonané riadne a včas, najmä ak</w:t>
      </w:r>
      <w:r w:rsidRPr="00EF5D1E">
        <w:rPr>
          <w:rFonts w:ascii="Arial" w:hAnsi="Arial" w:cs="Arial"/>
          <w:sz w:val="20"/>
          <w:szCs w:val="20"/>
          <w:lang w:eastAsia="x-none"/>
        </w:rPr>
        <w:t xml:space="preserve"> vykazujú vady alebo ak k preberaciemu konaniu neboli predložené doklady podľa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V prípade, že po začatí preberacieho konania práce vykazujú vady, objednávateľ je oprávnený po odmietnutí prebratia prác </w:t>
      </w:r>
      <w:r>
        <w:rPr>
          <w:rFonts w:ascii="Arial" w:hAnsi="Arial" w:cs="Arial"/>
          <w:sz w:val="20"/>
          <w:szCs w:val="20"/>
          <w:lang w:eastAsia="x-none"/>
        </w:rPr>
        <w:t xml:space="preserve">písomne </w:t>
      </w:r>
      <w:r w:rsidRPr="00EF5D1E">
        <w:rPr>
          <w:rFonts w:ascii="Arial" w:hAnsi="Arial" w:cs="Arial"/>
          <w:sz w:val="20"/>
          <w:szCs w:val="20"/>
          <w:lang w:eastAsia="x-none"/>
        </w:rPr>
        <w:t>stanoviť dodávateľovi lehotu na odstránenie vád prác</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w:t>
      </w:r>
      <w:r>
        <w:rPr>
          <w:rFonts w:ascii="Arial" w:hAnsi="Arial" w:cs="Arial"/>
          <w:sz w:val="20"/>
          <w:szCs w:val="20"/>
          <w:lang w:eastAsia="x-none"/>
        </w:rPr>
        <w:t>Nevykonanie prác riadne a včas v súlade s touto dohodou a príslušnou objednávkou alebo nevykonanie prác riadne a včas ani v dodatočne písomne poskytnutej</w:t>
      </w:r>
      <w:r w:rsidRPr="00EF5D1E">
        <w:rPr>
          <w:rFonts w:ascii="Arial" w:hAnsi="Arial" w:cs="Arial"/>
          <w:sz w:val="20"/>
          <w:szCs w:val="20"/>
          <w:lang w:eastAsia="x-none"/>
        </w:rPr>
        <w:t xml:space="preserve"> lehote podľa predchádzajúcej vety</w:t>
      </w:r>
      <w:r>
        <w:rPr>
          <w:rFonts w:ascii="Arial" w:hAnsi="Arial" w:cs="Arial"/>
          <w:sz w:val="20"/>
          <w:szCs w:val="20"/>
          <w:lang w:eastAsia="x-none"/>
        </w:rPr>
        <w:t xml:space="preserve"> tohto článku rámcovej dohody</w:t>
      </w:r>
      <w:r w:rsidRPr="00EF5D1E">
        <w:rPr>
          <w:rFonts w:ascii="Arial" w:hAnsi="Arial" w:cs="Arial"/>
          <w:sz w:val="20"/>
          <w:szCs w:val="20"/>
          <w:lang w:eastAsia="x-none"/>
        </w:rPr>
        <w:t xml:space="preserve"> 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388FF9DC" w14:textId="0FAEFE46" w:rsidR="007C35AF" w:rsidRPr="00E8275B" w:rsidRDefault="007C35AF" w:rsidP="00BE16F4">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Za riadne poskytnut</w:t>
      </w:r>
      <w:r>
        <w:rPr>
          <w:rFonts w:ascii="Arial" w:hAnsi="Arial" w:cs="Arial"/>
          <w:sz w:val="20"/>
          <w:szCs w:val="20"/>
          <w:lang w:eastAsia="x-none"/>
        </w:rPr>
        <w:t>ý</w:t>
      </w:r>
      <w:r w:rsidRPr="00EF5D1E">
        <w:rPr>
          <w:rFonts w:ascii="Arial" w:hAnsi="Arial" w:cs="Arial"/>
          <w:sz w:val="20"/>
          <w:szCs w:val="20"/>
          <w:lang w:eastAsia="x-none"/>
        </w:rPr>
        <w:t xml:space="preserve"> samostatn</w:t>
      </w:r>
      <w:r>
        <w:rPr>
          <w:rFonts w:ascii="Arial" w:hAnsi="Arial" w:cs="Arial"/>
          <w:sz w:val="20"/>
          <w:szCs w:val="20"/>
          <w:lang w:eastAsia="x-none"/>
        </w:rPr>
        <w:t>ý predmet</w:t>
      </w:r>
      <w:r w:rsidRPr="00EF5D1E">
        <w:rPr>
          <w:rFonts w:ascii="Arial" w:hAnsi="Arial" w:cs="Arial"/>
          <w:sz w:val="20"/>
          <w:szCs w:val="20"/>
          <w:lang w:eastAsia="x-none"/>
        </w:rPr>
        <w:t xml:space="preserve"> plneni</w:t>
      </w:r>
      <w:r>
        <w:rPr>
          <w:rFonts w:ascii="Arial" w:hAnsi="Arial" w:cs="Arial"/>
          <w:sz w:val="20"/>
          <w:szCs w:val="20"/>
          <w:lang w:eastAsia="x-none"/>
        </w:rPr>
        <w:t>a</w:t>
      </w:r>
      <w:r w:rsidRPr="00EF5D1E">
        <w:rPr>
          <w:rFonts w:ascii="Arial" w:hAnsi="Arial" w:cs="Arial"/>
          <w:sz w:val="20"/>
          <w:szCs w:val="20"/>
          <w:lang w:eastAsia="x-none"/>
        </w:rPr>
        <w:t xml:space="preserve"> sa považuje samostatné plnenie poskytnuté</w:t>
      </w:r>
      <w:r>
        <w:rPr>
          <w:rFonts w:ascii="Arial" w:hAnsi="Arial" w:cs="Arial"/>
          <w:sz w:val="20"/>
          <w:szCs w:val="20"/>
          <w:lang w:eastAsia="x-none"/>
        </w:rPr>
        <w:t xml:space="preserve"> v súlade s touto dohodou, príslušnou objednávkou a dotknutými právnymi predpismi a technickými normami, a to najmä, nie však výlučne</w:t>
      </w:r>
      <w:r w:rsidRPr="00EF5D1E">
        <w:rPr>
          <w:rFonts w:ascii="Arial" w:hAnsi="Arial" w:cs="Arial"/>
          <w:sz w:val="20"/>
          <w:szCs w:val="20"/>
          <w:lang w:eastAsia="x-none"/>
        </w:rPr>
        <w:t xml:space="preserve"> bez vád a v súlade s</w:t>
      </w:r>
      <w:r>
        <w:rPr>
          <w:rFonts w:ascii="Arial" w:hAnsi="Arial" w:cs="Arial"/>
          <w:sz w:val="20"/>
          <w:szCs w:val="20"/>
          <w:lang w:eastAsia="x-none"/>
        </w:rPr>
        <w:t xml:space="preserve"> množstevnými požiadavkami, </w:t>
      </w:r>
      <w:r w:rsidRPr="00EF5D1E">
        <w:rPr>
          <w:rFonts w:ascii="Arial" w:hAnsi="Arial" w:cs="Arial"/>
          <w:sz w:val="20"/>
          <w:szCs w:val="20"/>
          <w:lang w:eastAsia="x-none"/>
        </w:rPr>
        <w:t xml:space="preserve">kvalitatívnymi požiadavkami kladenými na predmet plnenia podľa dohody, technicko-kvalitatívnych podmienok, v zmysle súťažných podkladov a technických noriem. </w:t>
      </w:r>
    </w:p>
    <w:p w14:paraId="06713010" w14:textId="77777777" w:rsidR="007C35AF" w:rsidRPr="00EF5D1E" w:rsidRDefault="007C35AF" w:rsidP="007C35AF">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Vlastnícke právo k</w:t>
      </w:r>
      <w:r>
        <w:rPr>
          <w:rFonts w:ascii="Arial" w:hAnsi="Arial" w:cs="Arial"/>
          <w:sz w:val="20"/>
          <w:szCs w:val="20"/>
          <w:lang w:eastAsia="x-none"/>
        </w:rPr>
        <w:t xml:space="preserve"> </w:t>
      </w:r>
      <w:r w:rsidRPr="00EF5D1E">
        <w:rPr>
          <w:rFonts w:ascii="Arial" w:hAnsi="Arial" w:cs="Arial"/>
          <w:sz w:val="20"/>
          <w:szCs w:val="20"/>
          <w:lang w:eastAsia="x-none"/>
        </w:rPr>
        <w:t>samostatné</w:t>
      </w:r>
      <w:r>
        <w:rPr>
          <w:rFonts w:ascii="Arial" w:hAnsi="Arial" w:cs="Arial"/>
          <w:sz w:val="20"/>
          <w:szCs w:val="20"/>
          <w:lang w:eastAsia="x-none"/>
        </w:rPr>
        <w:t>mu predmetu</w:t>
      </w:r>
      <w:r w:rsidRPr="00EF5D1E">
        <w:rPr>
          <w:rFonts w:ascii="Arial" w:hAnsi="Arial" w:cs="Arial"/>
          <w:sz w:val="20"/>
          <w:szCs w:val="20"/>
          <w:lang w:eastAsia="x-none"/>
        </w:rPr>
        <w:t xml:space="preserve"> plnenia</w:t>
      </w:r>
      <w:r>
        <w:rPr>
          <w:rFonts w:ascii="Arial" w:hAnsi="Arial" w:cs="Arial"/>
          <w:sz w:val="20"/>
          <w:szCs w:val="20"/>
          <w:lang w:eastAsia="x-none"/>
        </w:rPr>
        <w:t>,</w:t>
      </w:r>
      <w:r w:rsidRPr="00EF5D1E">
        <w:rPr>
          <w:rFonts w:ascii="Arial" w:hAnsi="Arial" w:cs="Arial"/>
          <w:sz w:val="20"/>
          <w:szCs w:val="20"/>
          <w:lang w:eastAsia="x-none"/>
        </w:rPr>
        <w:t xml:space="preserve"> ako aj nebezpečenstvo škody prechádza na objednávateľa dňom prebratia samostatného </w:t>
      </w:r>
      <w:r>
        <w:rPr>
          <w:rFonts w:ascii="Arial" w:hAnsi="Arial" w:cs="Arial"/>
          <w:sz w:val="20"/>
          <w:szCs w:val="20"/>
          <w:lang w:eastAsia="x-none"/>
        </w:rPr>
        <w:t xml:space="preserve">predmetu </w:t>
      </w:r>
      <w:r w:rsidRPr="00EF5D1E">
        <w:rPr>
          <w:rFonts w:ascii="Arial" w:hAnsi="Arial" w:cs="Arial"/>
          <w:sz w:val="20"/>
          <w:szCs w:val="20"/>
          <w:lang w:eastAsia="x-none"/>
        </w:rPr>
        <w:t>plnenia v súlade s týmto článkom</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p>
    <w:p w14:paraId="3F4D7FB3" w14:textId="77777777" w:rsidR="007C35AF" w:rsidRPr="00EF5D1E" w:rsidRDefault="007C35AF" w:rsidP="007C35AF">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1B28BE1C" w14:textId="77777777" w:rsidR="007C35AF" w:rsidRPr="00EF5D1E" w:rsidRDefault="007C35AF" w:rsidP="007C35AF">
      <w:pPr>
        <w:pStyle w:val="Bezriadkovania"/>
        <w:jc w:val="center"/>
        <w:rPr>
          <w:rFonts w:ascii="Arial" w:hAnsi="Arial" w:cs="Arial"/>
          <w:b/>
          <w:sz w:val="20"/>
          <w:szCs w:val="20"/>
        </w:rPr>
      </w:pPr>
    </w:p>
    <w:p w14:paraId="051207F9"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Článok  8</w:t>
      </w:r>
    </w:p>
    <w:p w14:paraId="1FC8A018" w14:textId="77777777" w:rsidR="007C35AF" w:rsidRPr="00EF5D1E" w:rsidRDefault="007C35AF" w:rsidP="007C35AF">
      <w:pPr>
        <w:pStyle w:val="Bezriadkovania"/>
        <w:jc w:val="center"/>
        <w:rPr>
          <w:rFonts w:ascii="Arial" w:hAnsi="Arial" w:cs="Arial"/>
          <w:b/>
          <w:sz w:val="20"/>
          <w:szCs w:val="20"/>
        </w:rPr>
      </w:pPr>
      <w:r w:rsidRPr="00EF5D1E">
        <w:rPr>
          <w:rFonts w:ascii="Arial" w:hAnsi="Arial" w:cs="Arial"/>
          <w:b/>
          <w:sz w:val="20"/>
          <w:szCs w:val="20"/>
        </w:rPr>
        <w:t>Ukončenie zmluvy</w:t>
      </w:r>
    </w:p>
    <w:p w14:paraId="6EB27AE1" w14:textId="77777777" w:rsidR="007C35AF" w:rsidRPr="00EF5D1E" w:rsidRDefault="007C35AF" w:rsidP="007C35AF">
      <w:pPr>
        <w:pStyle w:val="Bezriadkovania"/>
        <w:jc w:val="center"/>
        <w:rPr>
          <w:rFonts w:ascii="Arial" w:hAnsi="Arial" w:cs="Arial"/>
          <w:b/>
          <w:sz w:val="20"/>
          <w:szCs w:val="20"/>
        </w:rPr>
      </w:pPr>
    </w:p>
    <w:p w14:paraId="5020F27D" w14:textId="77777777" w:rsidR="007C35AF" w:rsidRPr="00EF5D1E" w:rsidRDefault="007C35AF" w:rsidP="007C35AF">
      <w:pPr>
        <w:pStyle w:val="Zoznam2"/>
        <w:widowControl w:val="0"/>
        <w:numPr>
          <w:ilvl w:val="0"/>
          <w:numId w:val="58"/>
        </w:numPr>
        <w:spacing w:after="0" w:line="240" w:lineRule="auto"/>
        <w:ind w:left="567" w:hanging="567"/>
        <w:contextualSpacing w:val="0"/>
        <w:jc w:val="both"/>
        <w:rPr>
          <w:rFonts w:ascii="Arial" w:hAnsi="Arial" w:cs="Arial"/>
          <w:bCs/>
          <w:iCs/>
          <w:sz w:val="20"/>
          <w:szCs w:val="20"/>
        </w:rPr>
      </w:pPr>
      <w:r>
        <w:rPr>
          <w:rFonts w:ascii="Arial" w:hAnsi="Arial" w:cs="Arial"/>
          <w:sz w:val="20"/>
          <w:szCs w:val="20"/>
        </w:rPr>
        <w:t>R</w:t>
      </w:r>
      <w:r w:rsidRPr="00EF5D1E">
        <w:rPr>
          <w:rFonts w:ascii="Arial" w:hAnsi="Arial" w:cs="Arial"/>
          <w:sz w:val="20"/>
          <w:szCs w:val="20"/>
        </w:rPr>
        <w:t>ámcová dohoda zanikne okrem uplynutia doby jej trvania v zmysle článku 3 bod 3.1</w:t>
      </w:r>
      <w:r>
        <w:rPr>
          <w:rFonts w:ascii="Arial" w:hAnsi="Arial" w:cs="Arial"/>
          <w:sz w:val="20"/>
          <w:szCs w:val="20"/>
        </w:rPr>
        <w:t xml:space="preserve"> rámcovej dohody</w:t>
      </w:r>
      <w:r w:rsidRPr="00EF5D1E">
        <w:rPr>
          <w:rFonts w:ascii="Arial" w:hAnsi="Arial" w:cs="Arial"/>
          <w:sz w:val="20"/>
          <w:szCs w:val="20"/>
        </w:rPr>
        <w:t xml:space="preserve"> aj písomnou dohodou strán</w:t>
      </w:r>
      <w:r>
        <w:rPr>
          <w:rFonts w:ascii="Arial" w:hAnsi="Arial" w:cs="Arial"/>
          <w:sz w:val="20"/>
          <w:szCs w:val="20"/>
        </w:rPr>
        <w:t xml:space="preserve"> dohody</w:t>
      </w:r>
      <w:r w:rsidRPr="00EF5D1E">
        <w:rPr>
          <w:rFonts w:ascii="Arial" w:hAnsi="Arial" w:cs="Arial"/>
          <w:sz w:val="20"/>
          <w:szCs w:val="20"/>
        </w:rPr>
        <w:t xml:space="preserve">, písomným odstúpením od rámcovej dohody, písomnou výpoveďou objednávateľa alebo vyčerpaním sumy určenej na plnenie rámcovej dohody definovanej v </w:t>
      </w:r>
      <w:r w:rsidRPr="00EF5D1E">
        <w:rPr>
          <w:rFonts w:ascii="Arial" w:hAnsi="Arial" w:cs="Arial"/>
          <w:bCs/>
          <w:iCs/>
          <w:sz w:val="20"/>
          <w:szCs w:val="20"/>
        </w:rPr>
        <w:t>článku 4,</w:t>
      </w:r>
      <w:r w:rsidRPr="00EF5D1E">
        <w:rPr>
          <w:rFonts w:ascii="Arial" w:hAnsi="Arial" w:cs="Arial"/>
          <w:bCs/>
          <w:iCs/>
          <w:color w:val="FF0000"/>
          <w:sz w:val="20"/>
          <w:szCs w:val="20"/>
        </w:rPr>
        <w:t xml:space="preserve"> </w:t>
      </w:r>
      <w:r w:rsidRPr="00EF5D1E">
        <w:rPr>
          <w:rFonts w:ascii="Arial" w:hAnsi="Arial" w:cs="Arial"/>
          <w:bCs/>
          <w:iCs/>
          <w:sz w:val="20"/>
          <w:szCs w:val="20"/>
        </w:rPr>
        <w:t>bod 4.</w:t>
      </w:r>
      <w:r>
        <w:rPr>
          <w:rFonts w:ascii="Arial" w:hAnsi="Arial" w:cs="Arial"/>
          <w:bCs/>
          <w:iCs/>
          <w:sz w:val="20"/>
          <w:szCs w:val="20"/>
        </w:rPr>
        <w:t>4</w:t>
      </w:r>
      <w:r w:rsidRPr="00EF5D1E">
        <w:rPr>
          <w:rFonts w:ascii="Arial" w:hAnsi="Arial" w:cs="Arial"/>
          <w:bCs/>
          <w:iCs/>
          <w:sz w:val="20"/>
          <w:szCs w:val="20"/>
        </w:rPr>
        <w:t xml:space="preserve"> rámcovej dohody a v prílohe č. 2 tejto rámcovej dohody.</w:t>
      </w:r>
    </w:p>
    <w:p w14:paraId="1B037CDB"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bCs/>
          <w:iCs/>
          <w:sz w:val="20"/>
          <w:szCs w:val="20"/>
        </w:rPr>
      </w:pPr>
    </w:p>
    <w:p w14:paraId="6FD9900F" w14:textId="77777777" w:rsidR="007C35AF" w:rsidRPr="00EF5D1E" w:rsidRDefault="007C35AF" w:rsidP="007C35AF">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V prípade zániku rámcovej dohody dohodou strán, táto zaniká dňom uvedeným v tejto dohode (ďalej len „</w:t>
      </w:r>
      <w:r w:rsidRPr="00CE2DD5">
        <w:rPr>
          <w:rFonts w:ascii="Arial" w:hAnsi="Arial" w:cs="Arial"/>
          <w:b/>
          <w:sz w:val="20"/>
          <w:szCs w:val="20"/>
        </w:rPr>
        <w:t>deň zániku rámcovej dohody dohodou“</w:t>
      </w:r>
      <w:r w:rsidRPr="00EF5D1E">
        <w:rPr>
          <w:rFonts w:ascii="Arial" w:hAnsi="Arial" w:cs="Arial"/>
          <w:sz w:val="20"/>
          <w:szCs w:val="20"/>
        </w:rPr>
        <w:t>). V tejto dohode sa upravia aj vzájomné nároky zmluvných strán vzniknuté z plnenia zmluvných povinností alebo z ich porušenia druhou zmluvnou stranou ku dňu zániku tejto rámcovej dohody dohodou.</w:t>
      </w:r>
    </w:p>
    <w:p w14:paraId="087879A0"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sz w:val="20"/>
          <w:szCs w:val="20"/>
        </w:rPr>
      </w:pPr>
    </w:p>
    <w:p w14:paraId="10DEB171" w14:textId="77777777" w:rsidR="007C35AF" w:rsidRPr="00EF5D1E" w:rsidRDefault="007C35AF" w:rsidP="007C35AF">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Ak dodávateľ koná v rozpore s rámcovou dohodou</w:t>
      </w:r>
      <w:r>
        <w:rPr>
          <w:rFonts w:ascii="Arial" w:hAnsi="Arial" w:cs="Arial"/>
          <w:sz w:val="20"/>
          <w:szCs w:val="20"/>
        </w:rPr>
        <w:t>, súťažnými podkladmi alebo právny</w:t>
      </w:r>
      <w:r w:rsidRPr="00EF5D1E">
        <w:rPr>
          <w:rFonts w:ascii="Arial" w:hAnsi="Arial" w:cs="Arial"/>
          <w:sz w:val="20"/>
          <w:szCs w:val="20"/>
        </w:rPr>
        <w:t xml:space="preserve">mi </w:t>
      </w:r>
      <w:r w:rsidRPr="00EF5D1E">
        <w:rPr>
          <w:rFonts w:ascii="Arial" w:hAnsi="Arial" w:cs="Arial"/>
          <w:sz w:val="20"/>
          <w:szCs w:val="20"/>
        </w:rPr>
        <w:lastRenderedPageBreak/>
        <w:t>predpismi a na písomnú výzvu objednávateľa toto konanie a jeho následky v primeranej lehote</w:t>
      </w:r>
      <w:r>
        <w:rPr>
          <w:rFonts w:ascii="Arial" w:hAnsi="Arial" w:cs="Arial"/>
          <w:sz w:val="20"/>
          <w:szCs w:val="20"/>
        </w:rPr>
        <w:t xml:space="preserve"> nie dlhšej ako päť pracovných dní</w:t>
      </w:r>
      <w:r w:rsidRPr="00EF5D1E">
        <w:rPr>
          <w:rFonts w:ascii="Arial" w:hAnsi="Arial" w:cs="Arial"/>
          <w:sz w:val="20"/>
          <w:szCs w:val="20"/>
        </w:rPr>
        <w:t xml:space="preserve"> neodstráni, je objednávateľ oprávnený od rámcovej dohody o</w:t>
      </w:r>
      <w:r>
        <w:rPr>
          <w:rFonts w:ascii="Arial" w:hAnsi="Arial" w:cs="Arial"/>
          <w:sz w:val="20"/>
          <w:szCs w:val="20"/>
        </w:rPr>
        <w:t>dstúpiť, pričom nastávajú účin</w:t>
      </w:r>
      <w:r w:rsidRPr="00EF5D1E">
        <w:rPr>
          <w:rFonts w:ascii="Arial" w:hAnsi="Arial" w:cs="Arial"/>
          <w:sz w:val="20"/>
          <w:szCs w:val="20"/>
        </w:rPr>
        <w:t>ky odstúpenia od zmluvy v zmysle § 344 a </w:t>
      </w:r>
      <w:proofErr w:type="spellStart"/>
      <w:r w:rsidRPr="00EF5D1E">
        <w:rPr>
          <w:rFonts w:ascii="Arial" w:hAnsi="Arial" w:cs="Arial"/>
          <w:sz w:val="20"/>
          <w:szCs w:val="20"/>
        </w:rPr>
        <w:t>nasl</w:t>
      </w:r>
      <w:proofErr w:type="spellEnd"/>
      <w:r w:rsidRPr="00EF5D1E">
        <w:rPr>
          <w:rFonts w:ascii="Arial" w:hAnsi="Arial" w:cs="Arial"/>
          <w:sz w:val="20"/>
          <w:szCs w:val="20"/>
        </w:rPr>
        <w:t>. O</w:t>
      </w:r>
      <w:r>
        <w:rPr>
          <w:rFonts w:ascii="Arial" w:hAnsi="Arial" w:cs="Arial"/>
          <w:sz w:val="20"/>
          <w:szCs w:val="20"/>
        </w:rPr>
        <w:t>BZ</w:t>
      </w:r>
      <w:r w:rsidRPr="00EF5D1E">
        <w:rPr>
          <w:rFonts w:ascii="Arial" w:hAnsi="Arial" w:cs="Arial"/>
          <w:sz w:val="20"/>
          <w:szCs w:val="20"/>
        </w:rPr>
        <w:t>. Predchádzajúca písomná výzva objednávateľa nie je potrebná</w:t>
      </w:r>
      <w:r>
        <w:rPr>
          <w:rFonts w:ascii="Arial" w:hAnsi="Arial" w:cs="Arial"/>
          <w:sz w:val="20"/>
          <w:szCs w:val="20"/>
        </w:rPr>
        <w:t xml:space="preserve"> a objednávateľ má právo odstúpiť</w:t>
      </w:r>
      <w:r w:rsidRPr="00EF5D1E">
        <w:rPr>
          <w:rFonts w:ascii="Arial" w:hAnsi="Arial" w:cs="Arial"/>
          <w:sz w:val="20"/>
          <w:szCs w:val="20"/>
        </w:rPr>
        <w:t xml:space="preserve"> od rámcovej dohody </w:t>
      </w:r>
      <w:r>
        <w:rPr>
          <w:rFonts w:ascii="Arial" w:hAnsi="Arial" w:cs="Arial"/>
          <w:sz w:val="20"/>
          <w:szCs w:val="20"/>
        </w:rPr>
        <w:t xml:space="preserve"> v prípade ustanovenom</w:t>
      </w:r>
      <w:r w:rsidRPr="00EF5D1E">
        <w:rPr>
          <w:rFonts w:ascii="Arial" w:hAnsi="Arial" w:cs="Arial"/>
          <w:sz w:val="20"/>
          <w:szCs w:val="20"/>
        </w:rPr>
        <w:t xml:space="preserve"> podľa bod</w:t>
      </w:r>
      <w:r>
        <w:rPr>
          <w:rFonts w:ascii="Arial" w:hAnsi="Arial" w:cs="Arial"/>
          <w:sz w:val="20"/>
          <w:szCs w:val="20"/>
        </w:rPr>
        <w:t>ov</w:t>
      </w:r>
      <w:r w:rsidRPr="00EF5D1E">
        <w:rPr>
          <w:rFonts w:ascii="Arial" w:hAnsi="Arial" w:cs="Arial"/>
          <w:sz w:val="20"/>
          <w:szCs w:val="20"/>
        </w:rPr>
        <w:t xml:space="preserve"> 8.4 </w:t>
      </w:r>
      <w:r>
        <w:rPr>
          <w:rFonts w:ascii="Arial" w:hAnsi="Arial" w:cs="Arial"/>
          <w:sz w:val="20"/>
          <w:szCs w:val="20"/>
        </w:rPr>
        <w:t xml:space="preserve"> a 8.5 </w:t>
      </w:r>
      <w:r w:rsidRPr="00EF5D1E">
        <w:rPr>
          <w:rFonts w:ascii="Arial" w:hAnsi="Arial" w:cs="Arial"/>
          <w:sz w:val="20"/>
          <w:szCs w:val="20"/>
        </w:rPr>
        <w:t>tohto článku rámcovej dohody.</w:t>
      </w:r>
    </w:p>
    <w:p w14:paraId="4A49E603"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sz w:val="20"/>
          <w:szCs w:val="20"/>
        </w:rPr>
      </w:pPr>
    </w:p>
    <w:p w14:paraId="1009D024" w14:textId="77777777" w:rsidR="007C35AF" w:rsidRDefault="007C35AF" w:rsidP="007C35AF">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Objednávateľ si vyhradzuje právo odstúpenia od rámcovej dohody aj bez predchádzajúcej písomnej výzvy, ak dodávateľ:</w:t>
      </w:r>
    </w:p>
    <w:p w14:paraId="6382C0C1" w14:textId="77777777" w:rsidR="007C35AF" w:rsidRPr="00EF5D1E" w:rsidRDefault="007C35AF" w:rsidP="007C35AF">
      <w:pPr>
        <w:pStyle w:val="Zoznam2"/>
        <w:widowControl w:val="0"/>
        <w:spacing w:after="0" w:line="240" w:lineRule="auto"/>
        <w:ind w:left="0" w:firstLine="0"/>
        <w:contextualSpacing w:val="0"/>
        <w:jc w:val="both"/>
        <w:rPr>
          <w:rFonts w:ascii="Arial" w:hAnsi="Arial" w:cs="Arial"/>
          <w:sz w:val="20"/>
          <w:szCs w:val="20"/>
        </w:rPr>
      </w:pPr>
    </w:p>
    <w:p w14:paraId="2A29977D" w14:textId="77777777" w:rsidR="007C35AF" w:rsidRPr="00EF5D1E" w:rsidRDefault="007C35AF" w:rsidP="007C35AF">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nedodrží kvalitu </w:t>
      </w:r>
      <w:r>
        <w:rPr>
          <w:rFonts w:ascii="Arial" w:hAnsi="Arial" w:cs="Arial"/>
          <w:sz w:val="20"/>
          <w:szCs w:val="20"/>
        </w:rPr>
        <w:t>zvodidiel</w:t>
      </w:r>
      <w:r w:rsidRPr="00EF5D1E">
        <w:rPr>
          <w:rFonts w:ascii="Arial" w:hAnsi="Arial" w:cs="Arial"/>
          <w:sz w:val="20"/>
          <w:szCs w:val="20"/>
        </w:rPr>
        <w:t xml:space="preserve"> podľa rámcovej dohody a súťažných podkladov</w:t>
      </w:r>
      <w:r>
        <w:rPr>
          <w:rFonts w:cs="Calibri"/>
          <w:sz w:val="20"/>
          <w:szCs w:val="20"/>
        </w:rPr>
        <w:t>;</w:t>
      </w:r>
    </w:p>
    <w:p w14:paraId="18A5550E" w14:textId="77777777" w:rsidR="007C35AF" w:rsidRPr="00EF5D1E" w:rsidRDefault="007C35AF" w:rsidP="007C35AF">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ak dodávateľ </w:t>
      </w:r>
      <w:r>
        <w:rPr>
          <w:rFonts w:ascii="Arial" w:hAnsi="Arial" w:cs="Arial"/>
          <w:sz w:val="20"/>
          <w:szCs w:val="20"/>
        </w:rPr>
        <w:t>ne</w:t>
      </w:r>
      <w:r w:rsidRPr="00EF5D1E">
        <w:rPr>
          <w:rFonts w:ascii="Arial" w:hAnsi="Arial" w:cs="Arial"/>
          <w:sz w:val="20"/>
          <w:szCs w:val="20"/>
        </w:rPr>
        <w:t>zabezpeč</w:t>
      </w:r>
      <w:r>
        <w:rPr>
          <w:rFonts w:ascii="Arial" w:hAnsi="Arial" w:cs="Arial"/>
          <w:sz w:val="20"/>
          <w:szCs w:val="20"/>
        </w:rPr>
        <w:t>í</w:t>
      </w:r>
      <w:r w:rsidRPr="00EF5D1E">
        <w:rPr>
          <w:rFonts w:ascii="Arial" w:hAnsi="Arial" w:cs="Arial"/>
          <w:sz w:val="20"/>
          <w:szCs w:val="20"/>
        </w:rPr>
        <w:t xml:space="preserve"> dod</w:t>
      </w:r>
      <w:r>
        <w:rPr>
          <w:rFonts w:ascii="Arial" w:hAnsi="Arial" w:cs="Arial"/>
          <w:sz w:val="20"/>
          <w:szCs w:val="20"/>
        </w:rPr>
        <w:t>anie</w:t>
      </w:r>
      <w:r w:rsidRPr="00EF5D1E">
        <w:rPr>
          <w:rFonts w:ascii="Arial" w:hAnsi="Arial" w:cs="Arial"/>
          <w:sz w:val="20"/>
          <w:szCs w:val="20"/>
        </w:rPr>
        <w:t xml:space="preserve"> žiadaného množstva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vykonanie</w:t>
      </w:r>
      <w:r w:rsidRPr="00EF5D1E">
        <w:rPr>
          <w:rFonts w:ascii="Arial" w:hAnsi="Arial" w:cs="Arial"/>
          <w:sz w:val="20"/>
          <w:szCs w:val="20"/>
        </w:rPr>
        <w:t xml:space="preserve"> diela</w:t>
      </w:r>
      <w:r>
        <w:rPr>
          <w:rFonts w:ascii="Arial" w:hAnsi="Arial" w:cs="Arial"/>
          <w:sz w:val="20"/>
          <w:szCs w:val="20"/>
        </w:rPr>
        <w:t xml:space="preserve"> – demontáže zvodidiel a montáže zvodidiel</w:t>
      </w:r>
      <w:r w:rsidRPr="00EF5D1E">
        <w:rPr>
          <w:rFonts w:ascii="Arial" w:hAnsi="Arial" w:cs="Arial"/>
          <w:sz w:val="20"/>
          <w:szCs w:val="20"/>
        </w:rPr>
        <w:t xml:space="preserve"> podľa objednávok objednávateľa</w:t>
      </w:r>
      <w:r>
        <w:rPr>
          <w:rFonts w:cs="Calibri"/>
          <w:sz w:val="20"/>
          <w:szCs w:val="20"/>
        </w:rPr>
        <w:t>;</w:t>
      </w:r>
    </w:p>
    <w:p w14:paraId="19BCA7DF" w14:textId="77777777" w:rsidR="007C35AF" w:rsidRPr="00EF5D1E" w:rsidRDefault="007C35AF" w:rsidP="007C35AF">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poruší povinnosť dodať včas </w:t>
      </w:r>
      <w:r>
        <w:rPr>
          <w:rFonts w:ascii="Arial" w:hAnsi="Arial" w:cs="Arial"/>
          <w:sz w:val="20"/>
          <w:szCs w:val="20"/>
        </w:rPr>
        <w:t>zvodidlá</w:t>
      </w:r>
      <w:r w:rsidRPr="00EF5D1E">
        <w:rPr>
          <w:rFonts w:ascii="Arial" w:hAnsi="Arial" w:cs="Arial"/>
          <w:sz w:val="20"/>
          <w:szCs w:val="20"/>
        </w:rPr>
        <w:t>/</w:t>
      </w:r>
      <w:r>
        <w:rPr>
          <w:rFonts w:ascii="Arial" w:hAnsi="Arial" w:cs="Arial"/>
          <w:sz w:val="20"/>
          <w:szCs w:val="20"/>
        </w:rPr>
        <w:t xml:space="preserve">vykonať </w:t>
      </w:r>
      <w:r w:rsidRPr="00EF5D1E">
        <w:rPr>
          <w:rFonts w:ascii="Arial" w:hAnsi="Arial" w:cs="Arial"/>
          <w:sz w:val="20"/>
          <w:szCs w:val="20"/>
        </w:rPr>
        <w:t xml:space="preserve"> </w:t>
      </w:r>
      <w:r>
        <w:rPr>
          <w:rFonts w:ascii="Arial" w:hAnsi="Arial" w:cs="Arial"/>
          <w:sz w:val="20"/>
          <w:szCs w:val="20"/>
        </w:rPr>
        <w:t>demontáž zvodidiel a montáž zvodidiel</w:t>
      </w:r>
      <w:r w:rsidRPr="00EF5D1E">
        <w:rPr>
          <w:rFonts w:ascii="Arial" w:hAnsi="Arial" w:cs="Arial"/>
          <w:sz w:val="20"/>
          <w:szCs w:val="20"/>
        </w:rPr>
        <w:t xml:space="preserve"> v lehote podľa článku </w:t>
      </w:r>
      <w:r>
        <w:rPr>
          <w:rFonts w:ascii="Arial" w:hAnsi="Arial" w:cs="Arial"/>
          <w:sz w:val="20"/>
          <w:szCs w:val="20"/>
        </w:rPr>
        <w:t>2</w:t>
      </w:r>
      <w:r w:rsidRPr="00EF5D1E">
        <w:rPr>
          <w:rFonts w:ascii="Arial" w:hAnsi="Arial" w:cs="Arial"/>
          <w:sz w:val="20"/>
          <w:szCs w:val="20"/>
        </w:rPr>
        <w:t>, bod 2</w:t>
      </w:r>
      <w:r>
        <w:rPr>
          <w:rFonts w:ascii="Arial" w:hAnsi="Arial" w:cs="Arial"/>
          <w:sz w:val="20"/>
          <w:szCs w:val="20"/>
        </w:rPr>
        <w:t>.7</w:t>
      </w:r>
      <w:r w:rsidRPr="00EF5D1E">
        <w:rPr>
          <w:rFonts w:ascii="Arial" w:hAnsi="Arial" w:cs="Arial"/>
          <w:sz w:val="20"/>
          <w:szCs w:val="20"/>
        </w:rPr>
        <w:t xml:space="preserve"> rámcovej dohody</w:t>
      </w:r>
      <w:r>
        <w:rPr>
          <w:rFonts w:cs="Calibri"/>
          <w:sz w:val="20"/>
          <w:szCs w:val="20"/>
        </w:rPr>
        <w:t>;</w:t>
      </w:r>
    </w:p>
    <w:p w14:paraId="7580C8CF" w14:textId="77777777" w:rsidR="007C35AF" w:rsidRPr="00EF5D1E" w:rsidRDefault="007C35AF" w:rsidP="007C35AF">
      <w:pPr>
        <w:pStyle w:val="Odsekzoznamu"/>
        <w:numPr>
          <w:ilvl w:val="0"/>
          <w:numId w:val="52"/>
        </w:numPr>
        <w:tabs>
          <w:tab w:val="left" w:pos="1134"/>
        </w:tabs>
        <w:ind w:left="1134" w:hanging="425"/>
        <w:contextualSpacing/>
        <w:jc w:val="both"/>
        <w:rPr>
          <w:rFonts w:cs="Arial"/>
          <w:noProof w:val="0"/>
          <w:color w:val="000000"/>
          <w:sz w:val="20"/>
          <w:szCs w:val="20"/>
        </w:rPr>
      </w:pPr>
      <w:r w:rsidRPr="00EF5D1E">
        <w:rPr>
          <w:rFonts w:cs="Arial"/>
          <w:noProof w:val="0"/>
          <w:color w:val="000000"/>
          <w:sz w:val="20"/>
          <w:szCs w:val="20"/>
        </w:rPr>
        <w:t>ak dodávateľ postúpi akékoľvek pohľadávky (práva) vyplývajúce z rámcovej dohody na tretiu osobu alebo sa dohodne s treťou osobou na prevzatí jeho záväzkov (povinností) vyplývajúcich z rámcovej dohody bez predchádzajúceho písomného súhlasu objednávateľa (článok 10, bod 10.5 rámcovej dohody)</w:t>
      </w:r>
      <w:r>
        <w:rPr>
          <w:rFonts w:ascii="Calibri" w:hAnsi="Calibri" w:cs="Calibri"/>
          <w:noProof w:val="0"/>
          <w:color w:val="000000"/>
          <w:sz w:val="20"/>
          <w:szCs w:val="20"/>
        </w:rPr>
        <w:t>;</w:t>
      </w:r>
    </w:p>
    <w:p w14:paraId="68A4B33E" w14:textId="77777777" w:rsidR="007C35AF" w:rsidRPr="00EF5D1E" w:rsidRDefault="007C35AF" w:rsidP="007C35AF">
      <w:pPr>
        <w:pStyle w:val="Odsekzoznamu"/>
        <w:numPr>
          <w:ilvl w:val="0"/>
          <w:numId w:val="52"/>
        </w:numPr>
        <w:tabs>
          <w:tab w:val="left" w:pos="1134"/>
        </w:tabs>
        <w:ind w:left="1134" w:hanging="425"/>
        <w:contextualSpacing/>
        <w:jc w:val="both"/>
        <w:rPr>
          <w:rFonts w:cs="Arial"/>
          <w:noProof w:val="0"/>
          <w:sz w:val="20"/>
          <w:szCs w:val="20"/>
        </w:rPr>
      </w:pPr>
      <w:r w:rsidRPr="00EF5D1E">
        <w:rPr>
          <w:rFonts w:cs="Arial"/>
          <w:noProof w:val="0"/>
          <w:sz w:val="20"/>
          <w:szCs w:val="20"/>
        </w:rPr>
        <w:t>v prípade, ak dodávateľ v rámci procesu verejného obstarávania, ktorého výsledkom je uzatvorenie rámcovej dohody predložil nepravdivé doklady alebo uviedol nepravdivé, neúplné údaje</w:t>
      </w:r>
      <w:r>
        <w:rPr>
          <w:rFonts w:ascii="Calibri" w:hAnsi="Calibri" w:cs="Calibri"/>
          <w:noProof w:val="0"/>
          <w:sz w:val="20"/>
          <w:szCs w:val="20"/>
        </w:rPr>
        <w:t>;</w:t>
      </w:r>
    </w:p>
    <w:p w14:paraId="117D5015" w14:textId="77777777" w:rsidR="007C35AF" w:rsidRPr="004515FF" w:rsidRDefault="007C35AF" w:rsidP="007C35AF">
      <w:pPr>
        <w:pStyle w:val="Odsekzoznamu"/>
        <w:numPr>
          <w:ilvl w:val="0"/>
          <w:numId w:val="52"/>
        </w:numPr>
        <w:tabs>
          <w:tab w:val="left" w:pos="1134"/>
        </w:tabs>
        <w:ind w:left="1134" w:hanging="425"/>
        <w:contextualSpacing/>
        <w:jc w:val="both"/>
        <w:rPr>
          <w:rFonts w:cs="Arial"/>
          <w:bCs/>
          <w:iCs/>
          <w:noProof w:val="0"/>
          <w:sz w:val="20"/>
          <w:szCs w:val="20"/>
        </w:rPr>
      </w:pPr>
      <w:r>
        <w:rPr>
          <w:rFonts w:cs="Arial"/>
          <w:noProof w:val="0"/>
          <w:sz w:val="20"/>
          <w:szCs w:val="20"/>
        </w:rPr>
        <w:t>v</w:t>
      </w:r>
      <w:r w:rsidRPr="00EF5D1E">
        <w:rPr>
          <w:rFonts w:cs="Arial"/>
          <w:noProof w:val="0"/>
          <w:sz w:val="20"/>
          <w:szCs w:val="20"/>
        </w:rPr>
        <w:t> prípade porušenia povinnost</w:t>
      </w:r>
      <w:r>
        <w:rPr>
          <w:rFonts w:cs="Arial"/>
          <w:noProof w:val="0"/>
          <w:sz w:val="20"/>
          <w:szCs w:val="20"/>
        </w:rPr>
        <w:t>i</w:t>
      </w:r>
      <w:r w:rsidRPr="00EF5D1E">
        <w:rPr>
          <w:rFonts w:cs="Arial"/>
          <w:noProof w:val="0"/>
          <w:sz w:val="20"/>
          <w:szCs w:val="20"/>
        </w:rPr>
        <w:t xml:space="preserve"> dodávateľa </w:t>
      </w:r>
      <w:r>
        <w:rPr>
          <w:rFonts w:cs="Arial"/>
          <w:noProof w:val="0"/>
          <w:sz w:val="20"/>
          <w:szCs w:val="20"/>
        </w:rPr>
        <w:t>podľa</w:t>
      </w:r>
      <w:r w:rsidRPr="00EF5D1E">
        <w:rPr>
          <w:rFonts w:cs="Arial"/>
          <w:noProof w:val="0"/>
          <w:sz w:val="20"/>
          <w:szCs w:val="20"/>
        </w:rPr>
        <w:t xml:space="preserve"> v čl</w:t>
      </w:r>
      <w:r>
        <w:rPr>
          <w:rFonts w:cs="Arial"/>
          <w:noProof w:val="0"/>
          <w:sz w:val="20"/>
          <w:szCs w:val="20"/>
        </w:rPr>
        <w:t>ánku</w:t>
      </w:r>
      <w:r w:rsidRPr="00EF5D1E">
        <w:rPr>
          <w:rFonts w:cs="Arial"/>
          <w:noProof w:val="0"/>
          <w:sz w:val="20"/>
          <w:szCs w:val="20"/>
        </w:rPr>
        <w:t xml:space="preserve"> </w:t>
      </w:r>
      <w:r>
        <w:rPr>
          <w:rFonts w:cs="Arial"/>
          <w:noProof w:val="0"/>
          <w:sz w:val="20"/>
          <w:szCs w:val="20"/>
        </w:rPr>
        <w:t xml:space="preserve">5 bod 5.6.; článku 7 bod 7.4, 7.6 alebo 7.9; článku </w:t>
      </w:r>
      <w:r w:rsidRPr="00EF5D1E">
        <w:rPr>
          <w:rFonts w:cs="Arial"/>
          <w:noProof w:val="0"/>
          <w:sz w:val="20"/>
          <w:szCs w:val="20"/>
        </w:rPr>
        <w:t>9 rámcovej dohody.</w:t>
      </w:r>
    </w:p>
    <w:p w14:paraId="61383FC5" w14:textId="681A6EC7" w:rsidR="007C35AF" w:rsidRPr="00BE16F4" w:rsidRDefault="007C35AF" w:rsidP="00BE16F4">
      <w:pPr>
        <w:pStyle w:val="Odsekzoznamu"/>
        <w:numPr>
          <w:ilvl w:val="0"/>
          <w:numId w:val="52"/>
        </w:numPr>
        <w:tabs>
          <w:tab w:val="left" w:pos="1134"/>
        </w:tabs>
        <w:spacing w:after="240"/>
        <w:ind w:left="1134" w:hanging="425"/>
        <w:jc w:val="both"/>
        <w:rPr>
          <w:noProof w:val="0"/>
        </w:rPr>
      </w:pPr>
      <w:r>
        <w:rPr>
          <w:rFonts w:cs="Arial"/>
          <w:noProof w:val="0"/>
          <w:sz w:val="20"/>
          <w:szCs w:val="20"/>
        </w:rPr>
        <w:t>V ostatných prípadoch uvedených v dohode alebo ZVO.</w:t>
      </w:r>
    </w:p>
    <w:p w14:paraId="24077643" w14:textId="5918BCA8" w:rsidR="007C35AF" w:rsidRPr="006560F5" w:rsidRDefault="007C35AF" w:rsidP="00BE16F4">
      <w:pPr>
        <w:pStyle w:val="Zoznam2"/>
        <w:widowControl w:val="0"/>
        <w:numPr>
          <w:ilvl w:val="0"/>
          <w:numId w:val="58"/>
        </w:numPr>
        <w:spacing w:after="24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okamžite odstúpiť od rámcovej dohody v prípade, ak dodávateľ vstúpil do likvidácie, na jeho majetok bol vyhlásený konkurz, bol podaný  návrh na vyhlásenie konkurzu na jeho majetok ako aj vtedy, ak existuje dôvodná obava, že plnenie záväzkov dodávateľa podľa rámcovej dohody je vážne ohrozené. Objednávateľ je zároveň oprávnený odstúpiť od rámcovej dohody z dôvodov uvedených v  ustanovení § 19 zákona </w:t>
      </w:r>
      <w:r>
        <w:rPr>
          <w:rFonts w:ascii="Arial" w:hAnsi="Arial" w:cs="Arial"/>
          <w:sz w:val="20"/>
          <w:szCs w:val="20"/>
        </w:rPr>
        <w:t>ZVO</w:t>
      </w:r>
      <w:r w:rsidRPr="00EF5D1E">
        <w:rPr>
          <w:rFonts w:ascii="Arial" w:hAnsi="Arial" w:cs="Arial"/>
          <w:sz w:val="20"/>
          <w:szCs w:val="20"/>
        </w:rPr>
        <w:t>.</w:t>
      </w:r>
    </w:p>
    <w:p w14:paraId="4D50A003" w14:textId="77777777" w:rsidR="007C35AF" w:rsidRPr="00325BB0" w:rsidRDefault="007C35AF" w:rsidP="007C35AF">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325BB0">
        <w:rPr>
          <w:rFonts w:ascii="Arial" w:hAnsi="Arial" w:cs="Arial"/>
          <w:sz w:val="20"/>
          <w:szCs w:val="20"/>
        </w:rPr>
        <w:t>Odstúpenie musí mať písomnú formu a musí byť doručené druhej strane rámcovej dohody. Účinky odstúpenia nastávajú dňom doručenia písomného odstúpenia druhej strane</w:t>
      </w:r>
      <w:r>
        <w:rPr>
          <w:rFonts w:ascii="Arial" w:hAnsi="Arial" w:cs="Arial"/>
          <w:sz w:val="20"/>
          <w:szCs w:val="20"/>
        </w:rPr>
        <w:t xml:space="preserve"> rámcovej dohody</w:t>
      </w:r>
      <w:r w:rsidRPr="00325BB0">
        <w:rPr>
          <w:rFonts w:ascii="Arial" w:hAnsi="Arial" w:cs="Arial"/>
          <w:sz w:val="20"/>
          <w:szCs w:val="20"/>
        </w:rPr>
        <w:t>.</w:t>
      </w:r>
      <w:r>
        <w:rPr>
          <w:rFonts w:ascii="Arial" w:hAnsi="Arial" w:cs="Arial"/>
          <w:sz w:val="20"/>
          <w:szCs w:val="20"/>
        </w:rPr>
        <w:t xml:space="preserve"> </w:t>
      </w:r>
      <w:r w:rsidRPr="00325BB0">
        <w:rPr>
          <w:rFonts w:ascii="Arial" w:hAnsi="Arial" w:cs="Arial"/>
          <w:sz w:val="20"/>
          <w:szCs w:val="20"/>
        </w:rPr>
        <w:t xml:space="preserve">Ak sa </w:t>
      </w:r>
      <w:r>
        <w:rPr>
          <w:rFonts w:ascii="Arial" w:hAnsi="Arial" w:cs="Arial"/>
          <w:sz w:val="20"/>
          <w:szCs w:val="20"/>
        </w:rPr>
        <w:t>strany rámcovej dohody</w:t>
      </w:r>
      <w:r w:rsidRPr="00325BB0">
        <w:rPr>
          <w:rFonts w:ascii="Arial" w:hAnsi="Arial" w:cs="Arial"/>
          <w:sz w:val="20"/>
          <w:szCs w:val="20"/>
        </w:rPr>
        <w:t xml:space="preserve"> nedohodnú inak, </w:t>
      </w:r>
      <w:r>
        <w:rPr>
          <w:rFonts w:ascii="Arial" w:hAnsi="Arial" w:cs="Arial"/>
          <w:sz w:val="20"/>
          <w:szCs w:val="20"/>
        </w:rPr>
        <w:t>p</w:t>
      </w:r>
      <w:r w:rsidRPr="00325BB0">
        <w:rPr>
          <w:rFonts w:ascii="Arial" w:hAnsi="Arial" w:cs="Arial"/>
          <w:sz w:val="20"/>
          <w:szCs w:val="20"/>
        </w:rPr>
        <w:t xml:space="preserve">lnenia podľa </w:t>
      </w:r>
      <w:r>
        <w:rPr>
          <w:rFonts w:ascii="Arial" w:hAnsi="Arial" w:cs="Arial"/>
          <w:sz w:val="20"/>
          <w:szCs w:val="20"/>
        </w:rPr>
        <w:t>tejto rámcovej dohody</w:t>
      </w:r>
      <w:r w:rsidRPr="00325BB0">
        <w:rPr>
          <w:rFonts w:ascii="Arial" w:hAnsi="Arial" w:cs="Arial"/>
          <w:sz w:val="20"/>
          <w:szCs w:val="20"/>
        </w:rPr>
        <w:t xml:space="preserve"> a protihodnotu za </w:t>
      </w:r>
      <w:proofErr w:type="spellStart"/>
      <w:r w:rsidRPr="00325BB0">
        <w:rPr>
          <w:rFonts w:ascii="Arial" w:hAnsi="Arial" w:cs="Arial"/>
          <w:sz w:val="20"/>
          <w:szCs w:val="20"/>
        </w:rPr>
        <w:t>ne</w:t>
      </w:r>
      <w:proofErr w:type="spellEnd"/>
      <w:r w:rsidRPr="00325BB0">
        <w:rPr>
          <w:rFonts w:ascii="Arial" w:hAnsi="Arial" w:cs="Arial"/>
          <w:sz w:val="20"/>
          <w:szCs w:val="20"/>
        </w:rPr>
        <w:t xml:space="preserve"> si </w:t>
      </w:r>
      <w:r>
        <w:rPr>
          <w:rFonts w:ascii="Arial" w:hAnsi="Arial" w:cs="Arial"/>
          <w:sz w:val="20"/>
          <w:szCs w:val="20"/>
        </w:rPr>
        <w:t>strany rámcovej dohody</w:t>
      </w:r>
      <w:r w:rsidRPr="00325BB0">
        <w:rPr>
          <w:rFonts w:ascii="Arial" w:hAnsi="Arial" w:cs="Arial"/>
          <w:sz w:val="20"/>
          <w:szCs w:val="20"/>
        </w:rPr>
        <w:t xml:space="preserve"> ponechajú a nebudú si ich povinné či oprávnené vrátiť, ak súčasne platí, že: </w:t>
      </w:r>
    </w:p>
    <w:p w14:paraId="29176B5B" w14:textId="77777777" w:rsidR="007C35AF" w:rsidRPr="00325BB0" w:rsidRDefault="007C35AF" w:rsidP="007C35AF">
      <w:pPr>
        <w:pStyle w:val="Zoznam2"/>
        <w:widowControl w:val="0"/>
        <w:spacing w:after="0" w:line="240" w:lineRule="auto"/>
        <w:ind w:left="567" w:firstLine="0"/>
        <w:jc w:val="both"/>
        <w:rPr>
          <w:rFonts w:ascii="Arial" w:hAnsi="Arial" w:cs="Arial"/>
          <w:sz w:val="20"/>
          <w:szCs w:val="20"/>
        </w:rPr>
      </w:pPr>
      <w:r w:rsidRPr="00325BB0">
        <w:rPr>
          <w:rFonts w:ascii="Arial" w:hAnsi="Arial" w:cs="Arial"/>
          <w:sz w:val="20"/>
          <w:szCs w:val="20"/>
        </w:rPr>
        <w:t xml:space="preserve">a) dôvod odstúpenia od </w:t>
      </w:r>
      <w:r>
        <w:rPr>
          <w:rFonts w:ascii="Arial" w:hAnsi="Arial" w:cs="Arial"/>
          <w:sz w:val="20"/>
          <w:szCs w:val="20"/>
        </w:rPr>
        <w:t>rámcovej dohody</w:t>
      </w:r>
      <w:r w:rsidRPr="00325BB0">
        <w:rPr>
          <w:rFonts w:ascii="Arial" w:hAnsi="Arial" w:cs="Arial"/>
          <w:sz w:val="20"/>
          <w:szCs w:val="20"/>
        </w:rPr>
        <w:t xml:space="preserve"> nespočíva v porušení zmluvnej povinnosti v súvislosti s takými </w:t>
      </w:r>
      <w:r>
        <w:rPr>
          <w:rFonts w:ascii="Arial" w:hAnsi="Arial" w:cs="Arial"/>
          <w:sz w:val="20"/>
          <w:szCs w:val="20"/>
        </w:rPr>
        <w:t>p</w:t>
      </w:r>
      <w:r w:rsidRPr="00325BB0">
        <w:rPr>
          <w:rFonts w:ascii="Arial" w:hAnsi="Arial" w:cs="Arial"/>
          <w:sz w:val="20"/>
          <w:szCs w:val="20"/>
        </w:rPr>
        <w:t xml:space="preserve">lneniami a poskytnutím protihodnoty jednou zo zmluvných strán, a </w:t>
      </w:r>
    </w:p>
    <w:p w14:paraId="027E5ADA" w14:textId="77777777" w:rsidR="007C35AF" w:rsidRDefault="007C35AF" w:rsidP="007C35AF">
      <w:pPr>
        <w:pStyle w:val="Zoznam2"/>
        <w:widowControl w:val="0"/>
        <w:spacing w:after="0" w:line="240" w:lineRule="auto"/>
        <w:ind w:left="567" w:firstLine="0"/>
        <w:contextualSpacing w:val="0"/>
        <w:jc w:val="both"/>
        <w:rPr>
          <w:rFonts w:ascii="Arial" w:hAnsi="Arial" w:cs="Arial"/>
          <w:sz w:val="20"/>
          <w:szCs w:val="20"/>
        </w:rPr>
      </w:pPr>
      <w:r w:rsidRPr="00325BB0">
        <w:rPr>
          <w:rFonts w:ascii="Arial" w:hAnsi="Arial" w:cs="Arial"/>
          <w:sz w:val="20"/>
          <w:szCs w:val="20"/>
        </w:rPr>
        <w:t xml:space="preserve">b) takéto </w:t>
      </w:r>
      <w:r>
        <w:rPr>
          <w:rFonts w:ascii="Arial" w:hAnsi="Arial" w:cs="Arial"/>
          <w:sz w:val="20"/>
          <w:szCs w:val="20"/>
        </w:rPr>
        <w:t>p</w:t>
      </w:r>
      <w:r w:rsidRPr="00325BB0">
        <w:rPr>
          <w:rFonts w:ascii="Arial" w:hAnsi="Arial" w:cs="Arial"/>
          <w:sz w:val="20"/>
          <w:szCs w:val="20"/>
        </w:rPr>
        <w:t xml:space="preserve">lnenie má pre </w:t>
      </w:r>
      <w:r>
        <w:rPr>
          <w:rFonts w:ascii="Arial" w:hAnsi="Arial" w:cs="Arial"/>
          <w:sz w:val="20"/>
          <w:szCs w:val="20"/>
        </w:rPr>
        <w:t>o</w:t>
      </w:r>
      <w:r w:rsidRPr="00325BB0">
        <w:rPr>
          <w:rFonts w:ascii="Arial" w:hAnsi="Arial" w:cs="Arial"/>
          <w:sz w:val="20"/>
          <w:szCs w:val="20"/>
        </w:rPr>
        <w:t xml:space="preserve">bjednávateľa hospodársky význam aj bez dodania, poskytnutia či vykonania zvyšku </w:t>
      </w:r>
      <w:r>
        <w:rPr>
          <w:rFonts w:ascii="Arial" w:hAnsi="Arial" w:cs="Arial"/>
          <w:sz w:val="20"/>
          <w:szCs w:val="20"/>
        </w:rPr>
        <w:t>p</w:t>
      </w:r>
      <w:r w:rsidRPr="00325BB0">
        <w:rPr>
          <w:rFonts w:ascii="Arial" w:hAnsi="Arial" w:cs="Arial"/>
          <w:sz w:val="20"/>
          <w:szCs w:val="20"/>
        </w:rPr>
        <w:t>lnení</w:t>
      </w:r>
      <w:r>
        <w:rPr>
          <w:rFonts w:ascii="Arial" w:hAnsi="Arial" w:cs="Arial"/>
          <w:sz w:val="20"/>
          <w:szCs w:val="20"/>
        </w:rPr>
        <w:t>.</w:t>
      </w:r>
    </w:p>
    <w:p w14:paraId="44701A0A"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sz w:val="20"/>
          <w:szCs w:val="20"/>
        </w:rPr>
      </w:pPr>
    </w:p>
    <w:p w14:paraId="1BA3B7FF" w14:textId="77777777" w:rsidR="007C35AF" w:rsidRPr="00EF5D1E" w:rsidRDefault="007C35AF" w:rsidP="007C35AF">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vypovedať rámcovú dohodu bez uvedenia dôvodu. Výpoveď musí mať písomnú  formu. Výpovedná lehota je </w:t>
      </w:r>
      <w:r>
        <w:rPr>
          <w:rFonts w:ascii="Arial" w:hAnsi="Arial" w:cs="Arial"/>
          <w:sz w:val="20"/>
          <w:szCs w:val="20"/>
        </w:rPr>
        <w:t>1 (</w:t>
      </w:r>
      <w:r w:rsidRPr="00EF5D1E">
        <w:rPr>
          <w:rFonts w:ascii="Arial" w:hAnsi="Arial" w:cs="Arial"/>
          <w:sz w:val="20"/>
          <w:szCs w:val="20"/>
        </w:rPr>
        <w:t>jeden</w:t>
      </w:r>
      <w:r>
        <w:rPr>
          <w:rFonts w:ascii="Arial" w:hAnsi="Arial" w:cs="Arial"/>
          <w:sz w:val="20"/>
          <w:szCs w:val="20"/>
        </w:rPr>
        <w:t>)</w:t>
      </w:r>
      <w:r w:rsidRPr="00EF5D1E">
        <w:rPr>
          <w:rFonts w:ascii="Arial" w:hAnsi="Arial" w:cs="Arial"/>
          <w:sz w:val="20"/>
          <w:szCs w:val="20"/>
        </w:rPr>
        <w:t xml:space="preserve"> kalendárny mesiac a začína plynúť prvým dňom kalendárneho mesiaca, ktorý nasleduje po kalendárnom mesiaci, v ktorom bola výpoveď doručená dodávateľovi.</w:t>
      </w:r>
    </w:p>
    <w:p w14:paraId="72D66B41"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sz w:val="20"/>
          <w:szCs w:val="20"/>
        </w:rPr>
      </w:pPr>
    </w:p>
    <w:p w14:paraId="26DD909B" w14:textId="77777777" w:rsidR="007C35AF" w:rsidRDefault="007C35AF" w:rsidP="007C35AF">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 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w:t>
      </w:r>
      <w:r>
        <w:rPr>
          <w:rFonts w:ascii="Arial" w:hAnsi="Arial" w:cs="Arial"/>
          <w:sz w:val="20"/>
          <w:szCs w:val="20"/>
        </w:rPr>
        <w:t xml:space="preserve">(desiatich) kalendárnych </w:t>
      </w:r>
      <w:r w:rsidRPr="00EF5D1E">
        <w:rPr>
          <w:rFonts w:ascii="Arial" w:hAnsi="Arial" w:cs="Arial"/>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 mena bankového spojenia dodávateľa, pričom k tejto informácii predloží aj potvrdenie príslušnej banky.</w:t>
      </w:r>
    </w:p>
    <w:p w14:paraId="1D0144AE" w14:textId="21B4F9B5" w:rsidR="007C35AF" w:rsidRDefault="007C35AF" w:rsidP="007C35AF">
      <w:pPr>
        <w:pStyle w:val="Odsekzoznamu"/>
        <w:rPr>
          <w:rFonts w:cs="Arial"/>
          <w:sz w:val="20"/>
          <w:szCs w:val="20"/>
        </w:rPr>
      </w:pPr>
    </w:p>
    <w:p w14:paraId="36DC68AD" w14:textId="40A8791C" w:rsidR="009B4C1B" w:rsidRDefault="009B4C1B" w:rsidP="007C35AF">
      <w:pPr>
        <w:pStyle w:val="Odsekzoznamu"/>
        <w:rPr>
          <w:rFonts w:cs="Arial"/>
          <w:sz w:val="20"/>
          <w:szCs w:val="20"/>
        </w:rPr>
      </w:pPr>
    </w:p>
    <w:p w14:paraId="1A3AECDC" w14:textId="619D648C" w:rsidR="009B4C1B" w:rsidRDefault="009B4C1B" w:rsidP="007C35AF">
      <w:pPr>
        <w:pStyle w:val="Odsekzoznamu"/>
        <w:rPr>
          <w:rFonts w:cs="Arial"/>
          <w:sz w:val="20"/>
          <w:szCs w:val="20"/>
        </w:rPr>
      </w:pPr>
    </w:p>
    <w:p w14:paraId="6E274AA3" w14:textId="77777777" w:rsidR="009B4C1B" w:rsidRDefault="009B4C1B" w:rsidP="007C35AF">
      <w:pPr>
        <w:pStyle w:val="Odsekzoznamu"/>
        <w:rPr>
          <w:rFonts w:cs="Arial"/>
          <w:sz w:val="20"/>
          <w:szCs w:val="20"/>
        </w:rPr>
      </w:pPr>
    </w:p>
    <w:p w14:paraId="54B48DCB" w14:textId="77777777" w:rsidR="007C35AF" w:rsidRDefault="007C35AF" w:rsidP="007C35AF">
      <w:pPr>
        <w:pStyle w:val="Odsekzoznamu"/>
        <w:rPr>
          <w:rFonts w:cs="Arial"/>
          <w:sz w:val="20"/>
          <w:szCs w:val="20"/>
        </w:rPr>
      </w:pPr>
    </w:p>
    <w:p w14:paraId="2DB082A2" w14:textId="77777777" w:rsidR="007C35AF" w:rsidRPr="006E0195" w:rsidRDefault="007C35AF" w:rsidP="007C35AF">
      <w:pPr>
        <w:pStyle w:val="Zoznam2"/>
        <w:spacing w:after="0" w:line="240" w:lineRule="auto"/>
        <w:ind w:left="567" w:firstLine="0"/>
        <w:jc w:val="center"/>
        <w:rPr>
          <w:rFonts w:ascii="Arial" w:hAnsi="Arial" w:cs="Arial"/>
          <w:b/>
          <w:sz w:val="20"/>
          <w:szCs w:val="20"/>
        </w:rPr>
      </w:pPr>
      <w:r w:rsidRPr="006E0195">
        <w:rPr>
          <w:rFonts w:ascii="Arial" w:hAnsi="Arial" w:cs="Arial"/>
          <w:b/>
          <w:sz w:val="20"/>
          <w:szCs w:val="20"/>
        </w:rPr>
        <w:lastRenderedPageBreak/>
        <w:t>Článok 9</w:t>
      </w:r>
    </w:p>
    <w:p w14:paraId="67904B2E" w14:textId="77777777" w:rsidR="007C35AF" w:rsidRPr="00183CB9" w:rsidRDefault="007C35AF" w:rsidP="007C35AF">
      <w:pPr>
        <w:pStyle w:val="Zoznam2"/>
        <w:spacing w:after="0" w:line="240" w:lineRule="auto"/>
        <w:ind w:left="567" w:firstLine="0"/>
        <w:jc w:val="center"/>
        <w:rPr>
          <w:rFonts w:ascii="Arial" w:hAnsi="Arial" w:cs="Arial"/>
          <w:b/>
          <w:sz w:val="20"/>
          <w:szCs w:val="20"/>
        </w:rPr>
      </w:pPr>
      <w:r w:rsidRPr="00183CB9">
        <w:rPr>
          <w:rFonts w:ascii="Arial" w:hAnsi="Arial" w:cs="Arial"/>
          <w:b/>
          <w:sz w:val="20"/>
          <w:szCs w:val="20"/>
        </w:rPr>
        <w:t>Subdodávatelia a ostatné povinnosti dodávateľa</w:t>
      </w:r>
    </w:p>
    <w:p w14:paraId="25A104BF"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sz w:val="20"/>
          <w:szCs w:val="20"/>
        </w:rPr>
      </w:pPr>
    </w:p>
    <w:p w14:paraId="2D3FCF7B" w14:textId="77777777" w:rsidR="007C35AF" w:rsidRPr="00EF5D1E" w:rsidRDefault="007C35AF" w:rsidP="007C35AF">
      <w:pPr>
        <w:pStyle w:val="Zoznam2"/>
        <w:widowControl w:val="0"/>
        <w:spacing w:after="0" w:line="240" w:lineRule="auto"/>
        <w:ind w:left="567" w:firstLine="0"/>
        <w:contextualSpacing w:val="0"/>
        <w:jc w:val="both"/>
        <w:rPr>
          <w:rFonts w:ascii="Arial" w:hAnsi="Arial" w:cs="Arial"/>
          <w:sz w:val="20"/>
          <w:szCs w:val="20"/>
        </w:rPr>
      </w:pPr>
    </w:p>
    <w:p w14:paraId="04076F17" w14:textId="77777777" w:rsidR="007C35AF" w:rsidRPr="006E0195" w:rsidRDefault="007C35AF" w:rsidP="007C35AF">
      <w:pPr>
        <w:pStyle w:val="Zoznam2"/>
        <w:widowControl w:val="0"/>
        <w:numPr>
          <w:ilvl w:val="1"/>
          <w:numId w:val="66"/>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Dodávateľ nesmie predmet plnenia podľa rámcovej dohody ako celok odovzdať na vykonanie inému subjektu. Časť predmetu plnenia podľa rámcovej dohody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2C3D6AD2" w14:textId="77777777" w:rsidR="007C35AF" w:rsidRPr="00EF5D1E" w:rsidRDefault="007C35AF" w:rsidP="007C35AF">
      <w:pPr>
        <w:pStyle w:val="Zoznam2"/>
        <w:spacing w:after="0" w:line="240" w:lineRule="auto"/>
        <w:ind w:left="0" w:firstLine="0"/>
        <w:jc w:val="both"/>
        <w:rPr>
          <w:rFonts w:ascii="Arial" w:hAnsi="Arial" w:cs="Arial"/>
          <w:sz w:val="20"/>
          <w:szCs w:val="20"/>
        </w:rPr>
      </w:pPr>
    </w:p>
    <w:p w14:paraId="4B37CD3C"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u w:val="single"/>
        </w:rPr>
      </w:pPr>
      <w:r w:rsidRPr="00EF5D1E">
        <w:rPr>
          <w:rFonts w:ascii="Arial" w:hAnsi="Arial" w:cs="Arial"/>
          <w:sz w:val="20"/>
          <w:szCs w:val="20"/>
        </w:rPr>
        <w:t>9.</w:t>
      </w:r>
      <w:r>
        <w:rPr>
          <w:rFonts w:ascii="Arial" w:hAnsi="Arial" w:cs="Arial"/>
          <w:sz w:val="20"/>
          <w:szCs w:val="20"/>
        </w:rPr>
        <w:t xml:space="preserve">2 </w:t>
      </w:r>
      <w:r>
        <w:rPr>
          <w:rFonts w:ascii="Arial" w:hAnsi="Arial" w:cs="Arial"/>
          <w:sz w:val="20"/>
          <w:szCs w:val="20"/>
        </w:rPr>
        <w:tab/>
      </w:r>
      <w:r w:rsidRPr="00EF5D1E">
        <w:rPr>
          <w:rFonts w:ascii="Arial" w:hAnsi="Arial" w:cs="Arial"/>
          <w:sz w:val="20"/>
          <w:szCs w:val="20"/>
        </w:rPr>
        <w:t xml:space="preserve">Ak sa na dodávateľa a jeho subdodávateľov vzťahuje povinnosť zapisovať do registra partnerov verejného sektora </w:t>
      </w:r>
      <w:r>
        <w:rPr>
          <w:rFonts w:ascii="Arial" w:hAnsi="Arial" w:cs="Arial"/>
          <w:sz w:val="20"/>
          <w:szCs w:val="20"/>
        </w:rPr>
        <w:t>(ďalej len „</w:t>
      </w:r>
      <w:r w:rsidRPr="00CE2DD5">
        <w:rPr>
          <w:rFonts w:ascii="Arial" w:hAnsi="Arial" w:cs="Arial"/>
          <w:b/>
          <w:sz w:val="20"/>
          <w:szCs w:val="20"/>
        </w:rPr>
        <w:t>RPVS</w:t>
      </w:r>
      <w:r>
        <w:rPr>
          <w:rFonts w:ascii="Arial" w:hAnsi="Arial" w:cs="Arial"/>
          <w:sz w:val="20"/>
          <w:szCs w:val="20"/>
        </w:rPr>
        <w:t xml:space="preserve">“) </w:t>
      </w:r>
      <w:r w:rsidRPr="00EF5D1E">
        <w:rPr>
          <w:rFonts w:ascii="Arial" w:hAnsi="Arial" w:cs="Arial"/>
          <w:sz w:val="20"/>
          <w:szCs w:val="20"/>
        </w:rPr>
        <w:t>podľa zákona č. 315/2016 Z. z. o registri partnerov verejného sektora a doplnení niektorých zákonov (ďalej len „</w:t>
      </w:r>
      <w:proofErr w:type="spellStart"/>
      <w:r w:rsidRPr="00CE2DD5">
        <w:rPr>
          <w:rFonts w:ascii="Arial" w:hAnsi="Arial" w:cs="Arial"/>
          <w:b/>
          <w:sz w:val="20"/>
          <w:szCs w:val="20"/>
        </w:rPr>
        <w:t>ZoRPVS</w:t>
      </w:r>
      <w:proofErr w:type="spellEnd"/>
      <w:r w:rsidRPr="00EF5D1E">
        <w:rPr>
          <w:rFonts w:ascii="Arial" w:hAnsi="Arial" w:cs="Arial"/>
          <w:sz w:val="20"/>
          <w:szCs w:val="20"/>
        </w:rPr>
        <w:t xml:space="preserve">“), potom </w:t>
      </w:r>
      <w:r>
        <w:rPr>
          <w:rFonts w:ascii="Arial" w:hAnsi="Arial" w:cs="Arial"/>
          <w:sz w:val="20"/>
          <w:szCs w:val="20"/>
        </w:rPr>
        <w:t>sú</w:t>
      </w:r>
      <w:r w:rsidRPr="00EF5D1E">
        <w:rPr>
          <w:rFonts w:ascii="Arial" w:hAnsi="Arial" w:cs="Arial"/>
          <w:sz w:val="20"/>
          <w:szCs w:val="20"/>
        </w:rPr>
        <w:t xml:space="preserve"> dodávateľ ako aj jeho subdodávatelia povinn</w:t>
      </w:r>
      <w:r>
        <w:rPr>
          <w:rFonts w:ascii="Arial" w:hAnsi="Arial" w:cs="Arial"/>
          <w:sz w:val="20"/>
          <w:szCs w:val="20"/>
        </w:rPr>
        <w:t>í</w:t>
      </w:r>
      <w:r w:rsidRPr="00EF5D1E">
        <w:rPr>
          <w:rFonts w:ascii="Arial" w:hAnsi="Arial" w:cs="Arial"/>
          <w:sz w:val="20"/>
          <w:szCs w:val="20"/>
        </w:rPr>
        <w:t xml:space="preserve"> dodržať túto povinnosť po celú dobu trvania rámcovej dohody, pričom dodávateľ sa zaväzuje zabezpečiť splnenie tejto povinnosti zo strany subdodávateľov. V prípade porušenia povinnosti dodávateľa podľa predchádzajúcej vety</w:t>
      </w:r>
      <w:r>
        <w:rPr>
          <w:rFonts w:ascii="Arial" w:hAnsi="Arial" w:cs="Arial"/>
          <w:sz w:val="20"/>
          <w:szCs w:val="20"/>
        </w:rPr>
        <w:t xml:space="preserve"> tohto bodu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w:t>
      </w:r>
    </w:p>
    <w:p w14:paraId="36C9538F"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u w:val="single"/>
        </w:rPr>
      </w:pPr>
    </w:p>
    <w:p w14:paraId="649769D7"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3</w:t>
      </w:r>
      <w:r w:rsidRPr="00EF5D1E">
        <w:rPr>
          <w:rFonts w:ascii="Arial" w:hAnsi="Arial" w:cs="Arial"/>
          <w:sz w:val="20"/>
          <w:szCs w:val="20"/>
        </w:rPr>
        <w:t xml:space="preserve">  </w:t>
      </w:r>
      <w:r w:rsidRPr="00EF5D1E">
        <w:rPr>
          <w:rFonts w:ascii="Arial" w:hAnsi="Arial" w:cs="Arial"/>
          <w:sz w:val="20"/>
          <w:szCs w:val="20"/>
        </w:rPr>
        <w:tab/>
        <w:t>Počas trvania rámcovej dohody je dodávateľ oprávnený zmeniť subdodávateľa uvedeného v prílohe č. 3 rámcovej dohody výlučne na základe dodatku rámcovej dohode. Nový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 Objednávateľ má právo odmietnuť podpísať dodatok a požiadať dodávateľa o určenie iného subdodávateľa, ak má na to závažné dôvody (napr.  nesplnenie podmienok pre výmenu subdodávateľa, dodávka nekvalitného tovaru/diela vykazujúceho vady konkrétnym subdodávateľom, ak nový subdodávateľ nie je zapísaný v </w:t>
      </w:r>
      <w:r>
        <w:rPr>
          <w:rFonts w:ascii="Arial" w:hAnsi="Arial" w:cs="Arial"/>
          <w:sz w:val="20"/>
          <w:szCs w:val="20"/>
        </w:rPr>
        <w:t>RPVS</w:t>
      </w:r>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sidRPr="00EF5D1E">
        <w:rPr>
          <w:rFonts w:ascii="Arial" w:hAnsi="Arial" w:cs="Arial"/>
          <w:sz w:val="20"/>
          <w:szCs w:val="20"/>
        </w:rPr>
        <w:t xml:space="preserve"> vyplýva a pod.). Dodávateľ je povinný žiadosti objednávateľa podľa predchádzajúcej vety</w:t>
      </w:r>
      <w:r>
        <w:rPr>
          <w:rFonts w:ascii="Arial" w:hAnsi="Arial" w:cs="Arial"/>
          <w:sz w:val="20"/>
          <w:szCs w:val="20"/>
        </w:rPr>
        <w:t xml:space="preserve"> tohto bodu</w:t>
      </w:r>
      <w:r w:rsidRPr="00EF5D1E">
        <w:rPr>
          <w:rFonts w:ascii="Arial" w:hAnsi="Arial" w:cs="Arial"/>
          <w:sz w:val="20"/>
          <w:szCs w:val="20"/>
        </w:rPr>
        <w:t xml:space="preserve"> bezodkladne vyhovieť a navrhnúť iného subdodávateľa, pričom tento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že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w:t>
      </w:r>
    </w:p>
    <w:p w14:paraId="1FC45598" w14:textId="77777777" w:rsidR="007C35AF" w:rsidRPr="00EF5D1E" w:rsidRDefault="007C35AF" w:rsidP="007C35AF">
      <w:pPr>
        <w:pStyle w:val="Zoznam2"/>
        <w:tabs>
          <w:tab w:val="left" w:pos="567"/>
        </w:tabs>
        <w:spacing w:after="0" w:line="240" w:lineRule="auto"/>
        <w:jc w:val="both"/>
        <w:rPr>
          <w:rFonts w:ascii="Arial" w:hAnsi="Arial" w:cs="Arial"/>
          <w:sz w:val="20"/>
          <w:szCs w:val="20"/>
        </w:rPr>
      </w:pPr>
    </w:p>
    <w:p w14:paraId="4A145EB1" w14:textId="250A563E" w:rsidR="007C35AF" w:rsidRPr="00EF5D1E" w:rsidRDefault="007C35AF" w:rsidP="00BE16F4">
      <w:pPr>
        <w:spacing w:before="120" w:after="0"/>
        <w:ind w:left="567" w:hanging="425"/>
        <w:jc w:val="both"/>
      </w:pPr>
      <w:r w:rsidRPr="00BE16F4">
        <w:rPr>
          <w:rFonts w:ascii="Arial" w:hAnsi="Arial" w:cs="Arial"/>
          <w:sz w:val="20"/>
          <w:szCs w:val="20"/>
        </w:rPr>
        <w:t>9.4</w:t>
      </w:r>
      <w:r w:rsidRPr="00BE16F4">
        <w:rPr>
          <w:rFonts w:cs="Arial"/>
          <w:sz w:val="20"/>
          <w:szCs w:val="20"/>
        </w:rPr>
        <w:t xml:space="preserve">   </w:t>
      </w:r>
      <w:r w:rsidRPr="00BE16F4">
        <w:rPr>
          <w:rFonts w:cs="Arial"/>
          <w:sz w:val="20"/>
          <w:szCs w:val="20"/>
        </w:rPr>
        <w:tab/>
      </w:r>
      <w:r w:rsidRPr="00BE16F4">
        <w:rPr>
          <w:rFonts w:ascii="Arial" w:hAnsi="Arial" w:cs="Arial"/>
          <w:sz w:val="20"/>
          <w:szCs w:val="20"/>
        </w:rPr>
        <w:t>Dodávateľ vyhlasuje, že príloha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zmluvné strany sa výslovne dohodli, že na zmenu Údajov nie je potrebné uzatvoriť dodatok k tejto rámcovej dohode. V prípade nesplnenia povinnosti dodávateľa v zmysle predchádzajúcej vety má objednávateľ nárok na zmluvnú pokutu vo výške 500,- EUR (päťsto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r w:rsidR="004A0EAD" w:rsidRPr="00BE16F4">
        <w:rPr>
          <w:rFonts w:ascii="Arial" w:hAnsi="Arial" w:cs="Arial"/>
          <w:sz w:val="20"/>
          <w:szCs w:val="20"/>
        </w:rPr>
        <w:t xml:space="preserve"> </w:t>
      </w:r>
      <w:r w:rsidR="00827A8C" w:rsidRPr="00BE16F4">
        <w:rPr>
          <w:rFonts w:ascii="Arial" w:hAnsi="Arial" w:cs="Arial"/>
          <w:sz w:val="20"/>
          <w:szCs w:val="20"/>
        </w:rPr>
        <w:t>V prípade, ak dodávateľ bezodkladne neoznámi subdodávateľa, resp. ďalšieho subdodávateľa objednávateľovi, je povinný zaplatiť objednávateľovi zmluvnú pokutu vo výške 5.000,- EUR (päťtisíc eur).</w:t>
      </w:r>
    </w:p>
    <w:p w14:paraId="0A81882B" w14:textId="77777777" w:rsidR="007C35AF" w:rsidRPr="00EF5D1E" w:rsidRDefault="007C35AF" w:rsidP="00BE16F4">
      <w:pPr>
        <w:pStyle w:val="Zoznam2"/>
        <w:tabs>
          <w:tab w:val="left" w:pos="567"/>
        </w:tabs>
        <w:spacing w:after="0" w:line="240" w:lineRule="auto"/>
        <w:ind w:left="0" w:firstLine="0"/>
        <w:jc w:val="both"/>
        <w:rPr>
          <w:rFonts w:ascii="Arial" w:hAnsi="Arial" w:cs="Arial"/>
          <w:sz w:val="20"/>
          <w:szCs w:val="20"/>
        </w:rPr>
      </w:pPr>
    </w:p>
    <w:p w14:paraId="26518143" w14:textId="77777777" w:rsidR="007C35AF" w:rsidRPr="00EF5D1E" w:rsidRDefault="007C35AF" w:rsidP="00945975">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5</w:t>
      </w:r>
      <w:r w:rsidRPr="00EF5D1E">
        <w:rPr>
          <w:rFonts w:ascii="Arial" w:hAnsi="Arial" w:cs="Arial"/>
          <w:sz w:val="20"/>
          <w:szCs w:val="20"/>
        </w:rPr>
        <w:t xml:space="preserve">    </w:t>
      </w:r>
      <w:r w:rsidRPr="00EF5D1E">
        <w:rPr>
          <w:rFonts w:ascii="Arial" w:hAnsi="Arial" w:cs="Arial"/>
          <w:sz w:val="20"/>
          <w:szCs w:val="20"/>
        </w:rPr>
        <w:tab/>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1FD89E31"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rPr>
      </w:pPr>
    </w:p>
    <w:p w14:paraId="54396FC7"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6</w:t>
      </w:r>
      <w:r w:rsidRPr="00EF5D1E">
        <w:rPr>
          <w:rFonts w:ascii="Arial" w:hAnsi="Arial" w:cs="Arial"/>
          <w:sz w:val="20"/>
          <w:szCs w:val="20"/>
        </w:rPr>
        <w:t xml:space="preserve">   Dodávateľ sa zaväzuje, že nebude v súvislosti s predmetom plnenia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w:t>
      </w:r>
      <w:r w:rsidRPr="00EF5D1E">
        <w:rPr>
          <w:rFonts w:ascii="Arial" w:hAnsi="Arial" w:cs="Arial"/>
          <w:sz w:val="20"/>
          <w:szCs w:val="20"/>
        </w:rPr>
        <w:lastRenderedPageBreak/>
        <w:t>zmene a doplnení niektorých zákonov</w:t>
      </w:r>
      <w:r>
        <w:rPr>
          <w:rFonts w:ascii="Arial" w:hAnsi="Arial" w:cs="Arial"/>
          <w:sz w:val="20"/>
          <w:szCs w:val="20"/>
        </w:rPr>
        <w:t xml:space="preserve"> v znení neskorších predpisov</w:t>
      </w:r>
      <w:r w:rsidRPr="00EF5D1E">
        <w:rPr>
          <w:rFonts w:ascii="Arial" w:hAnsi="Arial" w:cs="Arial"/>
          <w:sz w:val="20"/>
          <w:szCs w:val="20"/>
        </w:rPr>
        <w:t xml:space="preserve"> (ďalej len „</w:t>
      </w:r>
      <w:r w:rsidRPr="00CE2DD5">
        <w:rPr>
          <w:rFonts w:ascii="Arial" w:hAnsi="Arial" w:cs="Arial"/>
          <w:b/>
          <w:sz w:val="20"/>
          <w:szCs w:val="20"/>
        </w:rPr>
        <w:t>zákon o</w:t>
      </w:r>
      <w:r w:rsidRPr="00EF5D1E">
        <w:rPr>
          <w:rFonts w:ascii="Arial" w:hAnsi="Arial" w:cs="Arial"/>
          <w:sz w:val="20"/>
          <w:szCs w:val="20"/>
        </w:rPr>
        <w:t xml:space="preserve"> </w:t>
      </w:r>
      <w:r w:rsidRPr="00CE2DD5">
        <w:rPr>
          <w:rFonts w:ascii="Arial" w:hAnsi="Arial" w:cs="Arial"/>
          <w:b/>
          <w:sz w:val="20"/>
          <w:szCs w:val="20"/>
        </w:rPr>
        <w:t>nelegálnej práci</w:t>
      </w:r>
      <w:r w:rsidRPr="00EF5D1E">
        <w:rPr>
          <w:rFonts w:ascii="Arial" w:hAnsi="Arial" w:cs="Arial"/>
          <w:sz w:val="20"/>
          <w:szCs w:val="20"/>
        </w:rPr>
        <w:t>“), v spojení so zákonom č. 311/2001 Z. z. Zákonník práce</w:t>
      </w:r>
      <w:r>
        <w:rPr>
          <w:rFonts w:ascii="Arial" w:hAnsi="Arial" w:cs="Arial"/>
          <w:sz w:val="20"/>
          <w:szCs w:val="20"/>
        </w:rPr>
        <w:t xml:space="preserve"> v znení neskorších predpisov</w:t>
      </w:r>
      <w:r w:rsidRPr="00EF5D1E">
        <w:rPr>
          <w:rFonts w:ascii="Arial" w:hAnsi="Arial" w:cs="Arial"/>
          <w:sz w:val="20"/>
          <w:szCs w:val="20"/>
        </w:rPr>
        <w:t xml:space="preserve">, </w:t>
      </w:r>
      <w:r>
        <w:rPr>
          <w:rFonts w:ascii="Arial" w:hAnsi="Arial" w:cs="Arial"/>
          <w:sz w:val="20"/>
          <w:szCs w:val="20"/>
        </w:rPr>
        <w:t>OBZ</w:t>
      </w:r>
      <w:r w:rsidRPr="00EF5D1E">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zákonom č. 461/2003 Z. z. o sociálnom poistení</w:t>
      </w:r>
      <w:r>
        <w:rPr>
          <w:rFonts w:ascii="Arial" w:hAnsi="Arial" w:cs="Arial"/>
          <w:sz w:val="20"/>
          <w:szCs w:val="20"/>
        </w:rPr>
        <w:t xml:space="preserve"> v znení neskorších predpisov</w:t>
      </w:r>
      <w:r w:rsidRPr="00EF5D1E">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A82050D" w14:textId="77777777" w:rsidR="007C35AF" w:rsidRPr="00EF5D1E" w:rsidRDefault="007C35AF" w:rsidP="007C35AF">
      <w:pPr>
        <w:pStyle w:val="Zoznam2"/>
        <w:tabs>
          <w:tab w:val="left" w:pos="567"/>
        </w:tabs>
        <w:spacing w:after="0" w:line="240" w:lineRule="auto"/>
        <w:jc w:val="both"/>
        <w:rPr>
          <w:rFonts w:ascii="Arial" w:hAnsi="Arial" w:cs="Arial"/>
          <w:sz w:val="20"/>
          <w:szCs w:val="20"/>
        </w:rPr>
      </w:pPr>
    </w:p>
    <w:p w14:paraId="2908A2CF"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7</w:t>
      </w:r>
      <w:r w:rsidRPr="00EF5D1E">
        <w:rPr>
          <w:rFonts w:ascii="Arial" w:hAnsi="Arial" w:cs="Arial"/>
          <w:sz w:val="20"/>
          <w:szCs w:val="20"/>
        </w:rPr>
        <w:t xml:space="preserve">    V prípade, že orgán vykonávajúci kontrolu nelegálnej práce a nelegálneho zamestnávania zistí porušenie § 7b ods. 5 zákona o nelegálnej práci, </w:t>
      </w:r>
      <w:proofErr w:type="spellStart"/>
      <w:r w:rsidRPr="00EF5D1E">
        <w:rPr>
          <w:rFonts w:ascii="Arial" w:hAnsi="Arial" w:cs="Arial"/>
          <w:sz w:val="20"/>
          <w:szCs w:val="20"/>
        </w:rPr>
        <w:t>t.j</w:t>
      </w:r>
      <w:proofErr w:type="spellEnd"/>
      <w:r w:rsidRPr="00EF5D1E">
        <w:rPr>
          <w:rFonts w:ascii="Arial" w:hAnsi="Arial" w:cs="Arial"/>
          <w:sz w:val="20"/>
          <w:szCs w:val="20"/>
        </w:rPr>
        <w:t>.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4B5AA5EE" w14:textId="77777777" w:rsidR="007C35AF" w:rsidRPr="00EF5D1E" w:rsidRDefault="007C35AF" w:rsidP="007C35AF">
      <w:pPr>
        <w:pStyle w:val="Zoznam2"/>
        <w:tabs>
          <w:tab w:val="left" w:pos="567"/>
        </w:tabs>
        <w:spacing w:after="0" w:line="240" w:lineRule="auto"/>
        <w:ind w:left="567" w:hanging="567"/>
        <w:jc w:val="both"/>
        <w:rPr>
          <w:rFonts w:ascii="Arial" w:hAnsi="Arial" w:cs="Arial"/>
          <w:sz w:val="20"/>
          <w:szCs w:val="20"/>
        </w:rPr>
      </w:pPr>
    </w:p>
    <w:p w14:paraId="6F9C8748" w14:textId="77777777" w:rsidR="007C35AF" w:rsidRPr="00EF5D1E" w:rsidRDefault="007C35AF" w:rsidP="007C35AF">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8</w:t>
      </w:r>
      <w:r w:rsidRPr="00EF5D1E">
        <w:rPr>
          <w:rFonts w:cs="Arial"/>
          <w:noProof w:val="0"/>
          <w:sz w:val="20"/>
          <w:szCs w:val="20"/>
        </w:rPr>
        <w:t xml:space="preserve">    </w:t>
      </w:r>
      <w:r w:rsidRPr="00EF5D1E">
        <w:rPr>
          <w:rFonts w:cs="Arial"/>
          <w:noProof w:val="0"/>
          <w:sz w:val="20"/>
          <w:szCs w:val="20"/>
        </w:rPr>
        <w:tab/>
        <w:t xml:space="preserve">Dodávateľ zodpovedá za bezpečnosť a ochranu zdravia vlastných zamestnancov, za ohrozenie bezpečnosti premávky na ceste a všetky prípadné škody, zavinené svojou činnosťou. Dodávateľ sa zaväzuje pri uskutočňovaní prác dodržiavať všetky súvisiace predpisy </w:t>
      </w:r>
      <w:r w:rsidRPr="00EF5D1E">
        <w:rPr>
          <w:rFonts w:cs="Arial"/>
          <w:noProof w:val="0"/>
          <w:sz w:val="20"/>
          <w:szCs w:val="20"/>
        </w:rPr>
        <w:br/>
        <w:t xml:space="preserve">o ochrane zdravia a bezpečnosti pri práci, predpisy o ochrane životného prostredia, ako aj </w:t>
      </w:r>
      <w:r w:rsidRPr="00EF5D1E">
        <w:rPr>
          <w:rFonts w:cs="Arial"/>
          <w:noProof w:val="0"/>
          <w:sz w:val="20"/>
          <w:szCs w:val="20"/>
        </w:rPr>
        <w:br/>
        <w:t xml:space="preserve">o bezpečnosti premávky na ceste vyplývajúce zo zákona č. 8/2009 Z. z. o cestnej premávke a o zmene a doplnení niektorých zákonov </w:t>
      </w:r>
      <w:r w:rsidRPr="00EF5D1E">
        <w:rPr>
          <w:rFonts w:cs="Arial"/>
          <w:noProof w:val="0"/>
          <w:spacing w:val="-2"/>
          <w:sz w:val="20"/>
          <w:szCs w:val="20"/>
        </w:rPr>
        <w:t>a vyhlášky M</w:t>
      </w:r>
      <w:r>
        <w:rPr>
          <w:rFonts w:cs="Arial"/>
          <w:noProof w:val="0"/>
          <w:spacing w:val="-2"/>
          <w:sz w:val="20"/>
          <w:szCs w:val="20"/>
        </w:rPr>
        <w:t>inisterstva vnútra</w:t>
      </w:r>
      <w:r w:rsidRPr="00EF5D1E">
        <w:rPr>
          <w:rFonts w:cs="Arial"/>
          <w:noProof w:val="0"/>
          <w:spacing w:val="-2"/>
          <w:sz w:val="20"/>
          <w:szCs w:val="20"/>
        </w:rPr>
        <w:t xml:space="preserve"> S</w:t>
      </w:r>
      <w:r>
        <w:rPr>
          <w:rFonts w:cs="Arial"/>
          <w:noProof w:val="0"/>
          <w:spacing w:val="-2"/>
          <w:sz w:val="20"/>
          <w:szCs w:val="20"/>
        </w:rPr>
        <w:t>lovenskej republiky</w:t>
      </w:r>
      <w:r w:rsidRPr="00EF5D1E">
        <w:rPr>
          <w:rFonts w:cs="Arial"/>
          <w:noProof w:val="0"/>
          <w:spacing w:val="-2"/>
          <w:sz w:val="20"/>
          <w:szCs w:val="20"/>
        </w:rPr>
        <w:t xml:space="preserve"> č.9/2009 Z. z., ktorou sa vykonáva zákon o cestnej premávke</w:t>
      </w:r>
      <w:r>
        <w:rPr>
          <w:rFonts w:cs="Arial"/>
          <w:noProof w:val="0"/>
          <w:spacing w:val="-2"/>
          <w:sz w:val="20"/>
          <w:szCs w:val="20"/>
        </w:rPr>
        <w:t xml:space="preserve"> v znení neskorších predpisov</w:t>
      </w:r>
      <w:r w:rsidRPr="00EF5D1E">
        <w:rPr>
          <w:rFonts w:cs="Arial"/>
          <w:noProof w:val="0"/>
          <w:sz w:val="20"/>
          <w:szCs w:val="20"/>
        </w:rPr>
        <w:t>.</w:t>
      </w:r>
    </w:p>
    <w:p w14:paraId="62FEBD9B" w14:textId="77777777" w:rsidR="007C35AF" w:rsidRPr="00EF5D1E" w:rsidRDefault="007C35AF" w:rsidP="007C35AF">
      <w:pPr>
        <w:pStyle w:val="Odsekzoznamu"/>
        <w:ind w:left="567" w:hanging="567"/>
        <w:jc w:val="both"/>
        <w:rPr>
          <w:rFonts w:cs="Arial"/>
          <w:noProof w:val="0"/>
          <w:sz w:val="20"/>
          <w:szCs w:val="20"/>
        </w:rPr>
      </w:pPr>
    </w:p>
    <w:p w14:paraId="7A2A833B" w14:textId="02C462CC" w:rsidR="004424D8" w:rsidRPr="008406B7" w:rsidRDefault="007C35AF" w:rsidP="008406B7">
      <w:pPr>
        <w:spacing w:after="120"/>
        <w:ind w:left="567" w:hanging="567"/>
        <w:jc w:val="both"/>
        <w:rPr>
          <w:rFonts w:ascii="Arial" w:hAnsi="Arial" w:cs="Arial"/>
          <w:sz w:val="20"/>
          <w:szCs w:val="20"/>
          <w:lang w:eastAsia="sk-SK"/>
        </w:rPr>
      </w:pPr>
      <w:r w:rsidRPr="008406B7">
        <w:rPr>
          <w:rFonts w:ascii="Arial" w:hAnsi="Arial" w:cs="Arial"/>
          <w:sz w:val="20"/>
          <w:szCs w:val="20"/>
        </w:rPr>
        <w:t xml:space="preserve">9.9  </w:t>
      </w:r>
      <w:r w:rsidR="008406B7" w:rsidRPr="008406B7">
        <w:rPr>
          <w:rFonts w:ascii="Arial" w:hAnsi="Arial" w:cs="Arial"/>
          <w:sz w:val="20"/>
          <w:szCs w:val="20"/>
        </w:rPr>
        <w:tab/>
      </w:r>
      <w:r w:rsidRPr="008406B7">
        <w:rPr>
          <w:rFonts w:ascii="Arial" w:hAnsi="Arial" w:cs="Arial"/>
          <w:sz w:val="20"/>
          <w:szCs w:val="20"/>
        </w:rPr>
        <w:t>V prípade vzniku akýchkoľvek odpadov pri uskutočňovaní predmetu plnenia dodávateľ je  zodpovedný za nakladanie s týmito odpadmi a podľa zákona č. 79/2015 Z. z. o odpadoch a o zmene a doplnení niektorých zákonov v znení neskorších predpisov (ďalej iba „</w:t>
      </w:r>
      <w:r w:rsidRPr="00BE16F4">
        <w:rPr>
          <w:rFonts w:ascii="Arial" w:hAnsi="Arial" w:cs="Arial"/>
          <w:b/>
          <w:sz w:val="20"/>
          <w:szCs w:val="20"/>
        </w:rPr>
        <w:t>zákon o odpadoch</w:t>
      </w:r>
      <w:r w:rsidRPr="008406B7">
        <w:rPr>
          <w:rFonts w:ascii="Arial" w:hAnsi="Arial" w:cs="Arial"/>
          <w:sz w:val="20"/>
          <w:szCs w:val="20"/>
        </w:rPr>
        <w:t xml:space="preserve">“) je povinný plniť všetky povinnosti, ktoré prislúchajú držiteľovi odpadu podľa príslušných ustanovení zákona o odpadoch. Povinnosťami podľa predchádzajúcej vety tohto bodu sú najmä, nie však výlučne povinnosti držiteľa odpadu podľa </w:t>
      </w:r>
      <w:r w:rsidR="00FD3B2A">
        <w:rPr>
          <w:rFonts w:ascii="Arial" w:hAnsi="Arial" w:cs="Arial"/>
          <w:sz w:val="20"/>
          <w:szCs w:val="20"/>
        </w:rPr>
        <w:t xml:space="preserve">ustanovení </w:t>
      </w:r>
      <w:r w:rsidRPr="008406B7">
        <w:rPr>
          <w:rFonts w:ascii="Arial" w:hAnsi="Arial" w:cs="Arial"/>
          <w:sz w:val="20"/>
          <w:szCs w:val="20"/>
        </w:rPr>
        <w:t xml:space="preserve">§ 14 </w:t>
      </w:r>
      <w:r w:rsidR="00FD3B2A">
        <w:rPr>
          <w:rFonts w:ascii="Arial" w:hAnsi="Arial" w:cs="Arial"/>
          <w:sz w:val="20"/>
          <w:szCs w:val="20"/>
        </w:rPr>
        <w:t xml:space="preserve">ods. 1 a § 77 </w:t>
      </w:r>
      <w:r w:rsidRPr="008406B7">
        <w:rPr>
          <w:rFonts w:ascii="Arial" w:hAnsi="Arial" w:cs="Arial"/>
          <w:sz w:val="20"/>
          <w:szCs w:val="20"/>
        </w:rPr>
        <w:t>zákona</w:t>
      </w:r>
      <w:r w:rsidR="004424D8" w:rsidRPr="008406B7">
        <w:rPr>
          <w:rFonts w:ascii="Arial" w:hAnsi="Arial" w:cs="Arial"/>
          <w:sz w:val="20"/>
          <w:szCs w:val="20"/>
        </w:rPr>
        <w:t xml:space="preserve"> o odpadoch</w:t>
      </w:r>
      <w:r w:rsidR="00FC78A8">
        <w:rPr>
          <w:rFonts w:ascii="Arial" w:hAnsi="Arial" w:cs="Arial"/>
          <w:sz w:val="20"/>
          <w:szCs w:val="20"/>
        </w:rPr>
        <w:t>,</w:t>
      </w:r>
      <w:r w:rsidR="002C51F0">
        <w:rPr>
          <w:rFonts w:ascii="Arial" w:hAnsi="Arial" w:cs="Arial"/>
          <w:sz w:val="20"/>
          <w:szCs w:val="20"/>
        </w:rPr>
        <w:t xml:space="preserve"> </w:t>
      </w:r>
      <w:r w:rsidR="00FC78A8">
        <w:rPr>
          <w:rFonts w:ascii="Arial" w:hAnsi="Arial" w:cs="Arial"/>
          <w:sz w:val="20"/>
          <w:szCs w:val="20"/>
        </w:rPr>
        <w:t xml:space="preserve">a to </w:t>
      </w:r>
      <w:r w:rsidR="00FD3B2A">
        <w:rPr>
          <w:rFonts w:ascii="Arial" w:hAnsi="Arial" w:cs="Arial"/>
          <w:sz w:val="20"/>
          <w:szCs w:val="20"/>
        </w:rPr>
        <w:t xml:space="preserve">zabezpečenie </w:t>
      </w:r>
      <w:r w:rsidR="004424D8" w:rsidRPr="008406B7">
        <w:rPr>
          <w:rFonts w:ascii="Arial" w:hAnsi="Arial" w:cs="Arial"/>
          <w:sz w:val="20"/>
          <w:szCs w:val="20"/>
        </w:rPr>
        <w:t>triedeni</w:t>
      </w:r>
      <w:r w:rsidR="00FD3B2A">
        <w:rPr>
          <w:rFonts w:ascii="Arial" w:hAnsi="Arial" w:cs="Arial"/>
          <w:sz w:val="20"/>
          <w:szCs w:val="20"/>
        </w:rPr>
        <w:t>a</w:t>
      </w:r>
      <w:r w:rsidR="004424D8" w:rsidRPr="008406B7">
        <w:rPr>
          <w:rFonts w:ascii="Arial" w:hAnsi="Arial" w:cs="Arial"/>
          <w:sz w:val="20"/>
          <w:szCs w:val="20"/>
        </w:rPr>
        <w:t>, zaraďovani</w:t>
      </w:r>
      <w:r w:rsidR="00FD3B2A">
        <w:rPr>
          <w:rFonts w:ascii="Arial" w:hAnsi="Arial" w:cs="Arial"/>
          <w:sz w:val="20"/>
          <w:szCs w:val="20"/>
        </w:rPr>
        <w:t>a</w:t>
      </w:r>
      <w:r w:rsidR="004424D8" w:rsidRPr="008406B7">
        <w:rPr>
          <w:rFonts w:ascii="Arial" w:hAnsi="Arial" w:cs="Arial"/>
          <w:sz w:val="20"/>
          <w:szCs w:val="20"/>
        </w:rPr>
        <w:t>,</w:t>
      </w:r>
      <w:r w:rsidR="00FC78A8">
        <w:rPr>
          <w:rFonts w:ascii="Arial" w:hAnsi="Arial" w:cs="Arial"/>
          <w:sz w:val="20"/>
          <w:szCs w:val="20"/>
        </w:rPr>
        <w:t xml:space="preserve"> zhromažďovania,</w:t>
      </w:r>
      <w:r w:rsidR="004424D8" w:rsidRPr="008406B7">
        <w:rPr>
          <w:rFonts w:ascii="Arial" w:hAnsi="Arial" w:cs="Arial"/>
          <w:sz w:val="20"/>
          <w:szCs w:val="20"/>
        </w:rPr>
        <w:t xml:space="preserve"> </w:t>
      </w:r>
      <w:r w:rsidR="00FD3B2A">
        <w:rPr>
          <w:rFonts w:ascii="Arial" w:hAnsi="Arial" w:cs="Arial"/>
          <w:sz w:val="20"/>
          <w:szCs w:val="20"/>
        </w:rPr>
        <w:t xml:space="preserve">určeného </w:t>
      </w:r>
      <w:r w:rsidR="004424D8" w:rsidRPr="008406B7">
        <w:rPr>
          <w:rFonts w:ascii="Arial" w:hAnsi="Arial" w:cs="Arial"/>
          <w:sz w:val="20"/>
          <w:szCs w:val="20"/>
        </w:rPr>
        <w:t>spôsob</w:t>
      </w:r>
      <w:r w:rsidR="00FD3B2A">
        <w:rPr>
          <w:rFonts w:ascii="Arial" w:hAnsi="Arial" w:cs="Arial"/>
          <w:sz w:val="20"/>
          <w:szCs w:val="20"/>
        </w:rPr>
        <w:t>u</w:t>
      </w:r>
      <w:r w:rsidR="004424D8" w:rsidRPr="008406B7">
        <w:rPr>
          <w:rFonts w:ascii="Arial" w:hAnsi="Arial" w:cs="Arial"/>
          <w:sz w:val="20"/>
          <w:szCs w:val="20"/>
        </w:rPr>
        <w:t xml:space="preserve"> zhodnocovania</w:t>
      </w:r>
      <w:r w:rsidR="00FC78A8">
        <w:rPr>
          <w:rFonts w:ascii="Arial" w:hAnsi="Arial" w:cs="Arial"/>
          <w:sz w:val="20"/>
          <w:szCs w:val="20"/>
        </w:rPr>
        <w:t xml:space="preserve"> a </w:t>
      </w:r>
      <w:r w:rsidR="004424D8" w:rsidRPr="008406B7">
        <w:rPr>
          <w:rFonts w:ascii="Arial" w:hAnsi="Arial" w:cs="Arial"/>
          <w:sz w:val="20"/>
          <w:szCs w:val="20"/>
        </w:rPr>
        <w:t>zneškodňovania, odovzdávani</w:t>
      </w:r>
      <w:r w:rsidR="00FD3B2A">
        <w:rPr>
          <w:rFonts w:ascii="Arial" w:hAnsi="Arial" w:cs="Arial"/>
          <w:sz w:val="20"/>
          <w:szCs w:val="20"/>
        </w:rPr>
        <w:t>a</w:t>
      </w:r>
      <w:r w:rsidR="004424D8" w:rsidRPr="008406B7">
        <w:rPr>
          <w:rFonts w:ascii="Arial" w:hAnsi="Arial" w:cs="Arial"/>
          <w:sz w:val="20"/>
          <w:szCs w:val="20"/>
        </w:rPr>
        <w:t>, odvoz</w:t>
      </w:r>
      <w:r w:rsidR="00FD3B2A">
        <w:rPr>
          <w:rFonts w:ascii="Arial" w:hAnsi="Arial" w:cs="Arial"/>
          <w:sz w:val="20"/>
          <w:szCs w:val="20"/>
        </w:rPr>
        <w:t>u</w:t>
      </w:r>
      <w:r w:rsidR="004424D8" w:rsidRPr="008406B7">
        <w:rPr>
          <w:rFonts w:ascii="Arial" w:hAnsi="Arial" w:cs="Arial"/>
          <w:sz w:val="20"/>
          <w:szCs w:val="20"/>
        </w:rPr>
        <w:t>, skladovani</w:t>
      </w:r>
      <w:r w:rsidR="00FD3B2A">
        <w:rPr>
          <w:rFonts w:ascii="Arial" w:hAnsi="Arial" w:cs="Arial"/>
          <w:sz w:val="20"/>
          <w:szCs w:val="20"/>
        </w:rPr>
        <w:t>a</w:t>
      </w:r>
      <w:r w:rsidR="004424D8" w:rsidRPr="008406B7">
        <w:rPr>
          <w:rFonts w:ascii="Arial" w:hAnsi="Arial" w:cs="Arial"/>
          <w:sz w:val="20"/>
          <w:szCs w:val="20"/>
        </w:rPr>
        <w:t>, likvidáci</w:t>
      </w:r>
      <w:r w:rsidR="00FD3B2A">
        <w:rPr>
          <w:rFonts w:ascii="Arial" w:hAnsi="Arial" w:cs="Arial"/>
          <w:sz w:val="20"/>
          <w:szCs w:val="20"/>
        </w:rPr>
        <w:t>e</w:t>
      </w:r>
      <w:r w:rsidR="004424D8" w:rsidRPr="008406B7">
        <w:rPr>
          <w:rFonts w:ascii="Arial" w:hAnsi="Arial" w:cs="Arial"/>
          <w:sz w:val="20"/>
          <w:szCs w:val="20"/>
        </w:rPr>
        <w:t xml:space="preserve"> </w:t>
      </w:r>
      <w:r w:rsidR="00FC78A8">
        <w:rPr>
          <w:rFonts w:ascii="Arial" w:hAnsi="Arial" w:cs="Arial"/>
          <w:sz w:val="20"/>
          <w:szCs w:val="20"/>
        </w:rPr>
        <w:t xml:space="preserve">odpadu </w:t>
      </w:r>
      <w:r w:rsidR="004424D8" w:rsidRPr="008406B7">
        <w:rPr>
          <w:rFonts w:ascii="Arial" w:hAnsi="Arial" w:cs="Arial"/>
          <w:sz w:val="20"/>
          <w:szCs w:val="20"/>
        </w:rPr>
        <w:t>a celkové</w:t>
      </w:r>
      <w:r w:rsidR="00FD3B2A">
        <w:rPr>
          <w:rFonts w:ascii="Arial" w:hAnsi="Arial" w:cs="Arial"/>
          <w:sz w:val="20"/>
          <w:szCs w:val="20"/>
        </w:rPr>
        <w:t>ho</w:t>
      </w:r>
      <w:r w:rsidR="004424D8" w:rsidRPr="008406B7">
        <w:rPr>
          <w:rFonts w:ascii="Arial" w:hAnsi="Arial" w:cs="Arial"/>
          <w:sz w:val="20"/>
          <w:szCs w:val="20"/>
        </w:rPr>
        <w:t xml:space="preserve"> nakladani</w:t>
      </w:r>
      <w:r w:rsidR="00FD3B2A">
        <w:rPr>
          <w:rFonts w:ascii="Arial" w:hAnsi="Arial" w:cs="Arial"/>
          <w:sz w:val="20"/>
          <w:szCs w:val="20"/>
        </w:rPr>
        <w:t>a</w:t>
      </w:r>
      <w:r w:rsidR="004424D8" w:rsidRPr="008406B7">
        <w:rPr>
          <w:rFonts w:ascii="Arial" w:hAnsi="Arial" w:cs="Arial"/>
          <w:sz w:val="20"/>
          <w:szCs w:val="20"/>
        </w:rPr>
        <w:t xml:space="preserve"> so všetkými odpadmi</w:t>
      </w:r>
      <w:r w:rsidR="003065BA">
        <w:rPr>
          <w:rFonts w:ascii="Arial" w:hAnsi="Arial" w:cs="Arial"/>
          <w:sz w:val="20"/>
          <w:szCs w:val="20"/>
        </w:rPr>
        <w:t>,</w:t>
      </w:r>
      <w:r w:rsidR="004424D8" w:rsidRPr="008406B7">
        <w:rPr>
          <w:rFonts w:ascii="Arial" w:hAnsi="Arial" w:cs="Arial"/>
          <w:sz w:val="20"/>
          <w:szCs w:val="20"/>
        </w:rPr>
        <w:t xml:space="preserve"> vrátane nebezpečných odpadov</w:t>
      </w:r>
      <w:r w:rsidR="003065BA">
        <w:rPr>
          <w:rFonts w:ascii="Arial" w:hAnsi="Arial" w:cs="Arial"/>
          <w:sz w:val="20"/>
          <w:szCs w:val="20"/>
        </w:rPr>
        <w:t>,</w:t>
      </w:r>
      <w:r w:rsidR="004424D8" w:rsidRPr="008406B7">
        <w:rPr>
          <w:rFonts w:ascii="Arial" w:hAnsi="Arial" w:cs="Arial"/>
          <w:sz w:val="20"/>
          <w:szCs w:val="20"/>
        </w:rPr>
        <w:t xml:space="preserve"> </w:t>
      </w:r>
      <w:r w:rsidR="00FD3B2A">
        <w:rPr>
          <w:rFonts w:ascii="Arial" w:hAnsi="Arial" w:cs="Arial"/>
          <w:sz w:val="20"/>
          <w:szCs w:val="20"/>
        </w:rPr>
        <w:t xml:space="preserve">určeným spôsobom. </w:t>
      </w:r>
      <w:r w:rsidR="004424D8" w:rsidRPr="008406B7">
        <w:rPr>
          <w:rFonts w:ascii="Arial" w:hAnsi="Arial" w:cs="Arial"/>
          <w:sz w:val="20"/>
          <w:szCs w:val="20"/>
        </w:rPr>
        <w:t>Zodpovedný zamestnanec objednávateľa poverený kontrolou selektívnej demolácie je za účelom tejto činnosti oprávnený vykonávať takúto kontrolu na stavenisku priebežne na mesačnej báze.</w:t>
      </w:r>
    </w:p>
    <w:p w14:paraId="21E79E83" w14:textId="77777777" w:rsidR="007C35AF" w:rsidRPr="00EF5D1E" w:rsidRDefault="007C35AF" w:rsidP="00BE16F4">
      <w:pPr>
        <w:pStyle w:val="Odsekzoznamu"/>
        <w:ind w:left="567" w:hanging="567"/>
        <w:jc w:val="both"/>
        <w:rPr>
          <w:rFonts w:cs="Arial"/>
          <w:noProof w:val="0"/>
          <w:sz w:val="20"/>
          <w:szCs w:val="20"/>
        </w:rPr>
      </w:pPr>
    </w:p>
    <w:p w14:paraId="549DB004" w14:textId="2155985B" w:rsidR="00093E11" w:rsidRDefault="008406B7" w:rsidP="007244B0">
      <w:pPr>
        <w:spacing w:after="120"/>
        <w:ind w:left="567" w:hanging="567"/>
        <w:jc w:val="both"/>
        <w:rPr>
          <w:rFonts w:cs="Arial"/>
          <w:sz w:val="20"/>
          <w:szCs w:val="20"/>
        </w:rPr>
      </w:pPr>
      <w:r w:rsidRPr="00BE16F4">
        <w:rPr>
          <w:rFonts w:ascii="Arial" w:hAnsi="Arial" w:cs="Arial"/>
          <w:sz w:val="20"/>
          <w:szCs w:val="20"/>
        </w:rPr>
        <w:t>9.10</w:t>
      </w:r>
      <w:r w:rsidRPr="00BE16F4">
        <w:rPr>
          <w:rFonts w:cs="Arial"/>
          <w:sz w:val="20"/>
          <w:szCs w:val="20"/>
        </w:rPr>
        <w:tab/>
      </w:r>
      <w:r w:rsidR="007C35AF" w:rsidRPr="00BE16F4">
        <w:rPr>
          <w:rFonts w:ascii="Arial" w:hAnsi="Arial" w:cs="Arial"/>
          <w:sz w:val="20"/>
          <w:szCs w:val="20"/>
        </w:rPr>
        <w:t>Dodávateľ je zároveň povinný dodržiavať všetky povinnosti podľa vyhlášky Ministerstva  životného prostredia Slovenskej republiky (ďalej len „</w:t>
      </w:r>
      <w:r w:rsidR="007C35AF" w:rsidRPr="00BE16F4">
        <w:rPr>
          <w:rFonts w:ascii="Arial" w:hAnsi="Arial" w:cs="Arial"/>
          <w:b/>
          <w:sz w:val="20"/>
          <w:szCs w:val="20"/>
        </w:rPr>
        <w:t>MŽP SR</w:t>
      </w:r>
      <w:r w:rsidR="007C35AF" w:rsidRPr="00BE16F4">
        <w:rPr>
          <w:rFonts w:ascii="Arial" w:hAnsi="Arial" w:cs="Arial"/>
          <w:sz w:val="20"/>
          <w:szCs w:val="20"/>
        </w:rPr>
        <w:t>“) č. 366/2015 Z. z. o evidenčnej povinnosti a ohlasovacej povinnosti v znení neskorších predpisov</w:t>
      </w:r>
      <w:r w:rsidR="0014747A">
        <w:rPr>
          <w:rFonts w:ascii="Arial" w:hAnsi="Arial" w:cs="Arial"/>
          <w:sz w:val="20"/>
          <w:szCs w:val="20"/>
        </w:rPr>
        <w:t xml:space="preserve"> (ďalej len „</w:t>
      </w:r>
      <w:r w:rsidR="0014747A" w:rsidRPr="00BE16F4">
        <w:rPr>
          <w:rFonts w:ascii="Arial" w:hAnsi="Arial" w:cs="Arial"/>
          <w:b/>
          <w:sz w:val="20"/>
          <w:szCs w:val="20"/>
        </w:rPr>
        <w:t>vyhláška o evidencii</w:t>
      </w:r>
      <w:r w:rsidR="0014747A">
        <w:rPr>
          <w:rFonts w:ascii="Arial" w:hAnsi="Arial" w:cs="Arial"/>
          <w:sz w:val="20"/>
          <w:szCs w:val="20"/>
        </w:rPr>
        <w:t xml:space="preserve"> </w:t>
      </w:r>
      <w:r w:rsidR="0014747A" w:rsidRPr="00BE16F4">
        <w:rPr>
          <w:rFonts w:ascii="Arial" w:hAnsi="Arial" w:cs="Arial"/>
          <w:b/>
          <w:sz w:val="20"/>
          <w:szCs w:val="20"/>
        </w:rPr>
        <w:t>odpadov</w:t>
      </w:r>
      <w:r w:rsidR="0014747A">
        <w:rPr>
          <w:rFonts w:ascii="Arial" w:hAnsi="Arial" w:cs="Arial"/>
          <w:sz w:val="20"/>
          <w:szCs w:val="20"/>
        </w:rPr>
        <w:t>“)</w:t>
      </w:r>
      <w:r w:rsidR="007C35AF" w:rsidRPr="00BE16F4">
        <w:rPr>
          <w:rFonts w:ascii="Arial" w:hAnsi="Arial" w:cs="Arial"/>
          <w:sz w:val="20"/>
          <w:szCs w:val="20"/>
        </w:rPr>
        <w:t>, vyhlášky MŽP č. 365/2015 Z. z., ktorou sa ustanovuje Katalóg odpadov v znení neskorších predpisov a vyhlášky MŽP č. 371/2015 Z. z., ktorou sa vykonávajú niektoré ustanovenia zákona o odpadoch v znení neskorších predpisov, ako aj podľa ostatných právnych predpisov v oblasti nakladania s odpadmi. Dodávateľ je povinný uchovávať všetky doklady preukazujúce spôsob nakladania s odpadmi.</w:t>
      </w:r>
      <w:r w:rsidR="008805FA" w:rsidRPr="00BE16F4">
        <w:rPr>
          <w:rFonts w:ascii="Arial" w:hAnsi="Arial" w:cs="Arial"/>
          <w:sz w:val="20"/>
          <w:szCs w:val="20"/>
        </w:rPr>
        <w:t xml:space="preserve"> V súlade s ust</w:t>
      </w:r>
      <w:r w:rsidR="00200798">
        <w:rPr>
          <w:rFonts w:ascii="Arial" w:hAnsi="Arial" w:cs="Arial"/>
          <w:sz w:val="20"/>
          <w:szCs w:val="20"/>
        </w:rPr>
        <w:t>anovením</w:t>
      </w:r>
      <w:r w:rsidR="008805FA" w:rsidRPr="00BE16F4">
        <w:rPr>
          <w:rFonts w:ascii="Arial" w:hAnsi="Arial" w:cs="Arial"/>
          <w:sz w:val="20"/>
          <w:szCs w:val="20"/>
        </w:rPr>
        <w:t xml:space="preserve"> § 2 vyhlášky 344/2022</w:t>
      </w:r>
      <w:r w:rsidR="00200798">
        <w:rPr>
          <w:rFonts w:ascii="Arial" w:hAnsi="Arial" w:cs="Arial"/>
          <w:sz w:val="20"/>
          <w:szCs w:val="20"/>
        </w:rPr>
        <w:t xml:space="preserve"> </w:t>
      </w:r>
      <w:proofErr w:type="spellStart"/>
      <w:r w:rsidR="00200798">
        <w:rPr>
          <w:rFonts w:ascii="Arial" w:hAnsi="Arial" w:cs="Arial"/>
          <w:sz w:val="20"/>
          <w:szCs w:val="20"/>
        </w:rPr>
        <w:t>Z.z</w:t>
      </w:r>
      <w:proofErr w:type="spellEnd"/>
      <w:r w:rsidR="00200798">
        <w:rPr>
          <w:rFonts w:ascii="Arial" w:hAnsi="Arial" w:cs="Arial"/>
          <w:sz w:val="20"/>
          <w:szCs w:val="20"/>
        </w:rPr>
        <w:t>.</w:t>
      </w:r>
      <w:r w:rsidR="008805FA" w:rsidRPr="00BE16F4">
        <w:rPr>
          <w:rFonts w:ascii="Arial" w:hAnsi="Arial" w:cs="Arial"/>
          <w:sz w:val="20"/>
          <w:szCs w:val="20"/>
        </w:rPr>
        <w:t xml:space="preserve"> o stavebných </w:t>
      </w:r>
      <w:r w:rsidR="00200798">
        <w:rPr>
          <w:rFonts w:ascii="Arial" w:hAnsi="Arial" w:cs="Arial"/>
          <w:sz w:val="20"/>
          <w:szCs w:val="20"/>
        </w:rPr>
        <w:t xml:space="preserve">odpadoch </w:t>
      </w:r>
      <w:r w:rsidR="008805FA" w:rsidRPr="00BE16F4">
        <w:rPr>
          <w:rFonts w:ascii="Arial" w:hAnsi="Arial" w:cs="Arial"/>
          <w:sz w:val="20"/>
          <w:szCs w:val="20"/>
        </w:rPr>
        <w:t>a o</w:t>
      </w:r>
      <w:r w:rsidR="00200798">
        <w:rPr>
          <w:rFonts w:ascii="Arial" w:hAnsi="Arial" w:cs="Arial"/>
          <w:sz w:val="20"/>
          <w:szCs w:val="20"/>
        </w:rPr>
        <w:t>d</w:t>
      </w:r>
      <w:r w:rsidR="008805FA" w:rsidRPr="00BE16F4">
        <w:rPr>
          <w:rFonts w:ascii="Arial" w:hAnsi="Arial" w:cs="Arial"/>
          <w:sz w:val="20"/>
          <w:szCs w:val="20"/>
        </w:rPr>
        <w:t>padoch z demolácií sa zhotoviteľ zaväzuje preukázať objednávateľovi oprávnenie nakladania s odpadmi a udržiavať ho platné počas trvania rámcovej dohody.</w:t>
      </w:r>
      <w:r w:rsidRPr="00BE16F4">
        <w:rPr>
          <w:rFonts w:ascii="Arial" w:hAnsi="Arial" w:cs="Arial"/>
          <w:sz w:val="20"/>
          <w:szCs w:val="20"/>
        </w:rPr>
        <w:t xml:space="preserve"> </w:t>
      </w:r>
    </w:p>
    <w:p w14:paraId="4DB8C9E7" w14:textId="7B5B3366" w:rsidR="007C35AF" w:rsidRPr="009B4C1B" w:rsidRDefault="00093E11" w:rsidP="007244B0">
      <w:pPr>
        <w:spacing w:after="120"/>
        <w:ind w:left="567" w:hanging="567"/>
        <w:jc w:val="both"/>
        <w:rPr>
          <w:rFonts w:cs="Arial"/>
          <w:sz w:val="20"/>
          <w:szCs w:val="20"/>
          <w:lang w:eastAsia="sk-SK"/>
        </w:rPr>
      </w:pPr>
      <w:r>
        <w:rPr>
          <w:rFonts w:ascii="Arial" w:hAnsi="Arial" w:cs="Arial"/>
          <w:sz w:val="20"/>
          <w:szCs w:val="20"/>
        </w:rPr>
        <w:t>9.11</w:t>
      </w:r>
      <w:r w:rsidR="007244B0">
        <w:rPr>
          <w:rFonts w:ascii="Arial" w:hAnsi="Arial" w:cs="Arial"/>
          <w:sz w:val="20"/>
          <w:szCs w:val="20"/>
        </w:rPr>
        <w:tab/>
      </w:r>
      <w:bookmarkStart w:id="66" w:name="_GoBack"/>
      <w:bookmarkEnd w:id="66"/>
      <w:r w:rsidR="008406B7" w:rsidRPr="00BE16F4">
        <w:rPr>
          <w:rFonts w:ascii="Arial" w:hAnsi="Arial" w:cs="Arial"/>
          <w:sz w:val="20"/>
          <w:szCs w:val="20"/>
        </w:rPr>
        <w:t>Zhotoviteľ je povinný uchovávať všetky doklady preukazujúce spôsob nakladania s odpadom a v zmysle vyhlášky o evidencii odpadov je povinný viesť evidenciu odpadov na Evidenčnom liste odpad</w:t>
      </w:r>
      <w:r w:rsidR="0014747A">
        <w:rPr>
          <w:rFonts w:ascii="Arial" w:hAnsi="Arial" w:cs="Arial"/>
          <w:sz w:val="20"/>
          <w:szCs w:val="20"/>
        </w:rPr>
        <w:t>u</w:t>
      </w:r>
      <w:r w:rsidR="008406B7" w:rsidRPr="00BE16F4">
        <w:rPr>
          <w:rFonts w:ascii="Arial" w:hAnsi="Arial" w:cs="Arial"/>
          <w:sz w:val="20"/>
          <w:szCs w:val="20"/>
        </w:rPr>
        <w:t xml:space="preserve">. K preberaniu diela alebo akejkoľvek časti diela alebo k preberaniu akéhokoľvek iného plnenia je dodávateľ povinný objednávateľovi odovzdať všetky doklady preukazujúce množstvo odpadov, spôsob nakladania s odpadmi, ktoré vznikli pri vykonávaní diela alebo pri plnení tejto </w:t>
      </w:r>
      <w:r w:rsidR="008406B7" w:rsidRPr="00BE16F4">
        <w:rPr>
          <w:rFonts w:ascii="Arial" w:hAnsi="Arial" w:cs="Arial"/>
          <w:sz w:val="20"/>
          <w:szCs w:val="20"/>
        </w:rPr>
        <w:lastRenderedPageBreak/>
        <w:t>zmluvy, vrátane Evidenčných listov odpadov. Doklady o množstve a spôsobe nakladania s odpadmi podľa tohto bodu je zhotoviteľ objednávateľovi povinný predložiť alebo odovzdať aj kedykoľvek na vyžiadanie objednávateľa. Doklady o množstve a spôsobe nakladania s odpadmi podľa tohto bodu je dodávateľ objednávateľovi povinný predložiť alebo odovzdať aj kedykoľvek na vyžiadanie objednávateľa. Zároveň je zhotoviteľ všetky doklady podľa tohto bodu vzťahujúce sa k nakladaniu s odpadom počas celého kalendárneho roka</w:t>
      </w:r>
      <w:r w:rsidR="0014747A">
        <w:rPr>
          <w:rFonts w:ascii="Arial" w:hAnsi="Arial" w:cs="Arial"/>
          <w:sz w:val="20"/>
          <w:szCs w:val="20"/>
        </w:rPr>
        <w:t>,</w:t>
      </w:r>
      <w:r w:rsidR="008406B7" w:rsidRPr="00BE16F4">
        <w:rPr>
          <w:rFonts w:ascii="Arial" w:hAnsi="Arial" w:cs="Arial"/>
          <w:sz w:val="20"/>
          <w:szCs w:val="20"/>
        </w:rPr>
        <w:t xml:space="preserve"> odovzdať objednávateľovi za každý kalendárny mesiac, najneskôr však do 20</w:t>
      </w:r>
      <w:r w:rsidR="0014747A" w:rsidRPr="00BE16F4">
        <w:rPr>
          <w:rFonts w:ascii="Arial" w:hAnsi="Arial" w:cs="Arial"/>
          <w:sz w:val="20"/>
          <w:szCs w:val="20"/>
        </w:rPr>
        <w:t>.</w:t>
      </w:r>
      <w:r w:rsidR="008406B7" w:rsidRPr="00BE16F4">
        <w:rPr>
          <w:rFonts w:ascii="Arial" w:hAnsi="Arial" w:cs="Arial"/>
          <w:sz w:val="20"/>
          <w:szCs w:val="20"/>
        </w:rPr>
        <w:t xml:space="preserve"> kalendárneho dňa príslušného mesiaca.</w:t>
      </w:r>
    </w:p>
    <w:p w14:paraId="4526733E" w14:textId="77777777" w:rsidR="007C35AF" w:rsidRPr="00EF5D1E" w:rsidRDefault="007C35AF" w:rsidP="007C35AF">
      <w:pPr>
        <w:pStyle w:val="Odsekzoznamu"/>
        <w:ind w:left="567" w:hanging="567"/>
        <w:jc w:val="both"/>
        <w:rPr>
          <w:rFonts w:cs="Arial"/>
          <w:noProof w:val="0"/>
          <w:sz w:val="20"/>
          <w:szCs w:val="20"/>
        </w:rPr>
      </w:pPr>
    </w:p>
    <w:p w14:paraId="6F1FE092" w14:textId="23EE17E8" w:rsidR="007C35AF" w:rsidRPr="00EF5D1E" w:rsidRDefault="007C35AF" w:rsidP="007C35AF">
      <w:pPr>
        <w:pStyle w:val="Odsekzoznamu"/>
        <w:ind w:left="567" w:hanging="567"/>
        <w:jc w:val="both"/>
        <w:rPr>
          <w:rFonts w:cs="Arial"/>
          <w:noProof w:val="0"/>
          <w:sz w:val="20"/>
          <w:szCs w:val="20"/>
        </w:rPr>
      </w:pPr>
      <w:r w:rsidRPr="00EF5D1E">
        <w:rPr>
          <w:rFonts w:cs="Arial"/>
          <w:noProof w:val="0"/>
          <w:sz w:val="20"/>
          <w:szCs w:val="20"/>
        </w:rPr>
        <w:t>9.1</w:t>
      </w:r>
      <w:r w:rsidR="00093E11">
        <w:rPr>
          <w:rFonts w:cs="Arial"/>
          <w:noProof w:val="0"/>
          <w:sz w:val="20"/>
          <w:szCs w:val="20"/>
        </w:rPr>
        <w:t>2</w:t>
      </w:r>
      <w:r w:rsidRPr="00EF5D1E">
        <w:rPr>
          <w:rFonts w:cs="Arial"/>
          <w:noProof w:val="0"/>
          <w:sz w:val="20"/>
          <w:szCs w:val="20"/>
        </w:rPr>
        <w:t xml:space="preserve"> </w:t>
      </w:r>
      <w:r w:rsidRPr="00EF5D1E">
        <w:rPr>
          <w:rFonts w:cs="Arial"/>
          <w:noProof w:val="0"/>
          <w:sz w:val="20"/>
          <w:szCs w:val="20"/>
        </w:rPr>
        <w:tab/>
        <w:t>V prípade, ak vznikne objednávateľovi akákoľvek škoda v súvislosti s porušením povinností dodávateľa dodržiavať ustanovenia v oblasti nakladania s odpadmi podľa tohto článku, dodávateľ je povinný túto škodu objednávateľovi nahradiť.</w:t>
      </w:r>
      <w:r w:rsidR="008406B7">
        <w:rPr>
          <w:rFonts w:cs="Arial"/>
          <w:noProof w:val="0"/>
          <w:sz w:val="20"/>
          <w:szCs w:val="20"/>
        </w:rPr>
        <w:t xml:space="preserve"> </w:t>
      </w:r>
    </w:p>
    <w:p w14:paraId="34F73315" w14:textId="77777777" w:rsidR="007C35AF" w:rsidRPr="00EF5D1E" w:rsidRDefault="007C35AF" w:rsidP="007C35AF">
      <w:pPr>
        <w:pStyle w:val="Zoznam2"/>
        <w:tabs>
          <w:tab w:val="left" w:pos="567"/>
        </w:tabs>
        <w:spacing w:after="120"/>
        <w:ind w:left="567" w:hanging="567"/>
        <w:jc w:val="both"/>
        <w:rPr>
          <w:rFonts w:ascii="Arial" w:hAnsi="Arial" w:cs="Arial"/>
          <w:sz w:val="20"/>
          <w:szCs w:val="20"/>
        </w:rPr>
      </w:pPr>
    </w:p>
    <w:p w14:paraId="0A6F71CB" w14:textId="77777777" w:rsidR="007C35AF" w:rsidRPr="00EF5D1E" w:rsidRDefault="007C35AF" w:rsidP="007C35AF">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Článok 10</w:t>
      </w:r>
    </w:p>
    <w:p w14:paraId="706D1EF5" w14:textId="77777777" w:rsidR="007C35AF" w:rsidRPr="00EF5D1E" w:rsidRDefault="007C35AF" w:rsidP="007C35AF">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Záverečné ustanovenia</w:t>
      </w:r>
    </w:p>
    <w:p w14:paraId="25498F46" w14:textId="77777777" w:rsidR="007C35AF" w:rsidRPr="00EF5D1E" w:rsidRDefault="007C35AF" w:rsidP="007C35AF">
      <w:pPr>
        <w:pStyle w:val="Zarkazkladnhotextu3"/>
        <w:widowControl w:val="0"/>
        <w:tabs>
          <w:tab w:val="left" w:pos="567"/>
        </w:tabs>
        <w:ind w:left="567" w:hanging="567"/>
        <w:jc w:val="center"/>
        <w:rPr>
          <w:rFonts w:ascii="Arial" w:hAnsi="Arial" w:cs="Arial"/>
          <w:b/>
          <w:bCs/>
          <w:noProof w:val="0"/>
          <w:spacing w:val="-2"/>
          <w:sz w:val="20"/>
          <w:szCs w:val="20"/>
        </w:rPr>
      </w:pPr>
    </w:p>
    <w:p w14:paraId="120A240F" w14:textId="0017E38C" w:rsidR="007C35AF" w:rsidRPr="00EF5D1E" w:rsidRDefault="007C35AF" w:rsidP="007C35AF">
      <w:pPr>
        <w:pStyle w:val="Odsekzoznamu"/>
        <w:tabs>
          <w:tab w:val="left" w:pos="567"/>
        </w:tabs>
        <w:ind w:left="567" w:hanging="567"/>
        <w:jc w:val="both"/>
        <w:rPr>
          <w:rFonts w:cs="Arial"/>
          <w:noProof w:val="0"/>
          <w:sz w:val="20"/>
          <w:szCs w:val="20"/>
        </w:rPr>
      </w:pPr>
      <w:r w:rsidRPr="00EF5D1E">
        <w:rPr>
          <w:rFonts w:cs="Arial"/>
          <w:noProof w:val="0"/>
          <w:sz w:val="20"/>
          <w:szCs w:val="20"/>
        </w:rPr>
        <w:t>10.1</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písomná komunikácia podľa rámcovej dohody alebo v súvislosti s rámcovou dohodou sa bude doručovať doporučene poštou, kuriérom alebo osobne, ak nie je v</w:t>
      </w:r>
      <w:r>
        <w:rPr>
          <w:rFonts w:cs="Arial"/>
          <w:noProof w:val="0"/>
          <w:sz w:val="20"/>
          <w:szCs w:val="20"/>
        </w:rPr>
        <w:t> rámcovej dohode</w:t>
      </w:r>
      <w:r w:rsidRPr="00EF5D1E">
        <w:rPr>
          <w:rFonts w:cs="Arial"/>
          <w:noProof w:val="0"/>
          <w:sz w:val="20"/>
          <w:szCs w:val="20"/>
        </w:rPr>
        <w:t xml:space="preserve"> dohodnuté inak. Za deň doručenia sa považuje deň prevzatia písomnosti</w:t>
      </w:r>
      <w:r w:rsidR="00F173B4">
        <w:rPr>
          <w:rFonts w:cs="Arial"/>
          <w:noProof w:val="0"/>
          <w:sz w:val="20"/>
          <w:szCs w:val="20"/>
        </w:rPr>
        <w:t xml:space="preserve"> druhou zmluvnou stranou, ktorej je písomnosť adresovaná (ďalej len „</w:t>
      </w:r>
      <w:r w:rsidR="00F173B4" w:rsidRPr="00BE16F4">
        <w:rPr>
          <w:rFonts w:cs="Arial"/>
          <w:b/>
          <w:noProof w:val="0"/>
          <w:sz w:val="20"/>
          <w:szCs w:val="20"/>
        </w:rPr>
        <w:t>adresát</w:t>
      </w:r>
      <w:r w:rsidR="00F173B4">
        <w:rPr>
          <w:rFonts w:cs="Arial"/>
          <w:noProof w:val="0"/>
          <w:sz w:val="20"/>
          <w:szCs w:val="20"/>
        </w:rPr>
        <w:t>“)</w:t>
      </w:r>
      <w:r w:rsidRPr="00EF5D1E">
        <w:rPr>
          <w:rFonts w:cs="Arial"/>
          <w:noProof w:val="0"/>
          <w:sz w:val="20"/>
          <w:szCs w:val="20"/>
        </w:rPr>
        <w:t xml:space="preserve">.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00F173B4">
        <w:rPr>
          <w:rFonts w:cs="Arial"/>
          <w:noProof w:val="0"/>
          <w:sz w:val="20"/>
          <w:szCs w:val="20"/>
        </w:rPr>
        <w:t>zmluvnej strane, ktorá ju odoslala (ďalej len „</w:t>
      </w:r>
      <w:r w:rsidRPr="00BE16F4">
        <w:rPr>
          <w:rFonts w:cs="Arial"/>
          <w:b/>
          <w:noProof w:val="0"/>
          <w:sz w:val="20"/>
          <w:szCs w:val="20"/>
        </w:rPr>
        <w:t>odosielateľ</w:t>
      </w:r>
      <w:r w:rsidR="00F173B4">
        <w:rPr>
          <w:rFonts w:cs="Arial"/>
          <w:noProof w:val="0"/>
          <w:sz w:val="20"/>
          <w:szCs w:val="20"/>
        </w:rPr>
        <w:t>“)</w:t>
      </w:r>
      <w:r w:rsidRPr="00EF5D1E">
        <w:rPr>
          <w:rFonts w:cs="Arial"/>
          <w:noProof w:val="0"/>
          <w:sz w:val="20"/>
          <w:szCs w:val="20"/>
        </w:rPr>
        <w:t xml:space="preserve"> s označením pošty ,,adresát neznámy“ alebo ,,adresát sa odsťahoval“ alebo s inou poznámkou podobného významu, za deň doručenia sa považuje deň vrátenia zásielky odosielateľovi.</w:t>
      </w:r>
    </w:p>
    <w:p w14:paraId="2A160CB2" w14:textId="77777777" w:rsidR="007C35AF" w:rsidRPr="00EF5D1E" w:rsidRDefault="007C35AF" w:rsidP="007C35AF">
      <w:pPr>
        <w:pStyle w:val="Odsekzoznamu"/>
        <w:tabs>
          <w:tab w:val="left" w:pos="567"/>
        </w:tabs>
        <w:ind w:left="567" w:hanging="567"/>
        <w:jc w:val="both"/>
        <w:rPr>
          <w:rFonts w:cs="Arial"/>
          <w:noProof w:val="0"/>
          <w:sz w:val="20"/>
          <w:szCs w:val="20"/>
        </w:rPr>
      </w:pPr>
    </w:p>
    <w:p w14:paraId="2AF1D9D0" w14:textId="77777777" w:rsidR="007C35AF" w:rsidRPr="00EF5D1E" w:rsidRDefault="007C35AF" w:rsidP="007C35AF">
      <w:pPr>
        <w:pStyle w:val="Odsekzoznamu"/>
        <w:tabs>
          <w:tab w:val="left" w:pos="567"/>
        </w:tabs>
        <w:ind w:left="567" w:hanging="567"/>
        <w:jc w:val="both"/>
        <w:rPr>
          <w:rFonts w:cs="Arial"/>
          <w:noProof w:val="0"/>
          <w:sz w:val="20"/>
          <w:szCs w:val="20"/>
        </w:rPr>
      </w:pPr>
      <w:r w:rsidRPr="00EF5D1E">
        <w:rPr>
          <w:rFonts w:cs="Arial"/>
          <w:noProof w:val="0"/>
          <w:sz w:val="20"/>
          <w:szCs w:val="20"/>
        </w:rPr>
        <w:t>10.2</w:t>
      </w:r>
      <w:r w:rsidRPr="00EF5D1E">
        <w:rPr>
          <w:rFonts w:cs="Arial"/>
          <w:noProof w:val="0"/>
          <w:sz w:val="20"/>
          <w:szCs w:val="20"/>
        </w:rPr>
        <w:tab/>
        <w:t>Práva a povinnosti strán</w:t>
      </w:r>
      <w:r>
        <w:rPr>
          <w:rFonts w:cs="Arial"/>
          <w:noProof w:val="0"/>
          <w:sz w:val="20"/>
          <w:szCs w:val="20"/>
        </w:rPr>
        <w:t xml:space="preserve"> rámcovej dohody</w:t>
      </w:r>
      <w:r w:rsidRPr="00EF5D1E">
        <w:rPr>
          <w:rFonts w:cs="Arial"/>
          <w:noProof w:val="0"/>
          <w:sz w:val="20"/>
          <w:szCs w:val="20"/>
        </w:rPr>
        <w:t xml:space="preserve"> rámcovou dohodou neupravené sa riadia príslušnými ustanoveniami O</w:t>
      </w:r>
      <w:r>
        <w:rPr>
          <w:rFonts w:cs="Arial"/>
          <w:noProof w:val="0"/>
          <w:sz w:val="20"/>
          <w:szCs w:val="20"/>
        </w:rPr>
        <w:t>BZ</w:t>
      </w:r>
      <w:r w:rsidRPr="00EF5D1E">
        <w:rPr>
          <w:rFonts w:cs="Arial"/>
          <w:noProof w:val="0"/>
          <w:sz w:val="20"/>
          <w:szCs w:val="20"/>
        </w:rPr>
        <w:t xml:space="preserve">. </w:t>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v prípade vzniku sporov strán</w:t>
      </w:r>
      <w:r>
        <w:rPr>
          <w:rFonts w:cs="Arial"/>
          <w:noProof w:val="0"/>
          <w:sz w:val="20"/>
          <w:szCs w:val="20"/>
        </w:rPr>
        <w:t xml:space="preserve"> rámcovej dohody</w:t>
      </w:r>
      <w:r w:rsidRPr="00EF5D1E">
        <w:rPr>
          <w:rFonts w:cs="Arial"/>
          <w:noProof w:val="0"/>
          <w:sz w:val="20"/>
          <w:szCs w:val="20"/>
        </w:rPr>
        <w:t xml:space="preserve"> týkajúcich sa rámcovej dohody a jej aplikácie, ak sa ich nepodarí urovnať dohodou a jednou zo strán</w:t>
      </w:r>
      <w:r>
        <w:rPr>
          <w:rFonts w:cs="Arial"/>
          <w:noProof w:val="0"/>
          <w:sz w:val="20"/>
          <w:szCs w:val="20"/>
        </w:rPr>
        <w:t xml:space="preserve"> dohody</w:t>
      </w:r>
      <w:r w:rsidRPr="00EF5D1E">
        <w:rPr>
          <w:rFonts w:cs="Arial"/>
          <w:noProof w:val="0"/>
          <w:sz w:val="20"/>
          <w:szCs w:val="20"/>
        </w:rPr>
        <w:t xml:space="preserve"> je subjekt so sídlom mimo územia Slovenskej republiky, je daný právny poriadok, právomoc a príslušnosť súdov Slovenskej republiky.</w:t>
      </w:r>
    </w:p>
    <w:p w14:paraId="1B3DCF8A" w14:textId="77777777" w:rsidR="007C35AF" w:rsidRPr="00EF5D1E" w:rsidRDefault="007C35AF" w:rsidP="007C35AF">
      <w:pPr>
        <w:pStyle w:val="Odsekzoznamu"/>
        <w:tabs>
          <w:tab w:val="left" w:pos="567"/>
        </w:tabs>
        <w:ind w:left="567" w:hanging="567"/>
        <w:jc w:val="both"/>
        <w:rPr>
          <w:rFonts w:cs="Arial"/>
          <w:noProof w:val="0"/>
          <w:sz w:val="20"/>
          <w:szCs w:val="20"/>
        </w:rPr>
      </w:pPr>
    </w:p>
    <w:p w14:paraId="2D4FA5D8" w14:textId="77777777" w:rsidR="007C35AF" w:rsidRPr="00EF5D1E" w:rsidRDefault="007C35AF" w:rsidP="007C35AF">
      <w:pPr>
        <w:pStyle w:val="Odsekzoznamu"/>
        <w:tabs>
          <w:tab w:val="left" w:pos="567"/>
        </w:tabs>
        <w:ind w:left="567" w:hanging="567"/>
        <w:jc w:val="both"/>
        <w:rPr>
          <w:rFonts w:cs="Arial"/>
          <w:noProof w:val="0"/>
          <w:sz w:val="20"/>
          <w:szCs w:val="20"/>
        </w:rPr>
      </w:pPr>
      <w:r w:rsidRPr="00EF5D1E">
        <w:rPr>
          <w:rFonts w:cs="Arial"/>
          <w:noProof w:val="0"/>
          <w:sz w:val="20"/>
          <w:szCs w:val="20"/>
        </w:rPr>
        <w:t>10.3</w:t>
      </w:r>
      <w:r w:rsidRPr="00EF5D1E">
        <w:rPr>
          <w:rFonts w:cs="Arial"/>
          <w:noProof w:val="0"/>
          <w:sz w:val="20"/>
          <w:szCs w:val="20"/>
        </w:rPr>
        <w:tab/>
        <w:t>Zmluvné strany sa dohodli, že rámcovú dohodu je možné zmeniť len písomnými číslovanými dodatkami a dohoda o zrušení rámcovej dohody musí byť písomná. Dodatok k rámcovej dohode</w:t>
      </w:r>
      <w:r>
        <w:rPr>
          <w:rFonts w:cs="Arial"/>
          <w:noProof w:val="0"/>
          <w:sz w:val="20"/>
          <w:szCs w:val="20"/>
        </w:rPr>
        <w:t>,</w:t>
      </w:r>
      <w:r w:rsidRPr="00EF5D1E">
        <w:rPr>
          <w:rFonts w:cs="Arial"/>
          <w:noProof w:val="0"/>
          <w:sz w:val="20"/>
          <w:szCs w:val="20"/>
        </w:rPr>
        <w:t xml:space="preserve"> ako aj dohoda o zrušení rámcovej dohody musia byť podpísané oprávnenými zástupcami strán</w:t>
      </w:r>
      <w:r>
        <w:rPr>
          <w:rFonts w:cs="Arial"/>
          <w:noProof w:val="0"/>
          <w:sz w:val="20"/>
          <w:szCs w:val="20"/>
        </w:rPr>
        <w:t xml:space="preserve"> rámcovej dohody</w:t>
      </w:r>
      <w:r w:rsidRPr="00EF5D1E">
        <w:rPr>
          <w:rFonts w:cs="Arial"/>
          <w:noProof w:val="0"/>
          <w:sz w:val="20"/>
          <w:szCs w:val="20"/>
        </w:rPr>
        <w:t xml:space="preserve">, pričom podpisy musia byť na tej istej listine, v opačnom prípade </w:t>
      </w:r>
      <w:r>
        <w:rPr>
          <w:rFonts w:cs="Arial"/>
          <w:noProof w:val="0"/>
          <w:sz w:val="20"/>
          <w:szCs w:val="20"/>
        </w:rPr>
        <w:t>platí</w:t>
      </w:r>
      <w:r w:rsidRPr="00EF5D1E">
        <w:rPr>
          <w:rFonts w:cs="Arial"/>
          <w:noProof w:val="0"/>
          <w:sz w:val="20"/>
          <w:szCs w:val="20"/>
        </w:rPr>
        <w:t xml:space="preserve">, že k uzatvoreniu dodatku k rámcovej dohode alebo dohody o zrušení </w:t>
      </w:r>
      <w:r>
        <w:rPr>
          <w:rFonts w:cs="Arial"/>
          <w:noProof w:val="0"/>
          <w:sz w:val="20"/>
          <w:szCs w:val="20"/>
        </w:rPr>
        <w:t>rámcovej dohody</w:t>
      </w:r>
      <w:r w:rsidRPr="00EF5D1E">
        <w:rPr>
          <w:rFonts w:cs="Arial"/>
          <w:noProof w:val="0"/>
          <w:sz w:val="20"/>
          <w:szCs w:val="20"/>
        </w:rPr>
        <w:t xml:space="preserve"> nedošlo. Uzatváranie dodatkov k rámcovej dohode sa riadi  ZVO platným</w:t>
      </w:r>
      <w:r>
        <w:rPr>
          <w:rFonts w:cs="Arial"/>
          <w:noProof w:val="0"/>
          <w:sz w:val="20"/>
          <w:szCs w:val="20"/>
        </w:rPr>
        <w:t xml:space="preserve"> a účinným</w:t>
      </w:r>
      <w:r w:rsidRPr="00EF5D1E">
        <w:rPr>
          <w:rFonts w:cs="Arial"/>
          <w:noProof w:val="0"/>
          <w:sz w:val="20"/>
          <w:szCs w:val="20"/>
        </w:rPr>
        <w:t xml:space="preserve"> v čase uzatvárania dodatkov.</w:t>
      </w:r>
    </w:p>
    <w:p w14:paraId="639A1899" w14:textId="77777777" w:rsidR="007C35AF" w:rsidRPr="00EF5D1E" w:rsidRDefault="007C35AF" w:rsidP="007C35AF">
      <w:pPr>
        <w:pStyle w:val="Odsekzoznamu"/>
        <w:tabs>
          <w:tab w:val="left" w:pos="567"/>
        </w:tabs>
        <w:ind w:left="567" w:hanging="567"/>
        <w:jc w:val="both"/>
        <w:rPr>
          <w:rFonts w:cs="Arial"/>
          <w:noProof w:val="0"/>
          <w:sz w:val="20"/>
          <w:szCs w:val="20"/>
        </w:rPr>
      </w:pPr>
    </w:p>
    <w:p w14:paraId="29AE8A36" w14:textId="77777777" w:rsidR="007C35AF" w:rsidRPr="00EF5D1E" w:rsidRDefault="007C35AF" w:rsidP="007C35AF">
      <w:pPr>
        <w:pStyle w:val="Odsekzoznamu"/>
        <w:tabs>
          <w:tab w:val="left" w:pos="567"/>
        </w:tabs>
        <w:ind w:left="567" w:hanging="567"/>
        <w:jc w:val="both"/>
        <w:rPr>
          <w:rFonts w:cs="Arial"/>
          <w:noProof w:val="0"/>
          <w:sz w:val="20"/>
          <w:szCs w:val="20"/>
        </w:rPr>
      </w:pPr>
      <w:r w:rsidRPr="00EF5D1E">
        <w:rPr>
          <w:rFonts w:cs="Arial"/>
          <w:noProof w:val="0"/>
          <w:sz w:val="20"/>
          <w:szCs w:val="20"/>
        </w:rPr>
        <w:t>10.4</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je vyhotovená v</w:t>
      </w:r>
      <w:r>
        <w:rPr>
          <w:rFonts w:cs="Arial"/>
          <w:noProof w:val="0"/>
          <w:sz w:val="20"/>
          <w:szCs w:val="20"/>
        </w:rPr>
        <w:t> 5 (</w:t>
      </w:r>
      <w:r w:rsidRPr="00EF5D1E">
        <w:rPr>
          <w:rFonts w:cs="Arial"/>
          <w:noProof w:val="0"/>
          <w:sz w:val="20"/>
          <w:szCs w:val="20"/>
        </w:rPr>
        <w:t>piatich</w:t>
      </w:r>
      <w:r>
        <w:rPr>
          <w:rFonts w:cs="Arial"/>
          <w:noProof w:val="0"/>
          <w:sz w:val="20"/>
          <w:szCs w:val="20"/>
        </w:rPr>
        <w:t>)</w:t>
      </w:r>
      <w:r w:rsidRPr="00EF5D1E">
        <w:rPr>
          <w:rFonts w:cs="Arial"/>
          <w:noProof w:val="0"/>
          <w:sz w:val="20"/>
          <w:szCs w:val="20"/>
        </w:rPr>
        <w:t xml:space="preserve"> rovnopisoch, z toho </w:t>
      </w:r>
      <w:r>
        <w:rPr>
          <w:rFonts w:cs="Arial"/>
          <w:noProof w:val="0"/>
          <w:sz w:val="20"/>
          <w:szCs w:val="20"/>
        </w:rPr>
        <w:t>3 (</w:t>
      </w:r>
      <w:r w:rsidRPr="00EF5D1E">
        <w:rPr>
          <w:rFonts w:cs="Arial"/>
          <w:noProof w:val="0"/>
          <w:sz w:val="20"/>
          <w:szCs w:val="20"/>
        </w:rPr>
        <w:t>tri</w:t>
      </w:r>
      <w:r>
        <w:rPr>
          <w:rFonts w:cs="Arial"/>
          <w:noProof w:val="0"/>
          <w:sz w:val="20"/>
          <w:szCs w:val="20"/>
        </w:rPr>
        <w:t>) sú určené</w:t>
      </w:r>
      <w:r w:rsidRPr="00EF5D1E">
        <w:rPr>
          <w:rFonts w:cs="Arial"/>
          <w:noProof w:val="0"/>
          <w:sz w:val="20"/>
          <w:szCs w:val="20"/>
        </w:rPr>
        <w:t xml:space="preserve"> pre objednávateľa a</w:t>
      </w:r>
      <w:r>
        <w:rPr>
          <w:rFonts w:cs="Arial"/>
          <w:noProof w:val="0"/>
          <w:sz w:val="20"/>
          <w:szCs w:val="20"/>
        </w:rPr>
        <w:t> 2 (</w:t>
      </w:r>
      <w:r w:rsidRPr="00EF5D1E">
        <w:rPr>
          <w:rFonts w:cs="Arial"/>
          <w:noProof w:val="0"/>
          <w:sz w:val="20"/>
          <w:szCs w:val="20"/>
        </w:rPr>
        <w:t>dva</w:t>
      </w:r>
      <w:r>
        <w:rPr>
          <w:rFonts w:cs="Arial"/>
          <w:noProof w:val="0"/>
          <w:sz w:val="20"/>
          <w:szCs w:val="20"/>
        </w:rPr>
        <w:t>)</w:t>
      </w:r>
      <w:r w:rsidRPr="00EF5D1E">
        <w:rPr>
          <w:rFonts w:cs="Arial"/>
          <w:noProof w:val="0"/>
          <w:sz w:val="20"/>
          <w:szCs w:val="20"/>
        </w:rPr>
        <w:t xml:space="preserve"> pre dodávateľa.</w:t>
      </w:r>
    </w:p>
    <w:p w14:paraId="27F91149" w14:textId="77777777" w:rsidR="007C35AF" w:rsidRPr="00EF5D1E" w:rsidRDefault="007C35AF" w:rsidP="007C35AF">
      <w:pPr>
        <w:pStyle w:val="Odsekzoznamu"/>
        <w:tabs>
          <w:tab w:val="left" w:pos="567"/>
        </w:tabs>
        <w:ind w:left="567" w:hanging="567"/>
        <w:jc w:val="both"/>
        <w:rPr>
          <w:rFonts w:cs="Arial"/>
          <w:noProof w:val="0"/>
          <w:sz w:val="20"/>
          <w:szCs w:val="20"/>
        </w:rPr>
      </w:pPr>
    </w:p>
    <w:p w14:paraId="1918E4EE" w14:textId="77777777" w:rsidR="007C35AF" w:rsidRPr="00EF5D1E" w:rsidRDefault="007C35AF" w:rsidP="007C35AF">
      <w:pPr>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10.5</w:t>
      </w:r>
      <w:r w:rsidRPr="00EF5D1E">
        <w:rPr>
          <w:rFonts w:ascii="Arial" w:hAnsi="Arial" w:cs="Arial"/>
          <w:sz w:val="20"/>
          <w:szCs w:val="20"/>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B1335E8" w14:textId="77777777" w:rsidR="007C35AF" w:rsidRPr="00EF5D1E" w:rsidRDefault="007C35AF" w:rsidP="007C35AF">
      <w:pPr>
        <w:tabs>
          <w:tab w:val="left" w:pos="567"/>
        </w:tabs>
        <w:spacing w:after="0" w:line="240" w:lineRule="auto"/>
        <w:ind w:left="567" w:hanging="567"/>
        <w:jc w:val="both"/>
        <w:rPr>
          <w:rFonts w:ascii="Arial" w:hAnsi="Arial" w:cs="Arial"/>
          <w:sz w:val="20"/>
          <w:szCs w:val="20"/>
        </w:rPr>
      </w:pPr>
    </w:p>
    <w:p w14:paraId="5B07EF01" w14:textId="77777777" w:rsidR="007C35AF" w:rsidRPr="00EF5D1E" w:rsidRDefault="007C35AF" w:rsidP="007C35AF">
      <w:pPr>
        <w:pStyle w:val="Odsekzoznamu"/>
        <w:tabs>
          <w:tab w:val="left" w:pos="567"/>
        </w:tabs>
        <w:ind w:left="567" w:hanging="567"/>
        <w:jc w:val="both"/>
        <w:rPr>
          <w:rFonts w:cs="Arial"/>
          <w:noProof w:val="0"/>
          <w:sz w:val="20"/>
          <w:szCs w:val="20"/>
        </w:rPr>
      </w:pPr>
      <w:r w:rsidRPr="00EF5D1E">
        <w:rPr>
          <w:rFonts w:cs="Arial"/>
          <w:noProof w:val="0"/>
          <w:sz w:val="20"/>
          <w:szCs w:val="20"/>
        </w:rPr>
        <w:t>10.6</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nadobúda platnosť dňom jej podpísania oboma zmluvnými stranami. Účinnosť rámcová dohoda nadobúda dňom nasledujúcim po dni jej zverejnenia v Centrálnom registri zmlúv</w:t>
      </w:r>
      <w:r>
        <w:rPr>
          <w:rFonts w:cs="Arial"/>
          <w:noProof w:val="0"/>
          <w:sz w:val="20"/>
          <w:szCs w:val="20"/>
        </w:rPr>
        <w:t xml:space="preserve"> vedenom Úradom vlády Slovenskej republiky</w:t>
      </w:r>
      <w:r w:rsidRPr="00EF5D1E">
        <w:rPr>
          <w:rFonts w:cs="Arial"/>
          <w:noProof w:val="0"/>
          <w:sz w:val="20"/>
          <w:szCs w:val="20"/>
        </w:rPr>
        <w:t>.</w:t>
      </w:r>
    </w:p>
    <w:p w14:paraId="5A68DE97" w14:textId="77777777" w:rsidR="007C35AF" w:rsidRPr="00EF5D1E" w:rsidRDefault="007C35AF" w:rsidP="007C35AF">
      <w:pPr>
        <w:pStyle w:val="Odsekzoznamu"/>
        <w:tabs>
          <w:tab w:val="left" w:pos="567"/>
        </w:tabs>
        <w:ind w:left="567" w:hanging="567"/>
        <w:jc w:val="both"/>
        <w:rPr>
          <w:rFonts w:cs="Arial"/>
          <w:noProof w:val="0"/>
          <w:sz w:val="20"/>
          <w:szCs w:val="20"/>
        </w:rPr>
      </w:pPr>
    </w:p>
    <w:p w14:paraId="04302FE9" w14:textId="32967F93" w:rsidR="007C35AF" w:rsidRPr="00EF5D1E" w:rsidRDefault="007C35AF" w:rsidP="007C35AF">
      <w:pPr>
        <w:pStyle w:val="Bezriadkovania"/>
        <w:tabs>
          <w:tab w:val="left" w:pos="567"/>
        </w:tabs>
        <w:ind w:left="567" w:hanging="567"/>
        <w:rPr>
          <w:rFonts w:ascii="Arial" w:hAnsi="Arial" w:cs="Arial"/>
          <w:sz w:val="20"/>
          <w:szCs w:val="20"/>
        </w:rPr>
      </w:pPr>
      <w:r w:rsidRPr="00EF5D1E">
        <w:rPr>
          <w:rFonts w:ascii="Arial" w:hAnsi="Arial" w:cs="Arial"/>
          <w:sz w:val="20"/>
          <w:szCs w:val="20"/>
        </w:rPr>
        <w:t>10.7</w:t>
      </w:r>
      <w:r w:rsidRPr="00EF5D1E">
        <w:rPr>
          <w:rFonts w:ascii="Arial" w:hAnsi="Arial" w:cs="Arial"/>
          <w:sz w:val="20"/>
          <w:szCs w:val="20"/>
        </w:rPr>
        <w:tab/>
        <w:t xml:space="preserve">Neoddeliteľnou súčasťou rámcovej dohody sú </w:t>
      </w:r>
      <w:r>
        <w:rPr>
          <w:rFonts w:ascii="Arial" w:hAnsi="Arial" w:cs="Arial"/>
          <w:sz w:val="20"/>
          <w:szCs w:val="20"/>
        </w:rPr>
        <w:t>nasled</w:t>
      </w:r>
      <w:r w:rsidR="007975FE">
        <w:rPr>
          <w:rFonts w:ascii="Arial" w:hAnsi="Arial" w:cs="Arial"/>
          <w:sz w:val="20"/>
          <w:szCs w:val="20"/>
        </w:rPr>
        <w:t>ujúce</w:t>
      </w:r>
      <w:r>
        <w:rPr>
          <w:rFonts w:ascii="Arial" w:hAnsi="Arial" w:cs="Arial"/>
          <w:sz w:val="20"/>
          <w:szCs w:val="20"/>
        </w:rPr>
        <w:t xml:space="preserve"> </w:t>
      </w:r>
      <w:r w:rsidRPr="00EF5D1E">
        <w:rPr>
          <w:rFonts w:ascii="Arial" w:hAnsi="Arial" w:cs="Arial"/>
          <w:sz w:val="20"/>
          <w:szCs w:val="20"/>
        </w:rPr>
        <w:t>prílohy:</w:t>
      </w:r>
    </w:p>
    <w:p w14:paraId="47AAA415" w14:textId="77777777" w:rsidR="007C35AF" w:rsidRPr="00EF5D1E" w:rsidRDefault="007C35AF" w:rsidP="007C35AF">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1 - Odberné miesta</w:t>
      </w:r>
      <w:r>
        <w:rPr>
          <w:rFonts w:ascii="Arial" w:hAnsi="Arial" w:cs="Arial"/>
          <w:sz w:val="20"/>
          <w:szCs w:val="20"/>
        </w:rPr>
        <w:t xml:space="preserve"> a kontaktné osoby</w:t>
      </w:r>
    </w:p>
    <w:p w14:paraId="78659A6F" w14:textId="77777777" w:rsidR="007C35AF" w:rsidRPr="00EF5D1E" w:rsidRDefault="007C35AF" w:rsidP="007C35AF">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2 - </w:t>
      </w:r>
      <w:r w:rsidRPr="008B786E">
        <w:rPr>
          <w:rFonts w:ascii="Arial" w:hAnsi="Arial" w:cs="Arial"/>
          <w:sz w:val="20"/>
          <w:szCs w:val="20"/>
        </w:rPr>
        <w:t>Špecifikácia ceny</w:t>
      </w:r>
      <w:r>
        <w:rPr>
          <w:rFonts w:ascii="Arial" w:hAnsi="Arial" w:cs="Arial"/>
          <w:sz w:val="20"/>
          <w:szCs w:val="20"/>
        </w:rPr>
        <w:t xml:space="preserve"> </w:t>
      </w:r>
    </w:p>
    <w:p w14:paraId="6CE2883C" w14:textId="77777777" w:rsidR="007C35AF" w:rsidRDefault="007C35AF" w:rsidP="007C35AF">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3 - Zoznam subdodávateľov a podiel subdodávok</w:t>
      </w:r>
    </w:p>
    <w:p w14:paraId="49916600" w14:textId="6BD5E68C" w:rsidR="007C35AF" w:rsidRDefault="007C35AF" w:rsidP="007C35AF">
      <w:pPr>
        <w:pStyle w:val="Bezriadkovania"/>
        <w:tabs>
          <w:tab w:val="left" w:pos="567"/>
        </w:tabs>
        <w:ind w:left="567" w:hanging="567"/>
        <w:rPr>
          <w:rFonts w:ascii="Arial" w:hAnsi="Arial" w:cs="Arial"/>
          <w:sz w:val="20"/>
          <w:szCs w:val="20"/>
        </w:rPr>
      </w:pPr>
      <w:r>
        <w:rPr>
          <w:rFonts w:ascii="Arial" w:hAnsi="Arial" w:cs="Arial"/>
          <w:sz w:val="20"/>
          <w:szCs w:val="20"/>
        </w:rPr>
        <w:t xml:space="preserve">          Príloha č. 4 </w:t>
      </w:r>
      <w:r w:rsidR="004D4B6A">
        <w:rPr>
          <w:rFonts w:ascii="Arial" w:hAnsi="Arial" w:cs="Arial"/>
          <w:sz w:val="20"/>
          <w:szCs w:val="20"/>
        </w:rPr>
        <w:t>-</w:t>
      </w:r>
      <w:r>
        <w:rPr>
          <w:rFonts w:ascii="Arial" w:hAnsi="Arial" w:cs="Arial"/>
          <w:sz w:val="20"/>
          <w:szCs w:val="20"/>
        </w:rPr>
        <w:t xml:space="preserve"> Opis predmetu zákazky</w:t>
      </w:r>
    </w:p>
    <w:p w14:paraId="5508242D" w14:textId="77777777" w:rsidR="00FC78A8" w:rsidRDefault="007C35AF" w:rsidP="007C35AF">
      <w:pPr>
        <w:pStyle w:val="Bezriadkovania"/>
        <w:tabs>
          <w:tab w:val="left" w:pos="567"/>
        </w:tabs>
        <w:ind w:left="567" w:hanging="567"/>
        <w:rPr>
          <w:rFonts w:ascii="Arial" w:hAnsi="Arial" w:cs="Arial"/>
          <w:sz w:val="20"/>
          <w:szCs w:val="20"/>
        </w:rPr>
      </w:pPr>
      <w:r>
        <w:rPr>
          <w:rFonts w:ascii="Arial" w:hAnsi="Arial" w:cs="Arial"/>
          <w:sz w:val="20"/>
          <w:szCs w:val="20"/>
        </w:rPr>
        <w:tab/>
        <w:t xml:space="preserve">Príloha č. 5 </w:t>
      </w:r>
      <w:r w:rsidR="004D4B6A">
        <w:rPr>
          <w:rFonts w:ascii="Arial" w:hAnsi="Arial" w:cs="Arial"/>
          <w:sz w:val="20"/>
          <w:szCs w:val="20"/>
        </w:rPr>
        <w:t>-</w:t>
      </w:r>
      <w:r>
        <w:rPr>
          <w:rFonts w:ascii="Arial" w:hAnsi="Arial" w:cs="Arial"/>
          <w:sz w:val="20"/>
          <w:szCs w:val="20"/>
        </w:rPr>
        <w:t xml:space="preserve"> Zoznam oprávnených osôb</w:t>
      </w:r>
      <w:r w:rsidR="00FC78A8">
        <w:rPr>
          <w:rFonts w:ascii="Arial" w:hAnsi="Arial" w:cs="Arial"/>
          <w:sz w:val="20"/>
          <w:szCs w:val="20"/>
        </w:rPr>
        <w:t>.</w:t>
      </w:r>
    </w:p>
    <w:p w14:paraId="78ADF4BA" w14:textId="77777777" w:rsidR="00FC78A8" w:rsidRDefault="00FC78A8" w:rsidP="007C35AF">
      <w:pPr>
        <w:pStyle w:val="Bezriadkovania"/>
        <w:tabs>
          <w:tab w:val="left" w:pos="567"/>
        </w:tabs>
        <w:ind w:left="567" w:hanging="567"/>
        <w:rPr>
          <w:rFonts w:ascii="Arial" w:hAnsi="Arial" w:cs="Arial"/>
          <w:sz w:val="20"/>
          <w:szCs w:val="20"/>
        </w:rPr>
      </w:pPr>
    </w:p>
    <w:p w14:paraId="23944C05" w14:textId="77777777" w:rsidR="00FC78A8" w:rsidRDefault="00FC78A8" w:rsidP="007C35AF">
      <w:pPr>
        <w:pStyle w:val="Bezriadkovania"/>
        <w:tabs>
          <w:tab w:val="left" w:pos="567"/>
        </w:tabs>
        <w:ind w:left="567" w:hanging="567"/>
        <w:rPr>
          <w:rFonts w:ascii="Arial" w:hAnsi="Arial" w:cs="Arial"/>
          <w:sz w:val="20"/>
          <w:szCs w:val="20"/>
        </w:rPr>
      </w:pPr>
    </w:p>
    <w:p w14:paraId="6A02DFBF" w14:textId="01DD5862" w:rsidR="007C35AF" w:rsidRPr="00CC3AF8" w:rsidRDefault="007C35AF" w:rsidP="007C35AF">
      <w:pPr>
        <w:pStyle w:val="Bezriadkovania"/>
        <w:tabs>
          <w:tab w:val="left" w:pos="567"/>
        </w:tabs>
        <w:ind w:left="567" w:hanging="567"/>
        <w:rPr>
          <w:rFonts w:ascii="Arial" w:hAnsi="Arial" w:cs="Arial"/>
          <w:sz w:val="20"/>
          <w:szCs w:val="20"/>
        </w:rPr>
      </w:pPr>
      <w:r>
        <w:rPr>
          <w:rFonts w:ascii="Arial" w:hAnsi="Arial" w:cs="Arial"/>
          <w:sz w:val="20"/>
          <w:szCs w:val="20"/>
        </w:rPr>
        <w:t xml:space="preserve"> </w:t>
      </w:r>
    </w:p>
    <w:p w14:paraId="0B4E82BF" w14:textId="77777777" w:rsidR="007C35AF" w:rsidRPr="00EF5D1E" w:rsidRDefault="007C35AF" w:rsidP="007C35AF">
      <w:pPr>
        <w:pStyle w:val="Odsekzoznamu"/>
        <w:ind w:left="567" w:hanging="567"/>
        <w:jc w:val="both"/>
        <w:rPr>
          <w:rFonts w:cs="Arial"/>
          <w:noProof w:val="0"/>
          <w:sz w:val="20"/>
          <w:szCs w:val="20"/>
        </w:rPr>
      </w:pPr>
    </w:p>
    <w:p w14:paraId="5DFAA37D" w14:textId="77777777" w:rsidR="007C35AF" w:rsidRDefault="007C35AF" w:rsidP="007C35AF">
      <w:pPr>
        <w:pStyle w:val="Odsekzoznamu"/>
        <w:ind w:left="567" w:hanging="567"/>
        <w:jc w:val="both"/>
        <w:rPr>
          <w:rFonts w:cs="Arial"/>
          <w:noProof w:val="0"/>
          <w:sz w:val="20"/>
          <w:szCs w:val="20"/>
        </w:rPr>
      </w:pPr>
      <w:r>
        <w:rPr>
          <w:rFonts w:cs="Arial"/>
          <w:noProof w:val="0"/>
          <w:sz w:val="20"/>
          <w:szCs w:val="20"/>
        </w:rPr>
        <w:t>10.8</w:t>
      </w:r>
      <w:r w:rsidRPr="00EF5D1E">
        <w:rPr>
          <w:rFonts w:cs="Arial"/>
          <w:noProof w:val="0"/>
          <w:sz w:val="20"/>
          <w:szCs w:val="20"/>
        </w:rPr>
        <w:t xml:space="preserve"> </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w:t>
      </w:r>
      <w:r>
        <w:rPr>
          <w:rFonts w:cs="Arial"/>
          <w:noProof w:val="0"/>
          <w:sz w:val="20"/>
          <w:szCs w:val="20"/>
        </w:rPr>
        <w:t>vy</w:t>
      </w:r>
      <w:r w:rsidRPr="00EF5D1E">
        <w:rPr>
          <w:rFonts w:cs="Arial"/>
          <w:noProof w:val="0"/>
          <w:sz w:val="20"/>
          <w:szCs w:val="20"/>
        </w:rPr>
        <w:t xml:space="preserve">hlasujú, že si rámcovú dohodu prečítali, jej obsahu porozumeli a súhlasia s jej obsahom, a na znak svojej slobodnej </w:t>
      </w:r>
      <w:r>
        <w:rPr>
          <w:rFonts w:cs="Arial"/>
          <w:noProof w:val="0"/>
          <w:sz w:val="20"/>
          <w:szCs w:val="20"/>
        </w:rPr>
        <w:t xml:space="preserve">a vážnej </w:t>
      </w:r>
      <w:r w:rsidRPr="00EF5D1E">
        <w:rPr>
          <w:rFonts w:cs="Arial"/>
          <w:noProof w:val="0"/>
          <w:sz w:val="20"/>
          <w:szCs w:val="20"/>
        </w:rPr>
        <w:t>vôle ju podpisujú.</w:t>
      </w:r>
    </w:p>
    <w:p w14:paraId="735EE4E6" w14:textId="77777777" w:rsidR="007C35AF" w:rsidRDefault="007C35AF" w:rsidP="007C35AF">
      <w:pPr>
        <w:pStyle w:val="Odsekzoznamu"/>
        <w:ind w:left="567" w:hanging="567"/>
        <w:jc w:val="both"/>
        <w:rPr>
          <w:rFonts w:cs="Arial"/>
          <w:noProof w:val="0"/>
          <w:sz w:val="20"/>
          <w:szCs w:val="20"/>
        </w:rPr>
      </w:pPr>
    </w:p>
    <w:p w14:paraId="1A803A60" w14:textId="77777777" w:rsidR="007C35AF" w:rsidRPr="00EF5D1E" w:rsidRDefault="007C35AF" w:rsidP="007C35AF">
      <w:pPr>
        <w:pStyle w:val="Odsekzoznamu"/>
        <w:ind w:left="0"/>
        <w:rPr>
          <w:rFonts w:cs="Arial"/>
          <w:b/>
          <w:noProof w:val="0"/>
          <w:sz w:val="20"/>
          <w:szCs w:val="20"/>
        </w:rPr>
      </w:pPr>
    </w:p>
    <w:p w14:paraId="444C413A" w14:textId="77777777" w:rsidR="007C35AF" w:rsidRPr="00EF5D1E" w:rsidRDefault="007C35AF" w:rsidP="007C35AF">
      <w:pPr>
        <w:pStyle w:val="Odsekzoznamu"/>
        <w:ind w:left="0"/>
        <w:jc w:val="center"/>
        <w:rPr>
          <w:rFonts w:cs="Arial"/>
          <w:b/>
          <w:noProof w:val="0"/>
          <w:sz w:val="20"/>
          <w:szCs w:val="20"/>
        </w:rPr>
      </w:pPr>
    </w:p>
    <w:p w14:paraId="6C5658AD" w14:textId="2FA5F804" w:rsidR="007C35AF" w:rsidRPr="00EF5D1E" w:rsidRDefault="007C35AF" w:rsidP="007C35AF">
      <w:pPr>
        <w:spacing w:line="240" w:lineRule="auto"/>
        <w:rPr>
          <w:rFonts w:ascii="Arial" w:hAnsi="Arial" w:cs="Arial"/>
          <w:sz w:val="20"/>
          <w:szCs w:val="20"/>
        </w:rPr>
      </w:pPr>
      <w:r w:rsidRPr="00EF5D1E">
        <w:rPr>
          <w:rFonts w:ascii="Arial" w:hAnsi="Arial" w:cs="Arial"/>
          <w:sz w:val="20"/>
          <w:szCs w:val="20"/>
        </w:rPr>
        <w:t>V Bratislave dňa:</w:t>
      </w:r>
      <w:r w:rsidRPr="00EF5D1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Pr>
          <w:rFonts w:ascii="Arial" w:hAnsi="Arial" w:cs="Arial"/>
          <w:sz w:val="20"/>
          <w:szCs w:val="20"/>
        </w:rPr>
        <w:tab/>
      </w:r>
      <w:r w:rsidR="003D372E" w:rsidRPr="00EF5D1E">
        <w:rPr>
          <w:rFonts w:ascii="Arial" w:hAnsi="Arial" w:cs="Arial"/>
          <w:sz w:val="20"/>
          <w:szCs w:val="20"/>
        </w:rPr>
        <w:t>V............................dňa...................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EF5D1E">
        <w:rPr>
          <w:rFonts w:ascii="Arial" w:hAnsi="Arial" w:cs="Arial"/>
          <w:sz w:val="20"/>
          <w:szCs w:val="20"/>
        </w:rPr>
        <w:t xml:space="preserve"> </w:t>
      </w:r>
    </w:p>
    <w:p w14:paraId="4794C4AE" w14:textId="77777777" w:rsidR="007C35AF" w:rsidRPr="00EF5D1E" w:rsidRDefault="007C35AF" w:rsidP="007C35AF">
      <w:pPr>
        <w:rPr>
          <w:rFonts w:ascii="Arial" w:hAnsi="Arial" w:cs="Arial"/>
          <w:color w:val="000000"/>
          <w:sz w:val="20"/>
          <w:szCs w:val="20"/>
        </w:rPr>
      </w:pPr>
      <w:r w:rsidRPr="00EF5D1E">
        <w:rPr>
          <w:rFonts w:ascii="Arial" w:hAnsi="Arial" w:cs="Arial"/>
          <w:color w:val="000000"/>
          <w:sz w:val="20"/>
          <w:szCs w:val="20"/>
        </w:rPr>
        <w:t xml:space="preserve">Objednávateľ:                                                                 </w:t>
      </w:r>
      <w:r>
        <w:rPr>
          <w:rFonts w:ascii="Arial" w:hAnsi="Arial" w:cs="Arial"/>
          <w:color w:val="000000"/>
          <w:sz w:val="20"/>
          <w:szCs w:val="20"/>
        </w:rPr>
        <w:tab/>
      </w:r>
      <w:r>
        <w:rPr>
          <w:rFonts w:ascii="Arial" w:hAnsi="Arial" w:cs="Arial"/>
          <w:color w:val="000000"/>
          <w:sz w:val="20"/>
          <w:szCs w:val="20"/>
        </w:rPr>
        <w:tab/>
      </w:r>
      <w:r w:rsidRPr="00EF5D1E">
        <w:rPr>
          <w:rFonts w:ascii="Arial" w:hAnsi="Arial" w:cs="Arial"/>
          <w:color w:val="000000"/>
          <w:sz w:val="20"/>
          <w:szCs w:val="20"/>
        </w:rPr>
        <w:t xml:space="preserve"> Dodávateľ:</w:t>
      </w:r>
    </w:p>
    <w:p w14:paraId="05BA2C30" w14:textId="77777777" w:rsidR="007C35AF" w:rsidRDefault="007C35AF" w:rsidP="007C35AF">
      <w:pPr>
        <w:rPr>
          <w:rFonts w:ascii="Arial" w:hAnsi="Arial" w:cs="Arial"/>
          <w:color w:val="000000"/>
          <w:sz w:val="20"/>
          <w:szCs w:val="20"/>
        </w:rPr>
      </w:pPr>
    </w:p>
    <w:p w14:paraId="523DEF26" w14:textId="77777777" w:rsidR="007C35AF" w:rsidRDefault="007C35AF" w:rsidP="007C35AF">
      <w:pPr>
        <w:rPr>
          <w:rFonts w:ascii="Arial" w:hAnsi="Arial" w:cs="Arial"/>
          <w:color w:val="000000"/>
          <w:sz w:val="20"/>
          <w:szCs w:val="20"/>
        </w:rPr>
      </w:pPr>
    </w:p>
    <w:p w14:paraId="2D0C6A1C" w14:textId="77777777" w:rsidR="007C35AF" w:rsidRPr="00EF5D1E" w:rsidRDefault="007C35AF" w:rsidP="007C35AF">
      <w:pPr>
        <w:spacing w:after="0"/>
        <w:rPr>
          <w:rFonts w:ascii="Arial" w:hAnsi="Arial" w:cs="Arial"/>
          <w:color w:val="000000"/>
          <w:sz w:val="20"/>
          <w:szCs w:val="20"/>
        </w:rPr>
      </w:pPr>
      <w:r w:rsidRPr="00EF5D1E">
        <w:rPr>
          <w:rFonts w:ascii="Arial" w:hAnsi="Arial" w:cs="Arial"/>
          <w:color w:val="000000"/>
          <w:sz w:val="20"/>
          <w:szCs w:val="20"/>
        </w:rPr>
        <w:t>..................................................</w:t>
      </w:r>
      <w:r>
        <w:rPr>
          <w:rFonts w:ascii="Arial" w:hAnsi="Arial" w:cs="Arial"/>
          <w:color w:val="000000"/>
          <w:sz w:val="20"/>
          <w:szCs w:val="20"/>
        </w:rPr>
        <w:t xml:space="preserve">                                                 </w:t>
      </w:r>
      <w:r w:rsidRPr="00EF5D1E">
        <w:rPr>
          <w:rFonts w:ascii="Arial" w:hAnsi="Arial" w:cs="Arial"/>
          <w:color w:val="000000"/>
          <w:sz w:val="20"/>
          <w:szCs w:val="20"/>
        </w:rPr>
        <w:t>..................................................</w:t>
      </w:r>
      <w:r>
        <w:rPr>
          <w:rFonts w:ascii="Arial" w:hAnsi="Arial" w:cs="Arial"/>
          <w:color w:val="000000"/>
          <w:sz w:val="20"/>
          <w:szCs w:val="20"/>
        </w:rPr>
        <w:t xml:space="preserve">  </w:t>
      </w:r>
    </w:p>
    <w:p w14:paraId="504F7DD3" w14:textId="77777777" w:rsidR="007C35AF" w:rsidRPr="00EF5D1E" w:rsidRDefault="007C35AF" w:rsidP="007C35AF">
      <w:pPr>
        <w:spacing w:after="0"/>
        <w:rPr>
          <w:rFonts w:ascii="Arial" w:hAnsi="Arial" w:cs="Arial"/>
          <w:sz w:val="20"/>
          <w:szCs w:val="20"/>
        </w:rPr>
      </w:pPr>
      <w:r w:rsidRPr="00EF2E46">
        <w:rPr>
          <w:rFonts w:ascii="Arial" w:hAnsi="Arial" w:cs="Arial"/>
          <w:color w:val="000000"/>
          <w:sz w:val="20"/>
          <w:szCs w:val="20"/>
        </w:rPr>
        <w:t>Ing. Vladimír Jacko, PhD., MBA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t>konateľ</w:t>
      </w:r>
    </w:p>
    <w:p w14:paraId="149AF6B3" w14:textId="77777777" w:rsidR="007C35AF" w:rsidRPr="00EF5D1E" w:rsidRDefault="007C35AF" w:rsidP="007C35AF">
      <w:pPr>
        <w:spacing w:after="0" w:line="240" w:lineRule="auto"/>
        <w:rPr>
          <w:rFonts w:ascii="Arial" w:hAnsi="Arial" w:cs="Arial"/>
          <w:sz w:val="20"/>
          <w:szCs w:val="20"/>
        </w:rPr>
      </w:pPr>
      <w:r w:rsidRPr="00EF5D1E">
        <w:rPr>
          <w:rFonts w:ascii="Arial" w:hAnsi="Arial" w:cs="Arial"/>
          <w:sz w:val="20"/>
          <w:szCs w:val="20"/>
        </w:rPr>
        <w:t>predseda predstavenstva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r>
      <w:r w:rsidRPr="00EF5D1E">
        <w:rPr>
          <w:rFonts w:ascii="Arial" w:hAnsi="Arial" w:cs="Arial"/>
          <w:sz w:val="20"/>
          <w:szCs w:val="20"/>
        </w:rPr>
        <w:tab/>
      </w:r>
    </w:p>
    <w:p w14:paraId="17F6EBD9" w14:textId="77777777" w:rsidR="007C35AF" w:rsidRPr="00EF5D1E" w:rsidRDefault="007C35AF" w:rsidP="007C35AF">
      <w:pPr>
        <w:spacing w:after="0" w:line="240" w:lineRule="auto"/>
        <w:rPr>
          <w:rFonts w:ascii="Arial" w:hAnsi="Arial" w:cs="Arial"/>
          <w:sz w:val="20"/>
          <w:szCs w:val="20"/>
        </w:rPr>
      </w:pPr>
      <w:r w:rsidRPr="00EF5D1E">
        <w:rPr>
          <w:rFonts w:ascii="Arial" w:hAnsi="Arial" w:cs="Arial"/>
          <w:sz w:val="20"/>
          <w:szCs w:val="20"/>
        </w:rPr>
        <w:t>a generálny riaditeľ</w:t>
      </w:r>
    </w:p>
    <w:p w14:paraId="76C2ADDC" w14:textId="77777777" w:rsidR="007C35AF" w:rsidRPr="00EF5D1E" w:rsidRDefault="007C35AF" w:rsidP="007C35AF">
      <w:pPr>
        <w:spacing w:after="0"/>
        <w:rPr>
          <w:rFonts w:ascii="Arial" w:hAnsi="Arial" w:cs="Arial"/>
          <w:sz w:val="20"/>
          <w:szCs w:val="20"/>
        </w:rPr>
      </w:pPr>
    </w:p>
    <w:p w14:paraId="2594BC72" w14:textId="77777777" w:rsidR="007C35AF" w:rsidRPr="00EF5D1E" w:rsidRDefault="007C35AF" w:rsidP="007C35AF">
      <w:pPr>
        <w:spacing w:after="0"/>
        <w:rPr>
          <w:rFonts w:ascii="Arial" w:hAnsi="Arial" w:cs="Arial"/>
          <w:sz w:val="20"/>
          <w:szCs w:val="20"/>
        </w:rPr>
      </w:pPr>
    </w:p>
    <w:p w14:paraId="560E2E11" w14:textId="77777777" w:rsidR="007C35AF" w:rsidRPr="00EF5D1E" w:rsidRDefault="007C35AF" w:rsidP="007C35AF">
      <w:pPr>
        <w:spacing w:after="0"/>
        <w:rPr>
          <w:rFonts w:ascii="Arial" w:hAnsi="Arial" w:cs="Arial"/>
          <w:color w:val="000000"/>
          <w:sz w:val="20"/>
          <w:szCs w:val="20"/>
        </w:rPr>
      </w:pPr>
      <w:r w:rsidRPr="00EF5D1E">
        <w:rPr>
          <w:rFonts w:ascii="Arial" w:hAnsi="Arial" w:cs="Arial"/>
          <w:color w:val="000000"/>
          <w:sz w:val="20"/>
          <w:szCs w:val="20"/>
        </w:rPr>
        <w:t>..................................................</w:t>
      </w:r>
    </w:p>
    <w:p w14:paraId="790A150B" w14:textId="77777777" w:rsidR="007C35AF" w:rsidRPr="00EF5D1E" w:rsidRDefault="007C35AF" w:rsidP="007C35AF">
      <w:pPr>
        <w:spacing w:after="0" w:line="240" w:lineRule="auto"/>
        <w:rPr>
          <w:rFonts w:ascii="Arial" w:hAnsi="Arial" w:cs="Arial"/>
          <w:sz w:val="20"/>
          <w:szCs w:val="20"/>
        </w:rPr>
      </w:pPr>
      <w:r>
        <w:rPr>
          <w:rFonts w:ascii="Arial" w:hAnsi="Arial" w:cs="Arial"/>
          <w:sz w:val="20"/>
          <w:szCs w:val="20"/>
        </w:rPr>
        <w:t>Ing. Ladislav Bariak</w:t>
      </w:r>
    </w:p>
    <w:p w14:paraId="12D64328" w14:textId="77777777" w:rsidR="007C35AF" w:rsidRPr="00EF5D1E" w:rsidRDefault="007C35AF" w:rsidP="007C35AF">
      <w:pPr>
        <w:spacing w:after="0" w:line="240" w:lineRule="auto"/>
        <w:rPr>
          <w:rFonts w:ascii="Arial" w:hAnsi="Arial" w:cs="Arial"/>
          <w:sz w:val="20"/>
          <w:szCs w:val="20"/>
        </w:rPr>
      </w:pPr>
      <w:r>
        <w:rPr>
          <w:rFonts w:ascii="Arial" w:hAnsi="Arial" w:cs="Arial"/>
          <w:sz w:val="20"/>
          <w:szCs w:val="20"/>
        </w:rPr>
        <w:t>člen</w:t>
      </w:r>
      <w:r w:rsidRPr="00EF5D1E">
        <w:rPr>
          <w:rFonts w:ascii="Arial" w:hAnsi="Arial" w:cs="Arial"/>
          <w:sz w:val="20"/>
          <w:szCs w:val="20"/>
        </w:rPr>
        <w:t xml:space="preserve"> predstavenstva</w:t>
      </w:r>
    </w:p>
    <w:p w14:paraId="40DB0842" w14:textId="77777777" w:rsidR="007C35AF" w:rsidRPr="00EF5D1E" w:rsidRDefault="007C35AF" w:rsidP="007C35AF">
      <w:pPr>
        <w:spacing w:after="0" w:line="240" w:lineRule="auto"/>
        <w:rPr>
          <w:rFonts w:ascii="Arial" w:hAnsi="Arial" w:cs="Arial"/>
          <w:sz w:val="20"/>
          <w:szCs w:val="20"/>
        </w:rPr>
      </w:pPr>
    </w:p>
    <w:p w14:paraId="2DD8A4B1" w14:textId="77777777" w:rsidR="007C35AF" w:rsidRPr="00EF5D1E" w:rsidRDefault="007C35AF" w:rsidP="007C35AF">
      <w:pPr>
        <w:spacing w:after="0" w:line="240" w:lineRule="auto"/>
        <w:rPr>
          <w:rFonts w:ascii="Arial" w:hAnsi="Arial" w:cs="Arial"/>
          <w:sz w:val="20"/>
          <w:szCs w:val="20"/>
        </w:rPr>
      </w:pPr>
    </w:p>
    <w:p w14:paraId="0FC17302" w14:textId="77777777" w:rsidR="00A231AC" w:rsidRDefault="00A231AC" w:rsidP="007C35AF">
      <w:pPr>
        <w:pStyle w:val="Bezriadkovania"/>
        <w:rPr>
          <w:rFonts w:ascii="Arial" w:hAnsi="Arial" w:cs="Arial"/>
          <w:b/>
          <w:color w:val="000000"/>
          <w:sz w:val="20"/>
          <w:szCs w:val="20"/>
          <w:u w:val="single"/>
        </w:rPr>
      </w:pPr>
    </w:p>
    <w:p w14:paraId="5AA0872C" w14:textId="77777777" w:rsidR="00A231AC" w:rsidRDefault="00A231AC" w:rsidP="007C35AF">
      <w:pPr>
        <w:pStyle w:val="Bezriadkovania"/>
        <w:rPr>
          <w:rFonts w:ascii="Arial" w:hAnsi="Arial" w:cs="Arial"/>
          <w:b/>
          <w:color w:val="000000"/>
          <w:sz w:val="20"/>
          <w:szCs w:val="20"/>
          <w:u w:val="single"/>
        </w:rPr>
      </w:pPr>
    </w:p>
    <w:p w14:paraId="3C8BB039" w14:textId="77777777" w:rsidR="00A231AC" w:rsidRDefault="00A231AC" w:rsidP="007C35AF">
      <w:pPr>
        <w:pStyle w:val="Bezriadkovania"/>
        <w:rPr>
          <w:rFonts w:ascii="Arial" w:hAnsi="Arial" w:cs="Arial"/>
          <w:b/>
          <w:color w:val="000000"/>
          <w:sz w:val="20"/>
          <w:szCs w:val="20"/>
          <w:u w:val="single"/>
        </w:rPr>
      </w:pPr>
    </w:p>
    <w:p w14:paraId="1B6A58DE" w14:textId="77777777" w:rsidR="00A231AC" w:rsidRDefault="00A231AC" w:rsidP="007C35AF">
      <w:pPr>
        <w:pStyle w:val="Bezriadkovania"/>
        <w:rPr>
          <w:rFonts w:ascii="Arial" w:hAnsi="Arial" w:cs="Arial"/>
          <w:b/>
          <w:color w:val="000000"/>
          <w:sz w:val="20"/>
          <w:szCs w:val="20"/>
          <w:u w:val="single"/>
        </w:rPr>
      </w:pPr>
    </w:p>
    <w:p w14:paraId="00F19772" w14:textId="77777777" w:rsidR="00A231AC" w:rsidRDefault="00A231AC" w:rsidP="007C35AF">
      <w:pPr>
        <w:pStyle w:val="Bezriadkovania"/>
        <w:rPr>
          <w:rFonts w:ascii="Arial" w:hAnsi="Arial" w:cs="Arial"/>
          <w:b/>
          <w:color w:val="000000"/>
          <w:sz w:val="20"/>
          <w:szCs w:val="20"/>
          <w:u w:val="single"/>
        </w:rPr>
      </w:pPr>
    </w:p>
    <w:p w14:paraId="22E6DE7F" w14:textId="77777777" w:rsidR="00A231AC" w:rsidRDefault="00A231AC" w:rsidP="007C35AF">
      <w:pPr>
        <w:pStyle w:val="Bezriadkovania"/>
        <w:rPr>
          <w:rFonts w:ascii="Arial" w:hAnsi="Arial" w:cs="Arial"/>
          <w:b/>
          <w:color w:val="000000"/>
          <w:sz w:val="20"/>
          <w:szCs w:val="20"/>
          <w:u w:val="single"/>
        </w:rPr>
      </w:pPr>
    </w:p>
    <w:p w14:paraId="28FEBA08" w14:textId="77777777" w:rsidR="00A231AC" w:rsidRDefault="00A231AC" w:rsidP="007C35AF">
      <w:pPr>
        <w:pStyle w:val="Bezriadkovania"/>
        <w:rPr>
          <w:rFonts w:ascii="Arial" w:hAnsi="Arial" w:cs="Arial"/>
          <w:b/>
          <w:color w:val="000000"/>
          <w:sz w:val="20"/>
          <w:szCs w:val="20"/>
          <w:u w:val="single"/>
        </w:rPr>
      </w:pPr>
    </w:p>
    <w:p w14:paraId="0A5DD710" w14:textId="77777777" w:rsidR="00A231AC" w:rsidRDefault="00A231AC" w:rsidP="007C35AF">
      <w:pPr>
        <w:pStyle w:val="Bezriadkovania"/>
        <w:rPr>
          <w:rFonts w:ascii="Arial" w:hAnsi="Arial" w:cs="Arial"/>
          <w:b/>
          <w:color w:val="000000"/>
          <w:sz w:val="20"/>
          <w:szCs w:val="20"/>
          <w:u w:val="single"/>
        </w:rPr>
      </w:pPr>
    </w:p>
    <w:p w14:paraId="01A18D56" w14:textId="77777777" w:rsidR="00A231AC" w:rsidRDefault="00A231AC" w:rsidP="007C35AF">
      <w:pPr>
        <w:pStyle w:val="Bezriadkovania"/>
        <w:rPr>
          <w:rFonts w:ascii="Arial" w:hAnsi="Arial" w:cs="Arial"/>
          <w:b/>
          <w:color w:val="000000"/>
          <w:sz w:val="20"/>
          <w:szCs w:val="20"/>
          <w:u w:val="single"/>
        </w:rPr>
      </w:pPr>
    </w:p>
    <w:p w14:paraId="7EAFC5FB" w14:textId="4D1033D7" w:rsidR="007C35AF" w:rsidRDefault="007C35AF" w:rsidP="007C35AF">
      <w:pPr>
        <w:pStyle w:val="Bezriadkovania"/>
        <w:rPr>
          <w:rFonts w:ascii="Arial" w:hAnsi="Arial" w:cs="Arial"/>
          <w:color w:val="000000"/>
          <w:sz w:val="20"/>
          <w:szCs w:val="20"/>
        </w:rPr>
      </w:pPr>
      <w:r w:rsidRPr="007C35AF">
        <w:rPr>
          <w:rFonts w:ascii="Arial" w:hAnsi="Arial" w:cs="Arial"/>
          <w:b/>
          <w:color w:val="000000"/>
          <w:sz w:val="20"/>
          <w:szCs w:val="20"/>
          <w:u w:val="single"/>
        </w:rPr>
        <w:t>Prílohy</w:t>
      </w:r>
      <w:r>
        <w:rPr>
          <w:rFonts w:ascii="Arial" w:hAnsi="Arial" w:cs="Arial"/>
          <w:color w:val="000000"/>
          <w:sz w:val="20"/>
          <w:szCs w:val="20"/>
        </w:rPr>
        <w:t>:</w:t>
      </w:r>
    </w:p>
    <w:p w14:paraId="6B32F689" w14:textId="5BEAF95F"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Príloha č. 1 k časti B.3</w:t>
      </w:r>
      <w:r w:rsidR="008E0861">
        <w:rPr>
          <w:rFonts w:ascii="Arial" w:hAnsi="Arial" w:cs="Arial"/>
          <w:bCs/>
          <w:sz w:val="20"/>
          <w:szCs w:val="20"/>
        </w:rPr>
        <w:tab/>
        <w:t>-</w:t>
      </w:r>
      <w:r w:rsidR="008E0861">
        <w:rPr>
          <w:rFonts w:ascii="Arial" w:hAnsi="Arial" w:cs="Arial"/>
          <w:bCs/>
          <w:sz w:val="20"/>
          <w:szCs w:val="20"/>
        </w:rPr>
        <w:tab/>
      </w:r>
      <w:r w:rsidRPr="00EF5D1E">
        <w:rPr>
          <w:rFonts w:ascii="Arial" w:hAnsi="Arial" w:cs="Arial"/>
          <w:color w:val="000000"/>
          <w:sz w:val="20"/>
          <w:szCs w:val="20"/>
        </w:rPr>
        <w:t xml:space="preserve">Zoznam subdodávateľov a podiel subdodávok </w:t>
      </w:r>
    </w:p>
    <w:p w14:paraId="1D28D69D" w14:textId="693982D1" w:rsidR="007C35AF" w:rsidRDefault="007C35AF" w:rsidP="008E0861">
      <w:pPr>
        <w:pStyle w:val="Hlavika"/>
        <w:tabs>
          <w:tab w:val="clear" w:pos="4536"/>
          <w:tab w:val="clear" w:pos="9072"/>
        </w:tabs>
        <w:jc w:val="both"/>
        <w:rPr>
          <w:rFonts w:ascii="Arial" w:hAnsi="Arial" w:cs="Arial"/>
          <w:sz w:val="20"/>
          <w:szCs w:val="20"/>
        </w:rPr>
      </w:pPr>
      <w:r w:rsidRPr="002E1FDB">
        <w:rPr>
          <w:rFonts w:ascii="Arial" w:hAnsi="Arial" w:cs="Arial"/>
          <w:sz w:val="20"/>
          <w:szCs w:val="20"/>
        </w:rPr>
        <w:t>Príloha č. 2 k časti B.3</w:t>
      </w:r>
      <w:r w:rsidR="008E0861">
        <w:rPr>
          <w:rFonts w:ascii="Arial" w:hAnsi="Arial" w:cs="Arial"/>
          <w:bCs/>
          <w:sz w:val="20"/>
          <w:szCs w:val="20"/>
        </w:rPr>
        <w:tab/>
        <w:t>-</w:t>
      </w:r>
      <w:r w:rsidR="008E0861">
        <w:rPr>
          <w:rFonts w:ascii="Arial" w:hAnsi="Arial" w:cs="Arial"/>
          <w:bCs/>
          <w:sz w:val="20"/>
          <w:szCs w:val="20"/>
        </w:rPr>
        <w:tab/>
      </w:r>
      <w:r w:rsidR="00AB5BA8" w:rsidRPr="00AB5BA8">
        <w:rPr>
          <w:rFonts w:ascii="Arial" w:hAnsi="Arial" w:cs="Arial"/>
          <w:sz w:val="20"/>
          <w:szCs w:val="20"/>
        </w:rPr>
        <w:t>Jednotkové ceny</w:t>
      </w:r>
    </w:p>
    <w:sectPr w:rsidR="007C35AF" w:rsidSect="007813B4">
      <w:headerReference w:type="default" r:id="rId22"/>
      <w:footerReference w:type="even"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CC4A7" w14:textId="77777777" w:rsidR="007E57E2" w:rsidRDefault="007E57E2">
      <w:r>
        <w:separator/>
      </w:r>
    </w:p>
  </w:endnote>
  <w:endnote w:type="continuationSeparator" w:id="0">
    <w:p w14:paraId="51071179" w14:textId="77777777" w:rsidR="007E57E2" w:rsidRDefault="007E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D253" w14:textId="77777777" w:rsidR="007E57E2" w:rsidRDefault="007E57E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7E57E2" w:rsidRDefault="007E5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58D92" w14:textId="77777777" w:rsidR="007E57E2" w:rsidRDefault="007E57E2">
      <w:r>
        <w:separator/>
      </w:r>
    </w:p>
  </w:footnote>
  <w:footnote w:type="continuationSeparator" w:id="0">
    <w:p w14:paraId="5769BEE1" w14:textId="77777777" w:rsidR="007E57E2" w:rsidRDefault="007E57E2">
      <w:r>
        <w:continuationSeparator/>
      </w:r>
    </w:p>
  </w:footnote>
  <w:footnote w:id="1">
    <w:p w14:paraId="2B20BE43" w14:textId="77777777" w:rsidR="007E57E2" w:rsidRPr="005D18D7" w:rsidRDefault="007E57E2"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7E57E2" w:rsidRPr="00FB012A" w:rsidRDefault="007E57E2"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7E57E2" w:rsidRDefault="007E57E2"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263A" w14:textId="7E65EDA1" w:rsidR="007E57E2" w:rsidRPr="007640D5" w:rsidRDefault="007E57E2" w:rsidP="004E06AC">
    <w:pPr>
      <w:pStyle w:val="Hlavika"/>
      <w:tabs>
        <w:tab w:val="clear" w:pos="4536"/>
      </w:tabs>
      <w:jc w:val="right"/>
      <w:rPr>
        <w:rFonts w:ascii="Arial" w:hAnsi="Arial" w:cs="Arial"/>
        <w:sz w:val="16"/>
        <w:szCs w:val="16"/>
      </w:rPr>
    </w:pPr>
    <w:r w:rsidRPr="00181957">
      <w:rPr>
        <w:rFonts w:ascii="Arial" w:hAnsi="Arial" w:cs="Arial"/>
        <w:sz w:val="16"/>
        <w:szCs w:val="16"/>
      </w:rPr>
      <w:t xml:space="preserve">Nákup a dodanie súčastí zvodidiel </w:t>
    </w:r>
    <w:proofErr w:type="spellStart"/>
    <w:r w:rsidRPr="00181957">
      <w:rPr>
        <w:rFonts w:ascii="Arial" w:hAnsi="Arial" w:cs="Arial"/>
        <w:sz w:val="16"/>
        <w:szCs w:val="16"/>
      </w:rPr>
      <w:t>Marcegaglia</w:t>
    </w:r>
    <w:proofErr w:type="spellEnd"/>
    <w:r w:rsidRPr="007640D5">
      <w:rPr>
        <w:rFonts w:ascii="Arial" w:hAnsi="Arial" w:cs="Arial"/>
        <w:sz w:val="16"/>
        <w:szCs w:val="16"/>
      </w:rPr>
      <w:t xml:space="preserve"> </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32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35</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19B3FB3"/>
    <w:multiLevelType w:val="hybridMultilevel"/>
    <w:tmpl w:val="77DA7E8E"/>
    <w:lvl w:ilvl="0" w:tplc="D358632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9"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09ED0A1F"/>
    <w:multiLevelType w:val="hybridMultilevel"/>
    <w:tmpl w:val="3A1A4028"/>
    <w:lvl w:ilvl="0" w:tplc="45B21C6C">
      <w:start w:val="1"/>
      <w:numFmt w:val="decimal"/>
      <w:lvlText w:val="7.%1"/>
      <w:lvlJc w:val="left"/>
      <w:pPr>
        <w:ind w:left="502" w:hanging="360"/>
      </w:pPr>
      <w:rPr>
        <w:rFonts w:hint="default"/>
        <w:b w:val="0"/>
      </w:rPr>
    </w:lvl>
    <w:lvl w:ilvl="1" w:tplc="041B0019">
      <w:start w:val="1"/>
      <w:numFmt w:val="lowerLetter"/>
      <w:lvlText w:val="%2."/>
      <w:lvlJc w:val="left"/>
      <w:pPr>
        <w:ind w:left="2154" w:hanging="360"/>
      </w:p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2"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0AF052E5"/>
    <w:multiLevelType w:val="hybridMultilevel"/>
    <w:tmpl w:val="78F0E9EE"/>
    <w:lvl w:ilvl="0" w:tplc="0F2C6E10">
      <w:start w:val="1"/>
      <w:numFmt w:val="decimal"/>
      <w:lvlText w:val="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FAA18A6"/>
    <w:multiLevelType w:val="hybridMultilevel"/>
    <w:tmpl w:val="A73650A2"/>
    <w:lvl w:ilvl="0" w:tplc="01928588">
      <w:start w:val="2"/>
      <w:numFmt w:val="decimal"/>
      <w:lvlText w:val="6.%1"/>
      <w:lvlJc w:val="left"/>
      <w:pPr>
        <w:ind w:left="319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A636BEF"/>
    <w:multiLevelType w:val="hybridMultilevel"/>
    <w:tmpl w:val="05968D14"/>
    <w:lvl w:ilvl="0" w:tplc="58D0A6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78A215E"/>
    <w:multiLevelType w:val="hybridMultilevel"/>
    <w:tmpl w:val="5E36B72A"/>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6"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4EF4487"/>
    <w:multiLevelType w:val="hybridMultilevel"/>
    <w:tmpl w:val="FC666870"/>
    <w:lvl w:ilvl="0" w:tplc="2AAA0D40">
      <w:start w:val="1"/>
      <w:numFmt w:val="decimal"/>
      <w:lvlText w:val="%1."/>
      <w:lvlJc w:val="left"/>
      <w:pPr>
        <w:ind w:left="502"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2"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8"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1"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5" w15:restartNumberingAfterBreak="0">
    <w:nsid w:val="669479D3"/>
    <w:multiLevelType w:val="hybridMultilevel"/>
    <w:tmpl w:val="EE3AD8AC"/>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1116EA"/>
    <w:multiLevelType w:val="multilevel"/>
    <w:tmpl w:val="DE54C1FA"/>
    <w:lvl w:ilvl="0">
      <w:start w:val="6"/>
      <w:numFmt w:val="decimal"/>
      <w:lvlText w:val="%1"/>
      <w:lvlJc w:val="left"/>
      <w:pPr>
        <w:ind w:left="360" w:hanging="360"/>
      </w:pPr>
    </w:lvl>
    <w:lvl w:ilvl="1">
      <w:start w:val="1"/>
      <w:numFmt w:val="decimal"/>
      <w:lvlText w:val="%1.%2"/>
      <w:lvlJc w:val="left"/>
      <w:pPr>
        <w:ind w:left="360" w:hanging="360"/>
      </w:pPr>
      <w:rPr>
        <w:rFonts w:ascii="Calibri" w:hAnsi="Calibri" w:cs="Calibr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2" w15:restartNumberingAfterBreak="0">
    <w:nsid w:val="7AA56B1A"/>
    <w:multiLevelType w:val="multilevel"/>
    <w:tmpl w:val="2CC84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8"/>
  </w:num>
  <w:num w:numId="6">
    <w:abstractNumId w:val="21"/>
  </w:num>
  <w:num w:numId="7">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4"/>
  </w:num>
  <w:num w:numId="10">
    <w:abstractNumId w:val="59"/>
  </w:num>
  <w:num w:numId="11">
    <w:abstractNumId w:val="50"/>
  </w:num>
  <w:num w:numId="12">
    <w:abstractNumId w:val="28"/>
  </w:num>
  <w:num w:numId="13">
    <w:abstractNumId w:val="58"/>
  </w:num>
  <w:num w:numId="14">
    <w:abstractNumId w:val="60"/>
  </w:num>
  <w:num w:numId="15">
    <w:abstractNumId w:val="45"/>
  </w:num>
  <w:num w:numId="16">
    <w:abstractNumId w:val="31"/>
  </w:num>
  <w:num w:numId="17">
    <w:abstractNumId w:val="52"/>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 w:numId="21">
    <w:abstractNumId w:val="34"/>
  </w:num>
  <w:num w:numId="22">
    <w:abstractNumId w:val="35"/>
  </w:num>
  <w:num w:numId="23">
    <w:abstractNumId w:val="54"/>
  </w:num>
  <w:num w:numId="24">
    <w:abstractNumId w:val="9"/>
  </w:num>
  <w:num w:numId="25">
    <w:abstractNumId w:val="10"/>
  </w:num>
  <w:num w:numId="26">
    <w:abstractNumId w:val="29"/>
  </w:num>
  <w:num w:numId="27">
    <w:abstractNumId w:val="61"/>
  </w:num>
  <w:num w:numId="28">
    <w:abstractNumId w:val="41"/>
  </w:num>
  <w:num w:numId="29">
    <w:abstractNumId w:val="20"/>
  </w:num>
  <w:num w:numId="30">
    <w:abstractNumId w:val="51"/>
  </w:num>
  <w:num w:numId="31">
    <w:abstractNumId w:val="40"/>
  </w:num>
  <w:num w:numId="32">
    <w:abstractNumId w:val="12"/>
  </w:num>
  <w:num w:numId="33">
    <w:abstractNumId w:val="48"/>
  </w:num>
  <w:num w:numId="34">
    <w:abstractNumId w:val="63"/>
  </w:num>
  <w:num w:numId="35">
    <w:abstractNumId w:val="27"/>
  </w:num>
  <w:num w:numId="36">
    <w:abstractNumId w:val="26"/>
  </w:num>
  <w:num w:numId="37">
    <w:abstractNumId w:val="6"/>
  </w:num>
  <w:num w:numId="38">
    <w:abstractNumId w:val="34"/>
    <w:lvlOverride w:ilvl="0">
      <w:startOverride w:val="3"/>
    </w:lvlOverride>
    <w:lvlOverride w:ilvl="1">
      <w:startOverride w:val="1"/>
    </w:lvlOverride>
  </w:num>
  <w:num w:numId="39">
    <w:abstractNumId w:val="34"/>
    <w:lvlOverride w:ilvl="0">
      <w:startOverride w:val="4"/>
    </w:lvlOverride>
    <w:lvlOverride w:ilvl="1">
      <w:startOverride w:val="1"/>
    </w:lvlOverride>
  </w:num>
  <w:num w:numId="40">
    <w:abstractNumId w:val="8"/>
  </w:num>
  <w:num w:numId="41">
    <w:abstractNumId w:val="64"/>
  </w:num>
  <w:num w:numId="42">
    <w:abstractNumId w:val="53"/>
  </w:num>
  <w:num w:numId="43">
    <w:abstractNumId w:val="47"/>
  </w:num>
  <w:num w:numId="44">
    <w:abstractNumId w:val="42"/>
  </w:num>
  <w:num w:numId="45">
    <w:abstractNumId w:val="23"/>
  </w:num>
  <w:num w:numId="46">
    <w:abstractNumId w:val="16"/>
  </w:num>
  <w:num w:numId="47">
    <w:abstractNumId w:val="30"/>
  </w:num>
  <w:num w:numId="48">
    <w:abstractNumId w:val="39"/>
  </w:num>
  <w:num w:numId="49">
    <w:abstractNumId w:val="62"/>
  </w:num>
  <w:num w:numId="50">
    <w:abstractNumId w:val="37"/>
  </w:num>
  <w:num w:numId="51">
    <w:abstractNumId w:val="14"/>
  </w:num>
  <w:num w:numId="52">
    <w:abstractNumId w:val="22"/>
  </w:num>
  <w:num w:numId="53">
    <w:abstractNumId w:val="11"/>
  </w:num>
  <w:num w:numId="54">
    <w:abstractNumId w:val="55"/>
  </w:num>
  <w:num w:numId="55">
    <w:abstractNumId w:val="36"/>
  </w:num>
  <w:num w:numId="56">
    <w:abstractNumId w:val="13"/>
  </w:num>
  <w:num w:numId="57">
    <w:abstractNumId w:val="33"/>
  </w:num>
  <w:num w:numId="58">
    <w:abstractNumId w:val="7"/>
  </w:num>
  <w:num w:numId="59">
    <w:abstractNumId w:val="32"/>
  </w:num>
  <w:num w:numId="60">
    <w:abstractNumId w:val="49"/>
  </w:num>
  <w:num w:numId="61">
    <w:abstractNumId w:val="56"/>
  </w:num>
  <w:num w:numId="62">
    <w:abstractNumId w:val="34"/>
    <w:lvlOverride w:ilvl="0">
      <w:startOverride w:val="9"/>
    </w:lvlOverride>
    <w:lvlOverride w:ilvl="1">
      <w:startOverride w:val="2"/>
    </w:lvlOverride>
  </w:num>
  <w:num w:numId="63">
    <w:abstractNumId w:val="24"/>
  </w:num>
  <w:num w:numId="64">
    <w:abstractNumId w:val="25"/>
  </w:num>
  <w:num w:numId="65">
    <w:abstractNumId w:val="4"/>
  </w:num>
  <w:num w:numId="66">
    <w:abstractNumId w:val="15"/>
  </w:num>
  <w:num w:numId="67">
    <w:abstractNumId w:val="5"/>
  </w:num>
  <w:num w:numId="68">
    <w:abstractNumId w:val="46"/>
  </w:num>
  <w:num w:numId="69">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3BD"/>
    <w:rsid w:val="00077DB8"/>
    <w:rsid w:val="0008075E"/>
    <w:rsid w:val="00081B47"/>
    <w:rsid w:val="00082090"/>
    <w:rsid w:val="00082F2F"/>
    <w:rsid w:val="00090BB8"/>
    <w:rsid w:val="00093132"/>
    <w:rsid w:val="00093E11"/>
    <w:rsid w:val="00094205"/>
    <w:rsid w:val="000955AB"/>
    <w:rsid w:val="00096242"/>
    <w:rsid w:val="00096955"/>
    <w:rsid w:val="00097719"/>
    <w:rsid w:val="000979DB"/>
    <w:rsid w:val="000A0A85"/>
    <w:rsid w:val="000A142E"/>
    <w:rsid w:val="000A536E"/>
    <w:rsid w:val="000B0875"/>
    <w:rsid w:val="000B18F6"/>
    <w:rsid w:val="000B1993"/>
    <w:rsid w:val="000B292F"/>
    <w:rsid w:val="000B33A8"/>
    <w:rsid w:val="000B3D41"/>
    <w:rsid w:val="000B4277"/>
    <w:rsid w:val="000B452D"/>
    <w:rsid w:val="000B590D"/>
    <w:rsid w:val="000B7473"/>
    <w:rsid w:val="000B7FCB"/>
    <w:rsid w:val="000C14CB"/>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1879"/>
    <w:rsid w:val="001026B0"/>
    <w:rsid w:val="00103C92"/>
    <w:rsid w:val="0010415C"/>
    <w:rsid w:val="00107039"/>
    <w:rsid w:val="00110A54"/>
    <w:rsid w:val="001115E5"/>
    <w:rsid w:val="001116C8"/>
    <w:rsid w:val="0011329B"/>
    <w:rsid w:val="0011340D"/>
    <w:rsid w:val="00115160"/>
    <w:rsid w:val="00117DFB"/>
    <w:rsid w:val="00120781"/>
    <w:rsid w:val="00122F5F"/>
    <w:rsid w:val="00124FFE"/>
    <w:rsid w:val="001254B0"/>
    <w:rsid w:val="001254F3"/>
    <w:rsid w:val="00126B3A"/>
    <w:rsid w:val="001313A8"/>
    <w:rsid w:val="0013383C"/>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47A"/>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7F2"/>
    <w:rsid w:val="00175037"/>
    <w:rsid w:val="0017549F"/>
    <w:rsid w:val="00175EA0"/>
    <w:rsid w:val="00176B4B"/>
    <w:rsid w:val="0018170E"/>
    <w:rsid w:val="00181957"/>
    <w:rsid w:val="00181A4B"/>
    <w:rsid w:val="0018214C"/>
    <w:rsid w:val="00182D72"/>
    <w:rsid w:val="00183A7A"/>
    <w:rsid w:val="0018609A"/>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944"/>
    <w:rsid w:val="001A074F"/>
    <w:rsid w:val="001A0CC1"/>
    <w:rsid w:val="001A2F9B"/>
    <w:rsid w:val="001A4B8A"/>
    <w:rsid w:val="001A5CBD"/>
    <w:rsid w:val="001A6916"/>
    <w:rsid w:val="001A71F5"/>
    <w:rsid w:val="001A736D"/>
    <w:rsid w:val="001A757E"/>
    <w:rsid w:val="001A7AB3"/>
    <w:rsid w:val="001B0034"/>
    <w:rsid w:val="001B08D8"/>
    <w:rsid w:val="001B0CAE"/>
    <w:rsid w:val="001B22F3"/>
    <w:rsid w:val="001B4746"/>
    <w:rsid w:val="001B520A"/>
    <w:rsid w:val="001B618A"/>
    <w:rsid w:val="001B6720"/>
    <w:rsid w:val="001B782B"/>
    <w:rsid w:val="001C04D7"/>
    <w:rsid w:val="001C07C5"/>
    <w:rsid w:val="001C2019"/>
    <w:rsid w:val="001C2049"/>
    <w:rsid w:val="001C298C"/>
    <w:rsid w:val="001C4425"/>
    <w:rsid w:val="001C4544"/>
    <w:rsid w:val="001C4BAE"/>
    <w:rsid w:val="001C65B9"/>
    <w:rsid w:val="001C7AD4"/>
    <w:rsid w:val="001D190F"/>
    <w:rsid w:val="001D33E4"/>
    <w:rsid w:val="001D35C7"/>
    <w:rsid w:val="001D3BCE"/>
    <w:rsid w:val="001D4A86"/>
    <w:rsid w:val="001D4CCD"/>
    <w:rsid w:val="001D590C"/>
    <w:rsid w:val="001D5F70"/>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0798"/>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6CE"/>
    <w:rsid w:val="00236A79"/>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71F3F"/>
    <w:rsid w:val="0027211E"/>
    <w:rsid w:val="00273F5E"/>
    <w:rsid w:val="00274317"/>
    <w:rsid w:val="002743A9"/>
    <w:rsid w:val="00274903"/>
    <w:rsid w:val="00275307"/>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A6E"/>
    <w:rsid w:val="00285571"/>
    <w:rsid w:val="00292673"/>
    <w:rsid w:val="0029314B"/>
    <w:rsid w:val="00293B68"/>
    <w:rsid w:val="0029525B"/>
    <w:rsid w:val="002971CD"/>
    <w:rsid w:val="002A086B"/>
    <w:rsid w:val="002A2606"/>
    <w:rsid w:val="002A2B5C"/>
    <w:rsid w:val="002A3890"/>
    <w:rsid w:val="002A5133"/>
    <w:rsid w:val="002A65AA"/>
    <w:rsid w:val="002A75E8"/>
    <w:rsid w:val="002A77EC"/>
    <w:rsid w:val="002A79AE"/>
    <w:rsid w:val="002B097B"/>
    <w:rsid w:val="002B2A39"/>
    <w:rsid w:val="002B43AC"/>
    <w:rsid w:val="002B5720"/>
    <w:rsid w:val="002B6089"/>
    <w:rsid w:val="002B65F8"/>
    <w:rsid w:val="002B67D9"/>
    <w:rsid w:val="002C1197"/>
    <w:rsid w:val="002C23BE"/>
    <w:rsid w:val="002C381C"/>
    <w:rsid w:val="002C3B44"/>
    <w:rsid w:val="002C3E1B"/>
    <w:rsid w:val="002C51F0"/>
    <w:rsid w:val="002C59E5"/>
    <w:rsid w:val="002C603E"/>
    <w:rsid w:val="002C6486"/>
    <w:rsid w:val="002C6DB5"/>
    <w:rsid w:val="002D216E"/>
    <w:rsid w:val="002D2C45"/>
    <w:rsid w:val="002D2DB1"/>
    <w:rsid w:val="002D3614"/>
    <w:rsid w:val="002D48C2"/>
    <w:rsid w:val="002D500E"/>
    <w:rsid w:val="002D7E68"/>
    <w:rsid w:val="002E105C"/>
    <w:rsid w:val="002E1FDB"/>
    <w:rsid w:val="002E2337"/>
    <w:rsid w:val="002E3D3E"/>
    <w:rsid w:val="002E4351"/>
    <w:rsid w:val="002E46FC"/>
    <w:rsid w:val="002E4FD2"/>
    <w:rsid w:val="002E5E9A"/>
    <w:rsid w:val="002E68DF"/>
    <w:rsid w:val="002E792D"/>
    <w:rsid w:val="002F0582"/>
    <w:rsid w:val="002F0672"/>
    <w:rsid w:val="002F190A"/>
    <w:rsid w:val="002F36E4"/>
    <w:rsid w:val="002F38AD"/>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065BA"/>
    <w:rsid w:val="00310D3B"/>
    <w:rsid w:val="00311CBB"/>
    <w:rsid w:val="00312550"/>
    <w:rsid w:val="00312DEE"/>
    <w:rsid w:val="00313708"/>
    <w:rsid w:val="00313878"/>
    <w:rsid w:val="00313BDB"/>
    <w:rsid w:val="00314413"/>
    <w:rsid w:val="00314555"/>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78E0"/>
    <w:rsid w:val="00340447"/>
    <w:rsid w:val="00341B0B"/>
    <w:rsid w:val="00342140"/>
    <w:rsid w:val="0034267E"/>
    <w:rsid w:val="00343FBE"/>
    <w:rsid w:val="003459C3"/>
    <w:rsid w:val="00347189"/>
    <w:rsid w:val="00347A25"/>
    <w:rsid w:val="00347B2E"/>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0DFA"/>
    <w:rsid w:val="003810E6"/>
    <w:rsid w:val="0038262A"/>
    <w:rsid w:val="0038610C"/>
    <w:rsid w:val="00386DCC"/>
    <w:rsid w:val="00391B09"/>
    <w:rsid w:val="00391D0C"/>
    <w:rsid w:val="00393C95"/>
    <w:rsid w:val="003953E5"/>
    <w:rsid w:val="003A0242"/>
    <w:rsid w:val="003A1075"/>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372E"/>
    <w:rsid w:val="003D6175"/>
    <w:rsid w:val="003D6876"/>
    <w:rsid w:val="003D6EF7"/>
    <w:rsid w:val="003E0401"/>
    <w:rsid w:val="003E1BB2"/>
    <w:rsid w:val="003E1E69"/>
    <w:rsid w:val="003E2B30"/>
    <w:rsid w:val="003E34F0"/>
    <w:rsid w:val="003E6E20"/>
    <w:rsid w:val="003E7F3E"/>
    <w:rsid w:val="003F19A8"/>
    <w:rsid w:val="003F3341"/>
    <w:rsid w:val="003F358F"/>
    <w:rsid w:val="003F370E"/>
    <w:rsid w:val="003F4027"/>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7F1"/>
    <w:rsid w:val="004375A9"/>
    <w:rsid w:val="00440C27"/>
    <w:rsid w:val="004424D8"/>
    <w:rsid w:val="00443E69"/>
    <w:rsid w:val="00444980"/>
    <w:rsid w:val="004449EB"/>
    <w:rsid w:val="004464EF"/>
    <w:rsid w:val="00447107"/>
    <w:rsid w:val="00450670"/>
    <w:rsid w:val="004515FF"/>
    <w:rsid w:val="00452DE2"/>
    <w:rsid w:val="0045462F"/>
    <w:rsid w:val="00455BBD"/>
    <w:rsid w:val="00455D1A"/>
    <w:rsid w:val="004562C7"/>
    <w:rsid w:val="004571B4"/>
    <w:rsid w:val="00457C21"/>
    <w:rsid w:val="004602BA"/>
    <w:rsid w:val="00460662"/>
    <w:rsid w:val="00462CD4"/>
    <w:rsid w:val="0046429B"/>
    <w:rsid w:val="00464A8C"/>
    <w:rsid w:val="00465193"/>
    <w:rsid w:val="0046557F"/>
    <w:rsid w:val="0047111C"/>
    <w:rsid w:val="00471D06"/>
    <w:rsid w:val="00473111"/>
    <w:rsid w:val="00474D79"/>
    <w:rsid w:val="00475780"/>
    <w:rsid w:val="004759AE"/>
    <w:rsid w:val="00477275"/>
    <w:rsid w:val="0047772B"/>
    <w:rsid w:val="00477DA4"/>
    <w:rsid w:val="004845BF"/>
    <w:rsid w:val="00485601"/>
    <w:rsid w:val="00490696"/>
    <w:rsid w:val="00490E53"/>
    <w:rsid w:val="00491613"/>
    <w:rsid w:val="00492AD8"/>
    <w:rsid w:val="00492C6C"/>
    <w:rsid w:val="00492E09"/>
    <w:rsid w:val="00493ED7"/>
    <w:rsid w:val="00493F64"/>
    <w:rsid w:val="00494032"/>
    <w:rsid w:val="0049499F"/>
    <w:rsid w:val="00495348"/>
    <w:rsid w:val="00495971"/>
    <w:rsid w:val="00495CFA"/>
    <w:rsid w:val="00497703"/>
    <w:rsid w:val="004A0EAD"/>
    <w:rsid w:val="004A15CC"/>
    <w:rsid w:val="004A2132"/>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4B6A"/>
    <w:rsid w:val="004D5292"/>
    <w:rsid w:val="004D5803"/>
    <w:rsid w:val="004D5972"/>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831"/>
    <w:rsid w:val="00556DF2"/>
    <w:rsid w:val="00561662"/>
    <w:rsid w:val="00566505"/>
    <w:rsid w:val="00566D4E"/>
    <w:rsid w:val="0057047B"/>
    <w:rsid w:val="00570828"/>
    <w:rsid w:val="0057183A"/>
    <w:rsid w:val="0057413E"/>
    <w:rsid w:val="005748F9"/>
    <w:rsid w:val="00576330"/>
    <w:rsid w:val="00580B7A"/>
    <w:rsid w:val="00581923"/>
    <w:rsid w:val="005823EF"/>
    <w:rsid w:val="00583140"/>
    <w:rsid w:val="005839BD"/>
    <w:rsid w:val="00584961"/>
    <w:rsid w:val="00585A4F"/>
    <w:rsid w:val="00585AEB"/>
    <w:rsid w:val="00585DB4"/>
    <w:rsid w:val="005862C3"/>
    <w:rsid w:val="005869EF"/>
    <w:rsid w:val="00587294"/>
    <w:rsid w:val="005910E4"/>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6919"/>
    <w:rsid w:val="005E79D6"/>
    <w:rsid w:val="005E7D6E"/>
    <w:rsid w:val="005F09A3"/>
    <w:rsid w:val="005F3A51"/>
    <w:rsid w:val="005F4FBC"/>
    <w:rsid w:val="005F4FC6"/>
    <w:rsid w:val="005F66DA"/>
    <w:rsid w:val="005F78CA"/>
    <w:rsid w:val="0060258E"/>
    <w:rsid w:val="00602F4E"/>
    <w:rsid w:val="00604E53"/>
    <w:rsid w:val="00604FA1"/>
    <w:rsid w:val="006060F5"/>
    <w:rsid w:val="00611062"/>
    <w:rsid w:val="00611714"/>
    <w:rsid w:val="006118AD"/>
    <w:rsid w:val="00611EE3"/>
    <w:rsid w:val="00613634"/>
    <w:rsid w:val="0061682C"/>
    <w:rsid w:val="0062384D"/>
    <w:rsid w:val="0062393D"/>
    <w:rsid w:val="0062397A"/>
    <w:rsid w:val="0062476A"/>
    <w:rsid w:val="00625B08"/>
    <w:rsid w:val="00625E2E"/>
    <w:rsid w:val="00626E00"/>
    <w:rsid w:val="00630599"/>
    <w:rsid w:val="00630D79"/>
    <w:rsid w:val="00630DE9"/>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CDB"/>
    <w:rsid w:val="0065125E"/>
    <w:rsid w:val="00651CFD"/>
    <w:rsid w:val="00655EDF"/>
    <w:rsid w:val="006560F5"/>
    <w:rsid w:val="0065727A"/>
    <w:rsid w:val="0065786F"/>
    <w:rsid w:val="0066005B"/>
    <w:rsid w:val="0066006F"/>
    <w:rsid w:val="00662C37"/>
    <w:rsid w:val="006657A5"/>
    <w:rsid w:val="006666ED"/>
    <w:rsid w:val="00666915"/>
    <w:rsid w:val="0066752B"/>
    <w:rsid w:val="006735EA"/>
    <w:rsid w:val="006757BB"/>
    <w:rsid w:val="00676021"/>
    <w:rsid w:val="0067668B"/>
    <w:rsid w:val="00676E80"/>
    <w:rsid w:val="0067739F"/>
    <w:rsid w:val="00681DBF"/>
    <w:rsid w:val="006834AD"/>
    <w:rsid w:val="00686534"/>
    <w:rsid w:val="00687150"/>
    <w:rsid w:val="00690865"/>
    <w:rsid w:val="006909BB"/>
    <w:rsid w:val="00690BD7"/>
    <w:rsid w:val="0069104F"/>
    <w:rsid w:val="00691D62"/>
    <w:rsid w:val="00692156"/>
    <w:rsid w:val="00692353"/>
    <w:rsid w:val="006926F4"/>
    <w:rsid w:val="0069272F"/>
    <w:rsid w:val="006933C0"/>
    <w:rsid w:val="00694827"/>
    <w:rsid w:val="006A15E0"/>
    <w:rsid w:val="006A1645"/>
    <w:rsid w:val="006A1FFA"/>
    <w:rsid w:val="006A208C"/>
    <w:rsid w:val="006A29D6"/>
    <w:rsid w:val="006A2ECC"/>
    <w:rsid w:val="006A4B23"/>
    <w:rsid w:val="006A5F48"/>
    <w:rsid w:val="006A69E1"/>
    <w:rsid w:val="006B0265"/>
    <w:rsid w:val="006B30DE"/>
    <w:rsid w:val="006B31B1"/>
    <w:rsid w:val="006B3931"/>
    <w:rsid w:val="006B6DBF"/>
    <w:rsid w:val="006B6F71"/>
    <w:rsid w:val="006B75D7"/>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6C37"/>
    <w:rsid w:val="006C70C5"/>
    <w:rsid w:val="006D0D47"/>
    <w:rsid w:val="006D14D1"/>
    <w:rsid w:val="006D2C33"/>
    <w:rsid w:val="006D359A"/>
    <w:rsid w:val="006D4C21"/>
    <w:rsid w:val="006D4FD8"/>
    <w:rsid w:val="006D5396"/>
    <w:rsid w:val="006D547C"/>
    <w:rsid w:val="006D5D92"/>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2B82"/>
    <w:rsid w:val="0072309A"/>
    <w:rsid w:val="007244B0"/>
    <w:rsid w:val="00724E17"/>
    <w:rsid w:val="00726C47"/>
    <w:rsid w:val="0073178A"/>
    <w:rsid w:val="0073191B"/>
    <w:rsid w:val="007340A7"/>
    <w:rsid w:val="00734E69"/>
    <w:rsid w:val="00734F30"/>
    <w:rsid w:val="007350CF"/>
    <w:rsid w:val="00740CE6"/>
    <w:rsid w:val="0074178A"/>
    <w:rsid w:val="00741B6F"/>
    <w:rsid w:val="00742F69"/>
    <w:rsid w:val="00744514"/>
    <w:rsid w:val="00744D19"/>
    <w:rsid w:val="00746618"/>
    <w:rsid w:val="007470E4"/>
    <w:rsid w:val="00747A00"/>
    <w:rsid w:val="007532F9"/>
    <w:rsid w:val="0075534A"/>
    <w:rsid w:val="0075659A"/>
    <w:rsid w:val="007571E3"/>
    <w:rsid w:val="00757706"/>
    <w:rsid w:val="00757E82"/>
    <w:rsid w:val="00761A5C"/>
    <w:rsid w:val="00762518"/>
    <w:rsid w:val="00762B64"/>
    <w:rsid w:val="0076348F"/>
    <w:rsid w:val="00764048"/>
    <w:rsid w:val="007640D5"/>
    <w:rsid w:val="007664C2"/>
    <w:rsid w:val="007677D1"/>
    <w:rsid w:val="00767F24"/>
    <w:rsid w:val="00770144"/>
    <w:rsid w:val="00770912"/>
    <w:rsid w:val="00771748"/>
    <w:rsid w:val="00772123"/>
    <w:rsid w:val="00774E07"/>
    <w:rsid w:val="007751BF"/>
    <w:rsid w:val="00777333"/>
    <w:rsid w:val="00777CAD"/>
    <w:rsid w:val="00781273"/>
    <w:rsid w:val="007813B4"/>
    <w:rsid w:val="00781FC0"/>
    <w:rsid w:val="0078201B"/>
    <w:rsid w:val="0078451D"/>
    <w:rsid w:val="00785498"/>
    <w:rsid w:val="00785B0E"/>
    <w:rsid w:val="007861B9"/>
    <w:rsid w:val="0079060A"/>
    <w:rsid w:val="00792DFD"/>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2047"/>
    <w:rsid w:val="007B231F"/>
    <w:rsid w:val="007B2B86"/>
    <w:rsid w:val="007B619B"/>
    <w:rsid w:val="007B7428"/>
    <w:rsid w:val="007B7C53"/>
    <w:rsid w:val="007B7C98"/>
    <w:rsid w:val="007B7CE9"/>
    <w:rsid w:val="007C1F0F"/>
    <w:rsid w:val="007C35A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4300"/>
    <w:rsid w:val="007E4BD0"/>
    <w:rsid w:val="007E57E2"/>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BAD"/>
    <w:rsid w:val="00807704"/>
    <w:rsid w:val="008109CA"/>
    <w:rsid w:val="00811536"/>
    <w:rsid w:val="00814853"/>
    <w:rsid w:val="00814B36"/>
    <w:rsid w:val="00815A28"/>
    <w:rsid w:val="00815B22"/>
    <w:rsid w:val="008161EA"/>
    <w:rsid w:val="00816825"/>
    <w:rsid w:val="0081779E"/>
    <w:rsid w:val="008223A9"/>
    <w:rsid w:val="00822727"/>
    <w:rsid w:val="00822963"/>
    <w:rsid w:val="00822A15"/>
    <w:rsid w:val="00822A95"/>
    <w:rsid w:val="0082442C"/>
    <w:rsid w:val="00824B3E"/>
    <w:rsid w:val="00825058"/>
    <w:rsid w:val="0082524A"/>
    <w:rsid w:val="00825FC8"/>
    <w:rsid w:val="00826CD6"/>
    <w:rsid w:val="00826F17"/>
    <w:rsid w:val="00827A8C"/>
    <w:rsid w:val="00830B1E"/>
    <w:rsid w:val="00830D74"/>
    <w:rsid w:val="00832B20"/>
    <w:rsid w:val="00832C9F"/>
    <w:rsid w:val="00834ECD"/>
    <w:rsid w:val="00835507"/>
    <w:rsid w:val="00835961"/>
    <w:rsid w:val="00836B72"/>
    <w:rsid w:val="00837195"/>
    <w:rsid w:val="008402FD"/>
    <w:rsid w:val="008406B7"/>
    <w:rsid w:val="00840A33"/>
    <w:rsid w:val="008420F8"/>
    <w:rsid w:val="008454BA"/>
    <w:rsid w:val="00850CB7"/>
    <w:rsid w:val="00851386"/>
    <w:rsid w:val="00851526"/>
    <w:rsid w:val="00851C95"/>
    <w:rsid w:val="0085227D"/>
    <w:rsid w:val="00853787"/>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4BDC"/>
    <w:rsid w:val="008A4EF1"/>
    <w:rsid w:val="008A58A1"/>
    <w:rsid w:val="008A6014"/>
    <w:rsid w:val="008A7E1C"/>
    <w:rsid w:val="008B0217"/>
    <w:rsid w:val="008B1017"/>
    <w:rsid w:val="008B1EBF"/>
    <w:rsid w:val="008B411D"/>
    <w:rsid w:val="008B571A"/>
    <w:rsid w:val="008B5D07"/>
    <w:rsid w:val="008B655F"/>
    <w:rsid w:val="008B76CC"/>
    <w:rsid w:val="008B786E"/>
    <w:rsid w:val="008C16C4"/>
    <w:rsid w:val="008C3600"/>
    <w:rsid w:val="008C49CE"/>
    <w:rsid w:val="008C5407"/>
    <w:rsid w:val="008C54FF"/>
    <w:rsid w:val="008D10A2"/>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0861"/>
    <w:rsid w:val="008E1A4C"/>
    <w:rsid w:val="008E21DD"/>
    <w:rsid w:val="008E33B0"/>
    <w:rsid w:val="008E33FE"/>
    <w:rsid w:val="008E717B"/>
    <w:rsid w:val="008F0732"/>
    <w:rsid w:val="008F0DED"/>
    <w:rsid w:val="008F1A61"/>
    <w:rsid w:val="008F2D61"/>
    <w:rsid w:val="008F3A96"/>
    <w:rsid w:val="008F3BA7"/>
    <w:rsid w:val="008F4423"/>
    <w:rsid w:val="008F5971"/>
    <w:rsid w:val="008F6A66"/>
    <w:rsid w:val="008F6AEE"/>
    <w:rsid w:val="008F7283"/>
    <w:rsid w:val="008F7E6D"/>
    <w:rsid w:val="00902525"/>
    <w:rsid w:val="00904934"/>
    <w:rsid w:val="00904C0A"/>
    <w:rsid w:val="0090551F"/>
    <w:rsid w:val="00905F84"/>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6222"/>
    <w:rsid w:val="0092675A"/>
    <w:rsid w:val="00931662"/>
    <w:rsid w:val="0093192A"/>
    <w:rsid w:val="0093196D"/>
    <w:rsid w:val="00933947"/>
    <w:rsid w:val="009359D8"/>
    <w:rsid w:val="00936A9F"/>
    <w:rsid w:val="00940144"/>
    <w:rsid w:val="0094085A"/>
    <w:rsid w:val="00940F72"/>
    <w:rsid w:val="00941B27"/>
    <w:rsid w:val="00941D48"/>
    <w:rsid w:val="0094339A"/>
    <w:rsid w:val="009437E2"/>
    <w:rsid w:val="00945975"/>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5508"/>
    <w:rsid w:val="009A63DA"/>
    <w:rsid w:val="009A6CEA"/>
    <w:rsid w:val="009A7832"/>
    <w:rsid w:val="009A7B01"/>
    <w:rsid w:val="009B1509"/>
    <w:rsid w:val="009B1EA4"/>
    <w:rsid w:val="009B1EC4"/>
    <w:rsid w:val="009B24A4"/>
    <w:rsid w:val="009B41E8"/>
    <w:rsid w:val="009B4C1B"/>
    <w:rsid w:val="009B59E1"/>
    <w:rsid w:val="009B5B1B"/>
    <w:rsid w:val="009B5BAC"/>
    <w:rsid w:val="009C022B"/>
    <w:rsid w:val="009C1130"/>
    <w:rsid w:val="009C1B12"/>
    <w:rsid w:val="009C3EAE"/>
    <w:rsid w:val="009C51DF"/>
    <w:rsid w:val="009C57E0"/>
    <w:rsid w:val="009C58C3"/>
    <w:rsid w:val="009C5A4E"/>
    <w:rsid w:val="009C6E76"/>
    <w:rsid w:val="009C6E91"/>
    <w:rsid w:val="009C7634"/>
    <w:rsid w:val="009D3271"/>
    <w:rsid w:val="009D572B"/>
    <w:rsid w:val="009D7626"/>
    <w:rsid w:val="009D7ED6"/>
    <w:rsid w:val="009E17E6"/>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100E"/>
    <w:rsid w:val="00A03229"/>
    <w:rsid w:val="00A03C0C"/>
    <w:rsid w:val="00A043E6"/>
    <w:rsid w:val="00A047B1"/>
    <w:rsid w:val="00A058E9"/>
    <w:rsid w:val="00A0686C"/>
    <w:rsid w:val="00A0754E"/>
    <w:rsid w:val="00A11427"/>
    <w:rsid w:val="00A1208A"/>
    <w:rsid w:val="00A12ADE"/>
    <w:rsid w:val="00A14249"/>
    <w:rsid w:val="00A160B8"/>
    <w:rsid w:val="00A162B4"/>
    <w:rsid w:val="00A16AF2"/>
    <w:rsid w:val="00A17B6D"/>
    <w:rsid w:val="00A17C50"/>
    <w:rsid w:val="00A20188"/>
    <w:rsid w:val="00A202E4"/>
    <w:rsid w:val="00A20931"/>
    <w:rsid w:val="00A231AC"/>
    <w:rsid w:val="00A23AF1"/>
    <w:rsid w:val="00A23D1E"/>
    <w:rsid w:val="00A24C31"/>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608E0"/>
    <w:rsid w:val="00A626A1"/>
    <w:rsid w:val="00A62801"/>
    <w:rsid w:val="00A62D42"/>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DE5"/>
    <w:rsid w:val="00A94F7F"/>
    <w:rsid w:val="00A94FAA"/>
    <w:rsid w:val="00A96ADC"/>
    <w:rsid w:val="00AA1CF1"/>
    <w:rsid w:val="00AA2D88"/>
    <w:rsid w:val="00AA348D"/>
    <w:rsid w:val="00AA359A"/>
    <w:rsid w:val="00AA51B3"/>
    <w:rsid w:val="00AA5932"/>
    <w:rsid w:val="00AA5E79"/>
    <w:rsid w:val="00AB09CE"/>
    <w:rsid w:val="00AB09DB"/>
    <w:rsid w:val="00AB1C21"/>
    <w:rsid w:val="00AB1C83"/>
    <w:rsid w:val="00AB26CA"/>
    <w:rsid w:val="00AB2A5B"/>
    <w:rsid w:val="00AB52CD"/>
    <w:rsid w:val="00AB5435"/>
    <w:rsid w:val="00AB5BA8"/>
    <w:rsid w:val="00AB6120"/>
    <w:rsid w:val="00AB7268"/>
    <w:rsid w:val="00AB72EC"/>
    <w:rsid w:val="00AC13F8"/>
    <w:rsid w:val="00AC1F9F"/>
    <w:rsid w:val="00AC2E30"/>
    <w:rsid w:val="00AC3E20"/>
    <w:rsid w:val="00AC6108"/>
    <w:rsid w:val="00AC72B2"/>
    <w:rsid w:val="00AD0B22"/>
    <w:rsid w:val="00AD1B46"/>
    <w:rsid w:val="00AD33EE"/>
    <w:rsid w:val="00AD474C"/>
    <w:rsid w:val="00AD6C0D"/>
    <w:rsid w:val="00AD6EA5"/>
    <w:rsid w:val="00AD6F9C"/>
    <w:rsid w:val="00AD77C5"/>
    <w:rsid w:val="00AE178E"/>
    <w:rsid w:val="00AE1825"/>
    <w:rsid w:val="00AE1BA3"/>
    <w:rsid w:val="00AE2D62"/>
    <w:rsid w:val="00AE2F76"/>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604C"/>
    <w:rsid w:val="00B077D4"/>
    <w:rsid w:val="00B07EC5"/>
    <w:rsid w:val="00B1026C"/>
    <w:rsid w:val="00B1235E"/>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3117"/>
    <w:rsid w:val="00B54A88"/>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2912"/>
    <w:rsid w:val="00B92A60"/>
    <w:rsid w:val="00B94E0A"/>
    <w:rsid w:val="00B959D5"/>
    <w:rsid w:val="00B96152"/>
    <w:rsid w:val="00B96B08"/>
    <w:rsid w:val="00BA00F4"/>
    <w:rsid w:val="00BA177F"/>
    <w:rsid w:val="00BA26E4"/>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218E"/>
    <w:rsid w:val="00BC4163"/>
    <w:rsid w:val="00BC47E2"/>
    <w:rsid w:val="00BC4805"/>
    <w:rsid w:val="00BC56E6"/>
    <w:rsid w:val="00BC5FBC"/>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7ECE"/>
    <w:rsid w:val="00C02A96"/>
    <w:rsid w:val="00C02F83"/>
    <w:rsid w:val="00C038C1"/>
    <w:rsid w:val="00C05152"/>
    <w:rsid w:val="00C051C6"/>
    <w:rsid w:val="00C05A01"/>
    <w:rsid w:val="00C07340"/>
    <w:rsid w:val="00C12016"/>
    <w:rsid w:val="00C12CDE"/>
    <w:rsid w:val="00C14106"/>
    <w:rsid w:val="00C14E74"/>
    <w:rsid w:val="00C15BCA"/>
    <w:rsid w:val="00C15DC4"/>
    <w:rsid w:val="00C16289"/>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2750"/>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B0AC9"/>
    <w:rsid w:val="00CB1099"/>
    <w:rsid w:val="00CB1315"/>
    <w:rsid w:val="00CB20FE"/>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2E9"/>
    <w:rsid w:val="00D44BEF"/>
    <w:rsid w:val="00D44FC3"/>
    <w:rsid w:val="00D4572A"/>
    <w:rsid w:val="00D470FD"/>
    <w:rsid w:val="00D471DE"/>
    <w:rsid w:val="00D472BC"/>
    <w:rsid w:val="00D52758"/>
    <w:rsid w:val="00D52835"/>
    <w:rsid w:val="00D5423C"/>
    <w:rsid w:val="00D543E6"/>
    <w:rsid w:val="00D54D9E"/>
    <w:rsid w:val="00D557C8"/>
    <w:rsid w:val="00D55A34"/>
    <w:rsid w:val="00D5655D"/>
    <w:rsid w:val="00D569CA"/>
    <w:rsid w:val="00D5736D"/>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C38"/>
    <w:rsid w:val="00DD0E5E"/>
    <w:rsid w:val="00DD2B71"/>
    <w:rsid w:val="00DD2DB1"/>
    <w:rsid w:val="00DD3614"/>
    <w:rsid w:val="00DD4F96"/>
    <w:rsid w:val="00DD564E"/>
    <w:rsid w:val="00DD6CA9"/>
    <w:rsid w:val="00DD728A"/>
    <w:rsid w:val="00DD72A5"/>
    <w:rsid w:val="00DE1449"/>
    <w:rsid w:val="00DE184F"/>
    <w:rsid w:val="00DE3CA7"/>
    <w:rsid w:val="00DE5FF6"/>
    <w:rsid w:val="00DE6CB4"/>
    <w:rsid w:val="00DE71C5"/>
    <w:rsid w:val="00DE738D"/>
    <w:rsid w:val="00DE7684"/>
    <w:rsid w:val="00DE784C"/>
    <w:rsid w:val="00DF2CC0"/>
    <w:rsid w:val="00DF2D55"/>
    <w:rsid w:val="00DF35B5"/>
    <w:rsid w:val="00DF3ECE"/>
    <w:rsid w:val="00DF58BD"/>
    <w:rsid w:val="00DF6569"/>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5D79"/>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7DC1"/>
    <w:rsid w:val="00E47F0E"/>
    <w:rsid w:val="00E47FC4"/>
    <w:rsid w:val="00E5020A"/>
    <w:rsid w:val="00E50D7F"/>
    <w:rsid w:val="00E5267B"/>
    <w:rsid w:val="00E53337"/>
    <w:rsid w:val="00E54381"/>
    <w:rsid w:val="00E545F2"/>
    <w:rsid w:val="00E547AC"/>
    <w:rsid w:val="00E54F05"/>
    <w:rsid w:val="00E5734E"/>
    <w:rsid w:val="00E57A91"/>
    <w:rsid w:val="00E6082B"/>
    <w:rsid w:val="00E60B97"/>
    <w:rsid w:val="00E61F91"/>
    <w:rsid w:val="00E625F6"/>
    <w:rsid w:val="00E630B6"/>
    <w:rsid w:val="00E6592D"/>
    <w:rsid w:val="00E66248"/>
    <w:rsid w:val="00E66CAC"/>
    <w:rsid w:val="00E67B1F"/>
    <w:rsid w:val="00E71D7D"/>
    <w:rsid w:val="00E72545"/>
    <w:rsid w:val="00E726F0"/>
    <w:rsid w:val="00E742C1"/>
    <w:rsid w:val="00E758DB"/>
    <w:rsid w:val="00E7666E"/>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0D"/>
    <w:rsid w:val="00ED35DC"/>
    <w:rsid w:val="00ED39A0"/>
    <w:rsid w:val="00ED3AA8"/>
    <w:rsid w:val="00ED4BC8"/>
    <w:rsid w:val="00ED57F4"/>
    <w:rsid w:val="00EE1AC1"/>
    <w:rsid w:val="00EE22D7"/>
    <w:rsid w:val="00EE4EA9"/>
    <w:rsid w:val="00EE6944"/>
    <w:rsid w:val="00EE6F65"/>
    <w:rsid w:val="00EE71E8"/>
    <w:rsid w:val="00EF004E"/>
    <w:rsid w:val="00EF0BE2"/>
    <w:rsid w:val="00EF104E"/>
    <w:rsid w:val="00EF209A"/>
    <w:rsid w:val="00EF2E46"/>
    <w:rsid w:val="00EF528D"/>
    <w:rsid w:val="00F00083"/>
    <w:rsid w:val="00F002FF"/>
    <w:rsid w:val="00F00340"/>
    <w:rsid w:val="00F0158B"/>
    <w:rsid w:val="00F05399"/>
    <w:rsid w:val="00F05691"/>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B4"/>
    <w:rsid w:val="00F173FD"/>
    <w:rsid w:val="00F23979"/>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539C"/>
    <w:rsid w:val="00F55527"/>
    <w:rsid w:val="00F55D5C"/>
    <w:rsid w:val="00F56B06"/>
    <w:rsid w:val="00F6207D"/>
    <w:rsid w:val="00F63BC8"/>
    <w:rsid w:val="00F65FC0"/>
    <w:rsid w:val="00F678E6"/>
    <w:rsid w:val="00F67D00"/>
    <w:rsid w:val="00F71FBA"/>
    <w:rsid w:val="00F72A29"/>
    <w:rsid w:val="00F72AFC"/>
    <w:rsid w:val="00F73D26"/>
    <w:rsid w:val="00F74C33"/>
    <w:rsid w:val="00F75DAA"/>
    <w:rsid w:val="00F76742"/>
    <w:rsid w:val="00F83240"/>
    <w:rsid w:val="00F84715"/>
    <w:rsid w:val="00F85C5D"/>
    <w:rsid w:val="00F85D63"/>
    <w:rsid w:val="00F85E21"/>
    <w:rsid w:val="00F86A54"/>
    <w:rsid w:val="00F86BD7"/>
    <w:rsid w:val="00F86F95"/>
    <w:rsid w:val="00F914D1"/>
    <w:rsid w:val="00F928BE"/>
    <w:rsid w:val="00F92D34"/>
    <w:rsid w:val="00F943DB"/>
    <w:rsid w:val="00F94531"/>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2EDB"/>
    <w:rsid w:val="00FB3726"/>
    <w:rsid w:val="00FB4CB7"/>
    <w:rsid w:val="00FB58F1"/>
    <w:rsid w:val="00FB73E9"/>
    <w:rsid w:val="00FC77A9"/>
    <w:rsid w:val="00FC78A8"/>
    <w:rsid w:val="00FD04FF"/>
    <w:rsid w:val="00FD2146"/>
    <w:rsid w:val="00FD267F"/>
    <w:rsid w:val="00FD30F5"/>
    <w:rsid w:val="00FD33B3"/>
    <w:rsid w:val="00FD37FC"/>
    <w:rsid w:val="00FD3B2A"/>
    <w:rsid w:val="00FD40BB"/>
    <w:rsid w:val="00FD541E"/>
    <w:rsid w:val="00FD6B74"/>
    <w:rsid w:val="00FE0046"/>
    <w:rsid w:val="00FE0594"/>
    <w:rsid w:val="00FE0AFB"/>
    <w:rsid w:val="00FE19FA"/>
    <w:rsid w:val="00FE1B9E"/>
    <w:rsid w:val="00FE2BF1"/>
    <w:rsid w:val="00FE2D68"/>
    <w:rsid w:val="00FE4065"/>
    <w:rsid w:val="00FE466D"/>
    <w:rsid w:val="00FE590A"/>
    <w:rsid w:val="00FE6ACE"/>
    <w:rsid w:val="00FE74F4"/>
    <w:rsid w:val="00FE78EB"/>
    <w:rsid w:val="00FF0DF2"/>
    <w:rsid w:val="00FF2AA9"/>
    <w:rsid w:val="00FF334B"/>
    <w:rsid w:val="00FF34ED"/>
    <w:rsid w:val="00FF4247"/>
    <w:rsid w:val="00FF4BC1"/>
    <w:rsid w:val="00FF509C"/>
    <w:rsid w:val="00FF5612"/>
    <w:rsid w:val="00FF5722"/>
    <w:rsid w:val="00FF67F1"/>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vo.gov.sk/profily/-/profil/pzakazky/9127" TargetMode="External"/><Relationship Id="rId23" Type="http://schemas.openxmlformats.org/officeDocument/2006/relationships/footer" Target="footer1.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17235-8F99-4363-AC45-83B607DE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34</Pages>
  <Words>14590</Words>
  <Characters>93371</Characters>
  <Application>Microsoft Office Word</Application>
  <DocSecurity>0</DocSecurity>
  <Lines>778</Lines>
  <Paragraphs>215</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107746</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Beniač Martin</cp:lastModifiedBy>
  <cp:revision>18</cp:revision>
  <cp:lastPrinted>2023-09-22T08:35:00Z</cp:lastPrinted>
  <dcterms:created xsi:type="dcterms:W3CDTF">2023-07-03T13:09:00Z</dcterms:created>
  <dcterms:modified xsi:type="dcterms:W3CDTF">2023-09-22T08:48:00Z</dcterms:modified>
</cp:coreProperties>
</file>