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780" w:rsidRDefault="00B75780" w:rsidP="00835DB7">
      <w:pPr>
        <w:pStyle w:val="Zkladntext3"/>
        <w:tabs>
          <w:tab w:val="center" w:pos="1134"/>
          <w:tab w:val="center" w:pos="7230"/>
        </w:tabs>
        <w:spacing w:before="120" w:line="276" w:lineRule="auto"/>
        <w:jc w:val="center"/>
        <w:rPr>
          <w:rFonts w:ascii="Calibri" w:hAnsi="Calibri"/>
          <w:b/>
          <w:sz w:val="36"/>
          <w:szCs w:val="36"/>
        </w:rPr>
      </w:pPr>
      <w:r>
        <w:rPr>
          <w:rFonts w:ascii="Calibri" w:hAnsi="Calibri"/>
          <w:b/>
          <w:sz w:val="36"/>
          <w:szCs w:val="36"/>
        </w:rPr>
        <w:t xml:space="preserve">Příloha č. </w:t>
      </w:r>
      <w:r w:rsidR="00F77344">
        <w:rPr>
          <w:rFonts w:ascii="Calibri" w:hAnsi="Calibri"/>
          <w:b/>
          <w:sz w:val="36"/>
          <w:szCs w:val="36"/>
        </w:rPr>
        <w:t xml:space="preserve">1 </w:t>
      </w:r>
      <w:r>
        <w:rPr>
          <w:rFonts w:ascii="Calibri" w:hAnsi="Calibri"/>
          <w:b/>
          <w:sz w:val="36"/>
          <w:szCs w:val="36"/>
        </w:rPr>
        <w:t>– Technická specifikace a ceník</w:t>
      </w:r>
    </w:p>
    <w:p w:rsidR="00442F79" w:rsidRPr="00442F79" w:rsidRDefault="00A6294A" w:rsidP="00442F79">
      <w:pPr>
        <w:pStyle w:val="Zkladntext3"/>
        <w:tabs>
          <w:tab w:val="center" w:pos="1134"/>
          <w:tab w:val="center" w:pos="7230"/>
        </w:tabs>
        <w:spacing w:before="120" w:line="276" w:lineRule="auto"/>
        <w:jc w:val="center"/>
        <w:rPr>
          <w:rFonts w:ascii="Calibri" w:hAnsi="Calibri"/>
          <w:b/>
          <w:sz w:val="36"/>
          <w:szCs w:val="36"/>
        </w:rPr>
      </w:pPr>
      <w:r>
        <w:rPr>
          <w:rFonts w:ascii="Calibri" w:hAnsi="Calibri"/>
          <w:b/>
          <w:sz w:val="36"/>
          <w:szCs w:val="36"/>
        </w:rPr>
        <w:t>R</w:t>
      </w:r>
      <w:r w:rsidR="00442F79" w:rsidRPr="00442F79">
        <w:rPr>
          <w:rFonts w:ascii="Calibri" w:hAnsi="Calibri"/>
          <w:b/>
          <w:sz w:val="36"/>
          <w:szCs w:val="36"/>
        </w:rPr>
        <w:t>KS č. 1</w:t>
      </w:r>
      <w:r w:rsidR="00370097">
        <w:rPr>
          <w:rFonts w:ascii="Calibri" w:hAnsi="Calibri"/>
          <w:b/>
          <w:sz w:val="36"/>
          <w:szCs w:val="36"/>
        </w:rPr>
        <w:t>9</w:t>
      </w:r>
      <w:r w:rsidR="00442F79" w:rsidRPr="00442F79">
        <w:rPr>
          <w:rFonts w:ascii="Calibri" w:hAnsi="Calibri"/>
          <w:b/>
          <w:sz w:val="36"/>
          <w:szCs w:val="36"/>
        </w:rPr>
        <w:t>/</w:t>
      </w:r>
      <w:r w:rsidR="00370097">
        <w:rPr>
          <w:rFonts w:ascii="Calibri" w:hAnsi="Calibri"/>
          <w:b/>
          <w:sz w:val="36"/>
          <w:szCs w:val="36"/>
        </w:rPr>
        <w:t>xxx</w:t>
      </w:r>
      <w:r w:rsidR="00442F79" w:rsidRPr="00442F79">
        <w:rPr>
          <w:rFonts w:ascii="Calibri" w:hAnsi="Calibri"/>
          <w:b/>
          <w:sz w:val="36"/>
          <w:szCs w:val="36"/>
        </w:rPr>
        <w:t>/3062</w:t>
      </w:r>
    </w:p>
    <w:p w:rsidR="00B75780" w:rsidRDefault="00B75780" w:rsidP="00835DB7">
      <w:pPr>
        <w:pStyle w:val="Zkladntext3"/>
        <w:tabs>
          <w:tab w:val="center" w:pos="1134"/>
          <w:tab w:val="center" w:pos="7230"/>
        </w:tabs>
        <w:spacing w:before="120" w:line="276" w:lineRule="auto"/>
        <w:rPr>
          <w:rFonts w:ascii="Calibri" w:hAnsi="Calibri"/>
          <w:sz w:val="22"/>
          <w:szCs w:val="22"/>
        </w:rPr>
      </w:pPr>
    </w:p>
    <w:tbl>
      <w:tblPr>
        <w:tblW w:w="8704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24"/>
        <w:gridCol w:w="2147"/>
        <w:gridCol w:w="1473"/>
        <w:gridCol w:w="1560"/>
      </w:tblGrid>
      <w:tr w:rsidR="001670E6" w:rsidRPr="001670E6" w:rsidTr="00A6294A">
        <w:trPr>
          <w:trHeight w:val="495"/>
        </w:trPr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0E6" w:rsidRPr="008E39EF" w:rsidRDefault="001670E6" w:rsidP="001670E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E39EF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Název materiálu</w:t>
            </w:r>
          </w:p>
        </w:tc>
        <w:tc>
          <w:tcPr>
            <w:tcW w:w="2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0E6" w:rsidRPr="008E39EF" w:rsidRDefault="001670E6" w:rsidP="001670E6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E39EF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Předpokládaný počet ks/</w:t>
            </w:r>
            <w:r w:rsidR="001B4C4C" w:rsidRPr="008E39EF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2 </w:t>
            </w:r>
            <w:r w:rsidRPr="008E39EF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rok</w:t>
            </w:r>
            <w:r w:rsidR="001B4C4C" w:rsidRPr="008E39EF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y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0E6" w:rsidRPr="008E39EF" w:rsidRDefault="001670E6" w:rsidP="008E39EF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E39EF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Cena Kč/ks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0E6" w:rsidRPr="008E39EF" w:rsidRDefault="001670E6" w:rsidP="001670E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E39EF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Cena celkem Kč</w:t>
            </w:r>
          </w:p>
        </w:tc>
      </w:tr>
      <w:tr w:rsidR="001670E6" w:rsidRPr="001670E6" w:rsidTr="00370097">
        <w:trPr>
          <w:trHeight w:val="300"/>
        </w:trPr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0E6" w:rsidRPr="008E39EF" w:rsidRDefault="001670E6" w:rsidP="001670E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39EF">
              <w:rPr>
                <w:rFonts w:ascii="Arial" w:hAnsi="Arial" w:cs="Arial"/>
                <w:color w:val="000000"/>
                <w:sz w:val="18"/>
                <w:szCs w:val="18"/>
              </w:rPr>
              <w:t>Čidlo ultrazvukové EIG MIC+600/D/TC</w:t>
            </w:r>
          </w:p>
        </w:tc>
        <w:tc>
          <w:tcPr>
            <w:tcW w:w="2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0E6" w:rsidRPr="008E39EF" w:rsidRDefault="001B4C4C" w:rsidP="001B4C4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39EF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 w:rsidR="001670E6" w:rsidRPr="008E39E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70E6" w:rsidRPr="008E39EF" w:rsidRDefault="001670E6" w:rsidP="008E39E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70E6" w:rsidRPr="008E39EF" w:rsidRDefault="001670E6" w:rsidP="008E39E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670E6" w:rsidRPr="001670E6" w:rsidTr="00370097">
        <w:trPr>
          <w:trHeight w:val="300"/>
        </w:trPr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0E6" w:rsidRPr="008E39EF" w:rsidRDefault="001670E6" w:rsidP="001670E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39EF">
              <w:rPr>
                <w:rFonts w:ascii="Arial" w:hAnsi="Arial" w:cs="Arial"/>
                <w:color w:val="000000"/>
                <w:sz w:val="18"/>
                <w:szCs w:val="18"/>
              </w:rPr>
              <w:t>Fotočidlo EIG RX-LS200-P</w:t>
            </w:r>
          </w:p>
        </w:tc>
        <w:tc>
          <w:tcPr>
            <w:tcW w:w="2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0E6" w:rsidRPr="008E39EF" w:rsidRDefault="001B4C4C" w:rsidP="001B4C4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39EF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 w:rsidR="001670E6" w:rsidRPr="008E39E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70E6" w:rsidRPr="008E39EF" w:rsidRDefault="001670E6" w:rsidP="008E39E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70E6" w:rsidRPr="008E39EF" w:rsidRDefault="001670E6" w:rsidP="008E39E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670E6" w:rsidRPr="001670E6" w:rsidTr="00370097">
        <w:trPr>
          <w:trHeight w:val="315"/>
        </w:trPr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0E6" w:rsidRPr="008E39EF" w:rsidRDefault="001670E6" w:rsidP="001670E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39EF">
              <w:rPr>
                <w:rFonts w:ascii="Arial" w:hAnsi="Arial" w:cs="Arial"/>
                <w:color w:val="000000"/>
                <w:sz w:val="18"/>
                <w:szCs w:val="18"/>
              </w:rPr>
              <w:t xml:space="preserve">Kabel EIG </w:t>
            </w:r>
            <w:proofErr w:type="gramStart"/>
            <w:r w:rsidRPr="008E39EF">
              <w:rPr>
                <w:rFonts w:ascii="Arial" w:hAnsi="Arial" w:cs="Arial"/>
                <w:color w:val="000000"/>
                <w:sz w:val="18"/>
                <w:szCs w:val="18"/>
              </w:rPr>
              <w:t>KSTA-2 4-vodič</w:t>
            </w:r>
            <w:proofErr w:type="gramEnd"/>
            <w:r w:rsidRPr="008E39EF">
              <w:rPr>
                <w:rFonts w:ascii="Arial" w:hAnsi="Arial" w:cs="Arial"/>
                <w:color w:val="000000"/>
                <w:sz w:val="18"/>
                <w:szCs w:val="18"/>
              </w:rPr>
              <w:t xml:space="preserve"> 2m pravo</w:t>
            </w:r>
            <w:r w:rsidR="001F295C" w:rsidRPr="008E39EF">
              <w:rPr>
                <w:rFonts w:ascii="Arial" w:hAnsi="Arial" w:cs="Arial"/>
                <w:color w:val="000000"/>
                <w:sz w:val="18"/>
                <w:szCs w:val="18"/>
              </w:rPr>
              <w:t>úhlý</w:t>
            </w:r>
          </w:p>
        </w:tc>
        <w:tc>
          <w:tcPr>
            <w:tcW w:w="2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0E6" w:rsidRPr="008E39EF" w:rsidRDefault="001B4C4C" w:rsidP="001B4C4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39EF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 w:rsidR="001670E6" w:rsidRPr="008E39E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70E6" w:rsidRPr="008E39EF" w:rsidRDefault="001670E6" w:rsidP="008E39E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70E6" w:rsidRPr="008E39EF" w:rsidRDefault="001670E6" w:rsidP="008E39E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670E6" w:rsidRPr="001670E6" w:rsidTr="00A6294A">
        <w:trPr>
          <w:trHeight w:val="285"/>
        </w:trPr>
        <w:tc>
          <w:tcPr>
            <w:tcW w:w="35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E6" w:rsidRPr="008E39EF" w:rsidRDefault="001670E6" w:rsidP="001670E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8E39EF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Celkem Kč</w:t>
            </w:r>
          </w:p>
        </w:tc>
        <w:tc>
          <w:tcPr>
            <w:tcW w:w="21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E6" w:rsidRPr="008E39EF" w:rsidRDefault="001670E6" w:rsidP="001670E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1670E6" w:rsidRPr="008E39EF" w:rsidRDefault="008E39EF" w:rsidP="001670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39EF">
              <w:rPr>
                <w:rFonts w:ascii="Arial" w:hAnsi="Arial" w:cs="Arial"/>
                <w:sz w:val="18"/>
                <w:szCs w:val="18"/>
              </w:rPr>
              <w:t xml:space="preserve">      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0E6" w:rsidRPr="008E39EF" w:rsidRDefault="001670E6" w:rsidP="008E39E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:rsidR="00B75780" w:rsidRDefault="00B75780" w:rsidP="00835DB7">
      <w:pPr>
        <w:pStyle w:val="Zkladntext3"/>
        <w:tabs>
          <w:tab w:val="center" w:pos="1134"/>
          <w:tab w:val="center" w:pos="7230"/>
        </w:tabs>
        <w:spacing w:before="120" w:line="276" w:lineRule="auto"/>
        <w:rPr>
          <w:rFonts w:ascii="Calibri" w:hAnsi="Calibri" w:cs="Arial"/>
          <w:sz w:val="22"/>
          <w:szCs w:val="22"/>
        </w:rPr>
      </w:pPr>
    </w:p>
    <w:p w:rsidR="00B75780" w:rsidRPr="008E39EF" w:rsidRDefault="008E39EF" w:rsidP="00835DB7">
      <w:pPr>
        <w:pStyle w:val="Zkladntext3"/>
        <w:tabs>
          <w:tab w:val="center" w:pos="1134"/>
          <w:tab w:val="center" w:pos="7230"/>
        </w:tabs>
        <w:spacing w:before="120" w:line="276" w:lineRule="auto"/>
        <w:rPr>
          <w:rFonts w:ascii="Arial" w:hAnsi="Arial" w:cs="Arial"/>
          <w:b/>
          <w:sz w:val="28"/>
          <w:szCs w:val="28"/>
        </w:rPr>
      </w:pPr>
      <w:r w:rsidRPr="008E39EF">
        <w:rPr>
          <w:rFonts w:ascii="Arial" w:hAnsi="Arial" w:cs="Arial"/>
          <w:b/>
          <w:sz w:val="28"/>
          <w:szCs w:val="28"/>
        </w:rPr>
        <w:t>Ceny v Kč, bez DPH, včetně dopravy.</w:t>
      </w:r>
    </w:p>
    <w:p w:rsidR="00B75780" w:rsidRDefault="00B75780"/>
    <w:sectPr w:rsidR="00B75780" w:rsidSect="00544B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344050"/>
    <w:multiLevelType w:val="hybridMultilevel"/>
    <w:tmpl w:val="AC62D74C"/>
    <w:lvl w:ilvl="0" w:tplc="0E1CCE74">
      <w:start w:val="1"/>
      <w:numFmt w:val="bullet"/>
      <w:pStyle w:val="Odrkytyp2"/>
      <w:lvlText w:val="­"/>
      <w:lvlJc w:val="left"/>
      <w:pPr>
        <w:tabs>
          <w:tab w:val="num" w:pos="964"/>
        </w:tabs>
        <w:ind w:left="964" w:hanging="624"/>
      </w:pPr>
      <w:rPr>
        <w:rFonts w:ascii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35DB7"/>
    <w:rsid w:val="000C53FC"/>
    <w:rsid w:val="001670E6"/>
    <w:rsid w:val="001B4C4C"/>
    <w:rsid w:val="001B6DC1"/>
    <w:rsid w:val="001F295C"/>
    <w:rsid w:val="001F5B67"/>
    <w:rsid w:val="00370097"/>
    <w:rsid w:val="00442F79"/>
    <w:rsid w:val="00544B30"/>
    <w:rsid w:val="00552024"/>
    <w:rsid w:val="0059142A"/>
    <w:rsid w:val="005C5B64"/>
    <w:rsid w:val="006602E2"/>
    <w:rsid w:val="00835DB7"/>
    <w:rsid w:val="008E39EF"/>
    <w:rsid w:val="009E3E5F"/>
    <w:rsid w:val="00A6294A"/>
    <w:rsid w:val="00B75780"/>
    <w:rsid w:val="00BC5A8E"/>
    <w:rsid w:val="00CE15CE"/>
    <w:rsid w:val="00ED040D"/>
    <w:rsid w:val="00F77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003F807-4B4A-4624-9EBB-52FA4E2EC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5DB7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uiPriority w:val="99"/>
    <w:semiHidden/>
    <w:rsid w:val="00835DB7"/>
    <w:pPr>
      <w:overflowPunct w:val="0"/>
      <w:autoSpaceDE w:val="0"/>
      <w:autoSpaceDN w:val="0"/>
      <w:adjustRightInd w:val="0"/>
      <w:jc w:val="both"/>
    </w:pPr>
  </w:style>
  <w:style w:type="character" w:customStyle="1" w:styleId="Zkladntext2Char">
    <w:name w:val="Základní text 2 Char"/>
    <w:link w:val="Zkladntext2"/>
    <w:uiPriority w:val="99"/>
    <w:semiHidden/>
    <w:locked/>
    <w:rsid w:val="00835DB7"/>
    <w:rPr>
      <w:rFonts w:ascii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35DB7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locked/>
    <w:rsid w:val="00835DB7"/>
    <w:rPr>
      <w:rFonts w:ascii="Times New Roman" w:hAnsi="Times New Roman" w:cs="Times New Roman"/>
      <w:sz w:val="16"/>
      <w:szCs w:val="16"/>
      <w:lang w:eastAsia="cs-CZ"/>
    </w:rPr>
  </w:style>
  <w:style w:type="paragraph" w:customStyle="1" w:styleId="Odrkytyp2">
    <w:name w:val="Odrážky (typ 2)"/>
    <w:uiPriority w:val="99"/>
    <w:rsid w:val="00835DB7"/>
    <w:pPr>
      <w:numPr>
        <w:numId w:val="1"/>
      </w:numPr>
      <w:spacing w:after="60"/>
      <w:jc w:val="both"/>
    </w:pPr>
    <w:rPr>
      <w:rFonts w:ascii="Arial" w:eastAsia="Times New Roman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44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7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45</Words>
  <Characters>268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basic</dc:creator>
  <cp:keywords/>
  <dc:description/>
  <cp:lastModifiedBy>Strnad Eduard</cp:lastModifiedBy>
  <cp:revision>13</cp:revision>
  <dcterms:created xsi:type="dcterms:W3CDTF">2017-03-27T10:24:00Z</dcterms:created>
  <dcterms:modified xsi:type="dcterms:W3CDTF">2019-05-27T08:33:00Z</dcterms:modified>
</cp:coreProperties>
</file>