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CCC7" w14:textId="573F9390" w:rsidR="00CF3E61" w:rsidRPr="00B37627" w:rsidRDefault="001F2172" w:rsidP="00CF3E61">
      <w:pPr>
        <w:pStyle w:val="NormlnyWWW"/>
        <w:spacing w:after="0"/>
        <w:jc w:val="center"/>
        <w:rPr>
          <w:rFonts w:ascii="Work Sans" w:hAnsi="Work Sans" w:cs="Calibri Light"/>
          <w:b/>
          <w:sz w:val="44"/>
          <w:lang w:val="en-GB"/>
        </w:rPr>
      </w:pPr>
      <w:r w:rsidRPr="00B37627">
        <w:rPr>
          <w:rFonts w:ascii="Work Sans" w:hAnsi="Work Sans" w:cs="Calibri Light"/>
          <w:b/>
          <w:sz w:val="44"/>
          <w:lang w:val="en-GB"/>
        </w:rPr>
        <w:t>CONTRACT</w:t>
      </w:r>
      <w:r w:rsidR="009941B4" w:rsidRPr="00B37627">
        <w:rPr>
          <w:rFonts w:ascii="Work Sans" w:hAnsi="Work Sans" w:cs="Calibri Light"/>
          <w:b/>
          <w:sz w:val="44"/>
          <w:lang w:val="en-GB"/>
        </w:rPr>
        <w:t xml:space="preserve"> </w:t>
      </w:r>
      <w:r w:rsidR="00B069FA" w:rsidRPr="00B37627">
        <w:rPr>
          <w:rFonts w:ascii="Work Sans" w:hAnsi="Work Sans" w:cs="Calibri Light"/>
          <w:b/>
          <w:sz w:val="44"/>
          <w:lang w:val="en-GB"/>
        </w:rPr>
        <w:t>FOR</w:t>
      </w:r>
      <w:r w:rsidR="009941B4" w:rsidRPr="00B37627">
        <w:rPr>
          <w:rFonts w:ascii="Work Sans" w:hAnsi="Work Sans" w:cs="Calibri Light"/>
          <w:b/>
          <w:sz w:val="44"/>
          <w:lang w:val="en-GB"/>
        </w:rPr>
        <w:t xml:space="preserve"> WORK</w:t>
      </w:r>
    </w:p>
    <w:p w14:paraId="55BA952E" w14:textId="77777777" w:rsidR="00CF3E61" w:rsidRPr="00B37627" w:rsidRDefault="00CF3E61" w:rsidP="00CF3E61">
      <w:pPr>
        <w:pStyle w:val="NormlnyWWW"/>
        <w:spacing w:after="0"/>
        <w:jc w:val="center"/>
        <w:rPr>
          <w:rFonts w:ascii="Work Sans" w:hAnsi="Work Sans" w:cs="Calibri Light"/>
          <w:sz w:val="20"/>
          <w:lang w:val="en-GB"/>
        </w:rPr>
      </w:pPr>
      <w:r w:rsidRPr="00B37627">
        <w:rPr>
          <w:rFonts w:ascii="Work Sans" w:hAnsi="Work Sans" w:cs="Calibri Light"/>
          <w:sz w:val="20"/>
          <w:lang w:val="en-GB"/>
        </w:rPr>
        <w:t>___________________________________________________________________</w:t>
      </w:r>
    </w:p>
    <w:p w14:paraId="71F9E9F6" w14:textId="52A26F22" w:rsidR="00CF3E61" w:rsidRPr="00B37627" w:rsidRDefault="00D607A5" w:rsidP="00523C09">
      <w:pPr>
        <w:pStyle w:val="NormlnyWWW"/>
        <w:spacing w:before="0" w:after="0" w:line="240" w:lineRule="auto"/>
        <w:jc w:val="center"/>
        <w:rPr>
          <w:rFonts w:ascii="Work Sans" w:hAnsi="Work Sans" w:cs="Calibri Light"/>
          <w:sz w:val="22"/>
          <w:szCs w:val="22"/>
          <w:lang w:val="en-GB"/>
        </w:rPr>
      </w:pPr>
      <w:r w:rsidRPr="00B37627">
        <w:rPr>
          <w:rFonts w:ascii="Work Sans" w:hAnsi="Work Sans" w:cs="Calibri Light"/>
          <w:sz w:val="22"/>
          <w:szCs w:val="22"/>
          <w:lang w:val="en-GB"/>
        </w:rPr>
        <w:t>Concluded in accordance with Section</w:t>
      </w:r>
      <w:r w:rsidR="00CF3E61" w:rsidRPr="00B37627">
        <w:rPr>
          <w:rFonts w:ascii="Work Sans" w:hAnsi="Work Sans" w:cs="Calibri Light"/>
          <w:sz w:val="22"/>
          <w:szCs w:val="22"/>
          <w:lang w:val="en-GB"/>
        </w:rPr>
        <w:t xml:space="preserve"> 536 a</w:t>
      </w:r>
      <w:r w:rsidRPr="00B37627">
        <w:rPr>
          <w:rFonts w:ascii="Work Sans" w:hAnsi="Work Sans" w:cs="Calibri Light"/>
          <w:sz w:val="22"/>
          <w:szCs w:val="22"/>
          <w:lang w:val="en-GB"/>
        </w:rPr>
        <w:t>nd subsequent of the Act No.</w:t>
      </w:r>
      <w:r w:rsidR="00CF3E61" w:rsidRPr="00B37627">
        <w:rPr>
          <w:rFonts w:ascii="Work Sans" w:hAnsi="Work Sans" w:cs="Calibri Light"/>
          <w:sz w:val="22"/>
          <w:szCs w:val="22"/>
          <w:lang w:val="en-GB"/>
        </w:rPr>
        <w:t xml:space="preserve"> 513/1991 </w:t>
      </w:r>
      <w:r w:rsidRPr="00B37627">
        <w:rPr>
          <w:rFonts w:ascii="Work Sans" w:hAnsi="Work Sans" w:cs="Calibri Light"/>
          <w:sz w:val="22"/>
          <w:szCs w:val="22"/>
          <w:lang w:val="en-GB"/>
        </w:rPr>
        <w:t>Coll</w:t>
      </w:r>
      <w:r w:rsidR="00CF3E61" w:rsidRPr="00B37627">
        <w:rPr>
          <w:rFonts w:ascii="Work Sans" w:hAnsi="Work Sans" w:cs="Calibri Light"/>
          <w:sz w:val="22"/>
          <w:szCs w:val="22"/>
          <w:lang w:val="en-GB"/>
        </w:rPr>
        <w:t>.</w:t>
      </w:r>
      <w:r w:rsidRPr="00B37627">
        <w:rPr>
          <w:rFonts w:ascii="Work Sans" w:hAnsi="Work Sans" w:cs="Calibri Light"/>
          <w:sz w:val="22"/>
          <w:szCs w:val="22"/>
          <w:lang w:val="en-GB"/>
        </w:rPr>
        <w:t>, of the Commercial Code</w:t>
      </w:r>
    </w:p>
    <w:p w14:paraId="40410873" w14:textId="071E1590" w:rsidR="00523C09" w:rsidRPr="00B37627" w:rsidRDefault="00523C09" w:rsidP="00523C09">
      <w:pPr>
        <w:pStyle w:val="NormlnyWWW"/>
        <w:spacing w:before="0" w:after="0" w:line="240" w:lineRule="auto"/>
        <w:jc w:val="center"/>
        <w:rPr>
          <w:rFonts w:ascii="Work Sans" w:hAnsi="Work Sans" w:cs="Calibri Light"/>
          <w:i/>
          <w:sz w:val="22"/>
          <w:szCs w:val="22"/>
          <w:lang w:val="en-GB"/>
        </w:rPr>
      </w:pPr>
      <w:r w:rsidRPr="00B37627">
        <w:rPr>
          <w:rFonts w:ascii="Work Sans" w:hAnsi="Work Sans" w:cs="Calibri Light"/>
          <w:i/>
          <w:sz w:val="22"/>
          <w:szCs w:val="22"/>
          <w:lang w:val="en-GB"/>
        </w:rPr>
        <w:t>(</w:t>
      </w:r>
      <w:r w:rsidR="00D607A5" w:rsidRPr="00B37627">
        <w:rPr>
          <w:rFonts w:ascii="Work Sans" w:hAnsi="Work Sans" w:cs="Calibri Light"/>
          <w:i/>
          <w:sz w:val="22"/>
          <w:szCs w:val="22"/>
          <w:lang w:val="en-GB"/>
        </w:rPr>
        <w:t>hereinafter also as</w:t>
      </w:r>
      <w:r w:rsidRPr="00B37627">
        <w:rPr>
          <w:rFonts w:ascii="Work Sans" w:hAnsi="Work Sans" w:cs="Calibri Light"/>
          <w:i/>
          <w:sz w:val="22"/>
          <w:szCs w:val="22"/>
          <w:lang w:val="en-GB"/>
        </w:rPr>
        <w:t xml:space="preserve"> </w:t>
      </w:r>
      <w:r w:rsidR="00D607A5" w:rsidRPr="00B37627">
        <w:rPr>
          <w:rFonts w:ascii="Work Sans" w:hAnsi="Work Sans" w:cs="Calibri Light"/>
          <w:i/>
          <w:sz w:val="22"/>
          <w:szCs w:val="22"/>
          <w:lang w:val="en-GB"/>
        </w:rPr>
        <w:t>“</w:t>
      </w:r>
      <w:proofErr w:type="spellStart"/>
      <w:r w:rsidR="00D607A5" w:rsidRPr="00B37627">
        <w:rPr>
          <w:rFonts w:ascii="Work Sans" w:hAnsi="Work Sans" w:cs="Calibri Light"/>
          <w:i/>
          <w:sz w:val="22"/>
          <w:szCs w:val="22"/>
          <w:lang w:val="en-GB"/>
        </w:rPr>
        <w:t>CoW</w:t>
      </w:r>
      <w:proofErr w:type="spellEnd"/>
      <w:r w:rsidR="00D607A5" w:rsidRPr="00B37627">
        <w:rPr>
          <w:rFonts w:ascii="Work Sans" w:hAnsi="Work Sans" w:cs="Calibri Light"/>
          <w:i/>
          <w:sz w:val="22"/>
          <w:szCs w:val="22"/>
          <w:lang w:val="en-GB"/>
        </w:rPr>
        <w:t>”</w:t>
      </w:r>
      <w:r w:rsidRPr="00B37627">
        <w:rPr>
          <w:rFonts w:ascii="Work Sans" w:hAnsi="Work Sans" w:cs="Calibri Light"/>
          <w:i/>
          <w:sz w:val="22"/>
          <w:szCs w:val="22"/>
          <w:lang w:val="en-GB"/>
        </w:rPr>
        <w:t>)</w:t>
      </w:r>
    </w:p>
    <w:p w14:paraId="387EAA75" w14:textId="77777777" w:rsidR="007C7F20" w:rsidRPr="00B37627" w:rsidRDefault="007C7F20" w:rsidP="00CF3E61">
      <w:pPr>
        <w:pStyle w:val="NormlnyWWW"/>
        <w:spacing w:after="0"/>
        <w:rPr>
          <w:rFonts w:ascii="Work Sans" w:hAnsi="Work Sans" w:cs="Calibri Light"/>
          <w:sz w:val="22"/>
          <w:szCs w:val="22"/>
          <w:u w:val="single"/>
          <w:lang w:val="en-GB"/>
        </w:rPr>
      </w:pPr>
    </w:p>
    <w:p w14:paraId="6E5E2D68" w14:textId="749A8DCF" w:rsidR="00CF3E61" w:rsidRPr="00B37627" w:rsidRDefault="00CF3E61" w:rsidP="00CF3E61">
      <w:pPr>
        <w:pStyle w:val="NormlnyWWW"/>
        <w:spacing w:after="0"/>
        <w:jc w:val="center"/>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1. </w:t>
      </w:r>
      <w:r w:rsidR="001F2172" w:rsidRPr="00B37627">
        <w:rPr>
          <w:rFonts w:ascii="Work Sans" w:hAnsi="Work Sans" w:cs="Calibri Light"/>
          <w:sz w:val="22"/>
          <w:szCs w:val="22"/>
          <w:u w:val="single"/>
          <w:lang w:val="en-GB"/>
        </w:rPr>
        <w:t>Contract</w:t>
      </w:r>
      <w:r w:rsidR="009941B4" w:rsidRPr="00B37627">
        <w:rPr>
          <w:rFonts w:ascii="Work Sans" w:hAnsi="Work Sans" w:cs="Calibri Light"/>
          <w:sz w:val="22"/>
          <w:szCs w:val="22"/>
          <w:u w:val="single"/>
          <w:lang w:val="en-GB"/>
        </w:rPr>
        <w:t>ing Parties</w:t>
      </w:r>
    </w:p>
    <w:p w14:paraId="2E00E5FE" w14:textId="77777777" w:rsidR="00CF3E61" w:rsidRPr="00B37627" w:rsidRDefault="00CF3E61" w:rsidP="00CF3E61">
      <w:pPr>
        <w:pStyle w:val="NormlnyWWW"/>
        <w:spacing w:after="0"/>
        <w:rPr>
          <w:rFonts w:ascii="Work Sans" w:hAnsi="Work Sans" w:cs="Calibri Light"/>
          <w:sz w:val="22"/>
          <w:szCs w:val="22"/>
          <w:lang w:val="en-GB"/>
        </w:rPr>
      </w:pPr>
    </w:p>
    <w:p w14:paraId="73841ACF" w14:textId="5580615F" w:rsidR="00CF3E61" w:rsidRPr="00B37627" w:rsidRDefault="00D607A5" w:rsidP="00D607A5">
      <w:pPr>
        <w:pStyle w:val="NormlnyWWW"/>
        <w:numPr>
          <w:ilvl w:val="1"/>
          <w:numId w:val="21"/>
        </w:numPr>
        <w:tabs>
          <w:tab w:val="left" w:pos="1800"/>
        </w:tabs>
        <w:spacing w:before="0" w:after="0" w:line="240" w:lineRule="auto"/>
        <w:rPr>
          <w:rFonts w:ascii="Work Sans" w:hAnsi="Work Sans" w:cs="Calibri Light"/>
          <w:b/>
          <w:bCs/>
          <w:sz w:val="22"/>
          <w:szCs w:val="22"/>
          <w:lang w:val="en-GB"/>
        </w:rPr>
      </w:pPr>
      <w:r w:rsidRPr="00B37627">
        <w:rPr>
          <w:rFonts w:ascii="Work Sans" w:hAnsi="Work Sans" w:cs="Calibri Light"/>
          <w:sz w:val="22"/>
          <w:szCs w:val="22"/>
          <w:lang w:val="en-GB"/>
        </w:rPr>
        <w:t xml:space="preserve"> Client</w:t>
      </w:r>
      <w:r w:rsidR="00CF3E61" w:rsidRPr="00B37627">
        <w:rPr>
          <w:rFonts w:ascii="Work Sans" w:hAnsi="Work Sans" w:cs="Calibri Light"/>
          <w:sz w:val="22"/>
          <w:szCs w:val="22"/>
          <w:lang w:val="en-GB"/>
        </w:rPr>
        <w:t>:</w:t>
      </w:r>
      <w:r w:rsidR="00CF3E61" w:rsidRPr="00B37627">
        <w:rPr>
          <w:rFonts w:ascii="Work Sans" w:hAnsi="Work Sans" w:cs="Calibri Light"/>
          <w:sz w:val="22"/>
          <w:szCs w:val="22"/>
          <w:lang w:val="en-GB"/>
        </w:rPr>
        <w:tab/>
      </w:r>
      <w:r w:rsidR="00CF3E61" w:rsidRPr="00B37627">
        <w:rPr>
          <w:rFonts w:ascii="Work Sans" w:hAnsi="Work Sans" w:cs="Calibri Light"/>
          <w:sz w:val="22"/>
          <w:szCs w:val="22"/>
          <w:lang w:val="en-GB"/>
        </w:rPr>
        <w:tab/>
      </w:r>
      <w:r w:rsidR="00CF3E61" w:rsidRPr="00B37627">
        <w:rPr>
          <w:rFonts w:ascii="Work Sans" w:hAnsi="Work Sans" w:cs="Calibri Light"/>
          <w:sz w:val="22"/>
          <w:szCs w:val="22"/>
          <w:lang w:val="en-GB"/>
        </w:rPr>
        <w:tab/>
      </w:r>
      <w:r w:rsidR="00CF3E61" w:rsidRPr="00B37627">
        <w:rPr>
          <w:rFonts w:ascii="Work Sans" w:hAnsi="Work Sans" w:cs="Calibri Light"/>
          <w:sz w:val="22"/>
          <w:szCs w:val="22"/>
          <w:lang w:val="en-GB"/>
        </w:rPr>
        <w:tab/>
      </w:r>
      <w:r w:rsidR="009941B4" w:rsidRPr="00B37627">
        <w:rPr>
          <w:rFonts w:ascii="Work Sans" w:hAnsi="Work Sans" w:cs="Calibri Light"/>
          <w:b/>
          <w:bCs/>
          <w:sz w:val="22"/>
          <w:szCs w:val="22"/>
          <w:lang w:val="en-GB"/>
        </w:rPr>
        <w:t>City of</w:t>
      </w:r>
      <w:r w:rsidR="00F26FFC" w:rsidRPr="00B37627">
        <w:rPr>
          <w:rFonts w:ascii="Work Sans" w:hAnsi="Work Sans" w:cs="Calibri Light"/>
          <w:b/>
          <w:bCs/>
          <w:sz w:val="22"/>
          <w:szCs w:val="22"/>
          <w:lang w:val="en-GB"/>
        </w:rPr>
        <w:t xml:space="preserve"> </w:t>
      </w:r>
      <w:proofErr w:type="spellStart"/>
      <w:r w:rsidR="00F26FFC" w:rsidRPr="00B37627">
        <w:rPr>
          <w:rFonts w:ascii="Work Sans" w:hAnsi="Work Sans" w:cs="Calibri Light"/>
          <w:b/>
          <w:bCs/>
          <w:sz w:val="22"/>
          <w:szCs w:val="22"/>
          <w:lang w:val="en-GB"/>
        </w:rPr>
        <w:t>Trnava</w:t>
      </w:r>
      <w:proofErr w:type="spellEnd"/>
    </w:p>
    <w:p w14:paraId="231B983C" w14:textId="3768599A" w:rsidR="00CF3E61" w:rsidRPr="00B37627" w:rsidRDefault="00CF3E61" w:rsidP="00AE4F83">
      <w:pPr>
        <w:pStyle w:val="NormlnyWWW"/>
        <w:spacing w:before="0" w:after="0" w:line="240" w:lineRule="auto"/>
        <w:ind w:left="426"/>
        <w:rPr>
          <w:rFonts w:ascii="Work Sans" w:hAnsi="Work Sans" w:cs="Calibri Light"/>
          <w:sz w:val="22"/>
          <w:szCs w:val="22"/>
          <w:lang w:val="en-GB"/>
        </w:rPr>
      </w:pPr>
      <w:r w:rsidRPr="00B37627">
        <w:rPr>
          <w:rFonts w:ascii="Work Sans" w:hAnsi="Work Sans" w:cs="Calibri Light"/>
          <w:sz w:val="22"/>
          <w:szCs w:val="22"/>
          <w:lang w:val="en-GB"/>
        </w:rPr>
        <w:t>S</w:t>
      </w:r>
      <w:r w:rsidR="00D607A5" w:rsidRPr="00B37627">
        <w:rPr>
          <w:rFonts w:ascii="Work Sans" w:hAnsi="Work Sans" w:cs="Calibri Light"/>
          <w:sz w:val="22"/>
          <w:szCs w:val="22"/>
          <w:lang w:val="en-GB"/>
        </w:rPr>
        <w:t>eat</w:t>
      </w:r>
      <w:r w:rsidRPr="00B37627">
        <w:rPr>
          <w:rFonts w:ascii="Work Sans" w:hAnsi="Work Sans" w:cs="Calibri Light"/>
          <w:sz w:val="22"/>
          <w:szCs w:val="22"/>
          <w:lang w:val="en-GB"/>
        </w:rPr>
        <w:t>:</w:t>
      </w: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r>
      <w:proofErr w:type="spellStart"/>
      <w:r w:rsidR="00F26FFC" w:rsidRPr="00B37627">
        <w:rPr>
          <w:rFonts w:ascii="Work Sans" w:hAnsi="Work Sans" w:cs="Calibri Light"/>
          <w:sz w:val="22"/>
          <w:szCs w:val="22"/>
          <w:lang w:val="en-GB"/>
        </w:rPr>
        <w:t>Hlavn</w:t>
      </w:r>
      <w:r w:rsidR="006247B3" w:rsidRPr="00B37627">
        <w:rPr>
          <w:rFonts w:ascii="Work Sans" w:hAnsi="Work Sans" w:cs="Calibri Light"/>
          <w:sz w:val="22"/>
          <w:szCs w:val="22"/>
          <w:lang w:val="en-GB"/>
        </w:rPr>
        <w:t>a</w:t>
      </w:r>
      <w:proofErr w:type="spellEnd"/>
      <w:r w:rsidR="006247B3" w:rsidRPr="00B37627">
        <w:rPr>
          <w:rFonts w:ascii="Work Sans" w:hAnsi="Work Sans" w:cs="Calibri Light"/>
          <w:sz w:val="22"/>
          <w:szCs w:val="22"/>
          <w:lang w:val="en-GB"/>
        </w:rPr>
        <w:t xml:space="preserve"> street</w:t>
      </w:r>
      <w:r w:rsidR="00F26FFC" w:rsidRPr="00B37627">
        <w:rPr>
          <w:rFonts w:ascii="Work Sans" w:hAnsi="Work Sans" w:cs="Calibri Light"/>
          <w:sz w:val="22"/>
          <w:szCs w:val="22"/>
          <w:lang w:val="en-GB"/>
        </w:rPr>
        <w:t xml:space="preserve"> </w:t>
      </w:r>
      <w:r w:rsidR="006247B3" w:rsidRPr="00B37627">
        <w:rPr>
          <w:rFonts w:ascii="Work Sans" w:hAnsi="Work Sans" w:cs="Calibri Light"/>
          <w:sz w:val="22"/>
          <w:szCs w:val="22"/>
          <w:lang w:val="en-GB"/>
        </w:rPr>
        <w:t>No</w:t>
      </w:r>
      <w:r w:rsidR="00F26FFC" w:rsidRPr="00B37627">
        <w:rPr>
          <w:rFonts w:ascii="Work Sans" w:hAnsi="Work Sans" w:cs="Calibri Light"/>
          <w:sz w:val="22"/>
          <w:szCs w:val="22"/>
          <w:lang w:val="en-GB"/>
        </w:rPr>
        <w:t xml:space="preserve">. 1, 917 01 </w:t>
      </w:r>
      <w:proofErr w:type="spellStart"/>
      <w:r w:rsidR="00F26FFC" w:rsidRPr="00B37627">
        <w:rPr>
          <w:rFonts w:ascii="Work Sans" w:hAnsi="Work Sans" w:cs="Calibri Light"/>
          <w:sz w:val="22"/>
          <w:szCs w:val="22"/>
          <w:lang w:val="en-GB"/>
        </w:rPr>
        <w:t>Trnava</w:t>
      </w:r>
      <w:proofErr w:type="spellEnd"/>
      <w:r w:rsidR="00AE4F83" w:rsidRPr="00B37627">
        <w:rPr>
          <w:rFonts w:ascii="Work Sans" w:hAnsi="Work Sans" w:cs="Calibri Light"/>
          <w:sz w:val="22"/>
          <w:szCs w:val="22"/>
          <w:lang w:val="en-GB"/>
        </w:rPr>
        <w:t>, Slov</w:t>
      </w:r>
      <w:r w:rsidR="00D607A5" w:rsidRPr="00B37627">
        <w:rPr>
          <w:rFonts w:ascii="Work Sans" w:hAnsi="Work Sans" w:cs="Calibri Light"/>
          <w:sz w:val="22"/>
          <w:szCs w:val="22"/>
          <w:lang w:val="en-GB"/>
        </w:rPr>
        <w:t>ak Republic</w:t>
      </w:r>
      <w:r w:rsidRPr="00B37627">
        <w:rPr>
          <w:rFonts w:ascii="Work Sans" w:hAnsi="Work Sans" w:cs="Calibri Light"/>
          <w:sz w:val="22"/>
          <w:szCs w:val="22"/>
          <w:lang w:val="en-GB"/>
        </w:rPr>
        <w:t xml:space="preserve">         </w:t>
      </w:r>
      <w:r w:rsidR="00AE4F83" w:rsidRPr="00B37627">
        <w:rPr>
          <w:rFonts w:ascii="Work Sans" w:hAnsi="Work Sans" w:cs="Calibri Light"/>
          <w:sz w:val="22"/>
          <w:szCs w:val="22"/>
          <w:lang w:val="en-GB"/>
        </w:rPr>
        <w:t xml:space="preserve">    </w:t>
      </w:r>
      <w:r w:rsidR="00D607A5" w:rsidRPr="00B37627">
        <w:rPr>
          <w:rFonts w:ascii="Work Sans" w:hAnsi="Work Sans" w:cs="Calibri Light"/>
          <w:sz w:val="22"/>
          <w:szCs w:val="22"/>
          <w:lang w:val="en-GB"/>
        </w:rPr>
        <w:t>Represented by</w:t>
      </w:r>
      <w:r w:rsidRPr="00B37627">
        <w:rPr>
          <w:rFonts w:ascii="Work Sans" w:hAnsi="Work Sans" w:cs="Calibri Light"/>
          <w:sz w:val="22"/>
          <w:szCs w:val="22"/>
          <w:lang w:val="en-GB"/>
        </w:rPr>
        <w:t>:</w:t>
      </w: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r>
      <w:proofErr w:type="spellStart"/>
      <w:r w:rsidR="00F26FFC" w:rsidRPr="00B37627">
        <w:rPr>
          <w:rFonts w:ascii="Work Sans" w:hAnsi="Work Sans" w:cs="Calibri Light"/>
          <w:sz w:val="22"/>
          <w:szCs w:val="22"/>
          <w:lang w:val="en-GB"/>
        </w:rPr>
        <w:t>JUDr</w:t>
      </w:r>
      <w:proofErr w:type="spellEnd"/>
      <w:r w:rsidR="00F26FFC" w:rsidRPr="00B37627">
        <w:rPr>
          <w:rFonts w:ascii="Work Sans" w:hAnsi="Work Sans" w:cs="Calibri Light"/>
          <w:sz w:val="22"/>
          <w:szCs w:val="22"/>
          <w:lang w:val="en-GB"/>
        </w:rPr>
        <w:t xml:space="preserve">. Peter </w:t>
      </w:r>
      <w:proofErr w:type="spellStart"/>
      <w:r w:rsidR="00F26FFC" w:rsidRPr="00B37627">
        <w:rPr>
          <w:rFonts w:ascii="Work Sans" w:hAnsi="Work Sans" w:cs="Calibri Light"/>
          <w:sz w:val="22"/>
          <w:szCs w:val="22"/>
          <w:lang w:val="en-GB"/>
        </w:rPr>
        <w:t>Bročka</w:t>
      </w:r>
      <w:proofErr w:type="spellEnd"/>
      <w:r w:rsidR="00F26FFC" w:rsidRPr="00B37627">
        <w:rPr>
          <w:rFonts w:ascii="Work Sans" w:hAnsi="Work Sans" w:cs="Calibri Light"/>
          <w:sz w:val="22"/>
          <w:szCs w:val="22"/>
          <w:lang w:val="en-GB"/>
        </w:rPr>
        <w:t xml:space="preserve">, LL.M., </w:t>
      </w:r>
      <w:r w:rsidR="00D607A5" w:rsidRPr="00B37627">
        <w:rPr>
          <w:rFonts w:ascii="Work Sans" w:hAnsi="Work Sans" w:cs="Calibri Light"/>
          <w:sz w:val="22"/>
          <w:szCs w:val="22"/>
          <w:lang w:val="en-GB"/>
        </w:rPr>
        <w:t xml:space="preserve">Mayor of the City of </w:t>
      </w:r>
      <w:proofErr w:type="spellStart"/>
      <w:r w:rsidR="00D607A5" w:rsidRPr="00B37627">
        <w:rPr>
          <w:rFonts w:ascii="Work Sans" w:hAnsi="Work Sans" w:cs="Calibri Light"/>
          <w:sz w:val="22"/>
          <w:szCs w:val="22"/>
          <w:lang w:val="en-GB"/>
        </w:rPr>
        <w:t>Trna</w:t>
      </w:r>
      <w:r w:rsidR="00F26FFC" w:rsidRPr="00B37627">
        <w:rPr>
          <w:rFonts w:ascii="Work Sans" w:hAnsi="Work Sans" w:cs="Calibri Light"/>
          <w:sz w:val="22"/>
          <w:szCs w:val="22"/>
          <w:lang w:val="en-GB"/>
        </w:rPr>
        <w:t>va</w:t>
      </w:r>
      <w:proofErr w:type="spellEnd"/>
    </w:p>
    <w:p w14:paraId="74ABEA18" w14:textId="2165AE3B" w:rsidR="00CF3E61" w:rsidRPr="00B37627" w:rsidRDefault="00D607A5" w:rsidP="00CF3E61">
      <w:pPr>
        <w:pStyle w:val="NormlnyWWW"/>
        <w:spacing w:before="0" w:after="0" w:line="240" w:lineRule="auto"/>
        <w:ind w:left="425"/>
        <w:rPr>
          <w:rFonts w:ascii="Work Sans" w:hAnsi="Work Sans" w:cs="Calibri Light"/>
          <w:sz w:val="22"/>
          <w:szCs w:val="22"/>
          <w:lang w:val="en-GB"/>
        </w:rPr>
      </w:pPr>
      <w:r w:rsidRPr="00B37627">
        <w:rPr>
          <w:rFonts w:ascii="Work Sans" w:hAnsi="Work Sans" w:cs="Calibri Light"/>
          <w:sz w:val="22"/>
          <w:szCs w:val="22"/>
          <w:lang w:val="en-GB"/>
        </w:rPr>
        <w:t>Comp.ID No.</w:t>
      </w:r>
      <w:r w:rsidR="00CF3E61" w:rsidRPr="00B37627">
        <w:rPr>
          <w:rFonts w:ascii="Work Sans" w:hAnsi="Work Sans" w:cs="Calibri Light"/>
          <w:sz w:val="22"/>
          <w:szCs w:val="22"/>
          <w:lang w:val="en-GB"/>
        </w:rPr>
        <w:t>:</w:t>
      </w:r>
      <w:r w:rsidR="00CF3E61" w:rsidRPr="00B37627">
        <w:rPr>
          <w:rFonts w:ascii="Work Sans" w:hAnsi="Work Sans" w:cs="Calibri Light"/>
          <w:sz w:val="22"/>
          <w:szCs w:val="22"/>
          <w:lang w:val="en-GB"/>
        </w:rPr>
        <w:tab/>
      </w:r>
      <w:r w:rsidR="00CF3E61" w:rsidRPr="00B37627">
        <w:rPr>
          <w:rFonts w:ascii="Work Sans" w:hAnsi="Work Sans" w:cs="Calibri Light"/>
          <w:sz w:val="22"/>
          <w:szCs w:val="22"/>
          <w:lang w:val="en-GB"/>
        </w:rPr>
        <w:tab/>
      </w:r>
      <w:r w:rsidR="00CF3E61" w:rsidRPr="00B37627">
        <w:rPr>
          <w:rFonts w:ascii="Work Sans" w:hAnsi="Work Sans" w:cs="Calibri Light"/>
          <w:sz w:val="22"/>
          <w:szCs w:val="22"/>
          <w:lang w:val="en-GB"/>
        </w:rPr>
        <w:tab/>
      </w:r>
      <w:r w:rsidR="00F26FFC" w:rsidRPr="00B37627">
        <w:rPr>
          <w:rFonts w:ascii="Work Sans" w:hAnsi="Work Sans" w:cs="Calibri Light"/>
          <w:sz w:val="22"/>
          <w:szCs w:val="22"/>
          <w:lang w:val="en-GB"/>
        </w:rPr>
        <w:t>00313114</w:t>
      </w:r>
    </w:p>
    <w:p w14:paraId="7E692A6C" w14:textId="34905DA7" w:rsidR="00AF553D" w:rsidRPr="00B37627" w:rsidRDefault="00D607A5" w:rsidP="00CF3E61">
      <w:pPr>
        <w:pStyle w:val="NormlnyWWW"/>
        <w:spacing w:before="0" w:after="0" w:line="240" w:lineRule="auto"/>
        <w:ind w:left="425"/>
        <w:rPr>
          <w:rFonts w:ascii="Work Sans" w:hAnsi="Work Sans" w:cs="Calibri Light"/>
          <w:sz w:val="22"/>
          <w:szCs w:val="22"/>
          <w:lang w:val="en-GB"/>
        </w:rPr>
      </w:pPr>
      <w:r w:rsidRPr="00B37627">
        <w:rPr>
          <w:rFonts w:ascii="Work Sans" w:hAnsi="Work Sans" w:cs="Calibri Light"/>
          <w:sz w:val="22"/>
          <w:szCs w:val="22"/>
          <w:lang w:val="en-GB"/>
        </w:rPr>
        <w:t>Tax ID No.</w:t>
      </w:r>
      <w:r w:rsidR="00AF553D" w:rsidRPr="00B37627">
        <w:rPr>
          <w:rFonts w:ascii="Work Sans" w:hAnsi="Work Sans" w:cs="Calibri Light"/>
          <w:sz w:val="22"/>
          <w:szCs w:val="22"/>
          <w:lang w:val="en-GB"/>
        </w:rPr>
        <w:t>:</w:t>
      </w:r>
      <w:r w:rsidR="00AF553D" w:rsidRPr="00B37627">
        <w:rPr>
          <w:rFonts w:ascii="Work Sans" w:hAnsi="Work Sans" w:cs="Calibri Light"/>
          <w:sz w:val="22"/>
          <w:szCs w:val="22"/>
          <w:lang w:val="en-GB"/>
        </w:rPr>
        <w:tab/>
      </w:r>
      <w:r w:rsidR="00AF553D" w:rsidRPr="00B37627">
        <w:rPr>
          <w:rFonts w:ascii="Work Sans" w:hAnsi="Work Sans" w:cs="Calibri Light"/>
          <w:sz w:val="22"/>
          <w:szCs w:val="22"/>
          <w:lang w:val="en-GB"/>
        </w:rPr>
        <w:tab/>
      </w:r>
      <w:r w:rsidR="00AF553D" w:rsidRPr="00B37627">
        <w:rPr>
          <w:rFonts w:ascii="Work Sans" w:hAnsi="Work Sans" w:cs="Calibri Light"/>
          <w:sz w:val="22"/>
          <w:szCs w:val="22"/>
          <w:lang w:val="en-GB"/>
        </w:rPr>
        <w:tab/>
      </w:r>
      <w:r w:rsidR="00AF553D" w:rsidRPr="00B37627">
        <w:rPr>
          <w:rFonts w:ascii="Work Sans" w:hAnsi="Work Sans" w:cs="Calibri Light"/>
          <w:sz w:val="22"/>
          <w:szCs w:val="22"/>
          <w:lang w:val="en-GB"/>
        </w:rPr>
        <w:tab/>
      </w:r>
      <w:r w:rsidR="00F26FFC" w:rsidRPr="00B37627">
        <w:rPr>
          <w:rFonts w:ascii="Work Sans" w:hAnsi="Work Sans" w:cs="Calibri Light"/>
          <w:sz w:val="22"/>
          <w:szCs w:val="22"/>
          <w:lang w:val="en-GB"/>
        </w:rPr>
        <w:t>2021175728</w:t>
      </w:r>
    </w:p>
    <w:p w14:paraId="104DC1F2" w14:textId="4A4CBEDF" w:rsidR="00AF553D" w:rsidRPr="00B37627" w:rsidRDefault="00D607A5" w:rsidP="00CF3E61">
      <w:pPr>
        <w:pStyle w:val="NormlnyWWW"/>
        <w:spacing w:before="0" w:after="0" w:line="240" w:lineRule="auto"/>
        <w:ind w:left="425"/>
        <w:rPr>
          <w:rFonts w:ascii="Work Sans" w:hAnsi="Work Sans" w:cs="Calibri Light"/>
          <w:sz w:val="22"/>
          <w:szCs w:val="22"/>
          <w:lang w:val="en-GB"/>
        </w:rPr>
      </w:pPr>
      <w:r w:rsidRPr="00B37627">
        <w:rPr>
          <w:rFonts w:ascii="Work Sans" w:hAnsi="Work Sans" w:cs="Calibri Light"/>
          <w:sz w:val="22"/>
          <w:szCs w:val="22"/>
          <w:lang w:val="en-GB"/>
        </w:rPr>
        <w:t>VAT ID No.</w:t>
      </w:r>
      <w:r w:rsidR="00AF553D" w:rsidRPr="00B37627">
        <w:rPr>
          <w:rFonts w:ascii="Work Sans" w:hAnsi="Work Sans" w:cs="Calibri Light"/>
          <w:sz w:val="22"/>
          <w:szCs w:val="22"/>
          <w:lang w:val="en-GB"/>
        </w:rPr>
        <w:t>:</w:t>
      </w:r>
      <w:r w:rsidR="00AF553D" w:rsidRPr="00B37627">
        <w:rPr>
          <w:rFonts w:ascii="Work Sans" w:hAnsi="Work Sans" w:cs="Calibri Light"/>
          <w:sz w:val="22"/>
          <w:szCs w:val="22"/>
          <w:lang w:val="en-GB"/>
        </w:rPr>
        <w:tab/>
      </w:r>
      <w:r w:rsidR="00AF553D" w:rsidRPr="00B37627">
        <w:rPr>
          <w:rFonts w:ascii="Work Sans" w:hAnsi="Work Sans" w:cs="Calibri Light"/>
          <w:sz w:val="22"/>
          <w:szCs w:val="22"/>
          <w:lang w:val="en-GB"/>
        </w:rPr>
        <w:tab/>
      </w:r>
      <w:r w:rsidR="00AF553D" w:rsidRPr="00B37627">
        <w:rPr>
          <w:rFonts w:ascii="Work Sans" w:hAnsi="Work Sans" w:cs="Calibri Light"/>
          <w:sz w:val="22"/>
          <w:szCs w:val="22"/>
          <w:lang w:val="en-GB"/>
        </w:rPr>
        <w:tab/>
      </w:r>
      <w:r w:rsidR="00AF553D" w:rsidRPr="00B37627">
        <w:rPr>
          <w:rFonts w:ascii="Work Sans" w:hAnsi="Work Sans" w:cs="Calibri Light"/>
          <w:sz w:val="22"/>
          <w:szCs w:val="22"/>
          <w:lang w:val="en-GB"/>
        </w:rPr>
        <w:tab/>
      </w:r>
    </w:p>
    <w:p w14:paraId="0247EFB6" w14:textId="13C034FC" w:rsidR="00CF3E61" w:rsidRPr="00B37627" w:rsidRDefault="00D607A5" w:rsidP="00864F23">
      <w:pPr>
        <w:pStyle w:val="NormlnyWWW"/>
        <w:spacing w:before="0" w:after="0" w:line="240" w:lineRule="auto"/>
        <w:ind w:left="425" w:firstLine="295"/>
        <w:rPr>
          <w:rFonts w:ascii="Work Sans" w:hAnsi="Work Sans" w:cs="Calibri Light"/>
          <w:i/>
          <w:sz w:val="22"/>
          <w:szCs w:val="22"/>
          <w:lang w:val="en-GB"/>
        </w:rPr>
      </w:pPr>
      <w:r w:rsidRPr="00B37627">
        <w:rPr>
          <w:rFonts w:ascii="Work Sans" w:hAnsi="Work Sans" w:cs="Calibri Light"/>
          <w:i/>
          <w:sz w:val="22"/>
          <w:szCs w:val="22"/>
          <w:lang w:val="en-GB"/>
        </w:rPr>
        <w:t>hereinafter as “</w:t>
      </w:r>
      <w:proofErr w:type="gramStart"/>
      <w:r w:rsidRPr="00B37627">
        <w:rPr>
          <w:rFonts w:ascii="Work Sans" w:hAnsi="Work Sans" w:cs="Calibri Light"/>
          <w:i/>
          <w:sz w:val="22"/>
          <w:szCs w:val="22"/>
          <w:lang w:val="en-GB"/>
        </w:rPr>
        <w:t>Client</w:t>
      </w:r>
      <w:r w:rsidR="00CF3E61" w:rsidRPr="00B37627">
        <w:rPr>
          <w:rFonts w:ascii="Work Sans" w:hAnsi="Work Sans" w:cs="Calibri Light"/>
          <w:i/>
          <w:sz w:val="22"/>
          <w:szCs w:val="22"/>
          <w:lang w:val="en-GB"/>
        </w:rPr>
        <w:t>“</w:t>
      </w:r>
      <w:proofErr w:type="gramEnd"/>
    </w:p>
    <w:p w14:paraId="1CC3CC13" w14:textId="77777777" w:rsidR="007C7F20" w:rsidRPr="00B37627" w:rsidRDefault="007C7F20" w:rsidP="00CF3E61">
      <w:pPr>
        <w:pStyle w:val="NormlnyWWW"/>
        <w:spacing w:before="0" w:after="0" w:line="240" w:lineRule="auto"/>
        <w:contextualSpacing/>
        <w:rPr>
          <w:rFonts w:ascii="Work Sans" w:hAnsi="Work Sans" w:cs="Calibri Light"/>
          <w:sz w:val="22"/>
          <w:szCs w:val="22"/>
          <w:lang w:val="en-GB"/>
        </w:rPr>
      </w:pPr>
    </w:p>
    <w:p w14:paraId="1E78ACCC" w14:textId="5E243D56" w:rsidR="00CF3E61" w:rsidRPr="00B37627" w:rsidRDefault="00CF3E61" w:rsidP="00CF3E61">
      <w:pPr>
        <w:pStyle w:val="NormlnyWWW"/>
        <w:tabs>
          <w:tab w:val="left" w:pos="0"/>
        </w:tabs>
        <w:spacing w:before="0" w:after="0" w:line="240" w:lineRule="auto"/>
        <w:contextualSpacing/>
        <w:rPr>
          <w:rFonts w:ascii="Work Sans" w:hAnsi="Work Sans" w:cs="Calibri Light"/>
          <w:b/>
          <w:sz w:val="22"/>
          <w:szCs w:val="22"/>
          <w:lang w:val="en-GB"/>
        </w:rPr>
      </w:pPr>
      <w:r w:rsidRPr="00B37627">
        <w:rPr>
          <w:rFonts w:ascii="Work Sans" w:hAnsi="Work Sans" w:cs="Calibri Light"/>
          <w:sz w:val="22"/>
          <w:szCs w:val="22"/>
          <w:lang w:val="en-GB"/>
        </w:rPr>
        <w:t xml:space="preserve">1.2  </w:t>
      </w:r>
      <w:r w:rsidR="00D607A5" w:rsidRPr="00B37627">
        <w:rPr>
          <w:rFonts w:ascii="Work Sans" w:hAnsi="Work Sans" w:cs="Calibri Light"/>
          <w:sz w:val="22"/>
          <w:szCs w:val="22"/>
          <w:lang w:val="en-GB"/>
        </w:rPr>
        <w:t xml:space="preserve"> </w:t>
      </w:r>
      <w:r w:rsidR="001F2172" w:rsidRPr="00B37627">
        <w:rPr>
          <w:rFonts w:ascii="Work Sans" w:hAnsi="Work Sans" w:cs="Calibri Light"/>
          <w:sz w:val="22"/>
          <w:szCs w:val="22"/>
          <w:lang w:val="en-GB"/>
        </w:rPr>
        <w:t>Contract</w:t>
      </w:r>
      <w:r w:rsidR="00D607A5" w:rsidRPr="00B37627">
        <w:rPr>
          <w:rFonts w:ascii="Work Sans" w:hAnsi="Work Sans" w:cs="Calibri Light"/>
          <w:sz w:val="22"/>
          <w:szCs w:val="22"/>
          <w:lang w:val="en-GB"/>
        </w:rPr>
        <w:t>or</w:t>
      </w:r>
      <w:r w:rsidRPr="00B37627">
        <w:rPr>
          <w:rFonts w:ascii="Work Sans" w:hAnsi="Work Sans" w:cs="Calibri Light"/>
          <w:sz w:val="22"/>
          <w:szCs w:val="22"/>
          <w:lang w:val="en-GB"/>
        </w:rPr>
        <w:t>:</w:t>
      </w: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t xml:space="preserve">        </w:t>
      </w:r>
      <w:r w:rsidRPr="00B37627">
        <w:rPr>
          <w:rFonts w:ascii="Work Sans" w:hAnsi="Work Sans" w:cs="Calibri Light"/>
          <w:sz w:val="22"/>
          <w:szCs w:val="22"/>
          <w:lang w:val="en-GB"/>
        </w:rPr>
        <w:tab/>
      </w:r>
    </w:p>
    <w:p w14:paraId="1689CD47" w14:textId="34EA3C64" w:rsidR="00CF3E61" w:rsidRPr="00B37627" w:rsidRDefault="00D607A5" w:rsidP="003744CE">
      <w:pPr>
        <w:pStyle w:val="NormlnyWWW"/>
        <w:tabs>
          <w:tab w:val="left" w:pos="3544"/>
        </w:tabs>
        <w:spacing w:before="0" w:after="0" w:line="240" w:lineRule="auto"/>
        <w:ind w:left="425"/>
        <w:contextualSpacing/>
        <w:rPr>
          <w:rFonts w:ascii="Work Sans" w:hAnsi="Work Sans" w:cs="Calibri Light"/>
          <w:sz w:val="22"/>
          <w:szCs w:val="22"/>
          <w:lang w:val="en-GB"/>
        </w:rPr>
      </w:pPr>
      <w:r w:rsidRPr="00B37627">
        <w:rPr>
          <w:rFonts w:ascii="Work Sans" w:hAnsi="Work Sans" w:cs="Calibri Light"/>
          <w:sz w:val="22"/>
          <w:szCs w:val="22"/>
          <w:lang w:val="en-GB"/>
        </w:rPr>
        <w:t>Sea</w:t>
      </w:r>
      <w:r w:rsidR="00CF3E61" w:rsidRPr="00B37627">
        <w:rPr>
          <w:rFonts w:ascii="Work Sans" w:hAnsi="Work Sans" w:cs="Calibri Light"/>
          <w:sz w:val="22"/>
          <w:szCs w:val="22"/>
          <w:lang w:val="en-GB"/>
        </w:rPr>
        <w:t>:</w:t>
      </w:r>
      <w:r w:rsidR="003744CE" w:rsidRPr="00B37627">
        <w:rPr>
          <w:rFonts w:ascii="Work Sans" w:hAnsi="Work Sans" w:cs="Calibri Light"/>
          <w:sz w:val="22"/>
          <w:szCs w:val="22"/>
          <w:lang w:val="en-GB"/>
        </w:rPr>
        <w:tab/>
      </w:r>
    </w:p>
    <w:p w14:paraId="5BC34573" w14:textId="73BDC4DF" w:rsidR="00AF553D" w:rsidRPr="00B37627" w:rsidRDefault="00D607A5" w:rsidP="003744CE">
      <w:pPr>
        <w:pStyle w:val="NormlnyWWW"/>
        <w:tabs>
          <w:tab w:val="left" w:pos="3544"/>
        </w:tabs>
        <w:ind w:left="425"/>
        <w:contextualSpacing/>
        <w:rPr>
          <w:rFonts w:ascii="Work Sans" w:hAnsi="Work Sans" w:cs="Calibri Light"/>
          <w:sz w:val="22"/>
          <w:szCs w:val="22"/>
          <w:lang w:val="en-GB"/>
        </w:rPr>
      </w:pPr>
      <w:r w:rsidRPr="00B37627">
        <w:rPr>
          <w:rFonts w:ascii="Work Sans" w:hAnsi="Work Sans" w:cs="Calibri Light"/>
          <w:sz w:val="22"/>
          <w:szCs w:val="22"/>
          <w:lang w:val="en-GB"/>
        </w:rPr>
        <w:t>Represented by</w:t>
      </w:r>
      <w:r w:rsidR="00AF553D" w:rsidRPr="00B37627">
        <w:rPr>
          <w:rFonts w:ascii="Work Sans" w:hAnsi="Work Sans" w:cs="Calibri Light"/>
          <w:sz w:val="22"/>
          <w:szCs w:val="22"/>
          <w:lang w:val="en-GB"/>
        </w:rPr>
        <w:t>:</w:t>
      </w:r>
      <w:r w:rsidR="003744CE" w:rsidRPr="00B37627">
        <w:rPr>
          <w:rFonts w:ascii="Work Sans" w:hAnsi="Work Sans" w:cs="Calibri Light"/>
          <w:sz w:val="22"/>
          <w:szCs w:val="22"/>
          <w:lang w:val="en-GB"/>
        </w:rPr>
        <w:tab/>
      </w:r>
      <w:r w:rsidR="00AF553D" w:rsidRPr="00B37627">
        <w:rPr>
          <w:rFonts w:ascii="Work Sans" w:hAnsi="Work Sans" w:cs="Calibri Light"/>
          <w:sz w:val="22"/>
          <w:szCs w:val="22"/>
          <w:lang w:val="en-GB"/>
        </w:rPr>
        <w:tab/>
      </w:r>
    </w:p>
    <w:p w14:paraId="3FB5084B" w14:textId="3EC500CA" w:rsidR="00AF553D" w:rsidRPr="00B37627" w:rsidRDefault="00D607A5" w:rsidP="003744CE">
      <w:pPr>
        <w:pStyle w:val="NormlnyWWW"/>
        <w:tabs>
          <w:tab w:val="left" w:pos="3544"/>
          <w:tab w:val="left" w:pos="3615"/>
        </w:tabs>
        <w:spacing w:before="0" w:after="0" w:line="240" w:lineRule="auto"/>
        <w:ind w:left="425"/>
        <w:contextualSpacing/>
        <w:rPr>
          <w:rFonts w:ascii="Work Sans" w:hAnsi="Work Sans" w:cs="Calibri Light"/>
          <w:sz w:val="22"/>
          <w:szCs w:val="22"/>
          <w:lang w:val="en-GB"/>
        </w:rPr>
      </w:pPr>
      <w:r w:rsidRPr="00B37627">
        <w:rPr>
          <w:rFonts w:ascii="Work Sans" w:hAnsi="Work Sans" w:cs="Calibri Light"/>
          <w:sz w:val="22"/>
          <w:szCs w:val="22"/>
          <w:lang w:val="en-GB"/>
        </w:rPr>
        <w:t>Comp.ID No</w:t>
      </w:r>
      <w:r w:rsidR="00AF553D" w:rsidRPr="00B37627">
        <w:rPr>
          <w:rFonts w:ascii="Work Sans" w:hAnsi="Work Sans" w:cs="Calibri Light"/>
          <w:sz w:val="22"/>
          <w:szCs w:val="22"/>
          <w:lang w:val="en-GB"/>
        </w:rPr>
        <w:t xml:space="preserve">:                                            </w:t>
      </w:r>
      <w:r w:rsidR="003744CE" w:rsidRPr="00B37627">
        <w:rPr>
          <w:rFonts w:ascii="Work Sans" w:hAnsi="Work Sans" w:cs="Calibri Light"/>
          <w:sz w:val="22"/>
          <w:szCs w:val="22"/>
          <w:lang w:val="en-GB"/>
        </w:rPr>
        <w:tab/>
      </w:r>
    </w:p>
    <w:p w14:paraId="1F0C0143" w14:textId="434923CE" w:rsidR="00AF553D" w:rsidRPr="00B37627" w:rsidRDefault="00D607A5" w:rsidP="003744CE">
      <w:pPr>
        <w:pStyle w:val="NormlnyWWW"/>
        <w:tabs>
          <w:tab w:val="left" w:pos="3544"/>
        </w:tabs>
        <w:spacing w:before="0" w:after="0" w:line="240" w:lineRule="auto"/>
        <w:ind w:left="425"/>
        <w:contextualSpacing/>
        <w:rPr>
          <w:rFonts w:ascii="Work Sans" w:hAnsi="Work Sans" w:cs="Calibri Light"/>
          <w:sz w:val="22"/>
          <w:szCs w:val="22"/>
          <w:lang w:val="en-GB"/>
        </w:rPr>
      </w:pPr>
      <w:r w:rsidRPr="00B37627">
        <w:rPr>
          <w:rFonts w:ascii="Work Sans" w:hAnsi="Work Sans" w:cs="Calibri Light"/>
          <w:sz w:val="22"/>
          <w:szCs w:val="22"/>
          <w:lang w:val="en-GB"/>
        </w:rPr>
        <w:t>Tax ID No</w:t>
      </w:r>
      <w:r w:rsidR="00AF553D" w:rsidRPr="00B37627">
        <w:rPr>
          <w:rFonts w:ascii="Work Sans" w:hAnsi="Work Sans" w:cs="Calibri Light"/>
          <w:sz w:val="22"/>
          <w:szCs w:val="22"/>
          <w:lang w:val="en-GB"/>
        </w:rPr>
        <w:t xml:space="preserve">:                                          </w:t>
      </w:r>
      <w:r w:rsidR="003744CE" w:rsidRPr="00B37627">
        <w:rPr>
          <w:rFonts w:ascii="Work Sans" w:hAnsi="Work Sans" w:cs="Calibri Light"/>
          <w:sz w:val="22"/>
          <w:szCs w:val="22"/>
          <w:lang w:val="en-GB"/>
        </w:rPr>
        <w:tab/>
      </w:r>
      <w:r w:rsidR="00AF553D" w:rsidRPr="00B37627">
        <w:rPr>
          <w:rFonts w:ascii="Work Sans" w:hAnsi="Work Sans" w:cs="Calibri Light"/>
          <w:sz w:val="22"/>
          <w:szCs w:val="22"/>
          <w:lang w:val="en-GB"/>
        </w:rPr>
        <w:t xml:space="preserve"> </w:t>
      </w:r>
    </w:p>
    <w:p w14:paraId="299E79D7" w14:textId="1ADE063F" w:rsidR="00AF553D" w:rsidRPr="00B37627" w:rsidRDefault="00D607A5" w:rsidP="003744CE">
      <w:pPr>
        <w:pStyle w:val="NormlnyWWW"/>
        <w:tabs>
          <w:tab w:val="left" w:pos="3544"/>
        </w:tabs>
        <w:spacing w:before="0" w:after="0" w:line="240" w:lineRule="auto"/>
        <w:ind w:left="3600" w:hanging="3175"/>
        <w:contextualSpacing/>
        <w:rPr>
          <w:rFonts w:ascii="Work Sans" w:hAnsi="Work Sans" w:cs="Calibri Light"/>
          <w:sz w:val="22"/>
          <w:szCs w:val="22"/>
          <w:lang w:val="en-GB"/>
        </w:rPr>
      </w:pPr>
      <w:r w:rsidRPr="00B37627">
        <w:rPr>
          <w:rFonts w:ascii="Work Sans" w:hAnsi="Work Sans" w:cs="Calibri Light"/>
          <w:sz w:val="22"/>
          <w:szCs w:val="22"/>
          <w:lang w:val="en-GB"/>
        </w:rPr>
        <w:t>VAT ID No</w:t>
      </w:r>
      <w:r w:rsidR="00AF553D" w:rsidRPr="00B37627">
        <w:rPr>
          <w:rFonts w:ascii="Work Sans" w:hAnsi="Work Sans" w:cs="Calibri Light"/>
          <w:sz w:val="22"/>
          <w:szCs w:val="22"/>
          <w:lang w:val="en-GB"/>
        </w:rPr>
        <w:t>:</w:t>
      </w:r>
      <w:r w:rsidR="00AF553D" w:rsidRPr="00B37627">
        <w:rPr>
          <w:rFonts w:ascii="Work Sans" w:hAnsi="Work Sans" w:cs="Calibri Light"/>
          <w:sz w:val="22"/>
          <w:szCs w:val="22"/>
          <w:lang w:val="en-GB"/>
        </w:rPr>
        <w:tab/>
        <w:t xml:space="preserve"> </w:t>
      </w:r>
    </w:p>
    <w:p w14:paraId="1AF55161" w14:textId="7C59D3A3" w:rsidR="00023FAB" w:rsidRPr="00B37627" w:rsidRDefault="00D607A5" w:rsidP="00023FAB">
      <w:pPr>
        <w:pStyle w:val="NormlnyWWW"/>
        <w:tabs>
          <w:tab w:val="left" w:pos="3544"/>
        </w:tabs>
        <w:spacing w:before="0" w:after="0" w:line="240" w:lineRule="auto"/>
        <w:ind w:left="3600" w:hanging="3175"/>
        <w:contextualSpacing/>
        <w:rPr>
          <w:rFonts w:ascii="Work Sans" w:hAnsi="Work Sans" w:cs="Calibri Light"/>
          <w:sz w:val="22"/>
          <w:szCs w:val="22"/>
          <w:lang w:val="en-GB"/>
        </w:rPr>
      </w:pPr>
      <w:r w:rsidRPr="00B37627">
        <w:rPr>
          <w:rFonts w:ascii="Work Sans" w:hAnsi="Work Sans" w:cs="Calibri Light"/>
          <w:sz w:val="22"/>
          <w:szCs w:val="22"/>
          <w:lang w:val="en-GB"/>
        </w:rPr>
        <w:t>Registered in</w:t>
      </w:r>
      <w:r w:rsidR="00CF3E61" w:rsidRPr="00B37627">
        <w:rPr>
          <w:rFonts w:ascii="Work Sans" w:hAnsi="Work Sans" w:cs="Calibri Light"/>
          <w:sz w:val="22"/>
          <w:szCs w:val="22"/>
          <w:lang w:val="en-GB"/>
        </w:rPr>
        <w:t>:</w:t>
      </w:r>
      <w:r w:rsidR="00CF3E61" w:rsidRPr="00B37627">
        <w:rPr>
          <w:rFonts w:ascii="Work Sans" w:hAnsi="Work Sans" w:cs="Calibri Light"/>
          <w:sz w:val="22"/>
          <w:szCs w:val="22"/>
          <w:lang w:val="en-GB"/>
        </w:rPr>
        <w:tab/>
      </w:r>
    </w:p>
    <w:p w14:paraId="7F3E1328" w14:textId="67735F7D" w:rsidR="00DE4F84" w:rsidRPr="00B37627" w:rsidRDefault="00DE4F84" w:rsidP="00023FAB">
      <w:pPr>
        <w:pStyle w:val="NormlnyWWW"/>
        <w:tabs>
          <w:tab w:val="left" w:pos="3544"/>
        </w:tabs>
        <w:spacing w:before="0" w:after="0" w:line="240" w:lineRule="auto"/>
        <w:ind w:left="3600" w:hanging="3175"/>
        <w:contextualSpacing/>
        <w:rPr>
          <w:rFonts w:ascii="Work Sans" w:hAnsi="Work Sans" w:cs="Calibri Light"/>
          <w:sz w:val="22"/>
          <w:szCs w:val="22"/>
          <w:lang w:val="en-GB"/>
        </w:rPr>
      </w:pPr>
      <w:r w:rsidRPr="00B37627">
        <w:rPr>
          <w:rFonts w:ascii="Work Sans" w:hAnsi="Work Sans" w:cs="Calibri Light"/>
          <w:sz w:val="22"/>
          <w:szCs w:val="22"/>
          <w:lang w:val="en-GB"/>
        </w:rPr>
        <w:t>Bank</w:t>
      </w:r>
      <w:r w:rsidR="00D607A5" w:rsidRPr="00B37627">
        <w:rPr>
          <w:rFonts w:ascii="Work Sans" w:hAnsi="Work Sans" w:cs="Calibri Light"/>
          <w:sz w:val="22"/>
          <w:szCs w:val="22"/>
          <w:lang w:val="en-GB"/>
        </w:rPr>
        <w:t xml:space="preserve"> account</w:t>
      </w:r>
      <w:r w:rsidRPr="00B37627">
        <w:rPr>
          <w:rFonts w:ascii="Work Sans" w:hAnsi="Work Sans" w:cs="Calibri Light"/>
          <w:sz w:val="22"/>
          <w:szCs w:val="22"/>
          <w:lang w:val="en-GB"/>
        </w:rPr>
        <w:t xml:space="preserve">:                              </w:t>
      </w:r>
    </w:p>
    <w:p w14:paraId="0B71F1BA" w14:textId="324D191A" w:rsidR="00DE4F84" w:rsidRPr="00B37627" w:rsidRDefault="00D607A5" w:rsidP="00023FAB">
      <w:pPr>
        <w:pStyle w:val="NormlnyWWW"/>
        <w:tabs>
          <w:tab w:val="left" w:pos="3544"/>
        </w:tabs>
        <w:spacing w:before="0" w:after="0" w:line="240" w:lineRule="auto"/>
        <w:ind w:left="425"/>
        <w:rPr>
          <w:rFonts w:ascii="Work Sans" w:hAnsi="Work Sans" w:cs="Calibri Light"/>
          <w:sz w:val="22"/>
          <w:szCs w:val="22"/>
          <w:lang w:val="en-GB"/>
        </w:rPr>
      </w:pPr>
      <w:r w:rsidRPr="00B37627">
        <w:rPr>
          <w:rFonts w:ascii="Work Sans" w:hAnsi="Work Sans" w:cs="Calibri Light"/>
          <w:sz w:val="22"/>
          <w:szCs w:val="22"/>
          <w:lang w:val="en-GB"/>
        </w:rPr>
        <w:t>Account number</w:t>
      </w:r>
      <w:r w:rsidR="00DE4F84" w:rsidRPr="00B37627">
        <w:rPr>
          <w:rFonts w:ascii="Work Sans" w:hAnsi="Work Sans" w:cs="Calibri Light"/>
          <w:sz w:val="22"/>
          <w:szCs w:val="22"/>
          <w:lang w:val="en-GB"/>
        </w:rPr>
        <w:t xml:space="preserve"> (IBAN):                                </w:t>
      </w:r>
    </w:p>
    <w:p w14:paraId="2D531A5A" w14:textId="2BC511EB" w:rsidR="00CF3E61" w:rsidRPr="00B37627" w:rsidRDefault="00DE4F84" w:rsidP="00023FAB">
      <w:pPr>
        <w:pStyle w:val="NormlnyWWW"/>
        <w:tabs>
          <w:tab w:val="left" w:pos="3544"/>
        </w:tabs>
        <w:spacing w:before="0" w:after="0" w:line="240" w:lineRule="auto"/>
        <w:ind w:left="425"/>
        <w:contextualSpacing/>
        <w:rPr>
          <w:rFonts w:ascii="Work Sans" w:hAnsi="Work Sans" w:cs="Calibri Light"/>
          <w:sz w:val="22"/>
          <w:szCs w:val="22"/>
          <w:lang w:val="en-GB"/>
        </w:rPr>
      </w:pPr>
      <w:r w:rsidRPr="00B37627">
        <w:rPr>
          <w:rFonts w:ascii="Work Sans" w:hAnsi="Work Sans" w:cs="Calibri Light"/>
          <w:sz w:val="22"/>
          <w:szCs w:val="22"/>
          <w:lang w:val="en-GB"/>
        </w:rPr>
        <w:t xml:space="preserve">SWIFT/BIC:                                           </w:t>
      </w:r>
    </w:p>
    <w:p w14:paraId="29126C6D" w14:textId="4E414DA6" w:rsidR="00CF3E61" w:rsidRPr="00B37627" w:rsidRDefault="00CF3E61" w:rsidP="00CF3E61">
      <w:pPr>
        <w:pStyle w:val="NormlnyWWW"/>
        <w:tabs>
          <w:tab w:val="left" w:pos="3615"/>
        </w:tabs>
        <w:spacing w:before="0" w:after="0" w:line="240" w:lineRule="auto"/>
        <w:ind w:left="425"/>
        <w:contextualSpacing/>
        <w:rPr>
          <w:rFonts w:ascii="Work Sans" w:hAnsi="Work Sans" w:cs="Calibri Light"/>
          <w:sz w:val="22"/>
          <w:szCs w:val="22"/>
          <w:lang w:val="en-GB"/>
        </w:rPr>
      </w:pPr>
      <w:r w:rsidRPr="00B37627">
        <w:rPr>
          <w:rFonts w:ascii="Work Sans" w:hAnsi="Work Sans" w:cs="Calibri Light"/>
          <w:sz w:val="22"/>
          <w:szCs w:val="22"/>
          <w:lang w:val="en-GB"/>
        </w:rPr>
        <w:tab/>
      </w:r>
    </w:p>
    <w:p w14:paraId="34A5933A" w14:textId="04A50E53" w:rsidR="00CF3E61" w:rsidRPr="00B37627" w:rsidRDefault="00D607A5" w:rsidP="00023FAB">
      <w:pPr>
        <w:pStyle w:val="NormlnyWWW"/>
        <w:spacing w:before="0" w:after="0" w:line="240" w:lineRule="auto"/>
        <w:ind w:left="425" w:firstLine="295"/>
        <w:rPr>
          <w:rFonts w:ascii="Work Sans" w:hAnsi="Work Sans" w:cs="Calibri Light"/>
          <w:i/>
          <w:sz w:val="22"/>
          <w:szCs w:val="22"/>
          <w:lang w:val="en-GB"/>
        </w:rPr>
      </w:pPr>
      <w:r w:rsidRPr="00B37627">
        <w:rPr>
          <w:rFonts w:ascii="Work Sans" w:hAnsi="Work Sans" w:cs="Calibri Light"/>
          <w:i/>
          <w:sz w:val="22"/>
          <w:szCs w:val="22"/>
          <w:lang w:val="en-GB"/>
        </w:rPr>
        <w:t>hereinafter only as “</w:t>
      </w:r>
      <w:r w:rsidR="001F2172" w:rsidRPr="00B37627">
        <w:rPr>
          <w:rFonts w:ascii="Work Sans" w:hAnsi="Work Sans" w:cs="Calibri Light"/>
          <w:i/>
          <w:sz w:val="22"/>
          <w:szCs w:val="22"/>
          <w:lang w:val="en-GB"/>
        </w:rPr>
        <w:t>Contract</w:t>
      </w:r>
      <w:r w:rsidRPr="00B37627">
        <w:rPr>
          <w:rFonts w:ascii="Work Sans" w:hAnsi="Work Sans" w:cs="Calibri Light"/>
          <w:i/>
          <w:sz w:val="22"/>
          <w:szCs w:val="22"/>
          <w:lang w:val="en-GB"/>
        </w:rPr>
        <w:t xml:space="preserve">or” and jointly as </w:t>
      </w:r>
      <w:r w:rsidR="00CF3E61" w:rsidRPr="00B37627">
        <w:rPr>
          <w:rFonts w:ascii="Work Sans" w:hAnsi="Work Sans" w:cs="Calibri Light"/>
          <w:i/>
          <w:sz w:val="22"/>
          <w:szCs w:val="22"/>
          <w:lang w:val="en-GB"/>
        </w:rPr>
        <w:t>“</w:t>
      </w:r>
      <w:r w:rsidR="001F2172" w:rsidRPr="00B37627">
        <w:rPr>
          <w:rFonts w:ascii="Work Sans" w:hAnsi="Work Sans" w:cs="Calibri Light"/>
          <w:i/>
          <w:sz w:val="22"/>
          <w:szCs w:val="22"/>
          <w:lang w:val="en-GB"/>
        </w:rPr>
        <w:t>Contract</w:t>
      </w:r>
      <w:r w:rsidRPr="00B37627">
        <w:rPr>
          <w:rFonts w:ascii="Work Sans" w:hAnsi="Work Sans" w:cs="Calibri Light"/>
          <w:i/>
          <w:sz w:val="22"/>
          <w:szCs w:val="22"/>
          <w:lang w:val="en-GB"/>
        </w:rPr>
        <w:t xml:space="preserve">ing </w:t>
      </w:r>
      <w:r w:rsidR="006247B3" w:rsidRPr="00B37627">
        <w:rPr>
          <w:rFonts w:ascii="Work Sans" w:hAnsi="Work Sans" w:cs="Calibri Light"/>
          <w:i/>
          <w:sz w:val="22"/>
          <w:szCs w:val="22"/>
          <w:lang w:val="en-GB"/>
        </w:rPr>
        <w:t>Parties “</w:t>
      </w:r>
    </w:p>
    <w:p w14:paraId="61FE2C3C" w14:textId="77777777" w:rsidR="007C7F20" w:rsidRPr="00B37627" w:rsidRDefault="007C7F20" w:rsidP="00864F23">
      <w:pPr>
        <w:pStyle w:val="NormlnyWWW"/>
        <w:spacing w:after="0"/>
        <w:rPr>
          <w:rFonts w:ascii="Work Sans" w:hAnsi="Work Sans" w:cs="Calibri Light"/>
          <w:sz w:val="22"/>
          <w:szCs w:val="22"/>
          <w:u w:val="single"/>
          <w:lang w:val="en-GB"/>
        </w:rPr>
      </w:pPr>
    </w:p>
    <w:p w14:paraId="6EF3D355" w14:textId="619E2B2A" w:rsidR="00CF3E61" w:rsidRPr="00B37627" w:rsidRDefault="00CF3E61" w:rsidP="00CF3E61">
      <w:pPr>
        <w:pStyle w:val="NormlnyWWW"/>
        <w:spacing w:after="0"/>
        <w:jc w:val="center"/>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2. </w:t>
      </w:r>
      <w:r w:rsidR="00F32C66" w:rsidRPr="00B37627">
        <w:rPr>
          <w:rFonts w:ascii="Work Sans" w:hAnsi="Work Sans" w:cs="Calibri Light"/>
          <w:sz w:val="22"/>
          <w:szCs w:val="22"/>
          <w:u w:val="single"/>
          <w:lang w:val="en-GB"/>
        </w:rPr>
        <w:t xml:space="preserve">Subject of the </w:t>
      </w:r>
      <w:r w:rsidR="001F2172" w:rsidRPr="00B37627">
        <w:rPr>
          <w:rFonts w:ascii="Work Sans" w:hAnsi="Work Sans" w:cs="Calibri Light"/>
          <w:sz w:val="22"/>
          <w:szCs w:val="22"/>
          <w:u w:val="single"/>
          <w:lang w:val="en-GB"/>
        </w:rPr>
        <w:t>Contract</w:t>
      </w:r>
    </w:p>
    <w:p w14:paraId="1AFF6668" w14:textId="618F2276" w:rsidR="00CF3E61" w:rsidRPr="00B37627" w:rsidRDefault="00CF3E61" w:rsidP="00023FAB">
      <w:pPr>
        <w:pStyle w:val="NormlnyWWW"/>
        <w:spacing w:after="0"/>
        <w:ind w:left="426" w:hanging="426"/>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2.1</w:t>
      </w:r>
      <w:r w:rsidR="00023FAB" w:rsidRPr="00B37627">
        <w:rPr>
          <w:rFonts w:ascii="Work Sans" w:hAnsi="Work Sans" w:cs="Calibri Light"/>
          <w:sz w:val="22"/>
          <w:szCs w:val="22"/>
          <w:lang w:val="en-GB"/>
        </w:rPr>
        <w:t xml:space="preserve"> </w:t>
      </w:r>
      <w:r w:rsidR="00EB523D" w:rsidRPr="00B37627">
        <w:rPr>
          <w:rFonts w:ascii="Work Sans" w:hAnsi="Work Sans" w:cs="Calibri Light"/>
          <w:sz w:val="22"/>
          <w:szCs w:val="22"/>
          <w:lang w:val="en-GB"/>
        </w:rPr>
        <w:t xml:space="preserve">  </w:t>
      </w:r>
      <w:r w:rsidR="00443342"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443342" w:rsidRPr="00B37627">
        <w:rPr>
          <w:rFonts w:ascii="Work Sans" w:hAnsi="Work Sans" w:cstheme="majorHAnsi"/>
          <w:color w:val="0D0D0D" w:themeColor="text1" w:themeTint="F2"/>
          <w:sz w:val="22"/>
          <w:szCs w:val="22"/>
          <w:shd w:val="clear" w:color="auto" w:fill="F7F7F8"/>
          <w:lang w:val="en-GB"/>
        </w:rPr>
        <w:t xml:space="preserve"> participated in a design competition titled "</w:t>
      </w:r>
      <w:r w:rsidR="00F32C66" w:rsidRPr="00B37627">
        <w:rPr>
          <w:rFonts w:ascii="Work Sans" w:hAnsi="Work Sans" w:cstheme="majorHAnsi"/>
          <w:b/>
          <w:bCs/>
          <w:color w:val="0D0D0D" w:themeColor="text1" w:themeTint="F2"/>
          <w:sz w:val="22"/>
          <w:szCs w:val="22"/>
          <w:shd w:val="clear" w:color="auto" w:fill="F7F7F8"/>
          <w:lang w:val="en-GB"/>
        </w:rPr>
        <w:t xml:space="preserve">A </w:t>
      </w:r>
      <w:r w:rsidR="00443342" w:rsidRPr="00B37627">
        <w:rPr>
          <w:rFonts w:ascii="Work Sans" w:hAnsi="Work Sans" w:cstheme="majorHAnsi"/>
          <w:b/>
          <w:bCs/>
          <w:color w:val="0D0D0D" w:themeColor="text1" w:themeTint="F2"/>
          <w:sz w:val="22"/>
          <w:szCs w:val="22"/>
          <w:shd w:val="clear" w:color="auto" w:fill="F7F7F8"/>
          <w:lang w:val="en-GB"/>
        </w:rPr>
        <w:t>NEW FOUNTAIN IN THE PEDESTRIAN ZONE OF TRNAVA"</w:t>
      </w:r>
      <w:r w:rsidR="00443342" w:rsidRPr="00B37627">
        <w:rPr>
          <w:rFonts w:ascii="Work Sans" w:hAnsi="Work Sans" w:cstheme="majorHAnsi"/>
          <w:color w:val="0D0D0D" w:themeColor="text1" w:themeTint="F2"/>
          <w:sz w:val="22"/>
          <w:szCs w:val="22"/>
          <w:shd w:val="clear" w:color="auto" w:fill="F7F7F8"/>
          <w:lang w:val="en-GB"/>
        </w:rPr>
        <w:t xml:space="preserve"> (</w:t>
      </w:r>
      <w:r w:rsidR="00F32C66" w:rsidRPr="00B37627">
        <w:rPr>
          <w:rFonts w:ascii="Work Sans" w:hAnsi="Work Sans" w:cstheme="majorHAnsi"/>
          <w:color w:val="0D0D0D" w:themeColor="text1" w:themeTint="F2"/>
          <w:sz w:val="22"/>
          <w:szCs w:val="22"/>
          <w:shd w:val="clear" w:color="auto" w:fill="F7F7F8"/>
          <w:lang w:val="en-GB"/>
        </w:rPr>
        <w:t xml:space="preserve">a </w:t>
      </w:r>
      <w:r w:rsidR="00443342" w:rsidRPr="00B37627">
        <w:rPr>
          <w:rFonts w:ascii="Work Sans" w:hAnsi="Work Sans" w:cstheme="majorHAnsi"/>
          <w:color w:val="0D0D0D" w:themeColor="text1" w:themeTint="F2"/>
          <w:sz w:val="22"/>
          <w:szCs w:val="22"/>
          <w:shd w:val="clear" w:color="auto" w:fill="F7F7F8"/>
          <w:lang w:val="en-GB"/>
        </w:rPr>
        <w:t xml:space="preserve">public anonymous visual and architectural design competition, a low-value </w:t>
      </w:r>
      <w:r w:rsidR="001F2172" w:rsidRPr="00B37627">
        <w:rPr>
          <w:rFonts w:ascii="Work Sans" w:hAnsi="Work Sans" w:cstheme="majorHAnsi"/>
          <w:color w:val="0D0D0D" w:themeColor="text1" w:themeTint="F2"/>
          <w:sz w:val="22"/>
          <w:szCs w:val="22"/>
          <w:shd w:val="clear" w:color="auto" w:fill="F7F7F8"/>
          <w:lang w:val="en-GB"/>
        </w:rPr>
        <w:t>Contract</w:t>
      </w:r>
      <w:r w:rsidR="00443342" w:rsidRPr="00B37627">
        <w:rPr>
          <w:rFonts w:ascii="Work Sans" w:hAnsi="Work Sans" w:cstheme="majorHAnsi"/>
          <w:color w:val="0D0D0D" w:themeColor="text1" w:themeTint="F2"/>
          <w:sz w:val="22"/>
          <w:szCs w:val="22"/>
          <w:shd w:val="clear" w:color="auto" w:fill="F7F7F8"/>
          <w:lang w:val="en-GB"/>
        </w:rPr>
        <w:t xml:space="preserve">).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443342" w:rsidRPr="00B37627">
        <w:rPr>
          <w:rFonts w:ascii="Work Sans" w:hAnsi="Work Sans" w:cstheme="majorHAnsi"/>
          <w:color w:val="0D0D0D" w:themeColor="text1" w:themeTint="F2"/>
          <w:sz w:val="22"/>
          <w:szCs w:val="22"/>
          <w:shd w:val="clear" w:color="auto" w:fill="F7F7F8"/>
          <w:lang w:val="en-GB"/>
        </w:rPr>
        <w:t xml:space="preserve">'s </w:t>
      </w:r>
      <w:r w:rsidR="00EB523D" w:rsidRPr="00B37627">
        <w:rPr>
          <w:rFonts w:ascii="Work Sans" w:hAnsi="Work Sans" w:cstheme="majorHAnsi"/>
          <w:color w:val="0D0D0D" w:themeColor="text1" w:themeTint="F2"/>
          <w:sz w:val="22"/>
          <w:szCs w:val="22"/>
          <w:shd w:val="clear" w:color="auto" w:fill="F7F7F8"/>
          <w:lang w:val="en-GB"/>
        </w:rPr>
        <w:t xml:space="preserve">competition </w:t>
      </w:r>
      <w:r w:rsidR="00443342" w:rsidRPr="00B37627">
        <w:rPr>
          <w:rFonts w:ascii="Work Sans" w:hAnsi="Work Sans" w:cstheme="majorHAnsi"/>
          <w:color w:val="0D0D0D" w:themeColor="text1" w:themeTint="F2"/>
          <w:sz w:val="22"/>
          <w:szCs w:val="22"/>
          <w:shd w:val="clear" w:color="auto" w:fill="F7F7F8"/>
          <w:lang w:val="en-GB"/>
        </w:rPr>
        <w:t xml:space="preserve">design was evaluated by the jury as the winning. The subject of this </w:t>
      </w:r>
      <w:r w:rsidR="001F2172" w:rsidRPr="00B37627">
        <w:rPr>
          <w:rFonts w:ascii="Work Sans" w:hAnsi="Work Sans" w:cstheme="majorHAnsi"/>
          <w:color w:val="0D0D0D" w:themeColor="text1" w:themeTint="F2"/>
          <w:sz w:val="22"/>
          <w:szCs w:val="22"/>
          <w:shd w:val="clear" w:color="auto" w:fill="F7F7F8"/>
          <w:lang w:val="en-GB"/>
        </w:rPr>
        <w:t>Contract</w:t>
      </w:r>
      <w:r w:rsidR="00443342" w:rsidRPr="00B37627">
        <w:rPr>
          <w:rFonts w:ascii="Work Sans" w:hAnsi="Work Sans" w:cstheme="majorHAnsi"/>
          <w:color w:val="0D0D0D" w:themeColor="text1" w:themeTint="F2"/>
          <w:sz w:val="22"/>
          <w:szCs w:val="22"/>
          <w:shd w:val="clear" w:color="auto" w:fill="F7F7F8"/>
          <w:lang w:val="en-GB"/>
        </w:rPr>
        <w:t xml:space="preserve"> is further development of the competition design and execution of author's supervision </w:t>
      </w:r>
      <w:r w:rsidR="00EB523D" w:rsidRPr="00B37627">
        <w:rPr>
          <w:rFonts w:ascii="Work Sans" w:hAnsi="Work Sans" w:cstheme="majorHAnsi"/>
          <w:color w:val="0D0D0D" w:themeColor="text1" w:themeTint="F2"/>
          <w:sz w:val="22"/>
          <w:szCs w:val="22"/>
          <w:shd w:val="clear" w:color="auto" w:fill="F7F7F8"/>
          <w:lang w:val="en-GB"/>
        </w:rPr>
        <w:t>over</w:t>
      </w:r>
      <w:r w:rsidR="00F32C66" w:rsidRPr="00B37627">
        <w:rPr>
          <w:rFonts w:ascii="Work Sans" w:hAnsi="Work Sans" w:cstheme="majorHAnsi"/>
          <w:color w:val="0D0D0D" w:themeColor="text1" w:themeTint="F2"/>
          <w:sz w:val="22"/>
          <w:szCs w:val="22"/>
          <w:shd w:val="clear" w:color="auto" w:fill="F7F7F8"/>
          <w:lang w:val="en-GB"/>
        </w:rPr>
        <w:t xml:space="preserve"> future</w:t>
      </w:r>
      <w:r w:rsidR="00443342" w:rsidRPr="00B37627">
        <w:rPr>
          <w:rFonts w:ascii="Work Sans" w:hAnsi="Work Sans" w:cstheme="majorHAnsi"/>
          <w:color w:val="0D0D0D" w:themeColor="text1" w:themeTint="F2"/>
          <w:sz w:val="22"/>
          <w:szCs w:val="22"/>
          <w:shd w:val="clear" w:color="auto" w:fill="F7F7F8"/>
          <w:lang w:val="en-GB"/>
        </w:rPr>
        <w:t xml:space="preserve"> construction (</w:t>
      </w:r>
      <w:r w:rsidR="00443342" w:rsidRPr="00B37627">
        <w:rPr>
          <w:rFonts w:ascii="Work Sans" w:hAnsi="Work Sans" w:cstheme="majorHAnsi"/>
          <w:i/>
          <w:iCs/>
          <w:color w:val="0D0D0D" w:themeColor="text1" w:themeTint="F2"/>
          <w:sz w:val="22"/>
          <w:szCs w:val="22"/>
          <w:shd w:val="clear" w:color="auto" w:fill="F7F7F8"/>
          <w:lang w:val="en-GB"/>
        </w:rPr>
        <w:t xml:space="preserve">hereinafter as "the </w:t>
      </w:r>
      <w:r w:rsidR="00EB523D" w:rsidRPr="00B37627">
        <w:rPr>
          <w:rFonts w:ascii="Work Sans" w:hAnsi="Work Sans" w:cstheme="majorHAnsi"/>
          <w:i/>
          <w:iCs/>
          <w:color w:val="0D0D0D" w:themeColor="text1" w:themeTint="F2"/>
          <w:sz w:val="22"/>
          <w:szCs w:val="22"/>
          <w:shd w:val="clear" w:color="auto" w:fill="F7F7F8"/>
          <w:lang w:val="en-GB"/>
        </w:rPr>
        <w:t>W</w:t>
      </w:r>
      <w:r w:rsidR="00443342" w:rsidRPr="00B37627">
        <w:rPr>
          <w:rFonts w:ascii="Work Sans" w:hAnsi="Work Sans" w:cstheme="majorHAnsi"/>
          <w:i/>
          <w:iCs/>
          <w:color w:val="0D0D0D" w:themeColor="text1" w:themeTint="F2"/>
          <w:sz w:val="22"/>
          <w:szCs w:val="22"/>
          <w:shd w:val="clear" w:color="auto" w:fill="F7F7F8"/>
          <w:lang w:val="en-GB"/>
        </w:rPr>
        <w:t>ork")</w:t>
      </w:r>
      <w:r w:rsidR="00443342" w:rsidRPr="00B37627">
        <w:rPr>
          <w:rFonts w:ascii="Work Sans" w:hAnsi="Work Sans" w:cstheme="majorHAnsi"/>
          <w:color w:val="0D0D0D" w:themeColor="text1" w:themeTint="F2"/>
          <w:sz w:val="22"/>
          <w:szCs w:val="22"/>
          <w:shd w:val="clear" w:color="auto" w:fill="F7F7F8"/>
          <w:lang w:val="en-GB"/>
        </w:rPr>
        <w:t xml:space="preserve"> in the following scope:</w:t>
      </w:r>
    </w:p>
    <w:p w14:paraId="53086771" w14:textId="30A7857A" w:rsidR="00553A3B" w:rsidRPr="00B37627" w:rsidRDefault="0084054C" w:rsidP="00864F23">
      <w:pPr>
        <w:pStyle w:val="NormlnyWWW"/>
        <w:numPr>
          <w:ilvl w:val="0"/>
          <w:numId w:val="2"/>
        </w:numPr>
        <w:spacing w:after="0"/>
        <w:jc w:val="both"/>
        <w:rPr>
          <w:rFonts w:ascii="Work Sans" w:hAnsi="Work Sans" w:cs="Calibri Light"/>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 xml:space="preserve">Elaboration of the competition </w:t>
      </w:r>
      <w:r w:rsidR="00F32C66" w:rsidRPr="00B37627">
        <w:rPr>
          <w:rFonts w:ascii="Work Sans" w:hAnsi="Work Sans" w:cstheme="majorHAnsi"/>
          <w:color w:val="0D0D0D" w:themeColor="text1" w:themeTint="F2"/>
          <w:sz w:val="22"/>
          <w:szCs w:val="22"/>
          <w:shd w:val="clear" w:color="auto" w:fill="F7F7F8"/>
          <w:lang w:val="en-GB"/>
        </w:rPr>
        <w:t>design</w:t>
      </w:r>
      <w:r w:rsidRPr="00B37627">
        <w:rPr>
          <w:rFonts w:ascii="Work Sans" w:hAnsi="Work Sans" w:cstheme="majorHAnsi"/>
          <w:color w:val="0D0D0D" w:themeColor="text1" w:themeTint="F2"/>
          <w:sz w:val="22"/>
          <w:szCs w:val="22"/>
          <w:shd w:val="clear" w:color="auto" w:fill="F7F7F8"/>
          <w:lang w:val="en-GB"/>
        </w:rPr>
        <w:t xml:space="preserve"> in form of an architectural study (hereinafter referred to as "</w:t>
      </w:r>
      <w:r w:rsidRPr="00B37627">
        <w:rPr>
          <w:rFonts w:ascii="Work Sans" w:hAnsi="Work Sans" w:cstheme="majorHAnsi"/>
          <w:i/>
          <w:iCs/>
          <w:color w:val="0D0D0D" w:themeColor="text1" w:themeTint="F2"/>
          <w:sz w:val="22"/>
          <w:szCs w:val="22"/>
          <w:shd w:val="clear" w:color="auto" w:fill="F7F7F8"/>
          <w:lang w:val="en-GB"/>
        </w:rPr>
        <w:t>architectural study</w:t>
      </w:r>
      <w:r w:rsidRPr="00B37627">
        <w:rPr>
          <w:rFonts w:ascii="Work Sans" w:hAnsi="Work Sans" w:cstheme="majorHAnsi"/>
          <w:color w:val="0D0D0D" w:themeColor="text1" w:themeTint="F2"/>
          <w:shd w:val="clear" w:color="auto" w:fill="F7F7F8"/>
          <w:lang w:val="en-GB"/>
        </w:rPr>
        <w:t>"</w:t>
      </w:r>
      <w:proofErr w:type="gramStart"/>
      <w:r w:rsidR="00F32C66" w:rsidRPr="00B37627">
        <w:rPr>
          <w:rFonts w:ascii="Work Sans" w:hAnsi="Work Sans" w:cstheme="majorHAnsi"/>
          <w:color w:val="0D0D0D" w:themeColor="text1" w:themeTint="F2"/>
          <w:shd w:val="clear" w:color="auto" w:fill="F7F7F8"/>
          <w:lang w:val="en-GB"/>
        </w:rPr>
        <w:t>)</w:t>
      </w:r>
      <w:r w:rsidR="00C43F83" w:rsidRPr="00B37627">
        <w:rPr>
          <w:rFonts w:ascii="Work Sans" w:hAnsi="Work Sans" w:cstheme="majorHAnsi"/>
          <w:color w:val="0D0D0D" w:themeColor="text1" w:themeTint="F2"/>
          <w:sz w:val="22"/>
          <w:szCs w:val="22"/>
          <w:lang w:val="en-GB"/>
        </w:rPr>
        <w:t>;</w:t>
      </w:r>
      <w:proofErr w:type="gramEnd"/>
    </w:p>
    <w:p w14:paraId="1F742214" w14:textId="450105A9" w:rsidR="009B76AB" w:rsidRPr="00B37627" w:rsidRDefault="00F32C66" w:rsidP="00864F23">
      <w:pPr>
        <w:pStyle w:val="NormlnyWWW"/>
        <w:numPr>
          <w:ilvl w:val="0"/>
          <w:numId w:val="2"/>
        </w:numPr>
        <w:spacing w:after="0"/>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E</w:t>
      </w:r>
      <w:r w:rsidR="0084054C" w:rsidRPr="00B37627">
        <w:rPr>
          <w:rFonts w:ascii="Work Sans" w:hAnsi="Work Sans" w:cstheme="majorHAnsi"/>
          <w:color w:val="000000" w:themeColor="text1"/>
          <w:sz w:val="22"/>
          <w:szCs w:val="22"/>
          <w:shd w:val="clear" w:color="auto" w:fill="F7F7F8"/>
          <w:lang w:val="en-GB"/>
        </w:rPr>
        <w:t xml:space="preserve">laboration of a competition </w:t>
      </w:r>
      <w:r w:rsidRPr="00B37627">
        <w:rPr>
          <w:rFonts w:ascii="Work Sans" w:hAnsi="Work Sans" w:cstheme="majorHAnsi"/>
          <w:color w:val="000000" w:themeColor="text1"/>
          <w:sz w:val="22"/>
          <w:szCs w:val="22"/>
          <w:shd w:val="clear" w:color="auto" w:fill="F7F7F8"/>
          <w:lang w:val="en-GB"/>
        </w:rPr>
        <w:t>design</w:t>
      </w:r>
      <w:r w:rsidR="0084054C" w:rsidRPr="00B37627">
        <w:rPr>
          <w:rFonts w:ascii="Work Sans" w:hAnsi="Work Sans" w:cstheme="majorHAnsi"/>
          <w:color w:val="000000" w:themeColor="text1"/>
          <w:sz w:val="22"/>
          <w:szCs w:val="22"/>
          <w:shd w:val="clear" w:color="auto" w:fill="F7F7F8"/>
          <w:lang w:val="en-GB"/>
        </w:rPr>
        <w:t xml:space="preserve"> into a form </w:t>
      </w:r>
      <w:r w:rsidR="00EB523D" w:rsidRPr="00B37627">
        <w:rPr>
          <w:rFonts w:ascii="Work Sans" w:hAnsi="Work Sans" w:cstheme="majorHAnsi"/>
          <w:color w:val="000000" w:themeColor="text1"/>
          <w:sz w:val="22"/>
          <w:szCs w:val="22"/>
          <w:shd w:val="clear" w:color="auto" w:fill="F7F7F8"/>
          <w:lang w:val="en-GB"/>
        </w:rPr>
        <w:t>suitable in the proceeding for</w:t>
      </w:r>
      <w:r w:rsidR="0084054C" w:rsidRPr="00B37627">
        <w:rPr>
          <w:rFonts w:ascii="Work Sans" w:hAnsi="Work Sans" w:cstheme="majorHAnsi"/>
          <w:color w:val="000000" w:themeColor="text1"/>
          <w:sz w:val="22"/>
          <w:szCs w:val="22"/>
          <w:shd w:val="clear" w:color="auto" w:fill="F7F7F8"/>
          <w:lang w:val="en-GB"/>
        </w:rPr>
        <w:t xml:space="preserve"> issuance of </w:t>
      </w:r>
      <w:r w:rsidRPr="00B37627">
        <w:rPr>
          <w:rFonts w:ascii="Work Sans" w:hAnsi="Work Sans" w:cstheme="majorHAnsi"/>
          <w:color w:val="000000" w:themeColor="text1"/>
          <w:sz w:val="22"/>
          <w:szCs w:val="22"/>
          <w:shd w:val="clear" w:color="auto" w:fill="F7F7F8"/>
          <w:lang w:val="en-GB"/>
        </w:rPr>
        <w:t>the</w:t>
      </w:r>
      <w:r w:rsidR="0084054C" w:rsidRPr="00B37627">
        <w:rPr>
          <w:rFonts w:ascii="Work Sans" w:hAnsi="Work Sans" w:cstheme="majorHAnsi"/>
          <w:color w:val="000000" w:themeColor="text1"/>
          <w:sz w:val="22"/>
          <w:szCs w:val="22"/>
          <w:shd w:val="clear" w:color="auto" w:fill="F7F7F8"/>
          <w:lang w:val="en-GB"/>
        </w:rPr>
        <w:t xml:space="preserve"> building permit in accordance with Decree No. 453/2000 Coll. of the Ministry of the Environment of the Slovak Republic, which implements certain provisions of the Building </w:t>
      </w:r>
      <w:proofErr w:type="gramStart"/>
      <w:r w:rsidR="0084054C" w:rsidRPr="00B37627">
        <w:rPr>
          <w:rFonts w:ascii="Work Sans" w:hAnsi="Work Sans" w:cstheme="majorHAnsi"/>
          <w:color w:val="000000" w:themeColor="text1"/>
          <w:sz w:val="22"/>
          <w:szCs w:val="22"/>
          <w:shd w:val="clear" w:color="auto" w:fill="F7F7F8"/>
          <w:lang w:val="en-GB"/>
        </w:rPr>
        <w:t>Act</w:t>
      </w:r>
      <w:r w:rsidR="00EC0320" w:rsidRPr="00B37627">
        <w:rPr>
          <w:rFonts w:ascii="Work Sans" w:hAnsi="Work Sans" w:cstheme="majorHAnsi"/>
          <w:color w:val="000000" w:themeColor="text1"/>
          <w:sz w:val="22"/>
          <w:szCs w:val="22"/>
          <w:lang w:val="en-GB"/>
        </w:rPr>
        <w:t>;</w:t>
      </w:r>
      <w:proofErr w:type="gramEnd"/>
    </w:p>
    <w:p w14:paraId="454C2BB0" w14:textId="46C6B8A5" w:rsidR="009B76AB" w:rsidRPr="00B37627" w:rsidRDefault="0084054C" w:rsidP="00864F23">
      <w:pPr>
        <w:pStyle w:val="NormlnyWWW"/>
        <w:numPr>
          <w:ilvl w:val="0"/>
          <w:numId w:val="2"/>
        </w:numPr>
        <w:spacing w:after="0"/>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 xml:space="preserve">Elaboration of the competition </w:t>
      </w:r>
      <w:r w:rsidR="00F32C66" w:rsidRPr="00B37627">
        <w:rPr>
          <w:rFonts w:ascii="Work Sans" w:hAnsi="Work Sans" w:cstheme="majorHAnsi"/>
          <w:color w:val="000000" w:themeColor="text1"/>
          <w:sz w:val="22"/>
          <w:szCs w:val="22"/>
          <w:shd w:val="clear" w:color="auto" w:fill="F7F7F8"/>
          <w:lang w:val="en-GB"/>
        </w:rPr>
        <w:t>design</w:t>
      </w:r>
      <w:r w:rsidRPr="00B37627">
        <w:rPr>
          <w:rFonts w:ascii="Work Sans" w:hAnsi="Work Sans" w:cstheme="majorHAnsi"/>
          <w:color w:val="000000" w:themeColor="text1"/>
          <w:sz w:val="22"/>
          <w:szCs w:val="22"/>
          <w:shd w:val="clear" w:color="auto" w:fill="F7F7F8"/>
          <w:lang w:val="en-GB"/>
        </w:rPr>
        <w:t xml:space="preserve"> into a form necessary fo</w:t>
      </w:r>
      <w:r w:rsidR="00F32C66" w:rsidRPr="00B37627">
        <w:rPr>
          <w:rFonts w:ascii="Work Sans" w:hAnsi="Work Sans" w:cstheme="majorHAnsi"/>
          <w:color w:val="000000" w:themeColor="text1"/>
          <w:sz w:val="22"/>
          <w:szCs w:val="22"/>
          <w:shd w:val="clear" w:color="auto" w:fill="F7F7F8"/>
          <w:lang w:val="en-GB"/>
        </w:rPr>
        <w:t>r performance of</w:t>
      </w:r>
      <w:r w:rsidRPr="00B37627">
        <w:rPr>
          <w:rFonts w:ascii="Work Sans" w:hAnsi="Work Sans" w:cstheme="majorHAnsi"/>
          <w:color w:val="000000" w:themeColor="text1"/>
          <w:sz w:val="22"/>
          <w:szCs w:val="22"/>
          <w:shd w:val="clear" w:color="auto" w:fill="F7F7F8"/>
          <w:lang w:val="en-GB"/>
        </w:rPr>
        <w:t xml:space="preserve"> construction (in accordance with the scope of work according to the UNIKA </w:t>
      </w:r>
      <w:r w:rsidR="00EB523D" w:rsidRPr="00B37627">
        <w:rPr>
          <w:rFonts w:ascii="Work Sans" w:hAnsi="Work Sans" w:cstheme="majorHAnsi"/>
          <w:color w:val="000000" w:themeColor="text1"/>
          <w:sz w:val="22"/>
          <w:szCs w:val="22"/>
          <w:shd w:val="clear" w:color="auto" w:fill="F7F7F8"/>
          <w:lang w:val="en-GB"/>
        </w:rPr>
        <w:t>P</w:t>
      </w:r>
      <w:r w:rsidRPr="00B37627">
        <w:rPr>
          <w:rFonts w:ascii="Work Sans" w:hAnsi="Work Sans" w:cstheme="majorHAnsi"/>
          <w:color w:val="000000" w:themeColor="text1"/>
          <w:sz w:val="22"/>
          <w:szCs w:val="22"/>
          <w:shd w:val="clear" w:color="auto" w:fill="F7F7F8"/>
          <w:lang w:val="en-GB"/>
        </w:rPr>
        <w:t xml:space="preserve">rice </w:t>
      </w:r>
      <w:r w:rsidR="00EB523D" w:rsidRPr="00B37627">
        <w:rPr>
          <w:rFonts w:ascii="Work Sans" w:hAnsi="Work Sans" w:cstheme="majorHAnsi"/>
          <w:color w:val="000000" w:themeColor="text1"/>
          <w:sz w:val="22"/>
          <w:szCs w:val="22"/>
          <w:shd w:val="clear" w:color="auto" w:fill="F7F7F8"/>
          <w:lang w:val="en-GB"/>
        </w:rPr>
        <w:t>L</w:t>
      </w:r>
      <w:r w:rsidRPr="00B37627">
        <w:rPr>
          <w:rFonts w:ascii="Work Sans" w:hAnsi="Work Sans" w:cstheme="majorHAnsi"/>
          <w:color w:val="000000" w:themeColor="text1"/>
          <w:sz w:val="22"/>
          <w:szCs w:val="22"/>
          <w:shd w:val="clear" w:color="auto" w:fill="F7F7F8"/>
          <w:lang w:val="en-GB"/>
        </w:rPr>
        <w:t>ist or by agreement</w:t>
      </w:r>
      <w:proofErr w:type="gramStart"/>
      <w:r w:rsidRPr="00B37627">
        <w:rPr>
          <w:rFonts w:ascii="Work Sans" w:hAnsi="Work Sans" w:cstheme="majorHAnsi"/>
          <w:color w:val="000000" w:themeColor="text1"/>
          <w:sz w:val="22"/>
          <w:szCs w:val="22"/>
          <w:shd w:val="clear" w:color="auto" w:fill="F7F7F8"/>
          <w:lang w:val="en-GB"/>
        </w:rPr>
        <w:t>)</w:t>
      </w:r>
      <w:r w:rsidR="009B76AB" w:rsidRPr="00B37627">
        <w:rPr>
          <w:rFonts w:ascii="Work Sans" w:hAnsi="Work Sans" w:cstheme="majorHAnsi"/>
          <w:color w:val="000000" w:themeColor="text1"/>
          <w:sz w:val="22"/>
          <w:szCs w:val="22"/>
          <w:lang w:val="en-GB"/>
        </w:rPr>
        <w:t>;</w:t>
      </w:r>
      <w:proofErr w:type="gramEnd"/>
    </w:p>
    <w:p w14:paraId="1634D149" w14:textId="3BA52728" w:rsidR="00CF3E61" w:rsidRPr="00B37627" w:rsidRDefault="006F35AB" w:rsidP="00864F23">
      <w:pPr>
        <w:pStyle w:val="NormlnyWWW"/>
        <w:numPr>
          <w:ilvl w:val="0"/>
          <w:numId w:val="2"/>
        </w:numPr>
        <w:spacing w:after="0"/>
        <w:jc w:val="both"/>
        <w:rPr>
          <w:rFonts w:ascii="Work Sans" w:hAnsi="Work Sans" w:cs="Calibri Light"/>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Execution</w:t>
      </w:r>
      <w:r w:rsidR="00F32C66" w:rsidRPr="00B37627">
        <w:rPr>
          <w:rFonts w:ascii="Work Sans" w:hAnsi="Work Sans" w:cstheme="majorHAnsi"/>
          <w:color w:val="000000" w:themeColor="text1"/>
          <w:sz w:val="22"/>
          <w:szCs w:val="22"/>
          <w:shd w:val="clear" w:color="auto" w:fill="F7F7F8"/>
          <w:lang w:val="en-GB"/>
        </w:rPr>
        <w:t xml:space="preserve"> of Occasional Author's Supervision (</w:t>
      </w:r>
      <w:r w:rsidR="00F32C66" w:rsidRPr="00B37627">
        <w:rPr>
          <w:rFonts w:ascii="Work Sans" w:hAnsi="Work Sans" w:cstheme="majorHAnsi"/>
          <w:i/>
          <w:iCs/>
          <w:color w:val="000000" w:themeColor="text1"/>
          <w:sz w:val="22"/>
          <w:szCs w:val="22"/>
          <w:shd w:val="clear" w:color="auto" w:fill="F7F7F8"/>
          <w:lang w:val="en-GB"/>
        </w:rPr>
        <w:t>hereinafter as "OA</w:t>
      </w:r>
      <w:r w:rsidR="00803B31" w:rsidRPr="00B37627">
        <w:rPr>
          <w:rFonts w:ascii="Work Sans" w:hAnsi="Work Sans" w:cstheme="majorHAnsi"/>
          <w:i/>
          <w:iCs/>
          <w:color w:val="000000" w:themeColor="text1"/>
          <w:sz w:val="22"/>
          <w:szCs w:val="22"/>
          <w:shd w:val="clear" w:color="auto" w:fill="F7F7F8"/>
          <w:lang w:val="en-GB"/>
        </w:rPr>
        <w:t>S</w:t>
      </w:r>
      <w:r w:rsidR="00F32C66" w:rsidRPr="00B37627">
        <w:rPr>
          <w:rFonts w:ascii="Work Sans" w:hAnsi="Work Sans" w:cstheme="majorHAnsi"/>
          <w:color w:val="000000" w:themeColor="text1"/>
          <w:sz w:val="22"/>
          <w:szCs w:val="22"/>
          <w:shd w:val="clear" w:color="auto" w:fill="F7F7F8"/>
          <w:lang w:val="en-GB"/>
        </w:rPr>
        <w:t xml:space="preserve">") - supervision over the construction work. </w:t>
      </w:r>
      <w:r w:rsidR="00CF3E61" w:rsidRPr="00B37627">
        <w:rPr>
          <w:rFonts w:ascii="Work Sans" w:hAnsi="Work Sans" w:cs="Calibri Light"/>
          <w:sz w:val="22"/>
          <w:szCs w:val="22"/>
          <w:lang w:val="en-GB"/>
        </w:rPr>
        <w:t xml:space="preserve"> </w:t>
      </w:r>
    </w:p>
    <w:p w14:paraId="36A7A72F" w14:textId="211BE93B" w:rsidR="0084054C" w:rsidRPr="00B37627" w:rsidRDefault="001F2172" w:rsidP="00C43F83">
      <w:pPr>
        <w:pStyle w:val="NormlnyWWW"/>
        <w:tabs>
          <w:tab w:val="left" w:pos="3545"/>
        </w:tabs>
        <w:spacing w:after="0"/>
        <w:ind w:left="1146"/>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lastRenderedPageBreak/>
        <w:t>.</w:t>
      </w:r>
      <w:r w:rsidR="0084054C" w:rsidRPr="00B37627">
        <w:rPr>
          <w:rFonts w:ascii="Work Sans" w:hAnsi="Work Sans" w:cstheme="majorHAnsi"/>
          <w:color w:val="000000" w:themeColor="text1"/>
          <w:sz w:val="22"/>
          <w:szCs w:val="22"/>
          <w:shd w:val="clear" w:color="auto" w:fill="F7F7F8"/>
          <w:lang w:val="en-GB"/>
        </w:rPr>
        <w:t xml:space="preserve">The </w:t>
      </w:r>
      <w:r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0084054C" w:rsidRPr="00B37627">
        <w:rPr>
          <w:rFonts w:ascii="Work Sans" w:hAnsi="Work Sans" w:cstheme="majorHAnsi"/>
          <w:color w:val="000000" w:themeColor="text1"/>
          <w:sz w:val="22"/>
          <w:szCs w:val="22"/>
          <w:shd w:val="clear" w:color="auto" w:fill="F7F7F8"/>
          <w:lang w:val="en-GB"/>
        </w:rPr>
        <w:t>, in accordance with Section 18</w:t>
      </w:r>
      <w:r w:rsidR="006F35AB" w:rsidRPr="00B37627">
        <w:rPr>
          <w:rFonts w:ascii="Work Sans" w:hAnsi="Work Sans" w:cstheme="majorHAnsi"/>
          <w:color w:val="000000" w:themeColor="text1"/>
          <w:sz w:val="22"/>
          <w:szCs w:val="22"/>
          <w:shd w:val="clear" w:color="auto" w:fill="F7F7F8"/>
          <w:lang w:val="en-GB"/>
        </w:rPr>
        <w:t>, par.</w:t>
      </w:r>
      <w:r w:rsidR="0084054C" w:rsidRPr="00B37627">
        <w:rPr>
          <w:rFonts w:ascii="Work Sans" w:hAnsi="Work Sans" w:cstheme="majorHAnsi"/>
          <w:color w:val="000000" w:themeColor="text1"/>
          <w:sz w:val="22"/>
          <w:szCs w:val="22"/>
          <w:shd w:val="clear" w:color="auto" w:fill="F7F7F8"/>
          <w:lang w:val="en-GB"/>
        </w:rPr>
        <w:t xml:space="preserve"> (2</w:t>
      </w:r>
      <w:r w:rsidR="006F35AB" w:rsidRPr="00B37627">
        <w:rPr>
          <w:rFonts w:ascii="Work Sans" w:hAnsi="Work Sans" w:cstheme="majorHAnsi"/>
          <w:color w:val="000000" w:themeColor="text1"/>
          <w:sz w:val="22"/>
          <w:szCs w:val="22"/>
          <w:shd w:val="clear" w:color="auto" w:fill="F7F7F8"/>
          <w:lang w:val="en-GB"/>
        </w:rPr>
        <w:t>), letter</w:t>
      </w:r>
      <w:r w:rsidR="0084054C" w:rsidRPr="00B37627">
        <w:rPr>
          <w:rFonts w:ascii="Work Sans" w:hAnsi="Work Sans" w:cstheme="majorHAnsi"/>
          <w:color w:val="000000" w:themeColor="text1"/>
          <w:sz w:val="22"/>
          <w:szCs w:val="22"/>
          <w:shd w:val="clear" w:color="auto" w:fill="F7F7F8"/>
          <w:lang w:val="en-GB"/>
        </w:rPr>
        <w:t xml:space="preserve"> (c) of Act No. 185/2015 Coll. (</w:t>
      </w:r>
      <w:r w:rsidR="0084054C" w:rsidRPr="00B37627">
        <w:rPr>
          <w:rFonts w:ascii="Work Sans" w:hAnsi="Work Sans" w:cstheme="majorHAnsi"/>
          <w:i/>
          <w:iCs/>
          <w:color w:val="000000" w:themeColor="text1"/>
          <w:sz w:val="22"/>
          <w:szCs w:val="22"/>
          <w:shd w:val="clear" w:color="auto" w:fill="F7F7F8"/>
          <w:lang w:val="en-GB"/>
        </w:rPr>
        <w:t>hereinafter</w:t>
      </w:r>
      <w:r w:rsidR="006F35AB" w:rsidRPr="00B37627">
        <w:rPr>
          <w:rFonts w:ascii="Work Sans" w:hAnsi="Work Sans" w:cstheme="majorHAnsi"/>
          <w:i/>
          <w:iCs/>
          <w:color w:val="000000" w:themeColor="text1"/>
          <w:sz w:val="22"/>
          <w:szCs w:val="22"/>
          <w:shd w:val="clear" w:color="auto" w:fill="F7F7F8"/>
          <w:lang w:val="en-GB"/>
        </w:rPr>
        <w:t xml:space="preserve"> as</w:t>
      </w:r>
      <w:r w:rsidR="0084054C" w:rsidRPr="00B37627">
        <w:rPr>
          <w:rFonts w:ascii="Work Sans" w:hAnsi="Work Sans" w:cstheme="majorHAnsi"/>
          <w:i/>
          <w:iCs/>
          <w:color w:val="000000" w:themeColor="text1"/>
          <w:sz w:val="22"/>
          <w:szCs w:val="22"/>
          <w:shd w:val="clear" w:color="auto" w:fill="F7F7F8"/>
          <w:lang w:val="en-GB"/>
        </w:rPr>
        <w:t xml:space="preserve"> "</w:t>
      </w:r>
      <w:r w:rsidRPr="00B37627">
        <w:rPr>
          <w:rFonts w:ascii="Work Sans" w:hAnsi="Work Sans" w:cstheme="majorHAnsi"/>
          <w:i/>
          <w:iCs/>
          <w:color w:val="000000" w:themeColor="text1"/>
          <w:sz w:val="22"/>
          <w:szCs w:val="22"/>
          <w:shd w:val="clear" w:color="auto" w:fill="F7F7F8"/>
          <w:lang w:val="en-GB"/>
        </w:rPr>
        <w:t>C</w:t>
      </w:r>
      <w:r w:rsidR="0084054C" w:rsidRPr="00B37627">
        <w:rPr>
          <w:rFonts w:ascii="Work Sans" w:hAnsi="Work Sans" w:cstheme="majorHAnsi"/>
          <w:i/>
          <w:iCs/>
          <w:color w:val="000000" w:themeColor="text1"/>
          <w:sz w:val="22"/>
          <w:szCs w:val="22"/>
          <w:shd w:val="clear" w:color="auto" w:fill="F7F7F8"/>
          <w:lang w:val="en-GB"/>
        </w:rPr>
        <w:t xml:space="preserve">opyright </w:t>
      </w:r>
      <w:r w:rsidRPr="00B37627">
        <w:rPr>
          <w:rFonts w:ascii="Work Sans" w:hAnsi="Work Sans" w:cstheme="majorHAnsi"/>
          <w:i/>
          <w:iCs/>
          <w:color w:val="000000" w:themeColor="text1"/>
          <w:sz w:val="22"/>
          <w:szCs w:val="22"/>
          <w:shd w:val="clear" w:color="auto" w:fill="F7F7F8"/>
          <w:lang w:val="en-GB"/>
        </w:rPr>
        <w:t>Act</w:t>
      </w:r>
      <w:r w:rsidR="0084054C" w:rsidRPr="00B37627">
        <w:rPr>
          <w:rFonts w:ascii="Work Sans" w:hAnsi="Work Sans" w:cstheme="majorHAnsi"/>
          <w:color w:val="000000" w:themeColor="text1"/>
          <w:sz w:val="22"/>
          <w:szCs w:val="22"/>
          <w:shd w:val="clear" w:color="auto" w:fill="F7F7F8"/>
          <w:lang w:val="en-GB"/>
        </w:rPr>
        <w:t xml:space="preserve">"), has the right to author's supervision (author's correction) over handling of their work - architectural design, within which they will oversee structural, technical and construction performance to ensure they are carried out in accordance with the </w:t>
      </w:r>
      <w:r w:rsidR="009941B4" w:rsidRPr="00B37627">
        <w:rPr>
          <w:rFonts w:ascii="Work Sans" w:hAnsi="Work Sans" w:cstheme="majorHAnsi"/>
          <w:color w:val="000000" w:themeColor="text1"/>
          <w:sz w:val="22"/>
          <w:szCs w:val="22"/>
          <w:shd w:val="clear" w:color="auto" w:fill="F7F7F8"/>
          <w:lang w:val="en-GB"/>
        </w:rPr>
        <w:t>W</w:t>
      </w:r>
      <w:r w:rsidR="0084054C" w:rsidRPr="00B37627">
        <w:rPr>
          <w:rFonts w:ascii="Work Sans" w:hAnsi="Work Sans" w:cstheme="majorHAnsi"/>
          <w:color w:val="000000" w:themeColor="text1"/>
          <w:sz w:val="22"/>
          <w:szCs w:val="22"/>
          <w:shd w:val="clear" w:color="auto" w:fill="F7F7F8"/>
          <w:lang w:val="en-GB"/>
        </w:rPr>
        <w:t xml:space="preserve">ork </w:t>
      </w:r>
      <w:r w:rsidR="006F35AB" w:rsidRPr="00B37627">
        <w:rPr>
          <w:rFonts w:ascii="Work Sans" w:hAnsi="Work Sans" w:cstheme="majorHAnsi"/>
          <w:color w:val="000000" w:themeColor="text1"/>
          <w:sz w:val="22"/>
          <w:szCs w:val="22"/>
          <w:shd w:val="clear" w:color="auto" w:fill="F7F7F8"/>
          <w:lang w:val="en-GB"/>
        </w:rPr>
        <w:t xml:space="preserve">of </w:t>
      </w:r>
      <w:r w:rsidR="0084054C" w:rsidRPr="00B37627">
        <w:rPr>
          <w:rFonts w:ascii="Work Sans" w:hAnsi="Work Sans" w:cstheme="majorHAnsi"/>
          <w:color w:val="000000" w:themeColor="text1"/>
          <w:sz w:val="22"/>
          <w:szCs w:val="22"/>
          <w:shd w:val="clear" w:color="auto" w:fill="F7F7F8"/>
          <w:lang w:val="en-GB"/>
        </w:rPr>
        <w:t xml:space="preserve">which </w:t>
      </w:r>
      <w:r w:rsidR="006F35AB" w:rsidRPr="00B37627">
        <w:rPr>
          <w:rFonts w:ascii="Work Sans" w:hAnsi="Work Sans" w:cstheme="majorHAnsi"/>
          <w:color w:val="000000" w:themeColor="text1"/>
          <w:sz w:val="22"/>
          <w:szCs w:val="22"/>
          <w:shd w:val="clear" w:color="auto" w:fill="F7F7F8"/>
          <w:lang w:val="en-GB"/>
        </w:rPr>
        <w:t>he/she is an</w:t>
      </w:r>
      <w:r w:rsidR="0084054C" w:rsidRPr="00B37627">
        <w:rPr>
          <w:rFonts w:ascii="Work Sans" w:hAnsi="Work Sans" w:cstheme="majorHAnsi"/>
          <w:color w:val="000000" w:themeColor="text1"/>
          <w:sz w:val="22"/>
          <w:szCs w:val="22"/>
          <w:shd w:val="clear" w:color="auto" w:fill="F7F7F8"/>
          <w:lang w:val="en-GB"/>
        </w:rPr>
        <w:t xml:space="preserve"> author</w:t>
      </w:r>
      <w:r w:rsidR="00CF3E61" w:rsidRPr="00B37627">
        <w:rPr>
          <w:rFonts w:ascii="Work Sans" w:hAnsi="Work Sans" w:cstheme="majorHAnsi"/>
          <w:color w:val="000000" w:themeColor="text1"/>
          <w:sz w:val="22"/>
          <w:szCs w:val="22"/>
          <w:lang w:val="en-GB"/>
        </w:rPr>
        <w:t>.</w:t>
      </w:r>
    </w:p>
    <w:p w14:paraId="034DA8E7" w14:textId="4E97F53B" w:rsidR="00CF3E61" w:rsidRPr="00B37627" w:rsidRDefault="00CF3E61" w:rsidP="00C43F83">
      <w:pPr>
        <w:pStyle w:val="NormlnyWWW"/>
        <w:tabs>
          <w:tab w:val="left" w:pos="3545"/>
        </w:tabs>
        <w:spacing w:after="0"/>
        <w:ind w:left="1146"/>
        <w:jc w:val="both"/>
        <w:rPr>
          <w:rFonts w:ascii="Work Sans" w:hAnsi="Work Sans" w:cs="Calibri Light"/>
          <w:sz w:val="22"/>
          <w:szCs w:val="22"/>
          <w:lang w:val="en-GB"/>
        </w:rPr>
      </w:pPr>
      <w:r w:rsidRPr="00B37627">
        <w:rPr>
          <w:rFonts w:ascii="Work Sans" w:hAnsi="Work Sans" w:cs="Calibri Light"/>
          <w:sz w:val="22"/>
          <w:szCs w:val="22"/>
          <w:lang w:val="en-GB"/>
        </w:rPr>
        <w:t xml:space="preserve">  </w:t>
      </w:r>
    </w:p>
    <w:p w14:paraId="123D5045" w14:textId="15DF4331" w:rsidR="00CF3E61" w:rsidRPr="00B37627" w:rsidRDefault="00CF3E61" w:rsidP="00CF3E61">
      <w:pPr>
        <w:pStyle w:val="NormlnyWWW"/>
        <w:spacing w:after="0"/>
        <w:ind w:left="425" w:hanging="425"/>
        <w:jc w:val="both"/>
        <w:rPr>
          <w:rFonts w:ascii="Work Sans" w:hAnsi="Work Sans" w:cs="Calibri Light"/>
          <w:sz w:val="22"/>
          <w:szCs w:val="22"/>
          <w:lang w:val="en-GB"/>
        </w:rPr>
      </w:pPr>
      <w:r w:rsidRPr="00B37627">
        <w:rPr>
          <w:rFonts w:ascii="Work Sans" w:hAnsi="Work Sans" w:cs="Calibri Light"/>
          <w:sz w:val="22"/>
          <w:szCs w:val="22"/>
          <w:lang w:val="en-GB"/>
        </w:rPr>
        <w:t>2.</w:t>
      </w:r>
      <w:r w:rsidR="00864F23" w:rsidRPr="00B37627">
        <w:rPr>
          <w:rFonts w:ascii="Work Sans" w:hAnsi="Work Sans" w:cs="Calibri Light"/>
          <w:sz w:val="22"/>
          <w:szCs w:val="22"/>
          <w:lang w:val="en-GB"/>
        </w:rPr>
        <w:t>2</w:t>
      </w:r>
      <w:r w:rsidR="001F2172" w:rsidRPr="00B37627">
        <w:rPr>
          <w:rFonts w:ascii="Work Sans" w:hAnsi="Work Sans" w:cs="Calibri Light"/>
          <w:sz w:val="22"/>
          <w:szCs w:val="22"/>
          <w:lang w:val="en-GB"/>
        </w:rPr>
        <w:t xml:space="preserve">. Execution Phases of the “Work” and their </w:t>
      </w:r>
      <w:r w:rsidR="00803B31" w:rsidRPr="00B37627">
        <w:rPr>
          <w:rFonts w:ascii="Work Sans" w:hAnsi="Work Sans" w:cs="Calibri Light"/>
          <w:sz w:val="22"/>
          <w:szCs w:val="22"/>
          <w:lang w:val="en-GB"/>
        </w:rPr>
        <w:t>C</w:t>
      </w:r>
      <w:r w:rsidR="001F2172" w:rsidRPr="00B37627">
        <w:rPr>
          <w:rFonts w:ascii="Work Sans" w:hAnsi="Work Sans" w:cs="Calibri Light"/>
          <w:sz w:val="22"/>
          <w:szCs w:val="22"/>
          <w:lang w:val="en-GB"/>
        </w:rPr>
        <w:t>ontent</w:t>
      </w:r>
    </w:p>
    <w:p w14:paraId="553D1EE3" w14:textId="4F3F4620" w:rsidR="00CF3E61" w:rsidRPr="00B37627" w:rsidRDefault="00CF3E61" w:rsidP="00CF3E61">
      <w:pPr>
        <w:pStyle w:val="NormlnyWWW"/>
        <w:spacing w:after="0"/>
        <w:ind w:left="425" w:hanging="425"/>
        <w:jc w:val="both"/>
        <w:rPr>
          <w:rFonts w:ascii="Work Sans" w:hAnsi="Work Sans" w:cs="Calibri Light"/>
          <w:sz w:val="22"/>
          <w:szCs w:val="22"/>
          <w:lang w:val="en-GB"/>
        </w:rPr>
      </w:pPr>
      <w:proofErr w:type="gramStart"/>
      <w:r w:rsidRPr="00B37627">
        <w:rPr>
          <w:rFonts w:ascii="Work Sans" w:hAnsi="Work Sans" w:cs="Calibri Light"/>
          <w:sz w:val="22"/>
          <w:szCs w:val="22"/>
          <w:lang w:val="en-GB"/>
        </w:rPr>
        <w:t>2.</w:t>
      </w:r>
      <w:r w:rsidR="00864F23" w:rsidRPr="00B37627">
        <w:rPr>
          <w:rFonts w:ascii="Work Sans" w:hAnsi="Work Sans" w:cs="Calibri Light"/>
          <w:sz w:val="22"/>
          <w:szCs w:val="22"/>
          <w:lang w:val="en-GB"/>
        </w:rPr>
        <w:t xml:space="preserve">2.1 </w:t>
      </w:r>
      <w:r w:rsidR="00523C09" w:rsidRPr="00B37627">
        <w:rPr>
          <w:rFonts w:ascii="Work Sans" w:hAnsi="Work Sans" w:cs="Calibri Light"/>
          <w:sz w:val="22"/>
          <w:szCs w:val="22"/>
          <w:lang w:val="en-GB"/>
        </w:rPr>
        <w:t xml:space="preserve"> </w:t>
      </w:r>
      <w:r w:rsidR="003354E3" w:rsidRPr="00B37627">
        <w:rPr>
          <w:rFonts w:ascii="Work Sans" w:hAnsi="Work Sans" w:cs="Calibri Light"/>
          <w:sz w:val="22"/>
          <w:szCs w:val="22"/>
          <w:lang w:val="en-GB"/>
        </w:rPr>
        <w:t>Archi</w:t>
      </w:r>
      <w:r w:rsidR="006F35AB" w:rsidRPr="00B37627">
        <w:rPr>
          <w:rFonts w:ascii="Work Sans" w:hAnsi="Work Sans" w:cs="Calibri Light"/>
          <w:sz w:val="22"/>
          <w:szCs w:val="22"/>
          <w:lang w:val="en-GB"/>
        </w:rPr>
        <w:t>tectural</w:t>
      </w:r>
      <w:proofErr w:type="gramEnd"/>
      <w:r w:rsidR="006F35AB" w:rsidRPr="00B37627">
        <w:rPr>
          <w:rFonts w:ascii="Work Sans" w:hAnsi="Work Sans" w:cs="Calibri Light"/>
          <w:sz w:val="22"/>
          <w:szCs w:val="22"/>
          <w:lang w:val="en-GB"/>
        </w:rPr>
        <w:t xml:space="preserve"> Study</w:t>
      </w:r>
    </w:p>
    <w:p w14:paraId="601000AB" w14:textId="107033FC" w:rsidR="00CF3E61" w:rsidRPr="00B37627" w:rsidRDefault="006F35AB" w:rsidP="002E195E">
      <w:pPr>
        <w:pStyle w:val="NormlnyWWW"/>
        <w:numPr>
          <w:ilvl w:val="0"/>
          <w:numId w:val="4"/>
        </w:numPr>
        <w:spacing w:before="120" w:after="0" w:line="240" w:lineRule="auto"/>
        <w:ind w:left="1259" w:hanging="357"/>
        <w:jc w:val="both"/>
        <w:rPr>
          <w:rFonts w:ascii="Work Sans" w:hAnsi="Work Sans" w:cs="Calibri Light"/>
          <w:sz w:val="22"/>
          <w:szCs w:val="22"/>
          <w:lang w:val="en-GB"/>
        </w:rPr>
      </w:pPr>
      <w:r w:rsidRPr="00B37627">
        <w:rPr>
          <w:rFonts w:ascii="Work Sans" w:hAnsi="Work Sans" w:cstheme="majorHAnsi"/>
          <w:color w:val="000000" w:themeColor="text1"/>
          <w:sz w:val="22"/>
          <w:szCs w:val="22"/>
          <w:shd w:val="clear" w:color="auto" w:fill="F7F7F8"/>
          <w:lang w:val="en-GB"/>
        </w:rPr>
        <w:t xml:space="preserve">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will develop a relevant part of the conceptual study into the form of an architectural and layout solution according to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´s requirements (3 cop</w:t>
      </w:r>
      <w:r w:rsidR="00410AC4" w:rsidRPr="00B37627">
        <w:rPr>
          <w:rFonts w:ascii="Work Sans" w:hAnsi="Work Sans" w:cstheme="majorHAnsi"/>
          <w:color w:val="000000" w:themeColor="text1"/>
          <w:sz w:val="22"/>
          <w:szCs w:val="22"/>
          <w:shd w:val="clear" w:color="auto" w:fill="F7F7F8"/>
          <w:lang w:val="en-GB"/>
        </w:rPr>
        <w:t>i</w:t>
      </w:r>
      <w:r w:rsidRPr="00B37627">
        <w:rPr>
          <w:rFonts w:ascii="Work Sans" w:hAnsi="Work Sans" w:cstheme="majorHAnsi"/>
          <w:color w:val="000000" w:themeColor="text1"/>
          <w:sz w:val="22"/>
          <w:szCs w:val="22"/>
          <w:shd w:val="clear" w:color="auto" w:fill="F7F7F8"/>
          <w:lang w:val="en-GB"/>
        </w:rPr>
        <w:t xml:space="preserve">es in paper form and 1 copy in electronic form in .pdf format; additional copies beyond the agreed quantity will be invoiced to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separately.</w:t>
      </w:r>
    </w:p>
    <w:p w14:paraId="60F68413" w14:textId="44E2FCD1" w:rsidR="00CF3E61" w:rsidRPr="00B37627" w:rsidRDefault="006F35AB" w:rsidP="002E195E">
      <w:pPr>
        <w:pStyle w:val="NormlnyWWW"/>
        <w:numPr>
          <w:ilvl w:val="0"/>
          <w:numId w:val="4"/>
        </w:numPr>
        <w:spacing w:before="120" w:after="0" w:line="240" w:lineRule="auto"/>
        <w:ind w:left="1259" w:hanging="357"/>
        <w:jc w:val="both"/>
        <w:rPr>
          <w:rFonts w:ascii="Work Sans" w:hAnsi="Work Sans" w:cs="Calibri Light"/>
          <w:sz w:val="22"/>
          <w:szCs w:val="22"/>
          <w:lang w:val="en-GB"/>
        </w:rPr>
      </w:pPr>
      <w:r w:rsidRPr="00B37627">
        <w:rPr>
          <w:rFonts w:ascii="Work Sans" w:hAnsi="Work Sans" w:cstheme="majorHAnsi"/>
          <w:color w:val="000000" w:themeColor="text1"/>
          <w:sz w:val="22"/>
          <w:szCs w:val="22"/>
          <w:shd w:val="clear" w:color="auto" w:fill="F7F7F8"/>
          <w:lang w:val="en-GB"/>
        </w:rPr>
        <w:t xml:space="preserve">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will incorporate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's requested </w:t>
      </w:r>
      <w:proofErr w:type="gramStart"/>
      <w:r w:rsidRPr="00B37627">
        <w:rPr>
          <w:rFonts w:ascii="Work Sans" w:hAnsi="Work Sans" w:cstheme="majorHAnsi"/>
          <w:color w:val="000000" w:themeColor="text1"/>
          <w:sz w:val="22"/>
          <w:szCs w:val="22"/>
          <w:shd w:val="clear" w:color="auto" w:fill="F7F7F8"/>
          <w:lang w:val="en-GB"/>
        </w:rPr>
        <w:t>changes</w:t>
      </w:r>
      <w:proofErr w:type="gramEnd"/>
    </w:p>
    <w:p w14:paraId="7C26BE5C" w14:textId="37996357" w:rsidR="00C1374D" w:rsidRPr="00B37627" w:rsidRDefault="006F35AB" w:rsidP="00D71C02">
      <w:pPr>
        <w:pStyle w:val="Odsekzoznamu"/>
        <w:widowControl w:val="0"/>
        <w:numPr>
          <w:ilvl w:val="0"/>
          <w:numId w:val="4"/>
        </w:numPr>
        <w:spacing w:before="120"/>
        <w:ind w:left="1259" w:hanging="357"/>
        <w:contextualSpacing w:val="0"/>
        <w:jc w:val="both"/>
        <w:rPr>
          <w:rFonts w:ascii="Work Sans" w:hAnsi="Work Sans" w:cstheme="majorHAnsi"/>
          <w:color w:val="000000" w:themeColor="text1"/>
          <w:sz w:val="22"/>
          <w:szCs w:val="22"/>
          <w:shd w:val="clear" w:color="auto" w:fill="FFFFFF"/>
          <w:lang w:val="en-GB"/>
        </w:rPr>
      </w:pPr>
      <w:r w:rsidRPr="00B37627">
        <w:rPr>
          <w:rFonts w:ascii="Work Sans" w:hAnsi="Work Sans" w:cstheme="majorHAnsi"/>
          <w:color w:val="000000" w:themeColor="text1"/>
          <w:sz w:val="22"/>
          <w:szCs w:val="22"/>
          <w:shd w:val="clear" w:color="auto" w:fill="F7F7F8"/>
          <w:lang w:val="en-GB"/>
        </w:rPr>
        <w:t xml:space="preserve">A handover process begins on the day of delivering Documentation (or its part) /If there is no other agreement, submission of comments will be in form of a digital </w:t>
      </w:r>
      <w:r w:rsidR="001F2172" w:rsidRPr="00B37627">
        <w:rPr>
          <w:rFonts w:ascii="Work Sans" w:hAnsi="Work Sans" w:cstheme="majorHAnsi"/>
          <w:color w:val="000000" w:themeColor="text1"/>
          <w:sz w:val="22"/>
          <w:szCs w:val="22"/>
          <w:shd w:val="clear" w:color="auto" w:fill="F7F7F8"/>
          <w:lang w:val="en-GB"/>
        </w:rPr>
        <w:t>version. /</w:t>
      </w:r>
      <w:r w:rsidRPr="00B37627">
        <w:rPr>
          <w:rFonts w:ascii="Work Sans" w:hAnsi="Work Sans" w:cstheme="majorHAnsi"/>
          <w:color w:val="000000" w:themeColor="text1"/>
          <w:sz w:val="22"/>
          <w:szCs w:val="22"/>
          <w:shd w:val="clear" w:color="auto" w:fill="F7F7F8"/>
          <w:lang w:val="en-GB"/>
        </w:rPr>
        <w:t xml:space="preserve"> During the handover process,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is obligated to review the Documentation and is entitled to communicate their comments in writing to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within 10 calendar days from handover of the Documentatio</w:t>
      </w:r>
      <w:r w:rsidR="00410AC4" w:rsidRPr="00B37627">
        <w:rPr>
          <w:rFonts w:ascii="Work Sans" w:hAnsi="Work Sans" w:cstheme="majorHAnsi"/>
          <w:color w:val="000000" w:themeColor="text1"/>
          <w:sz w:val="22"/>
          <w:szCs w:val="22"/>
          <w:shd w:val="clear" w:color="auto" w:fill="F7F7F8"/>
          <w:lang w:val="en-GB"/>
        </w:rPr>
        <w:t>n</w:t>
      </w:r>
    </w:p>
    <w:p w14:paraId="1925FDA1" w14:textId="0D279FD0" w:rsidR="006F35AB" w:rsidRPr="00B37627" w:rsidRDefault="006F35AB" w:rsidP="00D71C02">
      <w:pPr>
        <w:pStyle w:val="Odsekzoznamu"/>
        <w:widowControl w:val="0"/>
        <w:numPr>
          <w:ilvl w:val="0"/>
          <w:numId w:val="4"/>
        </w:numPr>
        <w:spacing w:before="120"/>
        <w:ind w:left="1259" w:hanging="357"/>
        <w:contextualSpacing w:val="0"/>
        <w:jc w:val="both"/>
        <w:rPr>
          <w:rFonts w:ascii="Work Sans" w:hAnsi="Work Sans" w:cstheme="majorHAnsi"/>
          <w:color w:val="000000" w:themeColor="text1"/>
          <w:sz w:val="22"/>
          <w:szCs w:val="22"/>
          <w:shd w:val="clear" w:color="auto" w:fill="FFFFFF"/>
          <w:lang w:val="en-GB"/>
        </w:rPr>
      </w:pPr>
      <w:r w:rsidRPr="00B37627">
        <w:rPr>
          <w:rFonts w:ascii="Work Sans" w:hAnsi="Work Sans" w:cstheme="majorHAnsi"/>
          <w:color w:val="000000" w:themeColor="text1"/>
          <w:sz w:val="22"/>
          <w:szCs w:val="22"/>
          <w:shd w:val="clear" w:color="auto" w:fill="F7F7F8"/>
          <w:lang w:val="en-GB"/>
        </w:rPr>
        <w:t xml:space="preserve">In case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does not provide their written comments on the documentation to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within 10</w:t>
      </w:r>
      <w:r w:rsidR="00410AC4" w:rsidRPr="00B37627">
        <w:rPr>
          <w:rFonts w:ascii="Work Sans" w:hAnsi="Work Sans" w:cstheme="majorHAnsi"/>
          <w:color w:val="000000" w:themeColor="text1"/>
          <w:sz w:val="22"/>
          <w:szCs w:val="22"/>
          <w:shd w:val="clear" w:color="auto" w:fill="F7F7F8"/>
          <w:lang w:val="en-GB"/>
        </w:rPr>
        <w:t xml:space="preserve"> </w:t>
      </w:r>
      <w:r w:rsidRPr="00B37627">
        <w:rPr>
          <w:rFonts w:ascii="Work Sans" w:hAnsi="Work Sans" w:cstheme="majorHAnsi"/>
          <w:color w:val="000000" w:themeColor="text1"/>
          <w:sz w:val="22"/>
          <w:szCs w:val="22"/>
          <w:shd w:val="clear" w:color="auto" w:fill="F7F7F8"/>
          <w:lang w:val="en-GB"/>
        </w:rPr>
        <w:t xml:space="preserve">calendar days, it shall be assumed that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has no objections to the </w:t>
      </w:r>
      <w:r w:rsidR="00410AC4" w:rsidRPr="00B37627">
        <w:rPr>
          <w:rFonts w:ascii="Work Sans" w:hAnsi="Work Sans" w:cstheme="majorHAnsi"/>
          <w:color w:val="000000" w:themeColor="text1"/>
          <w:sz w:val="22"/>
          <w:szCs w:val="22"/>
          <w:shd w:val="clear" w:color="auto" w:fill="F7F7F8"/>
          <w:lang w:val="en-GB"/>
        </w:rPr>
        <w:t>D</w:t>
      </w:r>
      <w:r w:rsidRPr="00B37627">
        <w:rPr>
          <w:rFonts w:ascii="Work Sans" w:hAnsi="Work Sans" w:cstheme="majorHAnsi"/>
          <w:color w:val="000000" w:themeColor="text1"/>
          <w:sz w:val="22"/>
          <w:szCs w:val="22"/>
          <w:shd w:val="clear" w:color="auto" w:fill="F7F7F8"/>
          <w:lang w:val="en-GB"/>
        </w:rPr>
        <w:t xml:space="preserve">ocumentation, and the </w:t>
      </w:r>
      <w:r w:rsidR="00C1374D" w:rsidRPr="00B37627">
        <w:rPr>
          <w:rFonts w:ascii="Work Sans" w:hAnsi="Work Sans" w:cstheme="majorHAnsi"/>
          <w:color w:val="000000" w:themeColor="text1"/>
          <w:sz w:val="22"/>
          <w:szCs w:val="22"/>
          <w:shd w:val="clear" w:color="auto" w:fill="F7F7F8"/>
          <w:lang w:val="en-GB"/>
        </w:rPr>
        <w:t>P</w:t>
      </w:r>
      <w:r w:rsidRPr="00B37627">
        <w:rPr>
          <w:rFonts w:ascii="Work Sans" w:hAnsi="Work Sans" w:cstheme="majorHAnsi"/>
          <w:color w:val="000000" w:themeColor="text1"/>
          <w:sz w:val="22"/>
          <w:szCs w:val="22"/>
          <w:shd w:val="clear" w:color="auto" w:fill="F7F7F8"/>
          <w:lang w:val="en-GB"/>
        </w:rPr>
        <w:t>arties to the agreement shall promptly sign the handover protocol for the Documentation</w:t>
      </w:r>
      <w:r w:rsidR="00C1374D" w:rsidRPr="00B37627">
        <w:rPr>
          <w:rFonts w:ascii="Work Sans" w:hAnsi="Work Sans" w:cstheme="majorHAnsi"/>
          <w:color w:val="000000" w:themeColor="text1"/>
          <w:sz w:val="22"/>
          <w:szCs w:val="22"/>
          <w:shd w:val="clear" w:color="auto" w:fill="F7F7F8"/>
          <w:lang w:val="en-GB"/>
        </w:rPr>
        <w:t>.</w:t>
      </w:r>
    </w:p>
    <w:p w14:paraId="77AC4A64" w14:textId="77777777" w:rsidR="00C1374D" w:rsidRPr="00B37627" w:rsidRDefault="00C1374D" w:rsidP="00C1374D">
      <w:pPr>
        <w:pStyle w:val="Odsekzoznamu"/>
        <w:widowControl w:val="0"/>
        <w:spacing w:before="120"/>
        <w:ind w:left="1259"/>
        <w:contextualSpacing w:val="0"/>
        <w:jc w:val="both"/>
        <w:rPr>
          <w:rStyle w:val="CharStyle10"/>
          <w:rFonts w:ascii="Work Sans" w:hAnsi="Work Sans" w:cstheme="majorHAnsi"/>
          <w:color w:val="000000" w:themeColor="text1"/>
          <w:sz w:val="22"/>
          <w:szCs w:val="22"/>
          <w:lang w:val="en-GB"/>
        </w:rPr>
      </w:pPr>
    </w:p>
    <w:p w14:paraId="33BC261F" w14:textId="08F6E3D9" w:rsidR="00CF3E61" w:rsidRPr="00B37627" w:rsidRDefault="00CF3E61" w:rsidP="00CF3E61">
      <w:pPr>
        <w:pStyle w:val="NormlnyWWW"/>
        <w:spacing w:after="0"/>
        <w:ind w:left="645" w:hanging="645"/>
        <w:jc w:val="both"/>
        <w:rPr>
          <w:rFonts w:ascii="Work Sans" w:hAnsi="Work Sans" w:cs="Calibri Light"/>
          <w:sz w:val="22"/>
          <w:szCs w:val="22"/>
          <w:lang w:val="en-GB"/>
        </w:rPr>
      </w:pPr>
      <w:proofErr w:type="gramStart"/>
      <w:r w:rsidRPr="00B37627">
        <w:rPr>
          <w:rFonts w:ascii="Work Sans" w:hAnsi="Work Sans" w:cs="Calibri Light"/>
          <w:sz w:val="22"/>
          <w:szCs w:val="22"/>
          <w:lang w:val="en-GB"/>
        </w:rPr>
        <w:t>2.</w:t>
      </w:r>
      <w:r w:rsidR="00864F23" w:rsidRPr="00B37627">
        <w:rPr>
          <w:rFonts w:ascii="Work Sans" w:hAnsi="Work Sans" w:cs="Calibri Light"/>
          <w:sz w:val="22"/>
          <w:szCs w:val="22"/>
          <w:lang w:val="en-GB"/>
        </w:rPr>
        <w:t>2</w:t>
      </w:r>
      <w:r w:rsidRPr="00B37627">
        <w:rPr>
          <w:rFonts w:ascii="Work Sans" w:hAnsi="Work Sans" w:cs="Calibri Light"/>
          <w:sz w:val="22"/>
          <w:szCs w:val="22"/>
          <w:lang w:val="en-GB"/>
        </w:rPr>
        <w:t>.</w:t>
      </w:r>
      <w:r w:rsidR="00F95AC6" w:rsidRPr="00B37627">
        <w:rPr>
          <w:rFonts w:ascii="Work Sans" w:hAnsi="Work Sans" w:cs="Calibri Light"/>
          <w:sz w:val="22"/>
          <w:szCs w:val="22"/>
          <w:lang w:val="en-GB"/>
        </w:rPr>
        <w:t>2</w:t>
      </w:r>
      <w:r w:rsidRPr="00B37627">
        <w:rPr>
          <w:rFonts w:ascii="Work Sans" w:hAnsi="Work Sans" w:cs="Calibri Light"/>
          <w:sz w:val="22"/>
          <w:szCs w:val="22"/>
          <w:lang w:val="en-GB"/>
        </w:rPr>
        <w:t xml:space="preserve"> </w:t>
      </w:r>
      <w:r w:rsidR="00523C09" w:rsidRPr="00B37627">
        <w:rPr>
          <w:rFonts w:ascii="Work Sans" w:hAnsi="Work Sans" w:cs="Calibri Light"/>
          <w:sz w:val="22"/>
          <w:szCs w:val="22"/>
          <w:lang w:val="en-GB"/>
        </w:rPr>
        <w:t xml:space="preserve"> </w:t>
      </w:r>
      <w:r w:rsidR="001F2172" w:rsidRPr="00B37627">
        <w:rPr>
          <w:rFonts w:ascii="Work Sans" w:hAnsi="Work Sans" w:cs="Calibri Light"/>
          <w:color w:val="000000" w:themeColor="text1"/>
          <w:sz w:val="22"/>
          <w:szCs w:val="22"/>
          <w:lang w:val="en-GB"/>
        </w:rPr>
        <w:t>Elaboration</w:t>
      </w:r>
      <w:proofErr w:type="gramEnd"/>
      <w:r w:rsidR="009941B4" w:rsidRPr="00B37627">
        <w:rPr>
          <w:rFonts w:ascii="Work Sans" w:hAnsi="Work Sans" w:cs="Calibri Light"/>
          <w:color w:val="000000" w:themeColor="text1"/>
          <w:sz w:val="22"/>
          <w:szCs w:val="22"/>
          <w:lang w:val="en-GB"/>
        </w:rPr>
        <w:t xml:space="preserve"> of a Competition Design into a Required Form for Usable for Proceedings to Issue a Building Permit</w:t>
      </w:r>
      <w:r w:rsidR="00C43F83" w:rsidRPr="00B37627">
        <w:rPr>
          <w:rFonts w:ascii="Work Sans" w:hAnsi="Work Sans" w:cs="Calibri Light"/>
          <w:color w:val="000000" w:themeColor="text1"/>
          <w:sz w:val="22"/>
          <w:szCs w:val="22"/>
          <w:lang w:val="en-GB"/>
        </w:rPr>
        <w:t xml:space="preserve"> </w:t>
      </w:r>
      <w:r w:rsidR="009C5651" w:rsidRPr="00B37627">
        <w:rPr>
          <w:rFonts w:ascii="Work Sans" w:hAnsi="Work Sans" w:cs="Calibri Light"/>
          <w:sz w:val="22"/>
          <w:szCs w:val="22"/>
          <w:lang w:val="en-GB"/>
        </w:rPr>
        <w:t xml:space="preserve"> </w:t>
      </w:r>
    </w:p>
    <w:p w14:paraId="749DD40F" w14:textId="497C5169" w:rsidR="001074C6" w:rsidRPr="00B37627" w:rsidRDefault="001074C6" w:rsidP="002E195E">
      <w:pPr>
        <w:pStyle w:val="NormlnyWWW"/>
        <w:numPr>
          <w:ilvl w:val="0"/>
          <w:numId w:val="8"/>
        </w:numPr>
        <w:spacing w:after="0"/>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 xml:space="preserve">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will develop </w:t>
      </w:r>
      <w:r w:rsidR="006F35AB" w:rsidRPr="00B37627">
        <w:rPr>
          <w:rFonts w:ascii="Work Sans" w:hAnsi="Work Sans" w:cstheme="majorHAnsi"/>
          <w:color w:val="000000" w:themeColor="text1"/>
          <w:sz w:val="22"/>
          <w:szCs w:val="22"/>
          <w:shd w:val="clear" w:color="auto" w:fill="F7F7F8"/>
          <w:lang w:val="en-GB"/>
        </w:rPr>
        <w:t xml:space="preserve">a </w:t>
      </w:r>
      <w:r w:rsidRPr="00B37627">
        <w:rPr>
          <w:rFonts w:ascii="Work Sans" w:hAnsi="Work Sans" w:cstheme="majorHAnsi"/>
          <w:color w:val="000000" w:themeColor="text1"/>
          <w:sz w:val="22"/>
          <w:szCs w:val="22"/>
          <w:shd w:val="clear" w:color="auto" w:fill="F7F7F8"/>
          <w:lang w:val="en-GB"/>
        </w:rPr>
        <w:t xml:space="preserve">study into a form usable in </w:t>
      </w:r>
      <w:r w:rsidR="00262C84" w:rsidRPr="00B37627">
        <w:rPr>
          <w:rFonts w:ascii="Work Sans" w:hAnsi="Work Sans" w:cstheme="majorHAnsi"/>
          <w:color w:val="000000" w:themeColor="text1"/>
          <w:sz w:val="22"/>
          <w:szCs w:val="22"/>
          <w:shd w:val="clear" w:color="auto" w:fill="F7F7F8"/>
          <w:lang w:val="en-GB"/>
        </w:rPr>
        <w:t>a</w:t>
      </w:r>
      <w:r w:rsidRPr="00B37627">
        <w:rPr>
          <w:rFonts w:ascii="Work Sans" w:hAnsi="Work Sans" w:cstheme="majorHAnsi"/>
          <w:color w:val="000000" w:themeColor="text1"/>
          <w:sz w:val="22"/>
          <w:szCs w:val="22"/>
          <w:shd w:val="clear" w:color="auto" w:fill="F7F7F8"/>
          <w:lang w:val="en-GB"/>
        </w:rPr>
        <w:t xml:space="preserve"> </w:t>
      </w:r>
      <w:r w:rsidR="00262C84" w:rsidRPr="00B37627">
        <w:rPr>
          <w:rFonts w:ascii="Work Sans" w:hAnsi="Work Sans" w:cstheme="majorHAnsi"/>
          <w:color w:val="000000" w:themeColor="text1"/>
          <w:sz w:val="22"/>
          <w:szCs w:val="22"/>
          <w:shd w:val="clear" w:color="auto" w:fill="F7F7F8"/>
          <w:lang w:val="en-GB"/>
        </w:rPr>
        <w:t>construction proceeding</w:t>
      </w:r>
      <w:r w:rsidRPr="00B37627">
        <w:rPr>
          <w:rFonts w:ascii="Work Sans" w:hAnsi="Work Sans" w:cstheme="majorHAnsi"/>
          <w:color w:val="000000" w:themeColor="text1"/>
          <w:sz w:val="22"/>
          <w:szCs w:val="22"/>
          <w:shd w:val="clear" w:color="auto" w:fill="F7F7F8"/>
          <w:lang w:val="en-GB"/>
        </w:rPr>
        <w:t xml:space="preserve"> </w:t>
      </w:r>
      <w:r w:rsidR="00262C84" w:rsidRPr="00B37627">
        <w:rPr>
          <w:rFonts w:ascii="Work Sans" w:hAnsi="Work Sans" w:cstheme="majorHAnsi"/>
          <w:color w:val="000000" w:themeColor="text1"/>
          <w:sz w:val="22"/>
          <w:szCs w:val="22"/>
          <w:shd w:val="clear" w:color="auto" w:fill="F7F7F8"/>
          <w:lang w:val="en-GB"/>
        </w:rPr>
        <w:t xml:space="preserve">to obtain a </w:t>
      </w:r>
      <w:r w:rsidRPr="00B37627">
        <w:rPr>
          <w:rFonts w:ascii="Work Sans" w:hAnsi="Work Sans" w:cstheme="majorHAnsi"/>
          <w:color w:val="000000" w:themeColor="text1"/>
          <w:sz w:val="22"/>
          <w:szCs w:val="22"/>
          <w:shd w:val="clear" w:color="auto" w:fill="F7F7F8"/>
          <w:lang w:val="en-GB"/>
        </w:rPr>
        <w:t xml:space="preserve">decision on a building permit (BP) in the scope and content </w:t>
      </w:r>
      <w:r w:rsidR="00262C84" w:rsidRPr="00B37627">
        <w:rPr>
          <w:rFonts w:ascii="Work Sans" w:hAnsi="Work Sans" w:cstheme="majorHAnsi"/>
          <w:color w:val="000000" w:themeColor="text1"/>
          <w:sz w:val="22"/>
          <w:szCs w:val="22"/>
          <w:shd w:val="clear" w:color="auto" w:fill="F7F7F8"/>
          <w:lang w:val="en-GB"/>
        </w:rPr>
        <w:t xml:space="preserve">as </w:t>
      </w:r>
      <w:r w:rsidRPr="00B37627">
        <w:rPr>
          <w:rFonts w:ascii="Work Sans" w:hAnsi="Work Sans" w:cstheme="majorHAnsi"/>
          <w:color w:val="000000" w:themeColor="text1"/>
          <w:sz w:val="22"/>
          <w:szCs w:val="22"/>
          <w:shd w:val="clear" w:color="auto" w:fill="F7F7F8"/>
          <w:lang w:val="en-GB"/>
        </w:rPr>
        <w:t xml:space="preserve">prescribed by the provisions of the Building Act. In the BP,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will establish requirements and parameters for materials, elements, machinery, equipment, and structures, elaborate on the energy project assessment of the </w:t>
      </w:r>
      <w:r w:rsidR="00262C84" w:rsidRPr="00B37627">
        <w:rPr>
          <w:rFonts w:ascii="Work Sans" w:hAnsi="Work Sans" w:cstheme="majorHAnsi"/>
          <w:color w:val="000000" w:themeColor="text1"/>
          <w:sz w:val="22"/>
          <w:szCs w:val="22"/>
          <w:shd w:val="clear" w:color="auto" w:fill="F7F7F8"/>
          <w:lang w:val="en-GB"/>
        </w:rPr>
        <w:t>construction</w:t>
      </w:r>
      <w:r w:rsidRPr="00B37627">
        <w:rPr>
          <w:rFonts w:ascii="Work Sans" w:hAnsi="Work Sans" w:cstheme="majorHAnsi"/>
          <w:color w:val="000000" w:themeColor="text1"/>
          <w:sz w:val="22"/>
          <w:szCs w:val="22"/>
          <w:shd w:val="clear" w:color="auto" w:fill="F7F7F8"/>
          <w:lang w:val="en-GB"/>
        </w:rPr>
        <w:t>, and, if necessary, propose temporary and permanent traffic signage.</w:t>
      </w:r>
    </w:p>
    <w:p w14:paraId="22A06C11" w14:textId="2F6C0F60" w:rsidR="001074C6" w:rsidRPr="00B37627" w:rsidRDefault="001074C6" w:rsidP="002E195E">
      <w:pPr>
        <w:pStyle w:val="NormlnyWWW"/>
        <w:numPr>
          <w:ilvl w:val="0"/>
          <w:numId w:val="8"/>
        </w:numPr>
        <w:spacing w:after="0"/>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6 paper</w:t>
      </w:r>
      <w:r w:rsidR="00262C84" w:rsidRPr="00B37627">
        <w:rPr>
          <w:rFonts w:ascii="Work Sans" w:hAnsi="Work Sans" w:cstheme="majorHAnsi"/>
          <w:color w:val="000000" w:themeColor="text1"/>
          <w:sz w:val="22"/>
          <w:szCs w:val="22"/>
          <w:shd w:val="clear" w:color="auto" w:fill="F7F7F8"/>
          <w:lang w:val="en-GB"/>
        </w:rPr>
        <w:t xml:space="preserve"> copies </w:t>
      </w:r>
      <w:r w:rsidRPr="00B37627">
        <w:rPr>
          <w:rFonts w:ascii="Work Sans" w:hAnsi="Work Sans" w:cstheme="majorHAnsi"/>
          <w:color w:val="000000" w:themeColor="text1"/>
          <w:sz w:val="22"/>
          <w:szCs w:val="22"/>
          <w:shd w:val="clear" w:color="auto" w:fill="F7F7F8"/>
          <w:lang w:val="en-GB"/>
        </w:rPr>
        <w:t xml:space="preserve">and 1 </w:t>
      </w:r>
      <w:r w:rsidR="00262C84" w:rsidRPr="00B37627">
        <w:rPr>
          <w:rFonts w:ascii="Work Sans" w:hAnsi="Work Sans" w:cstheme="majorHAnsi"/>
          <w:color w:val="000000" w:themeColor="text1"/>
          <w:sz w:val="22"/>
          <w:szCs w:val="22"/>
          <w:shd w:val="clear" w:color="auto" w:fill="F7F7F8"/>
          <w:lang w:val="en-GB"/>
        </w:rPr>
        <w:t>copy in</w:t>
      </w:r>
      <w:r w:rsidRPr="00B37627">
        <w:rPr>
          <w:rFonts w:ascii="Work Sans" w:hAnsi="Work Sans" w:cstheme="majorHAnsi"/>
          <w:color w:val="000000" w:themeColor="text1"/>
          <w:sz w:val="22"/>
          <w:szCs w:val="22"/>
          <w:shd w:val="clear" w:color="auto" w:fill="F7F7F8"/>
          <w:lang w:val="en-GB"/>
        </w:rPr>
        <w:t xml:space="preserve"> electronic form in .pdf format.</w:t>
      </w:r>
    </w:p>
    <w:p w14:paraId="50696E3E" w14:textId="1A1026C2" w:rsidR="001074C6" w:rsidRPr="00B37627" w:rsidRDefault="001074C6" w:rsidP="002E195E">
      <w:pPr>
        <w:pStyle w:val="NormlnyWWW"/>
        <w:numPr>
          <w:ilvl w:val="0"/>
          <w:numId w:val="8"/>
        </w:numPr>
        <w:spacing w:after="0"/>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 xml:space="preserve">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will provide cooperation to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in engineering activities to obtain the </w:t>
      </w:r>
      <w:r w:rsidR="00C1374D" w:rsidRPr="00B37627">
        <w:rPr>
          <w:rFonts w:ascii="Work Sans" w:hAnsi="Work Sans" w:cstheme="majorHAnsi"/>
          <w:color w:val="000000" w:themeColor="text1"/>
          <w:sz w:val="22"/>
          <w:szCs w:val="22"/>
          <w:shd w:val="clear" w:color="auto" w:fill="F7F7F8"/>
          <w:lang w:val="en-GB"/>
        </w:rPr>
        <w:t>B</w:t>
      </w:r>
      <w:r w:rsidRPr="00B37627">
        <w:rPr>
          <w:rFonts w:ascii="Work Sans" w:hAnsi="Work Sans" w:cstheme="majorHAnsi"/>
          <w:color w:val="000000" w:themeColor="text1"/>
          <w:sz w:val="22"/>
          <w:szCs w:val="22"/>
          <w:shd w:val="clear" w:color="auto" w:fill="F7F7F8"/>
          <w:lang w:val="en-GB"/>
        </w:rPr>
        <w:t xml:space="preserve">uilding </w:t>
      </w:r>
      <w:r w:rsidR="00C1374D" w:rsidRPr="00B37627">
        <w:rPr>
          <w:rFonts w:ascii="Work Sans" w:hAnsi="Work Sans" w:cstheme="majorHAnsi"/>
          <w:color w:val="000000" w:themeColor="text1"/>
          <w:sz w:val="22"/>
          <w:szCs w:val="22"/>
          <w:shd w:val="clear" w:color="auto" w:fill="F7F7F8"/>
          <w:lang w:val="en-GB"/>
        </w:rPr>
        <w:t>P</w:t>
      </w:r>
      <w:r w:rsidRPr="00B37627">
        <w:rPr>
          <w:rFonts w:ascii="Work Sans" w:hAnsi="Work Sans" w:cstheme="majorHAnsi"/>
          <w:color w:val="000000" w:themeColor="text1"/>
          <w:sz w:val="22"/>
          <w:szCs w:val="22"/>
          <w:shd w:val="clear" w:color="auto" w:fill="F7F7F8"/>
          <w:lang w:val="en-GB"/>
        </w:rPr>
        <w:t xml:space="preserve">ermit </w:t>
      </w:r>
      <w:r w:rsidR="00C1374D" w:rsidRPr="00B37627">
        <w:rPr>
          <w:rFonts w:ascii="Work Sans" w:hAnsi="Work Sans" w:cstheme="majorHAnsi"/>
          <w:color w:val="000000" w:themeColor="text1"/>
          <w:sz w:val="22"/>
          <w:szCs w:val="22"/>
          <w:shd w:val="clear" w:color="auto" w:fill="F7F7F8"/>
          <w:lang w:val="en-GB"/>
        </w:rPr>
        <w:t>D</w:t>
      </w:r>
      <w:r w:rsidRPr="00B37627">
        <w:rPr>
          <w:rFonts w:ascii="Work Sans" w:hAnsi="Work Sans" w:cstheme="majorHAnsi"/>
          <w:color w:val="000000" w:themeColor="text1"/>
          <w:sz w:val="22"/>
          <w:szCs w:val="22"/>
          <w:shd w:val="clear" w:color="auto" w:fill="F7F7F8"/>
          <w:lang w:val="en-GB"/>
        </w:rPr>
        <w:t xml:space="preserve">ecision (such as supplementing or specifying </w:t>
      </w:r>
      <w:r w:rsidR="00262C84" w:rsidRPr="00B37627">
        <w:rPr>
          <w:rFonts w:ascii="Work Sans" w:hAnsi="Work Sans" w:cstheme="majorHAnsi"/>
          <w:color w:val="000000" w:themeColor="text1"/>
          <w:sz w:val="22"/>
          <w:szCs w:val="22"/>
          <w:shd w:val="clear" w:color="auto" w:fill="F7F7F8"/>
          <w:lang w:val="en-GB"/>
        </w:rPr>
        <w:t>documentation or</w:t>
      </w:r>
      <w:r w:rsidRPr="00B37627">
        <w:rPr>
          <w:rFonts w:ascii="Work Sans" w:hAnsi="Work Sans" w:cstheme="majorHAnsi"/>
          <w:color w:val="000000" w:themeColor="text1"/>
          <w:sz w:val="22"/>
          <w:szCs w:val="22"/>
          <w:shd w:val="clear" w:color="auto" w:fill="F7F7F8"/>
          <w:lang w:val="en-GB"/>
        </w:rPr>
        <w:t xml:space="preserve"> </w:t>
      </w:r>
      <w:r w:rsidR="00262C84" w:rsidRPr="00B37627">
        <w:rPr>
          <w:rFonts w:ascii="Work Sans" w:hAnsi="Work Sans" w:cstheme="majorHAnsi"/>
          <w:color w:val="000000" w:themeColor="text1"/>
          <w:sz w:val="22"/>
          <w:szCs w:val="22"/>
          <w:shd w:val="clear" w:color="auto" w:fill="F7F7F8"/>
          <w:lang w:val="en-GB"/>
        </w:rPr>
        <w:t xml:space="preserve">documents or </w:t>
      </w:r>
      <w:r w:rsidRPr="00B37627">
        <w:rPr>
          <w:rFonts w:ascii="Work Sans" w:hAnsi="Work Sans" w:cstheme="majorHAnsi"/>
          <w:color w:val="000000" w:themeColor="text1"/>
          <w:sz w:val="22"/>
          <w:szCs w:val="22"/>
          <w:shd w:val="clear" w:color="auto" w:fill="F7F7F8"/>
          <w:lang w:val="en-GB"/>
        </w:rPr>
        <w:t>other information)</w:t>
      </w:r>
      <w:r w:rsidR="00DB46CC" w:rsidRPr="00B37627">
        <w:rPr>
          <w:rFonts w:ascii="Work Sans" w:hAnsi="Work Sans" w:cstheme="majorHAnsi"/>
          <w:color w:val="000000" w:themeColor="text1"/>
          <w:sz w:val="22"/>
          <w:szCs w:val="22"/>
          <w:shd w:val="clear" w:color="auto" w:fill="F7F7F8"/>
          <w:lang w:val="en-GB"/>
        </w:rPr>
        <w:t>.</w:t>
      </w:r>
    </w:p>
    <w:p w14:paraId="0C20CC73" w14:textId="6C71259E" w:rsidR="00DB46CC" w:rsidRPr="00B37627" w:rsidRDefault="00262C84" w:rsidP="002E195E">
      <w:pPr>
        <w:pStyle w:val="NormlnyWWW"/>
        <w:numPr>
          <w:ilvl w:val="0"/>
          <w:numId w:val="8"/>
        </w:numPr>
        <w:spacing w:after="0"/>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O</w:t>
      </w:r>
      <w:r w:rsidR="00DB46CC" w:rsidRPr="00B37627">
        <w:rPr>
          <w:rFonts w:ascii="Work Sans" w:hAnsi="Work Sans" w:cstheme="majorHAnsi"/>
          <w:color w:val="000000" w:themeColor="text1"/>
          <w:sz w:val="22"/>
          <w:szCs w:val="22"/>
          <w:shd w:val="clear" w:color="auto" w:fill="F7F7F8"/>
          <w:lang w:val="en-GB"/>
        </w:rPr>
        <w:t xml:space="preserve">utput of services performed by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00DB46CC" w:rsidRPr="00B37627">
        <w:rPr>
          <w:rFonts w:ascii="Work Sans" w:hAnsi="Work Sans" w:cstheme="majorHAnsi"/>
          <w:color w:val="000000" w:themeColor="text1"/>
          <w:sz w:val="22"/>
          <w:szCs w:val="22"/>
          <w:shd w:val="clear" w:color="auto" w:fill="F7F7F8"/>
          <w:lang w:val="en-GB"/>
        </w:rPr>
        <w:t xml:space="preserve"> must explicitly include the construction budget (2</w:t>
      </w:r>
      <w:r w:rsidRPr="00B37627">
        <w:rPr>
          <w:rFonts w:ascii="Work Sans" w:hAnsi="Work Sans" w:cstheme="majorHAnsi"/>
          <w:color w:val="000000" w:themeColor="text1"/>
          <w:sz w:val="22"/>
          <w:szCs w:val="22"/>
          <w:shd w:val="clear" w:color="auto" w:fill="F7F7F8"/>
          <w:lang w:val="en-GB"/>
        </w:rPr>
        <w:t>copies</w:t>
      </w:r>
      <w:r w:rsidR="00DB46CC" w:rsidRPr="00B37627">
        <w:rPr>
          <w:rFonts w:ascii="Work Sans" w:hAnsi="Work Sans" w:cstheme="majorHAnsi"/>
          <w:color w:val="000000" w:themeColor="text1"/>
          <w:sz w:val="22"/>
          <w:szCs w:val="22"/>
          <w:shd w:val="clear" w:color="auto" w:fill="F7F7F8"/>
          <w:lang w:val="en-GB"/>
        </w:rPr>
        <w:t xml:space="preserve"> in paper form and 1</w:t>
      </w:r>
      <w:r w:rsidRPr="00B37627">
        <w:rPr>
          <w:rFonts w:ascii="Work Sans" w:hAnsi="Work Sans" w:cstheme="majorHAnsi"/>
          <w:color w:val="000000" w:themeColor="text1"/>
          <w:sz w:val="22"/>
          <w:szCs w:val="22"/>
          <w:shd w:val="clear" w:color="auto" w:fill="F7F7F8"/>
          <w:lang w:val="en-GB"/>
        </w:rPr>
        <w:t xml:space="preserve"> copy</w:t>
      </w:r>
      <w:r w:rsidR="00DB46CC" w:rsidRPr="00B37627">
        <w:rPr>
          <w:rFonts w:ascii="Work Sans" w:hAnsi="Work Sans" w:cstheme="majorHAnsi"/>
          <w:color w:val="000000" w:themeColor="text1"/>
          <w:sz w:val="22"/>
          <w:szCs w:val="22"/>
          <w:shd w:val="clear" w:color="auto" w:fill="F7F7F8"/>
          <w:lang w:val="en-GB"/>
        </w:rPr>
        <w:t xml:space="preserve"> in electronic form in .</w:t>
      </w:r>
      <w:proofErr w:type="spellStart"/>
      <w:r w:rsidR="00DB46CC" w:rsidRPr="00B37627">
        <w:rPr>
          <w:rFonts w:ascii="Work Sans" w:hAnsi="Work Sans" w:cstheme="majorHAnsi"/>
          <w:color w:val="000000" w:themeColor="text1"/>
          <w:sz w:val="22"/>
          <w:szCs w:val="22"/>
          <w:shd w:val="clear" w:color="auto" w:fill="F7F7F8"/>
          <w:lang w:val="en-GB"/>
        </w:rPr>
        <w:t>xls</w:t>
      </w:r>
      <w:proofErr w:type="spellEnd"/>
      <w:r w:rsidR="00DB46CC" w:rsidRPr="00B37627">
        <w:rPr>
          <w:rFonts w:ascii="Work Sans" w:hAnsi="Work Sans" w:cstheme="majorHAnsi"/>
          <w:color w:val="000000" w:themeColor="text1"/>
          <w:sz w:val="22"/>
          <w:szCs w:val="22"/>
          <w:shd w:val="clear" w:color="auto" w:fill="F7F7F8"/>
          <w:lang w:val="en-GB"/>
        </w:rPr>
        <w:t xml:space="preserve"> format).</w:t>
      </w:r>
    </w:p>
    <w:p w14:paraId="29C008A9" w14:textId="2D85F726" w:rsidR="00DB46CC" w:rsidRPr="00B37627" w:rsidRDefault="00C1374D" w:rsidP="002E195E">
      <w:pPr>
        <w:pStyle w:val="NormlnyWWW"/>
        <w:numPr>
          <w:ilvl w:val="0"/>
          <w:numId w:val="8"/>
        </w:numPr>
        <w:spacing w:after="0"/>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A h</w:t>
      </w:r>
      <w:r w:rsidR="00DB46CC" w:rsidRPr="00B37627">
        <w:rPr>
          <w:rFonts w:ascii="Work Sans" w:hAnsi="Work Sans" w:cstheme="majorHAnsi"/>
          <w:color w:val="000000" w:themeColor="text1"/>
          <w:sz w:val="22"/>
          <w:szCs w:val="22"/>
          <w:shd w:val="clear" w:color="auto" w:fill="F7F7F8"/>
          <w:lang w:val="en-GB"/>
        </w:rPr>
        <w:t>andover process begins on the day of delivering the Documentation (or its part)</w:t>
      </w:r>
      <w:r w:rsidR="00262C84" w:rsidRPr="00B37627">
        <w:rPr>
          <w:rFonts w:ascii="Work Sans" w:hAnsi="Work Sans" w:cstheme="majorHAnsi"/>
          <w:color w:val="000000" w:themeColor="text1"/>
          <w:sz w:val="22"/>
          <w:szCs w:val="22"/>
          <w:shd w:val="clear" w:color="auto" w:fill="F7F7F8"/>
          <w:lang w:val="en-GB"/>
        </w:rPr>
        <w:t>/</w:t>
      </w:r>
      <w:r w:rsidR="00DB46CC" w:rsidRPr="00B37627">
        <w:rPr>
          <w:rFonts w:ascii="Work Sans" w:hAnsi="Work Sans" w:cstheme="majorHAnsi"/>
          <w:color w:val="000000" w:themeColor="text1"/>
          <w:sz w:val="22"/>
          <w:szCs w:val="22"/>
          <w:shd w:val="clear" w:color="auto" w:fill="F7F7F8"/>
          <w:lang w:val="en-GB"/>
        </w:rPr>
        <w:t xml:space="preserve"> If there is no other agreement,</w:t>
      </w:r>
      <w:r w:rsidR="00262C84" w:rsidRPr="00B37627">
        <w:rPr>
          <w:rFonts w:ascii="Work Sans" w:hAnsi="Work Sans" w:cstheme="majorHAnsi"/>
          <w:color w:val="000000" w:themeColor="text1"/>
          <w:sz w:val="22"/>
          <w:szCs w:val="22"/>
          <w:shd w:val="clear" w:color="auto" w:fill="F7F7F8"/>
          <w:lang w:val="en-GB"/>
        </w:rPr>
        <w:t xml:space="preserve"> </w:t>
      </w:r>
      <w:r w:rsidR="00DB46CC" w:rsidRPr="00B37627">
        <w:rPr>
          <w:rFonts w:ascii="Work Sans" w:hAnsi="Work Sans" w:cstheme="majorHAnsi"/>
          <w:color w:val="000000" w:themeColor="text1"/>
          <w:sz w:val="22"/>
          <w:szCs w:val="22"/>
          <w:shd w:val="clear" w:color="auto" w:fill="F7F7F8"/>
          <w:lang w:val="en-GB"/>
        </w:rPr>
        <w:t>submission of comments will be in form of a digital version</w:t>
      </w:r>
      <w:r w:rsidR="00262C84" w:rsidRPr="00B37627">
        <w:rPr>
          <w:rFonts w:ascii="Work Sans" w:hAnsi="Work Sans" w:cstheme="majorHAnsi"/>
          <w:color w:val="000000" w:themeColor="text1"/>
          <w:sz w:val="22"/>
          <w:szCs w:val="22"/>
          <w:shd w:val="clear" w:color="auto" w:fill="F7F7F8"/>
          <w:lang w:val="en-GB"/>
        </w:rPr>
        <w:t>/</w:t>
      </w:r>
      <w:r w:rsidRPr="00B37627">
        <w:rPr>
          <w:rFonts w:ascii="Work Sans" w:hAnsi="Work Sans" w:cstheme="majorHAnsi"/>
          <w:color w:val="000000" w:themeColor="text1"/>
          <w:sz w:val="22"/>
          <w:szCs w:val="22"/>
          <w:shd w:val="clear" w:color="auto" w:fill="F7F7F8"/>
          <w:lang w:val="en-GB"/>
        </w:rPr>
        <w:t>.</w:t>
      </w:r>
      <w:r w:rsidR="00DB46CC" w:rsidRPr="00B37627">
        <w:rPr>
          <w:rFonts w:ascii="Work Sans" w:hAnsi="Work Sans" w:cstheme="majorHAnsi"/>
          <w:color w:val="000000" w:themeColor="text1"/>
          <w:sz w:val="22"/>
          <w:szCs w:val="22"/>
          <w:shd w:val="clear" w:color="auto" w:fill="F7F7F8"/>
          <w:lang w:val="en-GB"/>
        </w:rPr>
        <w:t xml:space="preserve"> During the handover process, the </w:t>
      </w:r>
      <w:r w:rsidR="0002257B" w:rsidRPr="00B37627">
        <w:rPr>
          <w:rFonts w:ascii="Work Sans" w:hAnsi="Work Sans" w:cstheme="majorHAnsi"/>
          <w:color w:val="000000" w:themeColor="text1"/>
          <w:sz w:val="22"/>
          <w:szCs w:val="22"/>
          <w:shd w:val="clear" w:color="auto" w:fill="F7F7F8"/>
          <w:lang w:val="en-GB"/>
        </w:rPr>
        <w:t>Client</w:t>
      </w:r>
      <w:r w:rsidR="00DB46CC" w:rsidRPr="00B37627">
        <w:rPr>
          <w:rFonts w:ascii="Work Sans" w:hAnsi="Work Sans" w:cstheme="majorHAnsi"/>
          <w:color w:val="000000" w:themeColor="text1"/>
          <w:sz w:val="22"/>
          <w:szCs w:val="22"/>
          <w:shd w:val="clear" w:color="auto" w:fill="F7F7F8"/>
          <w:lang w:val="en-GB"/>
        </w:rPr>
        <w:t xml:space="preserve"> is obligated to review the Documentation and is entitled to communicate their comments in writing to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00DB46CC" w:rsidRPr="00B37627">
        <w:rPr>
          <w:rFonts w:ascii="Work Sans" w:hAnsi="Work Sans" w:cstheme="majorHAnsi"/>
          <w:color w:val="000000" w:themeColor="text1"/>
          <w:sz w:val="22"/>
          <w:szCs w:val="22"/>
          <w:shd w:val="clear" w:color="auto" w:fill="F7F7F8"/>
          <w:lang w:val="en-GB"/>
        </w:rPr>
        <w:t xml:space="preserve"> within 10 calendar days from handover of the Documentation.</w:t>
      </w:r>
    </w:p>
    <w:p w14:paraId="6EFAB922" w14:textId="1BD24A5F" w:rsidR="00DB46CC" w:rsidRPr="00B37627" w:rsidRDefault="00DB46CC" w:rsidP="002E195E">
      <w:pPr>
        <w:pStyle w:val="NormlnyWWW"/>
        <w:numPr>
          <w:ilvl w:val="0"/>
          <w:numId w:val="8"/>
        </w:numPr>
        <w:spacing w:after="0"/>
        <w:ind w:left="1134" w:hanging="425"/>
        <w:jc w:val="both"/>
        <w:rPr>
          <w:rStyle w:val="CharStyle10"/>
          <w:rFonts w:ascii="Work Sans" w:hAnsi="Work Sans" w:cstheme="majorHAnsi"/>
          <w:color w:val="000000" w:themeColor="text1"/>
          <w:sz w:val="22"/>
          <w:szCs w:val="22"/>
          <w:shd w:val="clear" w:color="auto" w:fill="auto"/>
          <w:lang w:val="en-GB"/>
        </w:rPr>
      </w:pPr>
      <w:r w:rsidRPr="00B37627">
        <w:rPr>
          <w:rFonts w:ascii="Work Sans" w:hAnsi="Work Sans" w:cstheme="majorHAnsi"/>
          <w:color w:val="000000" w:themeColor="text1"/>
          <w:sz w:val="22"/>
          <w:szCs w:val="22"/>
          <w:shd w:val="clear" w:color="auto" w:fill="F7F7F8"/>
          <w:lang w:val="en-GB"/>
        </w:rPr>
        <w:lastRenderedPageBreak/>
        <w:t xml:space="preserve">In case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does not provide </w:t>
      </w:r>
      <w:r w:rsidR="00262C84" w:rsidRPr="00B37627">
        <w:rPr>
          <w:rFonts w:ascii="Work Sans" w:hAnsi="Work Sans" w:cstheme="majorHAnsi"/>
          <w:color w:val="000000" w:themeColor="text1"/>
          <w:sz w:val="22"/>
          <w:szCs w:val="22"/>
          <w:shd w:val="clear" w:color="auto" w:fill="F7F7F8"/>
          <w:lang w:val="en-GB"/>
        </w:rPr>
        <w:t>his/her</w:t>
      </w:r>
      <w:r w:rsidRPr="00B37627">
        <w:rPr>
          <w:rFonts w:ascii="Work Sans" w:hAnsi="Work Sans" w:cstheme="majorHAnsi"/>
          <w:color w:val="000000" w:themeColor="text1"/>
          <w:sz w:val="22"/>
          <w:szCs w:val="22"/>
          <w:shd w:val="clear" w:color="auto" w:fill="F7F7F8"/>
          <w:lang w:val="en-GB"/>
        </w:rPr>
        <w:t xml:space="preserve"> written comments on the </w:t>
      </w:r>
      <w:r w:rsidR="00C1374D" w:rsidRPr="00B37627">
        <w:rPr>
          <w:rFonts w:ascii="Work Sans" w:hAnsi="Work Sans" w:cstheme="majorHAnsi"/>
          <w:color w:val="000000" w:themeColor="text1"/>
          <w:sz w:val="22"/>
          <w:szCs w:val="22"/>
          <w:shd w:val="clear" w:color="auto" w:fill="F7F7F8"/>
          <w:lang w:val="en-GB"/>
        </w:rPr>
        <w:t>D</w:t>
      </w:r>
      <w:r w:rsidRPr="00B37627">
        <w:rPr>
          <w:rFonts w:ascii="Work Sans" w:hAnsi="Work Sans" w:cstheme="majorHAnsi"/>
          <w:color w:val="000000" w:themeColor="text1"/>
          <w:sz w:val="22"/>
          <w:szCs w:val="22"/>
          <w:shd w:val="clear" w:color="auto" w:fill="F7F7F8"/>
          <w:lang w:val="en-GB"/>
        </w:rPr>
        <w:t xml:space="preserve">ocumentation to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within 10</w:t>
      </w:r>
      <w:r w:rsidR="00C1374D" w:rsidRPr="00B37627">
        <w:rPr>
          <w:rFonts w:ascii="Work Sans" w:hAnsi="Work Sans" w:cstheme="majorHAnsi"/>
          <w:color w:val="000000" w:themeColor="text1"/>
          <w:sz w:val="22"/>
          <w:szCs w:val="22"/>
          <w:shd w:val="clear" w:color="auto" w:fill="F7F7F8"/>
          <w:lang w:val="en-GB"/>
        </w:rPr>
        <w:t xml:space="preserve"> </w:t>
      </w:r>
      <w:r w:rsidRPr="00B37627">
        <w:rPr>
          <w:rFonts w:ascii="Work Sans" w:hAnsi="Work Sans" w:cstheme="majorHAnsi"/>
          <w:color w:val="000000" w:themeColor="text1"/>
          <w:sz w:val="22"/>
          <w:szCs w:val="22"/>
          <w:shd w:val="clear" w:color="auto" w:fill="F7F7F8"/>
          <w:lang w:val="en-GB"/>
        </w:rPr>
        <w:t>calendar</w:t>
      </w:r>
      <w:r w:rsidR="00262C84" w:rsidRPr="00B37627">
        <w:rPr>
          <w:rFonts w:ascii="Work Sans" w:hAnsi="Work Sans" w:cstheme="majorHAnsi"/>
          <w:color w:val="000000" w:themeColor="text1"/>
          <w:sz w:val="22"/>
          <w:szCs w:val="22"/>
          <w:shd w:val="clear" w:color="auto" w:fill="F7F7F8"/>
          <w:lang w:val="en-GB"/>
        </w:rPr>
        <w:t xml:space="preserve"> </w:t>
      </w:r>
      <w:r w:rsidRPr="00B37627">
        <w:rPr>
          <w:rFonts w:ascii="Work Sans" w:hAnsi="Work Sans" w:cstheme="majorHAnsi"/>
          <w:color w:val="000000" w:themeColor="text1"/>
          <w:sz w:val="22"/>
          <w:szCs w:val="22"/>
          <w:shd w:val="clear" w:color="auto" w:fill="F7F7F8"/>
          <w:lang w:val="en-GB"/>
        </w:rPr>
        <w:t>day</w:t>
      </w:r>
      <w:r w:rsidR="00262C84" w:rsidRPr="00B37627">
        <w:rPr>
          <w:rFonts w:ascii="Work Sans" w:hAnsi="Work Sans" w:cstheme="majorHAnsi"/>
          <w:color w:val="000000" w:themeColor="text1"/>
          <w:sz w:val="22"/>
          <w:szCs w:val="22"/>
          <w:shd w:val="clear" w:color="auto" w:fill="F7F7F8"/>
          <w:lang w:val="en-GB"/>
        </w:rPr>
        <w:t>s</w:t>
      </w:r>
      <w:r w:rsidRPr="00B37627">
        <w:rPr>
          <w:rFonts w:ascii="Work Sans" w:hAnsi="Work Sans" w:cstheme="majorHAnsi"/>
          <w:color w:val="000000" w:themeColor="text1"/>
          <w:sz w:val="22"/>
          <w:szCs w:val="22"/>
          <w:shd w:val="clear" w:color="auto" w:fill="F7F7F8"/>
          <w:lang w:val="en-GB"/>
        </w:rPr>
        <w:t xml:space="preserve">, it shall be assumed that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has no objections to the </w:t>
      </w:r>
      <w:r w:rsidR="00C1374D" w:rsidRPr="00B37627">
        <w:rPr>
          <w:rFonts w:ascii="Work Sans" w:hAnsi="Work Sans" w:cstheme="majorHAnsi"/>
          <w:color w:val="000000" w:themeColor="text1"/>
          <w:sz w:val="22"/>
          <w:szCs w:val="22"/>
          <w:shd w:val="clear" w:color="auto" w:fill="F7F7F8"/>
          <w:lang w:val="en-GB"/>
        </w:rPr>
        <w:t>D</w:t>
      </w:r>
      <w:r w:rsidRPr="00B37627">
        <w:rPr>
          <w:rFonts w:ascii="Work Sans" w:hAnsi="Work Sans" w:cstheme="majorHAnsi"/>
          <w:color w:val="000000" w:themeColor="text1"/>
          <w:sz w:val="22"/>
          <w:szCs w:val="22"/>
          <w:shd w:val="clear" w:color="auto" w:fill="F7F7F8"/>
          <w:lang w:val="en-GB"/>
        </w:rPr>
        <w:t xml:space="preserve">ocumentation, and the </w:t>
      </w:r>
      <w:r w:rsidR="00C1374D" w:rsidRPr="00B37627">
        <w:rPr>
          <w:rFonts w:ascii="Work Sans" w:hAnsi="Work Sans" w:cstheme="majorHAnsi"/>
          <w:color w:val="000000" w:themeColor="text1"/>
          <w:sz w:val="22"/>
          <w:szCs w:val="22"/>
          <w:shd w:val="clear" w:color="auto" w:fill="F7F7F8"/>
          <w:lang w:val="en-GB"/>
        </w:rPr>
        <w:t>P</w:t>
      </w:r>
      <w:r w:rsidRPr="00B37627">
        <w:rPr>
          <w:rFonts w:ascii="Work Sans" w:hAnsi="Work Sans" w:cstheme="majorHAnsi"/>
          <w:color w:val="000000" w:themeColor="text1"/>
          <w:sz w:val="22"/>
          <w:szCs w:val="22"/>
          <w:shd w:val="clear" w:color="auto" w:fill="F7F7F8"/>
          <w:lang w:val="en-GB"/>
        </w:rPr>
        <w:t xml:space="preserve">arties to the agreement shall promptly sign the handover protocol for the </w:t>
      </w:r>
      <w:r w:rsidR="00C1374D" w:rsidRPr="00B37627">
        <w:rPr>
          <w:rFonts w:ascii="Work Sans" w:hAnsi="Work Sans" w:cstheme="majorHAnsi"/>
          <w:color w:val="000000" w:themeColor="text1"/>
          <w:sz w:val="22"/>
          <w:szCs w:val="22"/>
          <w:shd w:val="clear" w:color="auto" w:fill="F7F7F8"/>
          <w:lang w:val="en-GB"/>
        </w:rPr>
        <w:t>D</w:t>
      </w:r>
      <w:r w:rsidRPr="00B37627">
        <w:rPr>
          <w:rFonts w:ascii="Work Sans" w:hAnsi="Work Sans" w:cstheme="majorHAnsi"/>
          <w:color w:val="000000" w:themeColor="text1"/>
          <w:sz w:val="22"/>
          <w:szCs w:val="22"/>
          <w:shd w:val="clear" w:color="auto" w:fill="F7F7F8"/>
          <w:lang w:val="en-GB"/>
        </w:rPr>
        <w:t>ocumentation.</w:t>
      </w:r>
    </w:p>
    <w:p w14:paraId="07A3C291" w14:textId="7C3C7CEF" w:rsidR="00CF3E61" w:rsidRPr="00B37627" w:rsidRDefault="00CF3E61" w:rsidP="00CF3E61">
      <w:pPr>
        <w:pStyle w:val="NormlnyWWW"/>
        <w:spacing w:after="0"/>
        <w:ind w:left="709" w:hanging="709"/>
        <w:jc w:val="both"/>
        <w:rPr>
          <w:rFonts w:ascii="Work Sans" w:hAnsi="Work Sans" w:cs="Calibri Light"/>
          <w:sz w:val="22"/>
          <w:szCs w:val="22"/>
          <w:lang w:val="en-GB"/>
        </w:rPr>
      </w:pPr>
      <w:proofErr w:type="gramStart"/>
      <w:r w:rsidRPr="00B37627">
        <w:rPr>
          <w:rFonts w:ascii="Work Sans" w:hAnsi="Work Sans" w:cs="Calibri Light"/>
          <w:sz w:val="22"/>
          <w:szCs w:val="22"/>
          <w:lang w:val="en-GB"/>
        </w:rPr>
        <w:t>2.</w:t>
      </w:r>
      <w:r w:rsidR="00864F23" w:rsidRPr="00B37627">
        <w:rPr>
          <w:rFonts w:ascii="Work Sans" w:hAnsi="Work Sans" w:cs="Calibri Light"/>
          <w:sz w:val="22"/>
          <w:szCs w:val="22"/>
          <w:lang w:val="en-GB"/>
        </w:rPr>
        <w:t>2</w:t>
      </w:r>
      <w:r w:rsidRPr="00B37627">
        <w:rPr>
          <w:rFonts w:ascii="Work Sans" w:hAnsi="Work Sans" w:cs="Calibri Light"/>
          <w:sz w:val="22"/>
          <w:szCs w:val="22"/>
          <w:lang w:val="en-GB"/>
        </w:rPr>
        <w:t>.</w:t>
      </w:r>
      <w:r w:rsidR="00F95AC6" w:rsidRPr="00B37627">
        <w:rPr>
          <w:rFonts w:ascii="Work Sans" w:hAnsi="Work Sans" w:cs="Calibri Light"/>
          <w:sz w:val="22"/>
          <w:szCs w:val="22"/>
          <w:lang w:val="en-GB"/>
        </w:rPr>
        <w:t>3</w:t>
      </w:r>
      <w:r w:rsidRPr="00B37627">
        <w:rPr>
          <w:rFonts w:ascii="Work Sans" w:hAnsi="Work Sans" w:cs="Calibri Light"/>
          <w:sz w:val="22"/>
          <w:szCs w:val="22"/>
          <w:lang w:val="en-GB"/>
        </w:rPr>
        <w:t xml:space="preserve"> </w:t>
      </w:r>
      <w:r w:rsidR="00523C09" w:rsidRPr="00B37627">
        <w:rPr>
          <w:rFonts w:ascii="Work Sans" w:hAnsi="Work Sans" w:cs="Calibri Light"/>
          <w:sz w:val="22"/>
          <w:szCs w:val="22"/>
          <w:lang w:val="en-GB"/>
        </w:rPr>
        <w:t xml:space="preserve"> </w:t>
      </w:r>
      <w:r w:rsidR="001F2172" w:rsidRPr="00B37627">
        <w:rPr>
          <w:rFonts w:ascii="Work Sans" w:hAnsi="Work Sans" w:cs="Calibri Light"/>
          <w:color w:val="000000" w:themeColor="text1"/>
          <w:sz w:val="22"/>
          <w:szCs w:val="22"/>
          <w:lang w:val="en-GB"/>
        </w:rPr>
        <w:t>Elaboration</w:t>
      </w:r>
      <w:proofErr w:type="gramEnd"/>
      <w:r w:rsidR="009E19F5" w:rsidRPr="00B37627">
        <w:rPr>
          <w:rFonts w:ascii="Work Sans" w:hAnsi="Work Sans" w:cs="Calibri Light"/>
          <w:color w:val="000000" w:themeColor="text1"/>
          <w:sz w:val="22"/>
          <w:szCs w:val="22"/>
          <w:lang w:val="en-GB"/>
        </w:rPr>
        <w:t xml:space="preserve"> of a Competition </w:t>
      </w:r>
      <w:r w:rsidR="009941B4" w:rsidRPr="00B37627">
        <w:rPr>
          <w:rFonts w:ascii="Work Sans" w:hAnsi="Work Sans" w:cs="Calibri Light"/>
          <w:color w:val="000000" w:themeColor="text1"/>
          <w:sz w:val="22"/>
          <w:szCs w:val="22"/>
          <w:lang w:val="en-GB"/>
        </w:rPr>
        <w:t>D</w:t>
      </w:r>
      <w:r w:rsidR="009E19F5" w:rsidRPr="00B37627">
        <w:rPr>
          <w:rFonts w:ascii="Work Sans" w:hAnsi="Work Sans" w:cs="Calibri Light"/>
          <w:color w:val="000000" w:themeColor="text1"/>
          <w:sz w:val="22"/>
          <w:szCs w:val="22"/>
          <w:lang w:val="en-GB"/>
        </w:rPr>
        <w:t>esign into a</w:t>
      </w:r>
      <w:r w:rsidR="009941B4" w:rsidRPr="00B37627">
        <w:rPr>
          <w:rFonts w:ascii="Work Sans" w:hAnsi="Work Sans" w:cs="Calibri Light"/>
          <w:color w:val="000000" w:themeColor="text1"/>
          <w:sz w:val="22"/>
          <w:szCs w:val="22"/>
          <w:lang w:val="en-GB"/>
        </w:rPr>
        <w:t> Required Form for Construction</w:t>
      </w:r>
      <w:r w:rsidR="00C43F83" w:rsidRPr="00B37627">
        <w:rPr>
          <w:rFonts w:ascii="Work Sans" w:hAnsi="Work Sans" w:cs="Calibri Light"/>
          <w:sz w:val="22"/>
          <w:szCs w:val="22"/>
          <w:lang w:val="en-GB"/>
        </w:rPr>
        <w:t>:</w:t>
      </w:r>
    </w:p>
    <w:p w14:paraId="03E763E6" w14:textId="60C461AD" w:rsidR="00DB46CC" w:rsidRPr="00B37627" w:rsidRDefault="00C1374D" w:rsidP="00F92D1B">
      <w:pPr>
        <w:pStyle w:val="Odsekzoznamu"/>
        <w:numPr>
          <w:ilvl w:val="0"/>
          <w:numId w:val="9"/>
        </w:numPr>
        <w:ind w:left="1134" w:hanging="425"/>
        <w:jc w:val="both"/>
        <w:rPr>
          <w:rStyle w:val="CharStyle10"/>
          <w:rFonts w:ascii="Work Sans" w:hAnsi="Work Sans" w:cstheme="majorHAnsi"/>
          <w:color w:val="000000" w:themeColor="text1"/>
          <w:sz w:val="22"/>
          <w:szCs w:val="22"/>
          <w:shd w:val="clear" w:color="auto" w:fill="auto"/>
          <w:lang w:val="en-GB"/>
        </w:rPr>
      </w:pPr>
      <w:r w:rsidRPr="00B37627">
        <w:rPr>
          <w:rFonts w:ascii="Work Sans" w:hAnsi="Work Sans" w:cstheme="majorHAnsi"/>
          <w:color w:val="000000" w:themeColor="text1"/>
          <w:shd w:val="clear" w:color="auto" w:fill="F7F7F8"/>
          <w:lang w:val="en-GB"/>
        </w:rPr>
        <w:t>I</w:t>
      </w:r>
      <w:r w:rsidR="00DB46CC" w:rsidRPr="00B37627">
        <w:rPr>
          <w:rFonts w:ascii="Work Sans" w:hAnsi="Work Sans" w:cstheme="majorHAnsi"/>
          <w:color w:val="000000" w:themeColor="text1"/>
          <w:shd w:val="clear" w:color="auto" w:fill="F7F7F8"/>
          <w:lang w:val="en-GB"/>
        </w:rPr>
        <w:t xml:space="preserve">n </w:t>
      </w:r>
      <w:r w:rsidR="00DB46CC" w:rsidRPr="00B37627">
        <w:rPr>
          <w:rFonts w:ascii="Work Sans" w:hAnsi="Work Sans" w:cstheme="majorHAnsi"/>
          <w:color w:val="000000" w:themeColor="text1"/>
          <w:sz w:val="22"/>
          <w:szCs w:val="22"/>
          <w:shd w:val="clear" w:color="auto" w:fill="F7F7F8"/>
          <w:lang w:val="en-GB"/>
        </w:rPr>
        <w:t>accordance with the scope of work</w:t>
      </w:r>
      <w:r w:rsidRPr="00B37627">
        <w:rPr>
          <w:rFonts w:ascii="Work Sans" w:hAnsi="Work Sans" w:cstheme="majorHAnsi"/>
          <w:color w:val="000000" w:themeColor="text1"/>
          <w:sz w:val="22"/>
          <w:szCs w:val="22"/>
          <w:shd w:val="clear" w:color="auto" w:fill="F7F7F8"/>
          <w:lang w:val="en-GB"/>
        </w:rPr>
        <w:t xml:space="preserve">s </w:t>
      </w:r>
      <w:r w:rsidR="00DB46CC" w:rsidRPr="00B37627">
        <w:rPr>
          <w:rFonts w:ascii="Work Sans" w:hAnsi="Work Sans" w:cstheme="majorHAnsi"/>
          <w:color w:val="000000" w:themeColor="text1"/>
          <w:sz w:val="22"/>
          <w:szCs w:val="22"/>
          <w:shd w:val="clear" w:color="auto" w:fill="F7F7F8"/>
          <w:lang w:val="en-GB"/>
        </w:rPr>
        <w:t xml:space="preserve">according to the UNIKA </w:t>
      </w:r>
      <w:r w:rsidRPr="00B37627">
        <w:rPr>
          <w:rFonts w:ascii="Work Sans" w:hAnsi="Work Sans" w:cstheme="majorHAnsi"/>
          <w:color w:val="000000" w:themeColor="text1"/>
          <w:sz w:val="22"/>
          <w:szCs w:val="22"/>
          <w:shd w:val="clear" w:color="auto" w:fill="F7F7F8"/>
          <w:lang w:val="en-GB"/>
        </w:rPr>
        <w:t>P</w:t>
      </w:r>
      <w:r w:rsidR="00DB46CC" w:rsidRPr="00B37627">
        <w:rPr>
          <w:rFonts w:ascii="Work Sans" w:hAnsi="Work Sans" w:cstheme="majorHAnsi"/>
          <w:color w:val="000000" w:themeColor="text1"/>
          <w:sz w:val="22"/>
          <w:szCs w:val="22"/>
          <w:shd w:val="clear" w:color="auto" w:fill="F7F7F8"/>
          <w:lang w:val="en-GB"/>
        </w:rPr>
        <w:t xml:space="preserve">rice </w:t>
      </w:r>
      <w:r w:rsidRPr="00B37627">
        <w:rPr>
          <w:rFonts w:ascii="Work Sans" w:hAnsi="Work Sans" w:cstheme="majorHAnsi"/>
          <w:color w:val="000000" w:themeColor="text1"/>
          <w:sz w:val="22"/>
          <w:szCs w:val="22"/>
          <w:shd w:val="clear" w:color="auto" w:fill="F7F7F8"/>
          <w:lang w:val="en-GB"/>
        </w:rPr>
        <w:t>L</w:t>
      </w:r>
      <w:r w:rsidR="00DB46CC" w:rsidRPr="00B37627">
        <w:rPr>
          <w:rFonts w:ascii="Work Sans" w:hAnsi="Work Sans" w:cstheme="majorHAnsi"/>
          <w:color w:val="000000" w:themeColor="text1"/>
          <w:sz w:val="22"/>
          <w:szCs w:val="22"/>
          <w:shd w:val="clear" w:color="auto" w:fill="F7F7F8"/>
          <w:lang w:val="en-GB"/>
        </w:rPr>
        <w:t>ist or by agreement</w:t>
      </w:r>
    </w:p>
    <w:p w14:paraId="565F7AC2" w14:textId="44FF6861" w:rsidR="00DB46CC" w:rsidRPr="00B37627" w:rsidRDefault="00C1374D" w:rsidP="00F92D1B">
      <w:pPr>
        <w:pStyle w:val="Odsekzoznamu"/>
        <w:numPr>
          <w:ilvl w:val="0"/>
          <w:numId w:val="9"/>
        </w:numPr>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T</w:t>
      </w:r>
      <w:r w:rsidR="00DB46CC" w:rsidRPr="00B37627">
        <w:rPr>
          <w:rFonts w:ascii="Work Sans" w:hAnsi="Work Sans" w:cstheme="majorHAnsi"/>
          <w:color w:val="000000" w:themeColor="text1"/>
          <w:sz w:val="22"/>
          <w:szCs w:val="22"/>
          <w:shd w:val="clear" w:color="auto" w:fill="F7F7F8"/>
          <w:lang w:val="en-GB"/>
        </w:rPr>
        <w:t xml:space="preserve">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00DB46CC" w:rsidRPr="00B37627">
        <w:rPr>
          <w:rFonts w:ascii="Work Sans" w:hAnsi="Work Sans" w:cstheme="majorHAnsi"/>
          <w:color w:val="000000" w:themeColor="text1"/>
          <w:sz w:val="22"/>
          <w:szCs w:val="22"/>
          <w:shd w:val="clear" w:color="auto" w:fill="F7F7F8"/>
          <w:lang w:val="en-GB"/>
        </w:rPr>
        <w:t xml:space="preserve"> will prepare a </w:t>
      </w:r>
      <w:r w:rsidRPr="00B37627">
        <w:rPr>
          <w:rFonts w:ascii="Work Sans" w:hAnsi="Work Sans" w:cstheme="majorHAnsi"/>
          <w:color w:val="000000" w:themeColor="text1"/>
          <w:sz w:val="22"/>
          <w:szCs w:val="22"/>
          <w:shd w:val="clear" w:color="auto" w:fill="F7F7F8"/>
          <w:lang w:val="en-GB"/>
        </w:rPr>
        <w:t>C</w:t>
      </w:r>
      <w:r w:rsidR="00DB46CC" w:rsidRPr="00B37627">
        <w:rPr>
          <w:rFonts w:ascii="Work Sans" w:hAnsi="Work Sans" w:cstheme="majorHAnsi"/>
          <w:color w:val="000000" w:themeColor="text1"/>
          <w:sz w:val="22"/>
          <w:szCs w:val="22"/>
          <w:shd w:val="clear" w:color="auto" w:fill="F7F7F8"/>
          <w:lang w:val="en-GB"/>
        </w:rPr>
        <w:t xml:space="preserve">onstruction </w:t>
      </w:r>
      <w:r w:rsidRPr="00B37627">
        <w:rPr>
          <w:rFonts w:ascii="Work Sans" w:hAnsi="Work Sans" w:cstheme="majorHAnsi"/>
          <w:color w:val="000000" w:themeColor="text1"/>
          <w:sz w:val="22"/>
          <w:szCs w:val="22"/>
          <w:shd w:val="clear" w:color="auto" w:fill="F7F7F8"/>
          <w:lang w:val="en-GB"/>
        </w:rPr>
        <w:t>O</w:t>
      </w:r>
      <w:r w:rsidR="00DB46CC" w:rsidRPr="00B37627">
        <w:rPr>
          <w:rFonts w:ascii="Work Sans" w:hAnsi="Work Sans" w:cstheme="majorHAnsi"/>
          <w:color w:val="000000" w:themeColor="text1"/>
          <w:sz w:val="22"/>
          <w:szCs w:val="22"/>
          <w:shd w:val="clear" w:color="auto" w:fill="F7F7F8"/>
          <w:lang w:val="en-GB"/>
        </w:rPr>
        <w:t xml:space="preserve">rganization </w:t>
      </w:r>
      <w:r w:rsidRPr="00B37627">
        <w:rPr>
          <w:rFonts w:ascii="Work Sans" w:hAnsi="Work Sans" w:cstheme="majorHAnsi"/>
          <w:color w:val="000000" w:themeColor="text1"/>
          <w:sz w:val="22"/>
          <w:szCs w:val="22"/>
          <w:shd w:val="clear" w:color="auto" w:fill="F7F7F8"/>
          <w:lang w:val="en-GB"/>
        </w:rPr>
        <w:t>P</w:t>
      </w:r>
      <w:r w:rsidR="00DB46CC" w:rsidRPr="00B37627">
        <w:rPr>
          <w:rFonts w:ascii="Work Sans" w:hAnsi="Work Sans" w:cstheme="majorHAnsi"/>
          <w:color w:val="000000" w:themeColor="text1"/>
          <w:sz w:val="22"/>
          <w:szCs w:val="22"/>
          <w:shd w:val="clear" w:color="auto" w:fill="F7F7F8"/>
          <w:lang w:val="en-GB"/>
        </w:rPr>
        <w:t>lan (referred to as "COP") - detailing stages and</w:t>
      </w:r>
      <w:r w:rsidRPr="00B37627">
        <w:rPr>
          <w:rFonts w:ascii="Work Sans" w:hAnsi="Work Sans" w:cstheme="majorHAnsi"/>
          <w:color w:val="000000" w:themeColor="text1"/>
          <w:sz w:val="22"/>
          <w:szCs w:val="22"/>
          <w:shd w:val="clear" w:color="auto" w:fill="F7F7F8"/>
          <w:lang w:val="en-GB"/>
        </w:rPr>
        <w:t xml:space="preserve"> a</w:t>
      </w:r>
      <w:r w:rsidR="00DB46CC" w:rsidRPr="00B37627">
        <w:rPr>
          <w:rFonts w:ascii="Work Sans" w:hAnsi="Work Sans" w:cstheme="majorHAnsi"/>
          <w:color w:val="000000" w:themeColor="text1"/>
          <w:sz w:val="22"/>
          <w:szCs w:val="22"/>
          <w:shd w:val="clear" w:color="auto" w:fill="F7F7F8"/>
          <w:lang w:val="en-GB"/>
        </w:rPr>
        <w:t xml:space="preserve"> schedule of </w:t>
      </w:r>
      <w:r w:rsidRPr="00B37627">
        <w:rPr>
          <w:rFonts w:ascii="Work Sans" w:hAnsi="Work Sans" w:cstheme="majorHAnsi"/>
          <w:color w:val="000000" w:themeColor="text1"/>
          <w:sz w:val="22"/>
          <w:szCs w:val="22"/>
          <w:shd w:val="clear" w:color="auto" w:fill="F7F7F8"/>
          <w:lang w:val="en-GB"/>
        </w:rPr>
        <w:t xml:space="preserve">a </w:t>
      </w:r>
      <w:r w:rsidR="00DB46CC" w:rsidRPr="00B37627">
        <w:rPr>
          <w:rFonts w:ascii="Work Sans" w:hAnsi="Work Sans" w:cstheme="majorHAnsi"/>
          <w:color w:val="000000" w:themeColor="text1"/>
          <w:sz w:val="22"/>
          <w:szCs w:val="22"/>
          <w:shd w:val="clear" w:color="auto" w:fill="F7F7F8"/>
          <w:lang w:val="en-GB"/>
        </w:rPr>
        <w:t>construction work sequence.</w:t>
      </w:r>
    </w:p>
    <w:p w14:paraId="2DA6C28F" w14:textId="7BB87EE3" w:rsidR="00DB46CC" w:rsidRPr="00B37627" w:rsidRDefault="00DB46CC" w:rsidP="00F92D1B">
      <w:pPr>
        <w:pStyle w:val="Odsekzoznamu"/>
        <w:numPr>
          <w:ilvl w:val="0"/>
          <w:numId w:val="9"/>
        </w:numPr>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 xml:space="preserve">The output of performed services must explicitly include the </w:t>
      </w:r>
      <w:r w:rsidR="00C1374D" w:rsidRPr="00B37627">
        <w:rPr>
          <w:rFonts w:ascii="Work Sans" w:hAnsi="Work Sans" w:cstheme="majorHAnsi"/>
          <w:color w:val="000000" w:themeColor="text1"/>
          <w:sz w:val="22"/>
          <w:szCs w:val="22"/>
          <w:shd w:val="clear" w:color="auto" w:fill="F7F7F8"/>
          <w:lang w:val="en-GB"/>
        </w:rPr>
        <w:t>B</w:t>
      </w:r>
      <w:r w:rsidRPr="00B37627">
        <w:rPr>
          <w:rFonts w:ascii="Work Sans" w:hAnsi="Work Sans" w:cstheme="majorHAnsi"/>
          <w:color w:val="000000" w:themeColor="text1"/>
          <w:sz w:val="22"/>
          <w:szCs w:val="22"/>
          <w:shd w:val="clear" w:color="auto" w:fill="F7F7F8"/>
          <w:lang w:val="en-GB"/>
        </w:rPr>
        <w:t xml:space="preserve">ill of </w:t>
      </w:r>
      <w:r w:rsidR="00C1374D" w:rsidRPr="00B37627">
        <w:rPr>
          <w:rFonts w:ascii="Work Sans" w:hAnsi="Work Sans" w:cstheme="majorHAnsi"/>
          <w:color w:val="000000" w:themeColor="text1"/>
          <w:sz w:val="22"/>
          <w:szCs w:val="22"/>
          <w:shd w:val="clear" w:color="auto" w:fill="F7F7F8"/>
          <w:lang w:val="en-GB"/>
        </w:rPr>
        <w:t>Q</w:t>
      </w:r>
      <w:r w:rsidRPr="00B37627">
        <w:rPr>
          <w:rFonts w:ascii="Work Sans" w:hAnsi="Work Sans" w:cstheme="majorHAnsi"/>
          <w:color w:val="000000" w:themeColor="text1"/>
          <w:sz w:val="22"/>
          <w:szCs w:val="22"/>
          <w:shd w:val="clear" w:color="auto" w:fill="F7F7F8"/>
          <w:lang w:val="en-GB"/>
        </w:rPr>
        <w:t>uantities.</w:t>
      </w:r>
    </w:p>
    <w:p w14:paraId="289988F4" w14:textId="32D43683" w:rsidR="00DB46CC" w:rsidRPr="00B37627" w:rsidRDefault="00DB46CC" w:rsidP="00F92D1B">
      <w:pPr>
        <w:pStyle w:val="Odsekzoznamu"/>
        <w:numPr>
          <w:ilvl w:val="0"/>
          <w:numId w:val="9"/>
        </w:numPr>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 xml:space="preserve">6 </w:t>
      </w:r>
      <w:r w:rsidR="00262C84" w:rsidRPr="00B37627">
        <w:rPr>
          <w:rFonts w:ascii="Work Sans" w:hAnsi="Work Sans" w:cstheme="majorHAnsi"/>
          <w:color w:val="000000" w:themeColor="text1"/>
          <w:sz w:val="22"/>
          <w:szCs w:val="22"/>
          <w:shd w:val="clear" w:color="auto" w:fill="F7F7F8"/>
          <w:lang w:val="en-GB"/>
        </w:rPr>
        <w:t xml:space="preserve">copies </w:t>
      </w:r>
      <w:r w:rsidRPr="00B37627">
        <w:rPr>
          <w:rFonts w:ascii="Work Sans" w:hAnsi="Work Sans" w:cstheme="majorHAnsi"/>
          <w:color w:val="000000" w:themeColor="text1"/>
          <w:sz w:val="22"/>
          <w:szCs w:val="22"/>
          <w:shd w:val="clear" w:color="auto" w:fill="F7F7F8"/>
          <w:lang w:val="en-GB"/>
        </w:rPr>
        <w:t xml:space="preserve">in paper form and 1 </w:t>
      </w:r>
      <w:r w:rsidR="00262C84" w:rsidRPr="00B37627">
        <w:rPr>
          <w:rFonts w:ascii="Work Sans" w:hAnsi="Work Sans" w:cstheme="majorHAnsi"/>
          <w:color w:val="000000" w:themeColor="text1"/>
          <w:sz w:val="22"/>
          <w:szCs w:val="22"/>
          <w:shd w:val="clear" w:color="auto" w:fill="F7F7F8"/>
          <w:lang w:val="en-GB"/>
        </w:rPr>
        <w:t>copy</w:t>
      </w:r>
      <w:r w:rsidRPr="00B37627">
        <w:rPr>
          <w:rFonts w:ascii="Work Sans" w:hAnsi="Work Sans" w:cstheme="majorHAnsi"/>
          <w:color w:val="000000" w:themeColor="text1"/>
          <w:sz w:val="22"/>
          <w:szCs w:val="22"/>
          <w:shd w:val="clear" w:color="auto" w:fill="F7F7F8"/>
          <w:lang w:val="en-GB"/>
        </w:rPr>
        <w:t xml:space="preserve"> in electronic form in .pdf format.</w:t>
      </w:r>
    </w:p>
    <w:p w14:paraId="5FD1698B" w14:textId="5A69DFE6" w:rsidR="00DB46CC" w:rsidRPr="00B37627" w:rsidRDefault="00262C84" w:rsidP="00F92D1B">
      <w:pPr>
        <w:pStyle w:val="Odsekzoznamu"/>
        <w:numPr>
          <w:ilvl w:val="0"/>
          <w:numId w:val="9"/>
        </w:numPr>
        <w:ind w:left="1134" w:hanging="425"/>
        <w:jc w:val="both"/>
        <w:rPr>
          <w:rFonts w:ascii="Work Sans" w:hAnsi="Work Sans" w:cstheme="majorHAnsi"/>
          <w:color w:val="000000" w:themeColor="text1"/>
          <w:sz w:val="22"/>
          <w:szCs w:val="22"/>
          <w:lang w:val="en-GB"/>
        </w:rPr>
      </w:pPr>
      <w:r w:rsidRPr="00B37627">
        <w:rPr>
          <w:rFonts w:ascii="Work Sans" w:hAnsi="Work Sans" w:cstheme="majorHAnsi"/>
          <w:color w:val="000000" w:themeColor="text1"/>
          <w:sz w:val="22"/>
          <w:szCs w:val="22"/>
          <w:shd w:val="clear" w:color="auto" w:fill="F7F7F8"/>
          <w:lang w:val="en-GB"/>
        </w:rPr>
        <w:t>A</w:t>
      </w:r>
      <w:r w:rsidR="00DB46CC" w:rsidRPr="00B37627">
        <w:rPr>
          <w:rFonts w:ascii="Work Sans" w:hAnsi="Work Sans" w:cstheme="majorHAnsi"/>
          <w:color w:val="000000" w:themeColor="text1"/>
          <w:sz w:val="22"/>
          <w:szCs w:val="22"/>
          <w:shd w:val="clear" w:color="auto" w:fill="F7F7F8"/>
          <w:lang w:val="en-GB"/>
        </w:rPr>
        <w:t xml:space="preserve"> handover process begins on the day of delivering the Documentation (or its pars) </w:t>
      </w:r>
      <w:r w:rsidRPr="00B37627">
        <w:rPr>
          <w:rFonts w:ascii="Work Sans" w:hAnsi="Work Sans" w:cstheme="majorHAnsi"/>
          <w:color w:val="000000" w:themeColor="text1"/>
          <w:sz w:val="22"/>
          <w:szCs w:val="22"/>
          <w:shd w:val="clear" w:color="auto" w:fill="F7F7F8"/>
          <w:lang w:val="en-GB"/>
        </w:rPr>
        <w:t>/</w:t>
      </w:r>
      <w:r w:rsidR="00DB46CC" w:rsidRPr="00B37627">
        <w:rPr>
          <w:rFonts w:ascii="Work Sans" w:hAnsi="Work Sans" w:cstheme="majorHAnsi"/>
          <w:color w:val="000000" w:themeColor="text1"/>
          <w:sz w:val="22"/>
          <w:szCs w:val="22"/>
          <w:shd w:val="clear" w:color="auto" w:fill="F7F7F8"/>
          <w:lang w:val="en-GB"/>
        </w:rPr>
        <w:t xml:space="preserve">If there is no other agreement, submission of comments will be in form of a digital version. During the handover process, the </w:t>
      </w:r>
      <w:r w:rsidR="0002257B" w:rsidRPr="00B37627">
        <w:rPr>
          <w:rFonts w:ascii="Work Sans" w:hAnsi="Work Sans" w:cstheme="majorHAnsi"/>
          <w:color w:val="000000" w:themeColor="text1"/>
          <w:sz w:val="22"/>
          <w:szCs w:val="22"/>
          <w:shd w:val="clear" w:color="auto" w:fill="F7F7F8"/>
          <w:lang w:val="en-GB"/>
        </w:rPr>
        <w:t>Client</w:t>
      </w:r>
      <w:r w:rsidR="00DB46CC" w:rsidRPr="00B37627">
        <w:rPr>
          <w:rFonts w:ascii="Work Sans" w:hAnsi="Work Sans" w:cstheme="majorHAnsi"/>
          <w:color w:val="000000" w:themeColor="text1"/>
          <w:sz w:val="22"/>
          <w:szCs w:val="22"/>
          <w:shd w:val="clear" w:color="auto" w:fill="F7F7F8"/>
          <w:lang w:val="en-GB"/>
        </w:rPr>
        <w:t xml:space="preserve"> is obligated to review the Documentation and is entitled to communicate </w:t>
      </w:r>
      <w:r w:rsidRPr="00B37627">
        <w:rPr>
          <w:rFonts w:ascii="Work Sans" w:hAnsi="Work Sans" w:cstheme="majorHAnsi"/>
          <w:color w:val="000000" w:themeColor="text1"/>
          <w:sz w:val="22"/>
          <w:szCs w:val="22"/>
          <w:shd w:val="clear" w:color="auto" w:fill="F7F7F8"/>
          <w:lang w:val="en-GB"/>
        </w:rPr>
        <w:t>one´s</w:t>
      </w:r>
      <w:r w:rsidR="00DB46CC" w:rsidRPr="00B37627">
        <w:rPr>
          <w:rFonts w:ascii="Work Sans" w:hAnsi="Work Sans" w:cstheme="majorHAnsi"/>
          <w:color w:val="000000" w:themeColor="text1"/>
          <w:sz w:val="22"/>
          <w:szCs w:val="22"/>
          <w:shd w:val="clear" w:color="auto" w:fill="F7F7F8"/>
          <w:lang w:val="en-GB"/>
        </w:rPr>
        <w:t xml:space="preserve"> comments in writing to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00DB46CC" w:rsidRPr="00B37627">
        <w:rPr>
          <w:rFonts w:ascii="Work Sans" w:hAnsi="Work Sans" w:cstheme="majorHAnsi"/>
          <w:color w:val="000000" w:themeColor="text1"/>
          <w:sz w:val="22"/>
          <w:szCs w:val="22"/>
          <w:shd w:val="clear" w:color="auto" w:fill="F7F7F8"/>
          <w:lang w:val="en-GB"/>
        </w:rPr>
        <w:t xml:space="preserve"> within 10 calendar days from handover of the Documentation.</w:t>
      </w:r>
    </w:p>
    <w:p w14:paraId="30B70005" w14:textId="0CEC8C23" w:rsidR="00DB46CC" w:rsidRPr="00B37627" w:rsidRDefault="00DB46CC" w:rsidP="00F92D1B">
      <w:pPr>
        <w:pStyle w:val="Odsekzoznamu"/>
        <w:numPr>
          <w:ilvl w:val="0"/>
          <w:numId w:val="9"/>
        </w:numPr>
        <w:ind w:left="1134" w:hanging="425"/>
        <w:jc w:val="both"/>
        <w:rPr>
          <w:rStyle w:val="CharStyle10"/>
          <w:rFonts w:ascii="Work Sans" w:hAnsi="Work Sans" w:cstheme="majorHAnsi"/>
          <w:color w:val="000000" w:themeColor="text1"/>
          <w:sz w:val="22"/>
          <w:szCs w:val="22"/>
          <w:shd w:val="clear" w:color="auto" w:fill="auto"/>
          <w:lang w:val="en-GB"/>
        </w:rPr>
      </w:pPr>
      <w:r w:rsidRPr="00B37627">
        <w:rPr>
          <w:rFonts w:ascii="Work Sans" w:hAnsi="Work Sans" w:cstheme="majorHAnsi"/>
          <w:color w:val="000000" w:themeColor="text1"/>
          <w:sz w:val="22"/>
          <w:szCs w:val="22"/>
          <w:shd w:val="clear" w:color="auto" w:fill="F7F7F8"/>
          <w:lang w:val="en-GB"/>
        </w:rPr>
        <w:t xml:space="preserve">In case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does not provide their written comments on the documentation to the </w:t>
      </w:r>
      <w:r w:rsidR="001F2172" w:rsidRPr="00B37627">
        <w:rPr>
          <w:rFonts w:ascii="Work Sans" w:hAnsi="Work Sans" w:cstheme="majorHAnsi"/>
          <w:color w:val="000000" w:themeColor="text1"/>
          <w:sz w:val="22"/>
          <w:szCs w:val="22"/>
          <w:shd w:val="clear" w:color="auto" w:fill="F7F7F8"/>
          <w:lang w:val="en-GB"/>
        </w:rPr>
        <w:t>Contract</w:t>
      </w:r>
      <w:r w:rsidR="009E19F5" w:rsidRPr="00B37627">
        <w:rPr>
          <w:rFonts w:ascii="Work Sans" w:hAnsi="Work Sans" w:cstheme="majorHAnsi"/>
          <w:color w:val="000000" w:themeColor="text1"/>
          <w:sz w:val="22"/>
          <w:szCs w:val="22"/>
          <w:shd w:val="clear" w:color="auto" w:fill="F7F7F8"/>
          <w:lang w:val="en-GB"/>
        </w:rPr>
        <w:t>or</w:t>
      </w:r>
      <w:r w:rsidRPr="00B37627">
        <w:rPr>
          <w:rFonts w:ascii="Work Sans" w:hAnsi="Work Sans" w:cstheme="majorHAnsi"/>
          <w:color w:val="000000" w:themeColor="text1"/>
          <w:sz w:val="22"/>
          <w:szCs w:val="22"/>
          <w:shd w:val="clear" w:color="auto" w:fill="F7F7F8"/>
          <w:lang w:val="en-GB"/>
        </w:rPr>
        <w:t xml:space="preserve"> within </w:t>
      </w:r>
      <w:r w:rsidR="00262C84" w:rsidRPr="00B37627">
        <w:rPr>
          <w:rFonts w:ascii="Work Sans" w:hAnsi="Work Sans" w:cstheme="majorHAnsi"/>
          <w:color w:val="000000" w:themeColor="text1"/>
          <w:sz w:val="22"/>
          <w:szCs w:val="22"/>
          <w:shd w:val="clear" w:color="auto" w:fill="F7F7F8"/>
          <w:lang w:val="en-GB"/>
        </w:rPr>
        <w:t>a</w:t>
      </w:r>
      <w:r w:rsidRPr="00B37627">
        <w:rPr>
          <w:rFonts w:ascii="Work Sans" w:hAnsi="Work Sans" w:cstheme="majorHAnsi"/>
          <w:color w:val="000000" w:themeColor="text1"/>
          <w:sz w:val="22"/>
          <w:szCs w:val="22"/>
          <w:shd w:val="clear" w:color="auto" w:fill="F7F7F8"/>
          <w:lang w:val="en-GB"/>
        </w:rPr>
        <w:t xml:space="preserve"> 10-calendar-day period, it shall be assumed that the </w:t>
      </w:r>
      <w:r w:rsidR="0002257B" w:rsidRPr="00B37627">
        <w:rPr>
          <w:rFonts w:ascii="Work Sans" w:hAnsi="Work Sans" w:cstheme="majorHAnsi"/>
          <w:color w:val="000000" w:themeColor="text1"/>
          <w:sz w:val="22"/>
          <w:szCs w:val="22"/>
          <w:shd w:val="clear" w:color="auto" w:fill="F7F7F8"/>
          <w:lang w:val="en-GB"/>
        </w:rPr>
        <w:t>Client</w:t>
      </w:r>
      <w:r w:rsidRPr="00B37627">
        <w:rPr>
          <w:rFonts w:ascii="Work Sans" w:hAnsi="Work Sans" w:cstheme="majorHAnsi"/>
          <w:color w:val="000000" w:themeColor="text1"/>
          <w:sz w:val="22"/>
          <w:szCs w:val="22"/>
          <w:shd w:val="clear" w:color="auto" w:fill="F7F7F8"/>
          <w:lang w:val="en-GB"/>
        </w:rPr>
        <w:t xml:space="preserve"> has no objections to the </w:t>
      </w:r>
      <w:r w:rsidR="00C1374D" w:rsidRPr="00B37627">
        <w:rPr>
          <w:rFonts w:ascii="Work Sans" w:hAnsi="Work Sans" w:cstheme="majorHAnsi"/>
          <w:color w:val="000000" w:themeColor="text1"/>
          <w:sz w:val="22"/>
          <w:szCs w:val="22"/>
          <w:shd w:val="clear" w:color="auto" w:fill="F7F7F8"/>
          <w:lang w:val="en-GB"/>
        </w:rPr>
        <w:t>D</w:t>
      </w:r>
      <w:r w:rsidRPr="00B37627">
        <w:rPr>
          <w:rFonts w:ascii="Work Sans" w:hAnsi="Work Sans" w:cstheme="majorHAnsi"/>
          <w:color w:val="000000" w:themeColor="text1"/>
          <w:sz w:val="22"/>
          <w:szCs w:val="22"/>
          <w:shd w:val="clear" w:color="auto" w:fill="F7F7F8"/>
          <w:lang w:val="en-GB"/>
        </w:rPr>
        <w:t xml:space="preserve">ocumentation, and the </w:t>
      </w:r>
      <w:r w:rsidR="00C1374D" w:rsidRPr="00B37627">
        <w:rPr>
          <w:rFonts w:ascii="Work Sans" w:hAnsi="Work Sans" w:cstheme="majorHAnsi"/>
          <w:color w:val="000000" w:themeColor="text1"/>
          <w:sz w:val="22"/>
          <w:szCs w:val="22"/>
          <w:shd w:val="clear" w:color="auto" w:fill="F7F7F8"/>
          <w:lang w:val="en-GB"/>
        </w:rPr>
        <w:t>P</w:t>
      </w:r>
      <w:r w:rsidRPr="00B37627">
        <w:rPr>
          <w:rFonts w:ascii="Work Sans" w:hAnsi="Work Sans" w:cstheme="majorHAnsi"/>
          <w:color w:val="000000" w:themeColor="text1"/>
          <w:sz w:val="22"/>
          <w:szCs w:val="22"/>
          <w:shd w:val="clear" w:color="auto" w:fill="F7F7F8"/>
          <w:lang w:val="en-GB"/>
        </w:rPr>
        <w:t xml:space="preserve">arties to the agreement shall promptly sign the handover protocol </w:t>
      </w:r>
      <w:r w:rsidR="00C1374D" w:rsidRPr="00B37627">
        <w:rPr>
          <w:rFonts w:ascii="Work Sans" w:hAnsi="Work Sans" w:cstheme="majorHAnsi"/>
          <w:color w:val="000000" w:themeColor="text1"/>
          <w:sz w:val="22"/>
          <w:szCs w:val="22"/>
          <w:shd w:val="clear" w:color="auto" w:fill="F7F7F8"/>
          <w:lang w:val="en-GB"/>
        </w:rPr>
        <w:t>to</w:t>
      </w:r>
      <w:r w:rsidRPr="00B37627">
        <w:rPr>
          <w:rFonts w:ascii="Work Sans" w:hAnsi="Work Sans" w:cstheme="majorHAnsi"/>
          <w:color w:val="000000" w:themeColor="text1"/>
          <w:sz w:val="22"/>
          <w:szCs w:val="22"/>
          <w:shd w:val="clear" w:color="auto" w:fill="F7F7F8"/>
          <w:lang w:val="en-GB"/>
        </w:rPr>
        <w:t xml:space="preserve"> the </w:t>
      </w:r>
      <w:r w:rsidR="00C1374D" w:rsidRPr="00B37627">
        <w:rPr>
          <w:rFonts w:ascii="Work Sans" w:hAnsi="Work Sans" w:cstheme="majorHAnsi"/>
          <w:color w:val="000000" w:themeColor="text1"/>
          <w:sz w:val="22"/>
          <w:szCs w:val="22"/>
          <w:shd w:val="clear" w:color="auto" w:fill="F7F7F8"/>
          <w:lang w:val="en-GB"/>
        </w:rPr>
        <w:t>D</w:t>
      </w:r>
      <w:r w:rsidRPr="00B37627">
        <w:rPr>
          <w:rFonts w:ascii="Work Sans" w:hAnsi="Work Sans" w:cstheme="majorHAnsi"/>
          <w:color w:val="000000" w:themeColor="text1"/>
          <w:sz w:val="22"/>
          <w:szCs w:val="22"/>
          <w:shd w:val="clear" w:color="auto" w:fill="F7F7F8"/>
          <w:lang w:val="en-GB"/>
        </w:rPr>
        <w:t>ocumentation.</w:t>
      </w:r>
    </w:p>
    <w:p w14:paraId="5A53D211" w14:textId="77777777" w:rsidR="00E26483" w:rsidRPr="00B37627" w:rsidRDefault="00E26483" w:rsidP="00F92D1B">
      <w:pPr>
        <w:pStyle w:val="Odsekzoznamu"/>
        <w:ind w:left="1134"/>
        <w:jc w:val="both"/>
        <w:rPr>
          <w:rFonts w:ascii="Work Sans" w:hAnsi="Work Sans" w:cstheme="majorHAnsi"/>
          <w:sz w:val="22"/>
          <w:szCs w:val="22"/>
          <w:lang w:val="en-GB"/>
        </w:rPr>
      </w:pPr>
    </w:p>
    <w:p w14:paraId="1641A7C1" w14:textId="590AEEEB" w:rsidR="00361A9A" w:rsidRPr="00B37627" w:rsidRDefault="00CF3E61" w:rsidP="003D2D93">
      <w:pPr>
        <w:pStyle w:val="NormlnyWWW"/>
        <w:tabs>
          <w:tab w:val="left" w:pos="4165"/>
        </w:tabs>
        <w:spacing w:after="0"/>
        <w:ind w:left="851" w:hanging="851"/>
        <w:jc w:val="both"/>
        <w:rPr>
          <w:rFonts w:ascii="Work Sans" w:hAnsi="Work Sans" w:cs="Calibri Light"/>
          <w:color w:val="0D0D0D" w:themeColor="text1" w:themeTint="F2"/>
          <w:sz w:val="22"/>
          <w:szCs w:val="22"/>
          <w:lang w:val="en-GB"/>
        </w:rPr>
      </w:pPr>
      <w:proofErr w:type="gramStart"/>
      <w:r w:rsidRPr="00B37627">
        <w:rPr>
          <w:rFonts w:ascii="Work Sans" w:hAnsi="Work Sans" w:cs="Calibri Light"/>
          <w:sz w:val="22"/>
          <w:szCs w:val="22"/>
          <w:lang w:val="en-GB"/>
        </w:rPr>
        <w:t>2.</w:t>
      </w:r>
      <w:r w:rsidR="00864F23" w:rsidRPr="00B37627">
        <w:rPr>
          <w:rFonts w:ascii="Work Sans" w:hAnsi="Work Sans" w:cs="Calibri Light"/>
          <w:sz w:val="22"/>
          <w:szCs w:val="22"/>
          <w:lang w:val="en-GB"/>
        </w:rPr>
        <w:t>2</w:t>
      </w:r>
      <w:r w:rsidRPr="00B37627">
        <w:rPr>
          <w:rFonts w:ascii="Work Sans" w:hAnsi="Work Sans" w:cs="Calibri Light"/>
          <w:sz w:val="22"/>
          <w:szCs w:val="22"/>
          <w:lang w:val="en-GB"/>
        </w:rPr>
        <w:t>.</w:t>
      </w:r>
      <w:r w:rsidR="00527CE1" w:rsidRPr="00B37627">
        <w:rPr>
          <w:rFonts w:ascii="Work Sans" w:hAnsi="Work Sans" w:cs="Calibri Light"/>
          <w:sz w:val="22"/>
          <w:szCs w:val="22"/>
          <w:lang w:val="en-GB"/>
        </w:rPr>
        <w:t>4</w:t>
      </w:r>
      <w:r w:rsidR="00EB523D" w:rsidRPr="00B37627">
        <w:rPr>
          <w:rFonts w:ascii="Work Sans" w:hAnsi="Work Sans" w:cs="Calibri Light"/>
          <w:sz w:val="22"/>
          <w:szCs w:val="22"/>
          <w:lang w:val="en-GB"/>
        </w:rPr>
        <w:t xml:space="preserve">  </w:t>
      </w:r>
      <w:r w:rsidR="00443342" w:rsidRPr="00B37627">
        <w:rPr>
          <w:rFonts w:ascii="Work Sans" w:hAnsi="Work Sans" w:cstheme="majorHAnsi"/>
          <w:color w:val="0D0D0D" w:themeColor="text1" w:themeTint="F2"/>
          <w:sz w:val="22"/>
          <w:szCs w:val="22"/>
          <w:shd w:val="clear" w:color="auto" w:fill="F7F7F8"/>
          <w:lang w:val="en-GB"/>
        </w:rPr>
        <w:t>Execution</w:t>
      </w:r>
      <w:proofErr w:type="gramEnd"/>
      <w:r w:rsidR="00443342" w:rsidRPr="00B37627">
        <w:rPr>
          <w:rFonts w:ascii="Work Sans" w:hAnsi="Work Sans" w:cstheme="majorHAnsi"/>
          <w:color w:val="0D0D0D" w:themeColor="text1" w:themeTint="F2"/>
          <w:sz w:val="22"/>
          <w:szCs w:val="22"/>
          <w:shd w:val="clear" w:color="auto" w:fill="F7F7F8"/>
          <w:lang w:val="en-GB"/>
        </w:rPr>
        <w:t xml:space="preserve"> of author's supervision (hereinafter</w:t>
      </w:r>
      <w:r w:rsidR="005749AE" w:rsidRPr="00B37627">
        <w:rPr>
          <w:rFonts w:ascii="Work Sans" w:hAnsi="Work Sans" w:cstheme="majorHAnsi"/>
          <w:color w:val="0D0D0D" w:themeColor="text1" w:themeTint="F2"/>
          <w:sz w:val="22"/>
          <w:szCs w:val="22"/>
          <w:shd w:val="clear" w:color="auto" w:fill="F7F7F8"/>
          <w:lang w:val="en-GB"/>
        </w:rPr>
        <w:t xml:space="preserve"> as</w:t>
      </w:r>
      <w:r w:rsidR="00443342" w:rsidRPr="00B37627">
        <w:rPr>
          <w:rFonts w:ascii="Work Sans" w:hAnsi="Work Sans" w:cstheme="majorHAnsi"/>
          <w:color w:val="0D0D0D" w:themeColor="text1" w:themeTint="F2"/>
          <w:sz w:val="22"/>
          <w:szCs w:val="22"/>
          <w:shd w:val="clear" w:color="auto" w:fill="F7F7F8"/>
          <w:lang w:val="en-GB"/>
        </w:rPr>
        <w:t xml:space="preserve"> "OAD"). When performing OAD,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443342" w:rsidRPr="00B37627">
        <w:rPr>
          <w:rFonts w:ascii="Work Sans" w:hAnsi="Work Sans" w:cstheme="majorHAnsi"/>
          <w:color w:val="0D0D0D" w:themeColor="text1" w:themeTint="F2"/>
          <w:sz w:val="22"/>
          <w:szCs w:val="22"/>
          <w:shd w:val="clear" w:color="auto" w:fill="F7F7F8"/>
          <w:lang w:val="en-GB"/>
        </w:rPr>
        <w:t xml:space="preserve"> is obligated to</w:t>
      </w:r>
      <w:r w:rsidR="00443342" w:rsidRPr="00B37627">
        <w:rPr>
          <w:rFonts w:ascii="Work Sans" w:hAnsi="Work Sans" w:cs="Segoe UI"/>
          <w:color w:val="0D0D0D" w:themeColor="text1" w:themeTint="F2"/>
          <w:shd w:val="clear" w:color="auto" w:fill="F7F7F8"/>
          <w:lang w:val="en-GB"/>
        </w:rPr>
        <w:t>:</w:t>
      </w:r>
    </w:p>
    <w:p w14:paraId="4E085486" w14:textId="2CBAA483"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Provide cooperation during the public procurement process for select</w:t>
      </w:r>
      <w:r w:rsidR="00C1374D" w:rsidRPr="00B37627">
        <w:rPr>
          <w:rFonts w:ascii="Work Sans" w:hAnsi="Work Sans" w:cstheme="majorHAnsi"/>
          <w:color w:val="0D0D0D" w:themeColor="text1" w:themeTint="F2"/>
          <w:sz w:val="22"/>
          <w:szCs w:val="22"/>
          <w:shd w:val="clear" w:color="auto" w:fill="F7F7F8"/>
          <w:lang w:val="en-GB"/>
        </w:rPr>
        <w:t xml:space="preserve">ion of </w:t>
      </w:r>
      <w:r w:rsidRPr="00B37627">
        <w:rPr>
          <w:rFonts w:ascii="Work Sans" w:hAnsi="Work Sans" w:cstheme="majorHAnsi"/>
          <w:color w:val="0D0D0D" w:themeColor="text1" w:themeTint="F2"/>
          <w:sz w:val="22"/>
          <w:szCs w:val="22"/>
          <w:shd w:val="clear" w:color="auto" w:fill="F7F7F8"/>
          <w:lang w:val="en-GB"/>
        </w:rPr>
        <w:t xml:space="preserve">construction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Pr="00B37627">
        <w:rPr>
          <w:rFonts w:ascii="Work Sans" w:hAnsi="Work Sans" w:cstheme="majorHAnsi"/>
          <w:color w:val="0D0D0D" w:themeColor="text1" w:themeTint="F2"/>
          <w:sz w:val="22"/>
          <w:szCs w:val="22"/>
          <w:shd w:val="clear" w:color="auto" w:fill="F7F7F8"/>
          <w:lang w:val="en-GB"/>
        </w:rPr>
        <w:t xml:space="preserve"> (answering any questions from interested parties regarding project documentation, participating in the evaluation committee for bids, etc.) based on the </w:t>
      </w:r>
      <w:r w:rsidR="0002257B" w:rsidRPr="00B37627">
        <w:rPr>
          <w:rFonts w:ascii="Work Sans" w:hAnsi="Work Sans" w:cstheme="majorHAnsi"/>
          <w:color w:val="0D0D0D" w:themeColor="text1" w:themeTint="F2"/>
          <w:sz w:val="22"/>
          <w:szCs w:val="22"/>
          <w:shd w:val="clear" w:color="auto" w:fill="F7F7F8"/>
          <w:lang w:val="en-GB"/>
        </w:rPr>
        <w:t>Client</w:t>
      </w:r>
      <w:r w:rsidRPr="00B37627">
        <w:rPr>
          <w:rFonts w:ascii="Work Sans" w:hAnsi="Work Sans" w:cstheme="majorHAnsi"/>
          <w:color w:val="0D0D0D" w:themeColor="text1" w:themeTint="F2"/>
          <w:sz w:val="22"/>
          <w:szCs w:val="22"/>
          <w:shd w:val="clear" w:color="auto" w:fill="F7F7F8"/>
          <w:lang w:val="en-GB"/>
        </w:rPr>
        <w:t>'s request,</w:t>
      </w:r>
    </w:p>
    <w:p w14:paraId="109B16AF" w14:textId="0D1E4865" w:rsidR="00443342" w:rsidRPr="00B37627" w:rsidRDefault="005749AE"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Be present at</w:t>
      </w:r>
      <w:r w:rsidR="00443342" w:rsidRPr="00B37627">
        <w:rPr>
          <w:rFonts w:ascii="Work Sans" w:hAnsi="Work Sans" w:cstheme="majorHAnsi"/>
          <w:color w:val="0D0D0D" w:themeColor="text1" w:themeTint="F2"/>
          <w:sz w:val="22"/>
          <w:szCs w:val="22"/>
          <w:shd w:val="clear" w:color="auto" w:fill="F7F7F8"/>
          <w:lang w:val="en-GB"/>
        </w:rPr>
        <w:t xml:space="preserve"> handover of the construction site to the construction </w:t>
      </w:r>
      <w:proofErr w:type="gramStart"/>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proofErr w:type="gramEnd"/>
    </w:p>
    <w:p w14:paraId="323CE129" w14:textId="2896E7B1"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 xml:space="preserve">Provide timely explanations about the project necessary for smooth progress of construction, </w:t>
      </w:r>
      <w:r w:rsidR="005749AE" w:rsidRPr="00B37627">
        <w:rPr>
          <w:rFonts w:ascii="Work Sans" w:hAnsi="Work Sans" w:cstheme="majorHAnsi"/>
          <w:color w:val="0D0D0D" w:themeColor="text1" w:themeTint="F2"/>
          <w:sz w:val="22"/>
          <w:szCs w:val="22"/>
          <w:shd w:val="clear" w:color="auto" w:fill="F7F7F8"/>
          <w:lang w:val="en-GB"/>
        </w:rPr>
        <w:t>solve</w:t>
      </w:r>
      <w:r w:rsidRPr="00B37627">
        <w:rPr>
          <w:rFonts w:ascii="Work Sans" w:hAnsi="Work Sans" w:cstheme="majorHAnsi"/>
          <w:color w:val="0D0D0D" w:themeColor="text1" w:themeTint="F2"/>
          <w:sz w:val="22"/>
          <w:szCs w:val="22"/>
          <w:shd w:val="clear" w:color="auto" w:fill="F7F7F8"/>
          <w:lang w:val="en-GB"/>
        </w:rPr>
        <w:t xml:space="preserve"> details, rectify any deficiencies or conflicts during the construction process,</w:t>
      </w:r>
    </w:p>
    <w:p w14:paraId="48AE94DC" w14:textId="7860AC94" w:rsidR="00443342" w:rsidRPr="00B37627" w:rsidRDefault="00C1374D"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Assess proposals of the construction</w:t>
      </w:r>
      <w:r w:rsidR="00443342" w:rsidRPr="00B37627">
        <w:rPr>
          <w:rFonts w:ascii="Work Sans" w:hAnsi="Work Sans" w:cstheme="majorHAnsi"/>
          <w:color w:val="0D0D0D" w:themeColor="text1" w:themeTint="F2"/>
          <w:sz w:val="22"/>
          <w:szCs w:val="22"/>
          <w:shd w:val="clear" w:color="auto" w:fill="F7F7F8"/>
          <w:lang w:val="en-GB"/>
        </w:rPr>
        <w:t xml:space="preserv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443342" w:rsidRPr="00B37627">
        <w:rPr>
          <w:rFonts w:ascii="Work Sans" w:hAnsi="Work Sans" w:cstheme="majorHAnsi"/>
          <w:color w:val="0D0D0D" w:themeColor="text1" w:themeTint="F2"/>
          <w:sz w:val="22"/>
          <w:szCs w:val="22"/>
          <w:shd w:val="clear" w:color="auto" w:fill="F7F7F8"/>
          <w:lang w:val="en-GB"/>
        </w:rPr>
        <w:t xml:space="preserve"> for changes and deviations from the project documentation in terms of technical solutions, financial implications, construction timelines, and other conditions related to the scope of the construction project, and participate in change order proceedings if the proposed changes impact the issued </w:t>
      </w:r>
      <w:r w:rsidRPr="00B37627">
        <w:rPr>
          <w:rFonts w:ascii="Work Sans" w:hAnsi="Work Sans" w:cstheme="majorHAnsi"/>
          <w:color w:val="0D0D0D" w:themeColor="text1" w:themeTint="F2"/>
          <w:sz w:val="22"/>
          <w:szCs w:val="22"/>
          <w:shd w:val="clear" w:color="auto" w:fill="F7F7F8"/>
          <w:lang w:val="en-GB"/>
        </w:rPr>
        <w:t>B</w:t>
      </w:r>
      <w:r w:rsidR="00443342" w:rsidRPr="00B37627">
        <w:rPr>
          <w:rFonts w:ascii="Work Sans" w:hAnsi="Work Sans" w:cstheme="majorHAnsi"/>
          <w:color w:val="0D0D0D" w:themeColor="text1" w:themeTint="F2"/>
          <w:sz w:val="22"/>
          <w:szCs w:val="22"/>
          <w:shd w:val="clear" w:color="auto" w:fill="F7F7F8"/>
          <w:lang w:val="en-GB"/>
        </w:rPr>
        <w:t xml:space="preserve">uilding </w:t>
      </w:r>
      <w:r w:rsidRPr="00B37627">
        <w:rPr>
          <w:rFonts w:ascii="Work Sans" w:hAnsi="Work Sans" w:cstheme="majorHAnsi"/>
          <w:color w:val="0D0D0D" w:themeColor="text1" w:themeTint="F2"/>
          <w:sz w:val="22"/>
          <w:szCs w:val="22"/>
          <w:shd w:val="clear" w:color="auto" w:fill="F7F7F8"/>
          <w:lang w:val="en-GB"/>
        </w:rPr>
        <w:t>P</w:t>
      </w:r>
      <w:r w:rsidR="00443342" w:rsidRPr="00B37627">
        <w:rPr>
          <w:rFonts w:ascii="Work Sans" w:hAnsi="Work Sans" w:cstheme="majorHAnsi"/>
          <w:color w:val="0D0D0D" w:themeColor="text1" w:themeTint="F2"/>
          <w:sz w:val="22"/>
          <w:szCs w:val="22"/>
          <w:shd w:val="clear" w:color="auto" w:fill="F7F7F8"/>
          <w:lang w:val="en-GB"/>
        </w:rPr>
        <w:t xml:space="preserve">ermit, notifying the </w:t>
      </w:r>
      <w:r w:rsidR="0002257B" w:rsidRPr="00B37627">
        <w:rPr>
          <w:rFonts w:ascii="Work Sans" w:hAnsi="Work Sans" w:cstheme="majorHAnsi"/>
          <w:color w:val="0D0D0D" w:themeColor="text1" w:themeTint="F2"/>
          <w:sz w:val="22"/>
          <w:szCs w:val="22"/>
          <w:shd w:val="clear" w:color="auto" w:fill="F7F7F8"/>
          <w:lang w:val="en-GB"/>
        </w:rPr>
        <w:t>Client</w:t>
      </w:r>
      <w:r w:rsidR="00443342" w:rsidRPr="00B37627">
        <w:rPr>
          <w:rFonts w:ascii="Work Sans" w:hAnsi="Work Sans" w:cstheme="majorHAnsi"/>
          <w:color w:val="0D0D0D" w:themeColor="text1" w:themeTint="F2"/>
          <w:sz w:val="22"/>
          <w:szCs w:val="22"/>
          <w:shd w:val="clear" w:color="auto" w:fill="F7F7F8"/>
          <w:lang w:val="en-GB"/>
        </w:rPr>
        <w:t xml:space="preserve"> of this fact,</w:t>
      </w:r>
    </w:p>
    <w:p w14:paraId="1694F4E4" w14:textId="79BA09D6"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 xml:space="preserve">Provide input on requirements in case of a need for a larger quantity of products and services than approved </w:t>
      </w:r>
      <w:r w:rsidR="00EB523D" w:rsidRPr="00B37627">
        <w:rPr>
          <w:rFonts w:ascii="Work Sans" w:hAnsi="Work Sans" w:cstheme="majorHAnsi"/>
          <w:color w:val="0D0D0D" w:themeColor="text1" w:themeTint="F2"/>
          <w:sz w:val="22"/>
          <w:szCs w:val="22"/>
          <w:shd w:val="clear" w:color="auto" w:fill="F7F7F8"/>
          <w:lang w:val="en-GB"/>
        </w:rPr>
        <w:t>P</w:t>
      </w:r>
      <w:r w:rsidRPr="00B37627">
        <w:rPr>
          <w:rFonts w:ascii="Work Sans" w:hAnsi="Work Sans" w:cstheme="majorHAnsi"/>
          <w:color w:val="0D0D0D" w:themeColor="text1" w:themeTint="F2"/>
          <w:sz w:val="22"/>
          <w:szCs w:val="22"/>
          <w:shd w:val="clear" w:color="auto" w:fill="F7F7F8"/>
          <w:lang w:val="en-GB"/>
        </w:rPr>
        <w:t xml:space="preserve">roject </w:t>
      </w:r>
      <w:r w:rsidR="00EB523D" w:rsidRPr="00B37627">
        <w:rPr>
          <w:rFonts w:ascii="Work Sans" w:hAnsi="Work Sans" w:cstheme="majorHAnsi"/>
          <w:color w:val="0D0D0D" w:themeColor="text1" w:themeTint="F2"/>
          <w:sz w:val="22"/>
          <w:szCs w:val="22"/>
          <w:shd w:val="clear" w:color="auto" w:fill="F7F7F8"/>
          <w:lang w:val="en-GB"/>
        </w:rPr>
        <w:t>D</w:t>
      </w:r>
      <w:r w:rsidRPr="00B37627">
        <w:rPr>
          <w:rFonts w:ascii="Work Sans" w:hAnsi="Work Sans" w:cstheme="majorHAnsi"/>
          <w:color w:val="0D0D0D" w:themeColor="text1" w:themeTint="F2"/>
          <w:sz w:val="22"/>
          <w:szCs w:val="22"/>
          <w:shd w:val="clear" w:color="auto" w:fill="F7F7F8"/>
          <w:lang w:val="en-GB"/>
        </w:rPr>
        <w:t>ocumentation</w:t>
      </w:r>
      <w:r w:rsidR="00EB523D" w:rsidRPr="00B37627">
        <w:rPr>
          <w:rFonts w:ascii="Work Sans" w:hAnsi="Work Sans" w:cstheme="majorHAnsi"/>
          <w:color w:val="0D0D0D" w:themeColor="text1" w:themeTint="F2"/>
          <w:sz w:val="22"/>
          <w:szCs w:val="22"/>
          <w:shd w:val="clear" w:color="auto" w:fill="F7F7F8"/>
          <w:lang w:val="en-GB"/>
        </w:rPr>
        <w:t>.</w:t>
      </w:r>
    </w:p>
    <w:p w14:paraId="1D3F4260" w14:textId="63C6667D"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 xml:space="preserve">Monitor progress of construction and ensure compliance with the </w:t>
      </w:r>
      <w:r w:rsidR="00EB523D" w:rsidRPr="00B37627">
        <w:rPr>
          <w:rFonts w:ascii="Work Sans" w:hAnsi="Work Sans" w:cstheme="majorHAnsi"/>
          <w:color w:val="0D0D0D" w:themeColor="text1" w:themeTint="F2"/>
          <w:sz w:val="22"/>
          <w:szCs w:val="22"/>
          <w:shd w:val="clear" w:color="auto" w:fill="F7F7F8"/>
          <w:lang w:val="en-GB"/>
        </w:rPr>
        <w:t>P</w:t>
      </w:r>
      <w:r w:rsidRPr="00B37627">
        <w:rPr>
          <w:rFonts w:ascii="Work Sans" w:hAnsi="Work Sans" w:cstheme="majorHAnsi"/>
          <w:color w:val="0D0D0D" w:themeColor="text1" w:themeTint="F2"/>
          <w:sz w:val="22"/>
          <w:szCs w:val="22"/>
          <w:shd w:val="clear" w:color="auto" w:fill="F7F7F8"/>
          <w:lang w:val="en-GB"/>
        </w:rPr>
        <w:t xml:space="preserve">roject </w:t>
      </w:r>
      <w:r w:rsidR="005749AE" w:rsidRPr="00B37627">
        <w:rPr>
          <w:rFonts w:ascii="Work Sans" w:hAnsi="Work Sans" w:cstheme="majorHAnsi"/>
          <w:color w:val="0D0D0D" w:themeColor="text1" w:themeTint="F2"/>
          <w:sz w:val="22"/>
          <w:szCs w:val="22"/>
          <w:shd w:val="clear" w:color="auto" w:fill="F7F7F8"/>
          <w:lang w:val="en-GB"/>
        </w:rPr>
        <w:t>D</w:t>
      </w:r>
      <w:r w:rsidRPr="00B37627">
        <w:rPr>
          <w:rFonts w:ascii="Work Sans" w:hAnsi="Work Sans" w:cstheme="majorHAnsi"/>
          <w:color w:val="0D0D0D" w:themeColor="text1" w:themeTint="F2"/>
          <w:sz w:val="22"/>
          <w:szCs w:val="22"/>
          <w:shd w:val="clear" w:color="auto" w:fill="F7F7F8"/>
          <w:lang w:val="en-GB"/>
        </w:rPr>
        <w:t>ocumentation,</w:t>
      </w:r>
    </w:p>
    <w:p w14:paraId="4302D839" w14:textId="09A8CD39"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 xml:space="preserve">Attend operational meetings and construction control </w:t>
      </w:r>
      <w:r w:rsidR="00EB523D" w:rsidRPr="00B37627">
        <w:rPr>
          <w:rFonts w:ascii="Work Sans" w:hAnsi="Work Sans" w:cstheme="majorHAnsi"/>
          <w:color w:val="0D0D0D" w:themeColor="text1" w:themeTint="F2"/>
          <w:sz w:val="22"/>
          <w:szCs w:val="22"/>
          <w:shd w:val="clear" w:color="auto" w:fill="F7F7F8"/>
          <w:lang w:val="en-GB"/>
        </w:rPr>
        <w:t>meetings,</w:t>
      </w:r>
      <w:r w:rsidR="005749AE" w:rsidRPr="00B37627">
        <w:rPr>
          <w:rFonts w:ascii="Work Sans" w:hAnsi="Work Sans" w:cstheme="majorHAnsi"/>
          <w:color w:val="0D0D0D" w:themeColor="text1" w:themeTint="F2"/>
          <w:sz w:val="22"/>
          <w:szCs w:val="22"/>
          <w:shd w:val="clear" w:color="auto" w:fill="F7F7F8"/>
          <w:lang w:val="en-GB"/>
        </w:rPr>
        <w:t xml:space="preserve"> if</w:t>
      </w:r>
      <w:r w:rsidRPr="00B37627">
        <w:rPr>
          <w:rFonts w:ascii="Work Sans" w:hAnsi="Work Sans" w:cstheme="majorHAnsi"/>
          <w:color w:val="0D0D0D" w:themeColor="text1" w:themeTint="F2"/>
          <w:sz w:val="22"/>
          <w:szCs w:val="22"/>
          <w:shd w:val="clear" w:color="auto" w:fill="F7F7F8"/>
          <w:lang w:val="en-GB"/>
        </w:rPr>
        <w:t xml:space="preserve"> necessary,</w:t>
      </w:r>
    </w:p>
    <w:p w14:paraId="5EEBA227" w14:textId="38561268"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Participate in the final inspection (handover) of the construction project,</w:t>
      </w:r>
    </w:p>
    <w:p w14:paraId="614CE061" w14:textId="77ECFECD"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 xml:space="preserve">Provide necessary explanations and collaborate with the </w:t>
      </w:r>
      <w:r w:rsidR="0002257B" w:rsidRPr="00B37627">
        <w:rPr>
          <w:rFonts w:ascii="Work Sans" w:hAnsi="Work Sans" w:cstheme="majorHAnsi"/>
          <w:color w:val="0D0D0D" w:themeColor="text1" w:themeTint="F2"/>
          <w:sz w:val="22"/>
          <w:szCs w:val="22"/>
          <w:shd w:val="clear" w:color="auto" w:fill="F7F7F8"/>
          <w:lang w:val="en-GB"/>
        </w:rPr>
        <w:t>Client</w:t>
      </w:r>
      <w:r w:rsidRPr="00B37627">
        <w:rPr>
          <w:rFonts w:ascii="Work Sans" w:hAnsi="Work Sans" w:cstheme="majorHAnsi"/>
          <w:color w:val="0D0D0D" w:themeColor="text1" w:themeTint="F2"/>
          <w:sz w:val="22"/>
          <w:szCs w:val="22"/>
          <w:shd w:val="clear" w:color="auto" w:fill="F7F7F8"/>
          <w:lang w:val="en-GB"/>
        </w:rPr>
        <w:t xml:space="preserve"> during </w:t>
      </w:r>
      <w:r w:rsidR="00EB523D" w:rsidRPr="00B37627">
        <w:rPr>
          <w:rFonts w:ascii="Work Sans" w:hAnsi="Work Sans" w:cstheme="majorHAnsi"/>
          <w:color w:val="0D0D0D" w:themeColor="text1" w:themeTint="F2"/>
          <w:sz w:val="22"/>
          <w:szCs w:val="22"/>
          <w:shd w:val="clear" w:color="auto" w:fill="F7F7F8"/>
          <w:lang w:val="en-GB"/>
        </w:rPr>
        <w:t>takeover</w:t>
      </w:r>
      <w:r w:rsidRPr="00B37627">
        <w:rPr>
          <w:rFonts w:ascii="Work Sans" w:hAnsi="Work Sans" w:cstheme="majorHAnsi"/>
          <w:color w:val="0D0D0D" w:themeColor="text1" w:themeTint="F2"/>
          <w:sz w:val="22"/>
          <w:szCs w:val="22"/>
          <w:shd w:val="clear" w:color="auto" w:fill="F7F7F8"/>
          <w:lang w:val="en-GB"/>
        </w:rPr>
        <w:t xml:space="preserve"> and final inspection process,</w:t>
      </w:r>
    </w:p>
    <w:p w14:paraId="4660800D" w14:textId="67595787" w:rsidR="00443342" w:rsidRPr="00B37627" w:rsidRDefault="00443342" w:rsidP="004F3006">
      <w:pPr>
        <w:pStyle w:val="NormlnyWWW"/>
        <w:numPr>
          <w:ilvl w:val="0"/>
          <w:numId w:val="10"/>
        </w:numPr>
        <w:spacing w:before="0" w:after="0" w:line="240" w:lineRule="auto"/>
        <w:ind w:left="1134" w:hanging="42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lastRenderedPageBreak/>
        <w:t xml:space="preserve">As part of the author's supervision, keep the </w:t>
      </w:r>
      <w:r w:rsidR="0002257B" w:rsidRPr="00B37627">
        <w:rPr>
          <w:rFonts w:ascii="Work Sans" w:hAnsi="Work Sans" w:cstheme="majorHAnsi"/>
          <w:color w:val="0D0D0D" w:themeColor="text1" w:themeTint="F2"/>
          <w:sz w:val="22"/>
          <w:szCs w:val="22"/>
          <w:shd w:val="clear" w:color="auto" w:fill="F7F7F8"/>
          <w:lang w:val="en-GB"/>
        </w:rPr>
        <w:t>Client</w:t>
      </w:r>
      <w:r w:rsidRPr="00B37627">
        <w:rPr>
          <w:rFonts w:ascii="Work Sans" w:hAnsi="Work Sans" w:cstheme="majorHAnsi"/>
          <w:color w:val="0D0D0D" w:themeColor="text1" w:themeTint="F2"/>
          <w:sz w:val="22"/>
          <w:szCs w:val="22"/>
          <w:shd w:val="clear" w:color="auto" w:fill="F7F7F8"/>
          <w:lang w:val="en-GB"/>
        </w:rPr>
        <w:t xml:space="preserve"> informed of any deviations from the project, violations of legal regulations, and technical standards by the construction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Pr="00B37627">
        <w:rPr>
          <w:rFonts w:ascii="Work Sans" w:hAnsi="Work Sans" w:cstheme="majorHAnsi"/>
          <w:color w:val="0D0D0D" w:themeColor="text1" w:themeTint="F2"/>
          <w:sz w:val="22"/>
          <w:szCs w:val="22"/>
          <w:shd w:val="clear" w:color="auto" w:fill="F7F7F8"/>
          <w:lang w:val="en-GB"/>
        </w:rPr>
        <w:t>.</w:t>
      </w:r>
    </w:p>
    <w:p w14:paraId="2CEE9911" w14:textId="77777777" w:rsidR="007C7F20" w:rsidRPr="00B37627" w:rsidRDefault="007C7F20" w:rsidP="000A4409">
      <w:pPr>
        <w:pStyle w:val="NormlnyWWW"/>
        <w:spacing w:after="0"/>
        <w:rPr>
          <w:rFonts w:ascii="Work Sans" w:hAnsi="Work Sans" w:cstheme="majorHAnsi"/>
          <w:color w:val="0D0D0D" w:themeColor="text1" w:themeTint="F2"/>
          <w:sz w:val="22"/>
          <w:szCs w:val="22"/>
          <w:lang w:val="en-GB"/>
        </w:rPr>
      </w:pPr>
    </w:p>
    <w:p w14:paraId="5872F159" w14:textId="650C45EF" w:rsidR="00CF3E61" w:rsidRPr="00B37627" w:rsidRDefault="00CF3E61" w:rsidP="00CF3E61">
      <w:pPr>
        <w:pStyle w:val="NormlnyWWW"/>
        <w:spacing w:after="0"/>
        <w:ind w:left="709" w:hanging="709"/>
        <w:rPr>
          <w:rFonts w:ascii="Work Sans" w:hAnsi="Work Sans" w:cs="Calibri Light"/>
          <w:color w:val="000000" w:themeColor="text1"/>
          <w:sz w:val="22"/>
          <w:szCs w:val="22"/>
          <w:u w:val="single"/>
          <w:lang w:val="en-GB"/>
        </w:rPr>
      </w:pPr>
      <w:r w:rsidRPr="00B37627">
        <w:rPr>
          <w:rFonts w:ascii="Work Sans" w:hAnsi="Work Sans" w:cs="Calibri Light"/>
          <w:sz w:val="22"/>
          <w:szCs w:val="22"/>
          <w:lang w:val="en-GB"/>
        </w:rPr>
        <w:t xml:space="preserve">3. </w:t>
      </w:r>
      <w:r w:rsidR="009E19F5" w:rsidRPr="00B37627">
        <w:rPr>
          <w:rFonts w:ascii="Work Sans" w:hAnsi="Work Sans" w:cs="Calibri Light"/>
          <w:color w:val="000000" w:themeColor="text1"/>
          <w:sz w:val="22"/>
          <w:szCs w:val="22"/>
          <w:u w:val="single"/>
          <w:lang w:val="en-GB"/>
        </w:rPr>
        <w:t xml:space="preserve">Cooperation of </w:t>
      </w:r>
      <w:r w:rsidR="001F2172" w:rsidRPr="00B37627">
        <w:rPr>
          <w:rFonts w:ascii="Work Sans" w:hAnsi="Work Sans" w:cs="Calibri Light"/>
          <w:color w:val="000000" w:themeColor="text1"/>
          <w:sz w:val="22"/>
          <w:szCs w:val="22"/>
          <w:u w:val="single"/>
          <w:lang w:val="en-GB"/>
        </w:rPr>
        <w:t>Contract</w:t>
      </w:r>
      <w:r w:rsidR="009E19F5" w:rsidRPr="00B37627">
        <w:rPr>
          <w:rFonts w:ascii="Work Sans" w:hAnsi="Work Sans" w:cs="Calibri Light"/>
          <w:color w:val="000000" w:themeColor="text1"/>
          <w:sz w:val="22"/>
          <w:szCs w:val="22"/>
          <w:u w:val="single"/>
          <w:lang w:val="en-GB"/>
        </w:rPr>
        <w:t>ing Parties and Client´s Documentation</w:t>
      </w:r>
      <w:r w:rsidRPr="00B37627">
        <w:rPr>
          <w:rFonts w:ascii="Work Sans" w:hAnsi="Work Sans" w:cs="Calibri Light"/>
          <w:color w:val="000000" w:themeColor="text1"/>
          <w:sz w:val="22"/>
          <w:szCs w:val="22"/>
          <w:u w:val="single"/>
          <w:lang w:val="en-GB"/>
        </w:rPr>
        <w:t>.</w:t>
      </w:r>
    </w:p>
    <w:p w14:paraId="4CA1CACF" w14:textId="007B69A1" w:rsidR="00046992" w:rsidRPr="00B37627" w:rsidRDefault="00CF3E61"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Calibri Light"/>
          <w:color w:val="000000" w:themeColor="text1"/>
          <w:sz w:val="22"/>
          <w:szCs w:val="22"/>
          <w:lang w:val="en-GB"/>
        </w:rPr>
        <w:t>3.1</w:t>
      </w:r>
      <w:r w:rsidR="00046992" w:rsidRPr="00B37627">
        <w:rPr>
          <w:rFonts w:ascii="Work Sans" w:hAnsi="Work Sans" w:cs="Calibri Light"/>
          <w:color w:val="000000" w:themeColor="text1"/>
          <w:sz w:val="22"/>
          <w:szCs w:val="22"/>
          <w:lang w:val="en-GB"/>
        </w:rPr>
        <w:t>.</w:t>
      </w:r>
      <w:r w:rsidRPr="00B37627">
        <w:rPr>
          <w:rFonts w:ascii="Work Sans" w:hAnsi="Work Sans" w:cs="Calibri Light"/>
          <w:color w:val="000000" w:themeColor="text1"/>
          <w:sz w:val="22"/>
          <w:szCs w:val="22"/>
          <w:lang w:val="en-GB"/>
        </w:rPr>
        <w:t xml:space="preserve"> </w:t>
      </w:r>
      <w:r w:rsidR="00523C09" w:rsidRPr="00B37627">
        <w:rPr>
          <w:rFonts w:ascii="Work Sans" w:hAnsi="Work Sans" w:cs="Calibri Light"/>
          <w:color w:val="000000" w:themeColor="text1"/>
          <w:sz w:val="22"/>
          <w:szCs w:val="22"/>
          <w:lang w:val="en-GB"/>
        </w:rPr>
        <w:tab/>
      </w:r>
      <w:r w:rsidR="005749AE" w:rsidRPr="00B37627">
        <w:rPr>
          <w:rFonts w:ascii="Work Sans" w:hAnsi="Work Sans" w:cstheme="majorHAnsi"/>
          <w:color w:val="0D0D0D" w:themeColor="text1" w:themeTint="F2"/>
          <w:sz w:val="22"/>
          <w:szCs w:val="22"/>
          <w:lang w:val="en-GB"/>
        </w:rPr>
        <w:t>T</w:t>
      </w:r>
      <w:r w:rsidR="000D7EF1" w:rsidRPr="00B37627">
        <w:rPr>
          <w:rFonts w:ascii="Work Sans" w:hAnsi="Work Sans" w:cstheme="majorHAnsi"/>
          <w:color w:val="0D0D0D" w:themeColor="text1" w:themeTint="F2"/>
          <w:sz w:val="22"/>
          <w:szCs w:val="22"/>
          <w:shd w:val="clear" w:color="auto" w:fill="F7F7F8"/>
          <w:lang w:val="en-GB"/>
        </w:rPr>
        <w:t xml:space="preserve">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 will commission individual performance phases of the work specified in points 2.2.1 to 2.2.4 for implementation by issuing </w:t>
      </w:r>
      <w:proofErr w:type="gramStart"/>
      <w:r w:rsidR="000D7EF1" w:rsidRPr="00B37627">
        <w:rPr>
          <w:rFonts w:ascii="Work Sans" w:hAnsi="Work Sans" w:cstheme="majorHAnsi"/>
          <w:color w:val="0D0D0D" w:themeColor="text1" w:themeTint="F2"/>
          <w:sz w:val="22"/>
          <w:szCs w:val="22"/>
          <w:shd w:val="clear" w:color="auto" w:fill="F7F7F8"/>
          <w:lang w:val="en-GB"/>
        </w:rPr>
        <w:t>orders</w:t>
      </w:r>
      <w:proofErr w:type="gramEnd"/>
    </w:p>
    <w:p w14:paraId="75EE3B1E" w14:textId="15D4183C" w:rsidR="00CF3E61" w:rsidRPr="00B37627" w:rsidRDefault="00046992"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3.2. </w:t>
      </w:r>
      <w:r w:rsidR="00523C09"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shd w:val="clear" w:color="auto" w:fill="F7F7F8"/>
          <w:lang w:val="en-GB"/>
        </w:rPr>
        <w:t xml:space="preserve">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 undertakes to promptly provide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with responses to opinions of relevant authorities, organizations, and individuals issued during development of the solution into </w:t>
      </w:r>
      <w:r w:rsidR="005749AE" w:rsidRPr="00B37627">
        <w:rPr>
          <w:rFonts w:ascii="Work Sans" w:hAnsi="Work Sans" w:cstheme="majorHAnsi"/>
          <w:color w:val="0D0D0D" w:themeColor="text1" w:themeTint="F2"/>
          <w:sz w:val="22"/>
          <w:szCs w:val="22"/>
          <w:shd w:val="clear" w:color="auto" w:fill="F7F7F8"/>
          <w:lang w:val="en-GB"/>
        </w:rPr>
        <w:t>a</w:t>
      </w:r>
      <w:r w:rsidR="000D7EF1" w:rsidRPr="00B37627">
        <w:rPr>
          <w:rFonts w:ascii="Work Sans" w:hAnsi="Work Sans" w:cstheme="majorHAnsi"/>
          <w:color w:val="0D0D0D" w:themeColor="text1" w:themeTint="F2"/>
          <w:sz w:val="22"/>
          <w:szCs w:val="22"/>
          <w:shd w:val="clear" w:color="auto" w:fill="F7F7F8"/>
          <w:lang w:val="en-GB"/>
        </w:rPr>
        <w:t xml:space="preserve"> form of pre-project and project documentation (hereinafter as "PD") and responses to the PD submitted for review.</w:t>
      </w:r>
    </w:p>
    <w:p w14:paraId="4F5ED885" w14:textId="6E57FACB" w:rsidR="00CF3E61" w:rsidRPr="00B37627" w:rsidRDefault="00CF3E61"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3.</w:t>
      </w:r>
      <w:r w:rsidR="00046992" w:rsidRPr="00B37627">
        <w:rPr>
          <w:rFonts w:ascii="Work Sans" w:hAnsi="Work Sans" w:cstheme="majorHAnsi"/>
          <w:color w:val="0D0D0D" w:themeColor="text1" w:themeTint="F2"/>
          <w:sz w:val="22"/>
          <w:szCs w:val="22"/>
          <w:lang w:val="en-GB"/>
        </w:rPr>
        <w:t>3.</w:t>
      </w:r>
      <w:r w:rsidRPr="00B37627">
        <w:rPr>
          <w:rFonts w:ascii="Work Sans" w:hAnsi="Work Sans" w:cstheme="majorHAnsi"/>
          <w:color w:val="0D0D0D" w:themeColor="text1" w:themeTint="F2"/>
          <w:sz w:val="22"/>
          <w:szCs w:val="22"/>
          <w:lang w:val="en-GB"/>
        </w:rPr>
        <w:t xml:space="preserve"> </w:t>
      </w:r>
      <w:r w:rsidR="00523C09"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undertakes to incorporate valid comments from relevant authorities into the </w:t>
      </w:r>
      <w:r w:rsidR="00EB523D" w:rsidRPr="00B37627">
        <w:rPr>
          <w:rFonts w:ascii="Work Sans" w:hAnsi="Work Sans" w:cstheme="majorHAnsi"/>
          <w:color w:val="0D0D0D" w:themeColor="text1" w:themeTint="F2"/>
          <w:sz w:val="22"/>
          <w:szCs w:val="22"/>
          <w:shd w:val="clear" w:color="auto" w:fill="F7F7F8"/>
          <w:lang w:val="en-GB"/>
        </w:rPr>
        <w:t>P</w:t>
      </w:r>
      <w:r w:rsidR="000D7EF1" w:rsidRPr="00B37627">
        <w:rPr>
          <w:rFonts w:ascii="Work Sans" w:hAnsi="Work Sans" w:cstheme="majorHAnsi"/>
          <w:color w:val="0D0D0D" w:themeColor="text1" w:themeTint="F2"/>
          <w:sz w:val="22"/>
          <w:szCs w:val="22"/>
          <w:shd w:val="clear" w:color="auto" w:fill="F7F7F8"/>
          <w:lang w:val="en-GB"/>
        </w:rPr>
        <w:t xml:space="preserve">roject </w:t>
      </w:r>
      <w:r w:rsidR="00EB523D" w:rsidRPr="00B37627">
        <w:rPr>
          <w:rFonts w:ascii="Work Sans" w:hAnsi="Work Sans" w:cstheme="majorHAnsi"/>
          <w:color w:val="0D0D0D" w:themeColor="text1" w:themeTint="F2"/>
          <w:sz w:val="22"/>
          <w:szCs w:val="22"/>
          <w:shd w:val="clear" w:color="auto" w:fill="F7F7F8"/>
          <w:lang w:val="en-GB"/>
        </w:rPr>
        <w:t>D</w:t>
      </w:r>
      <w:r w:rsidR="000D7EF1" w:rsidRPr="00B37627">
        <w:rPr>
          <w:rFonts w:ascii="Work Sans" w:hAnsi="Work Sans" w:cstheme="majorHAnsi"/>
          <w:color w:val="0D0D0D" w:themeColor="text1" w:themeTint="F2"/>
          <w:sz w:val="22"/>
          <w:szCs w:val="22"/>
          <w:shd w:val="clear" w:color="auto" w:fill="F7F7F8"/>
          <w:lang w:val="en-GB"/>
        </w:rPr>
        <w:t xml:space="preserve">ocumentation after consultation with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 within </w:t>
      </w:r>
      <w:r w:rsidR="000D7EF1" w:rsidRPr="00B37627">
        <w:rPr>
          <w:rFonts w:ascii="Work Sans" w:hAnsi="Work Sans" w:cstheme="majorHAnsi"/>
          <w:color w:val="0D0D0D" w:themeColor="text1" w:themeTint="F2"/>
          <w:sz w:val="22"/>
          <w:szCs w:val="22"/>
          <w:highlight w:val="yellow"/>
          <w:shd w:val="clear" w:color="auto" w:fill="F7F7F8"/>
          <w:lang w:val="en-GB"/>
        </w:rPr>
        <w:t>7/14</w:t>
      </w:r>
      <w:r w:rsidR="000D7EF1" w:rsidRPr="00B37627">
        <w:rPr>
          <w:rFonts w:ascii="Work Sans" w:hAnsi="Work Sans" w:cstheme="majorHAnsi"/>
          <w:color w:val="0D0D0D" w:themeColor="text1" w:themeTint="F2"/>
          <w:sz w:val="22"/>
          <w:szCs w:val="22"/>
          <w:shd w:val="clear" w:color="auto" w:fill="F7F7F8"/>
          <w:lang w:val="en-GB"/>
        </w:rPr>
        <w:t xml:space="preserve"> days of becoming aware of them, if no agreement is reached on a different deadline, to ensure that performance deadline under Article 4 of this </w:t>
      </w:r>
      <w:r w:rsidR="001F2172" w:rsidRPr="00B37627">
        <w:rPr>
          <w:rFonts w:ascii="Work Sans" w:hAnsi="Work Sans" w:cstheme="majorHAnsi"/>
          <w:color w:val="0D0D0D" w:themeColor="text1" w:themeTint="F2"/>
          <w:sz w:val="22"/>
          <w:szCs w:val="22"/>
          <w:shd w:val="clear" w:color="auto" w:fill="F7F7F8"/>
          <w:lang w:val="en-GB"/>
        </w:rPr>
        <w:t>Contract</w:t>
      </w:r>
      <w:r w:rsidR="000D7EF1" w:rsidRPr="00B37627">
        <w:rPr>
          <w:rFonts w:ascii="Work Sans" w:hAnsi="Work Sans" w:cstheme="majorHAnsi"/>
          <w:color w:val="0D0D0D" w:themeColor="text1" w:themeTint="F2"/>
          <w:sz w:val="22"/>
          <w:szCs w:val="22"/>
          <w:shd w:val="clear" w:color="auto" w:fill="F7F7F8"/>
          <w:lang w:val="en-GB"/>
        </w:rPr>
        <w:t xml:space="preserve"> is met</w:t>
      </w:r>
      <w:r w:rsidRPr="00B37627">
        <w:rPr>
          <w:rFonts w:ascii="Work Sans" w:hAnsi="Work Sans" w:cstheme="majorHAnsi"/>
          <w:color w:val="0D0D0D" w:themeColor="text1" w:themeTint="F2"/>
          <w:sz w:val="22"/>
          <w:szCs w:val="22"/>
          <w:lang w:val="en-GB"/>
        </w:rPr>
        <w:t>.</w:t>
      </w:r>
    </w:p>
    <w:p w14:paraId="04A55271" w14:textId="56B14E8C" w:rsidR="00CF3E61" w:rsidRPr="00B37627" w:rsidRDefault="00CF3E61"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3.</w:t>
      </w:r>
      <w:r w:rsidR="00046992" w:rsidRPr="00B37627">
        <w:rPr>
          <w:rFonts w:ascii="Work Sans" w:hAnsi="Work Sans" w:cstheme="majorHAnsi"/>
          <w:color w:val="0D0D0D" w:themeColor="text1" w:themeTint="F2"/>
          <w:sz w:val="22"/>
          <w:szCs w:val="22"/>
          <w:lang w:val="en-GB"/>
        </w:rPr>
        <w:t>4.</w:t>
      </w:r>
      <w:r w:rsidRPr="00B37627">
        <w:rPr>
          <w:rFonts w:ascii="Work Sans" w:hAnsi="Work Sans" w:cstheme="majorHAnsi"/>
          <w:color w:val="0D0D0D" w:themeColor="text1" w:themeTint="F2"/>
          <w:sz w:val="22"/>
          <w:szCs w:val="22"/>
          <w:lang w:val="en-GB"/>
        </w:rPr>
        <w:t xml:space="preserve"> </w:t>
      </w:r>
      <w:r w:rsidR="00523C09"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lang w:val="en-GB"/>
        </w:rPr>
        <w:t>I</w:t>
      </w:r>
      <w:r w:rsidR="000D7EF1" w:rsidRPr="00B37627">
        <w:rPr>
          <w:rFonts w:ascii="Work Sans" w:hAnsi="Work Sans" w:cstheme="majorHAnsi"/>
          <w:color w:val="0D0D0D" w:themeColor="text1" w:themeTint="F2"/>
          <w:sz w:val="22"/>
          <w:szCs w:val="22"/>
          <w:shd w:val="clear" w:color="auto" w:fill="F7F7F8"/>
          <w:lang w:val="en-GB"/>
        </w:rPr>
        <w:t xml:space="preserve">n the event of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's delay in providing cooperation necessary for </w:t>
      </w:r>
      <w:r w:rsidR="00EB523D" w:rsidRPr="00B37627">
        <w:rPr>
          <w:rFonts w:ascii="Work Sans" w:hAnsi="Work Sans" w:cstheme="majorHAnsi"/>
          <w:color w:val="0D0D0D" w:themeColor="text1" w:themeTint="F2"/>
          <w:sz w:val="22"/>
          <w:szCs w:val="22"/>
          <w:shd w:val="clear" w:color="auto" w:fill="F7F7F8"/>
          <w:lang w:val="en-GB"/>
        </w:rPr>
        <w:t>fulfilment</w:t>
      </w:r>
      <w:r w:rsidR="000D7EF1" w:rsidRPr="00B37627">
        <w:rPr>
          <w:rFonts w:ascii="Work Sans" w:hAnsi="Work Sans" w:cstheme="majorHAnsi"/>
          <w:color w:val="0D0D0D" w:themeColor="text1" w:themeTint="F2"/>
          <w:sz w:val="22"/>
          <w:szCs w:val="22"/>
          <w:shd w:val="clear" w:color="auto" w:fill="F7F7F8"/>
          <w:lang w:val="en-GB"/>
        </w:rPr>
        <w:t xml:space="preserve"> of the subject of the </w:t>
      </w:r>
      <w:r w:rsidR="001F2172" w:rsidRPr="00B37627">
        <w:rPr>
          <w:rFonts w:ascii="Work Sans" w:hAnsi="Work Sans" w:cstheme="majorHAnsi"/>
          <w:color w:val="0D0D0D" w:themeColor="text1" w:themeTint="F2"/>
          <w:sz w:val="22"/>
          <w:szCs w:val="22"/>
          <w:shd w:val="clear" w:color="auto" w:fill="F7F7F8"/>
          <w:lang w:val="en-GB"/>
        </w:rPr>
        <w:t>Contract</w:t>
      </w:r>
      <w:r w:rsidR="000D7EF1" w:rsidRPr="00B37627">
        <w:rPr>
          <w:rFonts w:ascii="Work Sans" w:hAnsi="Work Sans" w:cstheme="majorHAnsi"/>
          <w:color w:val="0D0D0D" w:themeColor="text1" w:themeTint="F2"/>
          <w:sz w:val="22"/>
          <w:szCs w:val="22"/>
          <w:shd w:val="clear" w:color="auto" w:fill="F7F7F8"/>
          <w:lang w:val="en-GB"/>
        </w:rPr>
        <w:t xml:space="preserve">,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has the right to request a reasonable modification of the commitment under Article 4 of this </w:t>
      </w:r>
      <w:proofErr w:type="spellStart"/>
      <w:proofErr w:type="gramStart"/>
      <w:r w:rsidR="005749AE" w:rsidRPr="00B37627">
        <w:rPr>
          <w:rFonts w:ascii="Work Sans" w:hAnsi="Work Sans" w:cstheme="majorHAnsi"/>
          <w:color w:val="0D0D0D" w:themeColor="text1" w:themeTint="F2"/>
          <w:sz w:val="22"/>
          <w:szCs w:val="22"/>
          <w:shd w:val="clear" w:color="auto" w:fill="F7F7F8"/>
          <w:lang w:val="en-GB"/>
        </w:rPr>
        <w:t>C</w:t>
      </w:r>
      <w:r w:rsidR="000D7EF1" w:rsidRPr="00B37627">
        <w:rPr>
          <w:rFonts w:ascii="Work Sans" w:hAnsi="Work Sans" w:cstheme="majorHAnsi"/>
          <w:color w:val="0D0D0D" w:themeColor="text1" w:themeTint="F2"/>
          <w:sz w:val="22"/>
          <w:szCs w:val="22"/>
          <w:shd w:val="clear" w:color="auto" w:fill="F7F7F8"/>
          <w:lang w:val="en-GB"/>
        </w:rPr>
        <w:t>oW</w:t>
      </w:r>
      <w:proofErr w:type="spellEnd"/>
      <w:proofErr w:type="gramEnd"/>
    </w:p>
    <w:p w14:paraId="555870A6" w14:textId="25C725ED" w:rsidR="00CF3E61" w:rsidRPr="00B37627" w:rsidRDefault="00CF3E61"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3.</w:t>
      </w:r>
      <w:r w:rsidR="00046992" w:rsidRPr="00B37627">
        <w:rPr>
          <w:rFonts w:ascii="Work Sans" w:hAnsi="Work Sans" w:cstheme="majorHAnsi"/>
          <w:color w:val="0D0D0D" w:themeColor="text1" w:themeTint="F2"/>
          <w:sz w:val="22"/>
          <w:szCs w:val="22"/>
          <w:lang w:val="en-GB"/>
        </w:rPr>
        <w:t>5.</w:t>
      </w:r>
      <w:r w:rsidRPr="00B37627">
        <w:rPr>
          <w:rFonts w:ascii="Work Sans" w:hAnsi="Work Sans" w:cstheme="majorHAnsi"/>
          <w:color w:val="0D0D0D" w:themeColor="text1" w:themeTint="F2"/>
          <w:sz w:val="22"/>
          <w:szCs w:val="22"/>
          <w:lang w:val="en-GB"/>
        </w:rPr>
        <w:t xml:space="preserve"> </w:t>
      </w:r>
      <w:r w:rsidR="00523C09"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lang w:val="en-GB"/>
        </w:rPr>
        <w:t xml:space="preserve"> </w:t>
      </w:r>
      <w:r w:rsidR="005749AE" w:rsidRPr="00B37627">
        <w:rPr>
          <w:rFonts w:ascii="Work Sans" w:hAnsi="Work Sans" w:cstheme="majorHAnsi"/>
          <w:color w:val="0D0D0D" w:themeColor="text1" w:themeTint="F2"/>
          <w:sz w:val="22"/>
          <w:szCs w:val="22"/>
          <w:shd w:val="clear" w:color="auto" w:fill="F7F7F8"/>
          <w:lang w:val="en-GB"/>
        </w:rPr>
        <w:t>Th</w:t>
      </w:r>
      <w:r w:rsidR="000D7EF1" w:rsidRPr="00B37627">
        <w:rPr>
          <w:rFonts w:ascii="Work Sans" w:hAnsi="Work Sans" w:cstheme="majorHAnsi"/>
          <w:color w:val="0D0D0D" w:themeColor="text1" w:themeTint="F2"/>
          <w:sz w:val="22"/>
          <w:szCs w:val="22"/>
          <w:shd w:val="clear" w:color="auto" w:fill="F7F7F8"/>
          <w:lang w:val="en-GB"/>
        </w:rPr>
        <w:t xml:space="preserve">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undertakes to promptly inform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 o</w:t>
      </w:r>
      <w:r w:rsidR="005749AE" w:rsidRPr="00B37627">
        <w:rPr>
          <w:rFonts w:ascii="Work Sans" w:hAnsi="Work Sans" w:cstheme="majorHAnsi"/>
          <w:color w:val="0D0D0D" w:themeColor="text1" w:themeTint="F2"/>
          <w:sz w:val="22"/>
          <w:szCs w:val="22"/>
          <w:shd w:val="clear" w:color="auto" w:fill="F7F7F8"/>
          <w:lang w:val="en-GB"/>
        </w:rPr>
        <w:t>n</w:t>
      </w:r>
      <w:r w:rsidR="000D7EF1" w:rsidRPr="00B37627">
        <w:rPr>
          <w:rFonts w:ascii="Work Sans" w:hAnsi="Work Sans" w:cstheme="majorHAnsi"/>
          <w:color w:val="0D0D0D" w:themeColor="text1" w:themeTint="F2"/>
          <w:sz w:val="22"/>
          <w:szCs w:val="22"/>
          <w:shd w:val="clear" w:color="auto" w:fill="F7F7F8"/>
          <w:lang w:val="en-GB"/>
        </w:rPr>
        <w:t xml:space="preserve"> circumstances that affect timely performance of its </w:t>
      </w:r>
      <w:r w:rsidR="005749AE" w:rsidRPr="00B37627">
        <w:rPr>
          <w:rFonts w:ascii="Work Sans" w:hAnsi="Work Sans" w:cstheme="majorHAnsi"/>
          <w:color w:val="0D0D0D" w:themeColor="text1" w:themeTint="F2"/>
          <w:sz w:val="22"/>
          <w:szCs w:val="22"/>
          <w:shd w:val="clear" w:color="auto" w:fill="F7F7F8"/>
          <w:lang w:val="en-GB"/>
        </w:rPr>
        <w:t>cooperation.</w:t>
      </w:r>
    </w:p>
    <w:p w14:paraId="3CE6619A" w14:textId="17A1823C" w:rsidR="00CF3E61" w:rsidRPr="00B37627" w:rsidRDefault="00CF3E61"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3.</w:t>
      </w:r>
      <w:r w:rsidR="00046992" w:rsidRPr="00B37627">
        <w:rPr>
          <w:rFonts w:ascii="Work Sans" w:hAnsi="Work Sans" w:cstheme="majorHAnsi"/>
          <w:color w:val="0D0D0D" w:themeColor="text1" w:themeTint="F2"/>
          <w:sz w:val="22"/>
          <w:szCs w:val="22"/>
          <w:lang w:val="en-GB"/>
        </w:rPr>
        <w:t>6.</w:t>
      </w:r>
      <w:r w:rsidRPr="00B37627">
        <w:rPr>
          <w:rFonts w:ascii="Work Sans" w:hAnsi="Work Sans" w:cstheme="majorHAnsi"/>
          <w:color w:val="0D0D0D" w:themeColor="text1" w:themeTint="F2"/>
          <w:sz w:val="22"/>
          <w:szCs w:val="22"/>
          <w:lang w:val="en-GB"/>
        </w:rPr>
        <w:t xml:space="preserve"> </w:t>
      </w:r>
      <w:r w:rsidR="00523C09"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undertakes to provide ongoing updates to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 on progress of work, prompt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 to review the content and scope of the work during its development, and for final discussion of individual performance phases. This does not affect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's right to request a meeting with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w:t>
      </w:r>
    </w:p>
    <w:p w14:paraId="6D3B2DDB" w14:textId="2E57CEC8" w:rsidR="00CF3E61" w:rsidRPr="00B37627" w:rsidRDefault="00CF3E61"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3.</w:t>
      </w:r>
      <w:r w:rsidR="00046992" w:rsidRPr="00B37627">
        <w:rPr>
          <w:rFonts w:ascii="Work Sans" w:hAnsi="Work Sans" w:cstheme="majorHAnsi"/>
          <w:color w:val="0D0D0D" w:themeColor="text1" w:themeTint="F2"/>
          <w:sz w:val="22"/>
          <w:szCs w:val="22"/>
          <w:lang w:val="en-GB"/>
        </w:rPr>
        <w:t>7.</w:t>
      </w:r>
      <w:r w:rsidR="009E5F2C" w:rsidRPr="00B37627">
        <w:rPr>
          <w:rFonts w:ascii="Work Sans" w:hAnsi="Work Sans" w:cstheme="majorHAnsi"/>
          <w:color w:val="0D0D0D" w:themeColor="text1" w:themeTint="F2"/>
          <w:sz w:val="22"/>
          <w:szCs w:val="22"/>
          <w:lang w:val="en-GB"/>
        </w:rPr>
        <w:t xml:space="preserve"> </w:t>
      </w:r>
      <w:r w:rsidR="00523C09"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lang w:val="en-GB"/>
        </w:rPr>
        <w:t>I</w:t>
      </w:r>
      <w:r w:rsidR="000D7EF1" w:rsidRPr="00B37627">
        <w:rPr>
          <w:rFonts w:ascii="Work Sans" w:hAnsi="Work Sans" w:cstheme="majorHAnsi"/>
          <w:color w:val="0D0D0D" w:themeColor="text1" w:themeTint="F2"/>
          <w:sz w:val="22"/>
          <w:szCs w:val="22"/>
          <w:shd w:val="clear" w:color="auto" w:fill="F7F7F8"/>
          <w:lang w:val="en-GB"/>
        </w:rPr>
        <w:t xml:space="preserve">n case of necessity,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is oblig</w:t>
      </w:r>
      <w:r w:rsidR="00803B31" w:rsidRPr="00B37627">
        <w:rPr>
          <w:rFonts w:ascii="Work Sans" w:hAnsi="Work Sans" w:cstheme="majorHAnsi"/>
          <w:color w:val="0D0D0D" w:themeColor="text1" w:themeTint="F2"/>
          <w:sz w:val="22"/>
          <w:szCs w:val="22"/>
          <w:shd w:val="clear" w:color="auto" w:fill="F7F7F8"/>
          <w:lang w:val="en-GB"/>
        </w:rPr>
        <w:t>ate</w:t>
      </w:r>
      <w:r w:rsidR="000D7EF1" w:rsidRPr="00B37627">
        <w:rPr>
          <w:rFonts w:ascii="Work Sans" w:hAnsi="Work Sans" w:cstheme="majorHAnsi"/>
          <w:color w:val="0D0D0D" w:themeColor="text1" w:themeTint="F2"/>
          <w:sz w:val="22"/>
          <w:szCs w:val="22"/>
          <w:shd w:val="clear" w:color="auto" w:fill="F7F7F8"/>
          <w:lang w:val="en-GB"/>
        </w:rPr>
        <w:t xml:space="preserve">d to cooperate with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 xml:space="preserve"> during the public procurement process to ensure selection of </w:t>
      </w:r>
      <w:r w:rsidR="005749AE" w:rsidRPr="00B37627">
        <w:rPr>
          <w:rFonts w:ascii="Work Sans" w:hAnsi="Work Sans" w:cstheme="majorHAnsi"/>
          <w:color w:val="0D0D0D" w:themeColor="text1" w:themeTint="F2"/>
          <w:sz w:val="22"/>
          <w:szCs w:val="22"/>
          <w:shd w:val="clear" w:color="auto" w:fill="F7F7F8"/>
          <w:lang w:val="en-GB"/>
        </w:rPr>
        <w:t xml:space="preserve">a </w:t>
      </w:r>
      <w:r w:rsidR="000D7EF1" w:rsidRPr="00B37627">
        <w:rPr>
          <w:rFonts w:ascii="Work Sans" w:hAnsi="Work Sans" w:cstheme="majorHAnsi"/>
          <w:color w:val="0D0D0D" w:themeColor="text1" w:themeTint="F2"/>
          <w:sz w:val="22"/>
          <w:szCs w:val="22"/>
          <w:shd w:val="clear" w:color="auto" w:fill="F7F7F8"/>
          <w:lang w:val="en-GB"/>
        </w:rPr>
        <w:t>construction works</w:t>
      </w:r>
      <w:r w:rsidR="005749AE" w:rsidRPr="00B37627">
        <w:rPr>
          <w:rFonts w:ascii="Work Sans" w:hAnsi="Work Sans" w:cstheme="majorHAnsi"/>
          <w:color w:val="0D0D0D" w:themeColor="text1" w:themeTint="F2"/>
          <w:sz w:val="22"/>
          <w:szCs w:val="22"/>
          <w:shd w:val="clear" w:color="auto" w:fill="F7F7F8"/>
          <w:lang w:val="en-GB"/>
        </w:rPr>
        <w:t>´</w:t>
      </w:r>
      <w:r w:rsidR="000D7EF1" w:rsidRPr="00B37627">
        <w:rPr>
          <w:rFonts w:ascii="Work Sans" w:hAnsi="Work Sans" w:cstheme="majorHAnsi"/>
          <w:color w:val="0D0D0D" w:themeColor="text1" w:themeTint="F2"/>
          <w:sz w:val="22"/>
          <w:szCs w:val="22"/>
          <w:shd w:val="clear" w:color="auto" w:fill="F7F7F8"/>
          <w:lang w:val="en-GB"/>
        </w:rPr>
        <w:t xml:space="preserve"> supplier (responses to requests for clarifications and supplements regarding project documentation, its content, and </w:t>
      </w:r>
      <w:r w:rsidR="005749AE" w:rsidRPr="00B37627">
        <w:rPr>
          <w:rFonts w:ascii="Work Sans" w:hAnsi="Work Sans" w:cstheme="majorHAnsi"/>
          <w:color w:val="0D0D0D" w:themeColor="text1" w:themeTint="F2"/>
          <w:sz w:val="22"/>
          <w:szCs w:val="22"/>
          <w:shd w:val="clear" w:color="auto" w:fill="F7F7F8"/>
          <w:lang w:val="en-GB"/>
        </w:rPr>
        <w:t xml:space="preserve">a </w:t>
      </w:r>
      <w:r w:rsidR="000D7EF1" w:rsidRPr="00B37627">
        <w:rPr>
          <w:rFonts w:ascii="Work Sans" w:hAnsi="Work Sans" w:cstheme="majorHAnsi"/>
          <w:color w:val="0D0D0D" w:themeColor="text1" w:themeTint="F2"/>
          <w:sz w:val="22"/>
          <w:szCs w:val="22"/>
          <w:shd w:val="clear" w:color="auto" w:fill="F7F7F8"/>
          <w:lang w:val="en-GB"/>
        </w:rPr>
        <w:t>project solution</w:t>
      </w:r>
    </w:p>
    <w:p w14:paraId="125B0D64" w14:textId="12691874" w:rsidR="00CF3E61" w:rsidRPr="00B37627" w:rsidRDefault="00CF3E61" w:rsidP="00523C09">
      <w:pPr>
        <w:pStyle w:val="NormlnyWWW"/>
        <w:tabs>
          <w:tab w:val="left" w:pos="567"/>
        </w:tabs>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3.</w:t>
      </w:r>
      <w:r w:rsidR="00046992" w:rsidRPr="00B37627">
        <w:rPr>
          <w:rFonts w:ascii="Work Sans" w:hAnsi="Work Sans" w:cstheme="majorHAnsi"/>
          <w:color w:val="0D0D0D" w:themeColor="text1" w:themeTint="F2"/>
          <w:sz w:val="22"/>
          <w:szCs w:val="22"/>
          <w:lang w:val="en-GB"/>
        </w:rPr>
        <w:t>8</w:t>
      </w:r>
      <w:r w:rsidRPr="00B37627">
        <w:rPr>
          <w:rFonts w:ascii="Work Sans" w:hAnsi="Work Sans" w:cstheme="majorHAnsi"/>
          <w:color w:val="0D0D0D" w:themeColor="text1" w:themeTint="F2"/>
          <w:sz w:val="22"/>
          <w:szCs w:val="22"/>
          <w:lang w:val="en-GB"/>
        </w:rPr>
        <w:t xml:space="preserve">. </w:t>
      </w:r>
      <w:r w:rsidR="00523C09"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lang w:val="en-GB"/>
        </w:rPr>
        <w:t xml:space="preserve"> </w:t>
      </w:r>
      <w:r w:rsidR="000D7EF1"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0D7EF1" w:rsidRPr="00B37627">
        <w:rPr>
          <w:rFonts w:ascii="Work Sans" w:hAnsi="Work Sans" w:cstheme="majorHAnsi"/>
          <w:color w:val="0D0D0D" w:themeColor="text1" w:themeTint="F2"/>
          <w:sz w:val="22"/>
          <w:szCs w:val="22"/>
          <w:shd w:val="clear" w:color="auto" w:fill="F7F7F8"/>
          <w:lang w:val="en-GB"/>
        </w:rPr>
        <w:t>ing parties have agreed to consider email communication as a fully valid information and communication channel.</w:t>
      </w:r>
    </w:p>
    <w:p w14:paraId="4A1D7F48" w14:textId="5FC5140F" w:rsidR="004767B0" w:rsidRPr="00B37627" w:rsidRDefault="004767B0" w:rsidP="00523C09">
      <w:pPr>
        <w:pStyle w:val="NormlnyWWW"/>
        <w:tabs>
          <w:tab w:val="left" w:pos="567"/>
        </w:tabs>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3.</w:t>
      </w:r>
      <w:r w:rsidR="00046992" w:rsidRPr="00B37627">
        <w:rPr>
          <w:rFonts w:ascii="Work Sans" w:hAnsi="Work Sans" w:cstheme="majorHAnsi"/>
          <w:color w:val="0D0D0D" w:themeColor="text1" w:themeTint="F2"/>
          <w:sz w:val="22"/>
          <w:szCs w:val="22"/>
          <w:lang w:val="en-GB"/>
        </w:rPr>
        <w:t>9</w:t>
      </w:r>
      <w:r w:rsidRPr="00B37627">
        <w:rPr>
          <w:rFonts w:ascii="Work Sans" w:hAnsi="Work Sans" w:cstheme="majorHAnsi"/>
          <w:color w:val="0D0D0D" w:themeColor="text1" w:themeTint="F2"/>
          <w:sz w:val="22"/>
          <w:szCs w:val="22"/>
          <w:lang w:val="en-GB"/>
        </w:rPr>
        <w:t>.</w:t>
      </w:r>
      <w:r w:rsidRPr="00B37627">
        <w:rPr>
          <w:rFonts w:ascii="Work Sans" w:hAnsi="Work Sans" w:cstheme="majorHAnsi"/>
          <w:color w:val="0D0D0D" w:themeColor="text1" w:themeTint="F2"/>
          <w:sz w:val="22"/>
          <w:szCs w:val="22"/>
          <w:lang w:val="en-GB"/>
        </w:rPr>
        <w:tab/>
      </w:r>
      <w:r w:rsidR="000D7EF1"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undertakes to settle all legal relationships with third parties who will be involved in completion of the </w:t>
      </w:r>
      <w:r w:rsidR="005749AE" w:rsidRPr="00B37627">
        <w:rPr>
          <w:rFonts w:ascii="Work Sans" w:hAnsi="Work Sans" w:cstheme="majorHAnsi"/>
          <w:color w:val="0D0D0D" w:themeColor="text1" w:themeTint="F2"/>
          <w:sz w:val="22"/>
          <w:szCs w:val="22"/>
          <w:shd w:val="clear" w:color="auto" w:fill="F7F7F8"/>
          <w:lang w:val="en-GB"/>
        </w:rPr>
        <w:t>W</w:t>
      </w:r>
      <w:r w:rsidR="000D7EF1" w:rsidRPr="00B37627">
        <w:rPr>
          <w:rFonts w:ascii="Work Sans" w:hAnsi="Work Sans" w:cstheme="majorHAnsi"/>
          <w:color w:val="0D0D0D" w:themeColor="text1" w:themeTint="F2"/>
          <w:sz w:val="22"/>
          <w:szCs w:val="22"/>
          <w:shd w:val="clear" w:color="auto" w:fill="F7F7F8"/>
          <w:lang w:val="en-GB"/>
        </w:rPr>
        <w:t xml:space="preserve">ork in such a way that these individuals cannot assert any claims against the </w:t>
      </w:r>
      <w:r w:rsidR="0002257B" w:rsidRPr="00B37627">
        <w:rPr>
          <w:rFonts w:ascii="Work Sans" w:hAnsi="Work Sans" w:cstheme="majorHAnsi"/>
          <w:color w:val="0D0D0D" w:themeColor="text1" w:themeTint="F2"/>
          <w:sz w:val="22"/>
          <w:szCs w:val="22"/>
          <w:shd w:val="clear" w:color="auto" w:fill="F7F7F8"/>
          <w:lang w:val="en-GB"/>
        </w:rPr>
        <w:t>Client</w:t>
      </w:r>
      <w:r w:rsidRPr="00B37627">
        <w:rPr>
          <w:rFonts w:ascii="Work Sans" w:hAnsi="Work Sans" w:cstheme="majorHAnsi"/>
          <w:color w:val="0D0D0D" w:themeColor="text1" w:themeTint="F2"/>
          <w:sz w:val="22"/>
          <w:szCs w:val="22"/>
          <w:lang w:val="en-GB"/>
        </w:rPr>
        <w:t xml:space="preserve">. </w:t>
      </w:r>
    </w:p>
    <w:p w14:paraId="26F8F088" w14:textId="77777777" w:rsidR="009E5F2C" w:rsidRPr="00B37627" w:rsidRDefault="009E5F2C" w:rsidP="00C2023C">
      <w:pPr>
        <w:pStyle w:val="NormlnyWWW"/>
        <w:spacing w:after="0"/>
        <w:rPr>
          <w:rFonts w:ascii="Work Sans" w:hAnsi="Work Sans" w:cstheme="majorHAnsi"/>
          <w:color w:val="0D0D0D" w:themeColor="text1" w:themeTint="F2"/>
          <w:sz w:val="22"/>
          <w:szCs w:val="22"/>
          <w:u w:val="single"/>
          <w:lang w:val="en-GB"/>
        </w:rPr>
      </w:pPr>
    </w:p>
    <w:p w14:paraId="2F8203D1" w14:textId="5C9C70AB" w:rsidR="00CF3E61" w:rsidRPr="00B37627" w:rsidRDefault="00CF3E61" w:rsidP="00CF3E61">
      <w:pPr>
        <w:pStyle w:val="NormlnyWWW"/>
        <w:spacing w:after="0"/>
        <w:ind w:left="425" w:hanging="425"/>
        <w:rPr>
          <w:rFonts w:ascii="Work Sans" w:hAnsi="Work Sans" w:cstheme="majorHAnsi"/>
          <w:color w:val="0D0D0D" w:themeColor="text1" w:themeTint="F2"/>
          <w:sz w:val="22"/>
          <w:szCs w:val="22"/>
          <w:u w:val="single"/>
          <w:lang w:val="en-GB"/>
        </w:rPr>
      </w:pPr>
      <w:r w:rsidRPr="00B37627">
        <w:rPr>
          <w:rFonts w:ascii="Work Sans" w:hAnsi="Work Sans" w:cstheme="majorHAnsi"/>
          <w:color w:val="0D0D0D" w:themeColor="text1" w:themeTint="F2"/>
          <w:sz w:val="22"/>
          <w:szCs w:val="22"/>
          <w:u w:val="single"/>
          <w:lang w:val="en-GB"/>
        </w:rPr>
        <w:t xml:space="preserve">4. </w:t>
      </w:r>
      <w:r w:rsidR="00965BC7" w:rsidRPr="00B37627">
        <w:rPr>
          <w:rFonts w:ascii="Work Sans" w:hAnsi="Work Sans" w:cstheme="majorHAnsi"/>
          <w:color w:val="0D0D0D" w:themeColor="text1" w:themeTint="F2"/>
          <w:sz w:val="22"/>
          <w:szCs w:val="22"/>
          <w:u w:val="single"/>
          <w:lang w:val="en-GB"/>
        </w:rPr>
        <w:t>Timeline for Performance</w:t>
      </w:r>
    </w:p>
    <w:p w14:paraId="29D93475" w14:textId="4E9365F9" w:rsidR="00CF3E61" w:rsidRPr="00B37627" w:rsidRDefault="00CF3E61" w:rsidP="00CF3E61">
      <w:pPr>
        <w:pStyle w:val="NormlnyWWW"/>
        <w:spacing w:after="0"/>
        <w:ind w:left="425" w:hanging="425"/>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4.1 </w:t>
      </w:r>
      <w:r w:rsidR="00965BC7" w:rsidRPr="00B37627">
        <w:rPr>
          <w:rFonts w:ascii="Work Sans" w:hAnsi="Work Sans" w:cstheme="majorHAnsi"/>
          <w:color w:val="0D0D0D" w:themeColor="text1" w:themeTint="F2"/>
          <w:sz w:val="22"/>
          <w:szCs w:val="22"/>
          <w:lang w:val="en-GB"/>
        </w:rPr>
        <w:t xml:space="preserve">The </w:t>
      </w:r>
      <w:r w:rsidR="000D7EF1" w:rsidRPr="00B37627">
        <w:rPr>
          <w:rFonts w:ascii="Work Sans" w:hAnsi="Work Sans" w:cstheme="majorHAnsi"/>
          <w:color w:val="0D0D0D" w:themeColor="text1" w:themeTint="F2"/>
          <w:sz w:val="22"/>
          <w:szCs w:val="22"/>
          <w:shd w:val="clear" w:color="auto" w:fill="F7F7F8"/>
          <w:lang w:val="en-GB"/>
        </w:rPr>
        <w:t xml:space="preserve">timeline for the performance of the </w:t>
      </w:r>
      <w:r w:rsidR="00965BC7" w:rsidRPr="00B37627">
        <w:rPr>
          <w:rFonts w:ascii="Work Sans" w:hAnsi="Work Sans" w:cstheme="majorHAnsi"/>
          <w:color w:val="0D0D0D" w:themeColor="text1" w:themeTint="F2"/>
          <w:sz w:val="22"/>
          <w:szCs w:val="22"/>
          <w:shd w:val="clear" w:color="auto" w:fill="F7F7F8"/>
          <w:lang w:val="en-GB"/>
        </w:rPr>
        <w:t>W</w:t>
      </w:r>
      <w:r w:rsidR="000D7EF1" w:rsidRPr="00B37627">
        <w:rPr>
          <w:rFonts w:ascii="Work Sans" w:hAnsi="Work Sans" w:cstheme="majorHAnsi"/>
          <w:color w:val="0D0D0D" w:themeColor="text1" w:themeTint="F2"/>
          <w:sz w:val="22"/>
          <w:szCs w:val="22"/>
          <w:shd w:val="clear" w:color="auto" w:fill="F7F7F8"/>
          <w:lang w:val="en-GB"/>
        </w:rPr>
        <w:t xml:space="preserve">ork specified in Article 2, Clause 2.1 of this </w:t>
      </w:r>
      <w:r w:rsidR="001F2172" w:rsidRPr="00B37627">
        <w:rPr>
          <w:rFonts w:ascii="Work Sans" w:hAnsi="Work Sans" w:cstheme="majorHAnsi"/>
          <w:color w:val="0D0D0D" w:themeColor="text1" w:themeTint="F2"/>
          <w:sz w:val="22"/>
          <w:szCs w:val="22"/>
          <w:shd w:val="clear" w:color="auto" w:fill="F7F7F8"/>
          <w:lang w:val="en-GB"/>
        </w:rPr>
        <w:t>Contract</w:t>
      </w:r>
      <w:r w:rsidR="000D7EF1" w:rsidRPr="00B37627">
        <w:rPr>
          <w:rFonts w:ascii="Work Sans" w:hAnsi="Work Sans" w:cstheme="majorHAnsi"/>
          <w:color w:val="0D0D0D" w:themeColor="text1" w:themeTint="F2"/>
          <w:sz w:val="22"/>
          <w:szCs w:val="22"/>
          <w:shd w:val="clear" w:color="auto" w:fill="F7F7F8"/>
          <w:lang w:val="en-GB"/>
        </w:rPr>
        <w:t xml:space="preserve"> is negotiated as follows:</w:t>
      </w:r>
    </w:p>
    <w:p w14:paraId="0CBE2394" w14:textId="633F1B25" w:rsidR="00CF3E61" w:rsidRPr="00B37627" w:rsidRDefault="00803B31" w:rsidP="00523C09">
      <w:pPr>
        <w:pStyle w:val="NormlnyWWW"/>
        <w:spacing w:after="0"/>
        <w:ind w:left="993" w:hanging="567"/>
        <w:jc w:val="both"/>
        <w:rPr>
          <w:rFonts w:ascii="Work Sans" w:hAnsi="Work Sans" w:cstheme="majorHAnsi"/>
          <w:color w:val="0D0D0D" w:themeColor="text1" w:themeTint="F2"/>
          <w:sz w:val="22"/>
          <w:szCs w:val="22"/>
          <w:lang w:val="en-GB"/>
        </w:rPr>
      </w:pPr>
      <w:proofErr w:type="gramStart"/>
      <w:r w:rsidRPr="00B37627">
        <w:rPr>
          <w:rFonts w:ascii="Work Sans" w:hAnsi="Work Sans" w:cstheme="majorHAnsi"/>
          <w:color w:val="0D0D0D" w:themeColor="text1" w:themeTint="F2"/>
          <w:sz w:val="22"/>
          <w:szCs w:val="22"/>
          <w:lang w:val="en-GB"/>
        </w:rPr>
        <w:t>4.1.1  An</w:t>
      </w:r>
      <w:proofErr w:type="gramEnd"/>
      <w:r w:rsidR="00965BC7" w:rsidRPr="00B37627">
        <w:rPr>
          <w:rFonts w:ascii="Work Sans" w:hAnsi="Work Sans" w:cstheme="majorHAnsi"/>
          <w:color w:val="0D0D0D" w:themeColor="text1" w:themeTint="F2"/>
          <w:sz w:val="22"/>
          <w:szCs w:val="22"/>
          <w:shd w:val="clear" w:color="auto" w:fill="F7F7F8"/>
          <w:lang w:val="en-GB"/>
        </w:rPr>
        <w:t xml:space="preserve"> a</w:t>
      </w:r>
      <w:r w:rsidR="000D7EF1" w:rsidRPr="00B37627">
        <w:rPr>
          <w:rFonts w:ascii="Work Sans" w:hAnsi="Work Sans" w:cstheme="majorHAnsi"/>
          <w:color w:val="0D0D0D" w:themeColor="text1" w:themeTint="F2"/>
          <w:sz w:val="22"/>
          <w:szCs w:val="22"/>
          <w:shd w:val="clear" w:color="auto" w:fill="F7F7F8"/>
          <w:lang w:val="en-GB"/>
        </w:rPr>
        <w:t xml:space="preserve">rchitectural study </w:t>
      </w:r>
      <w:r w:rsidR="000D7EF1" w:rsidRPr="00B37627">
        <w:rPr>
          <w:rFonts w:ascii="Work Sans" w:hAnsi="Work Sans" w:cstheme="majorHAnsi"/>
          <w:b/>
          <w:bCs/>
          <w:color w:val="0D0D0D" w:themeColor="text1" w:themeTint="F2"/>
          <w:sz w:val="22"/>
          <w:szCs w:val="22"/>
          <w:shd w:val="clear" w:color="auto" w:fill="F7F7F8"/>
          <w:lang w:val="en-GB"/>
        </w:rPr>
        <w:t xml:space="preserve">within </w:t>
      </w:r>
      <w:r w:rsidR="00B37627" w:rsidRPr="00B37627">
        <w:rPr>
          <w:rFonts w:ascii="Work Sans" w:hAnsi="Work Sans" w:cstheme="majorHAnsi"/>
          <w:b/>
          <w:bCs/>
          <w:color w:val="0D0D0D" w:themeColor="text1" w:themeTint="F2"/>
          <w:sz w:val="22"/>
          <w:szCs w:val="22"/>
          <w:shd w:val="clear" w:color="auto" w:fill="F7F7F8"/>
          <w:lang w:val="en-GB"/>
        </w:rPr>
        <w:t>….</w:t>
      </w:r>
      <w:r w:rsidR="000D7EF1" w:rsidRPr="00B37627">
        <w:rPr>
          <w:rFonts w:ascii="Work Sans" w:hAnsi="Work Sans" w:cstheme="majorHAnsi"/>
          <w:b/>
          <w:bCs/>
          <w:color w:val="0D0D0D" w:themeColor="text1" w:themeTint="F2"/>
          <w:sz w:val="22"/>
          <w:szCs w:val="22"/>
          <w:shd w:val="clear" w:color="auto" w:fill="F7F7F8"/>
          <w:lang w:val="en-GB"/>
        </w:rPr>
        <w:t xml:space="preserve"> months from the effective date of the </w:t>
      </w:r>
      <w:r w:rsidR="001F2172" w:rsidRPr="00B37627">
        <w:rPr>
          <w:rFonts w:ascii="Work Sans" w:hAnsi="Work Sans" w:cstheme="majorHAnsi"/>
          <w:b/>
          <w:bCs/>
          <w:color w:val="0D0D0D" w:themeColor="text1" w:themeTint="F2"/>
          <w:sz w:val="22"/>
          <w:szCs w:val="22"/>
          <w:shd w:val="clear" w:color="auto" w:fill="F7F7F8"/>
          <w:lang w:val="en-GB"/>
        </w:rPr>
        <w:t>Contract</w:t>
      </w:r>
      <w:r w:rsidR="00965BC7" w:rsidRPr="00B37627">
        <w:rPr>
          <w:rFonts w:ascii="Work Sans" w:hAnsi="Work Sans" w:cstheme="majorHAnsi"/>
          <w:b/>
          <w:bCs/>
          <w:color w:val="0D0D0D" w:themeColor="text1" w:themeTint="F2"/>
          <w:sz w:val="22"/>
          <w:szCs w:val="22"/>
          <w:shd w:val="clear" w:color="auto" w:fill="F7F7F8"/>
          <w:lang w:val="en-GB"/>
        </w:rPr>
        <w:t>,</w:t>
      </w:r>
    </w:p>
    <w:p w14:paraId="7567ABA5" w14:textId="6AB4EF6B" w:rsidR="00CF3E61" w:rsidRPr="00B37627" w:rsidRDefault="00CF3E61" w:rsidP="00523C09">
      <w:pPr>
        <w:pStyle w:val="NormlnyWWW"/>
        <w:spacing w:after="0"/>
        <w:ind w:left="993"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4.1.2 </w:t>
      </w:r>
      <w:r w:rsidR="00012556" w:rsidRPr="00B37627">
        <w:rPr>
          <w:rFonts w:ascii="Work Sans" w:hAnsi="Work Sans" w:cstheme="majorHAnsi"/>
          <w:color w:val="0D0D0D" w:themeColor="text1" w:themeTint="F2"/>
          <w:sz w:val="22"/>
          <w:szCs w:val="22"/>
          <w:lang w:val="en-GB"/>
        </w:rPr>
        <w:t xml:space="preserve"> </w:t>
      </w:r>
      <w:r w:rsidR="00965BC7" w:rsidRPr="00B37627">
        <w:rPr>
          <w:rFonts w:ascii="Work Sans" w:hAnsi="Work Sans" w:cstheme="majorHAnsi"/>
          <w:color w:val="0D0D0D" w:themeColor="text1" w:themeTint="F2"/>
          <w:sz w:val="22"/>
          <w:szCs w:val="22"/>
          <w:lang w:val="en-GB"/>
        </w:rPr>
        <w:t xml:space="preserve"> </w:t>
      </w:r>
      <w:r w:rsidR="000D7EF1"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will develop project documentation (PD) into a form suitable for construction proceedings within </w:t>
      </w:r>
      <w:r w:rsidR="00B37627" w:rsidRPr="00B37627">
        <w:rPr>
          <w:rFonts w:ascii="Work Sans" w:hAnsi="Work Sans" w:cstheme="majorHAnsi"/>
          <w:b/>
          <w:bCs/>
          <w:color w:val="0D0D0D" w:themeColor="text1" w:themeTint="F2"/>
          <w:sz w:val="22"/>
          <w:szCs w:val="22"/>
          <w:shd w:val="clear" w:color="auto" w:fill="F7F7F8"/>
          <w:lang w:val="en-GB"/>
        </w:rPr>
        <w:t>….</w:t>
      </w:r>
      <w:r w:rsidR="000D7EF1" w:rsidRPr="00B37627">
        <w:rPr>
          <w:rFonts w:ascii="Work Sans" w:hAnsi="Work Sans" w:cstheme="majorHAnsi"/>
          <w:b/>
          <w:bCs/>
          <w:color w:val="0D0D0D" w:themeColor="text1" w:themeTint="F2"/>
          <w:sz w:val="22"/>
          <w:szCs w:val="22"/>
          <w:shd w:val="clear" w:color="auto" w:fill="F7F7F8"/>
          <w:lang w:val="en-GB"/>
        </w:rPr>
        <w:t xml:space="preserve"> months</w:t>
      </w:r>
      <w:r w:rsidR="000D7EF1" w:rsidRPr="00B37627">
        <w:rPr>
          <w:rFonts w:ascii="Work Sans" w:hAnsi="Work Sans" w:cstheme="majorHAnsi"/>
          <w:color w:val="0D0D0D" w:themeColor="text1" w:themeTint="F2"/>
          <w:sz w:val="22"/>
          <w:szCs w:val="22"/>
          <w:shd w:val="clear" w:color="auto" w:fill="F7F7F8"/>
          <w:lang w:val="en-GB"/>
        </w:rPr>
        <w:t xml:space="preserve"> from the written instruction of the </w:t>
      </w:r>
      <w:r w:rsidR="0002257B" w:rsidRPr="00B37627">
        <w:rPr>
          <w:rFonts w:ascii="Work Sans" w:hAnsi="Work Sans" w:cstheme="majorHAnsi"/>
          <w:color w:val="0D0D0D" w:themeColor="text1" w:themeTint="F2"/>
          <w:sz w:val="22"/>
          <w:szCs w:val="22"/>
          <w:shd w:val="clear" w:color="auto" w:fill="F7F7F8"/>
          <w:lang w:val="en-GB"/>
        </w:rPr>
        <w:t>Client</w:t>
      </w:r>
      <w:r w:rsidR="000D7EF1" w:rsidRPr="00B37627">
        <w:rPr>
          <w:rFonts w:ascii="Work Sans" w:hAnsi="Work Sans" w:cstheme="majorHAnsi"/>
          <w:color w:val="0D0D0D" w:themeColor="text1" w:themeTint="F2"/>
          <w:sz w:val="22"/>
          <w:szCs w:val="22"/>
          <w:shd w:val="clear" w:color="auto" w:fill="F7F7F8"/>
          <w:lang w:val="en-GB"/>
        </w:rPr>
        <w:t>.</w:t>
      </w:r>
    </w:p>
    <w:p w14:paraId="1B49BE33" w14:textId="7F449E28" w:rsidR="00440232" w:rsidRPr="00B37627" w:rsidRDefault="00CF3E61" w:rsidP="00B37627">
      <w:pPr>
        <w:pStyle w:val="NormlnyWWW"/>
        <w:tabs>
          <w:tab w:val="left" w:pos="6915"/>
        </w:tabs>
        <w:spacing w:after="0"/>
        <w:ind w:left="993"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4.1.3 </w:t>
      </w:r>
      <w:r w:rsidR="00012556" w:rsidRPr="00B37627">
        <w:rPr>
          <w:rFonts w:ascii="Work Sans" w:hAnsi="Work Sans" w:cstheme="majorHAnsi"/>
          <w:color w:val="0D0D0D" w:themeColor="text1" w:themeTint="F2"/>
          <w:sz w:val="22"/>
          <w:szCs w:val="22"/>
          <w:lang w:val="en-GB"/>
        </w:rPr>
        <w:t xml:space="preserve"> </w:t>
      </w:r>
      <w:r w:rsidR="00965BC7" w:rsidRPr="00B37627">
        <w:rPr>
          <w:rFonts w:ascii="Work Sans" w:hAnsi="Work Sans" w:cstheme="majorHAnsi"/>
          <w:color w:val="0D0D0D" w:themeColor="text1" w:themeTint="F2"/>
          <w:sz w:val="22"/>
          <w:szCs w:val="22"/>
          <w:lang w:val="en-GB"/>
        </w:rPr>
        <w:t xml:space="preserve"> </w:t>
      </w:r>
      <w:r w:rsidR="000D7EF1" w:rsidRPr="00B37627">
        <w:rPr>
          <w:rFonts w:ascii="Work Sans" w:hAnsi="Work Sans" w:cstheme="majorHAnsi"/>
          <w:color w:val="0D0D0D" w:themeColor="text1" w:themeTint="F2"/>
          <w:sz w:val="22"/>
          <w:szCs w:val="22"/>
          <w:lang w:val="en-GB"/>
        </w:rPr>
        <w:t>E</w:t>
      </w:r>
      <w:r w:rsidR="000D7EF1" w:rsidRPr="00B37627">
        <w:rPr>
          <w:rFonts w:ascii="Work Sans" w:hAnsi="Work Sans" w:cstheme="majorHAnsi"/>
          <w:color w:val="0D0D0D" w:themeColor="text1" w:themeTint="F2"/>
          <w:sz w:val="22"/>
          <w:szCs w:val="22"/>
          <w:shd w:val="clear" w:color="auto" w:fill="F7F7F8"/>
          <w:lang w:val="en-GB"/>
        </w:rPr>
        <w:t xml:space="preserve">laboration of the architectural study into a form necessary for construction implementation within </w:t>
      </w:r>
      <w:r w:rsidR="00B37627" w:rsidRPr="00B37627">
        <w:rPr>
          <w:rFonts w:ascii="Work Sans" w:hAnsi="Work Sans" w:cstheme="majorHAnsi"/>
          <w:b/>
          <w:bCs/>
          <w:color w:val="0D0D0D" w:themeColor="text1" w:themeTint="F2"/>
          <w:sz w:val="22"/>
          <w:szCs w:val="22"/>
          <w:shd w:val="clear" w:color="auto" w:fill="F7F7F8"/>
          <w:lang w:val="en-GB"/>
        </w:rPr>
        <w:t>….</w:t>
      </w:r>
      <w:r w:rsidR="000D7EF1" w:rsidRPr="00B37627">
        <w:rPr>
          <w:rFonts w:ascii="Work Sans" w:hAnsi="Work Sans" w:cstheme="majorHAnsi"/>
          <w:b/>
          <w:bCs/>
          <w:color w:val="0D0D0D" w:themeColor="text1" w:themeTint="F2"/>
          <w:sz w:val="22"/>
          <w:szCs w:val="22"/>
          <w:shd w:val="clear" w:color="auto" w:fill="F7F7F8"/>
          <w:lang w:val="en-GB"/>
        </w:rPr>
        <w:t xml:space="preserve"> months</w:t>
      </w:r>
      <w:r w:rsidR="000D7EF1" w:rsidRPr="00B37627">
        <w:rPr>
          <w:rFonts w:ascii="Work Sans" w:hAnsi="Work Sans" w:cstheme="majorHAnsi"/>
          <w:color w:val="0D0D0D" w:themeColor="text1" w:themeTint="F2"/>
          <w:sz w:val="22"/>
          <w:szCs w:val="22"/>
          <w:shd w:val="clear" w:color="auto" w:fill="F7F7F8"/>
          <w:lang w:val="en-GB"/>
        </w:rPr>
        <w:t xml:space="preserve"> from the written instruction of the </w:t>
      </w:r>
      <w:r w:rsidR="0002257B" w:rsidRPr="00B37627">
        <w:rPr>
          <w:rFonts w:ascii="Work Sans" w:hAnsi="Work Sans" w:cstheme="majorHAnsi"/>
          <w:color w:val="0D0D0D" w:themeColor="text1" w:themeTint="F2"/>
          <w:sz w:val="22"/>
          <w:szCs w:val="22"/>
          <w:shd w:val="clear" w:color="auto" w:fill="F7F7F8"/>
          <w:lang w:val="en-GB"/>
        </w:rPr>
        <w:t>Client</w:t>
      </w:r>
    </w:p>
    <w:p w14:paraId="55D194DD" w14:textId="77F24F83" w:rsidR="00440232" w:rsidRPr="00B37627" w:rsidRDefault="00440232" w:rsidP="00440232">
      <w:pPr>
        <w:pStyle w:val="NormlnyWWW"/>
        <w:tabs>
          <w:tab w:val="left" w:pos="6915"/>
          <w:tab w:val="left" w:pos="7695"/>
        </w:tabs>
        <w:spacing w:after="0"/>
        <w:ind w:left="993"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lastRenderedPageBreak/>
        <w:t>4.1.</w:t>
      </w:r>
      <w:r w:rsidR="00B37627">
        <w:rPr>
          <w:rFonts w:ascii="Work Sans" w:hAnsi="Work Sans" w:cstheme="majorHAnsi"/>
          <w:color w:val="0D0D0D" w:themeColor="text1" w:themeTint="F2"/>
          <w:sz w:val="22"/>
          <w:szCs w:val="22"/>
          <w:lang w:val="en-GB"/>
        </w:rPr>
        <w:t>4</w:t>
      </w:r>
      <w:r w:rsidRPr="00B37627">
        <w:rPr>
          <w:rFonts w:ascii="Work Sans" w:hAnsi="Work Sans" w:cstheme="majorHAnsi"/>
          <w:color w:val="0D0D0D" w:themeColor="text1" w:themeTint="F2"/>
          <w:sz w:val="22"/>
          <w:szCs w:val="22"/>
          <w:lang w:val="en-GB"/>
        </w:rPr>
        <w:t xml:space="preserve"> </w:t>
      </w:r>
      <w:r w:rsidR="00EB523D" w:rsidRPr="00B37627">
        <w:rPr>
          <w:rFonts w:ascii="Work Sans" w:hAnsi="Work Sans" w:cstheme="majorHAnsi"/>
          <w:color w:val="0D0D0D" w:themeColor="text1" w:themeTint="F2"/>
          <w:sz w:val="22"/>
          <w:szCs w:val="22"/>
          <w:lang w:val="en-GB"/>
        </w:rPr>
        <w:t>Commenting on</w:t>
      </w:r>
      <w:r w:rsidR="000D7EF1" w:rsidRPr="00B37627">
        <w:rPr>
          <w:rFonts w:ascii="Work Sans" w:hAnsi="Work Sans" w:cstheme="majorHAnsi"/>
          <w:color w:val="0D0D0D" w:themeColor="text1" w:themeTint="F2"/>
          <w:sz w:val="22"/>
          <w:szCs w:val="22"/>
          <w:shd w:val="clear" w:color="auto" w:fill="F7F7F8"/>
          <w:lang w:val="en-GB"/>
        </w:rPr>
        <w:t xml:space="preserve"> documents </w:t>
      </w:r>
      <w:r w:rsidR="001F2172" w:rsidRPr="00B37627">
        <w:rPr>
          <w:rFonts w:ascii="Work Sans" w:hAnsi="Work Sans" w:cstheme="majorHAnsi"/>
          <w:color w:val="0D0D0D" w:themeColor="text1" w:themeTint="F2"/>
          <w:sz w:val="22"/>
          <w:szCs w:val="22"/>
          <w:shd w:val="clear" w:color="auto" w:fill="F7F7F8"/>
          <w:lang w:val="en-GB"/>
        </w:rPr>
        <w:t>for selection</w:t>
      </w:r>
      <w:r w:rsidR="000D7EF1" w:rsidRPr="00B37627">
        <w:rPr>
          <w:rFonts w:ascii="Work Sans" w:hAnsi="Work Sans" w:cstheme="majorHAnsi"/>
          <w:color w:val="0D0D0D" w:themeColor="text1" w:themeTint="F2"/>
          <w:sz w:val="22"/>
          <w:szCs w:val="22"/>
          <w:shd w:val="clear" w:color="auto" w:fill="F7F7F8"/>
          <w:lang w:val="en-GB"/>
        </w:rPr>
        <w:t xml:space="preserve"> of the construction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D7EF1" w:rsidRPr="00B37627">
        <w:rPr>
          <w:rFonts w:ascii="Work Sans" w:hAnsi="Work Sans" w:cstheme="majorHAnsi"/>
          <w:color w:val="0D0D0D" w:themeColor="text1" w:themeTint="F2"/>
          <w:sz w:val="22"/>
          <w:szCs w:val="22"/>
          <w:shd w:val="clear" w:color="auto" w:fill="F7F7F8"/>
          <w:lang w:val="en-GB"/>
        </w:rPr>
        <w:t xml:space="preserve"> </w:t>
      </w:r>
      <w:r w:rsidR="000D7EF1" w:rsidRPr="00B37627">
        <w:rPr>
          <w:rFonts w:ascii="Work Sans" w:hAnsi="Work Sans" w:cstheme="majorHAnsi"/>
          <w:b/>
          <w:bCs/>
          <w:color w:val="0D0D0D" w:themeColor="text1" w:themeTint="F2"/>
          <w:sz w:val="22"/>
          <w:szCs w:val="22"/>
          <w:shd w:val="clear" w:color="auto" w:fill="F7F7F8"/>
          <w:lang w:val="en-GB"/>
        </w:rPr>
        <w:t>as needed</w:t>
      </w:r>
      <w:r w:rsidR="000D7EF1" w:rsidRPr="00B37627">
        <w:rPr>
          <w:rFonts w:ascii="Work Sans" w:hAnsi="Work Sans" w:cstheme="majorHAnsi"/>
          <w:color w:val="0D0D0D" w:themeColor="text1" w:themeTint="F2"/>
          <w:sz w:val="22"/>
          <w:szCs w:val="22"/>
          <w:shd w:val="clear" w:color="auto" w:fill="F7F7F8"/>
          <w:lang w:val="en-GB"/>
        </w:rPr>
        <w:t>.</w:t>
      </w:r>
    </w:p>
    <w:p w14:paraId="41E8D9C7" w14:textId="511CDA74" w:rsidR="00CF3E61" w:rsidRPr="00B37627" w:rsidRDefault="00440232" w:rsidP="00440232">
      <w:pPr>
        <w:pStyle w:val="NormlnyWWW"/>
        <w:tabs>
          <w:tab w:val="left" w:pos="6915"/>
          <w:tab w:val="left" w:pos="7695"/>
        </w:tabs>
        <w:spacing w:after="0"/>
        <w:ind w:left="993"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4.1.</w:t>
      </w:r>
      <w:r w:rsidR="00B37627">
        <w:rPr>
          <w:rFonts w:ascii="Work Sans" w:hAnsi="Work Sans" w:cstheme="majorHAnsi"/>
          <w:color w:val="0D0D0D" w:themeColor="text1" w:themeTint="F2"/>
          <w:sz w:val="22"/>
          <w:szCs w:val="22"/>
          <w:lang w:val="en-GB"/>
        </w:rPr>
        <w:t>5</w:t>
      </w:r>
      <w:r w:rsidR="000D7EF1" w:rsidRPr="00B37627">
        <w:rPr>
          <w:rFonts w:ascii="Work Sans" w:hAnsi="Work Sans" w:cstheme="majorHAnsi"/>
          <w:b/>
          <w:color w:val="0D0D0D" w:themeColor="text1" w:themeTint="F2"/>
          <w:sz w:val="22"/>
          <w:szCs w:val="22"/>
          <w:lang w:val="en-GB"/>
        </w:rPr>
        <w:t xml:space="preserve"> </w:t>
      </w:r>
      <w:r w:rsidR="00965BC7" w:rsidRPr="00B37627">
        <w:rPr>
          <w:rFonts w:ascii="Work Sans" w:hAnsi="Work Sans" w:cstheme="majorHAnsi"/>
          <w:bCs/>
          <w:color w:val="0D0D0D" w:themeColor="text1" w:themeTint="F2"/>
          <w:sz w:val="22"/>
          <w:szCs w:val="22"/>
          <w:lang w:val="en-GB"/>
        </w:rPr>
        <w:t>O</w:t>
      </w:r>
      <w:r w:rsidR="000D7EF1" w:rsidRPr="00B37627">
        <w:rPr>
          <w:rFonts w:ascii="Work Sans" w:hAnsi="Work Sans" w:cstheme="majorHAnsi"/>
          <w:bCs/>
          <w:color w:val="0D0D0D" w:themeColor="text1" w:themeTint="F2"/>
          <w:sz w:val="22"/>
          <w:szCs w:val="22"/>
          <w:shd w:val="clear" w:color="auto" w:fill="F7F7F8"/>
          <w:lang w:val="en-GB"/>
        </w:rPr>
        <w:t>cc</w:t>
      </w:r>
      <w:r w:rsidR="000D7EF1" w:rsidRPr="00B37627">
        <w:rPr>
          <w:rFonts w:ascii="Work Sans" w:hAnsi="Work Sans" w:cstheme="majorHAnsi"/>
          <w:color w:val="0D0D0D" w:themeColor="text1" w:themeTint="F2"/>
          <w:sz w:val="22"/>
          <w:szCs w:val="22"/>
          <w:shd w:val="clear" w:color="auto" w:fill="F7F7F8"/>
          <w:lang w:val="en-GB"/>
        </w:rPr>
        <w:t xml:space="preserve">asional author's supervision </w:t>
      </w:r>
      <w:r w:rsidR="000D7EF1" w:rsidRPr="00B37627">
        <w:rPr>
          <w:rFonts w:ascii="Work Sans" w:hAnsi="Work Sans" w:cstheme="majorHAnsi"/>
          <w:b/>
          <w:bCs/>
          <w:color w:val="0D0D0D" w:themeColor="text1" w:themeTint="F2"/>
          <w:sz w:val="22"/>
          <w:szCs w:val="22"/>
          <w:shd w:val="clear" w:color="auto" w:fill="F7F7F8"/>
          <w:lang w:val="en-GB"/>
        </w:rPr>
        <w:t>throughout the entire construction process</w:t>
      </w:r>
      <w:r w:rsidR="000D7EF1" w:rsidRPr="00B37627">
        <w:rPr>
          <w:rFonts w:ascii="Work Sans" w:hAnsi="Work Sans" w:cstheme="majorHAnsi"/>
          <w:color w:val="0D0D0D" w:themeColor="text1" w:themeTint="F2"/>
          <w:sz w:val="22"/>
          <w:szCs w:val="22"/>
          <w:shd w:val="clear" w:color="auto" w:fill="F7F7F8"/>
          <w:lang w:val="en-GB"/>
        </w:rPr>
        <w:t>.</w:t>
      </w:r>
    </w:p>
    <w:p w14:paraId="1CF76F60" w14:textId="5F6E4A7A" w:rsidR="00CF3E61" w:rsidRPr="00B37627" w:rsidRDefault="00CF3E61" w:rsidP="00965BC7">
      <w:pPr>
        <w:ind w:left="426" w:hanging="426"/>
        <w:jc w:val="both"/>
        <w:rPr>
          <w:rFonts w:ascii="Work Sans" w:hAnsi="Work Sans" w:cs="Calibri Light"/>
          <w:color w:val="000000" w:themeColor="text1"/>
          <w:sz w:val="22"/>
          <w:szCs w:val="22"/>
          <w:lang w:val="en-GB"/>
        </w:rPr>
      </w:pPr>
      <w:r w:rsidRPr="00B37627">
        <w:rPr>
          <w:rFonts w:ascii="Work Sans" w:hAnsi="Work Sans" w:cs="Calibri Light"/>
          <w:color w:val="000000" w:themeColor="text1"/>
          <w:sz w:val="22"/>
          <w:szCs w:val="22"/>
          <w:lang w:val="en-GB"/>
        </w:rPr>
        <w:t>4.</w:t>
      </w:r>
      <w:r w:rsidR="00523C09" w:rsidRPr="00B37627">
        <w:rPr>
          <w:rFonts w:ascii="Work Sans" w:hAnsi="Work Sans" w:cs="Calibri Light"/>
          <w:color w:val="000000" w:themeColor="text1"/>
          <w:sz w:val="22"/>
          <w:szCs w:val="22"/>
          <w:lang w:val="en-GB"/>
        </w:rPr>
        <w:t>4</w:t>
      </w:r>
      <w:r w:rsidRPr="00B37627">
        <w:rPr>
          <w:rFonts w:ascii="Work Sans" w:hAnsi="Work Sans" w:cs="Calibri Light"/>
          <w:color w:val="000000" w:themeColor="text1"/>
          <w:sz w:val="22"/>
          <w:szCs w:val="22"/>
          <w:lang w:val="en-GB"/>
        </w:rPr>
        <w:t xml:space="preserve"> </w:t>
      </w:r>
      <w:r w:rsidR="00523C09" w:rsidRPr="00B37627">
        <w:rPr>
          <w:rFonts w:ascii="Work Sans" w:hAnsi="Work Sans" w:cs="Calibri Light"/>
          <w:color w:val="000000" w:themeColor="text1"/>
          <w:sz w:val="22"/>
          <w:szCs w:val="22"/>
          <w:lang w:val="en-GB"/>
        </w:rPr>
        <w:t xml:space="preserve"> </w:t>
      </w:r>
      <w:r w:rsidR="00965BC7" w:rsidRPr="00B37627">
        <w:rPr>
          <w:rFonts w:ascii="Work Sans" w:hAnsi="Work Sans" w:cs="Calibri Light"/>
          <w:color w:val="000000" w:themeColor="text1"/>
          <w:sz w:val="22"/>
          <w:szCs w:val="22"/>
          <w:lang w:val="en-GB"/>
        </w:rPr>
        <w:t xml:space="preserve"> </w:t>
      </w:r>
      <w:r w:rsidR="00965BC7" w:rsidRPr="00B37627">
        <w:rPr>
          <w:rFonts w:ascii="Work Sans" w:hAnsi="Work Sans" w:cstheme="majorHAnsi"/>
          <w:color w:val="0D0D0D" w:themeColor="text1" w:themeTint="F2"/>
          <w:sz w:val="22"/>
          <w:szCs w:val="22"/>
          <w:shd w:val="clear" w:color="auto" w:fill="F7F7F8"/>
          <w:lang w:val="en-GB"/>
        </w:rPr>
        <w:t>Performance of author's supervision during the acceptance procedure of a completed construction, following the request and the construction approval procedure.</w:t>
      </w:r>
    </w:p>
    <w:p w14:paraId="5B7885AC" w14:textId="0CD36BF0" w:rsidR="00CF3E61" w:rsidRPr="00B37627" w:rsidRDefault="00CF3E61" w:rsidP="00523C09">
      <w:pPr>
        <w:pStyle w:val="NormlnyWWW"/>
        <w:tabs>
          <w:tab w:val="left" w:pos="9030"/>
        </w:tabs>
        <w:spacing w:after="0"/>
        <w:ind w:left="426" w:hanging="426"/>
        <w:jc w:val="both"/>
        <w:rPr>
          <w:rFonts w:ascii="Work Sans" w:hAnsi="Work Sans" w:cs="Calibri Light"/>
          <w:sz w:val="22"/>
          <w:szCs w:val="22"/>
          <w:lang w:val="en-GB"/>
        </w:rPr>
      </w:pPr>
      <w:proofErr w:type="gramStart"/>
      <w:r w:rsidRPr="00B37627">
        <w:rPr>
          <w:rFonts w:ascii="Work Sans" w:hAnsi="Work Sans" w:cs="Calibri Light"/>
          <w:sz w:val="22"/>
          <w:szCs w:val="22"/>
          <w:lang w:val="en-GB"/>
        </w:rPr>
        <w:t>4.</w:t>
      </w:r>
      <w:r w:rsidR="00523C09" w:rsidRPr="00B37627">
        <w:rPr>
          <w:rFonts w:ascii="Work Sans" w:hAnsi="Work Sans" w:cs="Calibri Light"/>
          <w:sz w:val="22"/>
          <w:szCs w:val="22"/>
          <w:lang w:val="en-GB"/>
        </w:rPr>
        <w:t xml:space="preserve">5  </w:t>
      </w:r>
      <w:r w:rsidR="00965BC7" w:rsidRPr="00B37627">
        <w:rPr>
          <w:rFonts w:ascii="Work Sans" w:hAnsi="Work Sans" w:cstheme="majorHAnsi"/>
          <w:color w:val="0D0D0D" w:themeColor="text1" w:themeTint="F2"/>
          <w:sz w:val="22"/>
          <w:szCs w:val="22"/>
          <w:shd w:val="clear" w:color="auto" w:fill="F7F7F8"/>
          <w:lang w:val="en-GB"/>
        </w:rPr>
        <w:t>The</w:t>
      </w:r>
      <w:proofErr w:type="gramEnd"/>
      <w:r w:rsidR="00965BC7" w:rsidRPr="00B37627">
        <w:rPr>
          <w:rFonts w:ascii="Work Sans" w:hAnsi="Work Sans" w:cstheme="majorHAnsi"/>
          <w:color w:val="0D0D0D" w:themeColor="text1" w:themeTint="F2"/>
          <w:sz w:val="22"/>
          <w:szCs w:val="22"/>
          <w:shd w:val="clear" w:color="auto" w:fill="F7F7F8"/>
          <w:lang w:val="en-GB"/>
        </w:rPr>
        <w:t xml:space="preserv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965BC7" w:rsidRPr="00B37627">
        <w:rPr>
          <w:rFonts w:ascii="Work Sans" w:hAnsi="Work Sans" w:cstheme="majorHAnsi"/>
          <w:color w:val="0D0D0D" w:themeColor="text1" w:themeTint="F2"/>
          <w:sz w:val="22"/>
          <w:szCs w:val="22"/>
          <w:shd w:val="clear" w:color="auto" w:fill="F7F7F8"/>
          <w:lang w:val="en-GB"/>
        </w:rPr>
        <w:t xml:space="preserve"> will fulfil a </w:t>
      </w:r>
      <w:r w:rsidR="001F2172" w:rsidRPr="00B37627">
        <w:rPr>
          <w:rFonts w:ascii="Work Sans" w:hAnsi="Work Sans" w:cstheme="majorHAnsi"/>
          <w:color w:val="0D0D0D" w:themeColor="text1" w:themeTint="F2"/>
          <w:sz w:val="22"/>
          <w:szCs w:val="22"/>
          <w:shd w:val="clear" w:color="auto" w:fill="F7F7F8"/>
          <w:lang w:val="en-GB"/>
        </w:rPr>
        <w:t>Contract</w:t>
      </w:r>
      <w:r w:rsidR="00965BC7" w:rsidRPr="00B37627">
        <w:rPr>
          <w:rFonts w:ascii="Work Sans" w:hAnsi="Work Sans" w:cstheme="majorHAnsi"/>
          <w:color w:val="0D0D0D" w:themeColor="text1" w:themeTint="F2"/>
          <w:sz w:val="22"/>
          <w:szCs w:val="22"/>
          <w:shd w:val="clear" w:color="auto" w:fill="F7F7F8"/>
          <w:lang w:val="en-GB"/>
        </w:rPr>
        <w:t xml:space="preserve">ual obligation by adequately completing individual parts of the performance subject within an agreed scope and handing them over to the </w:t>
      </w:r>
      <w:r w:rsidR="0002257B" w:rsidRPr="00B37627">
        <w:rPr>
          <w:rFonts w:ascii="Work Sans" w:hAnsi="Work Sans" w:cstheme="majorHAnsi"/>
          <w:color w:val="0D0D0D" w:themeColor="text1" w:themeTint="F2"/>
          <w:sz w:val="22"/>
          <w:szCs w:val="22"/>
          <w:shd w:val="clear" w:color="auto" w:fill="F7F7F8"/>
          <w:lang w:val="en-GB"/>
        </w:rPr>
        <w:t>Client</w:t>
      </w:r>
    </w:p>
    <w:p w14:paraId="3D451136" w14:textId="31618B9D" w:rsidR="00CF3E61" w:rsidRPr="00B37627" w:rsidRDefault="00CF3E61" w:rsidP="00523C09">
      <w:pPr>
        <w:pStyle w:val="NormlnyWWW"/>
        <w:spacing w:after="0"/>
        <w:ind w:left="426" w:hanging="426"/>
        <w:jc w:val="both"/>
        <w:rPr>
          <w:rFonts w:ascii="Work Sans" w:hAnsi="Work Sans" w:cs="Calibri Light"/>
          <w:sz w:val="22"/>
          <w:szCs w:val="22"/>
          <w:lang w:val="en-GB"/>
        </w:rPr>
      </w:pPr>
      <w:proofErr w:type="gramStart"/>
      <w:r w:rsidRPr="00B37627">
        <w:rPr>
          <w:rFonts w:ascii="Work Sans" w:hAnsi="Work Sans" w:cs="Calibri Light"/>
          <w:sz w:val="22"/>
          <w:szCs w:val="22"/>
          <w:lang w:val="en-GB"/>
        </w:rPr>
        <w:t>4.</w:t>
      </w:r>
      <w:r w:rsidR="00523C09" w:rsidRPr="00B37627">
        <w:rPr>
          <w:rFonts w:ascii="Work Sans" w:hAnsi="Work Sans" w:cs="Calibri Light"/>
          <w:sz w:val="22"/>
          <w:szCs w:val="22"/>
          <w:lang w:val="en-GB"/>
        </w:rPr>
        <w:t>6</w:t>
      </w:r>
      <w:r w:rsidRPr="00B37627">
        <w:rPr>
          <w:rFonts w:ascii="Work Sans" w:hAnsi="Work Sans" w:cs="Calibri Light"/>
          <w:sz w:val="22"/>
          <w:szCs w:val="22"/>
          <w:lang w:val="en-GB"/>
        </w:rPr>
        <w:t xml:space="preserve"> </w:t>
      </w:r>
      <w:r w:rsidR="00523C09" w:rsidRPr="00B37627">
        <w:rPr>
          <w:rFonts w:ascii="Work Sans" w:hAnsi="Work Sans" w:cs="Calibri Light"/>
          <w:sz w:val="22"/>
          <w:szCs w:val="22"/>
          <w:lang w:val="en-GB"/>
        </w:rPr>
        <w:t xml:space="preserve"> </w:t>
      </w:r>
      <w:r w:rsidR="00965BC7" w:rsidRPr="00B37627">
        <w:rPr>
          <w:rFonts w:ascii="Work Sans" w:hAnsi="Work Sans" w:cstheme="majorHAnsi"/>
          <w:color w:val="0D0D0D" w:themeColor="text1" w:themeTint="F2"/>
          <w:sz w:val="22"/>
          <w:szCs w:val="22"/>
          <w:shd w:val="clear" w:color="auto" w:fill="F7F7F8"/>
          <w:lang w:val="en-GB"/>
        </w:rPr>
        <w:t>Delivery</w:t>
      </w:r>
      <w:proofErr w:type="gramEnd"/>
      <w:r w:rsidR="00965BC7" w:rsidRPr="00B37627">
        <w:rPr>
          <w:rFonts w:ascii="Work Sans" w:hAnsi="Work Sans" w:cstheme="majorHAnsi"/>
          <w:color w:val="0D0D0D" w:themeColor="text1" w:themeTint="F2"/>
          <w:sz w:val="22"/>
          <w:szCs w:val="22"/>
          <w:shd w:val="clear" w:color="auto" w:fill="F7F7F8"/>
          <w:lang w:val="en-GB"/>
        </w:rPr>
        <w:t xml:space="preserve"> for the purposes of this </w:t>
      </w:r>
      <w:r w:rsidR="001F2172" w:rsidRPr="00B37627">
        <w:rPr>
          <w:rFonts w:ascii="Work Sans" w:hAnsi="Work Sans" w:cstheme="majorHAnsi"/>
          <w:color w:val="0D0D0D" w:themeColor="text1" w:themeTint="F2"/>
          <w:sz w:val="22"/>
          <w:szCs w:val="22"/>
          <w:shd w:val="clear" w:color="auto" w:fill="F7F7F8"/>
          <w:lang w:val="en-GB"/>
        </w:rPr>
        <w:t>Contract</w:t>
      </w:r>
      <w:r w:rsidR="00965BC7" w:rsidRPr="00B37627">
        <w:rPr>
          <w:rFonts w:ascii="Work Sans" w:hAnsi="Work Sans" w:cstheme="majorHAnsi"/>
          <w:color w:val="0D0D0D" w:themeColor="text1" w:themeTint="F2"/>
          <w:sz w:val="22"/>
          <w:szCs w:val="22"/>
          <w:shd w:val="clear" w:color="auto" w:fill="F7F7F8"/>
          <w:lang w:val="en-GB"/>
        </w:rPr>
        <w:t xml:space="preserve"> is considered to be a demonstrable delivery of a part of performance. In case not all conditions agreed upon in this </w:t>
      </w:r>
      <w:r w:rsidR="001F2172" w:rsidRPr="00B37627">
        <w:rPr>
          <w:rFonts w:ascii="Work Sans" w:hAnsi="Work Sans" w:cstheme="majorHAnsi"/>
          <w:color w:val="0D0D0D" w:themeColor="text1" w:themeTint="F2"/>
          <w:sz w:val="22"/>
          <w:szCs w:val="22"/>
          <w:shd w:val="clear" w:color="auto" w:fill="F7F7F8"/>
          <w:lang w:val="en-GB"/>
        </w:rPr>
        <w:t>Contract</w:t>
      </w:r>
      <w:r w:rsidR="00965BC7" w:rsidRPr="00B37627">
        <w:rPr>
          <w:rFonts w:ascii="Work Sans" w:hAnsi="Work Sans" w:cstheme="majorHAnsi"/>
          <w:color w:val="0D0D0D" w:themeColor="text1" w:themeTint="F2"/>
          <w:sz w:val="22"/>
          <w:szCs w:val="22"/>
          <w:shd w:val="clear" w:color="auto" w:fill="F7F7F8"/>
          <w:lang w:val="en-GB"/>
        </w:rPr>
        <w:t xml:space="preserve"> are met in the delivered performance subject, the </w:t>
      </w:r>
      <w:r w:rsidR="0002257B" w:rsidRPr="00B37627">
        <w:rPr>
          <w:rFonts w:ascii="Work Sans" w:hAnsi="Work Sans" w:cstheme="majorHAnsi"/>
          <w:color w:val="0D0D0D" w:themeColor="text1" w:themeTint="F2"/>
          <w:sz w:val="22"/>
          <w:szCs w:val="22"/>
          <w:shd w:val="clear" w:color="auto" w:fill="F7F7F8"/>
          <w:lang w:val="en-GB"/>
        </w:rPr>
        <w:t>Client</w:t>
      </w:r>
      <w:r w:rsidR="00965BC7" w:rsidRPr="00B37627">
        <w:rPr>
          <w:rFonts w:ascii="Work Sans" w:hAnsi="Work Sans" w:cstheme="majorHAnsi"/>
          <w:color w:val="0D0D0D" w:themeColor="text1" w:themeTint="F2"/>
          <w:sz w:val="22"/>
          <w:szCs w:val="22"/>
          <w:shd w:val="clear" w:color="auto" w:fill="F7F7F8"/>
          <w:lang w:val="en-GB"/>
        </w:rPr>
        <w:t xml:space="preserve"> has the right to refuse </w:t>
      </w:r>
      <w:r w:rsidR="00EB523D" w:rsidRPr="00B37627">
        <w:rPr>
          <w:rFonts w:ascii="Work Sans" w:hAnsi="Work Sans" w:cstheme="majorHAnsi"/>
          <w:color w:val="0D0D0D" w:themeColor="text1" w:themeTint="F2"/>
          <w:sz w:val="22"/>
          <w:szCs w:val="22"/>
          <w:shd w:val="clear" w:color="auto" w:fill="F7F7F8"/>
          <w:lang w:val="en-GB"/>
        </w:rPr>
        <w:t>takeover</w:t>
      </w:r>
      <w:r w:rsidR="00965BC7" w:rsidRPr="00B37627">
        <w:rPr>
          <w:rFonts w:ascii="Work Sans" w:hAnsi="Work Sans" w:cstheme="majorHAnsi"/>
          <w:color w:val="0D0D0D" w:themeColor="text1" w:themeTint="F2"/>
          <w:sz w:val="22"/>
          <w:szCs w:val="22"/>
          <w:shd w:val="clear" w:color="auto" w:fill="F7F7F8"/>
          <w:lang w:val="en-GB"/>
        </w:rPr>
        <w:t xml:space="preserve"> of performance and return it to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965BC7" w:rsidRPr="00B37627">
        <w:rPr>
          <w:rFonts w:ascii="Work Sans" w:hAnsi="Work Sans" w:cstheme="majorHAnsi"/>
          <w:color w:val="0D0D0D" w:themeColor="text1" w:themeTint="F2"/>
          <w:sz w:val="22"/>
          <w:szCs w:val="22"/>
          <w:shd w:val="clear" w:color="auto" w:fill="F7F7F8"/>
          <w:lang w:val="en-GB"/>
        </w:rPr>
        <w:t xml:space="preserve"> for further work. In such a case, the takeover did not take place.</w:t>
      </w:r>
    </w:p>
    <w:p w14:paraId="7F82BCD0" w14:textId="65C396C6" w:rsidR="00965BC7" w:rsidRPr="00B37627" w:rsidRDefault="00CF3E61" w:rsidP="00965BC7">
      <w:pPr>
        <w:ind w:left="426" w:hanging="426"/>
        <w:jc w:val="both"/>
        <w:rPr>
          <w:rFonts w:ascii="Work Sans" w:hAnsi="Work Sans" w:cstheme="majorHAnsi"/>
          <w:color w:val="0D0D0D" w:themeColor="text1" w:themeTint="F2"/>
          <w:sz w:val="22"/>
          <w:szCs w:val="22"/>
          <w:shd w:val="clear" w:color="auto" w:fill="F7F7F8"/>
          <w:lang w:val="en-GB"/>
        </w:rPr>
      </w:pPr>
      <w:proofErr w:type="gramStart"/>
      <w:r w:rsidRPr="00B37627">
        <w:rPr>
          <w:rFonts w:ascii="Work Sans" w:hAnsi="Work Sans" w:cs="Calibri Light"/>
          <w:sz w:val="22"/>
          <w:szCs w:val="22"/>
          <w:lang w:val="en-GB"/>
        </w:rPr>
        <w:t>4.</w:t>
      </w:r>
      <w:r w:rsidR="00523C09" w:rsidRPr="00B37627">
        <w:rPr>
          <w:rFonts w:ascii="Work Sans" w:hAnsi="Work Sans" w:cs="Calibri Light"/>
          <w:sz w:val="22"/>
          <w:szCs w:val="22"/>
          <w:lang w:val="en-GB"/>
        </w:rPr>
        <w:t xml:space="preserve">7 </w:t>
      </w:r>
      <w:r w:rsidRPr="00B37627">
        <w:rPr>
          <w:rFonts w:ascii="Work Sans" w:hAnsi="Work Sans" w:cs="Calibri Light"/>
          <w:sz w:val="22"/>
          <w:szCs w:val="22"/>
          <w:lang w:val="en-GB"/>
        </w:rPr>
        <w:t xml:space="preserve"> </w:t>
      </w:r>
      <w:r w:rsidR="00965BC7" w:rsidRPr="00B37627">
        <w:rPr>
          <w:rFonts w:ascii="Work Sans" w:hAnsi="Work Sans" w:cstheme="majorHAnsi"/>
          <w:color w:val="0D0D0D" w:themeColor="text1" w:themeTint="F2"/>
          <w:sz w:val="22"/>
          <w:szCs w:val="22"/>
          <w:shd w:val="clear" w:color="auto" w:fill="F7F7F8"/>
          <w:lang w:val="en-GB"/>
        </w:rPr>
        <w:t>If</w:t>
      </w:r>
      <w:proofErr w:type="gramEnd"/>
      <w:r w:rsidR="00965BC7" w:rsidRPr="00B37627">
        <w:rPr>
          <w:rFonts w:ascii="Work Sans" w:hAnsi="Work Sans" w:cstheme="majorHAnsi"/>
          <w:color w:val="0D0D0D" w:themeColor="text1" w:themeTint="F2"/>
          <w:sz w:val="22"/>
          <w:szCs w:val="22"/>
          <w:shd w:val="clear" w:color="auto" w:fill="F7F7F8"/>
          <w:lang w:val="en-GB"/>
        </w:rPr>
        <w:t xml:space="preserve">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965BC7" w:rsidRPr="00B37627">
        <w:rPr>
          <w:rFonts w:ascii="Work Sans" w:hAnsi="Work Sans" w:cstheme="majorHAnsi"/>
          <w:color w:val="0D0D0D" w:themeColor="text1" w:themeTint="F2"/>
          <w:sz w:val="22"/>
          <w:szCs w:val="22"/>
          <w:shd w:val="clear" w:color="auto" w:fill="F7F7F8"/>
          <w:lang w:val="en-GB"/>
        </w:rPr>
        <w:t xml:space="preserve"> is delayed in fulfilling the </w:t>
      </w:r>
      <w:r w:rsidR="001F2172" w:rsidRPr="00B37627">
        <w:rPr>
          <w:rFonts w:ascii="Work Sans" w:hAnsi="Work Sans" w:cstheme="majorHAnsi"/>
          <w:color w:val="0D0D0D" w:themeColor="text1" w:themeTint="F2"/>
          <w:sz w:val="22"/>
          <w:szCs w:val="22"/>
          <w:shd w:val="clear" w:color="auto" w:fill="F7F7F8"/>
          <w:lang w:val="en-GB"/>
        </w:rPr>
        <w:t>Contract</w:t>
      </w:r>
      <w:r w:rsidR="00965BC7" w:rsidRPr="00B37627">
        <w:rPr>
          <w:rFonts w:ascii="Work Sans" w:hAnsi="Work Sans" w:cstheme="majorHAnsi"/>
          <w:color w:val="0D0D0D" w:themeColor="text1" w:themeTint="F2"/>
          <w:sz w:val="22"/>
          <w:szCs w:val="22"/>
          <w:shd w:val="clear" w:color="auto" w:fill="F7F7F8"/>
          <w:lang w:val="en-GB"/>
        </w:rPr>
        <w:t xml:space="preserve"> due to reasons on their part for more than 14 days, this delay or non-</w:t>
      </w:r>
      <w:r w:rsidR="0005607C" w:rsidRPr="00B37627">
        <w:rPr>
          <w:rFonts w:ascii="Work Sans" w:hAnsi="Work Sans" w:cstheme="majorHAnsi"/>
          <w:color w:val="0D0D0D" w:themeColor="text1" w:themeTint="F2"/>
          <w:sz w:val="22"/>
          <w:szCs w:val="22"/>
          <w:shd w:val="clear" w:color="auto" w:fill="F7F7F8"/>
          <w:lang w:val="en-GB"/>
        </w:rPr>
        <w:t>fulfilment</w:t>
      </w:r>
      <w:r w:rsidR="00965BC7" w:rsidRPr="00B37627">
        <w:rPr>
          <w:rFonts w:ascii="Work Sans" w:hAnsi="Work Sans" w:cstheme="majorHAnsi"/>
          <w:color w:val="0D0D0D" w:themeColor="text1" w:themeTint="F2"/>
          <w:sz w:val="22"/>
          <w:szCs w:val="22"/>
          <w:shd w:val="clear" w:color="auto" w:fill="F7F7F8"/>
          <w:lang w:val="en-GB"/>
        </w:rPr>
        <w:t xml:space="preserve"> of the obligation is considered a</w:t>
      </w:r>
      <w:r w:rsidR="0005607C" w:rsidRPr="00B37627">
        <w:rPr>
          <w:rFonts w:ascii="Work Sans" w:hAnsi="Work Sans" w:cstheme="majorHAnsi"/>
          <w:color w:val="0D0D0D" w:themeColor="text1" w:themeTint="F2"/>
          <w:sz w:val="22"/>
          <w:szCs w:val="22"/>
          <w:shd w:val="clear" w:color="auto" w:fill="F7F7F8"/>
          <w:lang w:val="en-GB"/>
        </w:rPr>
        <w:t xml:space="preserve"> substantial</w:t>
      </w:r>
      <w:r w:rsidR="00965BC7" w:rsidRPr="00B37627">
        <w:rPr>
          <w:rFonts w:ascii="Work Sans" w:hAnsi="Work Sans" w:cstheme="majorHAnsi"/>
          <w:color w:val="0D0D0D" w:themeColor="text1" w:themeTint="F2"/>
          <w:sz w:val="22"/>
          <w:szCs w:val="22"/>
          <w:shd w:val="clear" w:color="auto" w:fill="F7F7F8"/>
          <w:lang w:val="en-GB"/>
        </w:rPr>
        <w:t xml:space="preserve"> breach of the </w:t>
      </w:r>
      <w:r w:rsidR="001F2172" w:rsidRPr="00B37627">
        <w:rPr>
          <w:rFonts w:ascii="Work Sans" w:hAnsi="Work Sans" w:cstheme="majorHAnsi"/>
          <w:color w:val="0D0D0D" w:themeColor="text1" w:themeTint="F2"/>
          <w:sz w:val="22"/>
          <w:szCs w:val="22"/>
          <w:shd w:val="clear" w:color="auto" w:fill="F7F7F8"/>
          <w:lang w:val="en-GB"/>
        </w:rPr>
        <w:t>Contract</w:t>
      </w:r>
      <w:r w:rsidR="00965BC7" w:rsidRPr="00B37627">
        <w:rPr>
          <w:rFonts w:ascii="Work Sans" w:hAnsi="Work Sans" w:cstheme="majorHAnsi"/>
          <w:color w:val="0D0D0D" w:themeColor="text1" w:themeTint="F2"/>
          <w:sz w:val="22"/>
          <w:szCs w:val="22"/>
          <w:shd w:val="clear" w:color="auto" w:fill="F7F7F8"/>
          <w:lang w:val="en-GB"/>
        </w:rPr>
        <w:t xml:space="preserve">, entitling the </w:t>
      </w:r>
      <w:r w:rsidR="0002257B" w:rsidRPr="00B37627">
        <w:rPr>
          <w:rFonts w:ascii="Work Sans" w:hAnsi="Work Sans" w:cstheme="majorHAnsi"/>
          <w:color w:val="0D0D0D" w:themeColor="text1" w:themeTint="F2"/>
          <w:sz w:val="22"/>
          <w:szCs w:val="22"/>
          <w:shd w:val="clear" w:color="auto" w:fill="F7F7F8"/>
          <w:lang w:val="en-GB"/>
        </w:rPr>
        <w:t>Client</w:t>
      </w:r>
      <w:r w:rsidR="00965BC7" w:rsidRPr="00B37627">
        <w:rPr>
          <w:rFonts w:ascii="Work Sans" w:hAnsi="Work Sans" w:cstheme="majorHAnsi"/>
          <w:color w:val="0D0D0D" w:themeColor="text1" w:themeTint="F2"/>
          <w:sz w:val="22"/>
          <w:szCs w:val="22"/>
          <w:shd w:val="clear" w:color="auto" w:fill="F7F7F8"/>
          <w:lang w:val="en-GB"/>
        </w:rPr>
        <w:t xml:space="preserve"> to claim damages and </w:t>
      </w:r>
      <w:r w:rsidR="001F2172" w:rsidRPr="00B37627">
        <w:rPr>
          <w:rFonts w:ascii="Work Sans" w:hAnsi="Work Sans" w:cstheme="majorHAnsi"/>
          <w:color w:val="0D0D0D" w:themeColor="text1" w:themeTint="F2"/>
          <w:sz w:val="22"/>
          <w:szCs w:val="22"/>
          <w:shd w:val="clear" w:color="auto" w:fill="F7F7F8"/>
          <w:lang w:val="en-GB"/>
        </w:rPr>
        <w:t>Contract</w:t>
      </w:r>
      <w:r w:rsidR="00965BC7" w:rsidRPr="00B37627">
        <w:rPr>
          <w:rFonts w:ascii="Work Sans" w:hAnsi="Work Sans" w:cstheme="majorHAnsi"/>
          <w:color w:val="0D0D0D" w:themeColor="text1" w:themeTint="F2"/>
          <w:sz w:val="22"/>
          <w:szCs w:val="22"/>
          <w:shd w:val="clear" w:color="auto" w:fill="F7F7F8"/>
          <w:lang w:val="en-GB"/>
        </w:rPr>
        <w:t xml:space="preserve">ual penalties in accordance with this </w:t>
      </w:r>
      <w:r w:rsidR="001F2172" w:rsidRPr="00B37627">
        <w:rPr>
          <w:rFonts w:ascii="Work Sans" w:hAnsi="Work Sans" w:cstheme="majorHAnsi"/>
          <w:color w:val="0D0D0D" w:themeColor="text1" w:themeTint="F2"/>
          <w:sz w:val="22"/>
          <w:szCs w:val="22"/>
          <w:shd w:val="clear" w:color="auto" w:fill="F7F7F8"/>
          <w:lang w:val="en-GB"/>
        </w:rPr>
        <w:t>Contract</w:t>
      </w:r>
      <w:r w:rsidR="00965BC7" w:rsidRPr="00B37627">
        <w:rPr>
          <w:rFonts w:ascii="Work Sans" w:hAnsi="Work Sans" w:cstheme="majorHAnsi"/>
          <w:color w:val="0D0D0D" w:themeColor="text1" w:themeTint="F2"/>
          <w:sz w:val="22"/>
          <w:szCs w:val="22"/>
          <w:shd w:val="clear" w:color="auto" w:fill="F7F7F8"/>
          <w:lang w:val="en-GB"/>
        </w:rPr>
        <w:t>.</w:t>
      </w:r>
    </w:p>
    <w:p w14:paraId="51C388A7" w14:textId="1FBD4577" w:rsidR="00CF3E61" w:rsidRPr="00B37627" w:rsidRDefault="00CF3E61" w:rsidP="00523C09">
      <w:pPr>
        <w:pStyle w:val="NormlnyWWW"/>
        <w:spacing w:after="0"/>
        <w:ind w:left="426" w:hanging="426"/>
        <w:jc w:val="both"/>
        <w:rPr>
          <w:rFonts w:ascii="Work Sans" w:hAnsi="Work Sans" w:cs="Calibri Light"/>
          <w:sz w:val="22"/>
          <w:szCs w:val="22"/>
          <w:lang w:val="en-GB"/>
        </w:rPr>
      </w:pPr>
      <w:r w:rsidRPr="00B37627">
        <w:rPr>
          <w:rFonts w:ascii="Work Sans" w:hAnsi="Work Sans" w:cs="Calibri Light"/>
          <w:sz w:val="22"/>
          <w:szCs w:val="22"/>
          <w:lang w:val="en-GB"/>
        </w:rPr>
        <w:t>4.</w:t>
      </w:r>
      <w:r w:rsidR="00523C09" w:rsidRPr="00B37627">
        <w:rPr>
          <w:rFonts w:ascii="Work Sans" w:hAnsi="Work Sans" w:cs="Calibri Light"/>
          <w:sz w:val="22"/>
          <w:szCs w:val="22"/>
          <w:lang w:val="en-GB"/>
        </w:rPr>
        <w:t>8</w:t>
      </w:r>
      <w:r w:rsidRPr="00B37627">
        <w:rPr>
          <w:rFonts w:ascii="Work Sans" w:hAnsi="Work Sans" w:cs="Calibri Light"/>
          <w:sz w:val="22"/>
          <w:szCs w:val="22"/>
          <w:lang w:val="en-GB"/>
        </w:rPr>
        <w:t>.</w:t>
      </w:r>
      <w:r w:rsidR="0005607C" w:rsidRPr="00B37627">
        <w:rPr>
          <w:rFonts w:ascii="Work Sans" w:hAnsi="Work Sans" w:cs="Calibri Light"/>
          <w:sz w:val="22"/>
          <w:szCs w:val="22"/>
          <w:lang w:val="en-GB"/>
        </w:rPr>
        <w:t xml:space="preserve">   </w:t>
      </w:r>
      <w:r w:rsidR="0005607C" w:rsidRPr="00B37627">
        <w:rPr>
          <w:rFonts w:ascii="Work Sans" w:hAnsi="Work Sans" w:cstheme="majorHAnsi"/>
          <w:color w:val="0D0D0D" w:themeColor="text1" w:themeTint="F2"/>
          <w:sz w:val="22"/>
          <w:szCs w:val="22"/>
          <w:shd w:val="clear" w:color="auto" w:fill="F7F7F8"/>
          <w:lang w:val="en-GB"/>
        </w:rPr>
        <w:t xml:space="preserve">In case of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5607C" w:rsidRPr="00B37627">
        <w:rPr>
          <w:rFonts w:ascii="Work Sans" w:hAnsi="Work Sans" w:cstheme="majorHAnsi"/>
          <w:color w:val="0D0D0D" w:themeColor="text1" w:themeTint="F2"/>
          <w:sz w:val="22"/>
          <w:szCs w:val="22"/>
          <w:shd w:val="clear" w:color="auto" w:fill="F7F7F8"/>
          <w:lang w:val="en-GB"/>
        </w:rPr>
        <w:t xml:space="preserve">'s delay in fulfilling the </w:t>
      </w:r>
      <w:r w:rsidR="001F2172" w:rsidRPr="00B37627">
        <w:rPr>
          <w:rFonts w:ascii="Work Sans" w:hAnsi="Work Sans" w:cstheme="majorHAnsi"/>
          <w:color w:val="0D0D0D" w:themeColor="text1" w:themeTint="F2"/>
          <w:sz w:val="22"/>
          <w:szCs w:val="22"/>
          <w:shd w:val="clear" w:color="auto" w:fill="F7F7F8"/>
          <w:lang w:val="en-GB"/>
        </w:rPr>
        <w:t>Contract</w:t>
      </w:r>
      <w:r w:rsidR="0005607C" w:rsidRPr="00B37627">
        <w:rPr>
          <w:rFonts w:ascii="Work Sans" w:hAnsi="Work Sans" w:cstheme="majorHAnsi"/>
          <w:color w:val="0D0D0D" w:themeColor="text1" w:themeTint="F2"/>
          <w:sz w:val="22"/>
          <w:szCs w:val="22"/>
          <w:shd w:val="clear" w:color="auto" w:fill="F7F7F8"/>
          <w:lang w:val="en-GB"/>
        </w:rPr>
        <w:t xml:space="preserve"> as mentioned above, the </w:t>
      </w:r>
      <w:r w:rsidR="0002257B" w:rsidRPr="00B37627">
        <w:rPr>
          <w:rFonts w:ascii="Work Sans" w:hAnsi="Work Sans" w:cstheme="majorHAnsi"/>
          <w:color w:val="0D0D0D" w:themeColor="text1" w:themeTint="F2"/>
          <w:sz w:val="22"/>
          <w:szCs w:val="22"/>
          <w:shd w:val="clear" w:color="auto" w:fill="F7F7F8"/>
          <w:lang w:val="en-GB"/>
        </w:rPr>
        <w:t>Client</w:t>
      </w:r>
      <w:r w:rsidR="0005607C" w:rsidRPr="00B37627">
        <w:rPr>
          <w:rFonts w:ascii="Work Sans" w:hAnsi="Work Sans" w:cstheme="majorHAnsi"/>
          <w:color w:val="0D0D0D" w:themeColor="text1" w:themeTint="F2"/>
          <w:sz w:val="22"/>
          <w:szCs w:val="22"/>
          <w:shd w:val="clear" w:color="auto" w:fill="F7F7F8"/>
          <w:lang w:val="en-GB"/>
        </w:rPr>
        <w:t xml:space="preserve"> may grant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5607C" w:rsidRPr="00B37627">
        <w:rPr>
          <w:rFonts w:ascii="Work Sans" w:hAnsi="Work Sans" w:cstheme="majorHAnsi"/>
          <w:color w:val="0D0D0D" w:themeColor="text1" w:themeTint="F2"/>
          <w:sz w:val="22"/>
          <w:szCs w:val="22"/>
          <w:shd w:val="clear" w:color="auto" w:fill="F7F7F8"/>
          <w:lang w:val="en-GB"/>
        </w:rPr>
        <w:t xml:space="preserve"> an additional period for performance. If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5607C" w:rsidRPr="00B37627">
        <w:rPr>
          <w:rFonts w:ascii="Work Sans" w:hAnsi="Work Sans" w:cstheme="majorHAnsi"/>
          <w:color w:val="0D0D0D" w:themeColor="text1" w:themeTint="F2"/>
          <w:sz w:val="22"/>
          <w:szCs w:val="22"/>
          <w:shd w:val="clear" w:color="auto" w:fill="F7F7F8"/>
          <w:lang w:val="en-GB"/>
        </w:rPr>
        <w:t xml:space="preserve"> fails to deliver the Work even within this additional period (considered a substantial breach of the </w:t>
      </w:r>
      <w:r w:rsidR="001F2172" w:rsidRPr="00B37627">
        <w:rPr>
          <w:rFonts w:ascii="Work Sans" w:hAnsi="Work Sans" w:cstheme="majorHAnsi"/>
          <w:color w:val="0D0D0D" w:themeColor="text1" w:themeTint="F2"/>
          <w:sz w:val="22"/>
          <w:szCs w:val="22"/>
          <w:shd w:val="clear" w:color="auto" w:fill="F7F7F8"/>
          <w:lang w:val="en-GB"/>
        </w:rPr>
        <w:t>Contract</w:t>
      </w:r>
      <w:r w:rsidR="0005607C" w:rsidRPr="00B37627">
        <w:rPr>
          <w:rFonts w:ascii="Work Sans" w:hAnsi="Work Sans" w:cstheme="majorHAnsi"/>
          <w:color w:val="0D0D0D" w:themeColor="text1" w:themeTint="F2"/>
          <w:sz w:val="22"/>
          <w:szCs w:val="22"/>
          <w:shd w:val="clear" w:color="auto" w:fill="F7F7F8"/>
          <w:lang w:val="en-GB"/>
        </w:rPr>
        <w:t xml:space="preserve">), the </w:t>
      </w:r>
      <w:r w:rsidR="0002257B" w:rsidRPr="00B37627">
        <w:rPr>
          <w:rFonts w:ascii="Work Sans" w:hAnsi="Work Sans" w:cstheme="majorHAnsi"/>
          <w:color w:val="0D0D0D" w:themeColor="text1" w:themeTint="F2"/>
          <w:sz w:val="22"/>
          <w:szCs w:val="22"/>
          <w:shd w:val="clear" w:color="auto" w:fill="F7F7F8"/>
          <w:lang w:val="en-GB"/>
        </w:rPr>
        <w:t>Client</w:t>
      </w:r>
      <w:r w:rsidR="0005607C" w:rsidRPr="00B37627">
        <w:rPr>
          <w:rFonts w:ascii="Work Sans" w:hAnsi="Work Sans" w:cstheme="majorHAnsi"/>
          <w:color w:val="0D0D0D" w:themeColor="text1" w:themeTint="F2"/>
          <w:sz w:val="22"/>
          <w:szCs w:val="22"/>
          <w:shd w:val="clear" w:color="auto" w:fill="F7F7F8"/>
          <w:lang w:val="en-GB"/>
        </w:rPr>
        <w:t xml:space="preserve"> has the right to terminate the </w:t>
      </w:r>
      <w:r w:rsidR="001F2172" w:rsidRPr="00B37627">
        <w:rPr>
          <w:rFonts w:ascii="Work Sans" w:hAnsi="Work Sans" w:cstheme="majorHAnsi"/>
          <w:color w:val="0D0D0D" w:themeColor="text1" w:themeTint="F2"/>
          <w:sz w:val="22"/>
          <w:szCs w:val="22"/>
          <w:shd w:val="clear" w:color="auto" w:fill="F7F7F8"/>
          <w:lang w:val="en-GB"/>
        </w:rPr>
        <w:t>Contract</w:t>
      </w:r>
      <w:r w:rsidR="0005607C" w:rsidRPr="00B37627">
        <w:rPr>
          <w:rFonts w:ascii="Work Sans" w:hAnsi="Work Sans" w:cstheme="majorHAnsi"/>
          <w:color w:val="0D0D0D" w:themeColor="text1" w:themeTint="F2"/>
          <w:sz w:val="22"/>
          <w:szCs w:val="22"/>
          <w:shd w:val="clear" w:color="auto" w:fill="F7F7F8"/>
          <w:lang w:val="en-GB"/>
        </w:rPr>
        <w:t>.</w:t>
      </w:r>
    </w:p>
    <w:p w14:paraId="6A8600FA" w14:textId="77777777" w:rsidR="0005607C" w:rsidRPr="00B37627" w:rsidRDefault="0005607C" w:rsidP="00523C09">
      <w:pPr>
        <w:pStyle w:val="NormlnyWWW"/>
        <w:spacing w:after="0"/>
        <w:ind w:left="426" w:hanging="426"/>
        <w:jc w:val="both"/>
        <w:rPr>
          <w:rFonts w:ascii="Work Sans" w:hAnsi="Work Sans" w:cs="Calibri Light"/>
          <w:sz w:val="22"/>
          <w:szCs w:val="22"/>
          <w:lang w:val="en-GB"/>
        </w:rPr>
      </w:pPr>
    </w:p>
    <w:p w14:paraId="5579B4F3" w14:textId="1BFEAEB3" w:rsidR="003620BB" w:rsidRPr="00B37627" w:rsidRDefault="00CF3E61" w:rsidP="0005607C">
      <w:pPr>
        <w:ind w:left="426" w:hanging="426"/>
        <w:jc w:val="both"/>
        <w:rPr>
          <w:rFonts w:ascii="Work Sans" w:hAnsi="Work Sans" w:cstheme="majorHAnsi"/>
          <w:color w:val="0D0D0D" w:themeColor="text1" w:themeTint="F2"/>
          <w:sz w:val="22"/>
          <w:szCs w:val="22"/>
          <w:lang w:val="en-GB"/>
        </w:rPr>
      </w:pPr>
      <w:proofErr w:type="gramStart"/>
      <w:r w:rsidRPr="00B37627">
        <w:rPr>
          <w:rFonts w:ascii="Work Sans" w:hAnsi="Work Sans" w:cs="Calibri Light"/>
          <w:sz w:val="22"/>
          <w:szCs w:val="22"/>
          <w:lang w:val="en-GB"/>
        </w:rPr>
        <w:t>4.</w:t>
      </w:r>
      <w:r w:rsidR="00523C09" w:rsidRPr="00B37627">
        <w:rPr>
          <w:rFonts w:ascii="Work Sans" w:hAnsi="Work Sans" w:cs="Calibri Light"/>
          <w:sz w:val="22"/>
          <w:szCs w:val="22"/>
          <w:lang w:val="en-GB"/>
        </w:rPr>
        <w:t>8</w:t>
      </w:r>
      <w:r w:rsidRPr="00B37627">
        <w:rPr>
          <w:rFonts w:ascii="Work Sans" w:hAnsi="Work Sans" w:cs="Calibri Light"/>
          <w:sz w:val="22"/>
          <w:szCs w:val="22"/>
          <w:lang w:val="en-GB"/>
        </w:rPr>
        <w:t xml:space="preserve">  </w:t>
      </w:r>
      <w:r w:rsidR="003620BB" w:rsidRPr="00B37627">
        <w:rPr>
          <w:rFonts w:ascii="Work Sans" w:hAnsi="Work Sans" w:cstheme="majorHAnsi"/>
          <w:color w:val="0D0D0D" w:themeColor="text1" w:themeTint="F2"/>
          <w:sz w:val="22"/>
          <w:szCs w:val="22"/>
          <w:shd w:val="clear" w:color="auto" w:fill="F7F7F8"/>
          <w:lang w:val="en-GB"/>
        </w:rPr>
        <w:t>The</w:t>
      </w:r>
      <w:proofErr w:type="gramEnd"/>
      <w:r w:rsidR="003620BB" w:rsidRPr="00B37627">
        <w:rPr>
          <w:rFonts w:ascii="Work Sans" w:hAnsi="Work Sans" w:cstheme="majorHAnsi"/>
          <w:color w:val="0D0D0D" w:themeColor="text1" w:themeTint="F2"/>
          <w:sz w:val="22"/>
          <w:szCs w:val="22"/>
          <w:shd w:val="clear" w:color="auto" w:fill="F7F7F8"/>
          <w:lang w:val="en-GB"/>
        </w:rPr>
        <w:t xml:space="preserve"> </w:t>
      </w:r>
      <w:r w:rsidR="0002257B" w:rsidRPr="00B37627">
        <w:rPr>
          <w:rFonts w:ascii="Work Sans" w:hAnsi="Work Sans" w:cstheme="majorHAnsi"/>
          <w:color w:val="0D0D0D" w:themeColor="text1" w:themeTint="F2"/>
          <w:sz w:val="22"/>
          <w:szCs w:val="22"/>
          <w:shd w:val="clear" w:color="auto" w:fill="F7F7F8"/>
          <w:lang w:val="en-GB"/>
        </w:rPr>
        <w:t>Client</w:t>
      </w:r>
      <w:r w:rsidR="003620BB" w:rsidRPr="00B37627">
        <w:rPr>
          <w:rFonts w:ascii="Work Sans" w:hAnsi="Work Sans" w:cstheme="majorHAnsi"/>
          <w:color w:val="0D0D0D" w:themeColor="text1" w:themeTint="F2"/>
          <w:sz w:val="22"/>
          <w:szCs w:val="22"/>
          <w:shd w:val="clear" w:color="auto" w:fill="F7F7F8"/>
          <w:lang w:val="en-GB"/>
        </w:rPr>
        <w:t xml:space="preserve"> undertakes to </w:t>
      </w:r>
      <w:r w:rsidR="0005607C" w:rsidRPr="00B37627">
        <w:rPr>
          <w:rFonts w:ascii="Work Sans" w:hAnsi="Work Sans" w:cstheme="majorHAnsi"/>
          <w:color w:val="0D0D0D" w:themeColor="text1" w:themeTint="F2"/>
          <w:sz w:val="22"/>
          <w:szCs w:val="22"/>
          <w:shd w:val="clear" w:color="auto" w:fill="F7F7F8"/>
          <w:lang w:val="en-GB"/>
        </w:rPr>
        <w:t>takeover</w:t>
      </w:r>
      <w:r w:rsidR="003620BB" w:rsidRPr="00B37627">
        <w:rPr>
          <w:rFonts w:ascii="Work Sans" w:hAnsi="Work Sans" w:cstheme="majorHAnsi"/>
          <w:color w:val="0D0D0D" w:themeColor="text1" w:themeTint="F2"/>
          <w:sz w:val="22"/>
          <w:szCs w:val="22"/>
          <w:shd w:val="clear" w:color="auto" w:fill="F7F7F8"/>
          <w:lang w:val="en-GB"/>
        </w:rPr>
        <w:t xml:space="preserve"> </w:t>
      </w:r>
      <w:r w:rsidR="0005607C" w:rsidRPr="00B37627">
        <w:rPr>
          <w:rFonts w:ascii="Work Sans" w:hAnsi="Work Sans" w:cstheme="majorHAnsi"/>
          <w:color w:val="0D0D0D" w:themeColor="text1" w:themeTint="F2"/>
          <w:sz w:val="22"/>
          <w:szCs w:val="22"/>
          <w:shd w:val="clear" w:color="auto" w:fill="F7F7F8"/>
          <w:lang w:val="en-GB"/>
        </w:rPr>
        <w:t>of</w:t>
      </w:r>
      <w:r w:rsidR="003620BB" w:rsidRPr="00B37627">
        <w:rPr>
          <w:rFonts w:ascii="Work Sans" w:hAnsi="Work Sans" w:cstheme="majorHAnsi"/>
          <w:color w:val="0D0D0D" w:themeColor="text1" w:themeTint="F2"/>
          <w:sz w:val="22"/>
          <w:szCs w:val="22"/>
          <w:shd w:val="clear" w:color="auto" w:fill="F7F7F8"/>
          <w:lang w:val="en-GB"/>
        </w:rPr>
        <w:t xml:space="preserve"> individual completed and delivered parts of performance (according to </w:t>
      </w:r>
      <w:r w:rsidR="005C2257" w:rsidRPr="00B37627">
        <w:rPr>
          <w:rFonts w:ascii="Work Sans" w:hAnsi="Work Sans" w:cstheme="majorHAnsi"/>
          <w:color w:val="0D0D0D" w:themeColor="text1" w:themeTint="F2"/>
          <w:sz w:val="22"/>
          <w:szCs w:val="22"/>
          <w:shd w:val="clear" w:color="auto" w:fill="F7F7F8"/>
          <w:lang w:val="en-GB"/>
        </w:rPr>
        <w:t xml:space="preserve">the points </w:t>
      </w:r>
      <w:r w:rsidR="003620BB" w:rsidRPr="00B37627">
        <w:rPr>
          <w:rFonts w:ascii="Work Sans" w:hAnsi="Work Sans" w:cstheme="majorHAnsi"/>
          <w:color w:val="0D0D0D" w:themeColor="text1" w:themeTint="F2"/>
          <w:sz w:val="22"/>
          <w:szCs w:val="22"/>
          <w:shd w:val="clear" w:color="auto" w:fill="F7F7F8"/>
          <w:lang w:val="en-GB"/>
        </w:rPr>
        <w:t xml:space="preserve">2.1.1 - 2.1.4) </w:t>
      </w:r>
      <w:r w:rsidR="0005607C" w:rsidRPr="00B37627">
        <w:rPr>
          <w:rFonts w:ascii="Work Sans" w:hAnsi="Work Sans" w:cstheme="majorHAnsi"/>
          <w:color w:val="0D0D0D" w:themeColor="text1" w:themeTint="F2"/>
          <w:sz w:val="22"/>
          <w:szCs w:val="22"/>
          <w:shd w:val="clear" w:color="auto" w:fill="F7F7F8"/>
          <w:lang w:val="en-GB"/>
        </w:rPr>
        <w:t>and to pay an</w:t>
      </w:r>
      <w:r w:rsidR="005C2257" w:rsidRPr="00B37627">
        <w:rPr>
          <w:rFonts w:ascii="Work Sans" w:hAnsi="Work Sans" w:cstheme="majorHAnsi"/>
          <w:color w:val="0D0D0D" w:themeColor="text1" w:themeTint="F2"/>
          <w:sz w:val="22"/>
          <w:szCs w:val="22"/>
          <w:shd w:val="clear" w:color="auto" w:fill="F7F7F8"/>
          <w:lang w:val="en-GB"/>
        </w:rPr>
        <w:t xml:space="preserve"> </w:t>
      </w:r>
      <w:r w:rsidR="0005607C" w:rsidRPr="00B37627">
        <w:rPr>
          <w:rFonts w:ascii="Work Sans" w:hAnsi="Work Sans" w:cstheme="majorHAnsi"/>
          <w:color w:val="0D0D0D" w:themeColor="text1" w:themeTint="F2"/>
          <w:sz w:val="22"/>
          <w:szCs w:val="22"/>
          <w:shd w:val="clear" w:color="auto" w:fill="F7F7F8"/>
          <w:lang w:val="en-GB"/>
        </w:rPr>
        <w:t>agreed price for their performance.</w:t>
      </w:r>
    </w:p>
    <w:p w14:paraId="531FB4A4" w14:textId="77777777" w:rsidR="009E5F2C" w:rsidRPr="00B37627" w:rsidRDefault="009E5F2C" w:rsidP="00CF3E61">
      <w:pPr>
        <w:tabs>
          <w:tab w:val="left" w:pos="6330"/>
        </w:tabs>
        <w:rPr>
          <w:rFonts w:ascii="Work Sans" w:hAnsi="Work Sans" w:cs="Calibri Light"/>
          <w:sz w:val="22"/>
          <w:szCs w:val="22"/>
          <w:lang w:val="en-GB"/>
        </w:rPr>
      </w:pPr>
    </w:p>
    <w:p w14:paraId="0D1E459C" w14:textId="01F5C02C" w:rsidR="00CF3E61" w:rsidRPr="00B37627" w:rsidRDefault="00CF3E61" w:rsidP="00CF3E61">
      <w:pPr>
        <w:pStyle w:val="NormlnyWWW"/>
        <w:spacing w:after="0"/>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5. </w:t>
      </w:r>
      <w:r w:rsidR="005C2257" w:rsidRPr="00B37627">
        <w:rPr>
          <w:rFonts w:ascii="Work Sans" w:hAnsi="Work Sans" w:cs="Calibri Light"/>
          <w:sz w:val="22"/>
          <w:szCs w:val="22"/>
          <w:u w:val="single"/>
          <w:lang w:val="en-GB"/>
        </w:rPr>
        <w:t>Price of the Work</w:t>
      </w:r>
    </w:p>
    <w:p w14:paraId="5D612166" w14:textId="5BA532BE" w:rsidR="00CF3E61" w:rsidRPr="00B37627" w:rsidRDefault="00CF3E61" w:rsidP="00CF3E61">
      <w:pPr>
        <w:pStyle w:val="NormlnyWWW"/>
        <w:spacing w:after="0"/>
        <w:ind w:left="425" w:hanging="425"/>
        <w:jc w:val="both"/>
        <w:rPr>
          <w:rFonts w:ascii="Work Sans" w:hAnsi="Work Sans" w:cstheme="majorHAnsi"/>
          <w:color w:val="0D0D0D" w:themeColor="text1" w:themeTint="F2"/>
          <w:sz w:val="22"/>
          <w:szCs w:val="22"/>
          <w:lang w:val="en-GB"/>
        </w:rPr>
      </w:pPr>
      <w:proofErr w:type="gramStart"/>
      <w:r w:rsidRPr="00B37627">
        <w:rPr>
          <w:rFonts w:ascii="Work Sans" w:hAnsi="Work Sans" w:cs="Calibri Light"/>
          <w:sz w:val="22"/>
          <w:szCs w:val="22"/>
          <w:lang w:val="en-GB"/>
        </w:rPr>
        <w:t xml:space="preserve">5.1 </w:t>
      </w:r>
      <w:r w:rsidR="00863114" w:rsidRPr="00B37627">
        <w:rPr>
          <w:rFonts w:ascii="Work Sans" w:hAnsi="Work Sans" w:cs="Calibri Light"/>
          <w:sz w:val="22"/>
          <w:szCs w:val="22"/>
          <w:lang w:val="en-GB"/>
        </w:rPr>
        <w:t xml:space="preserve"> </w:t>
      </w:r>
      <w:r w:rsidR="0005607C" w:rsidRPr="00B37627">
        <w:rPr>
          <w:rFonts w:ascii="Work Sans" w:hAnsi="Work Sans" w:cstheme="majorHAnsi"/>
          <w:color w:val="0D0D0D" w:themeColor="text1" w:themeTint="F2"/>
          <w:sz w:val="22"/>
          <w:szCs w:val="22"/>
          <w:lang w:val="en-GB"/>
        </w:rPr>
        <w:t>P</w:t>
      </w:r>
      <w:r w:rsidR="003620BB" w:rsidRPr="00B37627">
        <w:rPr>
          <w:rFonts w:ascii="Work Sans" w:hAnsi="Work Sans" w:cstheme="majorHAnsi"/>
          <w:color w:val="0D0D0D" w:themeColor="text1" w:themeTint="F2"/>
          <w:sz w:val="22"/>
          <w:szCs w:val="22"/>
          <w:shd w:val="clear" w:color="auto" w:fill="F7F7F8"/>
          <w:lang w:val="en-GB"/>
        </w:rPr>
        <w:t>rice</w:t>
      </w:r>
      <w:proofErr w:type="gramEnd"/>
      <w:r w:rsidR="003620BB" w:rsidRPr="00B37627">
        <w:rPr>
          <w:rFonts w:ascii="Work Sans" w:hAnsi="Work Sans" w:cstheme="majorHAnsi"/>
          <w:color w:val="0D0D0D" w:themeColor="text1" w:themeTint="F2"/>
          <w:sz w:val="22"/>
          <w:szCs w:val="22"/>
          <w:shd w:val="clear" w:color="auto" w:fill="F7F7F8"/>
          <w:lang w:val="en-GB"/>
        </w:rPr>
        <w:t xml:space="preserve"> of the </w:t>
      </w:r>
      <w:r w:rsidR="0005607C" w:rsidRPr="00B37627">
        <w:rPr>
          <w:rFonts w:ascii="Work Sans" w:hAnsi="Work Sans" w:cstheme="majorHAnsi"/>
          <w:color w:val="0D0D0D" w:themeColor="text1" w:themeTint="F2"/>
          <w:sz w:val="22"/>
          <w:szCs w:val="22"/>
          <w:shd w:val="clear" w:color="auto" w:fill="F7F7F8"/>
          <w:lang w:val="en-GB"/>
        </w:rPr>
        <w:t>W</w:t>
      </w:r>
      <w:r w:rsidR="003620BB" w:rsidRPr="00B37627">
        <w:rPr>
          <w:rFonts w:ascii="Work Sans" w:hAnsi="Work Sans" w:cstheme="majorHAnsi"/>
          <w:color w:val="0D0D0D" w:themeColor="text1" w:themeTint="F2"/>
          <w:sz w:val="22"/>
          <w:szCs w:val="22"/>
          <w:shd w:val="clear" w:color="auto" w:fill="F7F7F8"/>
          <w:lang w:val="en-GB"/>
        </w:rPr>
        <w:t xml:space="preserve">ork specified </w:t>
      </w:r>
      <w:r w:rsidR="0005607C" w:rsidRPr="00B37627">
        <w:rPr>
          <w:rFonts w:ascii="Work Sans" w:hAnsi="Work Sans" w:cstheme="majorHAnsi"/>
          <w:color w:val="0D0D0D" w:themeColor="text1" w:themeTint="F2"/>
          <w:sz w:val="22"/>
          <w:szCs w:val="22"/>
          <w:shd w:val="clear" w:color="auto" w:fill="F7F7F8"/>
          <w:lang w:val="en-GB"/>
        </w:rPr>
        <w:t xml:space="preserve">under points </w:t>
      </w:r>
      <w:r w:rsidR="003620BB" w:rsidRPr="00B37627">
        <w:rPr>
          <w:rFonts w:ascii="Work Sans" w:hAnsi="Work Sans" w:cstheme="majorHAnsi"/>
          <w:color w:val="0D0D0D" w:themeColor="text1" w:themeTint="F2"/>
          <w:sz w:val="22"/>
          <w:szCs w:val="22"/>
          <w:shd w:val="clear" w:color="auto" w:fill="F7F7F8"/>
          <w:lang w:val="en-GB"/>
        </w:rPr>
        <w:t xml:space="preserve">2.2.1 - 2.2.4 is determined by agreement between the </w:t>
      </w:r>
      <w:r w:rsidR="001F2172" w:rsidRPr="00B37627">
        <w:rPr>
          <w:rFonts w:ascii="Work Sans" w:hAnsi="Work Sans" w:cstheme="majorHAnsi"/>
          <w:color w:val="0D0D0D" w:themeColor="text1" w:themeTint="F2"/>
          <w:sz w:val="22"/>
          <w:szCs w:val="22"/>
          <w:shd w:val="clear" w:color="auto" w:fill="F7F7F8"/>
          <w:lang w:val="en-GB"/>
        </w:rPr>
        <w:t>Contract</w:t>
      </w:r>
      <w:r w:rsidR="003620BB" w:rsidRPr="00B37627">
        <w:rPr>
          <w:rFonts w:ascii="Work Sans" w:hAnsi="Work Sans" w:cstheme="majorHAnsi"/>
          <w:color w:val="0D0D0D" w:themeColor="text1" w:themeTint="F2"/>
          <w:sz w:val="22"/>
          <w:szCs w:val="22"/>
          <w:shd w:val="clear" w:color="auto" w:fill="F7F7F8"/>
          <w:lang w:val="en-GB"/>
        </w:rPr>
        <w:t xml:space="preserve">ing </w:t>
      </w:r>
      <w:r w:rsidR="00803B31" w:rsidRPr="00B37627">
        <w:rPr>
          <w:rFonts w:ascii="Work Sans" w:hAnsi="Work Sans" w:cstheme="majorHAnsi"/>
          <w:color w:val="0D0D0D" w:themeColor="text1" w:themeTint="F2"/>
          <w:sz w:val="22"/>
          <w:szCs w:val="22"/>
          <w:shd w:val="clear" w:color="auto" w:fill="F7F7F8"/>
          <w:lang w:val="en-GB"/>
        </w:rPr>
        <w:t>P</w:t>
      </w:r>
      <w:r w:rsidR="003620BB" w:rsidRPr="00B37627">
        <w:rPr>
          <w:rFonts w:ascii="Work Sans" w:hAnsi="Work Sans" w:cstheme="majorHAnsi"/>
          <w:color w:val="0D0D0D" w:themeColor="text1" w:themeTint="F2"/>
          <w:sz w:val="22"/>
          <w:szCs w:val="22"/>
          <w:shd w:val="clear" w:color="auto" w:fill="F7F7F8"/>
          <w:lang w:val="en-GB"/>
        </w:rPr>
        <w:t>arties in accordance with the law of the Slovak Republic, specifically Act No. 18/1996 Coll. on Prices, as amended by subsequent regulations, as follow</w:t>
      </w:r>
      <w:r w:rsidR="0005607C" w:rsidRPr="00B37627">
        <w:rPr>
          <w:rFonts w:ascii="Work Sans" w:hAnsi="Work Sans" w:cstheme="majorHAnsi"/>
          <w:color w:val="0D0D0D" w:themeColor="text1" w:themeTint="F2"/>
          <w:sz w:val="22"/>
          <w:szCs w:val="22"/>
          <w:shd w:val="clear" w:color="auto" w:fill="F7F7F8"/>
          <w:lang w:val="en-GB"/>
        </w:rPr>
        <w:t>:</w:t>
      </w:r>
    </w:p>
    <w:p w14:paraId="724B3AF1" w14:textId="610258A1" w:rsidR="00CF3E61" w:rsidRPr="00B37627" w:rsidRDefault="00E93463" w:rsidP="00863114">
      <w:pPr>
        <w:pStyle w:val="NormlnyWWW"/>
        <w:spacing w:after="0"/>
        <w:ind w:firstLine="1276"/>
        <w:jc w:val="both"/>
        <w:rPr>
          <w:rFonts w:ascii="Work Sans" w:hAnsi="Work Sans" w:cs="Calibri Light"/>
          <w:sz w:val="22"/>
          <w:szCs w:val="22"/>
          <w:lang w:val="en-GB"/>
        </w:rPr>
      </w:pPr>
      <w:proofErr w:type="gramStart"/>
      <w:r w:rsidRPr="00B37627">
        <w:rPr>
          <w:rFonts w:ascii="Work Sans" w:hAnsi="Work Sans" w:cs="Calibri Light"/>
          <w:b/>
          <w:sz w:val="22"/>
          <w:szCs w:val="22"/>
          <w:lang w:val="en-GB"/>
        </w:rPr>
        <w:t>.................</w:t>
      </w:r>
      <w:r w:rsidR="003614B2" w:rsidRPr="00B37627">
        <w:rPr>
          <w:rFonts w:ascii="Work Sans" w:hAnsi="Work Sans" w:cs="Calibri Light"/>
          <w:b/>
          <w:sz w:val="22"/>
          <w:szCs w:val="22"/>
          <w:lang w:val="en-GB"/>
        </w:rPr>
        <w:t>,-</w:t>
      </w:r>
      <w:proofErr w:type="gramEnd"/>
      <w:r w:rsidR="003614B2" w:rsidRPr="00B37627">
        <w:rPr>
          <w:rFonts w:ascii="Work Sans" w:hAnsi="Work Sans" w:cs="Calibri Light"/>
          <w:sz w:val="22"/>
          <w:szCs w:val="22"/>
          <w:lang w:val="en-GB"/>
        </w:rPr>
        <w:t xml:space="preserve"> </w:t>
      </w:r>
      <w:r w:rsidR="00CF3E61" w:rsidRPr="00B37627">
        <w:rPr>
          <w:rFonts w:ascii="Work Sans" w:hAnsi="Work Sans" w:cs="Calibri Light"/>
          <w:sz w:val="22"/>
          <w:szCs w:val="22"/>
          <w:lang w:val="en-GB"/>
        </w:rPr>
        <w:t xml:space="preserve">EUR </w:t>
      </w:r>
      <w:r w:rsidR="005C2257" w:rsidRPr="00B37627">
        <w:rPr>
          <w:rFonts w:ascii="Work Sans" w:hAnsi="Work Sans" w:cs="Calibri Light"/>
          <w:sz w:val="22"/>
          <w:szCs w:val="22"/>
          <w:lang w:val="en-GB"/>
        </w:rPr>
        <w:t>excl. VAT</w:t>
      </w:r>
    </w:p>
    <w:p w14:paraId="577A4556" w14:textId="54168BF3" w:rsidR="00863114" w:rsidRPr="00B37627" w:rsidRDefault="00863114" w:rsidP="00863114">
      <w:pPr>
        <w:pStyle w:val="NormlnyWWW"/>
        <w:spacing w:after="0"/>
        <w:ind w:firstLine="1276"/>
        <w:jc w:val="both"/>
        <w:rPr>
          <w:rFonts w:ascii="Work Sans" w:hAnsi="Work Sans" w:cs="Calibri Light"/>
          <w:sz w:val="22"/>
          <w:szCs w:val="22"/>
          <w:lang w:val="en-GB"/>
        </w:rPr>
      </w:pPr>
      <w:proofErr w:type="gramStart"/>
      <w:r w:rsidRPr="00B37627">
        <w:rPr>
          <w:rFonts w:ascii="Work Sans" w:hAnsi="Work Sans" w:cs="Calibri Light"/>
          <w:b/>
          <w:sz w:val="22"/>
          <w:szCs w:val="22"/>
          <w:lang w:val="en-GB"/>
        </w:rPr>
        <w:t>.................,-</w:t>
      </w:r>
      <w:proofErr w:type="gramEnd"/>
      <w:r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sum incl.</w:t>
      </w:r>
      <w:r w:rsidR="001F2172"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VAT</w:t>
      </w:r>
      <w:r w:rsidRPr="00B37627">
        <w:rPr>
          <w:rFonts w:ascii="Work Sans" w:hAnsi="Work Sans" w:cs="Calibri Light"/>
          <w:sz w:val="22"/>
          <w:szCs w:val="22"/>
          <w:lang w:val="en-GB"/>
        </w:rPr>
        <w:t xml:space="preserve"> (20%)</w:t>
      </w:r>
    </w:p>
    <w:p w14:paraId="687569DC" w14:textId="082171B3" w:rsidR="00863114" w:rsidRPr="00B37627" w:rsidRDefault="00863114" w:rsidP="00863114">
      <w:pPr>
        <w:pStyle w:val="NormlnyWWW"/>
        <w:spacing w:after="0"/>
        <w:ind w:firstLine="1276"/>
        <w:jc w:val="both"/>
        <w:rPr>
          <w:rFonts w:ascii="Work Sans" w:hAnsi="Work Sans" w:cs="Calibri Light"/>
          <w:sz w:val="22"/>
          <w:szCs w:val="22"/>
          <w:lang w:val="en-GB"/>
        </w:rPr>
      </w:pPr>
      <w:proofErr w:type="gramStart"/>
      <w:r w:rsidRPr="00B37627">
        <w:rPr>
          <w:rFonts w:ascii="Work Sans" w:hAnsi="Work Sans" w:cs="Calibri Light"/>
          <w:b/>
          <w:sz w:val="22"/>
          <w:szCs w:val="22"/>
          <w:lang w:val="en-GB"/>
        </w:rPr>
        <w:t>.................,-</w:t>
      </w:r>
      <w:proofErr w:type="gramEnd"/>
      <w:r w:rsidRPr="00B37627">
        <w:rPr>
          <w:rFonts w:ascii="Work Sans" w:hAnsi="Work Sans" w:cs="Calibri Light"/>
          <w:sz w:val="22"/>
          <w:szCs w:val="22"/>
          <w:lang w:val="en-GB"/>
        </w:rPr>
        <w:t xml:space="preserve"> EUR </w:t>
      </w:r>
      <w:r w:rsidR="005C2257" w:rsidRPr="00B37627">
        <w:rPr>
          <w:rFonts w:ascii="Work Sans" w:hAnsi="Work Sans" w:cs="Calibri Light"/>
          <w:sz w:val="22"/>
          <w:szCs w:val="22"/>
          <w:lang w:val="en-GB"/>
        </w:rPr>
        <w:t>incl. VAT</w:t>
      </w:r>
    </w:p>
    <w:p w14:paraId="2874F2E2" w14:textId="5E8DA697" w:rsidR="00AF553D" w:rsidRPr="00B37627" w:rsidRDefault="003620BB" w:rsidP="00863114">
      <w:pPr>
        <w:pStyle w:val="NormlnyWWW"/>
        <w:spacing w:after="0"/>
        <w:ind w:firstLine="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 xml:space="preserve">and is accompanied by the price quotation from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Pr="00B37627">
        <w:rPr>
          <w:rFonts w:ascii="Work Sans" w:hAnsi="Work Sans" w:cstheme="majorHAnsi"/>
          <w:color w:val="0D0D0D" w:themeColor="text1" w:themeTint="F2"/>
          <w:sz w:val="22"/>
          <w:szCs w:val="22"/>
          <w:shd w:val="clear" w:color="auto" w:fill="F7F7F8"/>
          <w:lang w:val="en-GB"/>
        </w:rPr>
        <w:t xml:space="preserve">, which constitutes Annex No. 1 to this </w:t>
      </w:r>
      <w:r w:rsidR="001F2172" w:rsidRPr="00B37627">
        <w:rPr>
          <w:rFonts w:ascii="Work Sans" w:hAnsi="Work Sans" w:cstheme="majorHAnsi"/>
          <w:color w:val="0D0D0D" w:themeColor="text1" w:themeTint="F2"/>
          <w:sz w:val="22"/>
          <w:szCs w:val="22"/>
          <w:shd w:val="clear" w:color="auto" w:fill="F7F7F8"/>
          <w:lang w:val="en-GB"/>
        </w:rPr>
        <w:t>Contract</w:t>
      </w:r>
      <w:r w:rsidRPr="00B37627">
        <w:rPr>
          <w:rFonts w:ascii="Work Sans" w:hAnsi="Work Sans" w:cstheme="majorHAnsi"/>
          <w:color w:val="0D0D0D" w:themeColor="text1" w:themeTint="F2"/>
          <w:sz w:val="22"/>
          <w:szCs w:val="22"/>
          <w:shd w:val="clear" w:color="auto" w:fill="F7F7F8"/>
          <w:lang w:val="en-GB"/>
        </w:rPr>
        <w:t>.</w:t>
      </w:r>
    </w:p>
    <w:p w14:paraId="66EB0A31" w14:textId="34CDBCF2" w:rsidR="0005607C" w:rsidRPr="00B37627" w:rsidRDefault="00CF3E61" w:rsidP="0005607C">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5.</w:t>
      </w:r>
      <w:r w:rsidR="00863114" w:rsidRPr="00B37627">
        <w:rPr>
          <w:rFonts w:ascii="Work Sans" w:hAnsi="Work Sans" w:cs="Calibri Light"/>
          <w:sz w:val="22"/>
          <w:szCs w:val="22"/>
          <w:lang w:val="en-GB"/>
        </w:rPr>
        <w:t>2</w:t>
      </w:r>
      <w:r w:rsidRPr="00B37627">
        <w:rPr>
          <w:rFonts w:ascii="Work Sans" w:hAnsi="Work Sans" w:cs="Calibri Light"/>
          <w:sz w:val="22"/>
          <w:szCs w:val="22"/>
          <w:lang w:val="en-GB"/>
        </w:rPr>
        <w:tab/>
      </w:r>
      <w:r w:rsidR="0005607C" w:rsidRPr="00B37627">
        <w:rPr>
          <w:rFonts w:ascii="Work Sans" w:hAnsi="Work Sans" w:cstheme="majorHAnsi"/>
          <w:color w:val="0D0D0D" w:themeColor="text1" w:themeTint="F2"/>
          <w:sz w:val="22"/>
          <w:szCs w:val="22"/>
          <w:shd w:val="clear" w:color="auto" w:fill="F7F7F8"/>
          <w:lang w:val="en-GB"/>
        </w:rPr>
        <w:t xml:space="preserve">The basis for determining the price of the Work is the Price Schedule for </w:t>
      </w:r>
      <w:r w:rsidR="005C2257" w:rsidRPr="00B37627">
        <w:rPr>
          <w:rFonts w:ascii="Work Sans" w:hAnsi="Work Sans" w:cstheme="majorHAnsi"/>
          <w:color w:val="0D0D0D" w:themeColor="text1" w:themeTint="F2"/>
          <w:sz w:val="22"/>
          <w:szCs w:val="22"/>
          <w:shd w:val="clear" w:color="auto" w:fill="F7F7F8"/>
          <w:lang w:val="en-GB"/>
        </w:rPr>
        <w:t xml:space="preserve">a </w:t>
      </w:r>
      <w:r w:rsidR="0005607C" w:rsidRPr="00B37627">
        <w:rPr>
          <w:rFonts w:ascii="Work Sans" w:hAnsi="Work Sans" w:cstheme="majorHAnsi"/>
          <w:color w:val="0D0D0D" w:themeColor="text1" w:themeTint="F2"/>
          <w:sz w:val="22"/>
          <w:szCs w:val="22"/>
          <w:shd w:val="clear" w:color="auto" w:fill="F7F7F8"/>
          <w:lang w:val="en-GB"/>
        </w:rPr>
        <w:t xml:space="preserve">Price Rates </w:t>
      </w:r>
      <w:r w:rsidR="005C2257" w:rsidRPr="00B37627">
        <w:rPr>
          <w:rFonts w:ascii="Work Sans" w:hAnsi="Work Sans" w:cstheme="majorHAnsi"/>
          <w:color w:val="0D0D0D" w:themeColor="text1" w:themeTint="F2"/>
          <w:sz w:val="22"/>
          <w:szCs w:val="22"/>
          <w:shd w:val="clear" w:color="auto" w:fill="F7F7F8"/>
          <w:lang w:val="en-GB"/>
        </w:rPr>
        <w:t xml:space="preserve">Proposal </w:t>
      </w:r>
      <w:r w:rsidR="0005607C" w:rsidRPr="00B37627">
        <w:rPr>
          <w:rFonts w:ascii="Work Sans" w:hAnsi="Work Sans" w:cstheme="majorHAnsi"/>
          <w:color w:val="0D0D0D" w:themeColor="text1" w:themeTint="F2"/>
          <w:sz w:val="22"/>
          <w:szCs w:val="22"/>
          <w:shd w:val="clear" w:color="auto" w:fill="F7F7F8"/>
          <w:lang w:val="en-GB"/>
        </w:rPr>
        <w:t>for Project Works and Engineering Activities (UNIKA Bratislava 2022)</w:t>
      </w:r>
    </w:p>
    <w:p w14:paraId="4F82FB47" w14:textId="096C28DB" w:rsidR="00CF3E61" w:rsidRPr="00B37627" w:rsidRDefault="00CF3E61" w:rsidP="009E5F2C">
      <w:pPr>
        <w:pStyle w:val="NormlnyWWW"/>
        <w:spacing w:after="0"/>
        <w:ind w:left="567" w:hanging="567"/>
        <w:jc w:val="both"/>
        <w:rPr>
          <w:rFonts w:ascii="Work Sans" w:hAnsi="Work Sans" w:cs="Calibri Light"/>
          <w:sz w:val="22"/>
          <w:szCs w:val="22"/>
          <w:lang w:val="en-GB"/>
        </w:rPr>
      </w:pPr>
      <w:proofErr w:type="gramStart"/>
      <w:r w:rsidRPr="00B37627">
        <w:rPr>
          <w:rFonts w:ascii="Work Sans" w:hAnsi="Work Sans" w:cs="Calibri Light"/>
          <w:sz w:val="22"/>
          <w:szCs w:val="22"/>
          <w:lang w:val="en-GB"/>
        </w:rPr>
        <w:t>5.</w:t>
      </w:r>
      <w:r w:rsidR="00863114" w:rsidRPr="00B37627">
        <w:rPr>
          <w:rFonts w:ascii="Work Sans" w:hAnsi="Work Sans" w:cs="Calibri Light"/>
          <w:sz w:val="22"/>
          <w:szCs w:val="22"/>
          <w:lang w:val="en-GB"/>
        </w:rPr>
        <w:t>3</w:t>
      </w:r>
      <w:r w:rsidRPr="00B37627">
        <w:rPr>
          <w:rFonts w:ascii="Work Sans" w:hAnsi="Work Sans" w:cs="Calibri Light"/>
          <w:sz w:val="22"/>
          <w:szCs w:val="22"/>
          <w:lang w:val="en-GB"/>
        </w:rPr>
        <w:t xml:space="preserve"> </w:t>
      </w:r>
      <w:r w:rsidR="00863114" w:rsidRPr="00B37627">
        <w:rPr>
          <w:rFonts w:ascii="Work Sans" w:hAnsi="Work Sans" w:cs="Calibri Light"/>
          <w:sz w:val="22"/>
          <w:szCs w:val="22"/>
          <w:lang w:val="en-GB"/>
        </w:rPr>
        <w:t xml:space="preserve"> </w:t>
      </w:r>
      <w:r w:rsidR="00863114" w:rsidRPr="00B37627">
        <w:rPr>
          <w:rFonts w:ascii="Work Sans" w:hAnsi="Work Sans" w:cs="Calibri Light"/>
          <w:sz w:val="22"/>
          <w:szCs w:val="22"/>
          <w:lang w:val="en-GB"/>
        </w:rPr>
        <w:tab/>
      </w:r>
      <w:proofErr w:type="gramEnd"/>
      <w:r w:rsidR="001F2172" w:rsidRPr="00B37627">
        <w:rPr>
          <w:rFonts w:ascii="Work Sans" w:hAnsi="Work Sans" w:cs="Calibri Light"/>
          <w:sz w:val="22"/>
          <w:szCs w:val="22"/>
          <w:lang w:val="en-GB"/>
        </w:rPr>
        <w:t xml:space="preserve">Estimated investment cost for determination of the construction price in the course of the design competition is </w:t>
      </w:r>
      <w:r w:rsidRPr="00B37627">
        <w:rPr>
          <w:rFonts w:ascii="Work Sans" w:hAnsi="Work Sans" w:cs="Calibri Light"/>
          <w:sz w:val="22"/>
          <w:szCs w:val="22"/>
          <w:lang w:val="en-GB"/>
        </w:rPr>
        <w:t xml:space="preserve"> </w:t>
      </w:r>
      <w:r w:rsidR="001F2172" w:rsidRPr="00B37627">
        <w:rPr>
          <w:rFonts w:ascii="Work Sans" w:hAnsi="Work Sans" w:cs="Calibri Light"/>
          <w:sz w:val="22"/>
          <w:szCs w:val="22"/>
          <w:lang w:val="en-GB"/>
        </w:rPr>
        <w:t xml:space="preserve">EUR </w:t>
      </w:r>
      <w:r w:rsidR="00AF553D" w:rsidRPr="00B37627">
        <w:rPr>
          <w:rFonts w:ascii="Work Sans" w:hAnsi="Work Sans" w:cs="Calibri Light"/>
          <w:sz w:val="22"/>
          <w:szCs w:val="22"/>
          <w:lang w:val="en-GB"/>
        </w:rPr>
        <w:t>4</w:t>
      </w:r>
      <w:r w:rsidR="001F2172" w:rsidRPr="00B37627">
        <w:rPr>
          <w:rFonts w:ascii="Work Sans" w:hAnsi="Work Sans" w:cs="Calibri Light"/>
          <w:sz w:val="22"/>
          <w:szCs w:val="22"/>
          <w:lang w:val="en-GB"/>
        </w:rPr>
        <w:t xml:space="preserve">, </w:t>
      </w:r>
      <w:r w:rsidR="00AF553D" w:rsidRPr="00B37627">
        <w:rPr>
          <w:rFonts w:ascii="Work Sans" w:hAnsi="Work Sans" w:cs="Calibri Light"/>
          <w:sz w:val="22"/>
          <w:szCs w:val="22"/>
          <w:lang w:val="en-GB"/>
        </w:rPr>
        <w:t>6</w:t>
      </w:r>
      <w:r w:rsidR="001F2172" w:rsidRPr="00B37627">
        <w:rPr>
          <w:rFonts w:ascii="Work Sans" w:hAnsi="Work Sans" w:cs="Calibri Light"/>
          <w:sz w:val="22"/>
          <w:szCs w:val="22"/>
          <w:lang w:val="en-GB"/>
        </w:rPr>
        <w:t>00, 000 excl. VAT</w:t>
      </w:r>
      <w:r w:rsidR="00AF553D" w:rsidRPr="00B37627">
        <w:rPr>
          <w:rFonts w:ascii="Work Sans" w:hAnsi="Work Sans" w:cs="Calibri Light"/>
          <w:sz w:val="22"/>
          <w:szCs w:val="22"/>
          <w:lang w:val="en-GB"/>
        </w:rPr>
        <w:t>.</w:t>
      </w:r>
    </w:p>
    <w:p w14:paraId="778AF347" w14:textId="246F2DDB" w:rsidR="0005607C" w:rsidRPr="00B37627" w:rsidRDefault="00CF3E61" w:rsidP="0005607C">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5.4</w:t>
      </w:r>
      <w:r w:rsidRPr="00B37627">
        <w:rPr>
          <w:rFonts w:ascii="Work Sans" w:hAnsi="Work Sans" w:cs="Calibri Light"/>
          <w:sz w:val="22"/>
          <w:szCs w:val="22"/>
          <w:lang w:val="en-GB"/>
        </w:rPr>
        <w:tab/>
      </w:r>
      <w:r w:rsidR="0005607C" w:rsidRPr="00B37627">
        <w:rPr>
          <w:rFonts w:ascii="Work Sans" w:hAnsi="Work Sans" w:cstheme="majorHAnsi"/>
          <w:color w:val="0D0D0D" w:themeColor="text1" w:themeTint="F2"/>
          <w:sz w:val="22"/>
          <w:szCs w:val="22"/>
          <w:shd w:val="clear" w:color="auto" w:fill="F7F7F8"/>
          <w:lang w:val="en-GB"/>
        </w:rPr>
        <w:t>VAT will be charged on the price of the Work in accordance with applicable regulations at the time of invoicing.</w:t>
      </w:r>
    </w:p>
    <w:p w14:paraId="6F6E496D" w14:textId="69338092" w:rsidR="003620BB" w:rsidRPr="00B37627" w:rsidRDefault="00CF3E61" w:rsidP="0005607C">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5.5</w:t>
      </w:r>
      <w:r w:rsidRPr="00B37627">
        <w:rPr>
          <w:rFonts w:ascii="Work Sans" w:hAnsi="Work Sans" w:cs="Calibri Light"/>
          <w:sz w:val="22"/>
          <w:szCs w:val="22"/>
          <w:lang w:val="en-GB"/>
        </w:rPr>
        <w:tab/>
      </w:r>
      <w:r w:rsidR="003620BB" w:rsidRPr="00B37627">
        <w:rPr>
          <w:rFonts w:ascii="Work Sans" w:hAnsi="Work Sans" w:cstheme="majorHAnsi"/>
          <w:color w:val="0D0D0D" w:themeColor="text1" w:themeTint="F2"/>
          <w:sz w:val="22"/>
          <w:szCs w:val="22"/>
          <w:shd w:val="clear" w:color="auto" w:fill="F7F7F8"/>
          <w:lang w:val="en-GB"/>
        </w:rPr>
        <w:t xml:space="preserve">In the event of a reduction in the scope of the </w:t>
      </w:r>
      <w:r w:rsidR="001F2172" w:rsidRPr="00B37627">
        <w:rPr>
          <w:rFonts w:ascii="Work Sans" w:hAnsi="Work Sans" w:cstheme="majorHAnsi"/>
          <w:color w:val="0D0D0D" w:themeColor="text1" w:themeTint="F2"/>
          <w:sz w:val="22"/>
          <w:szCs w:val="22"/>
          <w:shd w:val="clear" w:color="auto" w:fill="F7F7F8"/>
          <w:lang w:val="en-GB"/>
        </w:rPr>
        <w:t>Contract</w:t>
      </w:r>
      <w:r w:rsidR="003620BB" w:rsidRPr="00B37627">
        <w:rPr>
          <w:rFonts w:ascii="Work Sans" w:hAnsi="Work Sans" w:cstheme="majorHAnsi"/>
          <w:color w:val="0D0D0D" w:themeColor="text1" w:themeTint="F2"/>
          <w:sz w:val="22"/>
          <w:szCs w:val="22"/>
          <w:shd w:val="clear" w:color="auto" w:fill="F7F7F8"/>
          <w:lang w:val="en-GB"/>
        </w:rPr>
        <w:t xml:space="preserve">, the </w:t>
      </w:r>
      <w:r w:rsidR="0002257B" w:rsidRPr="00B37627">
        <w:rPr>
          <w:rFonts w:ascii="Work Sans" w:hAnsi="Work Sans" w:cstheme="majorHAnsi"/>
          <w:color w:val="0D0D0D" w:themeColor="text1" w:themeTint="F2"/>
          <w:sz w:val="22"/>
          <w:szCs w:val="22"/>
          <w:shd w:val="clear" w:color="auto" w:fill="F7F7F8"/>
          <w:lang w:val="en-GB"/>
        </w:rPr>
        <w:t>Client</w:t>
      </w:r>
      <w:r w:rsidR="003620BB" w:rsidRPr="00B37627">
        <w:rPr>
          <w:rFonts w:ascii="Work Sans" w:hAnsi="Work Sans" w:cstheme="majorHAnsi"/>
          <w:color w:val="0D0D0D" w:themeColor="text1" w:themeTint="F2"/>
          <w:sz w:val="22"/>
          <w:szCs w:val="22"/>
          <w:shd w:val="clear" w:color="auto" w:fill="F7F7F8"/>
          <w:lang w:val="en-GB"/>
        </w:rPr>
        <w:t xml:space="preserve"> has the right to reduce the fee for the </w:t>
      </w:r>
      <w:r w:rsidR="0005607C" w:rsidRPr="00B37627">
        <w:rPr>
          <w:rFonts w:ascii="Work Sans" w:hAnsi="Work Sans" w:cstheme="majorHAnsi"/>
          <w:color w:val="0D0D0D" w:themeColor="text1" w:themeTint="F2"/>
          <w:sz w:val="22"/>
          <w:szCs w:val="22"/>
          <w:shd w:val="clear" w:color="auto" w:fill="F7F7F8"/>
          <w:lang w:val="en-GB"/>
        </w:rPr>
        <w:t>W</w:t>
      </w:r>
      <w:r w:rsidR="003620BB" w:rsidRPr="00B37627">
        <w:rPr>
          <w:rFonts w:ascii="Work Sans" w:hAnsi="Work Sans" w:cstheme="majorHAnsi"/>
          <w:color w:val="0D0D0D" w:themeColor="text1" w:themeTint="F2"/>
          <w:sz w:val="22"/>
          <w:szCs w:val="22"/>
          <w:shd w:val="clear" w:color="auto" w:fill="F7F7F8"/>
          <w:lang w:val="en-GB"/>
        </w:rPr>
        <w:t>ork. For the purposes of calculati</w:t>
      </w:r>
      <w:r w:rsidR="0005607C" w:rsidRPr="00B37627">
        <w:rPr>
          <w:rFonts w:ascii="Work Sans" w:hAnsi="Work Sans" w:cstheme="majorHAnsi"/>
          <w:color w:val="0D0D0D" w:themeColor="text1" w:themeTint="F2"/>
          <w:sz w:val="22"/>
          <w:szCs w:val="22"/>
          <w:shd w:val="clear" w:color="auto" w:fill="F7F7F8"/>
          <w:lang w:val="en-GB"/>
        </w:rPr>
        <w:t>on of</w:t>
      </w:r>
      <w:r w:rsidR="003620BB" w:rsidRPr="00B37627">
        <w:rPr>
          <w:rFonts w:ascii="Work Sans" w:hAnsi="Work Sans" w:cstheme="majorHAnsi"/>
          <w:color w:val="0D0D0D" w:themeColor="text1" w:themeTint="F2"/>
          <w:sz w:val="22"/>
          <w:szCs w:val="22"/>
          <w:shd w:val="clear" w:color="auto" w:fill="F7F7F8"/>
          <w:lang w:val="en-GB"/>
        </w:rPr>
        <w:t xml:space="preserve"> the reduced fee, unrealized work will be valued the same way as the price of the </w:t>
      </w:r>
      <w:r w:rsidR="0005607C" w:rsidRPr="00B37627">
        <w:rPr>
          <w:rFonts w:ascii="Work Sans" w:hAnsi="Work Sans" w:cstheme="majorHAnsi"/>
          <w:color w:val="0D0D0D" w:themeColor="text1" w:themeTint="F2"/>
          <w:sz w:val="22"/>
          <w:szCs w:val="22"/>
          <w:shd w:val="clear" w:color="auto" w:fill="F7F7F8"/>
          <w:lang w:val="en-GB"/>
        </w:rPr>
        <w:t>W</w:t>
      </w:r>
      <w:r w:rsidR="003620BB" w:rsidRPr="00B37627">
        <w:rPr>
          <w:rFonts w:ascii="Work Sans" w:hAnsi="Work Sans" w:cstheme="majorHAnsi"/>
          <w:color w:val="0D0D0D" w:themeColor="text1" w:themeTint="F2"/>
          <w:sz w:val="22"/>
          <w:szCs w:val="22"/>
          <w:shd w:val="clear" w:color="auto" w:fill="F7F7F8"/>
          <w:lang w:val="en-GB"/>
        </w:rPr>
        <w:t>ork was initially calculated</w:t>
      </w:r>
      <w:r w:rsidR="005C2257" w:rsidRPr="00B37627">
        <w:rPr>
          <w:rFonts w:ascii="Work Sans" w:hAnsi="Work Sans" w:cstheme="majorHAnsi"/>
          <w:color w:val="0D0D0D" w:themeColor="text1" w:themeTint="F2"/>
          <w:sz w:val="22"/>
          <w:szCs w:val="22"/>
          <w:shd w:val="clear" w:color="auto" w:fill="F7F7F8"/>
          <w:lang w:val="en-GB"/>
        </w:rPr>
        <w:t>.</w:t>
      </w:r>
    </w:p>
    <w:p w14:paraId="467B5183" w14:textId="6620D5F9" w:rsidR="00CF3E61" w:rsidRPr="00B37627" w:rsidRDefault="00CF3E61" w:rsidP="009E5F2C">
      <w:pPr>
        <w:pStyle w:val="NormlnyWWW"/>
        <w:spacing w:after="0"/>
        <w:ind w:left="567" w:hanging="567"/>
        <w:rPr>
          <w:rFonts w:ascii="Work Sans" w:hAnsi="Work Sans" w:cs="Calibri Light"/>
          <w:sz w:val="22"/>
          <w:szCs w:val="22"/>
          <w:lang w:val="en-GB"/>
        </w:rPr>
      </w:pPr>
      <w:r w:rsidRPr="00B37627">
        <w:rPr>
          <w:rFonts w:ascii="Work Sans" w:hAnsi="Work Sans" w:cs="Calibri Light"/>
          <w:sz w:val="22"/>
          <w:szCs w:val="22"/>
          <w:lang w:val="en-GB"/>
        </w:rPr>
        <w:lastRenderedPageBreak/>
        <w:t>5.6</w:t>
      </w:r>
      <w:r w:rsidRPr="00B37627">
        <w:rPr>
          <w:rFonts w:ascii="Work Sans" w:hAnsi="Work Sans" w:cs="Calibri Light"/>
          <w:sz w:val="22"/>
          <w:szCs w:val="22"/>
          <w:lang w:val="en-GB"/>
        </w:rPr>
        <w:tab/>
      </w:r>
      <w:r w:rsidR="005C2257" w:rsidRPr="00B37627">
        <w:rPr>
          <w:rFonts w:ascii="Work Sans" w:hAnsi="Work Sans" w:cs="Calibri Light"/>
          <w:sz w:val="22"/>
          <w:szCs w:val="22"/>
          <w:lang w:val="en-GB"/>
        </w:rPr>
        <w:t>Price for individual performance phases is as follows:</w:t>
      </w:r>
    </w:p>
    <w:p w14:paraId="03F2E49D" w14:textId="2C6B1ED3" w:rsidR="00CF3E61" w:rsidRPr="00B37627" w:rsidRDefault="00CF3E61" w:rsidP="00863114">
      <w:pPr>
        <w:spacing w:before="100"/>
        <w:ind w:left="330" w:firstLine="379"/>
        <w:rPr>
          <w:rFonts w:ascii="Work Sans" w:hAnsi="Work Sans" w:cs="Calibri Light"/>
          <w:sz w:val="22"/>
          <w:szCs w:val="22"/>
          <w:lang w:val="en-GB"/>
        </w:rPr>
      </w:pPr>
      <w:r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in accordance with point</w:t>
      </w:r>
      <w:r w:rsidRPr="00B37627">
        <w:rPr>
          <w:rFonts w:ascii="Work Sans" w:hAnsi="Work Sans" w:cs="Calibri Light"/>
          <w:sz w:val="22"/>
          <w:szCs w:val="22"/>
          <w:lang w:val="en-GB"/>
        </w:rPr>
        <w:t xml:space="preserve"> 2.</w:t>
      </w:r>
      <w:r w:rsidR="00864F23" w:rsidRPr="00B37627">
        <w:rPr>
          <w:rFonts w:ascii="Work Sans" w:hAnsi="Work Sans" w:cs="Calibri Light"/>
          <w:sz w:val="22"/>
          <w:szCs w:val="22"/>
          <w:lang w:val="en-GB"/>
        </w:rPr>
        <w:t>2</w:t>
      </w:r>
      <w:r w:rsidRPr="00B37627">
        <w:rPr>
          <w:rFonts w:ascii="Work Sans" w:hAnsi="Work Sans" w:cs="Calibri Light"/>
          <w:sz w:val="22"/>
          <w:szCs w:val="22"/>
          <w:lang w:val="en-GB"/>
        </w:rPr>
        <w:t xml:space="preserve">.1                                                                 </w:t>
      </w:r>
      <w:proofErr w:type="gramStart"/>
      <w:r w:rsidRPr="00B37627">
        <w:rPr>
          <w:rFonts w:ascii="Work Sans" w:hAnsi="Work Sans" w:cs="Calibri Light"/>
          <w:sz w:val="22"/>
          <w:szCs w:val="22"/>
          <w:lang w:val="en-GB"/>
        </w:rPr>
        <w:tab/>
      </w:r>
      <w:r w:rsidR="003614B2" w:rsidRPr="00B37627">
        <w:rPr>
          <w:rFonts w:ascii="Work Sans" w:hAnsi="Work Sans" w:cs="Calibri Light"/>
          <w:sz w:val="22"/>
          <w:szCs w:val="22"/>
          <w:lang w:val="en-GB"/>
        </w:rPr>
        <w:t>,-</w:t>
      </w:r>
      <w:proofErr w:type="gramEnd"/>
      <w:r w:rsidR="003614B2" w:rsidRPr="00B37627">
        <w:rPr>
          <w:rFonts w:ascii="Work Sans" w:hAnsi="Work Sans" w:cs="Calibri Light"/>
          <w:sz w:val="22"/>
          <w:szCs w:val="22"/>
          <w:lang w:val="en-GB"/>
        </w:rPr>
        <w:t xml:space="preserve"> </w:t>
      </w:r>
      <w:r w:rsidRPr="00B37627">
        <w:rPr>
          <w:rFonts w:ascii="Work Sans" w:hAnsi="Work Sans" w:cs="Calibri Light"/>
          <w:sz w:val="22"/>
          <w:szCs w:val="22"/>
          <w:lang w:val="en-GB"/>
        </w:rPr>
        <w:t xml:space="preserve">EUR </w:t>
      </w:r>
      <w:r w:rsidR="005C2257" w:rsidRPr="00B37627">
        <w:rPr>
          <w:rFonts w:ascii="Work Sans" w:hAnsi="Work Sans" w:cs="Calibri Light"/>
          <w:sz w:val="22"/>
          <w:szCs w:val="22"/>
          <w:lang w:val="en-GB"/>
        </w:rPr>
        <w:t xml:space="preserve">excl. </w:t>
      </w:r>
      <w:r w:rsidR="00F66F32">
        <w:rPr>
          <w:rFonts w:ascii="Work Sans" w:hAnsi="Work Sans" w:cs="Calibri Light"/>
          <w:sz w:val="22"/>
          <w:szCs w:val="22"/>
          <w:lang w:val="en-GB"/>
        </w:rPr>
        <w:t>VAT</w:t>
      </w:r>
    </w:p>
    <w:p w14:paraId="1838FC3B" w14:textId="0D94EC2D" w:rsidR="00CF3E61" w:rsidRPr="00B37627" w:rsidRDefault="00CF3E61" w:rsidP="00863114">
      <w:pPr>
        <w:spacing w:before="100"/>
        <w:ind w:left="330" w:firstLine="379"/>
        <w:rPr>
          <w:rFonts w:ascii="Work Sans" w:hAnsi="Work Sans" w:cs="Calibri Light"/>
          <w:sz w:val="22"/>
          <w:szCs w:val="22"/>
          <w:lang w:val="en-GB"/>
        </w:rPr>
      </w:pPr>
      <w:r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 xml:space="preserve">in accordance with point </w:t>
      </w:r>
      <w:r w:rsidRPr="00B37627">
        <w:rPr>
          <w:rFonts w:ascii="Work Sans" w:hAnsi="Work Sans" w:cs="Calibri Light"/>
          <w:sz w:val="22"/>
          <w:szCs w:val="22"/>
          <w:lang w:val="en-GB"/>
        </w:rPr>
        <w:t>2.</w:t>
      </w:r>
      <w:r w:rsidR="00864F23" w:rsidRPr="00B37627">
        <w:rPr>
          <w:rFonts w:ascii="Work Sans" w:hAnsi="Work Sans" w:cs="Calibri Light"/>
          <w:sz w:val="22"/>
          <w:szCs w:val="22"/>
          <w:lang w:val="en-GB"/>
        </w:rPr>
        <w:t>2</w:t>
      </w:r>
      <w:r w:rsidRPr="00B37627">
        <w:rPr>
          <w:rFonts w:ascii="Work Sans" w:hAnsi="Work Sans" w:cs="Calibri Light"/>
          <w:sz w:val="22"/>
          <w:szCs w:val="22"/>
          <w:lang w:val="en-GB"/>
        </w:rPr>
        <w:t xml:space="preserve">.2             </w:t>
      </w: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r>
      <w:proofErr w:type="gramStart"/>
      <w:r w:rsidRPr="00B37627">
        <w:rPr>
          <w:rFonts w:ascii="Work Sans" w:hAnsi="Work Sans" w:cs="Calibri Light"/>
          <w:sz w:val="22"/>
          <w:szCs w:val="22"/>
          <w:lang w:val="en-GB"/>
        </w:rPr>
        <w:tab/>
      </w:r>
      <w:r w:rsidR="003614B2" w:rsidRPr="00B37627">
        <w:rPr>
          <w:rFonts w:ascii="Work Sans" w:hAnsi="Work Sans" w:cs="Calibri Light"/>
          <w:sz w:val="22"/>
          <w:szCs w:val="22"/>
          <w:lang w:val="en-GB"/>
        </w:rPr>
        <w:t>,-</w:t>
      </w:r>
      <w:proofErr w:type="gramEnd"/>
      <w:r w:rsidR="003614B2" w:rsidRPr="00B37627">
        <w:rPr>
          <w:rFonts w:ascii="Work Sans" w:hAnsi="Work Sans" w:cs="Calibri Light"/>
          <w:sz w:val="22"/>
          <w:szCs w:val="22"/>
          <w:lang w:val="en-GB"/>
        </w:rPr>
        <w:t xml:space="preserve"> </w:t>
      </w:r>
      <w:r w:rsidRPr="00B37627">
        <w:rPr>
          <w:rFonts w:ascii="Work Sans" w:hAnsi="Work Sans" w:cs="Calibri Light"/>
          <w:sz w:val="22"/>
          <w:szCs w:val="22"/>
          <w:lang w:val="en-GB"/>
        </w:rPr>
        <w:t xml:space="preserve"> EUR </w:t>
      </w:r>
      <w:r w:rsidR="005C2257" w:rsidRPr="00B37627">
        <w:rPr>
          <w:rFonts w:ascii="Work Sans" w:hAnsi="Work Sans" w:cs="Calibri Light"/>
          <w:sz w:val="22"/>
          <w:szCs w:val="22"/>
          <w:lang w:val="en-GB"/>
        </w:rPr>
        <w:t>excl.</w:t>
      </w:r>
      <w:r w:rsidRPr="00B37627">
        <w:rPr>
          <w:rFonts w:ascii="Work Sans" w:hAnsi="Work Sans" w:cs="Calibri Light"/>
          <w:sz w:val="22"/>
          <w:szCs w:val="22"/>
          <w:lang w:val="en-GB"/>
        </w:rPr>
        <w:t xml:space="preserve"> </w:t>
      </w:r>
      <w:r w:rsidR="00F66F32">
        <w:rPr>
          <w:rFonts w:ascii="Work Sans" w:hAnsi="Work Sans" w:cs="Calibri Light"/>
          <w:sz w:val="22"/>
          <w:szCs w:val="22"/>
          <w:lang w:val="en-GB"/>
        </w:rPr>
        <w:t>VAT</w:t>
      </w:r>
    </w:p>
    <w:p w14:paraId="41F7BB68" w14:textId="65D69271" w:rsidR="00CF3E61" w:rsidRPr="00B37627" w:rsidRDefault="00CF3E61" w:rsidP="00527CE1">
      <w:pPr>
        <w:pStyle w:val="NormlnyWWW"/>
        <w:spacing w:after="0"/>
        <w:ind w:left="330" w:firstLine="379"/>
        <w:jc w:val="both"/>
        <w:rPr>
          <w:rFonts w:ascii="Work Sans" w:hAnsi="Work Sans" w:cs="Calibri Light"/>
          <w:sz w:val="22"/>
          <w:szCs w:val="22"/>
          <w:lang w:val="en-GB"/>
        </w:rPr>
      </w:pPr>
      <w:r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 xml:space="preserve">in accordance with point </w:t>
      </w:r>
      <w:r w:rsidRPr="00B37627">
        <w:rPr>
          <w:rFonts w:ascii="Work Sans" w:hAnsi="Work Sans" w:cs="Calibri Light"/>
          <w:sz w:val="22"/>
          <w:szCs w:val="22"/>
          <w:lang w:val="en-GB"/>
        </w:rPr>
        <w:t>2.</w:t>
      </w:r>
      <w:r w:rsidR="00864F23" w:rsidRPr="00B37627">
        <w:rPr>
          <w:rFonts w:ascii="Work Sans" w:hAnsi="Work Sans" w:cs="Calibri Light"/>
          <w:sz w:val="22"/>
          <w:szCs w:val="22"/>
          <w:lang w:val="en-GB"/>
        </w:rPr>
        <w:t>2</w:t>
      </w:r>
      <w:r w:rsidRPr="00B37627">
        <w:rPr>
          <w:rFonts w:ascii="Work Sans" w:hAnsi="Work Sans" w:cs="Calibri Light"/>
          <w:sz w:val="22"/>
          <w:szCs w:val="22"/>
          <w:lang w:val="en-GB"/>
        </w:rPr>
        <w:t>.3</w:t>
      </w:r>
      <w:r w:rsidRPr="00B37627">
        <w:rPr>
          <w:rFonts w:ascii="Work Sans" w:hAnsi="Work Sans" w:cs="Calibri Light"/>
          <w:sz w:val="22"/>
          <w:szCs w:val="22"/>
          <w:lang w:val="en-GB"/>
        </w:rPr>
        <w:tab/>
      </w:r>
      <w:r w:rsidRPr="00B37627">
        <w:rPr>
          <w:rFonts w:ascii="Work Sans" w:hAnsi="Work Sans" w:cs="Calibri Light"/>
          <w:sz w:val="22"/>
          <w:szCs w:val="22"/>
          <w:lang w:val="en-GB"/>
        </w:rPr>
        <w:tab/>
        <w:t xml:space="preserve">           </w:t>
      </w: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r>
      <w:proofErr w:type="gramStart"/>
      <w:r w:rsidRPr="00B37627">
        <w:rPr>
          <w:rFonts w:ascii="Work Sans" w:hAnsi="Work Sans" w:cs="Calibri Light"/>
          <w:sz w:val="22"/>
          <w:szCs w:val="22"/>
          <w:lang w:val="en-GB"/>
        </w:rPr>
        <w:tab/>
      </w:r>
      <w:r w:rsidR="003614B2" w:rsidRPr="00B37627">
        <w:rPr>
          <w:rFonts w:ascii="Work Sans" w:hAnsi="Work Sans" w:cs="Calibri Light"/>
          <w:sz w:val="22"/>
          <w:szCs w:val="22"/>
          <w:lang w:val="en-GB"/>
        </w:rPr>
        <w:t>,-</w:t>
      </w:r>
      <w:proofErr w:type="gramEnd"/>
      <w:r w:rsidR="003614B2" w:rsidRPr="00B37627">
        <w:rPr>
          <w:rFonts w:ascii="Work Sans" w:hAnsi="Work Sans" w:cs="Calibri Light"/>
          <w:sz w:val="22"/>
          <w:szCs w:val="22"/>
          <w:lang w:val="en-GB"/>
        </w:rPr>
        <w:t xml:space="preserve"> </w:t>
      </w:r>
      <w:r w:rsidRPr="00B37627">
        <w:rPr>
          <w:rFonts w:ascii="Work Sans" w:hAnsi="Work Sans" w:cs="Calibri Light"/>
          <w:sz w:val="22"/>
          <w:szCs w:val="22"/>
          <w:lang w:val="en-GB"/>
        </w:rPr>
        <w:t xml:space="preserve">EUR </w:t>
      </w:r>
      <w:r w:rsidR="005C2257" w:rsidRPr="00B37627">
        <w:rPr>
          <w:rFonts w:ascii="Work Sans" w:hAnsi="Work Sans" w:cs="Calibri Light"/>
          <w:sz w:val="22"/>
          <w:szCs w:val="22"/>
          <w:lang w:val="en-GB"/>
        </w:rPr>
        <w:t>excl.</w:t>
      </w:r>
      <w:r w:rsidRPr="00B37627">
        <w:rPr>
          <w:rFonts w:ascii="Work Sans" w:hAnsi="Work Sans" w:cs="Calibri Light"/>
          <w:sz w:val="22"/>
          <w:szCs w:val="22"/>
          <w:lang w:val="en-GB"/>
        </w:rPr>
        <w:t xml:space="preserve"> </w:t>
      </w:r>
      <w:r w:rsidR="00F66F32">
        <w:rPr>
          <w:rFonts w:ascii="Work Sans" w:hAnsi="Work Sans" w:cs="Calibri Light"/>
          <w:sz w:val="22"/>
          <w:szCs w:val="22"/>
          <w:lang w:val="en-GB"/>
        </w:rPr>
        <w:t>VAT</w:t>
      </w:r>
    </w:p>
    <w:p w14:paraId="6452969C" w14:textId="5746FBBB" w:rsidR="00CF3E61" w:rsidRPr="00B37627" w:rsidRDefault="00CF3E61" w:rsidP="00863114">
      <w:pPr>
        <w:pStyle w:val="NormlnyWWW"/>
        <w:spacing w:after="0"/>
        <w:ind w:left="330" w:firstLine="379"/>
        <w:jc w:val="both"/>
        <w:rPr>
          <w:rFonts w:ascii="Work Sans" w:hAnsi="Work Sans" w:cs="Calibri Light"/>
          <w:sz w:val="22"/>
          <w:szCs w:val="22"/>
          <w:lang w:val="en-GB"/>
        </w:rPr>
      </w:pPr>
      <w:r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in accordance with point</w:t>
      </w:r>
      <w:r w:rsidRPr="00B37627">
        <w:rPr>
          <w:rFonts w:ascii="Work Sans" w:hAnsi="Work Sans" w:cs="Calibri Light"/>
          <w:sz w:val="22"/>
          <w:szCs w:val="22"/>
          <w:lang w:val="en-GB"/>
        </w:rPr>
        <w:t xml:space="preserve"> 2.</w:t>
      </w:r>
      <w:r w:rsidR="00864F23" w:rsidRPr="00B37627">
        <w:rPr>
          <w:rFonts w:ascii="Work Sans" w:hAnsi="Work Sans" w:cs="Calibri Light"/>
          <w:sz w:val="22"/>
          <w:szCs w:val="22"/>
          <w:lang w:val="en-GB"/>
        </w:rPr>
        <w:t>2</w:t>
      </w:r>
      <w:r w:rsidRPr="00B37627">
        <w:rPr>
          <w:rFonts w:ascii="Work Sans" w:hAnsi="Work Sans" w:cs="Calibri Light"/>
          <w:sz w:val="22"/>
          <w:szCs w:val="22"/>
          <w:lang w:val="en-GB"/>
        </w:rPr>
        <w:t>.</w:t>
      </w:r>
      <w:r w:rsidR="00527CE1" w:rsidRPr="00B37627">
        <w:rPr>
          <w:rFonts w:ascii="Work Sans" w:hAnsi="Work Sans" w:cs="Calibri Light"/>
          <w:sz w:val="22"/>
          <w:szCs w:val="22"/>
          <w:lang w:val="en-GB"/>
        </w:rPr>
        <w:t>4</w:t>
      </w:r>
      <w:r w:rsidRPr="00B37627">
        <w:rPr>
          <w:rFonts w:ascii="Work Sans" w:hAnsi="Work Sans" w:cs="Calibri Light"/>
          <w:sz w:val="22"/>
          <w:szCs w:val="22"/>
          <w:lang w:val="en-GB"/>
        </w:rPr>
        <w:tab/>
      </w:r>
      <w:r w:rsidR="00EA265C"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 xml:space="preserve">by an hourly rate </w:t>
      </w:r>
      <w:proofErr w:type="gramStart"/>
      <w:r w:rsidR="00F66F32">
        <w:rPr>
          <w:rFonts w:ascii="Work Sans" w:hAnsi="Work Sans" w:cs="Calibri Light"/>
          <w:sz w:val="22"/>
          <w:szCs w:val="22"/>
          <w:lang w:val="en-GB"/>
        </w:rPr>
        <w:t>…..</w:t>
      </w:r>
      <w:proofErr w:type="gramEnd"/>
      <w:r w:rsidR="00F66F32">
        <w:rPr>
          <w:rFonts w:ascii="Work Sans" w:hAnsi="Work Sans" w:cs="Calibri Light"/>
          <w:sz w:val="22"/>
          <w:szCs w:val="22"/>
          <w:lang w:val="en-GB"/>
        </w:rPr>
        <w:t xml:space="preserve"> </w:t>
      </w:r>
      <w:r w:rsidR="005C2257" w:rsidRPr="00B37627">
        <w:rPr>
          <w:rFonts w:ascii="Work Sans" w:hAnsi="Work Sans" w:cs="Calibri Light"/>
          <w:sz w:val="22"/>
          <w:szCs w:val="22"/>
          <w:lang w:val="en-GB"/>
        </w:rPr>
        <w:t>in</w:t>
      </w:r>
      <w:r w:rsidRPr="00B37627">
        <w:rPr>
          <w:rFonts w:ascii="Work Sans" w:hAnsi="Work Sans" w:cs="Calibri Light"/>
          <w:sz w:val="22"/>
          <w:szCs w:val="22"/>
          <w:lang w:val="en-GB"/>
        </w:rPr>
        <w:t> EUR</w:t>
      </w:r>
      <w:r w:rsidR="005C2257" w:rsidRPr="00B37627">
        <w:rPr>
          <w:rFonts w:ascii="Work Sans" w:hAnsi="Work Sans" w:cs="Calibri Light"/>
          <w:sz w:val="22"/>
          <w:szCs w:val="22"/>
          <w:lang w:val="en-GB"/>
        </w:rPr>
        <w:t xml:space="preserve"> excl.</w:t>
      </w:r>
      <w:r w:rsidR="001F2172" w:rsidRPr="00B37627">
        <w:rPr>
          <w:rFonts w:ascii="Work Sans" w:hAnsi="Work Sans" w:cs="Calibri Light"/>
          <w:sz w:val="22"/>
          <w:szCs w:val="22"/>
          <w:lang w:val="en-GB"/>
        </w:rPr>
        <w:t xml:space="preserve"> </w:t>
      </w:r>
      <w:r w:rsidR="005C2257" w:rsidRPr="00B37627">
        <w:rPr>
          <w:rFonts w:ascii="Work Sans" w:hAnsi="Work Sans" w:cs="Calibri Light"/>
          <w:sz w:val="22"/>
          <w:szCs w:val="22"/>
          <w:lang w:val="en-GB"/>
        </w:rPr>
        <w:t>VAT</w:t>
      </w:r>
      <w:r w:rsidR="00733207">
        <w:rPr>
          <w:rFonts w:ascii="Work Sans" w:hAnsi="Work Sans" w:cs="Calibri Light"/>
          <w:sz w:val="22"/>
          <w:szCs w:val="22"/>
          <w:lang w:val="en-GB"/>
        </w:rPr>
        <w:t xml:space="preserve">, for maximum of 80 hours </w:t>
      </w:r>
      <w:r w:rsidR="00733207">
        <w:rPr>
          <w:rFonts w:ascii="Work Sans" w:hAnsi="Work Sans" w:cs="Calibri Light"/>
          <w:sz w:val="22"/>
          <w:szCs w:val="22"/>
          <w:lang w:val="en-GB"/>
        </w:rPr>
        <w:tab/>
      </w:r>
      <w:r w:rsidR="00733207">
        <w:rPr>
          <w:rFonts w:ascii="Work Sans" w:hAnsi="Work Sans" w:cs="Calibri Light"/>
          <w:sz w:val="22"/>
          <w:szCs w:val="22"/>
          <w:lang w:val="en-GB"/>
        </w:rPr>
        <w:tab/>
      </w:r>
      <w:r w:rsidR="00733207">
        <w:rPr>
          <w:rFonts w:ascii="Work Sans" w:hAnsi="Work Sans" w:cs="Calibri Light"/>
          <w:sz w:val="22"/>
          <w:szCs w:val="22"/>
          <w:lang w:val="en-GB"/>
        </w:rPr>
        <w:tab/>
      </w:r>
      <w:r w:rsidR="00733207">
        <w:rPr>
          <w:rFonts w:ascii="Work Sans" w:hAnsi="Work Sans" w:cs="Calibri Light"/>
          <w:sz w:val="22"/>
          <w:szCs w:val="22"/>
          <w:lang w:val="en-GB"/>
        </w:rPr>
        <w:tab/>
      </w:r>
      <w:r w:rsidR="00733207">
        <w:rPr>
          <w:rFonts w:ascii="Work Sans" w:hAnsi="Work Sans" w:cs="Calibri Light"/>
          <w:sz w:val="22"/>
          <w:szCs w:val="22"/>
          <w:lang w:val="en-GB"/>
        </w:rPr>
        <w:tab/>
      </w:r>
      <w:proofErr w:type="gramStart"/>
      <w:r w:rsidR="00EA265C" w:rsidRPr="00B37627">
        <w:rPr>
          <w:rFonts w:ascii="Work Sans" w:hAnsi="Work Sans" w:cs="Calibri Light"/>
          <w:sz w:val="22"/>
          <w:szCs w:val="22"/>
          <w:lang w:val="en-GB"/>
        </w:rPr>
        <w:tab/>
      </w:r>
      <w:r w:rsidR="003614B2" w:rsidRPr="00B37627">
        <w:rPr>
          <w:rFonts w:ascii="Work Sans" w:hAnsi="Work Sans" w:cs="Calibri Light"/>
          <w:sz w:val="22"/>
          <w:szCs w:val="22"/>
          <w:lang w:val="en-GB"/>
        </w:rPr>
        <w:t>,-</w:t>
      </w:r>
      <w:proofErr w:type="gramEnd"/>
      <w:r w:rsidR="003614B2" w:rsidRPr="00B37627">
        <w:rPr>
          <w:rFonts w:ascii="Work Sans" w:hAnsi="Work Sans" w:cs="Calibri Light"/>
          <w:sz w:val="22"/>
          <w:szCs w:val="22"/>
          <w:lang w:val="en-GB"/>
        </w:rPr>
        <w:t xml:space="preserve"> </w:t>
      </w:r>
      <w:r w:rsidRPr="00B37627">
        <w:rPr>
          <w:rFonts w:ascii="Work Sans" w:hAnsi="Work Sans" w:cs="Calibri Light"/>
          <w:sz w:val="22"/>
          <w:szCs w:val="22"/>
          <w:lang w:val="en-GB"/>
        </w:rPr>
        <w:t xml:space="preserve"> EUR </w:t>
      </w:r>
      <w:r w:rsidR="005C2257" w:rsidRPr="00B37627">
        <w:rPr>
          <w:rFonts w:ascii="Work Sans" w:hAnsi="Work Sans" w:cs="Calibri Light"/>
          <w:sz w:val="22"/>
          <w:szCs w:val="22"/>
          <w:lang w:val="en-GB"/>
        </w:rPr>
        <w:t>excl.</w:t>
      </w:r>
      <w:r w:rsidRPr="00B37627">
        <w:rPr>
          <w:rFonts w:ascii="Work Sans" w:hAnsi="Work Sans" w:cs="Calibri Light"/>
          <w:sz w:val="22"/>
          <w:szCs w:val="22"/>
          <w:lang w:val="en-GB"/>
        </w:rPr>
        <w:t xml:space="preserve"> DPH/h</w:t>
      </w:r>
      <w:r w:rsidR="005C2257" w:rsidRPr="00B37627">
        <w:rPr>
          <w:rFonts w:ascii="Work Sans" w:hAnsi="Work Sans" w:cs="Calibri Light"/>
          <w:sz w:val="22"/>
          <w:szCs w:val="22"/>
          <w:lang w:val="en-GB"/>
        </w:rPr>
        <w:t>our</w:t>
      </w:r>
      <w:r w:rsidRPr="00B37627">
        <w:rPr>
          <w:rFonts w:ascii="Work Sans" w:hAnsi="Work Sans" w:cs="Calibri Light"/>
          <w:sz w:val="22"/>
          <w:szCs w:val="22"/>
          <w:lang w:val="en-GB"/>
        </w:rPr>
        <w:t>.</w:t>
      </w:r>
    </w:p>
    <w:p w14:paraId="3F51F401" w14:textId="2E14786E" w:rsidR="007E3180" w:rsidRPr="00B37627" w:rsidRDefault="00CF3E61" w:rsidP="0005607C">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5</w:t>
      </w:r>
      <w:r w:rsidR="00863114" w:rsidRPr="00B37627">
        <w:rPr>
          <w:rFonts w:ascii="Work Sans" w:hAnsi="Work Sans" w:cs="Calibri Light"/>
          <w:sz w:val="22"/>
          <w:szCs w:val="22"/>
          <w:lang w:val="en-GB"/>
        </w:rPr>
        <w:t>.</w:t>
      </w:r>
      <w:r w:rsidRPr="00B37627">
        <w:rPr>
          <w:rFonts w:ascii="Work Sans" w:hAnsi="Work Sans" w:cs="Calibri Light"/>
          <w:sz w:val="22"/>
          <w:szCs w:val="22"/>
          <w:lang w:val="en-GB"/>
        </w:rPr>
        <w:t>7</w:t>
      </w:r>
      <w:r w:rsidRPr="00B37627">
        <w:rPr>
          <w:rFonts w:ascii="Work Sans" w:hAnsi="Work Sans" w:cs="Calibri Light"/>
          <w:color w:val="000000" w:themeColor="text1"/>
          <w:sz w:val="22"/>
          <w:szCs w:val="22"/>
          <w:lang w:val="en-GB"/>
        </w:rPr>
        <w:tab/>
      </w:r>
      <w:r w:rsidR="003620BB" w:rsidRPr="00B37627">
        <w:rPr>
          <w:rFonts w:ascii="Work Sans" w:hAnsi="Work Sans" w:cstheme="majorHAnsi"/>
          <w:color w:val="0D0D0D" w:themeColor="text1" w:themeTint="F2"/>
          <w:sz w:val="22"/>
          <w:szCs w:val="22"/>
          <w:lang w:val="en-GB"/>
        </w:rPr>
        <w:t>The</w:t>
      </w:r>
      <w:r w:rsidR="003620BB" w:rsidRPr="00B37627">
        <w:rPr>
          <w:rFonts w:ascii="Work Sans" w:hAnsi="Work Sans" w:cstheme="majorHAnsi"/>
          <w:color w:val="0D0D0D" w:themeColor="text1" w:themeTint="F2"/>
          <w:sz w:val="22"/>
          <w:szCs w:val="22"/>
          <w:shd w:val="clear" w:color="auto" w:fill="F7F7F8"/>
          <w:lang w:val="en-GB"/>
        </w:rPr>
        <w:t xml:space="preserve"> price of the </w:t>
      </w:r>
      <w:r w:rsidR="0005607C" w:rsidRPr="00B37627">
        <w:rPr>
          <w:rFonts w:ascii="Work Sans" w:hAnsi="Work Sans" w:cstheme="majorHAnsi"/>
          <w:color w:val="0D0D0D" w:themeColor="text1" w:themeTint="F2"/>
          <w:sz w:val="22"/>
          <w:szCs w:val="22"/>
          <w:shd w:val="clear" w:color="auto" w:fill="F7F7F8"/>
          <w:lang w:val="en-GB"/>
        </w:rPr>
        <w:t>W</w:t>
      </w:r>
      <w:r w:rsidR="003620BB" w:rsidRPr="00B37627">
        <w:rPr>
          <w:rFonts w:ascii="Work Sans" w:hAnsi="Work Sans" w:cstheme="majorHAnsi"/>
          <w:color w:val="0D0D0D" w:themeColor="text1" w:themeTint="F2"/>
          <w:sz w:val="22"/>
          <w:szCs w:val="22"/>
          <w:shd w:val="clear" w:color="auto" w:fill="F7F7F8"/>
          <w:lang w:val="en-GB"/>
        </w:rPr>
        <w:t xml:space="preserve">ork does not include certain fees, especially: fees for transactions with the Land Registry Office, </w:t>
      </w:r>
      <w:r w:rsidR="0005607C" w:rsidRPr="00B37627">
        <w:rPr>
          <w:rFonts w:ascii="Work Sans" w:hAnsi="Work Sans" w:cstheme="majorHAnsi"/>
          <w:color w:val="0D0D0D" w:themeColor="text1" w:themeTint="F2"/>
          <w:sz w:val="22"/>
          <w:szCs w:val="22"/>
          <w:shd w:val="clear" w:color="auto" w:fill="F7F7F8"/>
          <w:lang w:val="en-GB"/>
        </w:rPr>
        <w:t>f</w:t>
      </w:r>
      <w:r w:rsidR="003620BB" w:rsidRPr="00B37627">
        <w:rPr>
          <w:rFonts w:ascii="Work Sans" w:hAnsi="Work Sans" w:cstheme="majorHAnsi"/>
          <w:color w:val="0D0D0D" w:themeColor="text1" w:themeTint="F2"/>
          <w:sz w:val="22"/>
          <w:szCs w:val="22"/>
          <w:shd w:val="clear" w:color="auto" w:fill="F7F7F8"/>
          <w:lang w:val="en-GB"/>
        </w:rPr>
        <w:t xml:space="preserve">ees for obtaining the Zoning Decision and Building Permit, Technical Inspection's assessment of the Documentation for Construction Proceedings and Documentation </w:t>
      </w:r>
      <w:r w:rsidR="001F2172" w:rsidRPr="00B37627">
        <w:rPr>
          <w:rFonts w:ascii="Work Sans" w:hAnsi="Work Sans" w:cstheme="majorHAnsi"/>
          <w:color w:val="0D0D0D" w:themeColor="text1" w:themeTint="F2"/>
          <w:sz w:val="22"/>
          <w:szCs w:val="22"/>
          <w:shd w:val="clear" w:color="auto" w:fill="F7F7F8"/>
          <w:lang w:val="en-GB"/>
        </w:rPr>
        <w:t>for Implementation</w:t>
      </w:r>
      <w:r w:rsidR="003620BB" w:rsidRPr="00B37627">
        <w:rPr>
          <w:rFonts w:ascii="Work Sans" w:hAnsi="Work Sans" w:cstheme="majorHAnsi"/>
          <w:color w:val="0D0D0D" w:themeColor="text1" w:themeTint="F2"/>
          <w:sz w:val="22"/>
          <w:szCs w:val="22"/>
          <w:shd w:val="clear" w:color="auto" w:fill="F7F7F8"/>
          <w:lang w:val="en-GB"/>
        </w:rPr>
        <w:t xml:space="preserve"> of the Construction. These expenses will be covered by the </w:t>
      </w:r>
      <w:r w:rsidR="0002257B" w:rsidRPr="00B37627">
        <w:rPr>
          <w:rFonts w:ascii="Work Sans" w:hAnsi="Work Sans" w:cstheme="majorHAnsi"/>
          <w:color w:val="0D0D0D" w:themeColor="text1" w:themeTint="F2"/>
          <w:sz w:val="22"/>
          <w:szCs w:val="22"/>
          <w:shd w:val="clear" w:color="auto" w:fill="F7F7F8"/>
          <w:lang w:val="en-GB"/>
        </w:rPr>
        <w:t>Client</w:t>
      </w:r>
      <w:r w:rsidR="0005607C" w:rsidRPr="00B37627">
        <w:rPr>
          <w:rFonts w:ascii="Work Sans" w:hAnsi="Work Sans" w:cstheme="majorHAnsi"/>
          <w:color w:val="0D0D0D" w:themeColor="text1" w:themeTint="F2"/>
          <w:sz w:val="22"/>
          <w:szCs w:val="22"/>
          <w:shd w:val="clear" w:color="auto" w:fill="F7F7F8"/>
          <w:lang w:val="en-GB"/>
        </w:rPr>
        <w:t>.</w:t>
      </w:r>
      <w:r w:rsidR="003620BB" w:rsidRPr="00B37627">
        <w:rPr>
          <w:rFonts w:ascii="Work Sans" w:hAnsi="Work Sans" w:cstheme="majorHAnsi"/>
          <w:color w:val="0D0D0D" w:themeColor="text1" w:themeTint="F2"/>
          <w:sz w:val="22"/>
          <w:szCs w:val="22"/>
          <w:shd w:val="clear" w:color="auto" w:fill="F7F7F8"/>
          <w:lang w:val="en-GB"/>
        </w:rPr>
        <w:t xml:space="preserve"> Additionally, price of the </w:t>
      </w:r>
      <w:r w:rsidR="00981FA8" w:rsidRPr="00B37627">
        <w:rPr>
          <w:rFonts w:ascii="Work Sans" w:hAnsi="Work Sans" w:cstheme="majorHAnsi"/>
          <w:color w:val="0D0D0D" w:themeColor="text1" w:themeTint="F2"/>
          <w:sz w:val="22"/>
          <w:szCs w:val="22"/>
          <w:shd w:val="clear" w:color="auto" w:fill="F7F7F8"/>
          <w:lang w:val="en-GB"/>
        </w:rPr>
        <w:t>W</w:t>
      </w:r>
      <w:r w:rsidR="003620BB" w:rsidRPr="00B37627">
        <w:rPr>
          <w:rFonts w:ascii="Work Sans" w:hAnsi="Work Sans" w:cstheme="majorHAnsi"/>
          <w:color w:val="0D0D0D" w:themeColor="text1" w:themeTint="F2"/>
          <w:sz w:val="22"/>
          <w:szCs w:val="22"/>
          <w:shd w:val="clear" w:color="auto" w:fill="F7F7F8"/>
          <w:lang w:val="en-GB"/>
        </w:rPr>
        <w:t xml:space="preserve">ork </w:t>
      </w:r>
      <w:r w:rsidR="00981FA8" w:rsidRPr="00B37627">
        <w:rPr>
          <w:rFonts w:ascii="Work Sans" w:hAnsi="Work Sans" w:cstheme="majorHAnsi"/>
          <w:color w:val="0D0D0D" w:themeColor="text1" w:themeTint="F2"/>
          <w:sz w:val="22"/>
          <w:szCs w:val="22"/>
          <w:shd w:val="clear" w:color="auto" w:fill="F7F7F8"/>
          <w:lang w:val="en-GB"/>
        </w:rPr>
        <w:t>also considers inflation effects</w:t>
      </w:r>
      <w:r w:rsidR="003620BB" w:rsidRPr="00B37627">
        <w:rPr>
          <w:rFonts w:ascii="Work Sans" w:hAnsi="Work Sans" w:cstheme="majorHAnsi"/>
          <w:color w:val="0D0D0D" w:themeColor="text1" w:themeTint="F2"/>
          <w:sz w:val="22"/>
          <w:szCs w:val="22"/>
          <w:shd w:val="clear" w:color="auto" w:fill="F7F7F8"/>
          <w:lang w:val="en-GB"/>
        </w:rPr>
        <w:t>.</w:t>
      </w:r>
    </w:p>
    <w:p w14:paraId="0377BD5B" w14:textId="77777777" w:rsidR="007C7F20" w:rsidRPr="00B37627" w:rsidRDefault="007C7F20" w:rsidP="00CF3E61">
      <w:pPr>
        <w:pStyle w:val="NormlnyWWW"/>
        <w:spacing w:after="0"/>
        <w:ind w:left="330" w:hanging="330"/>
        <w:jc w:val="both"/>
        <w:rPr>
          <w:rFonts w:ascii="Work Sans" w:hAnsi="Work Sans" w:cs="Calibri Light"/>
          <w:sz w:val="22"/>
          <w:szCs w:val="22"/>
          <w:lang w:val="en-GB"/>
        </w:rPr>
      </w:pPr>
    </w:p>
    <w:p w14:paraId="23A7F9EB" w14:textId="5A1DB4A4" w:rsidR="00CF3E61" w:rsidRPr="00B37627" w:rsidRDefault="00CF3E61" w:rsidP="00CF3E61">
      <w:pPr>
        <w:pStyle w:val="NormlnyWWW"/>
        <w:tabs>
          <w:tab w:val="left" w:pos="-1440"/>
          <w:tab w:val="left" w:pos="0"/>
        </w:tabs>
        <w:spacing w:after="0"/>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6.  </w:t>
      </w:r>
      <w:r w:rsidR="003620BB" w:rsidRPr="00B37627">
        <w:rPr>
          <w:rFonts w:ascii="Work Sans" w:hAnsi="Work Sans" w:cs="Calibri Light"/>
          <w:sz w:val="22"/>
          <w:szCs w:val="22"/>
          <w:u w:val="single"/>
          <w:lang w:val="en-GB"/>
        </w:rPr>
        <w:t>Payment Terms</w:t>
      </w:r>
    </w:p>
    <w:p w14:paraId="7E2B6623" w14:textId="40EF7207" w:rsidR="00CF3E61" w:rsidRPr="00B37627" w:rsidRDefault="00CF3E61" w:rsidP="00CF3E61">
      <w:pPr>
        <w:pStyle w:val="NormlnyWWW"/>
        <w:tabs>
          <w:tab w:val="left" w:pos="1725"/>
        </w:tabs>
        <w:spacing w:after="0"/>
        <w:ind w:left="345" w:hanging="360"/>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6.1</w:t>
      </w:r>
      <w:r w:rsidRPr="00B37627">
        <w:rPr>
          <w:rFonts w:ascii="Work Sans" w:hAnsi="Work Sans" w:cs="Calibri Light"/>
          <w:sz w:val="22"/>
          <w:szCs w:val="22"/>
          <w:lang w:val="en-GB"/>
        </w:rPr>
        <w:tab/>
      </w:r>
      <w:r w:rsidR="009E19F5" w:rsidRPr="00B37627">
        <w:rPr>
          <w:rFonts w:ascii="Work Sans" w:hAnsi="Work Sans" w:cstheme="majorHAnsi"/>
          <w:color w:val="0D0D0D" w:themeColor="text1" w:themeTint="F2"/>
          <w:sz w:val="22"/>
          <w:szCs w:val="22"/>
          <w:shd w:val="clear" w:color="auto" w:fill="F7F7F8"/>
          <w:lang w:val="en-GB"/>
        </w:rPr>
        <w:t xml:space="preserve">Payment for partial fulfilment according to Article 2.2.b will be based on an invoice issued by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 Invoicing is subject to material, qualitative, and timely fulfilment. The basis for invoicing is as follows:</w:t>
      </w:r>
    </w:p>
    <w:p w14:paraId="61FA4EA4" w14:textId="3E7B1BED" w:rsidR="0022255C" w:rsidRPr="00B37627" w:rsidRDefault="00CF3E61" w:rsidP="00CF3E61">
      <w:pPr>
        <w:pStyle w:val="NormlnyWWW"/>
        <w:tabs>
          <w:tab w:val="left" w:pos="1725"/>
        </w:tabs>
        <w:ind w:left="345" w:firstLine="81"/>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 </w:t>
      </w:r>
      <w:r w:rsidR="009E19F5" w:rsidRPr="00B37627">
        <w:rPr>
          <w:rFonts w:ascii="Work Sans" w:hAnsi="Work Sans" w:cstheme="majorHAnsi"/>
          <w:color w:val="0D0D0D" w:themeColor="text1" w:themeTint="F2"/>
          <w:sz w:val="22"/>
          <w:szCs w:val="22"/>
          <w:lang w:val="en-GB"/>
        </w:rPr>
        <w:t>a</w:t>
      </w:r>
      <w:r w:rsidR="009E19F5" w:rsidRPr="00B37627">
        <w:rPr>
          <w:rFonts w:ascii="Work Sans" w:hAnsi="Work Sans" w:cstheme="majorHAnsi"/>
          <w:color w:val="0D0D0D" w:themeColor="text1" w:themeTint="F2"/>
          <w:sz w:val="22"/>
          <w:szCs w:val="22"/>
          <w:shd w:val="clear" w:color="auto" w:fill="F7F7F8"/>
          <w:lang w:val="en-GB"/>
        </w:rPr>
        <w:t>ccording to points 2.2.1 to 2.2.3 – 30% upon initiation of each stage / works will commence after the deposit is credited to the PD processor's account / and 70% upon receipt of the final project documentation in form of a handover protocol</w:t>
      </w:r>
    </w:p>
    <w:p w14:paraId="70D2B39C" w14:textId="7A68A070" w:rsidR="00CF3E61" w:rsidRPr="00B37627" w:rsidRDefault="00CF3E61" w:rsidP="00701620">
      <w:pPr>
        <w:pStyle w:val="NormlnyWWW"/>
        <w:tabs>
          <w:tab w:val="left" w:pos="1725"/>
        </w:tabs>
        <w:spacing w:after="0"/>
        <w:ind w:left="345" w:firstLine="81"/>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 </w:t>
      </w:r>
      <w:r w:rsidR="009E19F5" w:rsidRPr="00B37627">
        <w:rPr>
          <w:rFonts w:ascii="Work Sans" w:hAnsi="Work Sans" w:cstheme="majorHAnsi"/>
          <w:color w:val="0D0D0D" w:themeColor="text1" w:themeTint="F2"/>
          <w:sz w:val="22"/>
          <w:szCs w:val="22"/>
          <w:lang w:val="en-GB"/>
        </w:rPr>
        <w:t>a</w:t>
      </w:r>
      <w:r w:rsidR="009E19F5" w:rsidRPr="00B37627">
        <w:rPr>
          <w:rFonts w:ascii="Work Sans" w:hAnsi="Work Sans" w:cstheme="majorHAnsi"/>
          <w:color w:val="0D0D0D" w:themeColor="text1" w:themeTint="F2"/>
          <w:sz w:val="22"/>
          <w:szCs w:val="22"/>
          <w:shd w:val="clear" w:color="auto" w:fill="F7F7F8"/>
          <w:lang w:val="en-GB"/>
        </w:rPr>
        <w:t>ccording to the point 2.2.4 – monthly, based on the statement of work performed approved by the Client.</w:t>
      </w:r>
    </w:p>
    <w:p w14:paraId="5E415CA2" w14:textId="63B45543" w:rsidR="00CF3E61" w:rsidRPr="00B37627" w:rsidRDefault="00CF3E61" w:rsidP="00CF3E61">
      <w:pPr>
        <w:pStyle w:val="NormlnyWWW"/>
        <w:tabs>
          <w:tab w:val="left" w:pos="1725"/>
        </w:tabs>
        <w:spacing w:after="0"/>
        <w:ind w:left="345" w:hanging="360"/>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6.2.</w:t>
      </w:r>
      <w:r w:rsidR="009E19F5" w:rsidRPr="00B37627">
        <w:rPr>
          <w:rFonts w:ascii="Work Sans" w:hAnsi="Work Sans" w:cstheme="majorHAnsi"/>
          <w:color w:val="0D0D0D" w:themeColor="text1" w:themeTint="F2"/>
          <w:sz w:val="22"/>
          <w:szCs w:val="22"/>
          <w:shd w:val="clear" w:color="auto" w:fill="F7F7F8"/>
          <w:lang w:val="en-GB"/>
        </w:rPr>
        <w:t xml:space="preserve"> The invoice will be considered paid on the day when the financial amount is debited from the Client's account.</w:t>
      </w:r>
    </w:p>
    <w:p w14:paraId="0C8BA186" w14:textId="57A411CC" w:rsidR="00CF3E61" w:rsidRPr="00B37627" w:rsidRDefault="00CF3E61" w:rsidP="00CF3E61">
      <w:pPr>
        <w:pStyle w:val="NormlnyWWW"/>
        <w:tabs>
          <w:tab w:val="left" w:pos="1725"/>
        </w:tabs>
        <w:spacing w:after="0"/>
        <w:ind w:left="345" w:hanging="360"/>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 xml:space="preserve">6.3 </w:t>
      </w:r>
      <w:r w:rsidR="009E19F5" w:rsidRPr="00B37627">
        <w:rPr>
          <w:rFonts w:ascii="Work Sans" w:hAnsi="Work Sans" w:cstheme="majorHAnsi"/>
          <w:color w:val="0D0D0D" w:themeColor="text1" w:themeTint="F2"/>
          <w:sz w:val="22"/>
          <w:szCs w:val="22"/>
          <w:shd w:val="clear" w:color="auto" w:fill="F7F7F8"/>
          <w:lang w:val="en-GB"/>
        </w:rPr>
        <w:t xml:space="preserve">The right to invoice arises for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 xml:space="preserve">or </w:t>
      </w:r>
      <w:r w:rsidR="00803B31" w:rsidRPr="00B37627">
        <w:rPr>
          <w:rFonts w:ascii="Work Sans" w:hAnsi="Work Sans" w:cstheme="majorHAnsi"/>
          <w:color w:val="0D0D0D" w:themeColor="text1" w:themeTint="F2"/>
          <w:sz w:val="22"/>
          <w:szCs w:val="22"/>
          <w:shd w:val="clear" w:color="auto" w:fill="F7F7F8"/>
          <w:lang w:val="en-GB"/>
        </w:rPr>
        <w:t>upon delivery</w:t>
      </w:r>
      <w:r w:rsidR="009E19F5" w:rsidRPr="00B37627">
        <w:rPr>
          <w:rFonts w:ascii="Work Sans" w:hAnsi="Work Sans" w:cstheme="majorHAnsi"/>
          <w:color w:val="0D0D0D" w:themeColor="text1" w:themeTint="F2"/>
          <w:sz w:val="22"/>
          <w:szCs w:val="22"/>
          <w:shd w:val="clear" w:color="auto" w:fill="F7F7F8"/>
          <w:lang w:val="en-GB"/>
        </w:rPr>
        <w:t xml:space="preserve"> and handover of partial performance, as specified in Article 2.1.1 of this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 xml:space="preserve"> for Works (hereinafter "</w:t>
      </w:r>
      <w:proofErr w:type="spellStart"/>
      <w:r w:rsidR="009E19F5" w:rsidRPr="00B37627">
        <w:rPr>
          <w:rFonts w:ascii="Work Sans" w:hAnsi="Work Sans" w:cstheme="majorHAnsi"/>
          <w:color w:val="0D0D0D" w:themeColor="text1" w:themeTint="F2"/>
          <w:sz w:val="22"/>
          <w:szCs w:val="22"/>
          <w:shd w:val="clear" w:color="auto" w:fill="F7F7F8"/>
          <w:lang w:val="en-GB"/>
        </w:rPr>
        <w:t>CfW</w:t>
      </w:r>
      <w:proofErr w:type="spellEnd"/>
      <w:r w:rsidR="009E19F5" w:rsidRPr="00B37627">
        <w:rPr>
          <w:rFonts w:ascii="Work Sans" w:hAnsi="Work Sans" w:cstheme="majorHAnsi"/>
          <w:color w:val="0D0D0D" w:themeColor="text1" w:themeTint="F2"/>
          <w:sz w:val="22"/>
          <w:szCs w:val="22"/>
          <w:shd w:val="clear" w:color="auto" w:fill="F7F7F8"/>
          <w:lang w:val="en-GB"/>
        </w:rPr>
        <w:t xml:space="preserve">"). Occasional author's supervision will be invoiced by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 xml:space="preserve">or in monthly intervals during a construction period defined in the </w:t>
      </w:r>
      <w:proofErr w:type="spellStart"/>
      <w:r w:rsidR="009E19F5" w:rsidRPr="00B37627">
        <w:rPr>
          <w:rFonts w:ascii="Work Sans" w:hAnsi="Work Sans" w:cstheme="majorHAnsi"/>
          <w:color w:val="0D0D0D" w:themeColor="text1" w:themeTint="F2"/>
          <w:sz w:val="22"/>
          <w:szCs w:val="22"/>
          <w:shd w:val="clear" w:color="auto" w:fill="F7F7F8"/>
          <w:lang w:val="en-GB"/>
        </w:rPr>
        <w:t>CfW</w:t>
      </w:r>
      <w:proofErr w:type="spellEnd"/>
      <w:r w:rsidR="009E19F5" w:rsidRPr="00B37627">
        <w:rPr>
          <w:rFonts w:ascii="Work Sans" w:hAnsi="Work Sans" w:cstheme="majorHAnsi"/>
          <w:color w:val="0D0D0D" w:themeColor="text1" w:themeTint="F2"/>
          <w:sz w:val="22"/>
          <w:szCs w:val="22"/>
          <w:shd w:val="clear" w:color="auto" w:fill="F7F7F8"/>
          <w:lang w:val="en-GB"/>
        </w:rPr>
        <w:t xml:space="preserve"> between the Client and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 In case of a suspension of construction, financing of author's supervision will also be suspended.</w:t>
      </w:r>
    </w:p>
    <w:p w14:paraId="63C05005" w14:textId="61F074B1" w:rsidR="00CF3E61" w:rsidRPr="00B37627" w:rsidRDefault="00CF3E61" w:rsidP="00CF3E61">
      <w:pPr>
        <w:pStyle w:val="NormlnyWWW"/>
        <w:tabs>
          <w:tab w:val="left" w:pos="1725"/>
        </w:tabs>
        <w:spacing w:after="0"/>
        <w:ind w:left="345" w:hanging="360"/>
        <w:jc w:val="both"/>
        <w:rPr>
          <w:rFonts w:ascii="Work Sans" w:hAnsi="Work Sans" w:cstheme="majorHAnsi"/>
          <w:color w:val="0D0D0D" w:themeColor="text1" w:themeTint="F2"/>
          <w:sz w:val="22"/>
          <w:szCs w:val="22"/>
          <w:lang w:val="en-GB"/>
        </w:rPr>
      </w:pPr>
      <w:proofErr w:type="gramStart"/>
      <w:r w:rsidRPr="00B37627">
        <w:rPr>
          <w:rFonts w:ascii="Work Sans" w:hAnsi="Work Sans" w:cstheme="majorHAnsi"/>
          <w:color w:val="0D0D0D" w:themeColor="text1" w:themeTint="F2"/>
          <w:sz w:val="22"/>
          <w:szCs w:val="22"/>
          <w:lang w:val="en-GB"/>
        </w:rPr>
        <w:t xml:space="preserve">6.4  </w:t>
      </w:r>
      <w:r w:rsidR="009E19F5" w:rsidRPr="00B37627">
        <w:rPr>
          <w:rFonts w:ascii="Work Sans" w:hAnsi="Work Sans" w:cstheme="majorHAnsi"/>
          <w:color w:val="0D0D0D" w:themeColor="text1" w:themeTint="F2"/>
          <w:sz w:val="22"/>
          <w:szCs w:val="22"/>
          <w:lang w:val="en-GB"/>
        </w:rPr>
        <w:t>P</w:t>
      </w:r>
      <w:r w:rsidR="009E19F5" w:rsidRPr="00B37627">
        <w:rPr>
          <w:rFonts w:ascii="Work Sans" w:hAnsi="Work Sans" w:cstheme="majorHAnsi"/>
          <w:color w:val="0D0D0D" w:themeColor="text1" w:themeTint="F2"/>
          <w:sz w:val="22"/>
          <w:szCs w:val="22"/>
          <w:shd w:val="clear" w:color="auto" w:fill="F7F7F8"/>
          <w:lang w:val="en-GB"/>
        </w:rPr>
        <w:t>ayment</w:t>
      </w:r>
      <w:proofErr w:type="gramEnd"/>
      <w:r w:rsidR="009E19F5" w:rsidRPr="00B37627">
        <w:rPr>
          <w:rFonts w:ascii="Work Sans" w:hAnsi="Work Sans" w:cstheme="majorHAnsi"/>
          <w:color w:val="0D0D0D" w:themeColor="text1" w:themeTint="F2"/>
          <w:sz w:val="22"/>
          <w:szCs w:val="22"/>
          <w:shd w:val="clear" w:color="auto" w:fill="F7F7F8"/>
          <w:lang w:val="en-GB"/>
        </w:rPr>
        <w:t xml:space="preserve"> term is 30 days from the date of invoice delivery to the Client.</w:t>
      </w:r>
    </w:p>
    <w:p w14:paraId="63CAAE73" w14:textId="406D7DA1" w:rsidR="00CF3E61" w:rsidRPr="00B37627" w:rsidRDefault="00EE4B8D" w:rsidP="00CF3E61">
      <w:pPr>
        <w:pStyle w:val="NormlnyWWW"/>
        <w:tabs>
          <w:tab w:val="left" w:pos="1725"/>
        </w:tabs>
        <w:spacing w:after="0"/>
        <w:ind w:left="345" w:hanging="360"/>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theme="majorHAnsi"/>
          <w:color w:val="0D0D0D" w:themeColor="text1" w:themeTint="F2"/>
          <w:sz w:val="22"/>
          <w:szCs w:val="22"/>
          <w:lang w:val="en-GB"/>
        </w:rPr>
        <w:t>6.5</w:t>
      </w:r>
      <w:r w:rsidRPr="00B37627">
        <w:rPr>
          <w:rFonts w:ascii="Work Sans" w:hAnsi="Work Sans" w:cstheme="majorHAnsi"/>
          <w:color w:val="0D0D0D" w:themeColor="text1" w:themeTint="F2"/>
          <w:sz w:val="22"/>
          <w:szCs w:val="22"/>
          <w:lang w:val="en-GB"/>
        </w:rPr>
        <w:tab/>
      </w:r>
      <w:r w:rsidR="009E19F5" w:rsidRPr="00B37627">
        <w:rPr>
          <w:rFonts w:ascii="Work Sans" w:hAnsi="Work Sans" w:cstheme="majorHAnsi"/>
          <w:color w:val="0D0D0D" w:themeColor="text1" w:themeTint="F2"/>
          <w:sz w:val="22"/>
          <w:szCs w:val="22"/>
          <w:shd w:val="clear" w:color="auto" w:fill="F7F7F8"/>
          <w:lang w:val="en-GB"/>
        </w:rPr>
        <w:t xml:space="preserve"> If the invoice does not contain all particulars, the Client is entitled to return it to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 for completion. In such a case, the payment term will be interrupted, and a new payment term will commence upon delivery of the corrected invoice to the Client.</w:t>
      </w:r>
    </w:p>
    <w:p w14:paraId="0072B8D5" w14:textId="77777777" w:rsidR="009E19F5" w:rsidRPr="00B37627" w:rsidRDefault="009E19F5" w:rsidP="00CF3E61">
      <w:pPr>
        <w:pStyle w:val="NormlnyWWW"/>
        <w:tabs>
          <w:tab w:val="left" w:pos="1725"/>
        </w:tabs>
        <w:spacing w:after="0"/>
        <w:ind w:left="345" w:hanging="360"/>
        <w:jc w:val="both"/>
        <w:rPr>
          <w:rFonts w:ascii="Work Sans" w:hAnsi="Work Sans" w:cstheme="majorHAnsi"/>
          <w:color w:val="0D0D0D" w:themeColor="text1" w:themeTint="F2"/>
          <w:sz w:val="22"/>
          <w:szCs w:val="22"/>
          <w:lang w:val="en-GB"/>
        </w:rPr>
      </w:pPr>
    </w:p>
    <w:p w14:paraId="2639D8EF" w14:textId="667395E8" w:rsidR="00CF3E61" w:rsidRPr="00B37627" w:rsidRDefault="00CF3E61" w:rsidP="00CF3E61">
      <w:pPr>
        <w:pStyle w:val="NormlnyWWW"/>
        <w:tabs>
          <w:tab w:val="left" w:pos="0"/>
        </w:tabs>
        <w:spacing w:after="0"/>
        <w:rPr>
          <w:rFonts w:ascii="Work Sans" w:hAnsi="Work Sans" w:cstheme="majorHAnsi"/>
          <w:color w:val="0D0D0D" w:themeColor="text1" w:themeTint="F2"/>
          <w:sz w:val="22"/>
          <w:szCs w:val="22"/>
          <w:u w:val="single"/>
          <w:lang w:val="en-GB"/>
        </w:rPr>
      </w:pPr>
      <w:r w:rsidRPr="00B37627">
        <w:rPr>
          <w:rFonts w:ascii="Work Sans" w:hAnsi="Work Sans" w:cstheme="majorHAnsi"/>
          <w:color w:val="0D0D0D" w:themeColor="text1" w:themeTint="F2"/>
          <w:sz w:val="22"/>
          <w:szCs w:val="22"/>
          <w:u w:val="single"/>
          <w:lang w:val="en-GB"/>
        </w:rPr>
        <w:t xml:space="preserve">7.  </w:t>
      </w:r>
      <w:r w:rsidR="009E19F5" w:rsidRPr="00B37627">
        <w:rPr>
          <w:rFonts w:ascii="Work Sans" w:hAnsi="Work Sans" w:cstheme="majorHAnsi"/>
          <w:color w:val="0D0D0D" w:themeColor="text1" w:themeTint="F2"/>
          <w:sz w:val="22"/>
          <w:szCs w:val="22"/>
          <w:u w:val="single"/>
          <w:lang w:val="en-GB"/>
        </w:rPr>
        <w:t>Method of Executing of the Work</w:t>
      </w:r>
    </w:p>
    <w:p w14:paraId="14442058" w14:textId="3D905386" w:rsidR="00CF3E61" w:rsidRPr="00B37627" w:rsidRDefault="00CF3E61" w:rsidP="00CF3E61">
      <w:pPr>
        <w:pStyle w:val="NormlnyWWW"/>
        <w:tabs>
          <w:tab w:val="left" w:pos="1725"/>
        </w:tabs>
        <w:spacing w:after="0"/>
        <w:ind w:left="345" w:hanging="360"/>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7.1</w:t>
      </w:r>
      <w:r w:rsidRPr="00B37627">
        <w:rPr>
          <w:rFonts w:ascii="Work Sans" w:hAnsi="Work Sans" w:cstheme="majorHAnsi"/>
          <w:color w:val="0D0D0D" w:themeColor="text1" w:themeTint="F2"/>
          <w:sz w:val="22"/>
          <w:szCs w:val="22"/>
          <w:lang w:val="en-GB"/>
        </w:rPr>
        <w:tab/>
      </w:r>
      <w:r w:rsidR="00981FA8" w:rsidRPr="00B37627">
        <w:rPr>
          <w:rFonts w:ascii="Work Sans" w:hAnsi="Work Sans" w:cstheme="majorHAnsi"/>
          <w:color w:val="0D0D0D" w:themeColor="text1" w:themeTint="F2"/>
          <w:sz w:val="22"/>
          <w:szCs w:val="22"/>
          <w:shd w:val="clear" w:color="auto" w:fill="F7F7F8"/>
          <w:lang w:val="en-GB"/>
        </w:rPr>
        <w:t>T</w:t>
      </w:r>
      <w:r w:rsidR="00FE28C1" w:rsidRPr="00B37627">
        <w:rPr>
          <w:rFonts w:ascii="Work Sans" w:hAnsi="Work Sans" w:cstheme="majorHAnsi"/>
          <w:color w:val="0D0D0D" w:themeColor="text1" w:themeTint="F2"/>
          <w:sz w:val="22"/>
          <w:szCs w:val="22"/>
          <w:shd w:val="clear" w:color="auto" w:fill="F7F7F8"/>
          <w:lang w:val="en-GB"/>
        </w:rPr>
        <w:t xml:space="preserve">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E28C1" w:rsidRPr="00B37627">
        <w:rPr>
          <w:rFonts w:ascii="Work Sans" w:hAnsi="Work Sans" w:cstheme="majorHAnsi"/>
          <w:color w:val="0D0D0D" w:themeColor="text1" w:themeTint="F2"/>
          <w:sz w:val="22"/>
          <w:szCs w:val="22"/>
          <w:shd w:val="clear" w:color="auto" w:fill="F7F7F8"/>
          <w:lang w:val="en-GB"/>
        </w:rPr>
        <w:t xml:space="preserve"> declares that they are authorized to perform selected activities as specified in Article 2 of this </w:t>
      </w:r>
      <w:r w:rsidR="001F2172" w:rsidRPr="00B37627">
        <w:rPr>
          <w:rFonts w:ascii="Work Sans" w:hAnsi="Work Sans" w:cstheme="majorHAnsi"/>
          <w:color w:val="0D0D0D" w:themeColor="text1" w:themeTint="F2"/>
          <w:sz w:val="22"/>
          <w:szCs w:val="22"/>
          <w:shd w:val="clear" w:color="auto" w:fill="F7F7F8"/>
          <w:lang w:val="en-GB"/>
        </w:rPr>
        <w:t>Contract</w:t>
      </w:r>
      <w:r w:rsidR="00981FA8" w:rsidRPr="00B37627">
        <w:rPr>
          <w:rFonts w:ascii="Work Sans" w:hAnsi="Work Sans" w:cstheme="majorHAnsi"/>
          <w:color w:val="0D0D0D" w:themeColor="text1" w:themeTint="F2"/>
          <w:sz w:val="22"/>
          <w:szCs w:val="22"/>
          <w:shd w:val="clear" w:color="auto" w:fill="F7F7F8"/>
          <w:lang w:val="en-GB"/>
        </w:rPr>
        <w:t xml:space="preserve"> of Work.</w:t>
      </w:r>
    </w:p>
    <w:p w14:paraId="14998971" w14:textId="1B60C1DA" w:rsidR="00CF3E61" w:rsidRPr="00B37627" w:rsidRDefault="00CF3E61" w:rsidP="00CF3E61">
      <w:pPr>
        <w:pStyle w:val="NormlnyWWW"/>
        <w:tabs>
          <w:tab w:val="left" w:pos="1725"/>
        </w:tabs>
        <w:spacing w:after="0"/>
        <w:ind w:left="345" w:hanging="360"/>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7.2</w:t>
      </w:r>
      <w:r w:rsidRPr="00B37627">
        <w:rPr>
          <w:rFonts w:ascii="Work Sans" w:hAnsi="Work Sans" w:cstheme="majorHAnsi"/>
          <w:color w:val="0D0D0D" w:themeColor="text1" w:themeTint="F2"/>
          <w:sz w:val="22"/>
          <w:szCs w:val="22"/>
          <w:lang w:val="en-GB"/>
        </w:rPr>
        <w:tab/>
      </w:r>
      <w:r w:rsidR="00FE28C1" w:rsidRPr="00B37627">
        <w:rPr>
          <w:rFonts w:ascii="Work Sans" w:hAnsi="Work Sans" w:cstheme="majorHAnsi"/>
          <w:color w:val="0D0D0D" w:themeColor="text1" w:themeTint="F2"/>
          <w:sz w:val="22"/>
          <w:szCs w:val="22"/>
          <w:lang w:val="en-GB"/>
        </w:rPr>
        <w:t>T</w:t>
      </w:r>
      <w:r w:rsidR="00FE28C1" w:rsidRPr="00B37627">
        <w:rPr>
          <w:rFonts w:ascii="Work Sans" w:hAnsi="Work Sans" w:cstheme="majorHAnsi"/>
          <w:color w:val="0D0D0D" w:themeColor="text1" w:themeTint="F2"/>
          <w:sz w:val="22"/>
          <w:szCs w:val="22"/>
          <w:shd w:val="clear" w:color="auto" w:fill="F7F7F8"/>
          <w:lang w:val="en-GB"/>
        </w:rPr>
        <w:t xml:space="preserve">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E28C1" w:rsidRPr="00B37627">
        <w:rPr>
          <w:rFonts w:ascii="Work Sans" w:hAnsi="Work Sans" w:cstheme="majorHAnsi"/>
          <w:color w:val="0D0D0D" w:themeColor="text1" w:themeTint="F2"/>
          <w:sz w:val="22"/>
          <w:szCs w:val="22"/>
          <w:shd w:val="clear" w:color="auto" w:fill="F7F7F8"/>
          <w:lang w:val="en-GB"/>
        </w:rPr>
        <w:t xml:space="preserve"> undertakes to proceed with professional care in the performance of the subject matter of the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 They will comply with generally binding regulations, technical standards, </w:t>
      </w:r>
      <w:r w:rsidR="0002257B" w:rsidRPr="00B37627">
        <w:rPr>
          <w:rFonts w:ascii="Work Sans" w:hAnsi="Work Sans" w:cstheme="majorHAnsi"/>
          <w:color w:val="0D0D0D" w:themeColor="text1" w:themeTint="F2"/>
          <w:sz w:val="22"/>
          <w:szCs w:val="22"/>
          <w:shd w:val="clear" w:color="auto" w:fill="F7F7F8"/>
          <w:lang w:val="en-GB"/>
        </w:rPr>
        <w:t>arrangements to</w:t>
      </w:r>
      <w:r w:rsidR="00FE28C1" w:rsidRPr="00B37627">
        <w:rPr>
          <w:rFonts w:ascii="Work Sans" w:hAnsi="Work Sans" w:cstheme="majorHAnsi"/>
          <w:color w:val="0D0D0D" w:themeColor="text1" w:themeTint="F2"/>
          <w:sz w:val="22"/>
          <w:szCs w:val="22"/>
          <w:shd w:val="clear" w:color="auto" w:fill="F7F7F8"/>
          <w:lang w:val="en-GB"/>
        </w:rPr>
        <w:t xml:space="preserve"> this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 and will be guided by the </w:t>
      </w:r>
      <w:r w:rsidR="0002257B" w:rsidRPr="00B37627">
        <w:rPr>
          <w:rFonts w:ascii="Work Sans" w:hAnsi="Work Sans" w:cstheme="majorHAnsi"/>
          <w:color w:val="0D0D0D" w:themeColor="text1" w:themeTint="F2"/>
          <w:sz w:val="22"/>
          <w:szCs w:val="22"/>
          <w:shd w:val="clear" w:color="auto" w:fill="F7F7F8"/>
          <w:lang w:val="en-GB"/>
        </w:rPr>
        <w:t>Client</w:t>
      </w:r>
      <w:r w:rsidR="00FE28C1" w:rsidRPr="00B37627">
        <w:rPr>
          <w:rFonts w:ascii="Work Sans" w:hAnsi="Work Sans" w:cstheme="majorHAnsi"/>
          <w:color w:val="0D0D0D" w:themeColor="text1" w:themeTint="F2"/>
          <w:sz w:val="22"/>
          <w:szCs w:val="22"/>
          <w:shd w:val="clear" w:color="auto" w:fill="F7F7F8"/>
          <w:lang w:val="en-GB"/>
        </w:rPr>
        <w:t xml:space="preserve">'s initial documents, instructions, minutes, and agreements between the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ing </w:t>
      </w:r>
      <w:r w:rsidR="0002257B" w:rsidRPr="00B37627">
        <w:rPr>
          <w:rFonts w:ascii="Work Sans" w:hAnsi="Work Sans" w:cstheme="majorHAnsi"/>
          <w:color w:val="0D0D0D" w:themeColor="text1" w:themeTint="F2"/>
          <w:sz w:val="22"/>
          <w:szCs w:val="22"/>
          <w:shd w:val="clear" w:color="auto" w:fill="F7F7F8"/>
          <w:lang w:val="en-GB"/>
        </w:rPr>
        <w:t>P</w:t>
      </w:r>
      <w:r w:rsidR="00FE28C1" w:rsidRPr="00B37627">
        <w:rPr>
          <w:rFonts w:ascii="Work Sans" w:hAnsi="Work Sans" w:cstheme="majorHAnsi"/>
          <w:color w:val="0D0D0D" w:themeColor="text1" w:themeTint="F2"/>
          <w:sz w:val="22"/>
          <w:szCs w:val="22"/>
          <w:shd w:val="clear" w:color="auto" w:fill="F7F7F8"/>
          <w:lang w:val="en-GB"/>
        </w:rPr>
        <w:t>arties.</w:t>
      </w:r>
    </w:p>
    <w:p w14:paraId="613A73BD" w14:textId="2DA8735D" w:rsidR="00CF3E61" w:rsidRPr="00B37627" w:rsidRDefault="00CF3E61" w:rsidP="00CF3E61">
      <w:pPr>
        <w:pStyle w:val="NormlnyWWW"/>
        <w:tabs>
          <w:tab w:val="left" w:pos="1725"/>
        </w:tabs>
        <w:spacing w:after="0"/>
        <w:ind w:left="345" w:hanging="360"/>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lastRenderedPageBreak/>
        <w:t>7.3</w:t>
      </w:r>
      <w:r w:rsidRPr="00B37627">
        <w:rPr>
          <w:rFonts w:ascii="Work Sans" w:hAnsi="Work Sans" w:cstheme="majorHAnsi"/>
          <w:color w:val="0D0D0D" w:themeColor="text1" w:themeTint="F2"/>
          <w:sz w:val="22"/>
          <w:szCs w:val="22"/>
          <w:lang w:val="en-GB"/>
        </w:rPr>
        <w:tab/>
      </w:r>
      <w:r w:rsidR="00FE28C1"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E28C1" w:rsidRPr="00B37627">
        <w:rPr>
          <w:rFonts w:ascii="Work Sans" w:hAnsi="Work Sans" w:cstheme="majorHAnsi"/>
          <w:color w:val="0D0D0D" w:themeColor="text1" w:themeTint="F2"/>
          <w:sz w:val="22"/>
          <w:szCs w:val="22"/>
          <w:shd w:val="clear" w:color="auto" w:fill="F7F7F8"/>
          <w:lang w:val="en-GB"/>
        </w:rPr>
        <w:t xml:space="preserve"> undertakes to adhere to decisions and </w:t>
      </w:r>
      <w:r w:rsidR="0002257B" w:rsidRPr="00B37627">
        <w:rPr>
          <w:rFonts w:ascii="Work Sans" w:hAnsi="Work Sans" w:cstheme="majorHAnsi"/>
          <w:color w:val="0D0D0D" w:themeColor="text1" w:themeTint="F2"/>
          <w:sz w:val="22"/>
          <w:szCs w:val="22"/>
          <w:shd w:val="clear" w:color="auto" w:fill="F7F7F8"/>
          <w:lang w:val="en-GB"/>
        </w:rPr>
        <w:t>mandatory</w:t>
      </w:r>
      <w:r w:rsidR="00FE28C1" w:rsidRPr="00B37627">
        <w:rPr>
          <w:rFonts w:ascii="Work Sans" w:hAnsi="Work Sans" w:cstheme="majorHAnsi"/>
          <w:color w:val="0D0D0D" w:themeColor="text1" w:themeTint="F2"/>
          <w:sz w:val="22"/>
          <w:szCs w:val="22"/>
          <w:shd w:val="clear" w:color="auto" w:fill="F7F7F8"/>
          <w:lang w:val="en-GB"/>
        </w:rPr>
        <w:t xml:space="preserve"> opinions of authorities and organizations involved in territorial and construction proceedings </w:t>
      </w:r>
      <w:r w:rsidR="0002257B" w:rsidRPr="00B37627">
        <w:rPr>
          <w:rFonts w:ascii="Work Sans" w:hAnsi="Work Sans" w:cstheme="majorHAnsi"/>
          <w:color w:val="0D0D0D" w:themeColor="text1" w:themeTint="F2"/>
          <w:sz w:val="22"/>
          <w:szCs w:val="22"/>
          <w:shd w:val="clear" w:color="auto" w:fill="F7F7F8"/>
          <w:lang w:val="en-GB"/>
        </w:rPr>
        <w:t>while</w:t>
      </w:r>
      <w:r w:rsidR="00FE28C1" w:rsidRPr="00B37627">
        <w:rPr>
          <w:rFonts w:ascii="Work Sans" w:hAnsi="Work Sans" w:cstheme="majorHAnsi"/>
          <w:color w:val="0D0D0D" w:themeColor="text1" w:themeTint="F2"/>
          <w:sz w:val="22"/>
          <w:szCs w:val="22"/>
          <w:shd w:val="clear" w:color="auto" w:fill="F7F7F8"/>
          <w:lang w:val="en-GB"/>
        </w:rPr>
        <w:t xml:space="preserve"> performing the subject matter of the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w:t>
      </w:r>
    </w:p>
    <w:p w14:paraId="76711493" w14:textId="6E725883" w:rsidR="00AF553D" w:rsidRPr="00B37627" w:rsidRDefault="00CF3E61" w:rsidP="00FE28C1">
      <w:pPr>
        <w:pStyle w:val="NormlnyWWW"/>
        <w:tabs>
          <w:tab w:val="left" w:pos="1725"/>
        </w:tabs>
        <w:spacing w:after="0"/>
        <w:ind w:left="345" w:hanging="360"/>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7.4</w:t>
      </w:r>
      <w:r w:rsidRPr="00B37627">
        <w:rPr>
          <w:rFonts w:ascii="Work Sans" w:hAnsi="Work Sans" w:cstheme="majorHAnsi"/>
          <w:color w:val="0D0D0D" w:themeColor="text1" w:themeTint="F2"/>
          <w:sz w:val="22"/>
          <w:szCs w:val="22"/>
          <w:lang w:val="en-GB"/>
        </w:rPr>
        <w:tab/>
      </w:r>
      <w:r w:rsidR="0002257B" w:rsidRPr="00B37627">
        <w:rPr>
          <w:rFonts w:ascii="Work Sans" w:hAnsi="Work Sans" w:cstheme="majorHAnsi"/>
          <w:color w:val="0D0D0D" w:themeColor="text1" w:themeTint="F2"/>
          <w:sz w:val="22"/>
          <w:szCs w:val="22"/>
          <w:lang w:val="en-GB"/>
        </w:rPr>
        <w:t>A</w:t>
      </w:r>
      <w:r w:rsidR="00FE28C1" w:rsidRPr="00B37627">
        <w:rPr>
          <w:rFonts w:ascii="Work Sans" w:hAnsi="Work Sans" w:cstheme="majorHAnsi"/>
          <w:color w:val="0D0D0D" w:themeColor="text1" w:themeTint="F2"/>
          <w:sz w:val="22"/>
          <w:szCs w:val="22"/>
          <w:shd w:val="clear" w:color="auto" w:fill="F7F7F8"/>
          <w:lang w:val="en-GB"/>
        </w:rPr>
        <w:t xml:space="preserve">uthor's supervision is authorized to make entries in the </w:t>
      </w:r>
      <w:r w:rsidR="0002257B" w:rsidRPr="00B37627">
        <w:rPr>
          <w:rFonts w:ascii="Work Sans" w:hAnsi="Work Sans" w:cstheme="majorHAnsi"/>
          <w:color w:val="0D0D0D" w:themeColor="text1" w:themeTint="F2"/>
          <w:sz w:val="22"/>
          <w:szCs w:val="22"/>
          <w:shd w:val="clear" w:color="auto" w:fill="F7F7F8"/>
          <w:lang w:val="en-GB"/>
        </w:rPr>
        <w:t>C</w:t>
      </w:r>
      <w:r w:rsidR="00FE28C1" w:rsidRPr="00B37627">
        <w:rPr>
          <w:rFonts w:ascii="Work Sans" w:hAnsi="Work Sans" w:cstheme="majorHAnsi"/>
          <w:color w:val="0D0D0D" w:themeColor="text1" w:themeTint="F2"/>
          <w:sz w:val="22"/>
          <w:szCs w:val="22"/>
          <w:shd w:val="clear" w:color="auto" w:fill="F7F7F8"/>
          <w:lang w:val="en-GB"/>
        </w:rPr>
        <w:t xml:space="preserve">onstruction </w:t>
      </w:r>
      <w:r w:rsidR="0002257B" w:rsidRPr="00B37627">
        <w:rPr>
          <w:rFonts w:ascii="Work Sans" w:hAnsi="Work Sans" w:cstheme="majorHAnsi"/>
          <w:color w:val="0D0D0D" w:themeColor="text1" w:themeTint="F2"/>
          <w:sz w:val="22"/>
          <w:szCs w:val="22"/>
          <w:shd w:val="clear" w:color="auto" w:fill="F7F7F8"/>
          <w:lang w:val="en-GB"/>
        </w:rPr>
        <w:t>D</w:t>
      </w:r>
      <w:r w:rsidR="00FE28C1" w:rsidRPr="00B37627">
        <w:rPr>
          <w:rFonts w:ascii="Work Sans" w:hAnsi="Work Sans" w:cstheme="majorHAnsi"/>
          <w:color w:val="0D0D0D" w:themeColor="text1" w:themeTint="F2"/>
          <w:sz w:val="22"/>
          <w:szCs w:val="22"/>
          <w:shd w:val="clear" w:color="auto" w:fill="F7F7F8"/>
          <w:lang w:val="en-GB"/>
        </w:rPr>
        <w:t xml:space="preserve">iary of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2257B" w:rsidRPr="00B37627">
        <w:rPr>
          <w:rFonts w:ascii="Work Sans" w:hAnsi="Work Sans" w:cstheme="majorHAnsi"/>
          <w:color w:val="0D0D0D" w:themeColor="text1" w:themeTint="F2"/>
          <w:sz w:val="22"/>
          <w:szCs w:val="22"/>
          <w:shd w:val="clear" w:color="auto" w:fill="F7F7F8"/>
          <w:lang w:val="en-GB"/>
        </w:rPr>
        <w:t xml:space="preserve"> of the construction</w:t>
      </w:r>
      <w:r w:rsidR="00FE28C1" w:rsidRPr="00B37627">
        <w:rPr>
          <w:rFonts w:ascii="Work Sans" w:hAnsi="Work Sans" w:cstheme="majorHAnsi"/>
          <w:color w:val="0D0D0D" w:themeColor="text1" w:themeTint="F2"/>
          <w:sz w:val="22"/>
          <w:szCs w:val="22"/>
          <w:shd w:val="clear" w:color="auto" w:fill="F7F7F8"/>
          <w:lang w:val="en-GB"/>
        </w:rPr>
        <w:t xml:space="preserve">. The author's supervision will promptly (immediately) record all changes and additions to the project. If necessary,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E28C1" w:rsidRPr="00B37627">
        <w:rPr>
          <w:rFonts w:ascii="Work Sans" w:hAnsi="Work Sans" w:cstheme="majorHAnsi"/>
          <w:color w:val="0D0D0D" w:themeColor="text1" w:themeTint="F2"/>
          <w:sz w:val="22"/>
          <w:szCs w:val="22"/>
          <w:shd w:val="clear" w:color="auto" w:fill="F7F7F8"/>
          <w:lang w:val="en-GB"/>
        </w:rPr>
        <w:t xml:space="preserve"> will supplement </w:t>
      </w:r>
      <w:r w:rsidR="0002257B" w:rsidRPr="00B37627">
        <w:rPr>
          <w:rFonts w:ascii="Work Sans" w:hAnsi="Work Sans" w:cstheme="majorHAnsi"/>
          <w:color w:val="0D0D0D" w:themeColor="text1" w:themeTint="F2"/>
          <w:sz w:val="22"/>
          <w:szCs w:val="22"/>
          <w:shd w:val="clear" w:color="auto" w:fill="F7F7F8"/>
          <w:lang w:val="en-GB"/>
        </w:rPr>
        <w:t xml:space="preserve">an </w:t>
      </w:r>
      <w:r w:rsidR="00FE28C1" w:rsidRPr="00B37627">
        <w:rPr>
          <w:rFonts w:ascii="Work Sans" w:hAnsi="Work Sans" w:cstheme="majorHAnsi"/>
          <w:color w:val="0D0D0D" w:themeColor="text1" w:themeTint="F2"/>
          <w:sz w:val="22"/>
          <w:szCs w:val="22"/>
          <w:shd w:val="clear" w:color="auto" w:fill="F7F7F8"/>
          <w:lang w:val="en-GB"/>
        </w:rPr>
        <w:t xml:space="preserve">entry based on the </w:t>
      </w:r>
      <w:r w:rsidR="0002257B" w:rsidRPr="00B37627">
        <w:rPr>
          <w:rFonts w:ascii="Work Sans" w:hAnsi="Work Sans" w:cstheme="majorHAnsi"/>
          <w:color w:val="0D0D0D" w:themeColor="text1" w:themeTint="F2"/>
          <w:sz w:val="22"/>
          <w:szCs w:val="22"/>
          <w:shd w:val="clear" w:color="auto" w:fill="F7F7F8"/>
          <w:lang w:val="en-GB"/>
        </w:rPr>
        <w:t>Client</w:t>
      </w:r>
      <w:r w:rsidR="00FE28C1" w:rsidRPr="00B37627">
        <w:rPr>
          <w:rFonts w:ascii="Work Sans" w:hAnsi="Work Sans" w:cstheme="majorHAnsi"/>
          <w:color w:val="0D0D0D" w:themeColor="text1" w:themeTint="F2"/>
          <w:sz w:val="22"/>
          <w:szCs w:val="22"/>
          <w:shd w:val="clear" w:color="auto" w:fill="F7F7F8"/>
          <w:lang w:val="en-GB"/>
        </w:rPr>
        <w:t>'s request with a written statement.</w:t>
      </w:r>
    </w:p>
    <w:p w14:paraId="6FD52889" w14:textId="77777777" w:rsidR="00FE28C1" w:rsidRPr="00B37627" w:rsidRDefault="00FE28C1" w:rsidP="00FE28C1">
      <w:pPr>
        <w:pStyle w:val="NormlnyWWW"/>
        <w:tabs>
          <w:tab w:val="left" w:pos="1725"/>
        </w:tabs>
        <w:spacing w:after="0"/>
        <w:ind w:left="345" w:hanging="360"/>
        <w:jc w:val="both"/>
        <w:rPr>
          <w:rFonts w:ascii="Work Sans" w:hAnsi="Work Sans" w:cs="Calibri Light"/>
          <w:sz w:val="22"/>
          <w:szCs w:val="22"/>
          <w:u w:val="single"/>
          <w:lang w:val="en-GB"/>
        </w:rPr>
      </w:pPr>
    </w:p>
    <w:p w14:paraId="1F0ECA4A" w14:textId="09D1D79D" w:rsidR="00CF3E61" w:rsidRPr="00B37627" w:rsidRDefault="00CF3E61" w:rsidP="00CF3E61">
      <w:pPr>
        <w:pStyle w:val="NormlnyWWW"/>
        <w:spacing w:after="0"/>
        <w:ind w:left="851" w:hanging="851"/>
        <w:rPr>
          <w:rFonts w:ascii="Work Sans" w:hAnsi="Work Sans" w:cstheme="majorHAnsi"/>
          <w:color w:val="0D0D0D" w:themeColor="text1" w:themeTint="F2"/>
          <w:sz w:val="22"/>
          <w:szCs w:val="22"/>
          <w:u w:val="single"/>
          <w:lang w:val="en-GB"/>
        </w:rPr>
      </w:pPr>
      <w:r w:rsidRPr="00B37627">
        <w:rPr>
          <w:rFonts w:ascii="Work Sans" w:hAnsi="Work Sans" w:cs="Calibri Light"/>
          <w:sz w:val="22"/>
          <w:szCs w:val="22"/>
          <w:u w:val="single"/>
          <w:lang w:val="en-GB"/>
        </w:rPr>
        <w:t xml:space="preserve">8. </w:t>
      </w:r>
      <w:r w:rsidR="0002257B" w:rsidRPr="00B37627">
        <w:rPr>
          <w:rFonts w:ascii="Work Sans" w:hAnsi="Work Sans" w:cs="Calibri Light"/>
          <w:sz w:val="22"/>
          <w:szCs w:val="22"/>
          <w:u w:val="single"/>
          <w:lang w:val="en-GB"/>
        </w:rPr>
        <w:t xml:space="preserve"> </w:t>
      </w:r>
      <w:r w:rsidR="0002257B" w:rsidRPr="00B37627">
        <w:rPr>
          <w:rFonts w:ascii="Work Sans" w:hAnsi="Work Sans" w:cstheme="majorHAnsi"/>
          <w:color w:val="0D0D0D" w:themeColor="text1" w:themeTint="F2"/>
          <w:sz w:val="22"/>
          <w:szCs w:val="22"/>
          <w:u w:val="single"/>
          <w:lang w:val="en-GB"/>
        </w:rPr>
        <w:t>Liability for Defects</w:t>
      </w:r>
    </w:p>
    <w:p w14:paraId="15734610" w14:textId="2386F8E2" w:rsidR="00CF3E61" w:rsidRPr="00B37627" w:rsidRDefault="00CF3E61" w:rsidP="00863114">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8.1</w:t>
      </w:r>
      <w:r w:rsidRPr="00B37627">
        <w:rPr>
          <w:rFonts w:ascii="Work Sans" w:hAnsi="Work Sans" w:cstheme="majorHAnsi"/>
          <w:color w:val="0D0D0D" w:themeColor="text1" w:themeTint="F2"/>
          <w:sz w:val="22"/>
          <w:szCs w:val="22"/>
          <w:lang w:val="en-GB"/>
        </w:rPr>
        <w:tab/>
      </w:r>
      <w:r w:rsidR="00CA141A"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CA141A" w:rsidRPr="00B37627">
        <w:rPr>
          <w:rFonts w:ascii="Work Sans" w:hAnsi="Work Sans" w:cstheme="majorHAnsi"/>
          <w:color w:val="0D0D0D" w:themeColor="text1" w:themeTint="F2"/>
          <w:sz w:val="22"/>
          <w:szCs w:val="22"/>
          <w:shd w:val="clear" w:color="auto" w:fill="F7F7F8"/>
          <w:lang w:val="en-GB"/>
        </w:rPr>
        <w:t xml:space="preserve"> is responsible for ensuring that the subject of this </w:t>
      </w:r>
      <w:r w:rsidR="001F2172" w:rsidRPr="00B37627">
        <w:rPr>
          <w:rFonts w:ascii="Work Sans" w:hAnsi="Work Sans" w:cstheme="majorHAnsi"/>
          <w:color w:val="0D0D0D" w:themeColor="text1" w:themeTint="F2"/>
          <w:sz w:val="22"/>
          <w:szCs w:val="22"/>
          <w:shd w:val="clear" w:color="auto" w:fill="F7F7F8"/>
          <w:lang w:val="en-GB"/>
        </w:rPr>
        <w:t>Contract</w:t>
      </w:r>
      <w:r w:rsidR="00CA141A" w:rsidRPr="00B37627">
        <w:rPr>
          <w:rFonts w:ascii="Work Sans" w:hAnsi="Work Sans" w:cstheme="majorHAnsi"/>
          <w:color w:val="0D0D0D" w:themeColor="text1" w:themeTint="F2"/>
          <w:sz w:val="22"/>
          <w:szCs w:val="22"/>
          <w:shd w:val="clear" w:color="auto" w:fill="F7F7F8"/>
          <w:lang w:val="en-GB"/>
        </w:rPr>
        <w:t xml:space="preserve"> is executed in accordance with this </w:t>
      </w:r>
      <w:r w:rsidR="001F2172" w:rsidRPr="00B37627">
        <w:rPr>
          <w:rFonts w:ascii="Work Sans" w:hAnsi="Work Sans" w:cstheme="majorHAnsi"/>
          <w:color w:val="0D0D0D" w:themeColor="text1" w:themeTint="F2"/>
          <w:sz w:val="22"/>
          <w:szCs w:val="22"/>
          <w:shd w:val="clear" w:color="auto" w:fill="F7F7F8"/>
          <w:lang w:val="en-GB"/>
        </w:rPr>
        <w:t>Contract</w:t>
      </w:r>
      <w:r w:rsidR="00CA141A" w:rsidRPr="00B37627">
        <w:rPr>
          <w:rFonts w:ascii="Work Sans" w:hAnsi="Work Sans" w:cstheme="majorHAnsi"/>
          <w:color w:val="0D0D0D" w:themeColor="text1" w:themeTint="F2"/>
          <w:sz w:val="22"/>
          <w:szCs w:val="22"/>
          <w:shd w:val="clear" w:color="auto" w:fill="F7F7F8"/>
          <w:lang w:val="en-GB"/>
        </w:rPr>
        <w:t>.</w:t>
      </w:r>
    </w:p>
    <w:p w14:paraId="02538ABD" w14:textId="06452288" w:rsidR="00CF3E61" w:rsidRPr="00B37627" w:rsidRDefault="00CF3E61" w:rsidP="00863114">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8.2</w:t>
      </w:r>
      <w:r w:rsidRPr="00B37627">
        <w:rPr>
          <w:rFonts w:ascii="Work Sans" w:hAnsi="Work Sans" w:cstheme="majorHAnsi"/>
          <w:color w:val="0D0D0D" w:themeColor="text1" w:themeTint="F2"/>
          <w:sz w:val="22"/>
          <w:szCs w:val="22"/>
          <w:lang w:val="en-GB"/>
        </w:rPr>
        <w:tab/>
      </w:r>
      <w:r w:rsidR="00CA141A" w:rsidRPr="00B37627">
        <w:rPr>
          <w:rFonts w:ascii="Work Sans" w:hAnsi="Work Sans" w:cstheme="majorHAnsi"/>
          <w:color w:val="0D0D0D" w:themeColor="text1" w:themeTint="F2"/>
          <w:sz w:val="22"/>
          <w:szCs w:val="22"/>
          <w:lang w:val="en-GB"/>
        </w:rPr>
        <w:t>I</w:t>
      </w:r>
      <w:r w:rsidR="00CA141A" w:rsidRPr="00B37627">
        <w:rPr>
          <w:rFonts w:ascii="Work Sans" w:hAnsi="Work Sans" w:cstheme="majorHAnsi"/>
          <w:color w:val="0D0D0D" w:themeColor="text1" w:themeTint="F2"/>
          <w:sz w:val="22"/>
          <w:szCs w:val="22"/>
          <w:shd w:val="clear" w:color="auto" w:fill="F7F7F8"/>
          <w:lang w:val="en-GB"/>
        </w:rPr>
        <w:t>f the Client receives a defective work, he/she has the right to additional, free, and immediate rectification of the defect</w:t>
      </w:r>
      <w:r w:rsidRPr="00B37627">
        <w:rPr>
          <w:rFonts w:ascii="Work Sans" w:hAnsi="Work Sans" w:cstheme="majorHAnsi"/>
          <w:color w:val="0D0D0D" w:themeColor="text1" w:themeTint="F2"/>
          <w:sz w:val="22"/>
          <w:szCs w:val="22"/>
          <w:lang w:val="en-GB"/>
        </w:rPr>
        <w:t>.</w:t>
      </w:r>
    </w:p>
    <w:p w14:paraId="59FE2D9B" w14:textId="78A6ED49" w:rsidR="00CF3E61" w:rsidRPr="00B37627" w:rsidRDefault="00CF3E61" w:rsidP="00863114">
      <w:pPr>
        <w:pStyle w:val="NormlnyWWW"/>
        <w:spacing w:after="0"/>
        <w:ind w:left="567" w:hanging="567"/>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8.3</w:t>
      </w:r>
      <w:r w:rsidRPr="00B37627">
        <w:rPr>
          <w:rFonts w:ascii="Work Sans" w:hAnsi="Work Sans" w:cstheme="majorHAnsi"/>
          <w:color w:val="0D0D0D" w:themeColor="text1" w:themeTint="F2"/>
          <w:sz w:val="22"/>
          <w:szCs w:val="22"/>
          <w:lang w:val="en-GB"/>
        </w:rPr>
        <w:tab/>
      </w:r>
      <w:r w:rsidR="00CA141A"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CA141A" w:rsidRPr="00B37627">
        <w:rPr>
          <w:rFonts w:ascii="Work Sans" w:hAnsi="Work Sans" w:cstheme="majorHAnsi"/>
          <w:color w:val="0D0D0D" w:themeColor="text1" w:themeTint="F2"/>
          <w:sz w:val="22"/>
          <w:szCs w:val="22"/>
          <w:shd w:val="clear" w:color="auto" w:fill="F7F7F8"/>
          <w:lang w:val="en-GB"/>
        </w:rPr>
        <w:t xml:space="preserve"> is responsible for hidden defects in the work, which he/she shall rectify at one´s own expenses without undue delay upon discovery</w:t>
      </w:r>
      <w:r w:rsidR="001F2172" w:rsidRPr="00B37627">
        <w:rPr>
          <w:rFonts w:ascii="Work Sans" w:hAnsi="Work Sans" w:cstheme="majorHAnsi"/>
          <w:color w:val="0D0D0D" w:themeColor="text1" w:themeTint="F2"/>
          <w:sz w:val="22"/>
          <w:szCs w:val="22"/>
          <w:shd w:val="clear" w:color="auto" w:fill="F7F7F8"/>
          <w:lang w:val="en-GB"/>
        </w:rPr>
        <w:t>.</w:t>
      </w:r>
    </w:p>
    <w:p w14:paraId="07286EF4" w14:textId="5A286B46" w:rsidR="00CF3E61" w:rsidRPr="00B37627" w:rsidRDefault="00CF3E61" w:rsidP="00863114">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8.4</w:t>
      </w:r>
      <w:r w:rsidRPr="00B37627">
        <w:rPr>
          <w:rFonts w:ascii="Work Sans" w:hAnsi="Work Sans" w:cstheme="majorHAnsi"/>
          <w:color w:val="0D0D0D" w:themeColor="text1" w:themeTint="F2"/>
          <w:sz w:val="22"/>
          <w:szCs w:val="22"/>
          <w:lang w:val="en-GB"/>
        </w:rPr>
        <w:tab/>
      </w:r>
      <w:r w:rsidR="00CA141A"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CA141A" w:rsidRPr="00B37627">
        <w:rPr>
          <w:rFonts w:ascii="Work Sans" w:hAnsi="Work Sans" w:cstheme="majorHAnsi"/>
          <w:color w:val="0D0D0D" w:themeColor="text1" w:themeTint="F2"/>
          <w:sz w:val="22"/>
          <w:szCs w:val="22"/>
          <w:shd w:val="clear" w:color="auto" w:fill="F7F7F8"/>
          <w:lang w:val="en-GB"/>
        </w:rPr>
        <w:t xml:space="preserve"> is not responsible for defects on the Work that were caused using faulty materials provided by the Client, and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CA141A" w:rsidRPr="00B37627">
        <w:rPr>
          <w:rFonts w:ascii="Work Sans" w:hAnsi="Work Sans" w:cstheme="majorHAnsi"/>
          <w:color w:val="0D0D0D" w:themeColor="text1" w:themeTint="F2"/>
          <w:sz w:val="22"/>
          <w:szCs w:val="22"/>
          <w:shd w:val="clear" w:color="auto" w:fill="F7F7F8"/>
          <w:lang w:val="en-GB"/>
        </w:rPr>
        <w:t>, despite exercising due diligence, could not detect their lack of quality, or if the Client insisted on their use.</w:t>
      </w:r>
    </w:p>
    <w:p w14:paraId="35353060" w14:textId="5EC6ABC8" w:rsidR="00CF3E61" w:rsidRPr="00B37627" w:rsidRDefault="00CF3E61" w:rsidP="00863114">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8.5</w:t>
      </w:r>
      <w:r w:rsidRPr="00B37627">
        <w:rPr>
          <w:rFonts w:ascii="Work Sans" w:hAnsi="Work Sans" w:cstheme="majorHAnsi"/>
          <w:color w:val="0D0D0D" w:themeColor="text1" w:themeTint="F2"/>
          <w:sz w:val="22"/>
          <w:szCs w:val="22"/>
          <w:lang w:val="en-GB"/>
        </w:rPr>
        <w:tab/>
      </w:r>
      <w:r w:rsidR="00FB0CBE" w:rsidRPr="00B37627">
        <w:rPr>
          <w:rFonts w:ascii="Work Sans" w:hAnsi="Work Sans" w:cstheme="majorHAnsi"/>
          <w:color w:val="0D0D0D" w:themeColor="text1" w:themeTint="F2"/>
          <w:sz w:val="22"/>
          <w:szCs w:val="22"/>
          <w:shd w:val="clear" w:color="auto" w:fill="F7F7F8"/>
          <w:lang w:val="en-GB"/>
        </w:rPr>
        <w:t>I</w:t>
      </w:r>
      <w:r w:rsidR="00CA141A" w:rsidRPr="00B37627">
        <w:rPr>
          <w:rFonts w:ascii="Work Sans" w:hAnsi="Work Sans" w:cstheme="majorHAnsi"/>
          <w:color w:val="0D0D0D" w:themeColor="text1" w:themeTint="F2"/>
          <w:sz w:val="22"/>
          <w:szCs w:val="22"/>
          <w:shd w:val="clear" w:color="auto" w:fill="F7F7F8"/>
          <w:lang w:val="en-GB"/>
        </w:rPr>
        <w:t xml:space="preserve">n the event that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CA141A" w:rsidRPr="00B37627">
        <w:rPr>
          <w:rFonts w:ascii="Work Sans" w:hAnsi="Work Sans" w:cstheme="majorHAnsi"/>
          <w:color w:val="0D0D0D" w:themeColor="text1" w:themeTint="F2"/>
          <w:sz w:val="22"/>
          <w:szCs w:val="22"/>
          <w:shd w:val="clear" w:color="auto" w:fill="F7F7F8"/>
          <w:lang w:val="en-GB"/>
        </w:rPr>
        <w:t xml:space="preserve"> identifies discrepancies in the provided materials or factual conditions during execution of the </w:t>
      </w:r>
      <w:r w:rsidR="00FB0CBE" w:rsidRPr="00B37627">
        <w:rPr>
          <w:rFonts w:ascii="Work Sans" w:hAnsi="Work Sans" w:cstheme="majorHAnsi"/>
          <w:color w:val="0D0D0D" w:themeColor="text1" w:themeTint="F2"/>
          <w:sz w:val="22"/>
          <w:szCs w:val="22"/>
          <w:shd w:val="clear" w:color="auto" w:fill="F7F7F8"/>
          <w:lang w:val="en-GB"/>
        </w:rPr>
        <w:t>W</w:t>
      </w:r>
      <w:r w:rsidR="00CA141A" w:rsidRPr="00B37627">
        <w:rPr>
          <w:rFonts w:ascii="Work Sans" w:hAnsi="Work Sans" w:cstheme="majorHAnsi"/>
          <w:color w:val="0D0D0D" w:themeColor="text1" w:themeTint="F2"/>
          <w:sz w:val="22"/>
          <w:szCs w:val="22"/>
          <w:shd w:val="clear" w:color="auto" w:fill="F7F7F8"/>
          <w:lang w:val="en-GB"/>
        </w:rPr>
        <w:t>ork, they are obligated to notify the Client</w:t>
      </w:r>
      <w:r w:rsidR="00FB0CBE" w:rsidRPr="00B37627">
        <w:rPr>
          <w:rFonts w:ascii="Work Sans" w:hAnsi="Work Sans" w:cstheme="majorHAnsi"/>
          <w:color w:val="0D0D0D" w:themeColor="text1" w:themeTint="F2"/>
          <w:sz w:val="22"/>
          <w:szCs w:val="22"/>
          <w:shd w:val="clear" w:color="auto" w:fill="F7F7F8"/>
          <w:lang w:val="en-GB"/>
        </w:rPr>
        <w:t xml:space="preserve"> on that</w:t>
      </w:r>
      <w:r w:rsidR="00CA141A" w:rsidRPr="00B37627">
        <w:rPr>
          <w:rFonts w:ascii="Work Sans" w:hAnsi="Work Sans" w:cstheme="majorHAnsi"/>
          <w:color w:val="0D0D0D" w:themeColor="text1" w:themeTint="F2"/>
          <w:sz w:val="22"/>
          <w:szCs w:val="22"/>
          <w:shd w:val="clear" w:color="auto" w:fill="F7F7F8"/>
          <w:lang w:val="en-GB"/>
        </w:rPr>
        <w:t>.</w:t>
      </w:r>
    </w:p>
    <w:p w14:paraId="548DB362" w14:textId="18ABF01D" w:rsidR="00CF3E61" w:rsidRPr="00B37627" w:rsidRDefault="00CF3E61" w:rsidP="00863114">
      <w:pPr>
        <w:pStyle w:val="NormlnyWWW"/>
        <w:spacing w:after="0"/>
        <w:ind w:left="567" w:hanging="567"/>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8.6</w:t>
      </w:r>
      <w:r w:rsidRPr="00B37627">
        <w:rPr>
          <w:rFonts w:ascii="Work Sans" w:hAnsi="Work Sans" w:cstheme="majorHAnsi"/>
          <w:color w:val="0D0D0D" w:themeColor="text1" w:themeTint="F2"/>
          <w:sz w:val="22"/>
          <w:szCs w:val="22"/>
          <w:lang w:val="en-GB"/>
        </w:rPr>
        <w:tab/>
      </w:r>
      <w:r w:rsidR="00CA141A" w:rsidRPr="00B37627">
        <w:rPr>
          <w:rFonts w:ascii="Work Sans" w:hAnsi="Work Sans" w:cstheme="majorHAnsi"/>
          <w:color w:val="0D0D0D" w:themeColor="text1" w:themeTint="F2"/>
          <w:sz w:val="22"/>
          <w:szCs w:val="22"/>
          <w:shd w:val="clear" w:color="auto" w:fill="F7F7F8"/>
          <w:lang w:val="en-GB"/>
        </w:rPr>
        <w:t xml:space="preserve">The warranty period begins on the day of the formal handover of the </w:t>
      </w:r>
      <w:r w:rsidR="00FB0CBE" w:rsidRPr="00B37627">
        <w:rPr>
          <w:rFonts w:ascii="Work Sans" w:hAnsi="Work Sans" w:cstheme="majorHAnsi"/>
          <w:color w:val="0D0D0D" w:themeColor="text1" w:themeTint="F2"/>
          <w:sz w:val="22"/>
          <w:szCs w:val="22"/>
          <w:shd w:val="clear" w:color="auto" w:fill="F7F7F8"/>
          <w:lang w:val="en-GB"/>
        </w:rPr>
        <w:t>W</w:t>
      </w:r>
      <w:r w:rsidR="00CA141A" w:rsidRPr="00B37627">
        <w:rPr>
          <w:rFonts w:ascii="Work Sans" w:hAnsi="Work Sans" w:cstheme="majorHAnsi"/>
          <w:color w:val="0D0D0D" w:themeColor="text1" w:themeTint="F2"/>
          <w:sz w:val="22"/>
          <w:szCs w:val="22"/>
          <w:shd w:val="clear" w:color="auto" w:fill="F7F7F8"/>
          <w:lang w:val="en-GB"/>
        </w:rPr>
        <w:t>ork to the Client and will last until successful completion of finished structures</w:t>
      </w:r>
      <w:r w:rsidR="00FB0CBE" w:rsidRPr="00B37627">
        <w:rPr>
          <w:rFonts w:ascii="Work Sans" w:hAnsi="Work Sans" w:cstheme="majorHAnsi"/>
          <w:color w:val="0D0D0D" w:themeColor="text1" w:themeTint="F2"/>
          <w:sz w:val="22"/>
          <w:szCs w:val="22"/>
          <w:shd w:val="clear" w:color="auto" w:fill="F7F7F8"/>
          <w:lang w:val="en-GB"/>
        </w:rPr>
        <w:t>.</w:t>
      </w:r>
    </w:p>
    <w:p w14:paraId="179813D4" w14:textId="011AFB0B" w:rsidR="00CF3E61" w:rsidRPr="00B37627" w:rsidRDefault="00CF3E61" w:rsidP="00440232">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8.7 </w:t>
      </w:r>
      <w:r w:rsidR="00863114" w:rsidRPr="00B37627">
        <w:rPr>
          <w:rFonts w:ascii="Work Sans" w:hAnsi="Work Sans" w:cstheme="majorHAnsi"/>
          <w:color w:val="0D0D0D" w:themeColor="text1" w:themeTint="F2"/>
          <w:sz w:val="22"/>
          <w:szCs w:val="22"/>
          <w:lang w:val="en-GB"/>
        </w:rPr>
        <w:tab/>
      </w:r>
      <w:r w:rsidR="00FB0CBE" w:rsidRPr="00B37627">
        <w:rPr>
          <w:rFonts w:ascii="Work Sans" w:hAnsi="Work Sans" w:cstheme="majorHAnsi"/>
          <w:color w:val="0D0D0D" w:themeColor="text1" w:themeTint="F2"/>
          <w:sz w:val="22"/>
          <w:szCs w:val="22"/>
          <w:lang w:val="en-GB"/>
        </w:rPr>
        <w:t>T</w:t>
      </w:r>
      <w:r w:rsidR="00CA141A" w:rsidRPr="00B37627">
        <w:rPr>
          <w:rFonts w:ascii="Work Sans" w:hAnsi="Work Sans" w:cstheme="majorHAnsi"/>
          <w:color w:val="0D0D0D" w:themeColor="text1" w:themeTint="F2"/>
          <w:sz w:val="22"/>
          <w:szCs w:val="22"/>
          <w:shd w:val="clear" w:color="auto" w:fill="F7F7F8"/>
          <w:lang w:val="en-GB"/>
        </w:rPr>
        <w:t xml:space="preserve">he Client may file a complaint </w:t>
      </w:r>
      <w:r w:rsidR="00FB0CBE" w:rsidRPr="00B37627">
        <w:rPr>
          <w:rFonts w:ascii="Work Sans" w:hAnsi="Work Sans" w:cstheme="majorHAnsi"/>
          <w:color w:val="0D0D0D" w:themeColor="text1" w:themeTint="F2"/>
          <w:sz w:val="22"/>
          <w:szCs w:val="22"/>
          <w:shd w:val="clear" w:color="auto" w:fill="F7F7F8"/>
          <w:lang w:val="en-GB"/>
        </w:rPr>
        <w:t>regarding completed</w:t>
      </w:r>
      <w:r w:rsidR="00CA141A" w:rsidRPr="00B37627">
        <w:rPr>
          <w:rFonts w:ascii="Work Sans" w:hAnsi="Work Sans" w:cstheme="majorHAnsi"/>
          <w:color w:val="0D0D0D" w:themeColor="text1" w:themeTint="F2"/>
          <w:sz w:val="22"/>
          <w:szCs w:val="22"/>
          <w:shd w:val="clear" w:color="auto" w:fill="F7F7F8"/>
          <w:lang w:val="en-GB"/>
        </w:rPr>
        <w:t xml:space="preserve"> </w:t>
      </w:r>
      <w:r w:rsidR="00FB0CBE" w:rsidRPr="00B37627">
        <w:rPr>
          <w:rFonts w:ascii="Work Sans" w:hAnsi="Work Sans" w:cstheme="majorHAnsi"/>
          <w:color w:val="0D0D0D" w:themeColor="text1" w:themeTint="F2"/>
          <w:sz w:val="22"/>
          <w:szCs w:val="22"/>
          <w:shd w:val="clear" w:color="auto" w:fill="F7F7F8"/>
          <w:lang w:val="en-GB"/>
        </w:rPr>
        <w:t>W</w:t>
      </w:r>
      <w:r w:rsidR="00CA141A" w:rsidRPr="00B37627">
        <w:rPr>
          <w:rFonts w:ascii="Work Sans" w:hAnsi="Work Sans" w:cstheme="majorHAnsi"/>
          <w:color w:val="0D0D0D" w:themeColor="text1" w:themeTint="F2"/>
          <w:sz w:val="22"/>
          <w:szCs w:val="22"/>
          <w:shd w:val="clear" w:color="auto" w:fill="F7F7F8"/>
          <w:lang w:val="en-GB"/>
        </w:rPr>
        <w:t>ork only in writing. Defects and shortcomings in the project discovered during the construction process that impede</w:t>
      </w:r>
      <w:r w:rsidR="00FB0CBE" w:rsidRPr="00B37627">
        <w:rPr>
          <w:rFonts w:ascii="Work Sans" w:hAnsi="Work Sans" w:cstheme="majorHAnsi"/>
          <w:color w:val="0D0D0D" w:themeColor="text1" w:themeTint="F2"/>
          <w:sz w:val="22"/>
          <w:szCs w:val="22"/>
          <w:shd w:val="clear" w:color="auto" w:fill="F7F7F8"/>
          <w:lang w:val="en-GB"/>
        </w:rPr>
        <w:t xml:space="preserve"> </w:t>
      </w:r>
      <w:r w:rsidR="00CA141A" w:rsidRPr="00B37627">
        <w:rPr>
          <w:rFonts w:ascii="Work Sans" w:hAnsi="Work Sans" w:cstheme="majorHAnsi"/>
          <w:color w:val="0D0D0D" w:themeColor="text1" w:themeTint="F2"/>
          <w:sz w:val="22"/>
          <w:szCs w:val="22"/>
          <w:shd w:val="clear" w:color="auto" w:fill="F7F7F8"/>
          <w:lang w:val="en-GB"/>
        </w:rPr>
        <w:t>smooth progress of work</w:t>
      </w:r>
      <w:r w:rsidR="00FB0CBE" w:rsidRPr="00B37627">
        <w:rPr>
          <w:rFonts w:ascii="Work Sans" w:hAnsi="Work Sans" w:cstheme="majorHAnsi"/>
          <w:color w:val="0D0D0D" w:themeColor="text1" w:themeTint="F2"/>
          <w:sz w:val="22"/>
          <w:szCs w:val="22"/>
          <w:shd w:val="clear" w:color="auto" w:fill="F7F7F8"/>
          <w:lang w:val="en-GB"/>
        </w:rPr>
        <w:t>s</w:t>
      </w:r>
      <w:r w:rsidR="00CA141A" w:rsidRPr="00B37627">
        <w:rPr>
          <w:rFonts w:ascii="Work Sans" w:hAnsi="Work Sans" w:cstheme="majorHAnsi"/>
          <w:color w:val="0D0D0D" w:themeColor="text1" w:themeTint="F2"/>
          <w:sz w:val="22"/>
          <w:szCs w:val="22"/>
          <w:shd w:val="clear" w:color="auto" w:fill="F7F7F8"/>
          <w:lang w:val="en-GB"/>
        </w:rPr>
        <w:t xml:space="preserve"> shall also be addressed by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CA141A" w:rsidRPr="00B37627">
        <w:rPr>
          <w:rFonts w:ascii="Work Sans" w:hAnsi="Work Sans" w:cstheme="majorHAnsi"/>
          <w:color w:val="0D0D0D" w:themeColor="text1" w:themeTint="F2"/>
          <w:sz w:val="22"/>
          <w:szCs w:val="22"/>
          <w:shd w:val="clear" w:color="auto" w:fill="F7F7F8"/>
          <w:lang w:val="en-GB"/>
        </w:rPr>
        <w:t xml:space="preserve"> based on oral or telephone notification immediately (on working days), no later than the next day upon learning of the issue. At the same time, the request will be recorded in the </w:t>
      </w:r>
      <w:r w:rsidR="00FB0CBE" w:rsidRPr="00B37627">
        <w:rPr>
          <w:rFonts w:ascii="Work Sans" w:hAnsi="Work Sans" w:cstheme="majorHAnsi"/>
          <w:color w:val="0D0D0D" w:themeColor="text1" w:themeTint="F2"/>
          <w:sz w:val="22"/>
          <w:szCs w:val="22"/>
          <w:shd w:val="clear" w:color="auto" w:fill="F7F7F8"/>
          <w:lang w:val="en-GB"/>
        </w:rPr>
        <w:t>C</w:t>
      </w:r>
      <w:r w:rsidR="00CA141A" w:rsidRPr="00B37627">
        <w:rPr>
          <w:rFonts w:ascii="Work Sans" w:hAnsi="Work Sans" w:cstheme="majorHAnsi"/>
          <w:color w:val="0D0D0D" w:themeColor="text1" w:themeTint="F2"/>
          <w:sz w:val="22"/>
          <w:szCs w:val="22"/>
          <w:shd w:val="clear" w:color="auto" w:fill="F7F7F8"/>
          <w:lang w:val="en-GB"/>
        </w:rPr>
        <w:t xml:space="preserve">onstruction </w:t>
      </w:r>
      <w:r w:rsidR="00FB0CBE" w:rsidRPr="00B37627">
        <w:rPr>
          <w:rFonts w:ascii="Work Sans" w:hAnsi="Work Sans" w:cstheme="majorHAnsi"/>
          <w:color w:val="0D0D0D" w:themeColor="text1" w:themeTint="F2"/>
          <w:sz w:val="22"/>
          <w:szCs w:val="22"/>
          <w:shd w:val="clear" w:color="auto" w:fill="F7F7F8"/>
          <w:lang w:val="en-GB"/>
        </w:rPr>
        <w:t>L</w:t>
      </w:r>
      <w:r w:rsidR="00CA141A" w:rsidRPr="00B37627">
        <w:rPr>
          <w:rFonts w:ascii="Work Sans" w:hAnsi="Work Sans" w:cstheme="majorHAnsi"/>
          <w:color w:val="0D0D0D" w:themeColor="text1" w:themeTint="F2"/>
          <w:sz w:val="22"/>
          <w:szCs w:val="22"/>
          <w:shd w:val="clear" w:color="auto" w:fill="F7F7F8"/>
          <w:lang w:val="en-GB"/>
        </w:rPr>
        <w:t>og.</w:t>
      </w:r>
    </w:p>
    <w:p w14:paraId="403D7539" w14:textId="0951B937" w:rsidR="00CF3E61" w:rsidRPr="00B37627" w:rsidRDefault="00CF3E61" w:rsidP="00863114">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8.</w:t>
      </w:r>
      <w:r w:rsidR="00440232" w:rsidRPr="00B37627">
        <w:rPr>
          <w:rFonts w:ascii="Work Sans" w:hAnsi="Work Sans" w:cs="Calibri Light"/>
          <w:sz w:val="22"/>
          <w:szCs w:val="22"/>
          <w:lang w:val="en-GB"/>
        </w:rPr>
        <w:t>8</w:t>
      </w:r>
      <w:r w:rsidRPr="00B37627">
        <w:rPr>
          <w:rFonts w:ascii="Work Sans" w:hAnsi="Work Sans" w:cs="Calibri Light"/>
          <w:sz w:val="22"/>
          <w:szCs w:val="22"/>
          <w:lang w:val="en-GB"/>
        </w:rPr>
        <w:t xml:space="preserve"> </w:t>
      </w:r>
      <w:r w:rsidR="00863114" w:rsidRPr="00B37627">
        <w:rPr>
          <w:rFonts w:ascii="Work Sans" w:hAnsi="Work Sans" w:cs="Calibri Light"/>
          <w:sz w:val="22"/>
          <w:szCs w:val="22"/>
          <w:lang w:val="en-GB"/>
        </w:rPr>
        <w:tab/>
      </w:r>
      <w:r w:rsidR="00FB0CBE" w:rsidRPr="00B37627">
        <w:rPr>
          <w:rFonts w:ascii="Work Sans" w:hAnsi="Work Sans" w:cstheme="majorHAnsi"/>
          <w:color w:val="0D0D0D" w:themeColor="text1" w:themeTint="F2"/>
          <w:sz w:val="22"/>
          <w:szCs w:val="22"/>
          <w:shd w:val="clear" w:color="auto" w:fill="F7F7F8"/>
          <w:lang w:val="en-GB"/>
        </w:rPr>
        <w:t xml:space="preserve">If the Client can demonstrate damage caused by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B0CBE" w:rsidRPr="00B37627">
        <w:rPr>
          <w:rFonts w:ascii="Work Sans" w:hAnsi="Work Sans" w:cstheme="majorHAnsi"/>
          <w:color w:val="0D0D0D" w:themeColor="text1" w:themeTint="F2"/>
          <w:sz w:val="22"/>
          <w:szCs w:val="22"/>
          <w:shd w:val="clear" w:color="auto" w:fill="F7F7F8"/>
          <w:lang w:val="en-GB"/>
        </w:rPr>
        <w:t xml:space="preserve">,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B0CBE" w:rsidRPr="00B37627">
        <w:rPr>
          <w:rFonts w:ascii="Work Sans" w:hAnsi="Work Sans" w:cstheme="majorHAnsi"/>
          <w:color w:val="0D0D0D" w:themeColor="text1" w:themeTint="F2"/>
          <w:sz w:val="22"/>
          <w:szCs w:val="22"/>
          <w:shd w:val="clear" w:color="auto" w:fill="F7F7F8"/>
          <w:lang w:val="en-GB"/>
        </w:rPr>
        <w:t xml:space="preserve"> is obligated to compensate for the full extent of the </w:t>
      </w:r>
      <w:proofErr w:type="gramStart"/>
      <w:r w:rsidR="00FB0CBE" w:rsidRPr="00B37627">
        <w:rPr>
          <w:rFonts w:ascii="Work Sans" w:hAnsi="Work Sans" w:cstheme="majorHAnsi"/>
          <w:color w:val="0D0D0D" w:themeColor="text1" w:themeTint="F2"/>
          <w:sz w:val="22"/>
          <w:szCs w:val="22"/>
          <w:shd w:val="clear" w:color="auto" w:fill="F7F7F8"/>
          <w:lang w:val="en-GB"/>
        </w:rPr>
        <w:t>damage</w:t>
      </w:r>
      <w:proofErr w:type="gramEnd"/>
    </w:p>
    <w:p w14:paraId="10C6D0F2" w14:textId="006F06B6" w:rsidR="00CF3E61" w:rsidRPr="00B37627" w:rsidRDefault="00CF3E61" w:rsidP="00EE4B8D">
      <w:pPr>
        <w:pStyle w:val="NormlnyWWW"/>
        <w:spacing w:after="120"/>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w:t>
      </w:r>
      <w:r w:rsidR="00440232" w:rsidRPr="00B37627">
        <w:rPr>
          <w:rFonts w:ascii="Work Sans" w:hAnsi="Work Sans" w:cstheme="majorHAnsi"/>
          <w:color w:val="0D0D0D" w:themeColor="text1" w:themeTint="F2"/>
          <w:sz w:val="22"/>
          <w:szCs w:val="22"/>
          <w:lang w:val="en-GB"/>
        </w:rPr>
        <w:t>9</w:t>
      </w:r>
      <w:r w:rsidRPr="00B37627">
        <w:rPr>
          <w:rFonts w:ascii="Work Sans" w:hAnsi="Work Sans" w:cstheme="majorHAnsi"/>
          <w:color w:val="0D0D0D" w:themeColor="text1" w:themeTint="F2"/>
          <w:sz w:val="22"/>
          <w:szCs w:val="22"/>
          <w:lang w:val="en-GB"/>
        </w:rPr>
        <w:t xml:space="preserve"> </w:t>
      </w:r>
      <w:r w:rsidR="00863114" w:rsidRPr="00B37627">
        <w:rPr>
          <w:rFonts w:ascii="Work Sans" w:hAnsi="Work Sans" w:cstheme="majorHAnsi"/>
          <w:color w:val="0D0D0D" w:themeColor="text1" w:themeTint="F2"/>
          <w:sz w:val="22"/>
          <w:szCs w:val="22"/>
          <w:lang w:val="en-GB"/>
        </w:rPr>
        <w:tab/>
      </w:r>
      <w:r w:rsidR="00FB0CBE" w:rsidRPr="00B37627">
        <w:rPr>
          <w:rFonts w:ascii="Work Sans" w:hAnsi="Work Sans" w:cstheme="majorHAnsi"/>
          <w:color w:val="0D0D0D" w:themeColor="text1" w:themeTint="F2"/>
          <w:sz w:val="22"/>
          <w:szCs w:val="22"/>
          <w:lang w:val="en-GB"/>
        </w:rPr>
        <w:t>T</w:t>
      </w:r>
      <w:r w:rsidR="00FB0CBE" w:rsidRPr="00B37627">
        <w:rPr>
          <w:rFonts w:ascii="Work Sans" w:hAnsi="Work Sans" w:cstheme="majorHAnsi"/>
          <w:color w:val="0D0D0D" w:themeColor="text1" w:themeTint="F2"/>
          <w:sz w:val="22"/>
          <w:szCs w:val="22"/>
          <w:shd w:val="clear" w:color="auto" w:fill="F7F7F8"/>
          <w:lang w:val="en-GB"/>
        </w:rPr>
        <w:t xml:space="preserve">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B0CBE" w:rsidRPr="00B37627">
        <w:rPr>
          <w:rFonts w:ascii="Work Sans" w:hAnsi="Work Sans" w:cstheme="majorHAnsi"/>
          <w:color w:val="0D0D0D" w:themeColor="text1" w:themeTint="F2"/>
          <w:sz w:val="22"/>
          <w:szCs w:val="22"/>
          <w:shd w:val="clear" w:color="auto" w:fill="F7F7F8"/>
          <w:lang w:val="en-GB"/>
        </w:rPr>
        <w:t xml:space="preserve"> declares that they are insured by the Framework Insurance </w:t>
      </w:r>
      <w:r w:rsidR="001F2172" w:rsidRPr="00B37627">
        <w:rPr>
          <w:rFonts w:ascii="Work Sans" w:hAnsi="Work Sans" w:cstheme="majorHAnsi"/>
          <w:color w:val="0D0D0D" w:themeColor="text1" w:themeTint="F2"/>
          <w:sz w:val="22"/>
          <w:szCs w:val="22"/>
          <w:shd w:val="clear" w:color="auto" w:fill="F7F7F8"/>
          <w:lang w:val="en-GB"/>
        </w:rPr>
        <w:t>Contract</w:t>
      </w:r>
      <w:r w:rsidR="00FB0CBE" w:rsidRPr="00B37627">
        <w:rPr>
          <w:rFonts w:ascii="Work Sans" w:hAnsi="Work Sans" w:cstheme="majorHAnsi"/>
          <w:color w:val="0D0D0D" w:themeColor="text1" w:themeTint="F2"/>
          <w:sz w:val="22"/>
          <w:szCs w:val="22"/>
          <w:shd w:val="clear" w:color="auto" w:fill="F7F7F8"/>
          <w:lang w:val="en-GB"/>
        </w:rPr>
        <w:t xml:space="preserve"> No. </w:t>
      </w:r>
      <w:r w:rsidR="00FB0CBE" w:rsidRPr="00B37627">
        <w:rPr>
          <w:rFonts w:ascii="Work Sans" w:hAnsi="Work Sans" w:cstheme="majorHAnsi"/>
          <w:color w:val="0D0D0D" w:themeColor="text1" w:themeTint="F2"/>
          <w:sz w:val="22"/>
          <w:szCs w:val="22"/>
          <w:highlight w:val="yellow"/>
          <w:shd w:val="clear" w:color="auto" w:fill="F7F7F8"/>
          <w:lang w:val="en-GB"/>
        </w:rPr>
        <w:t>......................</w:t>
      </w:r>
      <w:r w:rsidR="00FB0CBE" w:rsidRPr="00B37627">
        <w:rPr>
          <w:rFonts w:ascii="Work Sans" w:hAnsi="Work Sans" w:cstheme="majorHAnsi"/>
          <w:color w:val="0D0D0D" w:themeColor="text1" w:themeTint="F2"/>
          <w:sz w:val="22"/>
          <w:szCs w:val="22"/>
          <w:shd w:val="clear" w:color="auto" w:fill="F7F7F8"/>
          <w:lang w:val="en-GB"/>
        </w:rPr>
        <w:t xml:space="preserve"> for performance of activities as an authorized architect/authorized landscape </w:t>
      </w:r>
      <w:proofErr w:type="gramStart"/>
      <w:r w:rsidR="00FB0CBE" w:rsidRPr="00B37627">
        <w:rPr>
          <w:rFonts w:ascii="Work Sans" w:hAnsi="Work Sans" w:cstheme="majorHAnsi"/>
          <w:color w:val="0D0D0D" w:themeColor="text1" w:themeTint="F2"/>
          <w:sz w:val="22"/>
          <w:szCs w:val="22"/>
          <w:shd w:val="clear" w:color="auto" w:fill="F7F7F8"/>
          <w:lang w:val="en-GB"/>
        </w:rPr>
        <w:t>architects</w:t>
      </w:r>
      <w:r w:rsidR="00FB0CBE" w:rsidRPr="00B37627">
        <w:rPr>
          <w:rFonts w:ascii="Work Sans" w:hAnsi="Work Sans" w:cstheme="majorHAnsi"/>
          <w:color w:val="0D0D0D" w:themeColor="text1" w:themeTint="F2"/>
          <w:sz w:val="22"/>
          <w:szCs w:val="22"/>
          <w:lang w:val="en-GB"/>
        </w:rPr>
        <w:t xml:space="preserve"> </w:t>
      </w:r>
      <w:r w:rsidR="007C7F20" w:rsidRPr="00B37627">
        <w:rPr>
          <w:rFonts w:ascii="Work Sans" w:hAnsi="Work Sans" w:cstheme="majorHAnsi"/>
          <w:color w:val="0D0D0D" w:themeColor="text1" w:themeTint="F2"/>
          <w:sz w:val="22"/>
          <w:szCs w:val="22"/>
          <w:lang w:val="en-GB"/>
        </w:rPr>
        <w:t>.</w:t>
      </w:r>
      <w:proofErr w:type="gramEnd"/>
      <w:r w:rsidR="007C7F20" w:rsidRPr="00B37627">
        <w:rPr>
          <w:rFonts w:ascii="Work Sans" w:hAnsi="Work Sans" w:cstheme="majorHAnsi"/>
          <w:color w:val="0D0D0D" w:themeColor="text1" w:themeTint="F2"/>
          <w:sz w:val="22"/>
          <w:szCs w:val="22"/>
          <w:lang w:val="en-GB"/>
        </w:rPr>
        <w:t xml:space="preserve"> </w:t>
      </w:r>
    </w:p>
    <w:p w14:paraId="364A8119" w14:textId="2EF4FDDC" w:rsidR="00CF3E61" w:rsidRPr="00B37627" w:rsidRDefault="00CF3E61" w:rsidP="00863114">
      <w:pPr>
        <w:pStyle w:val="NormlnyWWW"/>
        <w:spacing w:before="0" w:after="0" w:line="240" w:lineRule="auto"/>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8.1</w:t>
      </w:r>
      <w:r w:rsidR="00440232" w:rsidRPr="00B37627">
        <w:rPr>
          <w:rFonts w:ascii="Work Sans" w:hAnsi="Work Sans" w:cstheme="majorHAnsi"/>
          <w:color w:val="0D0D0D" w:themeColor="text1" w:themeTint="F2"/>
          <w:sz w:val="22"/>
          <w:szCs w:val="22"/>
          <w:lang w:val="en-GB"/>
        </w:rPr>
        <w:t>0</w:t>
      </w:r>
      <w:r w:rsidRPr="00B37627">
        <w:rPr>
          <w:rFonts w:ascii="Work Sans" w:hAnsi="Work Sans" w:cstheme="majorHAnsi"/>
          <w:color w:val="0D0D0D" w:themeColor="text1" w:themeTint="F2"/>
          <w:sz w:val="22"/>
          <w:szCs w:val="22"/>
          <w:lang w:val="en-GB"/>
        </w:rPr>
        <w:t xml:space="preserve"> </w:t>
      </w:r>
      <w:r w:rsidR="00863114" w:rsidRPr="00B37627">
        <w:rPr>
          <w:rFonts w:ascii="Work Sans" w:hAnsi="Work Sans" w:cstheme="majorHAnsi"/>
          <w:color w:val="0D0D0D" w:themeColor="text1" w:themeTint="F2"/>
          <w:sz w:val="22"/>
          <w:szCs w:val="22"/>
          <w:lang w:val="en-GB"/>
        </w:rPr>
        <w:tab/>
      </w:r>
      <w:r w:rsidR="00FB0CBE" w:rsidRPr="00B37627">
        <w:rPr>
          <w:rFonts w:ascii="Work Sans" w:hAnsi="Work Sans" w:cstheme="majorHAnsi"/>
          <w:color w:val="0D0D0D" w:themeColor="text1" w:themeTint="F2"/>
          <w:sz w:val="22"/>
          <w:szCs w:val="22"/>
          <w:shd w:val="clear" w:color="auto" w:fill="F7F7F8"/>
          <w:lang w:val="en-GB"/>
        </w:rPr>
        <w:t xml:space="preserve">A serious breach of the </w:t>
      </w:r>
      <w:r w:rsidR="001F2172" w:rsidRPr="00B37627">
        <w:rPr>
          <w:rFonts w:ascii="Work Sans" w:hAnsi="Work Sans" w:cstheme="majorHAnsi"/>
          <w:color w:val="0D0D0D" w:themeColor="text1" w:themeTint="F2"/>
          <w:sz w:val="22"/>
          <w:szCs w:val="22"/>
          <w:shd w:val="clear" w:color="auto" w:fill="F7F7F8"/>
          <w:lang w:val="en-GB"/>
        </w:rPr>
        <w:t>Contract</w:t>
      </w:r>
      <w:r w:rsidR="00FB0CBE" w:rsidRPr="00B37627">
        <w:rPr>
          <w:rFonts w:ascii="Work Sans" w:hAnsi="Work Sans" w:cstheme="majorHAnsi"/>
          <w:color w:val="0D0D0D" w:themeColor="text1" w:themeTint="F2"/>
          <w:sz w:val="22"/>
          <w:szCs w:val="22"/>
          <w:shd w:val="clear" w:color="auto" w:fill="F7F7F8"/>
          <w:lang w:val="en-GB"/>
        </w:rPr>
        <w:t xml:space="preserve"> by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B0CBE" w:rsidRPr="00B37627">
        <w:rPr>
          <w:rFonts w:ascii="Work Sans" w:hAnsi="Work Sans" w:cstheme="majorHAnsi"/>
          <w:color w:val="0D0D0D" w:themeColor="text1" w:themeTint="F2"/>
          <w:sz w:val="22"/>
          <w:szCs w:val="22"/>
          <w:shd w:val="clear" w:color="auto" w:fill="F7F7F8"/>
          <w:lang w:val="en-GB"/>
        </w:rPr>
        <w:t xml:space="preserve"> </w:t>
      </w:r>
      <w:proofErr w:type="gramStart"/>
      <w:r w:rsidR="00FB0CBE" w:rsidRPr="00B37627">
        <w:rPr>
          <w:rFonts w:ascii="Work Sans" w:hAnsi="Work Sans" w:cstheme="majorHAnsi"/>
          <w:color w:val="0D0D0D" w:themeColor="text1" w:themeTint="F2"/>
          <w:sz w:val="22"/>
          <w:szCs w:val="22"/>
          <w:shd w:val="clear" w:color="auto" w:fill="F7F7F8"/>
          <w:lang w:val="en-GB"/>
        </w:rPr>
        <w:t>is considered to be</w:t>
      </w:r>
      <w:proofErr w:type="gramEnd"/>
      <w:r w:rsidR="00FB0CBE" w:rsidRPr="00B37627">
        <w:rPr>
          <w:rFonts w:ascii="Work Sans" w:hAnsi="Work Sans" w:cstheme="majorHAnsi"/>
          <w:color w:val="0D0D0D" w:themeColor="text1" w:themeTint="F2"/>
          <w:sz w:val="22"/>
          <w:szCs w:val="22"/>
          <w:shd w:val="clear" w:color="auto" w:fill="F7F7F8"/>
          <w:lang w:val="en-GB"/>
        </w:rPr>
        <w:t>:</w:t>
      </w:r>
    </w:p>
    <w:p w14:paraId="634763DD" w14:textId="77A259A0" w:rsidR="00CF3E61" w:rsidRPr="00B37627" w:rsidRDefault="00CF3E61" w:rsidP="00863114">
      <w:pPr>
        <w:pStyle w:val="NormlnyWWW"/>
        <w:spacing w:before="0" w:after="0" w:line="240" w:lineRule="auto"/>
        <w:ind w:left="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ab/>
        <w:t xml:space="preserve">a. </w:t>
      </w:r>
      <w:r w:rsidR="00FB0CBE" w:rsidRPr="00B37627">
        <w:rPr>
          <w:rFonts w:ascii="Work Sans" w:hAnsi="Work Sans" w:cstheme="majorHAnsi"/>
          <w:color w:val="0D0D0D" w:themeColor="text1" w:themeTint="F2"/>
          <w:sz w:val="22"/>
          <w:szCs w:val="22"/>
          <w:lang w:val="en-GB"/>
        </w:rPr>
        <w:t>d</w:t>
      </w:r>
      <w:r w:rsidR="00FB0CBE" w:rsidRPr="00B37627">
        <w:rPr>
          <w:rFonts w:ascii="Work Sans" w:hAnsi="Work Sans" w:cstheme="majorHAnsi"/>
          <w:color w:val="0D0D0D" w:themeColor="text1" w:themeTint="F2"/>
          <w:sz w:val="22"/>
          <w:szCs w:val="22"/>
          <w:shd w:val="clear" w:color="auto" w:fill="F7F7F8"/>
          <w:lang w:val="en-GB"/>
        </w:rPr>
        <w:t xml:space="preserve">elay in delivering the Work specified in points 4.1.1 - 4.1.4 by more than 30 calendar </w:t>
      </w:r>
      <w:proofErr w:type="gramStart"/>
      <w:r w:rsidR="00FB0CBE" w:rsidRPr="00B37627">
        <w:rPr>
          <w:rFonts w:ascii="Work Sans" w:hAnsi="Work Sans" w:cstheme="majorHAnsi"/>
          <w:color w:val="0D0D0D" w:themeColor="text1" w:themeTint="F2"/>
          <w:sz w:val="22"/>
          <w:szCs w:val="22"/>
          <w:shd w:val="clear" w:color="auto" w:fill="F7F7F8"/>
          <w:lang w:val="en-GB"/>
        </w:rPr>
        <w:t>days</w:t>
      </w:r>
      <w:proofErr w:type="gramEnd"/>
    </w:p>
    <w:p w14:paraId="44CEEF93" w14:textId="7D5D4D58" w:rsidR="00CF3E61" w:rsidRPr="00B37627" w:rsidRDefault="00CF3E61" w:rsidP="00863114">
      <w:pPr>
        <w:pStyle w:val="NormlnyWWW"/>
        <w:spacing w:before="0" w:after="0" w:line="240" w:lineRule="auto"/>
        <w:ind w:left="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ab/>
        <w:t xml:space="preserve">b. </w:t>
      </w:r>
      <w:r w:rsidR="00FB0CBE" w:rsidRPr="00B37627">
        <w:rPr>
          <w:rFonts w:ascii="Work Sans" w:hAnsi="Work Sans" w:cstheme="majorHAnsi"/>
          <w:color w:val="0D0D0D" w:themeColor="text1" w:themeTint="F2"/>
          <w:sz w:val="22"/>
          <w:szCs w:val="22"/>
          <w:lang w:val="en-GB"/>
        </w:rPr>
        <w:t>f</w:t>
      </w:r>
      <w:r w:rsidR="00FB0CBE" w:rsidRPr="00B37627">
        <w:rPr>
          <w:rFonts w:ascii="Work Sans" w:hAnsi="Work Sans" w:cstheme="majorHAnsi"/>
          <w:color w:val="0D0D0D" w:themeColor="text1" w:themeTint="F2"/>
          <w:sz w:val="22"/>
          <w:szCs w:val="22"/>
          <w:shd w:val="clear" w:color="auto" w:fill="F7F7F8"/>
          <w:lang w:val="en-GB"/>
        </w:rPr>
        <w:t>ailure to provide cooperation as specified in point 4.1.5 for more than 4 calendar days,</w:t>
      </w:r>
    </w:p>
    <w:p w14:paraId="51C9AF85" w14:textId="6A8C956E" w:rsidR="00CF3E61" w:rsidRPr="00B37627" w:rsidRDefault="00CF3E61" w:rsidP="00EE4B8D">
      <w:pPr>
        <w:pStyle w:val="NormlnyWWW"/>
        <w:spacing w:before="0" w:after="0" w:line="240" w:lineRule="auto"/>
        <w:ind w:left="708"/>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c. </w:t>
      </w:r>
      <w:r w:rsidR="00FB0CBE" w:rsidRPr="00B37627">
        <w:rPr>
          <w:rFonts w:ascii="Work Sans" w:hAnsi="Work Sans" w:cstheme="majorHAnsi"/>
          <w:color w:val="0D0D0D" w:themeColor="text1" w:themeTint="F2"/>
          <w:sz w:val="22"/>
          <w:szCs w:val="22"/>
          <w:lang w:val="en-GB"/>
        </w:rPr>
        <w:t>f</w:t>
      </w:r>
      <w:r w:rsidR="00FB0CBE" w:rsidRPr="00B37627">
        <w:rPr>
          <w:rFonts w:ascii="Work Sans" w:hAnsi="Work Sans" w:cstheme="majorHAnsi"/>
          <w:color w:val="0D0D0D" w:themeColor="text1" w:themeTint="F2"/>
          <w:sz w:val="22"/>
          <w:szCs w:val="22"/>
          <w:shd w:val="clear" w:color="auto" w:fill="F7F7F8"/>
          <w:lang w:val="en-GB"/>
        </w:rPr>
        <w:t>ailure to provide cooperation as specified in points 4.1.6 for more than 14 calendar days.</w:t>
      </w:r>
    </w:p>
    <w:p w14:paraId="4FC8E16B" w14:textId="77777777" w:rsidR="00FB0CBE" w:rsidRPr="00B37627" w:rsidRDefault="00FB0CBE" w:rsidP="00EE4B8D">
      <w:pPr>
        <w:pStyle w:val="NormlnyWWW"/>
        <w:spacing w:before="0" w:after="0" w:line="240" w:lineRule="auto"/>
        <w:ind w:left="708"/>
        <w:jc w:val="both"/>
        <w:rPr>
          <w:rFonts w:ascii="Work Sans" w:hAnsi="Work Sans" w:cstheme="majorHAnsi"/>
          <w:color w:val="0D0D0D" w:themeColor="text1" w:themeTint="F2"/>
          <w:sz w:val="22"/>
          <w:szCs w:val="22"/>
          <w:lang w:val="en-GB"/>
        </w:rPr>
      </w:pPr>
    </w:p>
    <w:p w14:paraId="415F6858" w14:textId="4460C5E5" w:rsidR="00CF3E61" w:rsidRPr="00B37627" w:rsidRDefault="00CF3E61" w:rsidP="00863114">
      <w:pPr>
        <w:pStyle w:val="NormlnyWWW"/>
        <w:spacing w:before="0" w:after="0" w:line="240" w:lineRule="auto"/>
        <w:ind w:left="567" w:hanging="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8.1</w:t>
      </w:r>
      <w:r w:rsidR="00440232" w:rsidRPr="00B37627">
        <w:rPr>
          <w:rFonts w:ascii="Work Sans" w:hAnsi="Work Sans" w:cstheme="majorHAnsi"/>
          <w:color w:val="0D0D0D" w:themeColor="text1" w:themeTint="F2"/>
          <w:sz w:val="22"/>
          <w:szCs w:val="22"/>
          <w:lang w:val="en-GB"/>
        </w:rPr>
        <w:t>1</w:t>
      </w:r>
      <w:r w:rsidRPr="00B37627">
        <w:rPr>
          <w:rFonts w:ascii="Work Sans" w:hAnsi="Work Sans" w:cstheme="majorHAnsi"/>
          <w:color w:val="0D0D0D" w:themeColor="text1" w:themeTint="F2"/>
          <w:sz w:val="22"/>
          <w:szCs w:val="22"/>
          <w:lang w:val="en-GB"/>
        </w:rPr>
        <w:t xml:space="preserve"> </w:t>
      </w:r>
      <w:r w:rsidR="00BF5A86" w:rsidRPr="00B37627">
        <w:rPr>
          <w:rFonts w:ascii="Work Sans" w:hAnsi="Work Sans" w:cstheme="majorHAnsi"/>
          <w:color w:val="0D0D0D" w:themeColor="text1" w:themeTint="F2"/>
          <w:sz w:val="22"/>
          <w:szCs w:val="22"/>
          <w:lang w:val="en-GB"/>
        </w:rPr>
        <w:t xml:space="preserve">  </w:t>
      </w:r>
      <w:r w:rsidR="00FB0CBE" w:rsidRPr="00B37627">
        <w:rPr>
          <w:rFonts w:ascii="Work Sans" w:hAnsi="Work Sans" w:cstheme="majorHAnsi"/>
          <w:color w:val="0D0D0D" w:themeColor="text1" w:themeTint="F2"/>
          <w:sz w:val="22"/>
          <w:szCs w:val="22"/>
          <w:shd w:val="clear" w:color="auto" w:fill="F7F7F8"/>
          <w:lang w:val="en-GB"/>
        </w:rPr>
        <w:t xml:space="preserve">A serious breach of the </w:t>
      </w:r>
      <w:r w:rsidR="001F2172" w:rsidRPr="00B37627">
        <w:rPr>
          <w:rFonts w:ascii="Work Sans" w:hAnsi="Work Sans" w:cstheme="majorHAnsi"/>
          <w:color w:val="0D0D0D" w:themeColor="text1" w:themeTint="F2"/>
          <w:sz w:val="22"/>
          <w:szCs w:val="22"/>
          <w:shd w:val="clear" w:color="auto" w:fill="F7F7F8"/>
          <w:lang w:val="en-GB"/>
        </w:rPr>
        <w:t>Contract</w:t>
      </w:r>
      <w:r w:rsidR="00FB0CBE" w:rsidRPr="00B37627">
        <w:rPr>
          <w:rFonts w:ascii="Work Sans" w:hAnsi="Work Sans" w:cstheme="majorHAnsi"/>
          <w:color w:val="0D0D0D" w:themeColor="text1" w:themeTint="F2"/>
          <w:sz w:val="22"/>
          <w:szCs w:val="22"/>
          <w:shd w:val="clear" w:color="auto" w:fill="F7F7F8"/>
          <w:lang w:val="en-GB"/>
        </w:rPr>
        <w:t xml:space="preserve"> by the Client </w:t>
      </w:r>
      <w:proofErr w:type="gramStart"/>
      <w:r w:rsidR="00FB0CBE" w:rsidRPr="00B37627">
        <w:rPr>
          <w:rFonts w:ascii="Work Sans" w:hAnsi="Work Sans" w:cstheme="majorHAnsi"/>
          <w:color w:val="0D0D0D" w:themeColor="text1" w:themeTint="F2"/>
          <w:sz w:val="22"/>
          <w:szCs w:val="22"/>
          <w:shd w:val="clear" w:color="auto" w:fill="F7F7F8"/>
          <w:lang w:val="en-GB"/>
        </w:rPr>
        <w:t>is considered to be</w:t>
      </w:r>
      <w:proofErr w:type="gramEnd"/>
      <w:r w:rsidR="00FB0CBE" w:rsidRPr="00B37627">
        <w:rPr>
          <w:rFonts w:ascii="Work Sans" w:hAnsi="Work Sans" w:cstheme="majorHAnsi"/>
          <w:color w:val="0D0D0D" w:themeColor="text1" w:themeTint="F2"/>
          <w:sz w:val="22"/>
          <w:szCs w:val="22"/>
          <w:shd w:val="clear" w:color="auto" w:fill="F7F7F8"/>
          <w:lang w:val="en-GB"/>
        </w:rPr>
        <w:t>:</w:t>
      </w:r>
    </w:p>
    <w:p w14:paraId="0432C872" w14:textId="7C41E5DC" w:rsidR="00CF3E61" w:rsidRPr="00B37627" w:rsidRDefault="00CF3E61" w:rsidP="00863114">
      <w:pPr>
        <w:pStyle w:val="NormlnyWWW"/>
        <w:spacing w:before="0" w:after="0" w:line="240" w:lineRule="auto"/>
        <w:ind w:left="567"/>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ab/>
        <w:t>a.</w:t>
      </w:r>
      <w:r w:rsidR="00FB0CBE" w:rsidRPr="00B37627">
        <w:rPr>
          <w:rFonts w:ascii="Work Sans" w:hAnsi="Work Sans" w:cstheme="majorHAnsi"/>
          <w:color w:val="0D0D0D" w:themeColor="text1" w:themeTint="F2"/>
          <w:sz w:val="22"/>
          <w:szCs w:val="22"/>
          <w:shd w:val="clear" w:color="auto" w:fill="F7F7F8"/>
          <w:lang w:val="en-GB"/>
        </w:rPr>
        <w:t xml:space="preserve"> delay in payment exceeding 30 </w:t>
      </w:r>
      <w:proofErr w:type="gramStart"/>
      <w:r w:rsidR="00FB0CBE" w:rsidRPr="00B37627">
        <w:rPr>
          <w:rFonts w:ascii="Work Sans" w:hAnsi="Work Sans" w:cstheme="majorHAnsi"/>
          <w:color w:val="0D0D0D" w:themeColor="text1" w:themeTint="F2"/>
          <w:sz w:val="22"/>
          <w:szCs w:val="22"/>
          <w:shd w:val="clear" w:color="auto" w:fill="F7F7F8"/>
          <w:lang w:val="en-GB"/>
        </w:rPr>
        <w:t>days</w:t>
      </w:r>
      <w:proofErr w:type="gramEnd"/>
    </w:p>
    <w:p w14:paraId="62B06711" w14:textId="77777777" w:rsidR="007C7F20" w:rsidRPr="00B37627" w:rsidRDefault="007C7F20" w:rsidP="00864F23">
      <w:pPr>
        <w:pStyle w:val="NormlnyWWW"/>
        <w:tabs>
          <w:tab w:val="left" w:pos="3600"/>
        </w:tabs>
        <w:spacing w:after="0"/>
        <w:jc w:val="both"/>
        <w:rPr>
          <w:rFonts w:ascii="Work Sans" w:hAnsi="Work Sans" w:cstheme="majorHAnsi"/>
          <w:color w:val="0D0D0D" w:themeColor="text1" w:themeTint="F2"/>
          <w:sz w:val="22"/>
          <w:szCs w:val="22"/>
          <w:u w:val="single"/>
          <w:lang w:val="en-GB"/>
        </w:rPr>
      </w:pPr>
    </w:p>
    <w:p w14:paraId="246EE34D" w14:textId="1A14F887" w:rsidR="00CF3E61" w:rsidRPr="00B37627" w:rsidRDefault="00CF3E61" w:rsidP="00CF3E61">
      <w:pPr>
        <w:pStyle w:val="NormlnyWWW"/>
        <w:tabs>
          <w:tab w:val="left" w:pos="-360"/>
          <w:tab w:val="left" w:pos="0"/>
        </w:tabs>
        <w:spacing w:after="0"/>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9.  </w:t>
      </w:r>
      <w:r w:rsidR="001F2172" w:rsidRPr="00B37627">
        <w:rPr>
          <w:rFonts w:ascii="Work Sans" w:hAnsi="Work Sans" w:cs="Calibri Light"/>
          <w:sz w:val="22"/>
          <w:szCs w:val="22"/>
          <w:u w:val="single"/>
          <w:lang w:val="en-GB"/>
        </w:rPr>
        <w:t>Contract</w:t>
      </w:r>
      <w:r w:rsidR="00FE28C1" w:rsidRPr="00B37627">
        <w:rPr>
          <w:rFonts w:ascii="Work Sans" w:hAnsi="Work Sans" w:cs="Calibri Light"/>
          <w:sz w:val="22"/>
          <w:szCs w:val="22"/>
          <w:u w:val="single"/>
          <w:lang w:val="en-GB"/>
        </w:rPr>
        <w:t>ual Penalties, Compensation for Damage, Interest on Delay</w:t>
      </w:r>
    </w:p>
    <w:p w14:paraId="4D12B892" w14:textId="33E08503" w:rsidR="00CF3E61" w:rsidRPr="00B37627" w:rsidRDefault="00CF3E61" w:rsidP="00CF3E61">
      <w:pPr>
        <w:pStyle w:val="NormlnyWWW"/>
        <w:spacing w:after="0"/>
        <w:ind w:left="360" w:hanging="360"/>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lastRenderedPageBreak/>
        <w:t>9.1</w:t>
      </w:r>
      <w:r w:rsidRPr="00B37627">
        <w:rPr>
          <w:rFonts w:ascii="Work Sans" w:hAnsi="Work Sans" w:cs="Calibri Light"/>
          <w:sz w:val="22"/>
          <w:szCs w:val="22"/>
          <w:lang w:val="en-GB"/>
        </w:rPr>
        <w:tab/>
      </w:r>
      <w:r w:rsidR="00FE28C1" w:rsidRPr="00B37627">
        <w:rPr>
          <w:rFonts w:ascii="Work Sans" w:hAnsi="Work Sans" w:cstheme="majorHAnsi"/>
          <w:color w:val="0D0D0D" w:themeColor="text1" w:themeTint="F2"/>
          <w:sz w:val="22"/>
          <w:szCs w:val="22"/>
          <w:lang w:val="en-GB"/>
        </w:rPr>
        <w:t>F</w:t>
      </w:r>
      <w:r w:rsidR="00FE28C1" w:rsidRPr="00B37627">
        <w:rPr>
          <w:rFonts w:ascii="Work Sans" w:hAnsi="Work Sans" w:cstheme="majorHAnsi"/>
          <w:color w:val="0D0D0D" w:themeColor="text1" w:themeTint="F2"/>
          <w:sz w:val="22"/>
          <w:szCs w:val="22"/>
          <w:shd w:val="clear" w:color="auto" w:fill="F7F7F8"/>
          <w:lang w:val="en-GB"/>
        </w:rPr>
        <w:t xml:space="preserve">or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ual </w:t>
      </w:r>
      <w:r w:rsidR="0002257B" w:rsidRPr="00B37627">
        <w:rPr>
          <w:rFonts w:ascii="Work Sans" w:hAnsi="Work Sans" w:cstheme="majorHAnsi"/>
          <w:color w:val="0D0D0D" w:themeColor="text1" w:themeTint="F2"/>
          <w:sz w:val="22"/>
          <w:szCs w:val="22"/>
          <w:shd w:val="clear" w:color="auto" w:fill="F7F7F8"/>
          <w:lang w:val="en-GB"/>
        </w:rPr>
        <w:t>P</w:t>
      </w:r>
      <w:r w:rsidR="00FE28C1" w:rsidRPr="00B37627">
        <w:rPr>
          <w:rFonts w:ascii="Work Sans" w:hAnsi="Work Sans" w:cstheme="majorHAnsi"/>
          <w:color w:val="0D0D0D" w:themeColor="text1" w:themeTint="F2"/>
          <w:sz w:val="22"/>
          <w:szCs w:val="22"/>
          <w:shd w:val="clear" w:color="auto" w:fill="F7F7F8"/>
          <w:lang w:val="en-GB"/>
        </w:rPr>
        <w:t xml:space="preserve">enalties and compensation for damage, the provisions of the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 and, in other cases, Sections 300 - 302 of the Commercial Code apply</w:t>
      </w:r>
      <w:r w:rsidR="0002257B" w:rsidRPr="00B37627">
        <w:rPr>
          <w:rFonts w:ascii="Work Sans" w:hAnsi="Work Sans" w:cstheme="majorHAnsi"/>
          <w:color w:val="0D0D0D" w:themeColor="text1" w:themeTint="F2"/>
          <w:sz w:val="22"/>
          <w:szCs w:val="22"/>
          <w:shd w:val="clear" w:color="auto" w:fill="F7F7F8"/>
          <w:lang w:val="en-GB"/>
        </w:rPr>
        <w:t>.</w:t>
      </w:r>
    </w:p>
    <w:p w14:paraId="623F8A56" w14:textId="24B9AD85" w:rsidR="00CF3E61" w:rsidRPr="00B37627" w:rsidRDefault="00CF3E61" w:rsidP="00CF3E61">
      <w:pPr>
        <w:pStyle w:val="NormlnyWWW"/>
        <w:spacing w:after="0"/>
        <w:ind w:left="360" w:hanging="360"/>
        <w:jc w:val="both"/>
        <w:rPr>
          <w:rFonts w:ascii="Work Sans" w:hAnsi="Work Sans" w:cs="Calibri Light"/>
          <w:sz w:val="22"/>
          <w:szCs w:val="22"/>
          <w:lang w:val="en-GB"/>
        </w:rPr>
      </w:pPr>
      <w:r w:rsidRPr="00B37627">
        <w:rPr>
          <w:rFonts w:ascii="Work Sans" w:hAnsi="Work Sans" w:cs="Calibri Light"/>
          <w:color w:val="0D0D0D" w:themeColor="text1" w:themeTint="F2"/>
          <w:sz w:val="22"/>
          <w:szCs w:val="22"/>
          <w:lang w:val="en-GB"/>
        </w:rPr>
        <w:t>9.2</w:t>
      </w:r>
      <w:r w:rsidRPr="00B37627">
        <w:rPr>
          <w:rFonts w:ascii="Work Sans" w:hAnsi="Work Sans" w:cs="Calibri Light"/>
          <w:color w:val="0D0D0D" w:themeColor="text1" w:themeTint="F2"/>
          <w:sz w:val="22"/>
          <w:szCs w:val="22"/>
          <w:lang w:val="en-GB"/>
        </w:rPr>
        <w:tab/>
      </w:r>
      <w:r w:rsidR="00FE28C1" w:rsidRPr="00B37627">
        <w:rPr>
          <w:rFonts w:ascii="Work Sans" w:hAnsi="Work Sans" w:cs="Calibri Light"/>
          <w:sz w:val="22"/>
          <w:szCs w:val="22"/>
          <w:lang w:val="en-GB"/>
        </w:rPr>
        <w:t>T</w:t>
      </w:r>
      <w:r w:rsidR="00FE28C1" w:rsidRPr="00B37627">
        <w:rPr>
          <w:rFonts w:ascii="Work Sans" w:hAnsi="Work Sans" w:cstheme="majorHAnsi"/>
          <w:color w:val="0D0D0D" w:themeColor="text1" w:themeTint="F2"/>
          <w:sz w:val="22"/>
          <w:szCs w:val="22"/>
          <w:shd w:val="clear" w:color="auto" w:fill="F7F7F8"/>
          <w:lang w:val="en-GB"/>
        </w:rPr>
        <w:t xml:space="preserve">he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ual </w:t>
      </w:r>
      <w:r w:rsidR="0002257B" w:rsidRPr="00B37627">
        <w:rPr>
          <w:rFonts w:ascii="Work Sans" w:hAnsi="Work Sans" w:cstheme="majorHAnsi"/>
          <w:color w:val="0D0D0D" w:themeColor="text1" w:themeTint="F2"/>
          <w:sz w:val="22"/>
          <w:szCs w:val="22"/>
          <w:shd w:val="clear" w:color="auto" w:fill="F7F7F8"/>
          <w:lang w:val="en-GB"/>
        </w:rPr>
        <w:t>P</w:t>
      </w:r>
      <w:r w:rsidR="00FE28C1" w:rsidRPr="00B37627">
        <w:rPr>
          <w:rFonts w:ascii="Work Sans" w:hAnsi="Work Sans" w:cstheme="majorHAnsi"/>
          <w:color w:val="0D0D0D" w:themeColor="text1" w:themeTint="F2"/>
          <w:sz w:val="22"/>
          <w:szCs w:val="22"/>
          <w:shd w:val="clear" w:color="auto" w:fill="F7F7F8"/>
          <w:lang w:val="en-GB"/>
        </w:rPr>
        <w:t xml:space="preserve">enalty for non-performance of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ual obligations shall become due no later than 30 days from delivery of the penalty invoice to the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ing </w:t>
      </w:r>
      <w:r w:rsidR="0002257B" w:rsidRPr="00B37627">
        <w:rPr>
          <w:rFonts w:ascii="Work Sans" w:hAnsi="Work Sans" w:cstheme="majorHAnsi"/>
          <w:color w:val="0D0D0D" w:themeColor="text1" w:themeTint="F2"/>
          <w:sz w:val="22"/>
          <w:szCs w:val="22"/>
          <w:shd w:val="clear" w:color="auto" w:fill="F7F7F8"/>
          <w:lang w:val="en-GB"/>
        </w:rPr>
        <w:t>P</w:t>
      </w:r>
      <w:r w:rsidR="00FE28C1" w:rsidRPr="00B37627">
        <w:rPr>
          <w:rFonts w:ascii="Work Sans" w:hAnsi="Work Sans" w:cstheme="majorHAnsi"/>
          <w:color w:val="0D0D0D" w:themeColor="text1" w:themeTint="F2"/>
          <w:sz w:val="22"/>
          <w:szCs w:val="22"/>
          <w:shd w:val="clear" w:color="auto" w:fill="F7F7F8"/>
          <w:lang w:val="en-GB"/>
        </w:rPr>
        <w:t>arty</w:t>
      </w:r>
      <w:r w:rsidR="00FE28C1" w:rsidRPr="00B37627">
        <w:rPr>
          <w:rFonts w:ascii="Work Sans" w:hAnsi="Work Sans" w:cs="Segoe UI"/>
          <w:color w:val="374151"/>
          <w:shd w:val="clear" w:color="auto" w:fill="F7F7F8"/>
          <w:lang w:val="en-GB"/>
        </w:rPr>
        <w:t>.</w:t>
      </w:r>
    </w:p>
    <w:p w14:paraId="3AAAE227" w14:textId="502A98D7" w:rsidR="00CF3E61" w:rsidRPr="00B37627" w:rsidRDefault="00CF3E61" w:rsidP="00CF3E61">
      <w:pPr>
        <w:pStyle w:val="NormlnyWWW"/>
        <w:spacing w:after="0"/>
        <w:ind w:left="360" w:hanging="360"/>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9.3</w:t>
      </w:r>
      <w:r w:rsidRPr="00B37627">
        <w:rPr>
          <w:rFonts w:ascii="Work Sans" w:hAnsi="Work Sans" w:cs="Calibri Light"/>
          <w:sz w:val="22"/>
          <w:szCs w:val="22"/>
          <w:lang w:val="en-GB"/>
        </w:rPr>
        <w:tab/>
      </w:r>
      <w:r w:rsidR="00FE28C1"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ual </w:t>
      </w:r>
      <w:r w:rsidR="0002257B" w:rsidRPr="00B37627">
        <w:rPr>
          <w:rFonts w:ascii="Work Sans" w:hAnsi="Work Sans" w:cstheme="majorHAnsi"/>
          <w:color w:val="0D0D0D" w:themeColor="text1" w:themeTint="F2"/>
          <w:sz w:val="22"/>
          <w:szCs w:val="22"/>
          <w:shd w:val="clear" w:color="auto" w:fill="F7F7F8"/>
          <w:lang w:val="en-GB"/>
        </w:rPr>
        <w:t>P</w:t>
      </w:r>
      <w:r w:rsidR="00FE28C1" w:rsidRPr="00B37627">
        <w:rPr>
          <w:rFonts w:ascii="Work Sans" w:hAnsi="Work Sans" w:cstheme="majorHAnsi"/>
          <w:color w:val="0D0D0D" w:themeColor="text1" w:themeTint="F2"/>
          <w:sz w:val="22"/>
          <w:szCs w:val="22"/>
          <w:shd w:val="clear" w:color="auto" w:fill="F7F7F8"/>
          <w:lang w:val="en-GB"/>
        </w:rPr>
        <w:t xml:space="preserve">enalty for delayed delivery of the </w:t>
      </w:r>
      <w:r w:rsidR="0002257B" w:rsidRPr="00B37627">
        <w:rPr>
          <w:rFonts w:ascii="Work Sans" w:hAnsi="Work Sans" w:cstheme="majorHAnsi"/>
          <w:color w:val="0D0D0D" w:themeColor="text1" w:themeTint="F2"/>
          <w:sz w:val="22"/>
          <w:szCs w:val="22"/>
          <w:shd w:val="clear" w:color="auto" w:fill="F7F7F8"/>
          <w:lang w:val="en-GB"/>
        </w:rPr>
        <w:t>W</w:t>
      </w:r>
      <w:r w:rsidR="00FE28C1" w:rsidRPr="00B37627">
        <w:rPr>
          <w:rFonts w:ascii="Work Sans" w:hAnsi="Work Sans" w:cstheme="majorHAnsi"/>
          <w:color w:val="0D0D0D" w:themeColor="text1" w:themeTint="F2"/>
          <w:sz w:val="22"/>
          <w:szCs w:val="22"/>
          <w:shd w:val="clear" w:color="auto" w:fill="F7F7F8"/>
          <w:lang w:val="en-GB"/>
        </w:rPr>
        <w:t xml:space="preserve">ork according to the deadlines specified in Article 4 is 0.05% for each day of delay from the price of the delayed part of </w:t>
      </w:r>
      <w:r w:rsidR="0002257B" w:rsidRPr="00B37627">
        <w:rPr>
          <w:rFonts w:ascii="Work Sans" w:hAnsi="Work Sans" w:cstheme="majorHAnsi"/>
          <w:color w:val="0D0D0D" w:themeColor="text1" w:themeTint="F2"/>
          <w:sz w:val="22"/>
          <w:szCs w:val="22"/>
          <w:shd w:val="clear" w:color="auto" w:fill="F7F7F8"/>
          <w:lang w:val="en-GB"/>
        </w:rPr>
        <w:t>a</w:t>
      </w:r>
      <w:r w:rsidR="00FE28C1" w:rsidRPr="00B37627">
        <w:rPr>
          <w:rFonts w:ascii="Work Sans" w:hAnsi="Work Sans" w:cstheme="majorHAnsi"/>
          <w:color w:val="0D0D0D" w:themeColor="text1" w:themeTint="F2"/>
          <w:sz w:val="22"/>
          <w:szCs w:val="22"/>
          <w:shd w:val="clear" w:color="auto" w:fill="F7F7F8"/>
          <w:lang w:val="en-GB"/>
        </w:rPr>
        <w:t xml:space="preserve"> relevant performance phase.</w:t>
      </w:r>
    </w:p>
    <w:p w14:paraId="48B2D500" w14:textId="7A858622" w:rsidR="00CF3E61" w:rsidRPr="00B37627" w:rsidRDefault="00CF3E61" w:rsidP="00CF3E61">
      <w:pPr>
        <w:pStyle w:val="NormlnyWWW"/>
        <w:spacing w:after="0"/>
        <w:ind w:left="360" w:hanging="360"/>
        <w:jc w:val="both"/>
        <w:rPr>
          <w:rFonts w:ascii="Work Sans" w:hAnsi="Work Sans" w:cs="Calibri Light"/>
          <w:sz w:val="22"/>
          <w:szCs w:val="22"/>
          <w:lang w:val="en-GB"/>
        </w:rPr>
      </w:pPr>
      <w:r w:rsidRPr="00B37627">
        <w:rPr>
          <w:rFonts w:ascii="Work Sans" w:hAnsi="Work Sans" w:cs="Calibri Light"/>
          <w:sz w:val="22"/>
          <w:szCs w:val="22"/>
          <w:lang w:val="en-GB"/>
        </w:rPr>
        <w:t>9.4</w:t>
      </w:r>
      <w:r w:rsidRPr="00B37627">
        <w:rPr>
          <w:rFonts w:ascii="Work Sans" w:hAnsi="Work Sans" w:cs="Calibri Light"/>
          <w:sz w:val="22"/>
          <w:szCs w:val="22"/>
          <w:lang w:val="en-GB"/>
        </w:rPr>
        <w:tab/>
      </w:r>
      <w:r w:rsidR="00FE28C1" w:rsidRPr="00B37627">
        <w:rPr>
          <w:rFonts w:ascii="Work Sans" w:hAnsi="Work Sans" w:cstheme="majorHAnsi"/>
          <w:color w:val="0D0D0D" w:themeColor="text1" w:themeTint="F2"/>
          <w:sz w:val="22"/>
          <w:szCs w:val="22"/>
          <w:shd w:val="clear" w:color="auto" w:fill="F7F7F8"/>
          <w:lang w:val="en-GB"/>
        </w:rPr>
        <w:t xml:space="preserve">In case of delayed payment by the </w:t>
      </w:r>
      <w:r w:rsidR="0002257B" w:rsidRPr="00B37627">
        <w:rPr>
          <w:rFonts w:ascii="Work Sans" w:hAnsi="Work Sans" w:cstheme="majorHAnsi"/>
          <w:color w:val="0D0D0D" w:themeColor="text1" w:themeTint="F2"/>
          <w:sz w:val="22"/>
          <w:szCs w:val="22"/>
          <w:shd w:val="clear" w:color="auto" w:fill="F7F7F8"/>
          <w:lang w:val="en-GB"/>
        </w:rPr>
        <w:t>Client</w:t>
      </w:r>
      <w:r w:rsidR="00FE28C1" w:rsidRPr="00B37627">
        <w:rPr>
          <w:rFonts w:ascii="Work Sans" w:hAnsi="Work Sans" w:cstheme="majorHAnsi"/>
          <w:color w:val="0D0D0D" w:themeColor="text1" w:themeTint="F2"/>
          <w:sz w:val="22"/>
          <w:szCs w:val="22"/>
          <w:shd w:val="clear" w:color="auto" w:fill="F7F7F8"/>
          <w:lang w:val="en-GB"/>
        </w:rPr>
        <w:t xml:space="preserve">,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FE28C1" w:rsidRPr="00B37627">
        <w:rPr>
          <w:rFonts w:ascii="Work Sans" w:hAnsi="Work Sans" w:cstheme="majorHAnsi"/>
          <w:color w:val="0D0D0D" w:themeColor="text1" w:themeTint="F2"/>
          <w:sz w:val="22"/>
          <w:szCs w:val="22"/>
          <w:shd w:val="clear" w:color="auto" w:fill="F7F7F8"/>
          <w:lang w:val="en-GB"/>
        </w:rPr>
        <w:t xml:space="preserve"> has the right to demand interest on the delay at a rate of 0.05% of the amount of the delayed payment for each day of delay.</w:t>
      </w:r>
    </w:p>
    <w:p w14:paraId="3A785FF9" w14:textId="248518C3" w:rsidR="007C7F20" w:rsidRPr="00B37627" w:rsidRDefault="00CF3E61" w:rsidP="00864F23">
      <w:pPr>
        <w:pStyle w:val="NormlnyWWW"/>
        <w:spacing w:after="0"/>
        <w:ind w:left="360" w:hanging="360"/>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9.5</w:t>
      </w:r>
      <w:r w:rsidRPr="00B37627">
        <w:rPr>
          <w:rFonts w:ascii="Work Sans" w:hAnsi="Work Sans" w:cs="Calibri Light"/>
          <w:sz w:val="22"/>
          <w:szCs w:val="22"/>
          <w:lang w:val="en-GB"/>
        </w:rPr>
        <w:tab/>
      </w:r>
      <w:r w:rsidR="00FE28C1" w:rsidRPr="00B37627">
        <w:rPr>
          <w:rFonts w:ascii="Work Sans" w:hAnsi="Work Sans" w:cstheme="majorHAnsi"/>
          <w:color w:val="0D0D0D" w:themeColor="text1" w:themeTint="F2"/>
          <w:sz w:val="22"/>
          <w:szCs w:val="22"/>
          <w:lang w:val="en-GB"/>
        </w:rPr>
        <w:t>P</w:t>
      </w:r>
      <w:r w:rsidR="00FE28C1" w:rsidRPr="00B37627">
        <w:rPr>
          <w:rFonts w:ascii="Work Sans" w:hAnsi="Work Sans" w:cstheme="majorHAnsi"/>
          <w:color w:val="0D0D0D" w:themeColor="text1" w:themeTint="F2"/>
          <w:sz w:val="22"/>
          <w:szCs w:val="22"/>
          <w:shd w:val="clear" w:color="auto" w:fill="F7F7F8"/>
          <w:lang w:val="en-GB"/>
        </w:rPr>
        <w:t xml:space="preserve">ayment of </w:t>
      </w:r>
      <w:r w:rsidR="0002257B" w:rsidRPr="00B37627">
        <w:rPr>
          <w:rFonts w:ascii="Work Sans" w:hAnsi="Work Sans" w:cstheme="majorHAnsi"/>
          <w:color w:val="0D0D0D" w:themeColor="text1" w:themeTint="F2"/>
          <w:sz w:val="22"/>
          <w:szCs w:val="22"/>
          <w:shd w:val="clear" w:color="auto" w:fill="F7F7F8"/>
          <w:lang w:val="en-GB"/>
        </w:rPr>
        <w:t>an</w:t>
      </w:r>
      <w:r w:rsidR="00FE28C1" w:rsidRPr="00B37627">
        <w:rPr>
          <w:rFonts w:ascii="Work Sans" w:hAnsi="Work Sans" w:cstheme="majorHAnsi"/>
          <w:color w:val="0D0D0D" w:themeColor="text1" w:themeTint="F2"/>
          <w:sz w:val="22"/>
          <w:szCs w:val="22"/>
          <w:shd w:val="clear" w:color="auto" w:fill="F7F7F8"/>
          <w:lang w:val="en-GB"/>
        </w:rPr>
        <w:t xml:space="preserve"> agreed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ual </w:t>
      </w:r>
      <w:r w:rsidR="0002257B" w:rsidRPr="00B37627">
        <w:rPr>
          <w:rFonts w:ascii="Work Sans" w:hAnsi="Work Sans" w:cstheme="majorHAnsi"/>
          <w:color w:val="0D0D0D" w:themeColor="text1" w:themeTint="F2"/>
          <w:sz w:val="22"/>
          <w:szCs w:val="22"/>
          <w:shd w:val="clear" w:color="auto" w:fill="F7F7F8"/>
          <w:lang w:val="en-GB"/>
        </w:rPr>
        <w:t>P</w:t>
      </w:r>
      <w:r w:rsidR="00FE28C1" w:rsidRPr="00B37627">
        <w:rPr>
          <w:rFonts w:ascii="Work Sans" w:hAnsi="Work Sans" w:cstheme="majorHAnsi"/>
          <w:color w:val="0D0D0D" w:themeColor="text1" w:themeTint="F2"/>
          <w:sz w:val="22"/>
          <w:szCs w:val="22"/>
          <w:shd w:val="clear" w:color="auto" w:fill="F7F7F8"/>
          <w:lang w:val="en-GB"/>
        </w:rPr>
        <w:t xml:space="preserve">enalty does not affect the right of the injured party to compensation for damage in full, i.e., even in an amount exceeding </w:t>
      </w:r>
      <w:r w:rsidR="0002257B" w:rsidRPr="00B37627">
        <w:rPr>
          <w:rFonts w:ascii="Work Sans" w:hAnsi="Work Sans" w:cstheme="majorHAnsi"/>
          <w:color w:val="0D0D0D" w:themeColor="text1" w:themeTint="F2"/>
          <w:sz w:val="22"/>
          <w:szCs w:val="22"/>
          <w:shd w:val="clear" w:color="auto" w:fill="F7F7F8"/>
          <w:lang w:val="en-GB"/>
        </w:rPr>
        <w:t>an</w:t>
      </w:r>
      <w:r w:rsidR="00FE28C1" w:rsidRPr="00B37627">
        <w:rPr>
          <w:rFonts w:ascii="Work Sans" w:hAnsi="Work Sans" w:cstheme="majorHAnsi"/>
          <w:color w:val="0D0D0D" w:themeColor="text1" w:themeTint="F2"/>
          <w:sz w:val="22"/>
          <w:szCs w:val="22"/>
          <w:shd w:val="clear" w:color="auto" w:fill="F7F7F8"/>
          <w:lang w:val="en-GB"/>
        </w:rPr>
        <w:t xml:space="preserve"> agreed </w:t>
      </w:r>
      <w:r w:rsidR="001F2172" w:rsidRPr="00B37627">
        <w:rPr>
          <w:rFonts w:ascii="Work Sans" w:hAnsi="Work Sans" w:cstheme="majorHAnsi"/>
          <w:color w:val="0D0D0D" w:themeColor="text1" w:themeTint="F2"/>
          <w:sz w:val="22"/>
          <w:szCs w:val="22"/>
          <w:shd w:val="clear" w:color="auto" w:fill="F7F7F8"/>
          <w:lang w:val="en-GB"/>
        </w:rPr>
        <w:t>Contract</w:t>
      </w:r>
      <w:r w:rsidR="00FE28C1" w:rsidRPr="00B37627">
        <w:rPr>
          <w:rFonts w:ascii="Work Sans" w:hAnsi="Work Sans" w:cstheme="majorHAnsi"/>
          <w:color w:val="0D0D0D" w:themeColor="text1" w:themeTint="F2"/>
          <w:sz w:val="22"/>
          <w:szCs w:val="22"/>
          <w:shd w:val="clear" w:color="auto" w:fill="F7F7F8"/>
          <w:lang w:val="en-GB"/>
        </w:rPr>
        <w:t xml:space="preserve">ual </w:t>
      </w:r>
      <w:r w:rsidR="0002257B" w:rsidRPr="00B37627">
        <w:rPr>
          <w:rFonts w:ascii="Work Sans" w:hAnsi="Work Sans" w:cstheme="majorHAnsi"/>
          <w:color w:val="0D0D0D" w:themeColor="text1" w:themeTint="F2"/>
          <w:sz w:val="22"/>
          <w:szCs w:val="22"/>
          <w:shd w:val="clear" w:color="auto" w:fill="F7F7F8"/>
          <w:lang w:val="en-GB"/>
        </w:rPr>
        <w:t>P</w:t>
      </w:r>
      <w:r w:rsidR="00FE28C1" w:rsidRPr="00B37627">
        <w:rPr>
          <w:rFonts w:ascii="Work Sans" w:hAnsi="Work Sans" w:cstheme="majorHAnsi"/>
          <w:color w:val="0D0D0D" w:themeColor="text1" w:themeTint="F2"/>
          <w:sz w:val="22"/>
          <w:szCs w:val="22"/>
          <w:shd w:val="clear" w:color="auto" w:fill="F7F7F8"/>
          <w:lang w:val="en-GB"/>
        </w:rPr>
        <w:t>enalty</w:t>
      </w:r>
      <w:r w:rsidR="0002257B" w:rsidRPr="00B37627">
        <w:rPr>
          <w:rFonts w:ascii="Work Sans" w:hAnsi="Work Sans" w:cstheme="majorHAnsi"/>
          <w:color w:val="0D0D0D" w:themeColor="text1" w:themeTint="F2"/>
          <w:sz w:val="22"/>
          <w:szCs w:val="22"/>
          <w:shd w:val="clear" w:color="auto" w:fill="F7F7F8"/>
          <w:lang w:val="en-GB"/>
        </w:rPr>
        <w:t>.</w:t>
      </w:r>
    </w:p>
    <w:p w14:paraId="185C2ABB" w14:textId="77777777" w:rsidR="00864F23" w:rsidRPr="00B37627" w:rsidRDefault="00864F23" w:rsidP="00864F23">
      <w:pPr>
        <w:pStyle w:val="NormlnyWWW"/>
        <w:spacing w:after="0"/>
        <w:jc w:val="both"/>
        <w:rPr>
          <w:rFonts w:ascii="Work Sans" w:hAnsi="Work Sans" w:cs="Calibri Light"/>
          <w:sz w:val="22"/>
          <w:szCs w:val="22"/>
          <w:lang w:val="en-GB"/>
        </w:rPr>
      </w:pPr>
    </w:p>
    <w:p w14:paraId="37069E9C" w14:textId="0CF7A20B" w:rsidR="00CF3E61" w:rsidRPr="00B37627" w:rsidRDefault="00CF3E61" w:rsidP="00CF3E61">
      <w:pPr>
        <w:pStyle w:val="NormlnyWWW"/>
        <w:tabs>
          <w:tab w:val="left" w:pos="-360"/>
          <w:tab w:val="left" w:pos="0"/>
        </w:tabs>
        <w:spacing w:after="0"/>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10.  </w:t>
      </w:r>
      <w:r w:rsidR="00FE28C1" w:rsidRPr="00B37627">
        <w:rPr>
          <w:rFonts w:ascii="Work Sans" w:hAnsi="Work Sans" w:cs="Calibri Light"/>
          <w:sz w:val="22"/>
          <w:szCs w:val="22"/>
          <w:u w:val="single"/>
          <w:lang w:val="en-GB"/>
        </w:rPr>
        <w:t xml:space="preserve">Withdrawal from the </w:t>
      </w:r>
      <w:r w:rsidR="001F2172" w:rsidRPr="00B37627">
        <w:rPr>
          <w:rFonts w:ascii="Work Sans" w:hAnsi="Work Sans" w:cs="Calibri Light"/>
          <w:sz w:val="22"/>
          <w:szCs w:val="22"/>
          <w:u w:val="single"/>
          <w:lang w:val="en-GB"/>
        </w:rPr>
        <w:t>Contract</w:t>
      </w:r>
      <w:r w:rsidR="00FE28C1" w:rsidRPr="00B37627">
        <w:rPr>
          <w:rFonts w:ascii="Work Sans" w:hAnsi="Work Sans" w:cs="Calibri Light"/>
          <w:sz w:val="22"/>
          <w:szCs w:val="22"/>
          <w:u w:val="single"/>
          <w:lang w:val="en-GB"/>
        </w:rPr>
        <w:t xml:space="preserve"> </w:t>
      </w:r>
    </w:p>
    <w:p w14:paraId="13FFA7A2" w14:textId="6B472886" w:rsidR="00550C5F" w:rsidRPr="00B37627" w:rsidRDefault="00550C5F" w:rsidP="00550C5F">
      <w:pPr>
        <w:pStyle w:val="NormlnyWWW"/>
        <w:ind w:left="480" w:hanging="495"/>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 xml:space="preserve">10.1 </w:t>
      </w:r>
      <w:r w:rsidR="001F2172" w:rsidRPr="00B37627">
        <w:rPr>
          <w:rFonts w:ascii="Work Sans" w:hAnsi="Work Sans" w:cstheme="majorHAnsi"/>
          <w:color w:val="0D0D0D" w:themeColor="text1" w:themeTint="F2"/>
          <w:sz w:val="22"/>
          <w:szCs w:val="22"/>
          <w:shd w:val="clear" w:color="auto" w:fill="F7F7F8"/>
          <w:lang w:val="en-GB"/>
        </w:rPr>
        <w:t>The Contract terminates upon fulfilment of all obligations of the Contracting Parties arising from this Contract under the conditions agreed upon in this Contract. Termination of this Contract may also occur by a written agreement of the Contracting Parties.</w:t>
      </w:r>
    </w:p>
    <w:p w14:paraId="51CEA6FA" w14:textId="4C4B97C0" w:rsidR="00CF3E61" w:rsidRPr="00B37627" w:rsidRDefault="00CF3E61" w:rsidP="00CF3E61">
      <w:pPr>
        <w:pStyle w:val="NormlnyWWW"/>
        <w:spacing w:after="0"/>
        <w:ind w:left="480" w:hanging="495"/>
        <w:jc w:val="both"/>
        <w:rPr>
          <w:rFonts w:ascii="Work Sans" w:hAnsi="Work Sans" w:cstheme="majorHAnsi"/>
          <w:color w:val="0D0D0D" w:themeColor="text1" w:themeTint="F2"/>
          <w:sz w:val="22"/>
          <w:szCs w:val="22"/>
          <w:lang w:val="en-GB"/>
        </w:rPr>
      </w:pPr>
      <w:proofErr w:type="gramStart"/>
      <w:r w:rsidRPr="00B37627">
        <w:rPr>
          <w:rFonts w:ascii="Work Sans" w:hAnsi="Work Sans" w:cstheme="majorHAnsi"/>
          <w:color w:val="0D0D0D" w:themeColor="text1" w:themeTint="F2"/>
          <w:sz w:val="22"/>
          <w:szCs w:val="22"/>
          <w:lang w:val="en-GB"/>
        </w:rPr>
        <w:t>10.</w:t>
      </w:r>
      <w:r w:rsidR="00550C5F" w:rsidRPr="00B37627">
        <w:rPr>
          <w:rFonts w:ascii="Work Sans" w:hAnsi="Work Sans" w:cstheme="majorHAnsi"/>
          <w:color w:val="0D0D0D" w:themeColor="text1" w:themeTint="F2"/>
          <w:sz w:val="22"/>
          <w:szCs w:val="22"/>
          <w:lang w:val="en-GB"/>
        </w:rPr>
        <w:t>2</w:t>
      </w:r>
      <w:r w:rsidRPr="00B37627">
        <w:rPr>
          <w:rFonts w:ascii="Work Sans" w:hAnsi="Work Sans" w:cstheme="majorHAnsi"/>
          <w:color w:val="0D0D0D" w:themeColor="text1" w:themeTint="F2"/>
          <w:sz w:val="22"/>
          <w:szCs w:val="22"/>
          <w:lang w:val="en-GB"/>
        </w:rPr>
        <w:t xml:space="preserve"> </w:t>
      </w:r>
      <w:r w:rsidR="00803B31" w:rsidRPr="00B37627">
        <w:rPr>
          <w:rFonts w:ascii="Work Sans" w:hAnsi="Work Sans" w:cstheme="majorHAnsi"/>
          <w:color w:val="0D0D0D" w:themeColor="text1" w:themeTint="F2"/>
          <w:sz w:val="22"/>
          <w:szCs w:val="22"/>
          <w:lang w:val="en-GB"/>
        </w:rPr>
        <w:t xml:space="preserve"> </w:t>
      </w:r>
      <w:r w:rsidR="001F2172" w:rsidRPr="00B37627">
        <w:rPr>
          <w:rFonts w:ascii="Work Sans" w:hAnsi="Work Sans" w:cstheme="majorHAnsi"/>
          <w:color w:val="0D0D0D" w:themeColor="text1" w:themeTint="F2"/>
          <w:sz w:val="22"/>
          <w:szCs w:val="22"/>
          <w:shd w:val="clear" w:color="auto" w:fill="F7F7F8"/>
          <w:lang w:val="en-GB"/>
        </w:rPr>
        <w:t>Withdrawal</w:t>
      </w:r>
      <w:proofErr w:type="gramEnd"/>
      <w:r w:rsidR="001F2172" w:rsidRPr="00B37627">
        <w:rPr>
          <w:rFonts w:ascii="Work Sans" w:hAnsi="Work Sans" w:cstheme="majorHAnsi"/>
          <w:color w:val="0D0D0D" w:themeColor="text1" w:themeTint="F2"/>
          <w:sz w:val="22"/>
          <w:szCs w:val="22"/>
          <w:shd w:val="clear" w:color="auto" w:fill="F7F7F8"/>
          <w:lang w:val="en-GB"/>
        </w:rPr>
        <w:t xml:space="preserve"> from </w:t>
      </w:r>
      <w:r w:rsidR="006247B3" w:rsidRPr="00B37627">
        <w:rPr>
          <w:rFonts w:ascii="Work Sans" w:hAnsi="Work Sans" w:cstheme="majorHAnsi"/>
          <w:color w:val="0D0D0D" w:themeColor="text1" w:themeTint="F2"/>
          <w:sz w:val="22"/>
          <w:szCs w:val="22"/>
          <w:shd w:val="clear" w:color="auto" w:fill="F7F7F8"/>
          <w:lang w:val="en-GB"/>
        </w:rPr>
        <w:t>the Contract</w:t>
      </w:r>
      <w:r w:rsidR="001F2172" w:rsidRPr="00B37627">
        <w:rPr>
          <w:rFonts w:ascii="Work Sans" w:hAnsi="Work Sans" w:cstheme="majorHAnsi"/>
          <w:color w:val="0D0D0D" w:themeColor="text1" w:themeTint="F2"/>
          <w:sz w:val="22"/>
          <w:szCs w:val="22"/>
          <w:shd w:val="clear" w:color="auto" w:fill="F7F7F8"/>
          <w:lang w:val="en-GB"/>
        </w:rPr>
        <w:t xml:space="preserve"> must be communicated in writing. Withdrawal from the Contract is governed by the Contract itself and, in other cases, by Section 344 and the following provisions of the Commercial Code</w:t>
      </w:r>
    </w:p>
    <w:p w14:paraId="7FE89657" w14:textId="47A3CD29" w:rsidR="00CF3E61" w:rsidRPr="00B37627" w:rsidRDefault="00CF3E61" w:rsidP="001F2172">
      <w:pPr>
        <w:pStyle w:val="NormlnyWWW"/>
        <w:tabs>
          <w:tab w:val="left" w:pos="708"/>
          <w:tab w:val="left" w:pos="1416"/>
          <w:tab w:val="left" w:pos="2124"/>
          <w:tab w:val="left" w:pos="2832"/>
          <w:tab w:val="left" w:pos="3540"/>
          <w:tab w:val="left" w:pos="4248"/>
          <w:tab w:val="left" w:pos="4956"/>
          <w:tab w:val="left" w:pos="5664"/>
          <w:tab w:val="left" w:pos="6372"/>
          <w:tab w:val="left" w:pos="6993"/>
        </w:tabs>
        <w:spacing w:after="0"/>
        <w:ind w:left="480" w:hanging="49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10.</w:t>
      </w:r>
      <w:r w:rsidR="00550C5F" w:rsidRPr="00B37627">
        <w:rPr>
          <w:rFonts w:ascii="Work Sans" w:hAnsi="Work Sans" w:cstheme="majorHAnsi"/>
          <w:color w:val="0D0D0D" w:themeColor="text1" w:themeTint="F2"/>
          <w:sz w:val="22"/>
          <w:szCs w:val="22"/>
          <w:lang w:val="en-GB"/>
        </w:rPr>
        <w:t>3</w:t>
      </w:r>
      <w:r w:rsidRPr="00B37627">
        <w:rPr>
          <w:rFonts w:ascii="Work Sans" w:hAnsi="Work Sans" w:cstheme="majorHAnsi"/>
          <w:color w:val="0D0D0D" w:themeColor="text1" w:themeTint="F2"/>
          <w:sz w:val="22"/>
          <w:szCs w:val="22"/>
          <w:lang w:val="en-GB"/>
        </w:rPr>
        <w:tab/>
      </w:r>
      <w:r w:rsidR="001F2172" w:rsidRPr="00B37627">
        <w:rPr>
          <w:rFonts w:ascii="Work Sans" w:hAnsi="Work Sans" w:cstheme="majorHAnsi"/>
          <w:color w:val="0D0D0D" w:themeColor="text1" w:themeTint="F2"/>
          <w:sz w:val="22"/>
          <w:szCs w:val="22"/>
          <w:lang w:val="en-GB"/>
        </w:rPr>
        <w:t>Effects of withdrawal occur on the day of delivery of the notice of withdrawal.</w:t>
      </w:r>
    </w:p>
    <w:p w14:paraId="18DC796D" w14:textId="31458CC9" w:rsidR="00CF3E61" w:rsidRPr="00B37627" w:rsidRDefault="00CF3E61" w:rsidP="00CF3E61">
      <w:pPr>
        <w:pStyle w:val="NormlnyWWW"/>
        <w:spacing w:after="0"/>
        <w:ind w:left="480" w:hanging="495"/>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10.</w:t>
      </w:r>
      <w:r w:rsidR="00550C5F" w:rsidRPr="00B37627">
        <w:rPr>
          <w:rFonts w:ascii="Work Sans" w:hAnsi="Work Sans" w:cs="Calibri Light"/>
          <w:sz w:val="22"/>
          <w:szCs w:val="22"/>
          <w:lang w:val="en-GB"/>
        </w:rPr>
        <w:t>4</w:t>
      </w:r>
      <w:r w:rsidRPr="00B37627">
        <w:rPr>
          <w:rFonts w:ascii="Work Sans" w:hAnsi="Work Sans" w:cs="Calibri Light"/>
          <w:sz w:val="22"/>
          <w:szCs w:val="22"/>
          <w:lang w:val="en-GB"/>
        </w:rPr>
        <w:tab/>
      </w:r>
      <w:r w:rsidR="006247B3" w:rsidRPr="00B37627">
        <w:rPr>
          <w:rFonts w:ascii="Work Sans" w:hAnsi="Work Sans" w:cstheme="majorHAnsi"/>
          <w:color w:val="0D0D0D" w:themeColor="text1" w:themeTint="F2"/>
          <w:sz w:val="22"/>
          <w:szCs w:val="22"/>
          <w:shd w:val="clear" w:color="auto" w:fill="F7F7F8"/>
          <w:lang w:val="en-GB"/>
        </w:rPr>
        <w:t>In the event of withdrawal by one of the Contracting Parties from this Contract, the Client shall pay the Contractor a proportionate, substantiated part of the price corresponding to the work completed for relevant performance phase after delivery and acceptance of the work in progress.</w:t>
      </w:r>
    </w:p>
    <w:p w14:paraId="5D2AFAC6" w14:textId="0B097606" w:rsidR="00CF3E61" w:rsidRPr="00B37627" w:rsidRDefault="00CF3E61" w:rsidP="00CF3E61">
      <w:pPr>
        <w:pStyle w:val="NormlnyWWW"/>
        <w:spacing w:after="0"/>
        <w:ind w:left="480" w:hanging="49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10.</w:t>
      </w:r>
      <w:r w:rsidR="00550C5F" w:rsidRPr="00B37627">
        <w:rPr>
          <w:rFonts w:ascii="Work Sans" w:hAnsi="Work Sans" w:cstheme="majorHAnsi"/>
          <w:color w:val="0D0D0D" w:themeColor="text1" w:themeTint="F2"/>
          <w:sz w:val="22"/>
          <w:szCs w:val="22"/>
          <w:lang w:val="en-GB"/>
        </w:rPr>
        <w:t>5</w:t>
      </w:r>
      <w:r w:rsidRPr="00B37627">
        <w:rPr>
          <w:rFonts w:ascii="Work Sans" w:hAnsi="Work Sans" w:cstheme="majorHAnsi"/>
          <w:color w:val="0D0D0D" w:themeColor="text1" w:themeTint="F2"/>
          <w:sz w:val="22"/>
          <w:szCs w:val="22"/>
          <w:lang w:val="en-GB"/>
        </w:rPr>
        <w:tab/>
      </w:r>
      <w:r w:rsidR="006247B3" w:rsidRPr="00B37627">
        <w:rPr>
          <w:rFonts w:ascii="Work Sans" w:hAnsi="Work Sans" w:cstheme="majorHAnsi"/>
          <w:color w:val="0D0D0D" w:themeColor="text1" w:themeTint="F2"/>
          <w:sz w:val="22"/>
          <w:szCs w:val="22"/>
          <w:lang w:val="en-GB"/>
        </w:rPr>
        <w:t>A</w:t>
      </w:r>
      <w:r w:rsidR="006247B3" w:rsidRPr="00B37627">
        <w:rPr>
          <w:rFonts w:ascii="Work Sans" w:hAnsi="Work Sans" w:cstheme="majorHAnsi"/>
          <w:color w:val="0D0D0D" w:themeColor="text1" w:themeTint="F2"/>
          <w:sz w:val="22"/>
          <w:szCs w:val="22"/>
          <w:shd w:val="clear" w:color="auto" w:fill="F7F7F8"/>
          <w:lang w:val="en-GB"/>
        </w:rPr>
        <w:t>ssessment and takeover of work performed by the Contractor shall be carried out within 14 days after withdrawal from the Contract. The Client reserves a period of 7 days from the receipt of the documents for assessment.</w:t>
      </w:r>
    </w:p>
    <w:p w14:paraId="54E37643" w14:textId="38E7E5DE" w:rsidR="00CF3E61" w:rsidRPr="00B37627" w:rsidRDefault="00CF3E61" w:rsidP="00CF3E61">
      <w:pPr>
        <w:pStyle w:val="NormlnyWWW"/>
        <w:spacing w:after="0"/>
        <w:ind w:left="480" w:hanging="49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10.</w:t>
      </w:r>
      <w:r w:rsidR="00550C5F" w:rsidRPr="00B37627">
        <w:rPr>
          <w:rFonts w:ascii="Work Sans" w:hAnsi="Work Sans" w:cstheme="majorHAnsi"/>
          <w:color w:val="0D0D0D" w:themeColor="text1" w:themeTint="F2"/>
          <w:sz w:val="22"/>
          <w:szCs w:val="22"/>
          <w:lang w:val="en-GB"/>
        </w:rPr>
        <w:t>6</w:t>
      </w:r>
      <w:r w:rsidRPr="00B37627">
        <w:rPr>
          <w:rFonts w:ascii="Work Sans" w:hAnsi="Work Sans" w:cstheme="majorHAnsi"/>
          <w:color w:val="0D0D0D" w:themeColor="text1" w:themeTint="F2"/>
          <w:sz w:val="22"/>
          <w:szCs w:val="22"/>
          <w:lang w:val="en-GB"/>
        </w:rPr>
        <w:tab/>
      </w:r>
      <w:r w:rsidR="006247B3" w:rsidRPr="00B37627">
        <w:rPr>
          <w:rFonts w:ascii="Work Sans" w:hAnsi="Work Sans" w:cstheme="majorHAnsi"/>
          <w:color w:val="0D0D0D" w:themeColor="text1" w:themeTint="F2"/>
          <w:sz w:val="22"/>
          <w:szCs w:val="22"/>
          <w:shd w:val="clear" w:color="auto" w:fill="F7F7F8"/>
          <w:lang w:val="en-GB"/>
        </w:rPr>
        <w:t>The Client may withdraw from the Contract in the event of material breach of the Contract as specified in point 8.10. From the date of receipt of the notice of withdrawal, the Contractor is obligated to cease activities. However, the Contractor is obliged to notify the Client on measures necessary to prevent immediate harm to the Client due to the incomplete activities related to the matter.</w:t>
      </w:r>
    </w:p>
    <w:p w14:paraId="353CDD9B" w14:textId="0FF07B7B" w:rsidR="00CF3E61" w:rsidRPr="00B37627" w:rsidRDefault="00CF3E61" w:rsidP="00CF3E61">
      <w:pPr>
        <w:pStyle w:val="NormlnyWWW"/>
        <w:ind w:left="480" w:hanging="495"/>
        <w:jc w:val="both"/>
        <w:rPr>
          <w:rFonts w:ascii="Work Sans" w:hAnsi="Work Sans" w:cstheme="majorHAnsi"/>
          <w:color w:val="0D0D0D" w:themeColor="text1" w:themeTint="F2"/>
          <w:sz w:val="22"/>
          <w:szCs w:val="22"/>
          <w:lang w:val="en-GB"/>
        </w:rPr>
      </w:pPr>
      <w:proofErr w:type="gramStart"/>
      <w:r w:rsidRPr="00B37627">
        <w:rPr>
          <w:rFonts w:ascii="Work Sans" w:hAnsi="Work Sans" w:cstheme="majorHAnsi"/>
          <w:color w:val="0D0D0D" w:themeColor="text1" w:themeTint="F2"/>
          <w:sz w:val="22"/>
          <w:szCs w:val="22"/>
          <w:lang w:val="en-GB"/>
        </w:rPr>
        <w:t>10.</w:t>
      </w:r>
      <w:r w:rsidR="00550C5F" w:rsidRPr="00B37627">
        <w:rPr>
          <w:rFonts w:ascii="Work Sans" w:hAnsi="Work Sans" w:cstheme="majorHAnsi"/>
          <w:color w:val="0D0D0D" w:themeColor="text1" w:themeTint="F2"/>
          <w:sz w:val="22"/>
          <w:szCs w:val="22"/>
          <w:lang w:val="en-GB"/>
        </w:rPr>
        <w:t>7</w:t>
      </w:r>
      <w:r w:rsidRPr="00B37627">
        <w:rPr>
          <w:rFonts w:ascii="Work Sans" w:hAnsi="Work Sans" w:cstheme="majorHAnsi"/>
          <w:color w:val="0D0D0D" w:themeColor="text1" w:themeTint="F2"/>
          <w:sz w:val="22"/>
          <w:szCs w:val="22"/>
          <w:lang w:val="en-GB"/>
        </w:rPr>
        <w:t xml:space="preserve"> </w:t>
      </w:r>
      <w:r w:rsidR="006247B3" w:rsidRPr="00B37627">
        <w:rPr>
          <w:rFonts w:ascii="Work Sans" w:hAnsi="Work Sans" w:cstheme="majorHAnsi"/>
          <w:color w:val="0D0D0D" w:themeColor="text1" w:themeTint="F2"/>
          <w:sz w:val="22"/>
          <w:szCs w:val="22"/>
          <w:lang w:val="en-GB"/>
        </w:rPr>
        <w:t xml:space="preserve"> T</w:t>
      </w:r>
      <w:r w:rsidR="006247B3" w:rsidRPr="00B37627">
        <w:rPr>
          <w:rFonts w:ascii="Work Sans" w:hAnsi="Work Sans" w:cstheme="majorHAnsi"/>
          <w:color w:val="0D0D0D" w:themeColor="text1" w:themeTint="F2"/>
          <w:sz w:val="22"/>
          <w:szCs w:val="22"/>
          <w:shd w:val="clear" w:color="auto" w:fill="F7F7F8"/>
          <w:lang w:val="en-GB"/>
        </w:rPr>
        <w:t>he</w:t>
      </w:r>
      <w:proofErr w:type="gramEnd"/>
      <w:r w:rsidR="006247B3" w:rsidRPr="00B37627">
        <w:rPr>
          <w:rFonts w:ascii="Work Sans" w:hAnsi="Work Sans" w:cstheme="majorHAnsi"/>
          <w:color w:val="0D0D0D" w:themeColor="text1" w:themeTint="F2"/>
          <w:sz w:val="22"/>
          <w:szCs w:val="22"/>
          <w:shd w:val="clear" w:color="auto" w:fill="F7F7F8"/>
          <w:lang w:val="en-GB"/>
        </w:rPr>
        <w:t xml:space="preserve"> Contractor may withdraw from the Contract if performance becomes impossible due to force majeure or if the Client fails to provide necessary cooperation for longer than 3 months. For the purposes of this Contract, force majeure refers to cases that are not dependent on, and cannot be influenced by the Contracting Parties.</w:t>
      </w:r>
    </w:p>
    <w:p w14:paraId="7B0E410C" w14:textId="2570D378" w:rsidR="00CF3E61" w:rsidRPr="00B37627" w:rsidRDefault="00CF3E61" w:rsidP="00CF3E61">
      <w:pPr>
        <w:pStyle w:val="NormlnyWWW"/>
        <w:ind w:left="480" w:hanging="49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10.</w:t>
      </w:r>
      <w:r w:rsidR="00550C5F" w:rsidRPr="00B37627">
        <w:rPr>
          <w:rFonts w:ascii="Work Sans" w:hAnsi="Work Sans" w:cstheme="majorHAnsi"/>
          <w:color w:val="0D0D0D" w:themeColor="text1" w:themeTint="F2"/>
          <w:sz w:val="22"/>
          <w:szCs w:val="22"/>
          <w:lang w:val="en-GB"/>
        </w:rPr>
        <w:t>8</w:t>
      </w:r>
      <w:r w:rsidR="006247B3" w:rsidRPr="00B37627">
        <w:rPr>
          <w:rFonts w:ascii="Work Sans" w:hAnsi="Work Sans" w:cstheme="majorHAnsi"/>
          <w:color w:val="0D0D0D" w:themeColor="text1" w:themeTint="F2"/>
          <w:sz w:val="22"/>
          <w:szCs w:val="22"/>
          <w:lang w:val="en-GB"/>
        </w:rPr>
        <w:t xml:space="preserve"> </w:t>
      </w:r>
      <w:r w:rsidR="006247B3" w:rsidRPr="00B37627">
        <w:rPr>
          <w:rFonts w:ascii="Work Sans" w:hAnsi="Work Sans" w:cstheme="majorHAnsi"/>
          <w:color w:val="0D0D0D" w:themeColor="text1" w:themeTint="F2"/>
          <w:sz w:val="22"/>
          <w:szCs w:val="22"/>
          <w:shd w:val="clear" w:color="auto" w:fill="F7F7F8"/>
          <w:lang w:val="en-GB"/>
        </w:rPr>
        <w:t>The Contractor may withdraw from the Contract in the event of material breach of the Contract as specified in point 8.11. From the date of receipt of the notice of withdrawal, the Contractor's obligation to perform the activity to which they committed ceases. If such cessation of activity would result in damage to the Client, the Contractor is oblig</w:t>
      </w:r>
      <w:r w:rsidR="00803B31" w:rsidRPr="00B37627">
        <w:rPr>
          <w:rFonts w:ascii="Work Sans" w:hAnsi="Work Sans" w:cstheme="majorHAnsi"/>
          <w:color w:val="0D0D0D" w:themeColor="text1" w:themeTint="F2"/>
          <w:sz w:val="22"/>
          <w:szCs w:val="22"/>
          <w:shd w:val="clear" w:color="auto" w:fill="F7F7F8"/>
          <w:lang w:val="en-GB"/>
        </w:rPr>
        <w:t>ate</w:t>
      </w:r>
      <w:r w:rsidR="006247B3" w:rsidRPr="00B37627">
        <w:rPr>
          <w:rFonts w:ascii="Work Sans" w:hAnsi="Work Sans" w:cstheme="majorHAnsi"/>
          <w:color w:val="0D0D0D" w:themeColor="text1" w:themeTint="F2"/>
          <w:sz w:val="22"/>
          <w:szCs w:val="22"/>
          <w:shd w:val="clear" w:color="auto" w:fill="F7F7F8"/>
          <w:lang w:val="en-GB"/>
        </w:rPr>
        <w:t>d to notify the Client of the measures necessary to prevent it. If the Client is unable to take these measures themselves or with the assistance of others and requests the Contractor to do so, the Contractor is obligated to carry out such measures. The Contractor's obligation terminates upon its fulfilment.</w:t>
      </w:r>
    </w:p>
    <w:p w14:paraId="6CE25CF9" w14:textId="21F1A13F" w:rsidR="00CF3E61" w:rsidRPr="00B37627" w:rsidRDefault="00CF3E61" w:rsidP="00CF3E61">
      <w:pPr>
        <w:pStyle w:val="NormlnyWWW"/>
        <w:spacing w:after="0"/>
        <w:ind w:left="480" w:hanging="495"/>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lastRenderedPageBreak/>
        <w:t>10.</w:t>
      </w:r>
      <w:r w:rsidR="00550C5F" w:rsidRPr="00B37627">
        <w:rPr>
          <w:rFonts w:ascii="Work Sans" w:hAnsi="Work Sans" w:cstheme="majorHAnsi"/>
          <w:color w:val="0D0D0D" w:themeColor="text1" w:themeTint="F2"/>
          <w:sz w:val="22"/>
          <w:szCs w:val="22"/>
          <w:lang w:val="en-GB"/>
        </w:rPr>
        <w:t>9</w:t>
      </w:r>
      <w:r w:rsidRPr="00B37627">
        <w:rPr>
          <w:rFonts w:ascii="Work Sans" w:hAnsi="Work Sans" w:cstheme="majorHAnsi"/>
          <w:color w:val="0D0D0D" w:themeColor="text1" w:themeTint="F2"/>
          <w:sz w:val="22"/>
          <w:szCs w:val="22"/>
          <w:lang w:val="en-GB"/>
        </w:rPr>
        <w:t>.</w:t>
      </w:r>
      <w:r w:rsidR="006247B3" w:rsidRPr="00B37627">
        <w:rPr>
          <w:rFonts w:ascii="Work Sans" w:hAnsi="Work Sans" w:cstheme="majorHAnsi"/>
          <w:color w:val="0D0D0D" w:themeColor="text1" w:themeTint="F2"/>
          <w:sz w:val="22"/>
          <w:szCs w:val="22"/>
          <w:lang w:val="en-GB"/>
        </w:rPr>
        <w:t xml:space="preserve"> </w:t>
      </w:r>
      <w:r w:rsidRPr="00B37627">
        <w:rPr>
          <w:rFonts w:ascii="Work Sans" w:hAnsi="Work Sans" w:cstheme="majorHAnsi"/>
          <w:color w:val="0D0D0D" w:themeColor="text1" w:themeTint="F2"/>
          <w:sz w:val="22"/>
          <w:szCs w:val="22"/>
          <w:lang w:val="en-GB"/>
        </w:rPr>
        <w:t xml:space="preserve"> </w:t>
      </w:r>
      <w:r w:rsidR="006247B3" w:rsidRPr="00B37627">
        <w:rPr>
          <w:rFonts w:ascii="Work Sans" w:hAnsi="Work Sans" w:cstheme="majorHAnsi"/>
          <w:color w:val="0D0D0D" w:themeColor="text1" w:themeTint="F2"/>
          <w:sz w:val="22"/>
          <w:szCs w:val="22"/>
          <w:lang w:val="en-GB"/>
        </w:rPr>
        <w:t>C</w:t>
      </w:r>
      <w:r w:rsidR="006247B3" w:rsidRPr="00B37627">
        <w:rPr>
          <w:rFonts w:ascii="Work Sans" w:hAnsi="Work Sans" w:cstheme="majorHAnsi"/>
          <w:color w:val="0D0D0D" w:themeColor="text1" w:themeTint="F2"/>
          <w:sz w:val="22"/>
          <w:szCs w:val="22"/>
          <w:shd w:val="clear" w:color="auto" w:fill="F7F7F8"/>
          <w:lang w:val="en-GB"/>
        </w:rPr>
        <w:t>hanges to the scope of the subject matter of the Contract will be addressed through an Appendix to this Contract or another procedure in accordance with the Public Procurement Act.</w:t>
      </w:r>
    </w:p>
    <w:p w14:paraId="2FC62140" w14:textId="77777777" w:rsidR="007C7F20" w:rsidRPr="00B37627" w:rsidRDefault="007C7F20" w:rsidP="00864F23">
      <w:pPr>
        <w:pStyle w:val="NormlnyWWW"/>
        <w:spacing w:after="0"/>
        <w:rPr>
          <w:rFonts w:ascii="Work Sans" w:hAnsi="Work Sans" w:cstheme="majorHAnsi"/>
          <w:color w:val="0D0D0D" w:themeColor="text1" w:themeTint="F2"/>
          <w:sz w:val="22"/>
          <w:szCs w:val="22"/>
          <w:lang w:val="en-GB"/>
        </w:rPr>
      </w:pPr>
    </w:p>
    <w:p w14:paraId="5EF6731C" w14:textId="22E6FA2E" w:rsidR="00CF3E61" w:rsidRPr="00B37627" w:rsidRDefault="00CF3E61" w:rsidP="00CF3E61">
      <w:pPr>
        <w:pStyle w:val="NormlnyWWW"/>
        <w:tabs>
          <w:tab w:val="left" w:pos="0"/>
        </w:tabs>
        <w:spacing w:after="0"/>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11.  </w:t>
      </w:r>
      <w:r w:rsidR="005C2257" w:rsidRPr="00B37627">
        <w:rPr>
          <w:rFonts w:ascii="Work Sans" w:hAnsi="Work Sans" w:cs="Calibri Light"/>
          <w:sz w:val="22"/>
          <w:szCs w:val="22"/>
          <w:u w:val="single"/>
          <w:lang w:val="en-GB"/>
        </w:rPr>
        <w:t>Special Provisions</w:t>
      </w:r>
    </w:p>
    <w:p w14:paraId="370DE79D" w14:textId="1D946C5F" w:rsidR="0002257B" w:rsidRPr="00B37627" w:rsidRDefault="00CF3E61" w:rsidP="0002257B">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11.1</w:t>
      </w:r>
      <w:r w:rsidR="009E5F2C" w:rsidRPr="00B37627">
        <w:rPr>
          <w:rFonts w:ascii="Work Sans" w:hAnsi="Work Sans" w:cs="Calibri Light"/>
          <w:sz w:val="22"/>
          <w:szCs w:val="22"/>
          <w:lang w:val="en-GB"/>
        </w:rPr>
        <w:t xml:space="preserve"> </w:t>
      </w:r>
      <w:r w:rsidR="00863114" w:rsidRPr="00B37627">
        <w:rPr>
          <w:rFonts w:ascii="Work Sans" w:hAnsi="Work Sans" w:cs="Calibri Light"/>
          <w:sz w:val="22"/>
          <w:szCs w:val="22"/>
          <w:lang w:val="en-GB"/>
        </w:rPr>
        <w:tab/>
      </w:r>
      <w:r w:rsidR="0002257B" w:rsidRPr="00B37627">
        <w:rPr>
          <w:rFonts w:ascii="Work Sans" w:hAnsi="Work Sans" w:cstheme="majorHAnsi"/>
          <w:color w:val="0D0D0D" w:themeColor="text1" w:themeTint="F2"/>
          <w:sz w:val="22"/>
          <w:szCs w:val="22"/>
          <w:shd w:val="clear" w:color="auto" w:fill="F7F7F8"/>
          <w:lang w:val="en-GB"/>
        </w:rPr>
        <w:t xml:space="preserve">The completed subject of the </w:t>
      </w:r>
      <w:r w:rsidR="001F2172" w:rsidRPr="00B37627">
        <w:rPr>
          <w:rFonts w:ascii="Work Sans" w:hAnsi="Work Sans" w:cstheme="majorHAnsi"/>
          <w:color w:val="0D0D0D" w:themeColor="text1" w:themeTint="F2"/>
          <w:sz w:val="22"/>
          <w:szCs w:val="22"/>
          <w:shd w:val="clear" w:color="auto" w:fill="F7F7F8"/>
          <w:lang w:val="en-GB"/>
        </w:rPr>
        <w:t>Contract</w:t>
      </w:r>
      <w:r w:rsidR="0002257B" w:rsidRPr="00B37627">
        <w:rPr>
          <w:rFonts w:ascii="Work Sans" w:hAnsi="Work Sans" w:cstheme="majorHAnsi"/>
          <w:color w:val="0D0D0D" w:themeColor="text1" w:themeTint="F2"/>
          <w:sz w:val="22"/>
          <w:szCs w:val="22"/>
          <w:shd w:val="clear" w:color="auto" w:fill="F7F7F8"/>
          <w:lang w:val="en-GB"/>
        </w:rPr>
        <w:t xml:space="preserve"> contains architectural and technical Works protected by the Copyright Law.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2257B" w:rsidRPr="00B37627">
        <w:rPr>
          <w:rFonts w:ascii="Work Sans" w:hAnsi="Work Sans" w:cstheme="majorHAnsi"/>
          <w:color w:val="0D0D0D" w:themeColor="text1" w:themeTint="F2"/>
          <w:sz w:val="22"/>
          <w:szCs w:val="22"/>
          <w:shd w:val="clear" w:color="auto" w:fill="F7F7F8"/>
          <w:lang w:val="en-GB"/>
        </w:rPr>
        <w:t>, as the author of the Work, declares that they are entitled to exercise personal and property rights to the Work to the extent provided by Act No. 185/2015 Coll., Copyright Act, as amended (hereinafter as the “Copyright Act”).</w:t>
      </w:r>
    </w:p>
    <w:p w14:paraId="74BD0445" w14:textId="53E34160" w:rsidR="0002257B" w:rsidRPr="00B37627" w:rsidRDefault="00BF4934" w:rsidP="0002257B">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 xml:space="preserve">11.2 </w:t>
      </w:r>
      <w:r w:rsidRPr="00B37627">
        <w:rPr>
          <w:rFonts w:ascii="Work Sans" w:hAnsi="Work Sans" w:cs="Calibri Light"/>
          <w:sz w:val="22"/>
          <w:szCs w:val="22"/>
          <w:lang w:val="en-GB"/>
        </w:rPr>
        <w:tab/>
      </w:r>
      <w:r w:rsidR="0002257B" w:rsidRPr="00B37627">
        <w:rPr>
          <w:rFonts w:ascii="Work Sans" w:hAnsi="Work Sans" w:cs="Calibri Light"/>
          <w:sz w:val="22"/>
          <w:szCs w:val="22"/>
          <w:lang w:val="en-GB"/>
        </w:rPr>
        <w:t xml:space="preserve"> </w:t>
      </w:r>
      <w:r w:rsidR="0002257B" w:rsidRPr="00B37627">
        <w:rPr>
          <w:rFonts w:ascii="Work Sans" w:hAnsi="Work Sans" w:cstheme="majorHAnsi"/>
          <w:color w:val="0D0D0D" w:themeColor="text1" w:themeTint="F2"/>
          <w:sz w:val="22"/>
          <w:szCs w:val="22"/>
          <w:shd w:val="clear" w:color="auto" w:fill="F7F7F8"/>
          <w:lang w:val="en-GB"/>
        </w:rPr>
        <w:t xml:space="preserve">If elements protected by Copyright Law as separate Works have been used to create the Work,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2257B" w:rsidRPr="00B37627">
        <w:rPr>
          <w:rFonts w:ascii="Work Sans" w:hAnsi="Work Sans" w:cstheme="majorHAnsi"/>
          <w:color w:val="0D0D0D" w:themeColor="text1" w:themeTint="F2"/>
          <w:sz w:val="22"/>
          <w:szCs w:val="22"/>
          <w:shd w:val="clear" w:color="auto" w:fill="F7F7F8"/>
          <w:lang w:val="en-GB"/>
        </w:rPr>
        <w:t xml:space="preserve"> is solely responsible for any infringement of personal and property rights of the authors of those separate Works.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2257B" w:rsidRPr="00B37627">
        <w:rPr>
          <w:rFonts w:ascii="Work Sans" w:hAnsi="Work Sans" w:cstheme="majorHAnsi"/>
          <w:color w:val="0D0D0D" w:themeColor="text1" w:themeTint="F2"/>
          <w:sz w:val="22"/>
          <w:szCs w:val="22"/>
          <w:shd w:val="clear" w:color="auto" w:fill="F7F7F8"/>
          <w:lang w:val="en-GB"/>
        </w:rPr>
        <w:t xml:space="preserve"> hereby declares that they have resolved all personal and property rights related to the Work or its part.</w:t>
      </w:r>
    </w:p>
    <w:p w14:paraId="2ED9E996" w14:textId="00890196" w:rsidR="0002257B" w:rsidRPr="00B37627" w:rsidRDefault="00BF4934" w:rsidP="0002257B">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11.3</w:t>
      </w:r>
      <w:r w:rsidRPr="00B37627">
        <w:rPr>
          <w:rFonts w:ascii="Work Sans" w:hAnsi="Work Sans" w:cs="Calibri Light"/>
          <w:sz w:val="22"/>
          <w:szCs w:val="22"/>
          <w:lang w:val="en-GB"/>
        </w:rPr>
        <w:tab/>
      </w:r>
      <w:r w:rsidR="0002257B" w:rsidRPr="00B37627">
        <w:rPr>
          <w:rFonts w:ascii="Work Sans" w:hAnsi="Work Sans" w:cstheme="majorHAnsi"/>
          <w:color w:val="0D0D0D" w:themeColor="text1" w:themeTint="F2"/>
          <w:sz w:val="22"/>
          <w:szCs w:val="22"/>
          <w:shd w:val="clear" w:color="auto" w:fill="F7F7F8"/>
          <w:lang w:val="en-GB"/>
        </w:rPr>
        <w:t xml:space="preserve">The </w:t>
      </w:r>
      <w:r w:rsidR="001F2172" w:rsidRPr="00B37627">
        <w:rPr>
          <w:rFonts w:ascii="Work Sans" w:hAnsi="Work Sans" w:cstheme="majorHAnsi"/>
          <w:color w:val="0D0D0D" w:themeColor="text1" w:themeTint="F2"/>
          <w:sz w:val="22"/>
          <w:szCs w:val="22"/>
          <w:shd w:val="clear" w:color="auto" w:fill="F7F7F8"/>
          <w:lang w:val="en-GB"/>
        </w:rPr>
        <w:t>Contract</w:t>
      </w:r>
      <w:r w:rsidR="0002257B" w:rsidRPr="00B37627">
        <w:rPr>
          <w:rFonts w:ascii="Work Sans" w:hAnsi="Work Sans" w:cstheme="majorHAnsi"/>
          <w:color w:val="0D0D0D" w:themeColor="text1" w:themeTint="F2"/>
          <w:sz w:val="22"/>
          <w:szCs w:val="22"/>
          <w:shd w:val="clear" w:color="auto" w:fill="F7F7F8"/>
          <w:lang w:val="en-GB"/>
        </w:rPr>
        <w:t xml:space="preserve">ing parties have agreed that the right to use the Work is acquired by the Client on the day when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2257B" w:rsidRPr="00B37627">
        <w:rPr>
          <w:rFonts w:ascii="Work Sans" w:hAnsi="Work Sans" w:cstheme="majorHAnsi"/>
          <w:color w:val="0D0D0D" w:themeColor="text1" w:themeTint="F2"/>
          <w:sz w:val="22"/>
          <w:szCs w:val="22"/>
          <w:shd w:val="clear" w:color="auto" w:fill="F7F7F8"/>
          <w:lang w:val="en-GB"/>
        </w:rPr>
        <w:t xml:space="preserve"> officially hands over the Work to the Client, and the invoice is settled by the Client. Using the </w:t>
      </w:r>
      <w:r w:rsidR="006752D1" w:rsidRPr="00B37627">
        <w:rPr>
          <w:rFonts w:ascii="Work Sans" w:hAnsi="Work Sans" w:cstheme="majorHAnsi"/>
          <w:color w:val="0D0D0D" w:themeColor="text1" w:themeTint="F2"/>
          <w:sz w:val="22"/>
          <w:szCs w:val="22"/>
          <w:shd w:val="clear" w:color="auto" w:fill="F7F7F8"/>
          <w:lang w:val="en-GB"/>
        </w:rPr>
        <w:t>W</w:t>
      </w:r>
      <w:r w:rsidR="0002257B" w:rsidRPr="00B37627">
        <w:rPr>
          <w:rFonts w:ascii="Work Sans" w:hAnsi="Work Sans" w:cstheme="majorHAnsi"/>
          <w:color w:val="0D0D0D" w:themeColor="text1" w:themeTint="F2"/>
          <w:sz w:val="22"/>
          <w:szCs w:val="22"/>
          <w:shd w:val="clear" w:color="auto" w:fill="F7F7F8"/>
          <w:lang w:val="en-GB"/>
        </w:rPr>
        <w:t xml:space="preserve">ork includes exercise of property rights.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02257B" w:rsidRPr="00B37627">
        <w:rPr>
          <w:rFonts w:ascii="Work Sans" w:hAnsi="Work Sans" w:cstheme="majorHAnsi"/>
          <w:color w:val="0D0D0D" w:themeColor="text1" w:themeTint="F2"/>
          <w:sz w:val="22"/>
          <w:szCs w:val="22"/>
          <w:shd w:val="clear" w:color="auto" w:fill="F7F7F8"/>
          <w:lang w:val="en-GB"/>
        </w:rPr>
        <w:t xml:space="preserve"> grants the Client permission (hereinafter as the </w:t>
      </w:r>
      <w:r w:rsidR="006752D1" w:rsidRPr="00B37627">
        <w:rPr>
          <w:rFonts w:ascii="Work Sans" w:hAnsi="Work Sans" w:cstheme="majorHAnsi"/>
          <w:color w:val="0D0D0D" w:themeColor="text1" w:themeTint="F2"/>
          <w:sz w:val="22"/>
          <w:szCs w:val="22"/>
          <w:shd w:val="clear" w:color="auto" w:fill="F7F7F8"/>
          <w:lang w:val="en-GB"/>
        </w:rPr>
        <w:t>“</w:t>
      </w:r>
      <w:r w:rsidR="0002257B" w:rsidRPr="00B37627">
        <w:rPr>
          <w:rFonts w:ascii="Work Sans" w:hAnsi="Work Sans" w:cstheme="majorHAnsi"/>
          <w:color w:val="0D0D0D" w:themeColor="text1" w:themeTint="F2"/>
          <w:sz w:val="22"/>
          <w:szCs w:val="22"/>
          <w:shd w:val="clear" w:color="auto" w:fill="F7F7F8"/>
          <w:lang w:val="en-GB"/>
        </w:rPr>
        <w:t>License'</w:t>
      </w:r>
      <w:r w:rsidR="006752D1" w:rsidRPr="00B37627">
        <w:rPr>
          <w:rFonts w:ascii="Work Sans" w:hAnsi="Work Sans" w:cstheme="majorHAnsi"/>
          <w:color w:val="0D0D0D" w:themeColor="text1" w:themeTint="F2"/>
          <w:sz w:val="22"/>
          <w:szCs w:val="22"/>
          <w:shd w:val="clear" w:color="auto" w:fill="F7F7F8"/>
          <w:lang w:val="en-GB"/>
        </w:rPr>
        <w:t>”</w:t>
      </w:r>
      <w:r w:rsidR="0002257B" w:rsidRPr="00B37627">
        <w:rPr>
          <w:rFonts w:ascii="Work Sans" w:hAnsi="Work Sans" w:cstheme="majorHAnsi"/>
          <w:color w:val="0D0D0D" w:themeColor="text1" w:themeTint="F2"/>
          <w:sz w:val="22"/>
          <w:szCs w:val="22"/>
          <w:shd w:val="clear" w:color="auto" w:fill="F7F7F8"/>
          <w:lang w:val="en-GB"/>
        </w:rPr>
        <w:t xml:space="preserve">) to use the </w:t>
      </w:r>
      <w:r w:rsidR="006752D1" w:rsidRPr="00B37627">
        <w:rPr>
          <w:rFonts w:ascii="Work Sans" w:hAnsi="Work Sans" w:cstheme="majorHAnsi"/>
          <w:color w:val="0D0D0D" w:themeColor="text1" w:themeTint="F2"/>
          <w:sz w:val="22"/>
          <w:szCs w:val="22"/>
          <w:shd w:val="clear" w:color="auto" w:fill="F7F7F8"/>
          <w:lang w:val="en-GB"/>
        </w:rPr>
        <w:t>W</w:t>
      </w:r>
      <w:r w:rsidR="0002257B" w:rsidRPr="00B37627">
        <w:rPr>
          <w:rFonts w:ascii="Work Sans" w:hAnsi="Work Sans" w:cstheme="majorHAnsi"/>
          <w:color w:val="0D0D0D" w:themeColor="text1" w:themeTint="F2"/>
          <w:sz w:val="22"/>
          <w:szCs w:val="22"/>
          <w:shd w:val="clear" w:color="auto" w:fill="F7F7F8"/>
          <w:lang w:val="en-GB"/>
        </w:rPr>
        <w:t xml:space="preserve">ork, and the Client accepts the granted License and commits to using the </w:t>
      </w:r>
      <w:r w:rsidR="006752D1" w:rsidRPr="00B37627">
        <w:rPr>
          <w:rFonts w:ascii="Work Sans" w:hAnsi="Work Sans" w:cstheme="majorHAnsi"/>
          <w:color w:val="0D0D0D" w:themeColor="text1" w:themeTint="F2"/>
          <w:sz w:val="22"/>
          <w:szCs w:val="22"/>
          <w:shd w:val="clear" w:color="auto" w:fill="F7F7F8"/>
          <w:lang w:val="en-GB"/>
        </w:rPr>
        <w:t>W</w:t>
      </w:r>
      <w:r w:rsidR="0002257B" w:rsidRPr="00B37627">
        <w:rPr>
          <w:rFonts w:ascii="Work Sans" w:hAnsi="Work Sans" w:cstheme="majorHAnsi"/>
          <w:color w:val="0D0D0D" w:themeColor="text1" w:themeTint="F2"/>
          <w:sz w:val="22"/>
          <w:szCs w:val="22"/>
          <w:shd w:val="clear" w:color="auto" w:fill="F7F7F8"/>
          <w:lang w:val="en-GB"/>
        </w:rPr>
        <w:t>ork within the scope of the License granted.</w:t>
      </w:r>
    </w:p>
    <w:p w14:paraId="65CA58EC" w14:textId="01438EC5" w:rsidR="00B5475D" w:rsidRPr="00B37627" w:rsidRDefault="00BF4934" w:rsidP="006752D1">
      <w:pPr>
        <w:pStyle w:val="NormlnyWWW"/>
        <w:spacing w:after="0"/>
        <w:ind w:left="567" w:hanging="567"/>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11.4</w:t>
      </w:r>
      <w:r w:rsidRPr="00B37627">
        <w:rPr>
          <w:rFonts w:ascii="Work Sans" w:hAnsi="Work Sans" w:cs="Calibri Light"/>
          <w:sz w:val="22"/>
          <w:szCs w:val="22"/>
          <w:lang w:val="en-GB"/>
        </w:rPr>
        <w:tab/>
      </w:r>
      <w:r w:rsidR="006752D1" w:rsidRPr="00B37627">
        <w:rPr>
          <w:rFonts w:ascii="Work Sans" w:hAnsi="Work Sans" w:cs="Calibri Light"/>
          <w:sz w:val="22"/>
          <w:szCs w:val="22"/>
          <w:lang w:val="en-GB"/>
        </w:rPr>
        <w:t>T</w:t>
      </w:r>
      <w:r w:rsidR="00B5475D" w:rsidRPr="00B37627">
        <w:rPr>
          <w:rFonts w:ascii="Work Sans" w:hAnsi="Work Sans" w:cstheme="majorHAnsi"/>
          <w:color w:val="0D0D0D" w:themeColor="text1" w:themeTint="F2"/>
          <w:sz w:val="22"/>
          <w:szCs w:val="22"/>
          <w:shd w:val="clear" w:color="auto" w:fill="F7F7F8"/>
          <w:lang w:val="en-GB"/>
        </w:rPr>
        <w:t xml:space="preserve">he License granted by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B5475D" w:rsidRPr="00B37627">
        <w:rPr>
          <w:rFonts w:ascii="Work Sans" w:hAnsi="Work Sans" w:cstheme="majorHAnsi"/>
          <w:color w:val="0D0D0D" w:themeColor="text1" w:themeTint="F2"/>
          <w:sz w:val="22"/>
          <w:szCs w:val="22"/>
          <w:shd w:val="clear" w:color="auto" w:fill="F7F7F8"/>
          <w:lang w:val="en-GB"/>
        </w:rPr>
        <w:t xml:space="preserve"> to the </w:t>
      </w:r>
      <w:r w:rsidR="0002257B" w:rsidRPr="00B37627">
        <w:rPr>
          <w:rFonts w:ascii="Work Sans" w:hAnsi="Work Sans" w:cstheme="majorHAnsi"/>
          <w:color w:val="0D0D0D" w:themeColor="text1" w:themeTint="F2"/>
          <w:sz w:val="22"/>
          <w:szCs w:val="22"/>
          <w:shd w:val="clear" w:color="auto" w:fill="F7F7F8"/>
          <w:lang w:val="en-GB"/>
        </w:rPr>
        <w:t>Client</w:t>
      </w:r>
      <w:r w:rsidR="00B5475D" w:rsidRPr="00B37627">
        <w:rPr>
          <w:rFonts w:ascii="Work Sans" w:hAnsi="Work Sans" w:cstheme="majorHAnsi"/>
          <w:color w:val="0D0D0D" w:themeColor="text1" w:themeTint="F2"/>
          <w:sz w:val="22"/>
          <w:szCs w:val="22"/>
          <w:shd w:val="clear" w:color="auto" w:fill="F7F7F8"/>
          <w:lang w:val="en-GB"/>
        </w:rPr>
        <w:t xml:space="preserve"> includes their consent to:</w:t>
      </w:r>
    </w:p>
    <w:p w14:paraId="4332AF55" w14:textId="29964BC1" w:rsidR="00B5475D" w:rsidRPr="00B37627" w:rsidRDefault="006752D1" w:rsidP="00BD4A24">
      <w:pPr>
        <w:pStyle w:val="NormlnyWWW"/>
        <w:numPr>
          <w:ilvl w:val="0"/>
          <w:numId w:val="13"/>
        </w:numPr>
        <w:spacing w:after="0"/>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u</w:t>
      </w:r>
      <w:r w:rsidR="00B5475D" w:rsidRPr="00B37627">
        <w:rPr>
          <w:rFonts w:ascii="Work Sans" w:hAnsi="Work Sans" w:cstheme="majorHAnsi"/>
          <w:color w:val="0D0D0D" w:themeColor="text1" w:themeTint="F2"/>
          <w:sz w:val="22"/>
          <w:szCs w:val="22"/>
          <w:shd w:val="clear" w:color="auto" w:fill="F7F7F8"/>
          <w:lang w:val="en-GB"/>
        </w:rPr>
        <w:t>s</w:t>
      </w:r>
      <w:r w:rsidRPr="00B37627">
        <w:rPr>
          <w:rFonts w:ascii="Work Sans" w:hAnsi="Work Sans" w:cstheme="majorHAnsi"/>
          <w:color w:val="0D0D0D" w:themeColor="text1" w:themeTint="F2"/>
          <w:sz w:val="22"/>
          <w:szCs w:val="22"/>
          <w:shd w:val="clear" w:color="auto" w:fill="F7F7F8"/>
          <w:lang w:val="en-GB"/>
        </w:rPr>
        <w:t xml:space="preserve">e </w:t>
      </w:r>
      <w:r w:rsidR="00B5475D" w:rsidRPr="00B37627">
        <w:rPr>
          <w:rFonts w:ascii="Work Sans" w:hAnsi="Work Sans" w:cstheme="majorHAnsi"/>
          <w:color w:val="0D0D0D" w:themeColor="text1" w:themeTint="F2"/>
          <w:sz w:val="22"/>
          <w:szCs w:val="22"/>
          <w:shd w:val="clear" w:color="auto" w:fill="F7F7F8"/>
          <w:lang w:val="en-GB"/>
        </w:rPr>
        <w:t>and utiliz</w:t>
      </w:r>
      <w:r w:rsidRPr="00B37627">
        <w:rPr>
          <w:rFonts w:ascii="Work Sans" w:hAnsi="Work Sans" w:cstheme="majorHAnsi"/>
          <w:color w:val="0D0D0D" w:themeColor="text1" w:themeTint="F2"/>
          <w:sz w:val="22"/>
          <w:szCs w:val="22"/>
          <w:shd w:val="clear" w:color="auto" w:fill="F7F7F8"/>
          <w:lang w:val="en-GB"/>
        </w:rPr>
        <w:t>e</w:t>
      </w:r>
      <w:r w:rsidR="00B5475D" w:rsidRPr="00B37627">
        <w:rPr>
          <w:rFonts w:ascii="Work Sans" w:hAnsi="Work Sans" w:cstheme="majorHAnsi"/>
          <w:color w:val="0D0D0D" w:themeColor="text1" w:themeTint="F2"/>
          <w:sz w:val="22"/>
          <w:szCs w:val="22"/>
          <w:shd w:val="clear" w:color="auto" w:fill="F7F7F8"/>
          <w:lang w:val="en-GB"/>
        </w:rPr>
        <w:t xml:space="preserve"> the </w:t>
      </w:r>
      <w:r w:rsidRPr="00B37627">
        <w:rPr>
          <w:rFonts w:ascii="Work Sans" w:hAnsi="Work Sans" w:cstheme="majorHAnsi"/>
          <w:color w:val="0D0D0D" w:themeColor="text1" w:themeTint="F2"/>
          <w:sz w:val="22"/>
          <w:szCs w:val="22"/>
          <w:shd w:val="clear" w:color="auto" w:fill="F7F7F8"/>
          <w:lang w:val="en-GB"/>
        </w:rPr>
        <w:t>W</w:t>
      </w:r>
      <w:r w:rsidR="00B5475D" w:rsidRPr="00B37627">
        <w:rPr>
          <w:rFonts w:ascii="Work Sans" w:hAnsi="Work Sans" w:cstheme="majorHAnsi"/>
          <w:color w:val="0D0D0D" w:themeColor="text1" w:themeTint="F2"/>
          <w:sz w:val="22"/>
          <w:szCs w:val="22"/>
          <w:shd w:val="clear" w:color="auto" w:fill="F7F7F8"/>
          <w:lang w:val="en-GB"/>
        </w:rPr>
        <w:t xml:space="preserve">ork or its parts for purposes related to the </w:t>
      </w:r>
      <w:r w:rsidR="0002257B" w:rsidRPr="00B37627">
        <w:rPr>
          <w:rFonts w:ascii="Work Sans" w:hAnsi="Work Sans" w:cstheme="majorHAnsi"/>
          <w:color w:val="0D0D0D" w:themeColor="text1" w:themeTint="F2"/>
          <w:sz w:val="22"/>
          <w:szCs w:val="22"/>
          <w:shd w:val="clear" w:color="auto" w:fill="F7F7F8"/>
          <w:lang w:val="en-GB"/>
        </w:rPr>
        <w:t>Client</w:t>
      </w:r>
      <w:r w:rsidR="00B5475D" w:rsidRPr="00B37627">
        <w:rPr>
          <w:rFonts w:ascii="Work Sans" w:hAnsi="Work Sans" w:cstheme="majorHAnsi"/>
          <w:color w:val="0D0D0D" w:themeColor="text1" w:themeTint="F2"/>
          <w:sz w:val="22"/>
          <w:szCs w:val="22"/>
          <w:shd w:val="clear" w:color="auto" w:fill="F7F7F8"/>
          <w:lang w:val="en-GB"/>
        </w:rPr>
        <w:t>'s activities,</w:t>
      </w:r>
    </w:p>
    <w:p w14:paraId="4D4208AE" w14:textId="11116AA7" w:rsidR="00B5475D" w:rsidRPr="00B37627" w:rsidRDefault="00B5475D" w:rsidP="00BD4A24">
      <w:pPr>
        <w:pStyle w:val="NormlnyWWW"/>
        <w:numPr>
          <w:ilvl w:val="0"/>
          <w:numId w:val="13"/>
        </w:numPr>
        <w:spacing w:after="0"/>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creat</w:t>
      </w:r>
      <w:r w:rsidR="006752D1" w:rsidRPr="00B37627">
        <w:rPr>
          <w:rFonts w:ascii="Work Sans" w:hAnsi="Work Sans" w:cstheme="majorHAnsi"/>
          <w:color w:val="0D0D0D" w:themeColor="text1" w:themeTint="F2"/>
          <w:sz w:val="22"/>
          <w:szCs w:val="22"/>
          <w:shd w:val="clear" w:color="auto" w:fill="F7F7F8"/>
          <w:lang w:val="en-GB"/>
        </w:rPr>
        <w:t>e</w:t>
      </w:r>
      <w:r w:rsidRPr="00B37627">
        <w:rPr>
          <w:rFonts w:ascii="Work Sans" w:hAnsi="Work Sans" w:cstheme="majorHAnsi"/>
          <w:color w:val="0D0D0D" w:themeColor="text1" w:themeTint="F2"/>
          <w:sz w:val="22"/>
          <w:szCs w:val="22"/>
          <w:shd w:val="clear" w:color="auto" w:fill="F7F7F8"/>
          <w:lang w:val="en-GB"/>
        </w:rPr>
        <w:t xml:space="preserve"> copies and records of the </w:t>
      </w:r>
      <w:r w:rsidR="006752D1" w:rsidRPr="00B37627">
        <w:rPr>
          <w:rFonts w:ascii="Work Sans" w:hAnsi="Work Sans" w:cstheme="majorHAnsi"/>
          <w:color w:val="0D0D0D" w:themeColor="text1" w:themeTint="F2"/>
          <w:sz w:val="22"/>
          <w:szCs w:val="22"/>
          <w:shd w:val="clear" w:color="auto" w:fill="F7F7F8"/>
          <w:lang w:val="en-GB"/>
        </w:rPr>
        <w:t>W</w:t>
      </w:r>
      <w:r w:rsidRPr="00B37627">
        <w:rPr>
          <w:rFonts w:ascii="Work Sans" w:hAnsi="Work Sans" w:cstheme="majorHAnsi"/>
          <w:color w:val="0D0D0D" w:themeColor="text1" w:themeTint="F2"/>
          <w:sz w:val="22"/>
          <w:szCs w:val="22"/>
          <w:shd w:val="clear" w:color="auto" w:fill="F7F7F8"/>
          <w:lang w:val="en-GB"/>
        </w:rPr>
        <w:t>ork or its parts,</w:t>
      </w:r>
    </w:p>
    <w:p w14:paraId="385C5CC8" w14:textId="04319A71" w:rsidR="00B5475D" w:rsidRPr="00B37627" w:rsidRDefault="00B5475D" w:rsidP="00BD4A24">
      <w:pPr>
        <w:pStyle w:val="NormlnyWWW"/>
        <w:numPr>
          <w:ilvl w:val="0"/>
          <w:numId w:val="13"/>
        </w:numPr>
        <w:spacing w:after="0"/>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publicly perform, publish, and distribut</w:t>
      </w:r>
      <w:r w:rsidR="006752D1" w:rsidRPr="00B37627">
        <w:rPr>
          <w:rFonts w:ascii="Work Sans" w:hAnsi="Work Sans" w:cstheme="majorHAnsi"/>
          <w:color w:val="0D0D0D" w:themeColor="text1" w:themeTint="F2"/>
          <w:sz w:val="22"/>
          <w:szCs w:val="22"/>
          <w:shd w:val="clear" w:color="auto" w:fill="F7F7F8"/>
          <w:lang w:val="en-GB"/>
        </w:rPr>
        <w:t xml:space="preserve">e </w:t>
      </w:r>
      <w:r w:rsidRPr="00B37627">
        <w:rPr>
          <w:rFonts w:ascii="Work Sans" w:hAnsi="Work Sans" w:cstheme="majorHAnsi"/>
          <w:color w:val="0D0D0D" w:themeColor="text1" w:themeTint="F2"/>
          <w:sz w:val="22"/>
          <w:szCs w:val="22"/>
          <w:shd w:val="clear" w:color="auto" w:fill="F7F7F8"/>
          <w:lang w:val="en-GB"/>
        </w:rPr>
        <w:t xml:space="preserve">the </w:t>
      </w:r>
      <w:r w:rsidR="006752D1" w:rsidRPr="00B37627">
        <w:rPr>
          <w:rFonts w:ascii="Work Sans" w:hAnsi="Work Sans" w:cstheme="majorHAnsi"/>
          <w:color w:val="0D0D0D" w:themeColor="text1" w:themeTint="F2"/>
          <w:sz w:val="22"/>
          <w:szCs w:val="22"/>
          <w:shd w:val="clear" w:color="auto" w:fill="F7F7F8"/>
          <w:lang w:val="en-GB"/>
        </w:rPr>
        <w:t>W</w:t>
      </w:r>
      <w:r w:rsidRPr="00B37627">
        <w:rPr>
          <w:rFonts w:ascii="Work Sans" w:hAnsi="Work Sans" w:cstheme="majorHAnsi"/>
          <w:color w:val="0D0D0D" w:themeColor="text1" w:themeTint="F2"/>
          <w:sz w:val="22"/>
          <w:szCs w:val="22"/>
          <w:shd w:val="clear" w:color="auto" w:fill="F7F7F8"/>
          <w:lang w:val="en-GB"/>
        </w:rPr>
        <w:t>ork,</w:t>
      </w:r>
    </w:p>
    <w:p w14:paraId="79AF60F7" w14:textId="78D7F8C6" w:rsidR="00B5475D" w:rsidRPr="00B37627" w:rsidRDefault="006752D1" w:rsidP="00BD4A24">
      <w:pPr>
        <w:pStyle w:val="NormlnyWWW"/>
        <w:numPr>
          <w:ilvl w:val="0"/>
          <w:numId w:val="13"/>
        </w:numPr>
        <w:spacing w:after="0"/>
        <w:jc w:val="both"/>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shd w:val="clear" w:color="auto" w:fill="F7F7F8"/>
          <w:lang w:val="en-GB"/>
        </w:rPr>
        <w:t>h</w:t>
      </w:r>
      <w:r w:rsidR="00B5475D" w:rsidRPr="00B37627">
        <w:rPr>
          <w:rFonts w:ascii="Work Sans" w:hAnsi="Work Sans" w:cstheme="majorHAnsi"/>
          <w:color w:val="0D0D0D" w:themeColor="text1" w:themeTint="F2"/>
          <w:sz w:val="22"/>
          <w:szCs w:val="22"/>
          <w:shd w:val="clear" w:color="auto" w:fill="F7F7F8"/>
          <w:lang w:val="en-GB"/>
        </w:rPr>
        <w:t>andling the documentation for engineering activities.</w:t>
      </w:r>
    </w:p>
    <w:p w14:paraId="76D1E616" w14:textId="00B17285" w:rsidR="006752D1" w:rsidRPr="00B37627" w:rsidRDefault="00BF4934" w:rsidP="006752D1">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11.</w:t>
      </w:r>
      <w:r w:rsidR="00BD4A24" w:rsidRPr="00B37627">
        <w:rPr>
          <w:rFonts w:ascii="Work Sans" w:hAnsi="Work Sans" w:cs="Calibri Light"/>
          <w:sz w:val="22"/>
          <w:szCs w:val="22"/>
          <w:lang w:val="en-GB"/>
        </w:rPr>
        <w:t>5</w:t>
      </w:r>
      <w:r w:rsidRPr="00B37627">
        <w:rPr>
          <w:rFonts w:ascii="Work Sans" w:hAnsi="Work Sans" w:cs="Calibri Light"/>
          <w:sz w:val="22"/>
          <w:szCs w:val="22"/>
          <w:lang w:val="en-GB"/>
        </w:rPr>
        <w:tab/>
      </w:r>
      <w:r w:rsidR="006752D1" w:rsidRPr="00B37627">
        <w:rPr>
          <w:rFonts w:ascii="Work Sans" w:hAnsi="Work Sans" w:cstheme="majorHAnsi"/>
          <w:color w:val="0D0D0D" w:themeColor="text1" w:themeTint="F2"/>
          <w:sz w:val="22"/>
          <w:szCs w:val="22"/>
          <w:shd w:val="clear" w:color="auto" w:fill="F7F7F8"/>
          <w:lang w:val="en-GB"/>
        </w:rPr>
        <w:t>The Client undertakes to include the company name</w:t>
      </w:r>
      <w:r w:rsidR="00A6651C">
        <w:rPr>
          <w:rFonts w:ascii="Work Sans" w:hAnsi="Work Sans" w:cstheme="majorHAnsi"/>
          <w:color w:val="0D0D0D" w:themeColor="text1" w:themeTint="F2"/>
          <w:sz w:val="22"/>
          <w:szCs w:val="22"/>
          <w:shd w:val="clear" w:color="auto" w:fill="F7F7F8"/>
          <w:lang w:val="en-GB"/>
        </w:rPr>
        <w:t xml:space="preserve"> </w:t>
      </w:r>
      <w:r w:rsidR="006752D1" w:rsidRPr="00B37627">
        <w:rPr>
          <w:rFonts w:ascii="Work Sans" w:hAnsi="Work Sans" w:cstheme="majorHAnsi"/>
          <w:color w:val="0D0D0D" w:themeColor="text1" w:themeTint="F2"/>
          <w:sz w:val="22"/>
          <w:szCs w:val="22"/>
          <w:shd w:val="clear" w:color="auto" w:fill="F7F7F8"/>
          <w:lang w:val="en-GB"/>
        </w:rPr>
        <w:t xml:space="preserve">and the name and surname of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6752D1" w:rsidRPr="00B37627">
        <w:rPr>
          <w:rFonts w:ascii="Work Sans" w:hAnsi="Work Sans" w:cstheme="majorHAnsi"/>
          <w:color w:val="0D0D0D" w:themeColor="text1" w:themeTint="F2"/>
          <w:sz w:val="22"/>
          <w:szCs w:val="22"/>
          <w:shd w:val="clear" w:color="auto" w:fill="F7F7F8"/>
          <w:lang w:val="en-GB"/>
        </w:rPr>
        <w:t xml:space="preserve"> as the author of the Work, i.e. to label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6752D1" w:rsidRPr="00B37627">
        <w:rPr>
          <w:rFonts w:ascii="Work Sans" w:hAnsi="Work Sans" w:cstheme="majorHAnsi"/>
          <w:color w:val="0D0D0D" w:themeColor="text1" w:themeTint="F2"/>
          <w:sz w:val="22"/>
          <w:szCs w:val="22"/>
          <w:shd w:val="clear" w:color="auto" w:fill="F7F7F8"/>
          <w:lang w:val="en-GB"/>
        </w:rPr>
        <w:t xml:space="preserve"> appropriately on all reproductions of the Work for each use of the Work, according to the manner of its use in public.</w:t>
      </w:r>
    </w:p>
    <w:p w14:paraId="30A8736A" w14:textId="597D23BF" w:rsidR="006752D1" w:rsidRPr="00B37627" w:rsidRDefault="00BF4934" w:rsidP="006752D1">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11.</w:t>
      </w:r>
      <w:r w:rsidR="00BD4A24" w:rsidRPr="00B37627">
        <w:rPr>
          <w:rFonts w:ascii="Work Sans" w:hAnsi="Work Sans" w:cs="Calibri Light"/>
          <w:sz w:val="22"/>
          <w:szCs w:val="22"/>
          <w:lang w:val="en-GB"/>
        </w:rPr>
        <w:t>6</w:t>
      </w:r>
      <w:r w:rsidRPr="00B37627">
        <w:rPr>
          <w:rFonts w:ascii="Work Sans" w:hAnsi="Work Sans" w:cs="Calibri Light"/>
          <w:sz w:val="22"/>
          <w:szCs w:val="22"/>
          <w:lang w:val="en-GB"/>
        </w:rPr>
        <w:tab/>
      </w:r>
      <w:r w:rsidR="006752D1" w:rsidRPr="00B37627">
        <w:rPr>
          <w:rFonts w:ascii="Work Sans" w:hAnsi="Work Sans" w:cs="Calibri Light"/>
          <w:sz w:val="22"/>
          <w:szCs w:val="22"/>
          <w:lang w:val="en-GB"/>
        </w:rPr>
        <w:t xml:space="preserve"> </w:t>
      </w:r>
      <w:r w:rsidR="006752D1" w:rsidRPr="00B37627">
        <w:rPr>
          <w:rFonts w:ascii="Work Sans" w:hAnsi="Work Sans" w:cstheme="majorHAnsi"/>
          <w:color w:val="0D0D0D" w:themeColor="text1" w:themeTint="F2"/>
          <w:sz w:val="22"/>
          <w:szCs w:val="22"/>
          <w:shd w:val="clear" w:color="auto" w:fill="F7F7F8"/>
          <w:lang w:val="en-GB"/>
        </w:rPr>
        <w:t>The Client is oblig</w:t>
      </w:r>
      <w:r w:rsidR="00803B31" w:rsidRPr="00B37627">
        <w:rPr>
          <w:rFonts w:ascii="Work Sans" w:hAnsi="Work Sans" w:cstheme="majorHAnsi"/>
          <w:color w:val="0D0D0D" w:themeColor="text1" w:themeTint="F2"/>
          <w:sz w:val="22"/>
          <w:szCs w:val="22"/>
          <w:shd w:val="clear" w:color="auto" w:fill="F7F7F8"/>
          <w:lang w:val="en-GB"/>
        </w:rPr>
        <w:t>at</w:t>
      </w:r>
      <w:r w:rsidR="006752D1" w:rsidRPr="00B37627">
        <w:rPr>
          <w:rFonts w:ascii="Work Sans" w:hAnsi="Work Sans" w:cstheme="majorHAnsi"/>
          <w:color w:val="0D0D0D" w:themeColor="text1" w:themeTint="F2"/>
          <w:sz w:val="22"/>
          <w:szCs w:val="22"/>
          <w:shd w:val="clear" w:color="auto" w:fill="F7F7F8"/>
          <w:lang w:val="en-GB"/>
        </w:rPr>
        <w:t xml:space="preserve">ed to ensure protection of the Work from any derogatory treatment that could result in harming reputation of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6752D1" w:rsidRPr="00B37627">
        <w:rPr>
          <w:rFonts w:ascii="Work Sans" w:hAnsi="Work Sans" w:cstheme="majorHAnsi"/>
          <w:color w:val="0D0D0D" w:themeColor="text1" w:themeTint="F2"/>
          <w:sz w:val="22"/>
          <w:szCs w:val="22"/>
          <w:shd w:val="clear" w:color="auto" w:fill="F7F7F8"/>
          <w:lang w:val="en-GB"/>
        </w:rPr>
        <w:t xml:space="preserve"> when using the Work.</w:t>
      </w:r>
    </w:p>
    <w:p w14:paraId="6233EB19" w14:textId="13D1B0CA" w:rsidR="006752D1" w:rsidRPr="00B37627" w:rsidRDefault="00CF3E61" w:rsidP="006752D1">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11.</w:t>
      </w:r>
      <w:r w:rsidR="00BD4A24" w:rsidRPr="00B37627">
        <w:rPr>
          <w:rFonts w:ascii="Work Sans" w:hAnsi="Work Sans" w:cs="Calibri Light"/>
          <w:sz w:val="22"/>
          <w:szCs w:val="22"/>
          <w:lang w:val="en-GB"/>
        </w:rPr>
        <w:t>7</w:t>
      </w:r>
      <w:r w:rsidR="00BF4934" w:rsidRPr="00B37627">
        <w:rPr>
          <w:rFonts w:ascii="Work Sans" w:hAnsi="Work Sans" w:cs="Calibri Light"/>
          <w:sz w:val="22"/>
          <w:szCs w:val="22"/>
          <w:lang w:val="en-GB"/>
        </w:rPr>
        <w:t xml:space="preserve"> </w:t>
      </w:r>
      <w:r w:rsidR="00863114" w:rsidRPr="00B37627">
        <w:rPr>
          <w:rFonts w:ascii="Work Sans" w:hAnsi="Work Sans" w:cs="Calibri Light"/>
          <w:sz w:val="22"/>
          <w:szCs w:val="22"/>
          <w:lang w:val="en-GB"/>
        </w:rPr>
        <w:tab/>
      </w:r>
      <w:r w:rsidR="006752D1" w:rsidRPr="00B37627">
        <w:rPr>
          <w:rFonts w:ascii="Work Sans" w:hAnsi="Work Sans" w:cstheme="majorHAnsi"/>
          <w:color w:val="0D0D0D" w:themeColor="text1" w:themeTint="F2"/>
          <w:sz w:val="22"/>
          <w:szCs w:val="22"/>
          <w:shd w:val="clear" w:color="auto" w:fill="F7F7F8"/>
          <w:lang w:val="en-GB"/>
        </w:rPr>
        <w:t xml:space="preserve">An architectural design and project for the construction are protected by copyright, and their use is only permitted for the purposes agreed upon in this </w:t>
      </w:r>
      <w:r w:rsidR="001F2172" w:rsidRPr="00B37627">
        <w:rPr>
          <w:rFonts w:ascii="Work Sans" w:hAnsi="Work Sans" w:cstheme="majorHAnsi"/>
          <w:color w:val="0D0D0D" w:themeColor="text1" w:themeTint="F2"/>
          <w:sz w:val="22"/>
          <w:szCs w:val="22"/>
          <w:shd w:val="clear" w:color="auto" w:fill="F7F7F8"/>
          <w:lang w:val="en-GB"/>
        </w:rPr>
        <w:t>Contract</w:t>
      </w:r>
      <w:r w:rsidR="006752D1" w:rsidRPr="00B37627">
        <w:rPr>
          <w:rFonts w:ascii="Work Sans" w:hAnsi="Work Sans" w:cstheme="majorHAnsi"/>
          <w:color w:val="0D0D0D" w:themeColor="text1" w:themeTint="F2"/>
          <w:sz w:val="22"/>
          <w:szCs w:val="22"/>
          <w:shd w:val="clear" w:color="auto" w:fill="F7F7F8"/>
          <w:lang w:val="en-GB"/>
        </w:rPr>
        <w:t xml:space="preserve">. Use by a </w:t>
      </w:r>
      <w:r w:rsidR="00803B31" w:rsidRPr="00B37627">
        <w:rPr>
          <w:rFonts w:ascii="Work Sans" w:hAnsi="Work Sans" w:cstheme="majorHAnsi"/>
          <w:color w:val="0D0D0D" w:themeColor="text1" w:themeTint="F2"/>
          <w:sz w:val="22"/>
          <w:szCs w:val="22"/>
          <w:shd w:val="clear" w:color="auto" w:fill="F7F7F8"/>
          <w:lang w:val="en-GB"/>
        </w:rPr>
        <w:t>T</w:t>
      </w:r>
      <w:r w:rsidR="006752D1" w:rsidRPr="00B37627">
        <w:rPr>
          <w:rFonts w:ascii="Work Sans" w:hAnsi="Work Sans" w:cstheme="majorHAnsi"/>
          <w:color w:val="0D0D0D" w:themeColor="text1" w:themeTint="F2"/>
          <w:sz w:val="22"/>
          <w:szCs w:val="22"/>
          <w:shd w:val="clear" w:color="auto" w:fill="F7F7F8"/>
          <w:lang w:val="en-GB"/>
        </w:rPr>
        <w:t xml:space="preserve">hird </w:t>
      </w:r>
      <w:r w:rsidR="00803B31" w:rsidRPr="00B37627">
        <w:rPr>
          <w:rFonts w:ascii="Work Sans" w:hAnsi="Work Sans" w:cstheme="majorHAnsi"/>
          <w:color w:val="0D0D0D" w:themeColor="text1" w:themeTint="F2"/>
          <w:sz w:val="22"/>
          <w:szCs w:val="22"/>
          <w:shd w:val="clear" w:color="auto" w:fill="F7F7F8"/>
          <w:lang w:val="en-GB"/>
        </w:rPr>
        <w:t>P</w:t>
      </w:r>
      <w:r w:rsidR="006752D1" w:rsidRPr="00B37627">
        <w:rPr>
          <w:rFonts w:ascii="Work Sans" w:hAnsi="Work Sans" w:cstheme="majorHAnsi"/>
          <w:color w:val="0D0D0D" w:themeColor="text1" w:themeTint="F2"/>
          <w:sz w:val="22"/>
          <w:szCs w:val="22"/>
          <w:shd w:val="clear" w:color="auto" w:fill="F7F7F8"/>
          <w:lang w:val="en-GB"/>
        </w:rPr>
        <w:t xml:space="preserve">arty is subject to the author's consent and is subject to a protective regime provided by copyright law. The fee for granting consent for use of the Work by a </w:t>
      </w:r>
      <w:r w:rsidR="00803B31" w:rsidRPr="00B37627">
        <w:rPr>
          <w:rFonts w:ascii="Work Sans" w:hAnsi="Work Sans" w:cstheme="majorHAnsi"/>
          <w:color w:val="0D0D0D" w:themeColor="text1" w:themeTint="F2"/>
          <w:sz w:val="22"/>
          <w:szCs w:val="22"/>
          <w:shd w:val="clear" w:color="auto" w:fill="F7F7F8"/>
          <w:lang w:val="en-GB"/>
        </w:rPr>
        <w:t>T</w:t>
      </w:r>
      <w:r w:rsidR="006752D1" w:rsidRPr="00B37627">
        <w:rPr>
          <w:rFonts w:ascii="Work Sans" w:hAnsi="Work Sans" w:cstheme="majorHAnsi"/>
          <w:color w:val="0D0D0D" w:themeColor="text1" w:themeTint="F2"/>
          <w:sz w:val="22"/>
          <w:szCs w:val="22"/>
          <w:shd w:val="clear" w:color="auto" w:fill="F7F7F8"/>
          <w:lang w:val="en-GB"/>
        </w:rPr>
        <w:t xml:space="preserve">hird </w:t>
      </w:r>
      <w:r w:rsidR="00803B31" w:rsidRPr="00B37627">
        <w:rPr>
          <w:rFonts w:ascii="Work Sans" w:hAnsi="Work Sans" w:cstheme="majorHAnsi"/>
          <w:color w:val="0D0D0D" w:themeColor="text1" w:themeTint="F2"/>
          <w:sz w:val="22"/>
          <w:szCs w:val="22"/>
          <w:shd w:val="clear" w:color="auto" w:fill="F7F7F8"/>
          <w:lang w:val="en-GB"/>
        </w:rPr>
        <w:t>P</w:t>
      </w:r>
      <w:r w:rsidR="006752D1" w:rsidRPr="00B37627">
        <w:rPr>
          <w:rFonts w:ascii="Work Sans" w:hAnsi="Work Sans" w:cstheme="majorHAnsi"/>
          <w:color w:val="0D0D0D" w:themeColor="text1" w:themeTint="F2"/>
          <w:sz w:val="22"/>
          <w:szCs w:val="22"/>
          <w:shd w:val="clear" w:color="auto" w:fill="F7F7F8"/>
          <w:lang w:val="en-GB"/>
        </w:rPr>
        <w:t>arty will be determined in accordance with the Fee Schedule of the Slovak Chamber of Architects.</w:t>
      </w:r>
    </w:p>
    <w:p w14:paraId="025A2D12" w14:textId="433CF4AB" w:rsidR="00B5475D" w:rsidRPr="00B37627" w:rsidRDefault="00CF3E61" w:rsidP="006752D1">
      <w:pPr>
        <w:pStyle w:val="NormlnyWWW"/>
        <w:spacing w:after="0"/>
        <w:ind w:left="567" w:hanging="567"/>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11.</w:t>
      </w:r>
      <w:r w:rsidR="00BD4A24" w:rsidRPr="00B37627">
        <w:rPr>
          <w:rFonts w:ascii="Work Sans" w:hAnsi="Work Sans" w:cs="Calibri Light"/>
          <w:sz w:val="22"/>
          <w:szCs w:val="22"/>
          <w:lang w:val="en-GB"/>
        </w:rPr>
        <w:t>8</w:t>
      </w:r>
      <w:r w:rsidR="009E5F2C" w:rsidRPr="00B37627">
        <w:rPr>
          <w:rFonts w:ascii="Work Sans" w:hAnsi="Work Sans" w:cs="Calibri Light"/>
          <w:sz w:val="22"/>
          <w:szCs w:val="22"/>
          <w:lang w:val="en-GB"/>
        </w:rPr>
        <w:t xml:space="preserve"> </w:t>
      </w:r>
      <w:r w:rsidR="001D4891" w:rsidRPr="00B37627">
        <w:rPr>
          <w:rFonts w:ascii="Work Sans" w:hAnsi="Work Sans" w:cs="Calibri Light"/>
          <w:sz w:val="22"/>
          <w:szCs w:val="22"/>
          <w:lang w:val="en-GB"/>
        </w:rPr>
        <w:tab/>
      </w:r>
      <w:r w:rsidR="00B5475D" w:rsidRPr="00B37627">
        <w:rPr>
          <w:rFonts w:ascii="Work Sans" w:hAnsi="Work Sans" w:cstheme="majorHAnsi"/>
          <w:color w:val="0D0D0D" w:themeColor="text1" w:themeTint="F2"/>
          <w:sz w:val="22"/>
          <w:szCs w:val="22"/>
          <w:shd w:val="clear" w:color="auto" w:fill="F7F7F8"/>
          <w:lang w:val="en-GB"/>
        </w:rPr>
        <w:t xml:space="preserve">The subject of the </w:t>
      </w:r>
      <w:r w:rsidR="001F2172" w:rsidRPr="00B37627">
        <w:rPr>
          <w:rFonts w:ascii="Work Sans" w:hAnsi="Work Sans" w:cstheme="majorHAnsi"/>
          <w:color w:val="0D0D0D" w:themeColor="text1" w:themeTint="F2"/>
          <w:sz w:val="22"/>
          <w:szCs w:val="22"/>
          <w:shd w:val="clear" w:color="auto" w:fill="F7F7F8"/>
          <w:lang w:val="en-GB"/>
        </w:rPr>
        <w:t>Contract</w:t>
      </w:r>
      <w:r w:rsidR="00B5475D" w:rsidRPr="00B37627">
        <w:rPr>
          <w:rFonts w:ascii="Work Sans" w:hAnsi="Work Sans" w:cstheme="majorHAnsi"/>
          <w:color w:val="0D0D0D" w:themeColor="text1" w:themeTint="F2"/>
          <w:sz w:val="22"/>
          <w:szCs w:val="22"/>
          <w:shd w:val="clear" w:color="auto" w:fill="F7F7F8"/>
          <w:lang w:val="en-GB"/>
        </w:rPr>
        <w:t xml:space="preserve"> does not include property and legal settlement of movable and immovable property affected by the construction.</w:t>
      </w:r>
    </w:p>
    <w:p w14:paraId="70617934" w14:textId="1A1E58BD" w:rsidR="006752D1" w:rsidRPr="00B37627" w:rsidRDefault="00CF3E61" w:rsidP="006752D1">
      <w:pPr>
        <w:pStyle w:val="Bezriadkovania"/>
        <w:ind w:left="567" w:hanging="567"/>
        <w:jc w:val="both"/>
        <w:rPr>
          <w:rFonts w:ascii="Work Sans" w:hAnsi="Work Sans" w:cstheme="majorHAnsi"/>
          <w:color w:val="0D0D0D" w:themeColor="text1" w:themeTint="F2"/>
          <w:shd w:val="clear" w:color="auto" w:fill="F7F7F8"/>
          <w:lang w:val="en-GB"/>
        </w:rPr>
      </w:pPr>
      <w:r w:rsidRPr="00B37627">
        <w:rPr>
          <w:rFonts w:ascii="Work Sans" w:hAnsi="Work Sans" w:cs="Calibri Light"/>
          <w:lang w:val="en-GB"/>
        </w:rPr>
        <w:t>11.</w:t>
      </w:r>
      <w:r w:rsidR="00BD4A24" w:rsidRPr="00B37627">
        <w:rPr>
          <w:rFonts w:ascii="Work Sans" w:hAnsi="Work Sans" w:cs="Calibri Light"/>
          <w:lang w:val="en-GB"/>
        </w:rPr>
        <w:t>9</w:t>
      </w:r>
      <w:r w:rsidRPr="00B37627">
        <w:rPr>
          <w:rFonts w:ascii="Work Sans" w:hAnsi="Work Sans" w:cs="Calibri Light"/>
          <w:lang w:val="en-GB"/>
        </w:rPr>
        <w:t xml:space="preserve"> </w:t>
      </w:r>
      <w:bookmarkStart w:id="0" w:name="_Ref125533216"/>
      <w:r w:rsidR="00863114" w:rsidRPr="00B37627">
        <w:rPr>
          <w:rFonts w:ascii="Work Sans" w:hAnsi="Work Sans" w:cs="Calibri Light"/>
          <w:lang w:val="en-GB"/>
        </w:rPr>
        <w:tab/>
      </w:r>
      <w:bookmarkEnd w:id="0"/>
      <w:r w:rsidR="006752D1" w:rsidRPr="00B37627">
        <w:rPr>
          <w:rFonts w:ascii="Work Sans" w:hAnsi="Work Sans" w:cstheme="majorHAnsi"/>
          <w:color w:val="0D0D0D" w:themeColor="text1" w:themeTint="F2"/>
          <w:shd w:val="clear" w:color="auto" w:fill="F7F7F8"/>
          <w:lang w:val="en-GB"/>
        </w:rPr>
        <w:t xml:space="preserve">Based on </w:t>
      </w:r>
      <w:r w:rsidR="001F2172" w:rsidRPr="00B37627">
        <w:rPr>
          <w:rFonts w:ascii="Work Sans" w:hAnsi="Work Sans" w:cstheme="majorHAnsi"/>
          <w:color w:val="0D0D0D" w:themeColor="text1" w:themeTint="F2"/>
          <w:shd w:val="clear" w:color="auto" w:fill="F7F7F8"/>
          <w:lang w:val="en-GB"/>
        </w:rPr>
        <w:t>Contract</w:t>
      </w:r>
      <w:r w:rsidR="006752D1" w:rsidRPr="00B37627">
        <w:rPr>
          <w:rFonts w:ascii="Work Sans" w:hAnsi="Work Sans" w:cstheme="majorHAnsi"/>
          <w:color w:val="0D0D0D" w:themeColor="text1" w:themeTint="F2"/>
          <w:shd w:val="clear" w:color="auto" w:fill="F7F7F8"/>
          <w:lang w:val="en-GB"/>
        </w:rPr>
        <w:t xml:space="preserve">ual and legal provisions, the </w:t>
      </w:r>
      <w:r w:rsidR="001F2172" w:rsidRPr="00B37627">
        <w:rPr>
          <w:rFonts w:ascii="Work Sans" w:hAnsi="Work Sans" w:cstheme="majorHAnsi"/>
          <w:color w:val="0D0D0D" w:themeColor="text1" w:themeTint="F2"/>
          <w:shd w:val="clear" w:color="auto" w:fill="F7F7F8"/>
          <w:lang w:val="en-GB"/>
        </w:rPr>
        <w:t>Contract</w:t>
      </w:r>
      <w:r w:rsidR="009E19F5" w:rsidRPr="00B37627">
        <w:rPr>
          <w:rFonts w:ascii="Work Sans" w:hAnsi="Work Sans" w:cstheme="majorHAnsi"/>
          <w:color w:val="0D0D0D" w:themeColor="text1" w:themeTint="F2"/>
          <w:shd w:val="clear" w:color="auto" w:fill="F7F7F8"/>
          <w:lang w:val="en-GB"/>
        </w:rPr>
        <w:t>or</w:t>
      </w:r>
      <w:r w:rsidR="006752D1" w:rsidRPr="00B37627">
        <w:rPr>
          <w:rFonts w:ascii="Work Sans" w:hAnsi="Work Sans" w:cstheme="majorHAnsi"/>
          <w:color w:val="0D0D0D" w:themeColor="text1" w:themeTint="F2"/>
          <w:shd w:val="clear" w:color="auto" w:fill="F7F7F8"/>
          <w:lang w:val="en-GB"/>
        </w:rPr>
        <w:t xml:space="preserve"> is the holder of rights protected by Act No. 185/2015 Coll. on copyright related to projects, sketches, drawings, and similar documents listed in sections 2.2.1 - 2.2.4 of this </w:t>
      </w:r>
      <w:r w:rsidR="001F2172" w:rsidRPr="00B37627">
        <w:rPr>
          <w:rFonts w:ascii="Work Sans" w:hAnsi="Work Sans" w:cstheme="majorHAnsi"/>
          <w:color w:val="0D0D0D" w:themeColor="text1" w:themeTint="F2"/>
          <w:shd w:val="clear" w:color="auto" w:fill="F7F7F8"/>
          <w:lang w:val="en-GB"/>
        </w:rPr>
        <w:t>Contract</w:t>
      </w:r>
      <w:r w:rsidR="006752D1" w:rsidRPr="00B37627">
        <w:rPr>
          <w:rFonts w:ascii="Work Sans" w:hAnsi="Work Sans" w:cstheme="majorHAnsi"/>
          <w:color w:val="0D0D0D" w:themeColor="text1" w:themeTint="F2"/>
          <w:shd w:val="clear" w:color="auto" w:fill="F7F7F8"/>
          <w:lang w:val="en-GB"/>
        </w:rPr>
        <w:t xml:space="preserve"> and related articles necessary for construction and use of the Work. </w:t>
      </w:r>
      <w:proofErr w:type="gramStart"/>
      <w:r w:rsidR="006752D1" w:rsidRPr="00B37627">
        <w:rPr>
          <w:rFonts w:ascii="Work Sans" w:hAnsi="Work Sans" w:cstheme="majorHAnsi"/>
          <w:color w:val="0D0D0D" w:themeColor="text1" w:themeTint="F2"/>
          <w:shd w:val="clear" w:color="auto" w:fill="F7F7F8"/>
          <w:lang w:val="en-GB"/>
        </w:rPr>
        <w:t>In the event that</w:t>
      </w:r>
      <w:proofErr w:type="gramEnd"/>
      <w:r w:rsidR="006752D1" w:rsidRPr="00B37627">
        <w:rPr>
          <w:rFonts w:ascii="Work Sans" w:hAnsi="Work Sans" w:cstheme="majorHAnsi"/>
          <w:color w:val="0D0D0D" w:themeColor="text1" w:themeTint="F2"/>
          <w:shd w:val="clear" w:color="auto" w:fill="F7F7F8"/>
          <w:lang w:val="en-GB"/>
        </w:rPr>
        <w:t xml:space="preserve"> the </w:t>
      </w:r>
      <w:r w:rsidR="001F2172" w:rsidRPr="00B37627">
        <w:rPr>
          <w:rFonts w:ascii="Work Sans" w:hAnsi="Work Sans" w:cstheme="majorHAnsi"/>
          <w:color w:val="0D0D0D" w:themeColor="text1" w:themeTint="F2"/>
          <w:shd w:val="clear" w:color="auto" w:fill="F7F7F8"/>
          <w:lang w:val="en-GB"/>
        </w:rPr>
        <w:t>Contract</w:t>
      </w:r>
      <w:r w:rsidR="009E19F5" w:rsidRPr="00B37627">
        <w:rPr>
          <w:rFonts w:ascii="Work Sans" w:hAnsi="Work Sans" w:cstheme="majorHAnsi"/>
          <w:color w:val="0D0D0D" w:themeColor="text1" w:themeTint="F2"/>
          <w:shd w:val="clear" w:color="auto" w:fill="F7F7F8"/>
          <w:lang w:val="en-GB"/>
        </w:rPr>
        <w:t>or</w:t>
      </w:r>
      <w:r w:rsidR="006752D1" w:rsidRPr="00B37627">
        <w:rPr>
          <w:rFonts w:ascii="Work Sans" w:hAnsi="Work Sans" w:cstheme="majorHAnsi"/>
          <w:color w:val="0D0D0D" w:themeColor="text1" w:themeTint="F2"/>
          <w:shd w:val="clear" w:color="auto" w:fill="F7F7F8"/>
          <w:lang w:val="en-GB"/>
        </w:rPr>
        <w:t xml:space="preserve"> entrusts any </w:t>
      </w:r>
      <w:r w:rsidR="00803B31" w:rsidRPr="00B37627">
        <w:rPr>
          <w:rFonts w:ascii="Work Sans" w:hAnsi="Work Sans" w:cstheme="majorHAnsi"/>
          <w:color w:val="0D0D0D" w:themeColor="text1" w:themeTint="F2"/>
          <w:shd w:val="clear" w:color="auto" w:fill="F7F7F8"/>
          <w:lang w:val="en-GB"/>
        </w:rPr>
        <w:t>T</w:t>
      </w:r>
      <w:r w:rsidR="006752D1" w:rsidRPr="00B37627">
        <w:rPr>
          <w:rFonts w:ascii="Work Sans" w:hAnsi="Work Sans" w:cstheme="majorHAnsi"/>
          <w:color w:val="0D0D0D" w:themeColor="text1" w:themeTint="F2"/>
          <w:shd w:val="clear" w:color="auto" w:fill="F7F7F8"/>
          <w:lang w:val="en-GB"/>
        </w:rPr>
        <w:t xml:space="preserve">hird </w:t>
      </w:r>
      <w:r w:rsidR="00803B31" w:rsidRPr="00B37627">
        <w:rPr>
          <w:rFonts w:ascii="Work Sans" w:hAnsi="Work Sans" w:cstheme="majorHAnsi"/>
          <w:color w:val="0D0D0D" w:themeColor="text1" w:themeTint="F2"/>
          <w:shd w:val="clear" w:color="auto" w:fill="F7F7F8"/>
          <w:lang w:val="en-GB"/>
        </w:rPr>
        <w:t>P</w:t>
      </w:r>
      <w:r w:rsidR="006752D1" w:rsidRPr="00B37627">
        <w:rPr>
          <w:rFonts w:ascii="Work Sans" w:hAnsi="Work Sans" w:cstheme="majorHAnsi"/>
          <w:color w:val="0D0D0D" w:themeColor="text1" w:themeTint="F2"/>
          <w:shd w:val="clear" w:color="auto" w:fill="F7F7F8"/>
          <w:lang w:val="en-GB"/>
        </w:rPr>
        <w:t xml:space="preserve">arty with any activity in the implementation of this </w:t>
      </w:r>
      <w:r w:rsidR="001F2172" w:rsidRPr="00B37627">
        <w:rPr>
          <w:rFonts w:ascii="Work Sans" w:hAnsi="Work Sans" w:cstheme="majorHAnsi"/>
          <w:color w:val="0D0D0D" w:themeColor="text1" w:themeTint="F2"/>
          <w:shd w:val="clear" w:color="auto" w:fill="F7F7F8"/>
          <w:lang w:val="en-GB"/>
        </w:rPr>
        <w:t>Contract</w:t>
      </w:r>
      <w:r w:rsidR="006752D1" w:rsidRPr="00B37627">
        <w:rPr>
          <w:rFonts w:ascii="Work Sans" w:hAnsi="Work Sans" w:cstheme="majorHAnsi"/>
          <w:color w:val="0D0D0D" w:themeColor="text1" w:themeTint="F2"/>
          <w:shd w:val="clear" w:color="auto" w:fill="F7F7F8"/>
          <w:lang w:val="en-GB"/>
        </w:rPr>
        <w:t xml:space="preserve">, they are obliged to ensure that they are authorized to dispose of the rights necessary to grant a license in accordance </w:t>
      </w:r>
      <w:r w:rsidR="006752D1" w:rsidRPr="00B37627">
        <w:rPr>
          <w:rFonts w:ascii="Work Sans" w:hAnsi="Work Sans" w:cstheme="majorHAnsi"/>
          <w:color w:val="0D0D0D" w:themeColor="text1" w:themeTint="F2"/>
          <w:shd w:val="clear" w:color="auto" w:fill="F7F7F8"/>
          <w:lang w:val="en-GB"/>
        </w:rPr>
        <w:lastRenderedPageBreak/>
        <w:t xml:space="preserve">with this </w:t>
      </w:r>
      <w:r w:rsidR="001F2172" w:rsidRPr="00B37627">
        <w:rPr>
          <w:rFonts w:ascii="Work Sans" w:hAnsi="Work Sans" w:cstheme="majorHAnsi"/>
          <w:color w:val="0D0D0D" w:themeColor="text1" w:themeTint="F2"/>
          <w:shd w:val="clear" w:color="auto" w:fill="F7F7F8"/>
          <w:lang w:val="en-GB"/>
        </w:rPr>
        <w:t>Contract</w:t>
      </w:r>
      <w:r w:rsidR="006752D1" w:rsidRPr="00B37627">
        <w:rPr>
          <w:rFonts w:ascii="Work Sans" w:hAnsi="Work Sans" w:cstheme="majorHAnsi"/>
          <w:color w:val="0D0D0D" w:themeColor="text1" w:themeTint="F2"/>
          <w:shd w:val="clear" w:color="auto" w:fill="F7F7F8"/>
          <w:lang w:val="en-GB"/>
        </w:rPr>
        <w:t xml:space="preserve">, as well as to grant any other authorizations granted under this </w:t>
      </w:r>
      <w:r w:rsidR="001F2172" w:rsidRPr="00B37627">
        <w:rPr>
          <w:rFonts w:ascii="Work Sans" w:hAnsi="Work Sans" w:cstheme="majorHAnsi"/>
          <w:color w:val="0D0D0D" w:themeColor="text1" w:themeTint="F2"/>
          <w:shd w:val="clear" w:color="auto" w:fill="F7F7F8"/>
          <w:lang w:val="en-GB"/>
        </w:rPr>
        <w:t>Contract</w:t>
      </w:r>
      <w:r w:rsidR="006752D1" w:rsidRPr="00B37627">
        <w:rPr>
          <w:rFonts w:ascii="Work Sans" w:hAnsi="Work Sans" w:cstheme="majorHAnsi"/>
          <w:color w:val="0D0D0D" w:themeColor="text1" w:themeTint="F2"/>
          <w:shd w:val="clear" w:color="auto" w:fill="F7F7F8"/>
          <w:lang w:val="en-GB"/>
        </w:rPr>
        <w:t xml:space="preserve">.    </w:t>
      </w:r>
    </w:p>
    <w:p w14:paraId="2FD400A8" w14:textId="77777777" w:rsidR="006752D1" w:rsidRPr="00B37627" w:rsidRDefault="006752D1" w:rsidP="006752D1">
      <w:pPr>
        <w:pStyle w:val="Bezriadkovania"/>
        <w:ind w:left="567" w:hanging="567"/>
        <w:jc w:val="both"/>
        <w:rPr>
          <w:rFonts w:ascii="Work Sans" w:hAnsi="Work Sans" w:cstheme="majorHAnsi"/>
          <w:color w:val="0D0D0D" w:themeColor="text1" w:themeTint="F2"/>
          <w:shd w:val="clear" w:color="auto" w:fill="F7F7F8"/>
          <w:lang w:val="en-GB"/>
        </w:rPr>
      </w:pPr>
    </w:p>
    <w:p w14:paraId="31EEB76C" w14:textId="295F6DF3" w:rsidR="006752D1" w:rsidRPr="00B37627" w:rsidRDefault="00CF3E61" w:rsidP="006752D1">
      <w:pPr>
        <w:pStyle w:val="Bezriadkovania"/>
        <w:ind w:left="567" w:hanging="567"/>
        <w:jc w:val="both"/>
        <w:rPr>
          <w:rFonts w:ascii="Work Sans" w:hAnsi="Work Sans" w:cstheme="majorHAnsi"/>
          <w:color w:val="0D0D0D" w:themeColor="text1" w:themeTint="F2"/>
          <w:shd w:val="clear" w:color="auto" w:fill="F7F7F8"/>
          <w:lang w:val="en-GB"/>
        </w:rPr>
      </w:pPr>
      <w:bookmarkStart w:id="1" w:name="_Ref180323339"/>
      <w:r w:rsidRPr="00B37627">
        <w:rPr>
          <w:rFonts w:ascii="Work Sans" w:hAnsi="Work Sans" w:cs="Calibri Light"/>
          <w:lang w:val="en-GB"/>
        </w:rPr>
        <w:t>11.</w:t>
      </w:r>
      <w:r w:rsidR="00BF4934" w:rsidRPr="00B37627">
        <w:rPr>
          <w:rFonts w:ascii="Work Sans" w:hAnsi="Work Sans" w:cs="Calibri Light"/>
          <w:lang w:val="en-GB"/>
        </w:rPr>
        <w:t>1</w:t>
      </w:r>
      <w:r w:rsidR="00BD4A24" w:rsidRPr="00B37627">
        <w:rPr>
          <w:rFonts w:ascii="Work Sans" w:hAnsi="Work Sans" w:cs="Calibri Light"/>
          <w:lang w:val="en-GB"/>
        </w:rPr>
        <w:t>0</w:t>
      </w:r>
      <w:r w:rsidR="00863114" w:rsidRPr="00B37627">
        <w:rPr>
          <w:rFonts w:ascii="Work Sans" w:hAnsi="Work Sans" w:cs="Calibri Light"/>
          <w:lang w:val="en-GB"/>
        </w:rPr>
        <w:tab/>
      </w:r>
      <w:bookmarkEnd w:id="1"/>
      <w:r w:rsidR="006752D1" w:rsidRPr="00B37627">
        <w:rPr>
          <w:rFonts w:ascii="Work Sans" w:hAnsi="Work Sans" w:cstheme="majorHAnsi"/>
          <w:color w:val="0D0D0D" w:themeColor="text1" w:themeTint="F2"/>
          <w:shd w:val="clear" w:color="auto" w:fill="F7F7F8"/>
          <w:lang w:val="en-GB"/>
        </w:rPr>
        <w:t xml:space="preserve">The </w:t>
      </w:r>
      <w:r w:rsidR="001F2172" w:rsidRPr="00B37627">
        <w:rPr>
          <w:rFonts w:ascii="Work Sans" w:hAnsi="Work Sans" w:cstheme="majorHAnsi"/>
          <w:color w:val="0D0D0D" w:themeColor="text1" w:themeTint="F2"/>
          <w:shd w:val="clear" w:color="auto" w:fill="F7F7F8"/>
          <w:lang w:val="en-GB"/>
        </w:rPr>
        <w:t>Contract</w:t>
      </w:r>
      <w:r w:rsidR="009E19F5" w:rsidRPr="00B37627">
        <w:rPr>
          <w:rFonts w:ascii="Work Sans" w:hAnsi="Work Sans" w:cstheme="majorHAnsi"/>
          <w:color w:val="0D0D0D" w:themeColor="text1" w:themeTint="F2"/>
          <w:shd w:val="clear" w:color="auto" w:fill="F7F7F8"/>
          <w:lang w:val="en-GB"/>
        </w:rPr>
        <w:t>or</w:t>
      </w:r>
      <w:r w:rsidR="006752D1" w:rsidRPr="00B37627">
        <w:rPr>
          <w:rFonts w:ascii="Work Sans" w:hAnsi="Work Sans" w:cstheme="majorHAnsi"/>
          <w:color w:val="0D0D0D" w:themeColor="text1" w:themeTint="F2"/>
          <w:shd w:val="clear" w:color="auto" w:fill="F7F7F8"/>
          <w:lang w:val="en-GB"/>
        </w:rPr>
        <w:t xml:space="preserve"> is obliged to perform the Work to the extent and content as specified in this </w:t>
      </w:r>
      <w:r w:rsidR="001F2172" w:rsidRPr="00B37627">
        <w:rPr>
          <w:rFonts w:ascii="Work Sans" w:hAnsi="Work Sans" w:cstheme="majorHAnsi"/>
          <w:color w:val="0D0D0D" w:themeColor="text1" w:themeTint="F2"/>
          <w:shd w:val="clear" w:color="auto" w:fill="F7F7F8"/>
          <w:lang w:val="en-GB"/>
        </w:rPr>
        <w:t>Contract</w:t>
      </w:r>
      <w:r w:rsidR="006752D1" w:rsidRPr="00B37627">
        <w:rPr>
          <w:rFonts w:ascii="Work Sans" w:hAnsi="Work Sans" w:cstheme="majorHAnsi"/>
          <w:color w:val="0D0D0D" w:themeColor="text1" w:themeTint="F2"/>
          <w:shd w:val="clear" w:color="auto" w:fill="F7F7F8"/>
          <w:lang w:val="en-GB"/>
        </w:rPr>
        <w:t xml:space="preserve"> in accordance with Act No. 513/1991 Coll., the Commercial Code, as amended by subsequent regulations, and relevant legal and professional standards; otherwise, the </w:t>
      </w:r>
      <w:r w:rsidR="001F2172" w:rsidRPr="00B37627">
        <w:rPr>
          <w:rFonts w:ascii="Work Sans" w:hAnsi="Work Sans" w:cstheme="majorHAnsi"/>
          <w:color w:val="0D0D0D" w:themeColor="text1" w:themeTint="F2"/>
          <w:shd w:val="clear" w:color="auto" w:fill="F7F7F8"/>
          <w:lang w:val="en-GB"/>
        </w:rPr>
        <w:t>Contract</w:t>
      </w:r>
      <w:r w:rsidR="009E19F5" w:rsidRPr="00B37627">
        <w:rPr>
          <w:rFonts w:ascii="Work Sans" w:hAnsi="Work Sans" w:cstheme="majorHAnsi"/>
          <w:color w:val="0D0D0D" w:themeColor="text1" w:themeTint="F2"/>
          <w:shd w:val="clear" w:color="auto" w:fill="F7F7F8"/>
          <w:lang w:val="en-GB"/>
        </w:rPr>
        <w:t>or</w:t>
      </w:r>
      <w:r w:rsidR="006752D1" w:rsidRPr="00B37627">
        <w:rPr>
          <w:rFonts w:ascii="Work Sans" w:hAnsi="Work Sans" w:cstheme="majorHAnsi"/>
          <w:color w:val="0D0D0D" w:themeColor="text1" w:themeTint="F2"/>
          <w:shd w:val="clear" w:color="auto" w:fill="F7F7F8"/>
          <w:lang w:val="en-GB"/>
        </w:rPr>
        <w:t xml:space="preserve"> is liable for all damage incurred by the Client in a causal relationship with breach of their obligations under this </w:t>
      </w:r>
      <w:r w:rsidR="001F2172" w:rsidRPr="00B37627">
        <w:rPr>
          <w:rFonts w:ascii="Work Sans" w:hAnsi="Work Sans" w:cstheme="majorHAnsi"/>
          <w:color w:val="0D0D0D" w:themeColor="text1" w:themeTint="F2"/>
          <w:shd w:val="clear" w:color="auto" w:fill="F7F7F8"/>
          <w:lang w:val="en-GB"/>
        </w:rPr>
        <w:t>Contract</w:t>
      </w:r>
      <w:r w:rsidR="006752D1" w:rsidRPr="00B37627">
        <w:rPr>
          <w:rFonts w:ascii="Work Sans" w:hAnsi="Work Sans" w:cstheme="majorHAnsi"/>
          <w:color w:val="0D0D0D" w:themeColor="text1" w:themeTint="F2"/>
          <w:shd w:val="clear" w:color="auto" w:fill="F7F7F8"/>
          <w:lang w:val="en-GB"/>
        </w:rPr>
        <w:t>.</w:t>
      </w:r>
    </w:p>
    <w:p w14:paraId="2035573B" w14:textId="2DFF7BFC" w:rsidR="008A60BA" w:rsidRPr="00B37627" w:rsidRDefault="008A60BA" w:rsidP="005F6CBF">
      <w:pPr>
        <w:pStyle w:val="Bezriadkovania"/>
        <w:ind w:left="567" w:hanging="567"/>
        <w:jc w:val="both"/>
        <w:rPr>
          <w:rFonts w:ascii="Work Sans" w:hAnsi="Work Sans" w:cs="Calibri Light"/>
          <w:bCs/>
          <w:lang w:val="en-GB"/>
        </w:rPr>
      </w:pPr>
    </w:p>
    <w:p w14:paraId="51A57DF9" w14:textId="73ED9984" w:rsidR="00FE28C1" w:rsidRPr="00B37627" w:rsidRDefault="008A60BA" w:rsidP="00BB5D56">
      <w:pPr>
        <w:pStyle w:val="Bezriadkovania"/>
        <w:ind w:left="567" w:hanging="567"/>
        <w:jc w:val="both"/>
        <w:rPr>
          <w:rFonts w:ascii="Work Sans" w:hAnsi="Work Sans" w:cstheme="majorHAnsi"/>
          <w:color w:val="0D0D0D" w:themeColor="text1" w:themeTint="F2"/>
          <w:lang w:val="en-GB"/>
        </w:rPr>
      </w:pPr>
      <w:r w:rsidRPr="00B37627">
        <w:rPr>
          <w:rFonts w:ascii="Work Sans" w:hAnsi="Work Sans" w:cs="Calibri Light"/>
          <w:lang w:val="en-GB"/>
        </w:rPr>
        <w:t>11.</w:t>
      </w:r>
      <w:r w:rsidR="00BF4934" w:rsidRPr="00B37627">
        <w:rPr>
          <w:rFonts w:ascii="Work Sans" w:hAnsi="Work Sans" w:cs="Calibri Light"/>
          <w:lang w:val="en-GB"/>
        </w:rPr>
        <w:t>1</w:t>
      </w:r>
      <w:r w:rsidR="005F6CBF" w:rsidRPr="00B37627">
        <w:rPr>
          <w:rFonts w:ascii="Work Sans" w:hAnsi="Work Sans" w:cs="Calibri Light"/>
          <w:lang w:val="en-GB"/>
        </w:rPr>
        <w:t>1</w:t>
      </w:r>
      <w:r w:rsidRPr="00B37627">
        <w:rPr>
          <w:rFonts w:ascii="Work Sans" w:hAnsi="Work Sans" w:cs="Calibri Light"/>
          <w:lang w:val="en-GB"/>
        </w:rPr>
        <w:tab/>
      </w:r>
      <w:r w:rsidR="00BB5D56" w:rsidRPr="00B37627">
        <w:rPr>
          <w:rFonts w:ascii="Work Sans" w:hAnsi="Work Sans" w:cs="Calibri Light"/>
          <w:lang w:val="en-GB"/>
        </w:rPr>
        <w:t>T</w:t>
      </w:r>
      <w:r w:rsidR="00FE28C1" w:rsidRPr="00B37627">
        <w:rPr>
          <w:rFonts w:ascii="Work Sans" w:hAnsi="Work Sans" w:cstheme="majorHAnsi"/>
          <w:color w:val="0D0D0D" w:themeColor="text1" w:themeTint="F2"/>
          <w:shd w:val="clear" w:color="auto" w:fill="F7F7F8"/>
          <w:lang w:val="en-GB"/>
        </w:rPr>
        <w:t xml:space="preserve">he </w:t>
      </w:r>
      <w:r w:rsidR="001F2172" w:rsidRPr="00B37627">
        <w:rPr>
          <w:rFonts w:ascii="Work Sans" w:hAnsi="Work Sans" w:cstheme="majorHAnsi"/>
          <w:color w:val="0D0D0D" w:themeColor="text1" w:themeTint="F2"/>
          <w:shd w:val="clear" w:color="auto" w:fill="F7F7F8"/>
          <w:lang w:val="en-GB"/>
        </w:rPr>
        <w:t>Contract</w:t>
      </w:r>
      <w:r w:rsidR="009E19F5" w:rsidRPr="00B37627">
        <w:rPr>
          <w:rFonts w:ascii="Work Sans" w:hAnsi="Work Sans" w:cstheme="majorHAnsi"/>
          <w:color w:val="0D0D0D" w:themeColor="text1" w:themeTint="F2"/>
          <w:shd w:val="clear" w:color="auto" w:fill="F7F7F8"/>
          <w:lang w:val="en-GB"/>
        </w:rPr>
        <w:t>or</w:t>
      </w:r>
      <w:r w:rsidR="00FE28C1" w:rsidRPr="00B37627">
        <w:rPr>
          <w:rFonts w:ascii="Work Sans" w:hAnsi="Work Sans" w:cstheme="majorHAnsi"/>
          <w:color w:val="0D0D0D" w:themeColor="text1" w:themeTint="F2"/>
          <w:shd w:val="clear" w:color="auto" w:fill="F7F7F8"/>
          <w:lang w:val="en-GB"/>
        </w:rPr>
        <w:t xml:space="preserve"> undertakes to maintain confidentiality about all facts they became acquainted with during execution of the </w:t>
      </w:r>
      <w:r w:rsidR="00BB5D56" w:rsidRPr="00B37627">
        <w:rPr>
          <w:rFonts w:ascii="Work Sans" w:hAnsi="Work Sans" w:cstheme="majorHAnsi"/>
          <w:color w:val="0D0D0D" w:themeColor="text1" w:themeTint="F2"/>
          <w:shd w:val="clear" w:color="auto" w:fill="F7F7F8"/>
          <w:lang w:val="en-GB"/>
        </w:rPr>
        <w:t>W</w:t>
      </w:r>
      <w:r w:rsidR="00FE28C1" w:rsidRPr="00B37627">
        <w:rPr>
          <w:rFonts w:ascii="Work Sans" w:hAnsi="Work Sans" w:cstheme="majorHAnsi"/>
          <w:color w:val="0D0D0D" w:themeColor="text1" w:themeTint="F2"/>
          <w:shd w:val="clear" w:color="auto" w:fill="F7F7F8"/>
          <w:lang w:val="en-GB"/>
        </w:rPr>
        <w:t xml:space="preserve">ork under this </w:t>
      </w:r>
      <w:r w:rsidR="001F2172" w:rsidRPr="00B37627">
        <w:rPr>
          <w:rFonts w:ascii="Work Sans" w:hAnsi="Work Sans" w:cstheme="majorHAnsi"/>
          <w:color w:val="0D0D0D" w:themeColor="text1" w:themeTint="F2"/>
          <w:shd w:val="clear" w:color="auto" w:fill="F7F7F8"/>
          <w:lang w:val="en-GB"/>
        </w:rPr>
        <w:t>Contract</w:t>
      </w:r>
      <w:r w:rsidR="00FE28C1" w:rsidRPr="00B37627">
        <w:rPr>
          <w:rFonts w:ascii="Work Sans" w:hAnsi="Work Sans" w:cstheme="majorHAnsi"/>
          <w:color w:val="0D0D0D" w:themeColor="text1" w:themeTint="F2"/>
          <w:shd w:val="clear" w:color="auto" w:fill="F7F7F8"/>
          <w:lang w:val="en-GB"/>
        </w:rPr>
        <w:t xml:space="preserve"> and without </w:t>
      </w:r>
      <w:r w:rsidR="00BB5D56" w:rsidRPr="00B37627">
        <w:rPr>
          <w:rFonts w:ascii="Work Sans" w:hAnsi="Work Sans" w:cstheme="majorHAnsi"/>
          <w:color w:val="0D0D0D" w:themeColor="text1" w:themeTint="F2"/>
          <w:shd w:val="clear" w:color="auto" w:fill="F7F7F8"/>
          <w:lang w:val="en-GB"/>
        </w:rPr>
        <w:t>the</w:t>
      </w:r>
      <w:r w:rsidR="00FE28C1" w:rsidRPr="00B37627">
        <w:rPr>
          <w:rFonts w:ascii="Work Sans" w:hAnsi="Work Sans" w:cstheme="majorHAnsi"/>
          <w:color w:val="0D0D0D" w:themeColor="text1" w:themeTint="F2"/>
          <w:shd w:val="clear" w:color="auto" w:fill="F7F7F8"/>
          <w:lang w:val="en-GB"/>
        </w:rPr>
        <w:t xml:space="preserve"> consent of the </w:t>
      </w:r>
      <w:r w:rsidR="0002257B" w:rsidRPr="00B37627">
        <w:rPr>
          <w:rFonts w:ascii="Work Sans" w:hAnsi="Work Sans" w:cstheme="majorHAnsi"/>
          <w:color w:val="0D0D0D" w:themeColor="text1" w:themeTint="F2"/>
          <w:shd w:val="clear" w:color="auto" w:fill="F7F7F8"/>
          <w:lang w:val="en-GB"/>
        </w:rPr>
        <w:t>Client</w:t>
      </w:r>
      <w:r w:rsidR="00FE28C1" w:rsidRPr="00B37627">
        <w:rPr>
          <w:rFonts w:ascii="Work Sans" w:hAnsi="Work Sans" w:cstheme="majorHAnsi"/>
          <w:color w:val="0D0D0D" w:themeColor="text1" w:themeTint="F2"/>
          <w:shd w:val="clear" w:color="auto" w:fill="F7F7F8"/>
          <w:lang w:val="en-GB"/>
        </w:rPr>
        <w:t>, they will not disclose them to any third party.</w:t>
      </w:r>
    </w:p>
    <w:p w14:paraId="0C53516A" w14:textId="77777777" w:rsidR="008A60BA" w:rsidRPr="00B37627" w:rsidRDefault="008A60BA" w:rsidP="00863114">
      <w:pPr>
        <w:pStyle w:val="Bezriadkovania"/>
        <w:ind w:left="567" w:hanging="567"/>
        <w:jc w:val="both"/>
        <w:rPr>
          <w:rFonts w:ascii="Work Sans" w:hAnsi="Work Sans" w:cstheme="majorHAnsi"/>
          <w:color w:val="0D0D0D" w:themeColor="text1" w:themeTint="F2"/>
          <w:lang w:val="en-GB"/>
        </w:rPr>
      </w:pPr>
    </w:p>
    <w:p w14:paraId="448AB99D" w14:textId="2E29B639" w:rsidR="00CF3E61" w:rsidRPr="00B37627" w:rsidRDefault="00CF3E61" w:rsidP="00CF3E61">
      <w:pPr>
        <w:pStyle w:val="NormlnyWWW"/>
        <w:spacing w:after="0"/>
        <w:jc w:val="both"/>
        <w:rPr>
          <w:rFonts w:ascii="Work Sans" w:hAnsi="Work Sans" w:cs="Calibri Light"/>
          <w:sz w:val="22"/>
          <w:szCs w:val="22"/>
          <w:u w:val="single"/>
          <w:lang w:val="en-GB"/>
        </w:rPr>
      </w:pPr>
      <w:r w:rsidRPr="00B37627">
        <w:rPr>
          <w:rFonts w:ascii="Work Sans" w:hAnsi="Work Sans" w:cs="Calibri Light"/>
          <w:sz w:val="22"/>
          <w:szCs w:val="22"/>
          <w:u w:val="single"/>
          <w:lang w:val="en-GB"/>
        </w:rPr>
        <w:t xml:space="preserve">12. </w:t>
      </w:r>
      <w:r w:rsidR="00BB5D56" w:rsidRPr="00B37627">
        <w:rPr>
          <w:rFonts w:ascii="Work Sans" w:hAnsi="Work Sans" w:cs="Calibri Light"/>
          <w:sz w:val="22"/>
          <w:szCs w:val="22"/>
          <w:u w:val="single"/>
          <w:lang w:val="en-GB"/>
        </w:rPr>
        <w:t>Final Provisions</w:t>
      </w:r>
    </w:p>
    <w:p w14:paraId="328C6FB6" w14:textId="21494F26" w:rsidR="00BB5D56" w:rsidRPr="00B37627" w:rsidRDefault="00CF3E61" w:rsidP="00BB5D56">
      <w:pPr>
        <w:pStyle w:val="NormlnyWWW"/>
        <w:spacing w:after="0"/>
        <w:ind w:left="495" w:hanging="495"/>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12.1</w:t>
      </w:r>
      <w:r w:rsidRPr="00B37627">
        <w:rPr>
          <w:rFonts w:ascii="Work Sans" w:hAnsi="Work Sans" w:cs="Calibri Light"/>
          <w:sz w:val="22"/>
          <w:szCs w:val="22"/>
          <w:lang w:val="en-GB"/>
        </w:rPr>
        <w:tab/>
      </w:r>
      <w:r w:rsidR="00BB5D56" w:rsidRPr="00B37627">
        <w:rPr>
          <w:rFonts w:ascii="Work Sans" w:hAnsi="Work Sans" w:cstheme="majorHAnsi"/>
          <w:color w:val="0D0D0D" w:themeColor="text1" w:themeTint="F2"/>
          <w:sz w:val="22"/>
          <w:szCs w:val="22"/>
          <w:shd w:val="clear" w:color="auto" w:fill="F7F7F8"/>
          <w:lang w:val="en-GB"/>
        </w:rPr>
        <w:t xml:space="preserve">Any relationships between the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ing </w:t>
      </w:r>
      <w:r w:rsidR="00803B31" w:rsidRPr="00B37627">
        <w:rPr>
          <w:rFonts w:ascii="Work Sans" w:hAnsi="Work Sans" w:cstheme="majorHAnsi"/>
          <w:color w:val="0D0D0D" w:themeColor="text1" w:themeTint="F2"/>
          <w:sz w:val="22"/>
          <w:szCs w:val="22"/>
          <w:shd w:val="clear" w:color="auto" w:fill="F7F7F8"/>
          <w:lang w:val="en-GB"/>
        </w:rPr>
        <w:t>P</w:t>
      </w:r>
      <w:r w:rsidR="00BB5D56" w:rsidRPr="00B37627">
        <w:rPr>
          <w:rFonts w:ascii="Work Sans" w:hAnsi="Work Sans" w:cstheme="majorHAnsi"/>
          <w:color w:val="0D0D0D" w:themeColor="text1" w:themeTint="F2"/>
          <w:sz w:val="22"/>
          <w:szCs w:val="22"/>
          <w:shd w:val="clear" w:color="auto" w:fill="F7F7F8"/>
          <w:lang w:val="en-GB"/>
        </w:rPr>
        <w:t xml:space="preserve">arties established by this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 that are not expressly regulated by the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 shall be governed by relevant provisions of Act No. 513/1991 Coll., the Commercial Code, as amended.</w:t>
      </w:r>
    </w:p>
    <w:p w14:paraId="3F756D20" w14:textId="4398E4B3" w:rsidR="00BB5D56" w:rsidRPr="00B37627" w:rsidRDefault="00CF3E61" w:rsidP="00BB5D56">
      <w:pPr>
        <w:pStyle w:val="NormlnyWWW"/>
        <w:spacing w:after="0"/>
        <w:ind w:left="495" w:hanging="495"/>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12.2</w:t>
      </w:r>
      <w:r w:rsidRPr="00B37627">
        <w:rPr>
          <w:rFonts w:ascii="Work Sans" w:hAnsi="Work Sans" w:cs="Calibri Light"/>
          <w:sz w:val="22"/>
          <w:szCs w:val="22"/>
          <w:lang w:val="en-GB"/>
        </w:rPr>
        <w:tab/>
      </w:r>
      <w:r w:rsidR="00BB5D56" w:rsidRPr="00B37627">
        <w:rPr>
          <w:rFonts w:ascii="Work Sans" w:hAnsi="Work Sans" w:cstheme="majorHAnsi"/>
          <w:color w:val="0D0D0D" w:themeColor="text1" w:themeTint="F2"/>
          <w:sz w:val="22"/>
          <w:szCs w:val="22"/>
          <w:shd w:val="clear" w:color="auto" w:fill="F7F7F8"/>
          <w:lang w:val="en-GB"/>
        </w:rPr>
        <w:t xml:space="preserve">Modifying or supplementing the text of this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 is only possible by means of written and numbered amendments signed by both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ing Parties.</w:t>
      </w:r>
    </w:p>
    <w:p w14:paraId="4FD4A151" w14:textId="23963A80" w:rsidR="00BB5D56" w:rsidRPr="00B37627" w:rsidRDefault="00CF3E61" w:rsidP="00BB5D56">
      <w:pPr>
        <w:pStyle w:val="NormlnyWWW"/>
        <w:spacing w:after="0"/>
        <w:ind w:left="495" w:hanging="495"/>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12.3</w:t>
      </w:r>
      <w:r w:rsidRPr="00B37627">
        <w:rPr>
          <w:rFonts w:ascii="Work Sans" w:hAnsi="Work Sans" w:cs="Calibri Light"/>
          <w:sz w:val="22"/>
          <w:szCs w:val="22"/>
          <w:lang w:val="en-GB"/>
        </w:rPr>
        <w:tab/>
      </w:r>
      <w:r w:rsidR="00BB5D56" w:rsidRPr="00B37627">
        <w:rPr>
          <w:rFonts w:ascii="Work Sans" w:hAnsi="Work Sans" w:cstheme="majorHAnsi"/>
          <w:color w:val="0D0D0D" w:themeColor="text1" w:themeTint="F2"/>
          <w:sz w:val="22"/>
          <w:szCs w:val="22"/>
          <w:shd w:val="clear" w:color="auto" w:fill="F7F7F8"/>
          <w:lang w:val="en-GB"/>
        </w:rPr>
        <w:t xml:space="preserve">This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 is prepared in four fair copies, of which two are received by the Client, and two by the </w:t>
      </w:r>
      <w:r w:rsidR="001F2172" w:rsidRPr="00B37627">
        <w:rPr>
          <w:rFonts w:ascii="Work Sans" w:hAnsi="Work Sans" w:cstheme="majorHAnsi"/>
          <w:color w:val="0D0D0D" w:themeColor="text1" w:themeTint="F2"/>
          <w:sz w:val="22"/>
          <w:szCs w:val="22"/>
          <w:shd w:val="clear" w:color="auto" w:fill="F7F7F8"/>
          <w:lang w:val="en-GB"/>
        </w:rPr>
        <w:t>Contract</w:t>
      </w:r>
      <w:r w:rsidR="009E19F5" w:rsidRPr="00B37627">
        <w:rPr>
          <w:rFonts w:ascii="Work Sans" w:hAnsi="Work Sans" w:cstheme="majorHAnsi"/>
          <w:color w:val="0D0D0D" w:themeColor="text1" w:themeTint="F2"/>
          <w:sz w:val="22"/>
          <w:szCs w:val="22"/>
          <w:shd w:val="clear" w:color="auto" w:fill="F7F7F8"/>
          <w:lang w:val="en-GB"/>
        </w:rPr>
        <w:t>or</w:t>
      </w:r>
      <w:r w:rsidR="00BB5D56" w:rsidRPr="00B37627">
        <w:rPr>
          <w:rFonts w:ascii="Work Sans" w:hAnsi="Work Sans" w:cstheme="majorHAnsi"/>
          <w:color w:val="0D0D0D" w:themeColor="text1" w:themeTint="F2"/>
          <w:sz w:val="22"/>
          <w:szCs w:val="22"/>
          <w:shd w:val="clear" w:color="auto" w:fill="F7F7F8"/>
          <w:lang w:val="en-GB"/>
        </w:rPr>
        <w:t>.</w:t>
      </w:r>
    </w:p>
    <w:p w14:paraId="64FFB699" w14:textId="73179AA1" w:rsidR="00BB5D56" w:rsidRPr="00B37627" w:rsidRDefault="0014429F" w:rsidP="00BB5D56">
      <w:pPr>
        <w:pStyle w:val="NormlnyWWW"/>
        <w:spacing w:after="0"/>
        <w:ind w:left="495" w:hanging="495"/>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12.4</w:t>
      </w:r>
      <w:r w:rsidRPr="00B37627">
        <w:rPr>
          <w:rFonts w:ascii="Work Sans" w:hAnsi="Work Sans" w:cs="Calibri Light"/>
          <w:sz w:val="22"/>
          <w:szCs w:val="22"/>
          <w:lang w:val="en-GB"/>
        </w:rPr>
        <w:tab/>
      </w:r>
      <w:r w:rsidR="00BB5D56" w:rsidRPr="00B37627">
        <w:rPr>
          <w:rFonts w:ascii="Work Sans" w:hAnsi="Work Sans" w:cstheme="majorHAnsi"/>
          <w:color w:val="0D0D0D" w:themeColor="text1" w:themeTint="F2"/>
          <w:sz w:val="22"/>
          <w:szCs w:val="22"/>
          <w:shd w:val="clear" w:color="auto" w:fill="F7F7F8"/>
          <w:lang w:val="en-GB"/>
        </w:rPr>
        <w:t xml:space="preserve">In the event that any provision of this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 is declared invalid, insufficiently specific, or unenforceable by a court or a competent state authority for any reason, the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ing Parties undertake to amend such invalidity, lack of specificity, or unenforceability by an amendment to this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 in a way that preserves the purpose of this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w:t>
      </w:r>
    </w:p>
    <w:p w14:paraId="28759A92" w14:textId="289A75F5" w:rsidR="00BB5D56" w:rsidRPr="00B37627" w:rsidRDefault="00CF3E61" w:rsidP="00BB5D56">
      <w:pPr>
        <w:pStyle w:val="NormlnyWWW"/>
        <w:spacing w:after="0"/>
        <w:ind w:left="495" w:hanging="495"/>
        <w:jc w:val="both"/>
        <w:rPr>
          <w:rFonts w:ascii="Work Sans" w:hAnsi="Work Sans" w:cstheme="majorHAnsi"/>
          <w:color w:val="0D0D0D" w:themeColor="text1" w:themeTint="F2"/>
          <w:sz w:val="22"/>
          <w:szCs w:val="22"/>
          <w:shd w:val="clear" w:color="auto" w:fill="F7F7F8"/>
          <w:lang w:val="en-GB"/>
        </w:rPr>
      </w:pPr>
      <w:r w:rsidRPr="00B37627">
        <w:rPr>
          <w:rFonts w:ascii="Work Sans" w:hAnsi="Work Sans" w:cs="Calibri Light"/>
          <w:sz w:val="22"/>
          <w:szCs w:val="22"/>
          <w:lang w:val="en-GB"/>
        </w:rPr>
        <w:t>12.</w:t>
      </w:r>
      <w:r w:rsidR="0014429F" w:rsidRPr="00B37627">
        <w:rPr>
          <w:rFonts w:ascii="Work Sans" w:hAnsi="Work Sans" w:cs="Calibri Light"/>
          <w:sz w:val="22"/>
          <w:szCs w:val="22"/>
          <w:lang w:val="en-GB"/>
        </w:rPr>
        <w:t>5</w:t>
      </w:r>
      <w:r w:rsidRPr="00B37627">
        <w:rPr>
          <w:rFonts w:ascii="Work Sans" w:hAnsi="Work Sans" w:cs="Calibri Light"/>
          <w:sz w:val="22"/>
          <w:szCs w:val="22"/>
          <w:lang w:val="en-GB"/>
        </w:rPr>
        <w:tab/>
      </w:r>
      <w:r w:rsidR="00BB5D56" w:rsidRPr="00B37627">
        <w:rPr>
          <w:rFonts w:ascii="Work Sans" w:hAnsi="Work Sans" w:cs="Calibri Light"/>
          <w:sz w:val="22"/>
          <w:szCs w:val="22"/>
          <w:lang w:val="en-GB"/>
        </w:rPr>
        <w:t>T</w:t>
      </w:r>
      <w:r w:rsidR="00BB5D56" w:rsidRPr="00B37627">
        <w:rPr>
          <w:rFonts w:ascii="Work Sans" w:hAnsi="Work Sans" w:cstheme="majorHAnsi"/>
          <w:color w:val="0D0D0D" w:themeColor="text1" w:themeTint="F2"/>
          <w:sz w:val="22"/>
          <w:szCs w:val="22"/>
          <w:shd w:val="clear" w:color="auto" w:fill="F7F7F8"/>
          <w:lang w:val="en-GB"/>
        </w:rPr>
        <w:t xml:space="preserve">his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 becomes valid on the day when it is signed by both </w:t>
      </w:r>
      <w:r w:rsidR="001F2172" w:rsidRPr="00B37627">
        <w:rPr>
          <w:rFonts w:ascii="Work Sans" w:hAnsi="Work Sans" w:cstheme="majorHAnsi"/>
          <w:color w:val="0D0D0D" w:themeColor="text1" w:themeTint="F2"/>
          <w:sz w:val="22"/>
          <w:szCs w:val="22"/>
          <w:shd w:val="clear" w:color="auto" w:fill="F7F7F8"/>
          <w:lang w:val="en-GB"/>
        </w:rPr>
        <w:t>Contract</w:t>
      </w:r>
      <w:r w:rsidR="00BB5D56" w:rsidRPr="00B37627">
        <w:rPr>
          <w:rFonts w:ascii="Work Sans" w:hAnsi="Work Sans" w:cstheme="majorHAnsi"/>
          <w:color w:val="0D0D0D" w:themeColor="text1" w:themeTint="F2"/>
          <w:sz w:val="22"/>
          <w:szCs w:val="22"/>
          <w:shd w:val="clear" w:color="auto" w:fill="F7F7F8"/>
          <w:lang w:val="en-GB"/>
        </w:rPr>
        <w:t xml:space="preserve">ing Parties and effective on the day following its publication in accordance with Section 47a of Act No. 40/1964 Coll., the Civil Code, as amended, </w:t>
      </w:r>
      <w:r w:rsidR="00410AC4" w:rsidRPr="00B37627">
        <w:rPr>
          <w:rFonts w:ascii="Work Sans" w:hAnsi="Work Sans" w:cstheme="majorHAnsi"/>
          <w:color w:val="0D0D0D" w:themeColor="text1" w:themeTint="F2"/>
          <w:sz w:val="22"/>
          <w:szCs w:val="22"/>
          <w:shd w:val="clear" w:color="auto" w:fill="F7F7F8"/>
          <w:lang w:val="en-GB"/>
        </w:rPr>
        <w:t xml:space="preserve">jointly </w:t>
      </w:r>
      <w:r w:rsidR="00BB5D56" w:rsidRPr="00B37627">
        <w:rPr>
          <w:rFonts w:ascii="Work Sans" w:hAnsi="Work Sans" w:cstheme="majorHAnsi"/>
          <w:color w:val="0D0D0D" w:themeColor="text1" w:themeTint="F2"/>
          <w:sz w:val="22"/>
          <w:szCs w:val="22"/>
          <w:shd w:val="clear" w:color="auto" w:fill="F7F7F8"/>
          <w:lang w:val="en-GB"/>
        </w:rPr>
        <w:t xml:space="preserve">with </w:t>
      </w:r>
      <w:r w:rsidR="00410AC4" w:rsidRPr="00B37627">
        <w:rPr>
          <w:rFonts w:ascii="Work Sans" w:hAnsi="Work Sans" w:cstheme="majorHAnsi"/>
          <w:color w:val="0D0D0D" w:themeColor="text1" w:themeTint="F2"/>
          <w:sz w:val="22"/>
          <w:szCs w:val="22"/>
          <w:shd w:val="clear" w:color="auto" w:fill="F7F7F8"/>
          <w:lang w:val="en-GB"/>
        </w:rPr>
        <w:t>Section</w:t>
      </w:r>
      <w:r w:rsidR="00BB5D56" w:rsidRPr="00B37627">
        <w:rPr>
          <w:rFonts w:ascii="Work Sans" w:hAnsi="Work Sans" w:cstheme="majorHAnsi"/>
          <w:color w:val="0D0D0D" w:themeColor="text1" w:themeTint="F2"/>
          <w:sz w:val="22"/>
          <w:szCs w:val="22"/>
          <w:shd w:val="clear" w:color="auto" w:fill="F7F7F8"/>
          <w:lang w:val="en-GB"/>
        </w:rPr>
        <w:t xml:space="preserve"> 5a of Act No. 211/2000 Coll., on Free Access to Information and </w:t>
      </w:r>
      <w:r w:rsidR="00410AC4" w:rsidRPr="00B37627">
        <w:rPr>
          <w:rFonts w:ascii="Work Sans" w:hAnsi="Work Sans" w:cstheme="majorHAnsi"/>
          <w:color w:val="0D0D0D" w:themeColor="text1" w:themeTint="F2"/>
          <w:sz w:val="22"/>
          <w:szCs w:val="22"/>
          <w:shd w:val="clear" w:color="auto" w:fill="F7F7F8"/>
          <w:lang w:val="en-GB"/>
        </w:rPr>
        <w:t>on a</w:t>
      </w:r>
      <w:r w:rsidR="00BB5D56" w:rsidRPr="00B37627">
        <w:rPr>
          <w:rFonts w:ascii="Work Sans" w:hAnsi="Work Sans" w:cstheme="majorHAnsi"/>
          <w:color w:val="0D0D0D" w:themeColor="text1" w:themeTint="F2"/>
          <w:sz w:val="22"/>
          <w:szCs w:val="22"/>
          <w:shd w:val="clear" w:color="auto" w:fill="F7F7F8"/>
          <w:lang w:val="en-GB"/>
        </w:rPr>
        <w:t xml:space="preserve">mendment of Some Laws (the Freedom of Information Act), as </w:t>
      </w:r>
      <w:r w:rsidR="00410AC4" w:rsidRPr="00B37627">
        <w:rPr>
          <w:rFonts w:ascii="Work Sans" w:hAnsi="Work Sans" w:cstheme="majorHAnsi"/>
          <w:color w:val="0D0D0D" w:themeColor="text1" w:themeTint="F2"/>
          <w:sz w:val="22"/>
          <w:szCs w:val="22"/>
          <w:shd w:val="clear" w:color="auto" w:fill="F7F7F8"/>
          <w:lang w:val="en-GB"/>
        </w:rPr>
        <w:t>amended</w:t>
      </w:r>
      <w:r w:rsidR="00BB5D56" w:rsidRPr="00B37627">
        <w:rPr>
          <w:rFonts w:ascii="Work Sans" w:hAnsi="Work Sans" w:cstheme="majorHAnsi"/>
          <w:color w:val="0D0D0D" w:themeColor="text1" w:themeTint="F2"/>
          <w:sz w:val="22"/>
          <w:szCs w:val="22"/>
          <w:shd w:val="clear" w:color="auto" w:fill="F7F7F8"/>
          <w:lang w:val="en-GB"/>
        </w:rPr>
        <w:t>.</w:t>
      </w:r>
    </w:p>
    <w:p w14:paraId="6C71C38B" w14:textId="60DEC0CC" w:rsidR="00B5475D" w:rsidRPr="00B37627" w:rsidRDefault="0014429F" w:rsidP="00410AC4">
      <w:pPr>
        <w:pStyle w:val="NormlnyWWW"/>
        <w:spacing w:after="0"/>
        <w:ind w:left="495" w:hanging="495"/>
        <w:jc w:val="both"/>
        <w:rPr>
          <w:rFonts w:ascii="Work Sans" w:hAnsi="Work Sans" w:cstheme="majorHAnsi"/>
          <w:color w:val="0D0D0D" w:themeColor="text1" w:themeTint="F2"/>
          <w:sz w:val="22"/>
          <w:szCs w:val="22"/>
          <w:lang w:val="en-GB"/>
        </w:rPr>
      </w:pPr>
      <w:r w:rsidRPr="00B37627">
        <w:rPr>
          <w:rFonts w:ascii="Work Sans" w:hAnsi="Work Sans" w:cs="Calibri Light"/>
          <w:sz w:val="22"/>
          <w:szCs w:val="22"/>
          <w:lang w:val="en-GB"/>
        </w:rPr>
        <w:t>12.6.</w:t>
      </w:r>
      <w:r w:rsidRPr="00B37627">
        <w:rPr>
          <w:rFonts w:ascii="Work Sans" w:hAnsi="Work Sans" w:cs="Calibri Light"/>
          <w:sz w:val="22"/>
          <w:szCs w:val="22"/>
          <w:lang w:val="en-GB"/>
        </w:rPr>
        <w:tab/>
      </w:r>
      <w:r w:rsidR="00410AC4" w:rsidRPr="00B37627">
        <w:rPr>
          <w:rFonts w:ascii="Work Sans" w:hAnsi="Work Sans" w:cs="Calibri Light"/>
          <w:sz w:val="22"/>
          <w:szCs w:val="22"/>
          <w:lang w:val="en-GB"/>
        </w:rPr>
        <w:t>T</w:t>
      </w:r>
      <w:r w:rsidR="00B5475D" w:rsidRPr="00B37627">
        <w:rPr>
          <w:rFonts w:ascii="Work Sans" w:hAnsi="Work Sans" w:cstheme="majorHAnsi"/>
          <w:color w:val="0D0D0D" w:themeColor="text1" w:themeTint="F2"/>
          <w:sz w:val="22"/>
          <w:szCs w:val="22"/>
          <w:shd w:val="clear" w:color="auto" w:fill="F7F7F8"/>
          <w:lang w:val="en-GB"/>
        </w:rPr>
        <w:t xml:space="preserve">he </w:t>
      </w:r>
      <w:r w:rsidR="001F2172" w:rsidRPr="00B37627">
        <w:rPr>
          <w:rFonts w:ascii="Work Sans" w:hAnsi="Work Sans" w:cstheme="majorHAnsi"/>
          <w:color w:val="0D0D0D" w:themeColor="text1" w:themeTint="F2"/>
          <w:sz w:val="22"/>
          <w:szCs w:val="22"/>
          <w:shd w:val="clear" w:color="auto" w:fill="F7F7F8"/>
          <w:lang w:val="en-GB"/>
        </w:rPr>
        <w:t>Contract</w:t>
      </w:r>
      <w:r w:rsidR="00B5475D" w:rsidRPr="00B37627">
        <w:rPr>
          <w:rFonts w:ascii="Work Sans" w:hAnsi="Work Sans" w:cstheme="majorHAnsi"/>
          <w:color w:val="0D0D0D" w:themeColor="text1" w:themeTint="F2"/>
          <w:sz w:val="22"/>
          <w:szCs w:val="22"/>
          <w:shd w:val="clear" w:color="auto" w:fill="F7F7F8"/>
          <w:lang w:val="en-GB"/>
        </w:rPr>
        <w:t xml:space="preserve">ing </w:t>
      </w:r>
      <w:r w:rsidR="00410AC4" w:rsidRPr="00B37627">
        <w:rPr>
          <w:rFonts w:ascii="Work Sans" w:hAnsi="Work Sans" w:cstheme="majorHAnsi"/>
          <w:color w:val="0D0D0D" w:themeColor="text1" w:themeTint="F2"/>
          <w:sz w:val="22"/>
          <w:szCs w:val="22"/>
          <w:shd w:val="clear" w:color="auto" w:fill="F7F7F8"/>
          <w:lang w:val="en-GB"/>
        </w:rPr>
        <w:t>P</w:t>
      </w:r>
      <w:r w:rsidR="00B5475D" w:rsidRPr="00B37627">
        <w:rPr>
          <w:rFonts w:ascii="Work Sans" w:hAnsi="Work Sans" w:cstheme="majorHAnsi"/>
          <w:color w:val="0D0D0D" w:themeColor="text1" w:themeTint="F2"/>
          <w:sz w:val="22"/>
          <w:szCs w:val="22"/>
          <w:shd w:val="clear" w:color="auto" w:fill="F7F7F8"/>
          <w:lang w:val="en-GB"/>
        </w:rPr>
        <w:t xml:space="preserve">arties declare that their </w:t>
      </w:r>
      <w:r w:rsidR="001F2172" w:rsidRPr="00B37627">
        <w:rPr>
          <w:rFonts w:ascii="Work Sans" w:hAnsi="Work Sans" w:cstheme="majorHAnsi"/>
          <w:color w:val="0D0D0D" w:themeColor="text1" w:themeTint="F2"/>
          <w:sz w:val="22"/>
          <w:szCs w:val="22"/>
          <w:shd w:val="clear" w:color="auto" w:fill="F7F7F8"/>
          <w:lang w:val="en-GB"/>
        </w:rPr>
        <w:t>Contract</w:t>
      </w:r>
      <w:r w:rsidR="00B5475D" w:rsidRPr="00B37627">
        <w:rPr>
          <w:rFonts w:ascii="Work Sans" w:hAnsi="Work Sans" w:cstheme="majorHAnsi"/>
          <w:color w:val="0D0D0D" w:themeColor="text1" w:themeTint="F2"/>
          <w:sz w:val="22"/>
          <w:szCs w:val="22"/>
          <w:shd w:val="clear" w:color="auto" w:fill="F7F7F8"/>
          <w:lang w:val="en-GB"/>
        </w:rPr>
        <w:t xml:space="preserve">ual freedom is not restricted, and they have </w:t>
      </w:r>
      <w:r w:rsidR="006247B3" w:rsidRPr="00B37627">
        <w:rPr>
          <w:rFonts w:ascii="Work Sans" w:hAnsi="Work Sans" w:cstheme="majorHAnsi"/>
          <w:color w:val="0D0D0D" w:themeColor="text1" w:themeTint="F2"/>
          <w:sz w:val="22"/>
          <w:szCs w:val="22"/>
          <w:shd w:val="clear" w:color="auto" w:fill="F7F7F8"/>
          <w:lang w:val="en-GB"/>
        </w:rPr>
        <w:t>entered</w:t>
      </w:r>
      <w:r w:rsidR="00B5475D" w:rsidRPr="00B37627">
        <w:rPr>
          <w:rFonts w:ascii="Work Sans" w:hAnsi="Work Sans" w:cstheme="majorHAnsi"/>
          <w:color w:val="0D0D0D" w:themeColor="text1" w:themeTint="F2"/>
          <w:sz w:val="22"/>
          <w:szCs w:val="22"/>
          <w:shd w:val="clear" w:color="auto" w:fill="F7F7F8"/>
          <w:lang w:val="en-GB"/>
        </w:rPr>
        <w:t xml:space="preserve"> this </w:t>
      </w:r>
      <w:r w:rsidR="001F2172" w:rsidRPr="00B37627">
        <w:rPr>
          <w:rFonts w:ascii="Work Sans" w:hAnsi="Work Sans" w:cstheme="majorHAnsi"/>
          <w:color w:val="0D0D0D" w:themeColor="text1" w:themeTint="F2"/>
          <w:sz w:val="22"/>
          <w:szCs w:val="22"/>
          <w:shd w:val="clear" w:color="auto" w:fill="F7F7F8"/>
          <w:lang w:val="en-GB"/>
        </w:rPr>
        <w:t>Contract</w:t>
      </w:r>
      <w:r w:rsidR="00B5475D" w:rsidRPr="00B37627">
        <w:rPr>
          <w:rFonts w:ascii="Work Sans" w:hAnsi="Work Sans" w:cstheme="majorHAnsi"/>
          <w:color w:val="0D0D0D" w:themeColor="text1" w:themeTint="F2"/>
          <w:sz w:val="22"/>
          <w:szCs w:val="22"/>
          <w:shd w:val="clear" w:color="auto" w:fill="F7F7F8"/>
          <w:lang w:val="en-GB"/>
        </w:rPr>
        <w:t xml:space="preserve"> </w:t>
      </w:r>
      <w:r w:rsidR="00410AC4" w:rsidRPr="00B37627">
        <w:rPr>
          <w:rFonts w:ascii="Work Sans" w:hAnsi="Work Sans" w:cstheme="majorHAnsi"/>
          <w:color w:val="0D0D0D" w:themeColor="text1" w:themeTint="F2"/>
          <w:sz w:val="22"/>
          <w:szCs w:val="22"/>
          <w:shd w:val="clear" w:color="auto" w:fill="F7F7F8"/>
          <w:lang w:val="en-GB"/>
        </w:rPr>
        <w:t>based on</w:t>
      </w:r>
      <w:r w:rsidR="00B5475D" w:rsidRPr="00B37627">
        <w:rPr>
          <w:rFonts w:ascii="Work Sans" w:hAnsi="Work Sans" w:cstheme="majorHAnsi"/>
          <w:color w:val="0D0D0D" w:themeColor="text1" w:themeTint="F2"/>
          <w:sz w:val="22"/>
          <w:szCs w:val="22"/>
          <w:shd w:val="clear" w:color="auto" w:fill="F7F7F8"/>
          <w:lang w:val="en-GB"/>
        </w:rPr>
        <w:t xml:space="preserve"> their own free will. The </w:t>
      </w:r>
      <w:r w:rsidR="001F2172" w:rsidRPr="00B37627">
        <w:rPr>
          <w:rFonts w:ascii="Work Sans" w:hAnsi="Work Sans" w:cstheme="majorHAnsi"/>
          <w:color w:val="0D0D0D" w:themeColor="text1" w:themeTint="F2"/>
          <w:sz w:val="22"/>
          <w:szCs w:val="22"/>
          <w:shd w:val="clear" w:color="auto" w:fill="F7F7F8"/>
          <w:lang w:val="en-GB"/>
        </w:rPr>
        <w:t>Contract</w:t>
      </w:r>
      <w:r w:rsidR="00B5475D" w:rsidRPr="00B37627">
        <w:rPr>
          <w:rFonts w:ascii="Work Sans" w:hAnsi="Work Sans" w:cstheme="majorHAnsi"/>
          <w:color w:val="0D0D0D" w:themeColor="text1" w:themeTint="F2"/>
          <w:sz w:val="22"/>
          <w:szCs w:val="22"/>
          <w:shd w:val="clear" w:color="auto" w:fill="F7F7F8"/>
          <w:lang w:val="en-GB"/>
        </w:rPr>
        <w:t xml:space="preserve"> was not concluded under duress and under manifestly disadvantageous conditions. The </w:t>
      </w:r>
      <w:r w:rsidR="00410AC4" w:rsidRPr="00B37627">
        <w:rPr>
          <w:rFonts w:ascii="Work Sans" w:hAnsi="Work Sans" w:cstheme="majorHAnsi"/>
          <w:color w:val="0D0D0D" w:themeColor="text1" w:themeTint="F2"/>
          <w:sz w:val="22"/>
          <w:szCs w:val="22"/>
          <w:shd w:val="clear" w:color="auto" w:fill="F7F7F8"/>
          <w:lang w:val="en-GB"/>
        </w:rPr>
        <w:t>P</w:t>
      </w:r>
      <w:r w:rsidR="00B5475D" w:rsidRPr="00B37627">
        <w:rPr>
          <w:rFonts w:ascii="Work Sans" w:hAnsi="Work Sans" w:cstheme="majorHAnsi"/>
          <w:color w:val="0D0D0D" w:themeColor="text1" w:themeTint="F2"/>
          <w:sz w:val="22"/>
          <w:szCs w:val="22"/>
          <w:shd w:val="clear" w:color="auto" w:fill="F7F7F8"/>
          <w:lang w:val="en-GB"/>
        </w:rPr>
        <w:t xml:space="preserve">arties have read the </w:t>
      </w:r>
      <w:r w:rsidR="001F2172" w:rsidRPr="00B37627">
        <w:rPr>
          <w:rFonts w:ascii="Work Sans" w:hAnsi="Work Sans" w:cstheme="majorHAnsi"/>
          <w:color w:val="0D0D0D" w:themeColor="text1" w:themeTint="F2"/>
          <w:sz w:val="22"/>
          <w:szCs w:val="22"/>
          <w:shd w:val="clear" w:color="auto" w:fill="F7F7F8"/>
          <w:lang w:val="en-GB"/>
        </w:rPr>
        <w:t>Contract</w:t>
      </w:r>
      <w:r w:rsidR="00B5475D" w:rsidRPr="00B37627">
        <w:rPr>
          <w:rFonts w:ascii="Work Sans" w:hAnsi="Work Sans" w:cstheme="majorHAnsi"/>
          <w:color w:val="0D0D0D" w:themeColor="text1" w:themeTint="F2"/>
          <w:sz w:val="22"/>
          <w:szCs w:val="22"/>
          <w:shd w:val="clear" w:color="auto" w:fill="F7F7F8"/>
          <w:lang w:val="en-GB"/>
        </w:rPr>
        <w:t>, understand its contents, and sign it as a sign of their consent.</w:t>
      </w:r>
    </w:p>
    <w:p w14:paraId="4791957B" w14:textId="77777777" w:rsidR="00CF3E61" w:rsidRPr="00B37627" w:rsidRDefault="00CF3E61" w:rsidP="00CF3E61">
      <w:pPr>
        <w:pStyle w:val="NormlnyWWW"/>
        <w:spacing w:after="0"/>
        <w:rPr>
          <w:rFonts w:ascii="Work Sans" w:hAnsi="Work Sans" w:cstheme="majorHAnsi"/>
          <w:color w:val="0D0D0D" w:themeColor="text1" w:themeTint="F2"/>
          <w:sz w:val="22"/>
          <w:szCs w:val="22"/>
          <w:lang w:val="en-GB"/>
        </w:rPr>
      </w:pPr>
    </w:p>
    <w:p w14:paraId="37206FBE" w14:textId="087BE5D8" w:rsidR="00CF3E61" w:rsidRPr="00B37627" w:rsidRDefault="00410AC4" w:rsidP="00CF3E61">
      <w:pPr>
        <w:pStyle w:val="NormlnyWWW"/>
        <w:spacing w:after="0"/>
        <w:ind w:left="851" w:hanging="851"/>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 xml:space="preserve">In </w:t>
      </w:r>
      <w:proofErr w:type="spellStart"/>
      <w:r w:rsidR="00527CE1" w:rsidRPr="00B37627">
        <w:rPr>
          <w:rFonts w:ascii="Work Sans" w:hAnsi="Work Sans" w:cstheme="majorHAnsi"/>
          <w:color w:val="0D0D0D" w:themeColor="text1" w:themeTint="F2"/>
          <w:sz w:val="22"/>
          <w:szCs w:val="22"/>
          <w:lang w:val="en-GB"/>
        </w:rPr>
        <w:t>Trnav</w:t>
      </w:r>
      <w:r w:rsidRPr="00B37627">
        <w:rPr>
          <w:rFonts w:ascii="Work Sans" w:hAnsi="Work Sans" w:cstheme="majorHAnsi"/>
          <w:color w:val="0D0D0D" w:themeColor="text1" w:themeTint="F2"/>
          <w:sz w:val="22"/>
          <w:szCs w:val="22"/>
          <w:lang w:val="en-GB"/>
        </w:rPr>
        <w:t>a</w:t>
      </w:r>
      <w:proofErr w:type="spellEnd"/>
      <w:r w:rsidRPr="00B37627">
        <w:rPr>
          <w:rFonts w:ascii="Work Sans" w:hAnsi="Work Sans" w:cstheme="majorHAnsi"/>
          <w:color w:val="0D0D0D" w:themeColor="text1" w:themeTint="F2"/>
          <w:sz w:val="22"/>
          <w:szCs w:val="22"/>
          <w:lang w:val="en-GB"/>
        </w:rPr>
        <w:t xml:space="preserve"> on</w:t>
      </w:r>
      <w:r w:rsidR="00CF3E61" w:rsidRPr="00B37627">
        <w:rPr>
          <w:rFonts w:ascii="Work Sans" w:hAnsi="Work Sans" w:cstheme="majorHAnsi"/>
          <w:color w:val="0D0D0D" w:themeColor="text1" w:themeTint="F2"/>
          <w:sz w:val="22"/>
          <w:szCs w:val="22"/>
          <w:lang w:val="en-GB"/>
        </w:rPr>
        <w:t xml:space="preserve"> </w:t>
      </w:r>
      <w:r w:rsidR="00D16203" w:rsidRPr="00B37627">
        <w:rPr>
          <w:rFonts w:ascii="Work Sans" w:hAnsi="Work Sans" w:cstheme="majorHAnsi"/>
          <w:color w:val="0D0D0D" w:themeColor="text1" w:themeTint="F2"/>
          <w:sz w:val="22"/>
          <w:szCs w:val="22"/>
          <w:lang w:val="en-GB"/>
        </w:rPr>
        <w:t>........................</w:t>
      </w:r>
      <w:r w:rsidR="00D16203" w:rsidRPr="00B37627">
        <w:rPr>
          <w:rFonts w:ascii="Work Sans" w:hAnsi="Work Sans" w:cstheme="majorHAnsi"/>
          <w:color w:val="0D0D0D" w:themeColor="text1" w:themeTint="F2"/>
          <w:sz w:val="22"/>
          <w:szCs w:val="22"/>
          <w:lang w:val="en-GB"/>
        </w:rPr>
        <w:tab/>
      </w:r>
      <w:r w:rsidR="00D16203" w:rsidRPr="00B37627">
        <w:rPr>
          <w:rFonts w:ascii="Work Sans" w:hAnsi="Work Sans" w:cstheme="majorHAnsi"/>
          <w:color w:val="0D0D0D" w:themeColor="text1" w:themeTint="F2"/>
          <w:sz w:val="22"/>
          <w:szCs w:val="22"/>
          <w:lang w:val="en-GB"/>
        </w:rPr>
        <w:tab/>
      </w:r>
      <w:r w:rsidR="00D16203" w:rsidRPr="00B37627">
        <w:rPr>
          <w:rFonts w:ascii="Work Sans" w:hAnsi="Work Sans" w:cstheme="majorHAnsi"/>
          <w:color w:val="0D0D0D" w:themeColor="text1" w:themeTint="F2"/>
          <w:sz w:val="22"/>
          <w:szCs w:val="22"/>
          <w:lang w:val="en-GB"/>
        </w:rPr>
        <w:tab/>
      </w:r>
      <w:r w:rsidRPr="00B37627">
        <w:rPr>
          <w:rFonts w:ascii="Work Sans" w:hAnsi="Work Sans" w:cstheme="majorHAnsi"/>
          <w:color w:val="0D0D0D" w:themeColor="text1" w:themeTint="F2"/>
          <w:sz w:val="22"/>
          <w:szCs w:val="22"/>
          <w:lang w:val="en-GB"/>
        </w:rPr>
        <w:t>In</w:t>
      </w:r>
      <w:r w:rsidR="00CF3E61" w:rsidRPr="00B37627">
        <w:rPr>
          <w:rFonts w:ascii="Work Sans" w:hAnsi="Work Sans" w:cstheme="majorHAnsi"/>
          <w:color w:val="0D0D0D" w:themeColor="text1" w:themeTint="F2"/>
          <w:sz w:val="22"/>
          <w:szCs w:val="22"/>
          <w:lang w:val="en-GB"/>
        </w:rPr>
        <w:t xml:space="preserve"> </w:t>
      </w:r>
      <w:r w:rsidR="00527CE1" w:rsidRPr="00B37627">
        <w:rPr>
          <w:rFonts w:ascii="Work Sans" w:hAnsi="Work Sans" w:cstheme="majorHAnsi"/>
          <w:color w:val="0D0D0D" w:themeColor="text1" w:themeTint="F2"/>
          <w:sz w:val="22"/>
          <w:szCs w:val="22"/>
          <w:lang w:val="en-GB"/>
        </w:rPr>
        <w:t>...</w:t>
      </w:r>
      <w:r w:rsidR="00CF3E61" w:rsidRPr="00B37627">
        <w:rPr>
          <w:rFonts w:ascii="Work Sans" w:hAnsi="Work Sans" w:cstheme="majorHAnsi"/>
          <w:color w:val="0D0D0D" w:themeColor="text1" w:themeTint="F2"/>
          <w:sz w:val="22"/>
          <w:szCs w:val="22"/>
          <w:lang w:val="en-GB"/>
        </w:rPr>
        <w:t xml:space="preserve"> </w:t>
      </w:r>
      <w:r w:rsidRPr="00B37627">
        <w:rPr>
          <w:rFonts w:ascii="Work Sans" w:hAnsi="Work Sans" w:cstheme="majorHAnsi"/>
          <w:color w:val="0D0D0D" w:themeColor="text1" w:themeTint="F2"/>
          <w:sz w:val="22"/>
          <w:szCs w:val="22"/>
          <w:lang w:val="en-GB"/>
        </w:rPr>
        <w:t>on</w:t>
      </w:r>
      <w:r w:rsidR="00CF3E61" w:rsidRPr="00B37627">
        <w:rPr>
          <w:rFonts w:ascii="Work Sans" w:hAnsi="Work Sans" w:cstheme="majorHAnsi"/>
          <w:color w:val="0D0D0D" w:themeColor="text1" w:themeTint="F2"/>
          <w:sz w:val="22"/>
          <w:szCs w:val="22"/>
          <w:lang w:val="en-GB"/>
        </w:rPr>
        <w:t xml:space="preserve"> ...........................</w:t>
      </w:r>
    </w:p>
    <w:p w14:paraId="726BA09D" w14:textId="77777777" w:rsidR="00CF3E61" w:rsidRPr="00B37627" w:rsidRDefault="00CF3E61" w:rsidP="00CF3E61">
      <w:pPr>
        <w:pStyle w:val="NormlnyWWW"/>
        <w:spacing w:after="0"/>
        <w:rPr>
          <w:rFonts w:ascii="Work Sans" w:hAnsi="Work Sans" w:cstheme="majorHAnsi"/>
          <w:color w:val="0D0D0D" w:themeColor="text1" w:themeTint="F2"/>
          <w:sz w:val="22"/>
          <w:szCs w:val="22"/>
          <w:lang w:val="en-GB"/>
        </w:rPr>
      </w:pPr>
    </w:p>
    <w:p w14:paraId="7ECC205B" w14:textId="433079F9" w:rsidR="009E5F2C" w:rsidRPr="00B37627" w:rsidRDefault="00410AC4" w:rsidP="00EF01B4">
      <w:pPr>
        <w:rPr>
          <w:rFonts w:ascii="Work Sans" w:hAnsi="Work Sans" w:cstheme="majorHAnsi"/>
          <w:color w:val="0D0D0D" w:themeColor="text1" w:themeTint="F2"/>
          <w:sz w:val="22"/>
          <w:szCs w:val="22"/>
          <w:lang w:val="en-GB"/>
        </w:rPr>
      </w:pPr>
      <w:r w:rsidRPr="00B37627">
        <w:rPr>
          <w:rFonts w:ascii="Work Sans" w:hAnsi="Work Sans" w:cstheme="majorHAnsi"/>
          <w:color w:val="0D0D0D" w:themeColor="text1" w:themeTint="F2"/>
          <w:sz w:val="22"/>
          <w:szCs w:val="22"/>
          <w:lang w:val="en-GB"/>
        </w:rPr>
        <w:t>Client</w:t>
      </w:r>
      <w:r w:rsidR="00CF3E61" w:rsidRPr="00B37627">
        <w:rPr>
          <w:rFonts w:ascii="Work Sans" w:hAnsi="Work Sans" w:cstheme="majorHAnsi"/>
          <w:color w:val="0D0D0D" w:themeColor="text1" w:themeTint="F2"/>
          <w:sz w:val="22"/>
          <w:szCs w:val="22"/>
          <w:lang w:val="en-GB"/>
        </w:rPr>
        <w:t>:</w:t>
      </w:r>
      <w:r w:rsidR="00D16203" w:rsidRPr="00B37627">
        <w:rPr>
          <w:rFonts w:ascii="Work Sans" w:hAnsi="Work Sans" w:cstheme="majorHAnsi"/>
          <w:color w:val="0D0D0D" w:themeColor="text1" w:themeTint="F2"/>
          <w:sz w:val="22"/>
          <w:szCs w:val="22"/>
          <w:lang w:val="en-GB"/>
        </w:rPr>
        <w:tab/>
      </w:r>
      <w:r w:rsidR="00D16203" w:rsidRPr="00B37627">
        <w:rPr>
          <w:rFonts w:ascii="Work Sans" w:hAnsi="Work Sans" w:cstheme="majorHAnsi"/>
          <w:color w:val="0D0D0D" w:themeColor="text1" w:themeTint="F2"/>
          <w:sz w:val="22"/>
          <w:szCs w:val="22"/>
          <w:lang w:val="en-GB"/>
        </w:rPr>
        <w:tab/>
      </w:r>
      <w:r w:rsidR="00D16203" w:rsidRPr="00B37627">
        <w:rPr>
          <w:rFonts w:ascii="Work Sans" w:hAnsi="Work Sans" w:cstheme="majorHAnsi"/>
          <w:color w:val="0D0D0D" w:themeColor="text1" w:themeTint="F2"/>
          <w:sz w:val="22"/>
          <w:szCs w:val="22"/>
          <w:lang w:val="en-GB"/>
        </w:rPr>
        <w:tab/>
      </w:r>
      <w:r w:rsidR="00D16203" w:rsidRPr="00B37627">
        <w:rPr>
          <w:rFonts w:ascii="Work Sans" w:hAnsi="Work Sans" w:cstheme="majorHAnsi"/>
          <w:color w:val="0D0D0D" w:themeColor="text1" w:themeTint="F2"/>
          <w:sz w:val="22"/>
          <w:szCs w:val="22"/>
          <w:lang w:val="en-GB"/>
        </w:rPr>
        <w:tab/>
      </w:r>
      <w:r w:rsidR="00D16203" w:rsidRPr="00B37627">
        <w:rPr>
          <w:rFonts w:ascii="Work Sans" w:hAnsi="Work Sans" w:cstheme="majorHAnsi"/>
          <w:color w:val="0D0D0D" w:themeColor="text1" w:themeTint="F2"/>
          <w:sz w:val="22"/>
          <w:szCs w:val="22"/>
          <w:lang w:val="en-GB"/>
        </w:rPr>
        <w:tab/>
      </w:r>
      <w:r w:rsidR="001F2172" w:rsidRPr="00B37627">
        <w:rPr>
          <w:rFonts w:ascii="Work Sans" w:hAnsi="Work Sans" w:cstheme="majorHAnsi"/>
          <w:color w:val="0D0D0D" w:themeColor="text1" w:themeTint="F2"/>
          <w:sz w:val="22"/>
          <w:szCs w:val="22"/>
          <w:lang w:val="en-GB"/>
        </w:rPr>
        <w:t>Contract</w:t>
      </w:r>
      <w:r w:rsidR="009E19F5" w:rsidRPr="00B37627">
        <w:rPr>
          <w:rFonts w:ascii="Work Sans" w:hAnsi="Work Sans" w:cstheme="majorHAnsi"/>
          <w:color w:val="0D0D0D" w:themeColor="text1" w:themeTint="F2"/>
          <w:sz w:val="22"/>
          <w:szCs w:val="22"/>
          <w:lang w:val="en-GB"/>
        </w:rPr>
        <w:t>or</w:t>
      </w:r>
      <w:r w:rsidR="00CF3E61" w:rsidRPr="00B37627">
        <w:rPr>
          <w:rFonts w:ascii="Work Sans" w:hAnsi="Work Sans" w:cstheme="majorHAnsi"/>
          <w:color w:val="0D0D0D" w:themeColor="text1" w:themeTint="F2"/>
          <w:sz w:val="22"/>
          <w:szCs w:val="22"/>
          <w:lang w:val="en-GB"/>
        </w:rPr>
        <w:t>:</w:t>
      </w:r>
      <w:r w:rsidR="009E5F2C" w:rsidRPr="00B37627">
        <w:rPr>
          <w:rFonts w:ascii="Work Sans" w:hAnsi="Work Sans" w:cstheme="majorHAnsi"/>
          <w:color w:val="0D0D0D" w:themeColor="text1" w:themeTint="F2"/>
          <w:sz w:val="22"/>
          <w:szCs w:val="22"/>
          <w:lang w:val="en-GB"/>
        </w:rPr>
        <w:t xml:space="preserve"> </w:t>
      </w:r>
    </w:p>
    <w:p w14:paraId="0B2B83E2" w14:textId="77777777" w:rsidR="009E5F2C" w:rsidRPr="00B37627" w:rsidRDefault="009E5F2C" w:rsidP="00EF01B4">
      <w:pPr>
        <w:rPr>
          <w:rFonts w:ascii="Work Sans" w:hAnsi="Work Sans"/>
          <w:lang w:val="en-GB"/>
        </w:rPr>
      </w:pPr>
    </w:p>
    <w:p w14:paraId="08E16B82" w14:textId="77777777" w:rsidR="009E5F2C" w:rsidRPr="00B37627" w:rsidRDefault="009E5F2C" w:rsidP="00EF01B4">
      <w:pPr>
        <w:rPr>
          <w:rFonts w:ascii="Work Sans" w:hAnsi="Work Sans"/>
          <w:lang w:val="en-GB"/>
        </w:rPr>
      </w:pPr>
    </w:p>
    <w:p w14:paraId="756C5249" w14:textId="77777777" w:rsidR="009E5F2C" w:rsidRPr="00B37627" w:rsidRDefault="009E5F2C" w:rsidP="00EF01B4">
      <w:pPr>
        <w:rPr>
          <w:rFonts w:ascii="Work Sans" w:hAnsi="Work Sans"/>
          <w:lang w:val="en-GB"/>
        </w:rPr>
      </w:pPr>
    </w:p>
    <w:p w14:paraId="70F142F1" w14:textId="77777777" w:rsidR="009E5F2C" w:rsidRPr="00B37627" w:rsidRDefault="009E5F2C" w:rsidP="00EF01B4">
      <w:pPr>
        <w:rPr>
          <w:rFonts w:ascii="Work Sans" w:hAnsi="Work Sans"/>
          <w:lang w:val="en-GB"/>
        </w:rPr>
      </w:pPr>
    </w:p>
    <w:p w14:paraId="2CE9859C" w14:textId="608C2E4E" w:rsidR="00D16203" w:rsidRPr="00B37627" w:rsidRDefault="00EF01B4" w:rsidP="00393FB3">
      <w:pPr>
        <w:rPr>
          <w:rFonts w:ascii="Work Sans" w:hAnsi="Work Sans" w:cstheme="majorHAnsi"/>
          <w:b/>
          <w:lang w:val="en-GB"/>
        </w:rPr>
      </w:pPr>
      <w:r w:rsidRPr="00B37627">
        <w:rPr>
          <w:rFonts w:ascii="Work Sans" w:hAnsi="Work Sans"/>
          <w:lang w:val="en-GB"/>
        </w:rPr>
        <w:t>.........................................................................</w:t>
      </w:r>
      <w:r w:rsidRPr="00B37627">
        <w:rPr>
          <w:rFonts w:ascii="Work Sans" w:hAnsi="Work Sans"/>
          <w:lang w:val="en-GB"/>
        </w:rPr>
        <w:tab/>
        <w:t>................................................................................</w:t>
      </w:r>
    </w:p>
    <w:p w14:paraId="66128326" w14:textId="20EC509A" w:rsidR="00871BF9" w:rsidRPr="00B37627" w:rsidRDefault="00780177" w:rsidP="00AF553D">
      <w:pPr>
        <w:rPr>
          <w:rFonts w:ascii="Work Sans" w:hAnsi="Work Sans" w:cstheme="majorHAnsi"/>
          <w:lang w:val="en-GB"/>
        </w:rPr>
      </w:pPr>
      <w:r w:rsidRPr="00B37627">
        <w:rPr>
          <w:rFonts w:ascii="Work Sans" w:hAnsi="Work Sans" w:cs="Calibri Light"/>
          <w:sz w:val="22"/>
          <w:szCs w:val="22"/>
          <w:lang w:val="en-GB"/>
        </w:rPr>
        <w:tab/>
      </w:r>
      <w:r w:rsidRPr="00B37627">
        <w:rPr>
          <w:rFonts w:ascii="Work Sans" w:hAnsi="Work Sans" w:cs="Calibri Light"/>
          <w:sz w:val="22"/>
          <w:szCs w:val="22"/>
          <w:lang w:val="en-GB"/>
        </w:rPr>
        <w:tab/>
      </w:r>
      <w:r w:rsidRPr="00B37627">
        <w:rPr>
          <w:rFonts w:ascii="Work Sans" w:hAnsi="Work Sans" w:cs="Calibri Light"/>
          <w:sz w:val="22"/>
          <w:szCs w:val="22"/>
          <w:lang w:val="en-GB"/>
        </w:rPr>
        <w:tab/>
      </w:r>
    </w:p>
    <w:p w14:paraId="604519D6" w14:textId="55FD16E9" w:rsidR="00780177" w:rsidRPr="00B37627" w:rsidRDefault="00780177" w:rsidP="00AF553D">
      <w:pPr>
        <w:rPr>
          <w:rFonts w:ascii="Work Sans" w:hAnsi="Work Sans" w:cstheme="majorHAnsi"/>
          <w:lang w:val="en-GB"/>
        </w:rPr>
      </w:pPr>
    </w:p>
    <w:p w14:paraId="6964BF42" w14:textId="590A4647" w:rsidR="00780177" w:rsidRPr="00B37627" w:rsidRDefault="00780177" w:rsidP="00AF553D">
      <w:pPr>
        <w:rPr>
          <w:rFonts w:ascii="Work Sans" w:hAnsi="Work Sans" w:cstheme="majorHAnsi"/>
          <w:lang w:val="en-GB"/>
        </w:rPr>
      </w:pPr>
    </w:p>
    <w:p w14:paraId="70E4E99A" w14:textId="24DCFADD" w:rsidR="00780177" w:rsidRPr="00B37627" w:rsidRDefault="00780177" w:rsidP="00AF553D">
      <w:pPr>
        <w:rPr>
          <w:rFonts w:ascii="Work Sans" w:hAnsi="Work Sans" w:cstheme="majorHAnsi"/>
          <w:lang w:val="en-GB"/>
        </w:rPr>
      </w:pPr>
    </w:p>
    <w:sectPr w:rsidR="00780177" w:rsidRPr="00B3762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2135" w14:textId="77777777" w:rsidR="00EE7B8E" w:rsidRDefault="00EE7B8E" w:rsidP="00CF3E61">
      <w:r>
        <w:separator/>
      </w:r>
    </w:p>
    <w:p w14:paraId="05ABC087" w14:textId="77777777" w:rsidR="00EE7B8E" w:rsidRDefault="00EE7B8E"/>
  </w:endnote>
  <w:endnote w:type="continuationSeparator" w:id="0">
    <w:p w14:paraId="5C8E98C2" w14:textId="77777777" w:rsidR="00EE7B8E" w:rsidRDefault="00EE7B8E" w:rsidP="00CF3E61">
      <w:r>
        <w:continuationSeparator/>
      </w:r>
    </w:p>
    <w:p w14:paraId="65873F96" w14:textId="77777777" w:rsidR="00EE7B8E" w:rsidRDefault="00EE7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67337062"/>
      <w:docPartObj>
        <w:docPartGallery w:val="Page Numbers (Bottom of Page)"/>
        <w:docPartUnique/>
      </w:docPartObj>
    </w:sdtPr>
    <w:sdtContent>
      <w:p w14:paraId="6113E570" w14:textId="77777777" w:rsidR="006824F6" w:rsidRDefault="00390915" w:rsidP="0020417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5355E309" w14:textId="77777777" w:rsidR="006824F6" w:rsidRDefault="006824F6" w:rsidP="00705245">
    <w:pPr>
      <w:pStyle w:val="Pta"/>
      <w:ind w:right="360"/>
    </w:pPr>
  </w:p>
  <w:p w14:paraId="19F65681" w14:textId="77777777" w:rsidR="006824F6" w:rsidRDefault="006824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Theme="minorHAnsi" w:hAnsiTheme="minorHAnsi" w:cstheme="minorHAnsi"/>
      </w:rPr>
      <w:id w:val="221801946"/>
      <w:docPartObj>
        <w:docPartGallery w:val="Page Numbers (Bottom of Page)"/>
        <w:docPartUnique/>
      </w:docPartObj>
    </w:sdtPr>
    <w:sdtContent>
      <w:p w14:paraId="410AEC3D" w14:textId="77777777" w:rsidR="006824F6" w:rsidRPr="00705245" w:rsidRDefault="00390915" w:rsidP="0020417A">
        <w:pPr>
          <w:pStyle w:val="Pta"/>
          <w:framePr w:wrap="none" w:vAnchor="text" w:hAnchor="margin" w:xAlign="right" w:y="1"/>
          <w:rPr>
            <w:rStyle w:val="slostrany"/>
            <w:rFonts w:asciiTheme="minorHAnsi" w:hAnsiTheme="minorHAnsi" w:cstheme="minorHAnsi"/>
          </w:rPr>
        </w:pPr>
        <w:r w:rsidRPr="00705245">
          <w:rPr>
            <w:rStyle w:val="slostrany"/>
            <w:rFonts w:asciiTheme="minorHAnsi" w:hAnsiTheme="minorHAnsi" w:cstheme="minorHAnsi"/>
          </w:rPr>
          <w:fldChar w:fldCharType="begin"/>
        </w:r>
        <w:r w:rsidRPr="00705245">
          <w:rPr>
            <w:rStyle w:val="slostrany"/>
            <w:rFonts w:asciiTheme="minorHAnsi" w:hAnsiTheme="minorHAnsi" w:cstheme="minorHAnsi"/>
          </w:rPr>
          <w:instrText xml:space="preserve"> PAGE </w:instrText>
        </w:r>
        <w:r w:rsidRPr="00705245">
          <w:rPr>
            <w:rStyle w:val="slostrany"/>
            <w:rFonts w:asciiTheme="minorHAnsi" w:hAnsiTheme="minorHAnsi" w:cstheme="minorHAnsi"/>
          </w:rPr>
          <w:fldChar w:fldCharType="separate"/>
        </w:r>
        <w:r w:rsidR="00393FB3">
          <w:rPr>
            <w:rStyle w:val="slostrany"/>
            <w:rFonts w:asciiTheme="minorHAnsi" w:hAnsiTheme="minorHAnsi" w:cstheme="minorHAnsi"/>
            <w:noProof/>
          </w:rPr>
          <w:t>3</w:t>
        </w:r>
        <w:r w:rsidRPr="00705245">
          <w:rPr>
            <w:rStyle w:val="slostrany"/>
            <w:rFonts w:asciiTheme="minorHAnsi" w:hAnsiTheme="minorHAnsi" w:cstheme="minorHAnsi"/>
          </w:rPr>
          <w:fldChar w:fldCharType="end"/>
        </w:r>
      </w:p>
    </w:sdtContent>
  </w:sdt>
  <w:p w14:paraId="5B15AF35" w14:textId="77777777" w:rsidR="006824F6" w:rsidRDefault="006824F6" w:rsidP="0070524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78AF" w14:textId="77777777" w:rsidR="00EE7B8E" w:rsidRDefault="00EE7B8E" w:rsidP="00CF3E61">
      <w:r>
        <w:separator/>
      </w:r>
    </w:p>
    <w:p w14:paraId="1FCDA905" w14:textId="77777777" w:rsidR="00EE7B8E" w:rsidRDefault="00EE7B8E"/>
  </w:footnote>
  <w:footnote w:type="continuationSeparator" w:id="0">
    <w:p w14:paraId="53262899" w14:textId="77777777" w:rsidR="00EE7B8E" w:rsidRDefault="00EE7B8E" w:rsidP="00CF3E61">
      <w:r>
        <w:continuationSeparator/>
      </w:r>
    </w:p>
    <w:p w14:paraId="79F05E2E" w14:textId="77777777" w:rsidR="00EE7B8E" w:rsidRDefault="00EE7B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DA4"/>
    <w:multiLevelType w:val="hybridMultilevel"/>
    <w:tmpl w:val="1C68479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0874031"/>
    <w:multiLevelType w:val="hybridMultilevel"/>
    <w:tmpl w:val="A0149C52"/>
    <w:lvl w:ilvl="0" w:tplc="9C54DE52">
      <w:numFmt w:val="bullet"/>
      <w:lvlText w:val="-"/>
      <w:lvlJc w:val="left"/>
      <w:pPr>
        <w:ind w:left="1429" w:hanging="360"/>
      </w:pPr>
      <w:rPr>
        <w:rFonts w:ascii="Arial" w:eastAsia="Arial" w:hAnsi="Arial" w:cs="Arial" w:hint="default"/>
        <w:w w:val="92"/>
        <w:sz w:val="22"/>
        <w:szCs w:val="22"/>
        <w:lang w:val="sk-SK" w:eastAsia="en-US" w:bidi="ar-SA"/>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164049FF"/>
    <w:multiLevelType w:val="multilevel"/>
    <w:tmpl w:val="21C25A7C"/>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E7241D"/>
    <w:multiLevelType w:val="hybridMultilevel"/>
    <w:tmpl w:val="2F7E58A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191977AB"/>
    <w:multiLevelType w:val="hybridMultilevel"/>
    <w:tmpl w:val="279845B2"/>
    <w:lvl w:ilvl="0" w:tplc="DB7CE2E6">
      <w:start w:val="5"/>
      <w:numFmt w:val="bullet"/>
      <w:lvlText w:val="-"/>
      <w:lvlJc w:val="left"/>
      <w:pPr>
        <w:ind w:left="900" w:hanging="360"/>
      </w:pPr>
      <w:rPr>
        <w:rFonts w:ascii="Calibri Light" w:eastAsia="Times New Roman" w:hAnsi="Calibri Light" w:cs="Calibri Light"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5" w15:restartNumberingAfterBreak="0">
    <w:nsid w:val="23C87374"/>
    <w:multiLevelType w:val="hybridMultilevel"/>
    <w:tmpl w:val="D71E2EB4"/>
    <w:lvl w:ilvl="0" w:tplc="9C54DE52">
      <w:numFmt w:val="bullet"/>
      <w:lvlText w:val="-"/>
      <w:lvlJc w:val="left"/>
      <w:pPr>
        <w:ind w:left="1124" w:hanging="360"/>
      </w:pPr>
      <w:rPr>
        <w:rFonts w:ascii="Arial" w:eastAsia="Arial" w:hAnsi="Arial" w:cs="Arial" w:hint="default"/>
        <w:w w:val="92"/>
        <w:sz w:val="22"/>
        <w:szCs w:val="22"/>
        <w:lang w:val="sk-SK" w:eastAsia="en-US" w:bidi="ar-SA"/>
      </w:rPr>
    </w:lvl>
    <w:lvl w:ilvl="1" w:tplc="041B0003" w:tentative="1">
      <w:start w:val="1"/>
      <w:numFmt w:val="bullet"/>
      <w:lvlText w:val="o"/>
      <w:lvlJc w:val="left"/>
      <w:pPr>
        <w:ind w:left="1844" w:hanging="360"/>
      </w:pPr>
      <w:rPr>
        <w:rFonts w:ascii="Courier New" w:hAnsi="Courier New" w:cs="Courier New" w:hint="default"/>
      </w:rPr>
    </w:lvl>
    <w:lvl w:ilvl="2" w:tplc="041B0005" w:tentative="1">
      <w:start w:val="1"/>
      <w:numFmt w:val="bullet"/>
      <w:lvlText w:val=""/>
      <w:lvlJc w:val="left"/>
      <w:pPr>
        <w:ind w:left="2564" w:hanging="360"/>
      </w:pPr>
      <w:rPr>
        <w:rFonts w:ascii="Wingdings" w:hAnsi="Wingdings" w:hint="default"/>
      </w:rPr>
    </w:lvl>
    <w:lvl w:ilvl="3" w:tplc="041B0001" w:tentative="1">
      <w:start w:val="1"/>
      <w:numFmt w:val="bullet"/>
      <w:lvlText w:val=""/>
      <w:lvlJc w:val="left"/>
      <w:pPr>
        <w:ind w:left="3284" w:hanging="360"/>
      </w:pPr>
      <w:rPr>
        <w:rFonts w:ascii="Symbol" w:hAnsi="Symbol" w:hint="default"/>
      </w:rPr>
    </w:lvl>
    <w:lvl w:ilvl="4" w:tplc="041B0003" w:tentative="1">
      <w:start w:val="1"/>
      <w:numFmt w:val="bullet"/>
      <w:lvlText w:val="o"/>
      <w:lvlJc w:val="left"/>
      <w:pPr>
        <w:ind w:left="4004" w:hanging="360"/>
      </w:pPr>
      <w:rPr>
        <w:rFonts w:ascii="Courier New" w:hAnsi="Courier New" w:cs="Courier New" w:hint="default"/>
      </w:rPr>
    </w:lvl>
    <w:lvl w:ilvl="5" w:tplc="041B0005" w:tentative="1">
      <w:start w:val="1"/>
      <w:numFmt w:val="bullet"/>
      <w:lvlText w:val=""/>
      <w:lvlJc w:val="left"/>
      <w:pPr>
        <w:ind w:left="4724" w:hanging="360"/>
      </w:pPr>
      <w:rPr>
        <w:rFonts w:ascii="Wingdings" w:hAnsi="Wingdings" w:hint="default"/>
      </w:rPr>
    </w:lvl>
    <w:lvl w:ilvl="6" w:tplc="041B0001" w:tentative="1">
      <w:start w:val="1"/>
      <w:numFmt w:val="bullet"/>
      <w:lvlText w:val=""/>
      <w:lvlJc w:val="left"/>
      <w:pPr>
        <w:ind w:left="5444" w:hanging="360"/>
      </w:pPr>
      <w:rPr>
        <w:rFonts w:ascii="Symbol" w:hAnsi="Symbol" w:hint="default"/>
      </w:rPr>
    </w:lvl>
    <w:lvl w:ilvl="7" w:tplc="041B0003" w:tentative="1">
      <w:start w:val="1"/>
      <w:numFmt w:val="bullet"/>
      <w:lvlText w:val="o"/>
      <w:lvlJc w:val="left"/>
      <w:pPr>
        <w:ind w:left="6164" w:hanging="360"/>
      </w:pPr>
      <w:rPr>
        <w:rFonts w:ascii="Courier New" w:hAnsi="Courier New" w:cs="Courier New" w:hint="default"/>
      </w:rPr>
    </w:lvl>
    <w:lvl w:ilvl="8" w:tplc="041B0005" w:tentative="1">
      <w:start w:val="1"/>
      <w:numFmt w:val="bullet"/>
      <w:lvlText w:val=""/>
      <w:lvlJc w:val="left"/>
      <w:pPr>
        <w:ind w:left="6884" w:hanging="360"/>
      </w:pPr>
      <w:rPr>
        <w:rFonts w:ascii="Wingdings" w:hAnsi="Wingdings" w:hint="default"/>
      </w:rPr>
    </w:lvl>
  </w:abstractNum>
  <w:abstractNum w:abstractNumId="6" w15:restartNumberingAfterBreak="0">
    <w:nsid w:val="2B9D58AF"/>
    <w:multiLevelType w:val="multilevel"/>
    <w:tmpl w:val="DB54CFBA"/>
    <w:lvl w:ilvl="0">
      <w:start w:val="5"/>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DF42DF1"/>
    <w:multiLevelType w:val="multilevel"/>
    <w:tmpl w:val="47667D04"/>
    <w:lvl w:ilvl="0">
      <w:start w:val="5"/>
      <w:numFmt w:val="decimal"/>
      <w:lvlText w:val="%1"/>
      <w:lvlJc w:val="left"/>
      <w:pPr>
        <w:ind w:left="360" w:hanging="360"/>
      </w:pPr>
      <w:rPr>
        <w:rFonts w:hint="default"/>
        <w:b w:val="0"/>
      </w:rPr>
    </w:lvl>
    <w:lvl w:ilvl="1">
      <w:start w:val="8"/>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8" w15:restartNumberingAfterBreak="0">
    <w:nsid w:val="38240D1C"/>
    <w:multiLevelType w:val="multilevel"/>
    <w:tmpl w:val="5D7829E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9FC2A72"/>
    <w:multiLevelType w:val="hybridMultilevel"/>
    <w:tmpl w:val="D6806776"/>
    <w:lvl w:ilvl="0" w:tplc="5E1E0DC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3D6C1D37"/>
    <w:multiLevelType w:val="hybridMultilevel"/>
    <w:tmpl w:val="FD820C64"/>
    <w:lvl w:ilvl="0" w:tplc="9C54DE52">
      <w:numFmt w:val="bullet"/>
      <w:lvlText w:val="-"/>
      <w:lvlJc w:val="left"/>
      <w:pPr>
        <w:ind w:left="1287" w:hanging="360"/>
      </w:pPr>
      <w:rPr>
        <w:rFonts w:ascii="Arial" w:eastAsia="Arial" w:hAnsi="Arial" w:cs="Arial" w:hint="default"/>
        <w:w w:val="92"/>
        <w:sz w:val="22"/>
        <w:szCs w:val="22"/>
        <w:lang w:val="sk-SK" w:eastAsia="en-US" w:bidi="ar-SA"/>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46185AFD"/>
    <w:multiLevelType w:val="hybridMultilevel"/>
    <w:tmpl w:val="EDFA40E0"/>
    <w:lvl w:ilvl="0" w:tplc="9C54DE52">
      <w:numFmt w:val="bullet"/>
      <w:lvlText w:val="-"/>
      <w:lvlJc w:val="left"/>
      <w:pPr>
        <w:ind w:left="1260" w:hanging="360"/>
      </w:pPr>
      <w:rPr>
        <w:rFonts w:ascii="Arial" w:eastAsia="Arial" w:hAnsi="Arial" w:cs="Arial" w:hint="default"/>
        <w:w w:val="92"/>
        <w:sz w:val="22"/>
        <w:szCs w:val="22"/>
        <w:lang w:val="sk-SK" w:eastAsia="en-US" w:bidi="ar-SA"/>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2" w15:restartNumberingAfterBreak="0">
    <w:nsid w:val="466A14C9"/>
    <w:multiLevelType w:val="multilevel"/>
    <w:tmpl w:val="11986B94"/>
    <w:lvl w:ilvl="0">
      <w:start w:val="5"/>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7844FB9"/>
    <w:multiLevelType w:val="hybridMultilevel"/>
    <w:tmpl w:val="53DEDC22"/>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EF6696"/>
    <w:multiLevelType w:val="hybridMultilevel"/>
    <w:tmpl w:val="A4D638A4"/>
    <w:lvl w:ilvl="0" w:tplc="9C54DE52">
      <w:numFmt w:val="bullet"/>
      <w:lvlText w:val="-"/>
      <w:lvlJc w:val="left"/>
      <w:pPr>
        <w:ind w:left="720" w:hanging="360"/>
      </w:pPr>
      <w:rPr>
        <w:rFonts w:ascii="Arial" w:eastAsia="Arial" w:hAnsi="Arial" w:cs="Arial" w:hint="default"/>
        <w:w w:val="92"/>
        <w:sz w:val="22"/>
        <w:szCs w:val="22"/>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8432EF"/>
    <w:multiLevelType w:val="multilevel"/>
    <w:tmpl w:val="CD70FE32"/>
    <w:styleLink w:val="WW8Num10"/>
    <w:lvl w:ilvl="0">
      <w:start w:val="1"/>
      <w:numFmt w:val="decimal"/>
      <w:lvlText w:val="%1."/>
      <w:lvlJc w:val="left"/>
      <w:pPr>
        <w:ind w:left="360" w:hanging="360"/>
      </w:pPr>
    </w:lvl>
    <w:lvl w:ilvl="1">
      <w:start w:val="1"/>
      <w:numFmt w:val="decimal"/>
      <w:lvlText w:val="%1.%2."/>
      <w:lvlJc w:val="left"/>
      <w:pPr>
        <w:ind w:left="792" w:hanging="432"/>
      </w:pPr>
      <w:rPr>
        <w:rFonts w:ascii="Times New Roman" w:eastAsia="ヒラギノ角ゴ Pro W3" w:hAnsi="Times New Roman" w:cs="Times New Roman"/>
        <w:lang w:val="sk-SK" w:eastAsia="sk-SK"/>
      </w:rPr>
    </w:lvl>
    <w:lvl w:ilvl="2">
      <w:start w:val="1"/>
      <w:numFmt w:val="decimal"/>
      <w:lvlText w:val="%1.%2.%3."/>
      <w:lvlJc w:val="left"/>
      <w:pPr>
        <w:ind w:left="1224" w:hanging="504"/>
      </w:pPr>
      <w:rPr>
        <w:rFonts w:ascii="Times New Roman" w:eastAsia="ヒラギノ角ゴ Pro W3" w:hAnsi="Times New Roman" w:cs="Times New Roman"/>
        <w:lang w:val="sk-SK" w:eastAsia="sk-SK"/>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0E0E4B"/>
    <w:multiLevelType w:val="hybridMultilevel"/>
    <w:tmpl w:val="2BACD230"/>
    <w:lvl w:ilvl="0" w:tplc="9C54DE52">
      <w:numFmt w:val="bullet"/>
      <w:lvlText w:val="-"/>
      <w:lvlJc w:val="left"/>
      <w:pPr>
        <w:ind w:left="720" w:hanging="360"/>
      </w:pPr>
      <w:rPr>
        <w:rFonts w:ascii="Arial" w:eastAsia="Arial" w:hAnsi="Arial" w:cs="Arial" w:hint="default"/>
        <w:w w:val="92"/>
        <w:sz w:val="22"/>
        <w:szCs w:val="22"/>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19" w15:restartNumberingAfterBreak="0">
    <w:nsid w:val="78151C01"/>
    <w:multiLevelType w:val="hybridMultilevel"/>
    <w:tmpl w:val="F618A73C"/>
    <w:lvl w:ilvl="0" w:tplc="FE5A56F2">
      <w:start w:val="1"/>
      <w:numFmt w:val="bullet"/>
      <w:lvlText w:val="›"/>
      <w:lvlJc w:val="left"/>
      <w:pPr>
        <w:ind w:left="1146" w:hanging="360"/>
      </w:pPr>
      <w:rPr>
        <w:rFonts w:ascii="Cambria" w:hAnsi="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76456518">
    <w:abstractNumId w:val="19"/>
  </w:num>
  <w:num w:numId="2" w16cid:durableId="1935355214">
    <w:abstractNumId w:val="0"/>
  </w:num>
  <w:num w:numId="3" w16cid:durableId="1258097072">
    <w:abstractNumId w:val="9"/>
  </w:num>
  <w:num w:numId="4" w16cid:durableId="66150057">
    <w:abstractNumId w:val="11"/>
  </w:num>
  <w:num w:numId="5" w16cid:durableId="1733038057">
    <w:abstractNumId w:val="4"/>
  </w:num>
  <w:num w:numId="6" w16cid:durableId="1705786720">
    <w:abstractNumId w:val="15"/>
  </w:num>
  <w:num w:numId="7" w16cid:durableId="2114007485">
    <w:abstractNumId w:val="5"/>
  </w:num>
  <w:num w:numId="8" w16cid:durableId="428619528">
    <w:abstractNumId w:val="17"/>
  </w:num>
  <w:num w:numId="9" w16cid:durableId="1030299740">
    <w:abstractNumId w:val="10"/>
  </w:num>
  <w:num w:numId="10" w16cid:durableId="1612591115">
    <w:abstractNumId w:val="1"/>
  </w:num>
  <w:num w:numId="11" w16cid:durableId="854265839">
    <w:abstractNumId w:val="16"/>
  </w:num>
  <w:num w:numId="12" w16cid:durableId="2044792830">
    <w:abstractNumId w:val="16"/>
  </w:num>
  <w:num w:numId="13" w16cid:durableId="14503390">
    <w:abstractNumId w:val="3"/>
  </w:num>
  <w:num w:numId="14" w16cid:durableId="2101558669">
    <w:abstractNumId w:val="2"/>
  </w:num>
  <w:num w:numId="15" w16cid:durableId="1585995241">
    <w:abstractNumId w:val="13"/>
  </w:num>
  <w:num w:numId="16" w16cid:durableId="895240001">
    <w:abstractNumId w:val="18"/>
  </w:num>
  <w:num w:numId="17" w16cid:durableId="1032999752">
    <w:abstractNumId w:val="14"/>
  </w:num>
  <w:num w:numId="18" w16cid:durableId="676888092">
    <w:abstractNumId w:val="7"/>
  </w:num>
  <w:num w:numId="19" w16cid:durableId="427310877">
    <w:abstractNumId w:val="12"/>
  </w:num>
  <w:num w:numId="20" w16cid:durableId="1904024584">
    <w:abstractNumId w:val="6"/>
  </w:num>
  <w:num w:numId="21" w16cid:durableId="1900365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61"/>
    <w:rsid w:val="00001484"/>
    <w:rsid w:val="00012556"/>
    <w:rsid w:val="0002257B"/>
    <w:rsid w:val="00023FAB"/>
    <w:rsid w:val="00037F7F"/>
    <w:rsid w:val="00046992"/>
    <w:rsid w:val="0005607C"/>
    <w:rsid w:val="0005630B"/>
    <w:rsid w:val="00056B12"/>
    <w:rsid w:val="0008227A"/>
    <w:rsid w:val="00092ED6"/>
    <w:rsid w:val="000A0EBC"/>
    <w:rsid w:val="000A4409"/>
    <w:rsid w:val="000C63DB"/>
    <w:rsid w:val="000D246C"/>
    <w:rsid w:val="000D7EF1"/>
    <w:rsid w:val="000F7DA3"/>
    <w:rsid w:val="001074C6"/>
    <w:rsid w:val="0011260B"/>
    <w:rsid w:val="0012560A"/>
    <w:rsid w:val="00135015"/>
    <w:rsid w:val="0014429F"/>
    <w:rsid w:val="00176D69"/>
    <w:rsid w:val="00191660"/>
    <w:rsid w:val="001927E9"/>
    <w:rsid w:val="001A57BF"/>
    <w:rsid w:val="001B3D20"/>
    <w:rsid w:val="001D4891"/>
    <w:rsid w:val="001D7E49"/>
    <w:rsid w:val="001F2172"/>
    <w:rsid w:val="002004F0"/>
    <w:rsid w:val="002030F9"/>
    <w:rsid w:val="002154AD"/>
    <w:rsid w:val="0022255C"/>
    <w:rsid w:val="0022593E"/>
    <w:rsid w:val="002277D5"/>
    <w:rsid w:val="00254262"/>
    <w:rsid w:val="00262C84"/>
    <w:rsid w:val="002669B5"/>
    <w:rsid w:val="002839DB"/>
    <w:rsid w:val="00292ECC"/>
    <w:rsid w:val="002C1EDC"/>
    <w:rsid w:val="002D30BA"/>
    <w:rsid w:val="002D5840"/>
    <w:rsid w:val="002D5A6F"/>
    <w:rsid w:val="002E195E"/>
    <w:rsid w:val="002F500E"/>
    <w:rsid w:val="0030655C"/>
    <w:rsid w:val="00306961"/>
    <w:rsid w:val="00320936"/>
    <w:rsid w:val="00321431"/>
    <w:rsid w:val="00332626"/>
    <w:rsid w:val="003354E3"/>
    <w:rsid w:val="003614B2"/>
    <w:rsid w:val="00361A9A"/>
    <w:rsid w:val="003620BB"/>
    <w:rsid w:val="003744CE"/>
    <w:rsid w:val="00375E26"/>
    <w:rsid w:val="003829A6"/>
    <w:rsid w:val="00382F71"/>
    <w:rsid w:val="003843E2"/>
    <w:rsid w:val="00390915"/>
    <w:rsid w:val="00393FB3"/>
    <w:rsid w:val="003D2D93"/>
    <w:rsid w:val="003E4A1D"/>
    <w:rsid w:val="003E6563"/>
    <w:rsid w:val="003F0D84"/>
    <w:rsid w:val="00410AC4"/>
    <w:rsid w:val="00424D85"/>
    <w:rsid w:val="0043386B"/>
    <w:rsid w:val="00437C6F"/>
    <w:rsid w:val="00437E0F"/>
    <w:rsid w:val="00440232"/>
    <w:rsid w:val="00443342"/>
    <w:rsid w:val="00443AE6"/>
    <w:rsid w:val="00457953"/>
    <w:rsid w:val="004660A7"/>
    <w:rsid w:val="00467EB4"/>
    <w:rsid w:val="004767B0"/>
    <w:rsid w:val="004B09C9"/>
    <w:rsid w:val="004B10D4"/>
    <w:rsid w:val="004C1CFD"/>
    <w:rsid w:val="00501CCF"/>
    <w:rsid w:val="00523C09"/>
    <w:rsid w:val="00527CE1"/>
    <w:rsid w:val="00535837"/>
    <w:rsid w:val="00537EC6"/>
    <w:rsid w:val="00545264"/>
    <w:rsid w:val="00550C5F"/>
    <w:rsid w:val="00553A3B"/>
    <w:rsid w:val="0056720B"/>
    <w:rsid w:val="005749AE"/>
    <w:rsid w:val="0058251B"/>
    <w:rsid w:val="005C2257"/>
    <w:rsid w:val="005C5B93"/>
    <w:rsid w:val="005D5CF0"/>
    <w:rsid w:val="005E020E"/>
    <w:rsid w:val="005F3472"/>
    <w:rsid w:val="005F6CBF"/>
    <w:rsid w:val="00600681"/>
    <w:rsid w:val="00614B17"/>
    <w:rsid w:val="006247B3"/>
    <w:rsid w:val="00640598"/>
    <w:rsid w:val="00650ED4"/>
    <w:rsid w:val="006752D1"/>
    <w:rsid w:val="00680EBB"/>
    <w:rsid w:val="006824F6"/>
    <w:rsid w:val="006C35E6"/>
    <w:rsid w:val="006C64B8"/>
    <w:rsid w:val="006D40D7"/>
    <w:rsid w:val="006D53E9"/>
    <w:rsid w:val="006F35AB"/>
    <w:rsid w:val="00701620"/>
    <w:rsid w:val="0070601A"/>
    <w:rsid w:val="007301DF"/>
    <w:rsid w:val="00733207"/>
    <w:rsid w:val="007516FB"/>
    <w:rsid w:val="00756E55"/>
    <w:rsid w:val="007676BB"/>
    <w:rsid w:val="00780177"/>
    <w:rsid w:val="00781BB6"/>
    <w:rsid w:val="007C581C"/>
    <w:rsid w:val="007C7F20"/>
    <w:rsid w:val="007E3180"/>
    <w:rsid w:val="00803B31"/>
    <w:rsid w:val="00823903"/>
    <w:rsid w:val="00832659"/>
    <w:rsid w:val="008365E3"/>
    <w:rsid w:val="0084054C"/>
    <w:rsid w:val="00857FA1"/>
    <w:rsid w:val="008622C7"/>
    <w:rsid w:val="00863114"/>
    <w:rsid w:val="00864F23"/>
    <w:rsid w:val="00867A96"/>
    <w:rsid w:val="00871BF9"/>
    <w:rsid w:val="008A60BA"/>
    <w:rsid w:val="008C0D9E"/>
    <w:rsid w:val="008C2C86"/>
    <w:rsid w:val="008D459B"/>
    <w:rsid w:val="008E5BF4"/>
    <w:rsid w:val="008E6462"/>
    <w:rsid w:val="008F0016"/>
    <w:rsid w:val="008F004E"/>
    <w:rsid w:val="0090383D"/>
    <w:rsid w:val="009044A5"/>
    <w:rsid w:val="00965BC7"/>
    <w:rsid w:val="00981FA8"/>
    <w:rsid w:val="009941B4"/>
    <w:rsid w:val="009B76AB"/>
    <w:rsid w:val="009C0CB1"/>
    <w:rsid w:val="009C5651"/>
    <w:rsid w:val="009C73AF"/>
    <w:rsid w:val="009D29DC"/>
    <w:rsid w:val="009D7411"/>
    <w:rsid w:val="009E19F5"/>
    <w:rsid w:val="009E5F2C"/>
    <w:rsid w:val="00A223C5"/>
    <w:rsid w:val="00A5451D"/>
    <w:rsid w:val="00A6651C"/>
    <w:rsid w:val="00A763F6"/>
    <w:rsid w:val="00AC3762"/>
    <w:rsid w:val="00AE0167"/>
    <w:rsid w:val="00AE4F83"/>
    <w:rsid w:val="00AE6584"/>
    <w:rsid w:val="00AF553D"/>
    <w:rsid w:val="00B069FA"/>
    <w:rsid w:val="00B36237"/>
    <w:rsid w:val="00B37627"/>
    <w:rsid w:val="00B43BD5"/>
    <w:rsid w:val="00B44737"/>
    <w:rsid w:val="00B47BEB"/>
    <w:rsid w:val="00B50576"/>
    <w:rsid w:val="00B5475D"/>
    <w:rsid w:val="00B6044E"/>
    <w:rsid w:val="00B66498"/>
    <w:rsid w:val="00B75A69"/>
    <w:rsid w:val="00B82B34"/>
    <w:rsid w:val="00B8530A"/>
    <w:rsid w:val="00BB5D56"/>
    <w:rsid w:val="00BD4A24"/>
    <w:rsid w:val="00BE3884"/>
    <w:rsid w:val="00BE6F03"/>
    <w:rsid w:val="00BF4934"/>
    <w:rsid w:val="00BF57AB"/>
    <w:rsid w:val="00BF5A86"/>
    <w:rsid w:val="00C1374D"/>
    <w:rsid w:val="00C2023C"/>
    <w:rsid w:val="00C43804"/>
    <w:rsid w:val="00C43F83"/>
    <w:rsid w:val="00C534A0"/>
    <w:rsid w:val="00C63CDA"/>
    <w:rsid w:val="00C77C60"/>
    <w:rsid w:val="00C86BEF"/>
    <w:rsid w:val="00C90F1A"/>
    <w:rsid w:val="00CA141A"/>
    <w:rsid w:val="00CB2DE7"/>
    <w:rsid w:val="00CF3E61"/>
    <w:rsid w:val="00D16203"/>
    <w:rsid w:val="00D247D9"/>
    <w:rsid w:val="00D607A5"/>
    <w:rsid w:val="00D76785"/>
    <w:rsid w:val="00D9102C"/>
    <w:rsid w:val="00DA278D"/>
    <w:rsid w:val="00DA2863"/>
    <w:rsid w:val="00DA65E6"/>
    <w:rsid w:val="00DA6C91"/>
    <w:rsid w:val="00DB46CC"/>
    <w:rsid w:val="00DB78F3"/>
    <w:rsid w:val="00DC18BB"/>
    <w:rsid w:val="00DE4F84"/>
    <w:rsid w:val="00DF64F8"/>
    <w:rsid w:val="00E15508"/>
    <w:rsid w:val="00E26483"/>
    <w:rsid w:val="00E34B48"/>
    <w:rsid w:val="00E579D7"/>
    <w:rsid w:val="00E76D74"/>
    <w:rsid w:val="00E83ED4"/>
    <w:rsid w:val="00E8782A"/>
    <w:rsid w:val="00E93463"/>
    <w:rsid w:val="00EA265C"/>
    <w:rsid w:val="00EB523D"/>
    <w:rsid w:val="00EC0320"/>
    <w:rsid w:val="00EC47CA"/>
    <w:rsid w:val="00ED4844"/>
    <w:rsid w:val="00EE4B8D"/>
    <w:rsid w:val="00EE7B8E"/>
    <w:rsid w:val="00EF01B4"/>
    <w:rsid w:val="00F23345"/>
    <w:rsid w:val="00F26BC8"/>
    <w:rsid w:val="00F26FFC"/>
    <w:rsid w:val="00F32C66"/>
    <w:rsid w:val="00F63438"/>
    <w:rsid w:val="00F636BC"/>
    <w:rsid w:val="00F66F32"/>
    <w:rsid w:val="00F7036E"/>
    <w:rsid w:val="00F714D1"/>
    <w:rsid w:val="00F71A0E"/>
    <w:rsid w:val="00F92D1B"/>
    <w:rsid w:val="00F95AC6"/>
    <w:rsid w:val="00FA2194"/>
    <w:rsid w:val="00FB0CBE"/>
    <w:rsid w:val="00FD447D"/>
    <w:rsid w:val="00FD5468"/>
    <w:rsid w:val="00FE28C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0390"/>
  <w14:defaultImageDpi w14:val="32767"/>
  <w15:docId w15:val="{C3B20C36-6490-6245-836C-11FE615A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3E61"/>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2D5A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F3E61"/>
    <w:pPr>
      <w:tabs>
        <w:tab w:val="center" w:pos="4536"/>
        <w:tab w:val="right" w:pos="9072"/>
      </w:tabs>
    </w:pPr>
  </w:style>
  <w:style w:type="character" w:customStyle="1" w:styleId="HlavikaChar">
    <w:name w:val="Hlavička Char"/>
    <w:basedOn w:val="Predvolenpsmoodseku"/>
    <w:link w:val="Hlavika"/>
    <w:rsid w:val="00CF3E6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F3E61"/>
    <w:pPr>
      <w:tabs>
        <w:tab w:val="center" w:pos="4536"/>
        <w:tab w:val="right" w:pos="9072"/>
      </w:tabs>
    </w:pPr>
  </w:style>
  <w:style w:type="character" w:customStyle="1" w:styleId="PtaChar">
    <w:name w:val="Päta Char"/>
    <w:basedOn w:val="Predvolenpsmoodseku"/>
    <w:link w:val="Pta"/>
    <w:uiPriority w:val="99"/>
    <w:rsid w:val="00CF3E61"/>
    <w:rPr>
      <w:rFonts w:ascii="Times New Roman" w:eastAsia="Times New Roman" w:hAnsi="Times New Roman" w:cs="Times New Roman"/>
      <w:sz w:val="20"/>
      <w:szCs w:val="20"/>
      <w:lang w:eastAsia="sk-SK"/>
    </w:rPr>
  </w:style>
  <w:style w:type="paragraph" w:customStyle="1" w:styleId="NormlnyWWW">
    <w:name w:val="Normálny (WWW)"/>
    <w:basedOn w:val="Normlny"/>
    <w:rsid w:val="00CF3E61"/>
    <w:pPr>
      <w:spacing w:before="100" w:after="100" w:line="228" w:lineRule="auto"/>
    </w:pPr>
    <w:rPr>
      <w:sz w:val="24"/>
    </w:rPr>
  </w:style>
  <w:style w:type="character" w:styleId="slostrany">
    <w:name w:val="page number"/>
    <w:basedOn w:val="Predvolenpsmoodseku"/>
    <w:uiPriority w:val="99"/>
    <w:semiHidden/>
    <w:unhideWhenUsed/>
    <w:rsid w:val="00CF3E61"/>
  </w:style>
  <w:style w:type="paragraph" w:styleId="Bezriadkovania">
    <w:name w:val="No Spacing"/>
    <w:uiPriority w:val="1"/>
    <w:qFormat/>
    <w:rsid w:val="00CF3E61"/>
    <w:rPr>
      <w:sz w:val="22"/>
      <w:szCs w:val="22"/>
    </w:rPr>
  </w:style>
  <w:style w:type="character" w:styleId="Odkaznakomentr">
    <w:name w:val="annotation reference"/>
    <w:basedOn w:val="Predvolenpsmoodseku"/>
    <w:uiPriority w:val="99"/>
    <w:semiHidden/>
    <w:unhideWhenUsed/>
    <w:rsid w:val="00306961"/>
    <w:rPr>
      <w:sz w:val="16"/>
      <w:szCs w:val="16"/>
    </w:rPr>
  </w:style>
  <w:style w:type="paragraph" w:styleId="Textkomentra">
    <w:name w:val="annotation text"/>
    <w:basedOn w:val="Normlny"/>
    <w:link w:val="TextkomentraChar"/>
    <w:uiPriority w:val="99"/>
    <w:unhideWhenUsed/>
    <w:rsid w:val="00306961"/>
  </w:style>
  <w:style w:type="character" w:customStyle="1" w:styleId="TextkomentraChar">
    <w:name w:val="Text komentára Char"/>
    <w:basedOn w:val="Predvolenpsmoodseku"/>
    <w:link w:val="Textkomentra"/>
    <w:uiPriority w:val="99"/>
    <w:rsid w:val="0030696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06961"/>
    <w:rPr>
      <w:b/>
      <w:bCs/>
    </w:rPr>
  </w:style>
  <w:style w:type="character" w:customStyle="1" w:styleId="PredmetkomentraChar">
    <w:name w:val="Predmet komentára Char"/>
    <w:basedOn w:val="TextkomentraChar"/>
    <w:link w:val="Predmetkomentra"/>
    <w:uiPriority w:val="99"/>
    <w:semiHidden/>
    <w:rsid w:val="0030696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306961"/>
    <w:rPr>
      <w:rFonts w:ascii="Tahoma" w:hAnsi="Tahoma" w:cs="Tahoma"/>
      <w:sz w:val="16"/>
      <w:szCs w:val="16"/>
    </w:rPr>
  </w:style>
  <w:style w:type="character" w:customStyle="1" w:styleId="TextbublinyChar">
    <w:name w:val="Text bubliny Char"/>
    <w:basedOn w:val="Predvolenpsmoodseku"/>
    <w:link w:val="Textbubliny"/>
    <w:uiPriority w:val="99"/>
    <w:semiHidden/>
    <w:rsid w:val="00306961"/>
    <w:rPr>
      <w:rFonts w:ascii="Tahoma" w:eastAsia="Times New Roman" w:hAnsi="Tahoma" w:cs="Tahoma"/>
      <w:sz w:val="16"/>
      <w:szCs w:val="16"/>
      <w:lang w:eastAsia="sk-SK"/>
    </w:rPr>
  </w:style>
  <w:style w:type="paragraph" w:styleId="Odsekzoznamu">
    <w:name w:val="List Paragraph"/>
    <w:aliases w:val="body,Odsek zoznamu2,Odsek"/>
    <w:basedOn w:val="Normlny"/>
    <w:link w:val="OdsekzoznamuChar"/>
    <w:uiPriority w:val="34"/>
    <w:qFormat/>
    <w:rsid w:val="00523C09"/>
    <w:pPr>
      <w:ind w:left="720"/>
      <w:contextualSpacing/>
    </w:pPr>
  </w:style>
  <w:style w:type="character" w:customStyle="1" w:styleId="Nadpis1Char">
    <w:name w:val="Nadpis 1 Char"/>
    <w:basedOn w:val="Predvolenpsmoodseku"/>
    <w:link w:val="Nadpis1"/>
    <w:uiPriority w:val="9"/>
    <w:rsid w:val="002D5A6F"/>
    <w:rPr>
      <w:rFonts w:asciiTheme="majorHAnsi" w:eastAsiaTheme="majorEastAsia" w:hAnsiTheme="majorHAnsi" w:cstheme="majorBidi"/>
      <w:color w:val="2F5496" w:themeColor="accent1" w:themeShade="BF"/>
      <w:sz w:val="32"/>
      <w:szCs w:val="32"/>
      <w:lang w:eastAsia="sk-SK"/>
    </w:rPr>
  </w:style>
  <w:style w:type="paragraph" w:customStyle="1" w:styleId="Standard">
    <w:name w:val="Standard"/>
    <w:rsid w:val="00BF4934"/>
    <w:pPr>
      <w:suppressAutoHyphens/>
      <w:autoSpaceDN w:val="0"/>
      <w:spacing w:after="200" w:line="276" w:lineRule="auto"/>
      <w:textAlignment w:val="baseline"/>
    </w:pPr>
    <w:rPr>
      <w:rFonts w:ascii="Calibri" w:eastAsia="Calibri" w:hAnsi="Calibri" w:cs="Times New Roman"/>
      <w:kern w:val="3"/>
      <w:sz w:val="22"/>
      <w:szCs w:val="22"/>
      <w:lang w:val="en-US" w:eastAsia="zh-CN"/>
    </w:rPr>
  </w:style>
  <w:style w:type="numbering" w:customStyle="1" w:styleId="WW8Num10">
    <w:name w:val="WW8Num10"/>
    <w:basedOn w:val="Bezzoznamu"/>
    <w:rsid w:val="00BF4934"/>
    <w:pPr>
      <w:numPr>
        <w:numId w:val="11"/>
      </w:numPr>
    </w:pPr>
  </w:style>
  <w:style w:type="paragraph" w:styleId="Revzia">
    <w:name w:val="Revision"/>
    <w:hidden/>
    <w:uiPriority w:val="99"/>
    <w:semiHidden/>
    <w:rsid w:val="00393FB3"/>
    <w:rPr>
      <w:rFonts w:ascii="Times New Roman" w:eastAsia="Times New Roman" w:hAnsi="Times New Roman" w:cs="Times New Roman"/>
      <w:sz w:val="20"/>
      <w:szCs w:val="20"/>
      <w:lang w:eastAsia="sk-SK"/>
    </w:rPr>
  </w:style>
  <w:style w:type="character" w:customStyle="1" w:styleId="CharStyle10">
    <w:name w:val="Char Style 10"/>
    <w:basedOn w:val="Predvolenpsmoodseku"/>
    <w:link w:val="Style2"/>
    <w:uiPriority w:val="99"/>
    <w:locked/>
    <w:rsid w:val="00E26483"/>
    <w:rPr>
      <w:rFonts w:ascii="Arial" w:hAnsi="Arial" w:cs="Arial"/>
      <w:sz w:val="19"/>
      <w:szCs w:val="19"/>
      <w:shd w:val="clear" w:color="auto" w:fill="FFFFFF"/>
    </w:rPr>
  </w:style>
  <w:style w:type="paragraph" w:customStyle="1" w:styleId="Style2">
    <w:name w:val="Style 2"/>
    <w:basedOn w:val="Normlny"/>
    <w:link w:val="CharStyle10"/>
    <w:uiPriority w:val="99"/>
    <w:rsid w:val="00E26483"/>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OdsekzoznamuChar">
    <w:name w:val="Odsek zoznamu Char"/>
    <w:aliases w:val="body Char,Odsek zoznamu2 Char,Odsek Char"/>
    <w:link w:val="Odsekzoznamu"/>
    <w:uiPriority w:val="34"/>
    <w:rsid w:val="00E26483"/>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78">
      <w:bodyDiv w:val="1"/>
      <w:marLeft w:val="0"/>
      <w:marRight w:val="0"/>
      <w:marTop w:val="0"/>
      <w:marBottom w:val="0"/>
      <w:divBdr>
        <w:top w:val="none" w:sz="0" w:space="0" w:color="auto"/>
        <w:left w:val="none" w:sz="0" w:space="0" w:color="auto"/>
        <w:bottom w:val="none" w:sz="0" w:space="0" w:color="auto"/>
        <w:right w:val="none" w:sz="0" w:space="0" w:color="auto"/>
      </w:divBdr>
      <w:divsChild>
        <w:div w:id="1509128581">
          <w:marLeft w:val="0"/>
          <w:marRight w:val="0"/>
          <w:marTop w:val="0"/>
          <w:marBottom w:val="0"/>
          <w:divBdr>
            <w:top w:val="single" w:sz="2" w:space="0" w:color="auto"/>
            <w:left w:val="single" w:sz="2" w:space="0" w:color="auto"/>
            <w:bottom w:val="single" w:sz="6" w:space="0" w:color="auto"/>
            <w:right w:val="single" w:sz="2" w:space="0" w:color="auto"/>
          </w:divBdr>
          <w:divsChild>
            <w:div w:id="977030081">
              <w:marLeft w:val="0"/>
              <w:marRight w:val="0"/>
              <w:marTop w:val="100"/>
              <w:marBottom w:val="100"/>
              <w:divBdr>
                <w:top w:val="single" w:sz="2" w:space="0" w:color="D9D9E3"/>
                <w:left w:val="single" w:sz="2" w:space="0" w:color="D9D9E3"/>
                <w:bottom w:val="single" w:sz="2" w:space="0" w:color="D9D9E3"/>
                <w:right w:val="single" w:sz="2" w:space="0" w:color="D9D9E3"/>
              </w:divBdr>
              <w:divsChild>
                <w:div w:id="885218202">
                  <w:marLeft w:val="0"/>
                  <w:marRight w:val="0"/>
                  <w:marTop w:val="0"/>
                  <w:marBottom w:val="0"/>
                  <w:divBdr>
                    <w:top w:val="single" w:sz="2" w:space="0" w:color="D9D9E3"/>
                    <w:left w:val="single" w:sz="2" w:space="0" w:color="D9D9E3"/>
                    <w:bottom w:val="single" w:sz="2" w:space="0" w:color="D9D9E3"/>
                    <w:right w:val="single" w:sz="2" w:space="0" w:color="D9D9E3"/>
                  </w:divBdr>
                  <w:divsChild>
                    <w:div w:id="2049992989">
                      <w:marLeft w:val="0"/>
                      <w:marRight w:val="0"/>
                      <w:marTop w:val="0"/>
                      <w:marBottom w:val="0"/>
                      <w:divBdr>
                        <w:top w:val="single" w:sz="2" w:space="0" w:color="D9D9E3"/>
                        <w:left w:val="single" w:sz="2" w:space="0" w:color="D9D9E3"/>
                        <w:bottom w:val="single" w:sz="2" w:space="0" w:color="D9D9E3"/>
                        <w:right w:val="single" w:sz="2" w:space="0" w:color="D9D9E3"/>
                      </w:divBdr>
                      <w:divsChild>
                        <w:div w:id="1249004342">
                          <w:marLeft w:val="0"/>
                          <w:marRight w:val="0"/>
                          <w:marTop w:val="0"/>
                          <w:marBottom w:val="0"/>
                          <w:divBdr>
                            <w:top w:val="single" w:sz="2" w:space="0" w:color="D9D9E3"/>
                            <w:left w:val="single" w:sz="2" w:space="0" w:color="D9D9E3"/>
                            <w:bottom w:val="single" w:sz="2" w:space="0" w:color="D9D9E3"/>
                            <w:right w:val="single" w:sz="2" w:space="0" w:color="D9D9E3"/>
                          </w:divBdr>
                          <w:divsChild>
                            <w:div w:id="1604730229">
                              <w:marLeft w:val="0"/>
                              <w:marRight w:val="0"/>
                              <w:marTop w:val="0"/>
                              <w:marBottom w:val="0"/>
                              <w:divBdr>
                                <w:top w:val="single" w:sz="2" w:space="0" w:color="D9D9E3"/>
                                <w:left w:val="single" w:sz="2" w:space="0" w:color="D9D9E3"/>
                                <w:bottom w:val="single" w:sz="2" w:space="0" w:color="D9D9E3"/>
                                <w:right w:val="single" w:sz="2" w:space="0" w:color="D9D9E3"/>
                              </w:divBdr>
                              <w:divsChild>
                                <w:div w:id="1656714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804743">
      <w:bodyDiv w:val="1"/>
      <w:marLeft w:val="0"/>
      <w:marRight w:val="0"/>
      <w:marTop w:val="0"/>
      <w:marBottom w:val="0"/>
      <w:divBdr>
        <w:top w:val="none" w:sz="0" w:space="0" w:color="auto"/>
        <w:left w:val="none" w:sz="0" w:space="0" w:color="auto"/>
        <w:bottom w:val="none" w:sz="0" w:space="0" w:color="auto"/>
        <w:right w:val="none" w:sz="0" w:space="0" w:color="auto"/>
      </w:divBdr>
    </w:div>
    <w:div w:id="70664285">
      <w:bodyDiv w:val="1"/>
      <w:marLeft w:val="0"/>
      <w:marRight w:val="0"/>
      <w:marTop w:val="0"/>
      <w:marBottom w:val="0"/>
      <w:divBdr>
        <w:top w:val="none" w:sz="0" w:space="0" w:color="auto"/>
        <w:left w:val="none" w:sz="0" w:space="0" w:color="auto"/>
        <w:bottom w:val="none" w:sz="0" w:space="0" w:color="auto"/>
        <w:right w:val="none" w:sz="0" w:space="0" w:color="auto"/>
      </w:divBdr>
    </w:div>
    <w:div w:id="280570610">
      <w:bodyDiv w:val="1"/>
      <w:marLeft w:val="0"/>
      <w:marRight w:val="0"/>
      <w:marTop w:val="0"/>
      <w:marBottom w:val="0"/>
      <w:divBdr>
        <w:top w:val="none" w:sz="0" w:space="0" w:color="auto"/>
        <w:left w:val="none" w:sz="0" w:space="0" w:color="auto"/>
        <w:bottom w:val="none" w:sz="0" w:space="0" w:color="auto"/>
        <w:right w:val="none" w:sz="0" w:space="0" w:color="auto"/>
      </w:divBdr>
    </w:div>
    <w:div w:id="373162857">
      <w:bodyDiv w:val="1"/>
      <w:marLeft w:val="0"/>
      <w:marRight w:val="0"/>
      <w:marTop w:val="0"/>
      <w:marBottom w:val="0"/>
      <w:divBdr>
        <w:top w:val="none" w:sz="0" w:space="0" w:color="auto"/>
        <w:left w:val="none" w:sz="0" w:space="0" w:color="auto"/>
        <w:bottom w:val="none" w:sz="0" w:space="0" w:color="auto"/>
        <w:right w:val="none" w:sz="0" w:space="0" w:color="auto"/>
      </w:divBdr>
    </w:div>
    <w:div w:id="502210659">
      <w:bodyDiv w:val="1"/>
      <w:marLeft w:val="0"/>
      <w:marRight w:val="0"/>
      <w:marTop w:val="0"/>
      <w:marBottom w:val="0"/>
      <w:divBdr>
        <w:top w:val="none" w:sz="0" w:space="0" w:color="auto"/>
        <w:left w:val="none" w:sz="0" w:space="0" w:color="auto"/>
        <w:bottom w:val="none" w:sz="0" w:space="0" w:color="auto"/>
        <w:right w:val="none" w:sz="0" w:space="0" w:color="auto"/>
      </w:divBdr>
    </w:div>
    <w:div w:id="535846763">
      <w:bodyDiv w:val="1"/>
      <w:marLeft w:val="0"/>
      <w:marRight w:val="0"/>
      <w:marTop w:val="0"/>
      <w:marBottom w:val="0"/>
      <w:divBdr>
        <w:top w:val="none" w:sz="0" w:space="0" w:color="auto"/>
        <w:left w:val="none" w:sz="0" w:space="0" w:color="auto"/>
        <w:bottom w:val="none" w:sz="0" w:space="0" w:color="auto"/>
        <w:right w:val="none" w:sz="0" w:space="0" w:color="auto"/>
      </w:divBdr>
    </w:div>
    <w:div w:id="583419601">
      <w:bodyDiv w:val="1"/>
      <w:marLeft w:val="0"/>
      <w:marRight w:val="0"/>
      <w:marTop w:val="0"/>
      <w:marBottom w:val="0"/>
      <w:divBdr>
        <w:top w:val="none" w:sz="0" w:space="0" w:color="auto"/>
        <w:left w:val="none" w:sz="0" w:space="0" w:color="auto"/>
        <w:bottom w:val="none" w:sz="0" w:space="0" w:color="auto"/>
        <w:right w:val="none" w:sz="0" w:space="0" w:color="auto"/>
      </w:divBdr>
    </w:div>
    <w:div w:id="710687364">
      <w:bodyDiv w:val="1"/>
      <w:marLeft w:val="0"/>
      <w:marRight w:val="0"/>
      <w:marTop w:val="0"/>
      <w:marBottom w:val="0"/>
      <w:divBdr>
        <w:top w:val="none" w:sz="0" w:space="0" w:color="auto"/>
        <w:left w:val="none" w:sz="0" w:space="0" w:color="auto"/>
        <w:bottom w:val="none" w:sz="0" w:space="0" w:color="auto"/>
        <w:right w:val="none" w:sz="0" w:space="0" w:color="auto"/>
      </w:divBdr>
    </w:div>
    <w:div w:id="749232687">
      <w:bodyDiv w:val="1"/>
      <w:marLeft w:val="0"/>
      <w:marRight w:val="0"/>
      <w:marTop w:val="0"/>
      <w:marBottom w:val="0"/>
      <w:divBdr>
        <w:top w:val="none" w:sz="0" w:space="0" w:color="auto"/>
        <w:left w:val="none" w:sz="0" w:space="0" w:color="auto"/>
        <w:bottom w:val="none" w:sz="0" w:space="0" w:color="auto"/>
        <w:right w:val="none" w:sz="0" w:space="0" w:color="auto"/>
      </w:divBdr>
    </w:div>
    <w:div w:id="899482287">
      <w:bodyDiv w:val="1"/>
      <w:marLeft w:val="0"/>
      <w:marRight w:val="0"/>
      <w:marTop w:val="0"/>
      <w:marBottom w:val="0"/>
      <w:divBdr>
        <w:top w:val="none" w:sz="0" w:space="0" w:color="auto"/>
        <w:left w:val="none" w:sz="0" w:space="0" w:color="auto"/>
        <w:bottom w:val="none" w:sz="0" w:space="0" w:color="auto"/>
        <w:right w:val="none" w:sz="0" w:space="0" w:color="auto"/>
      </w:divBdr>
    </w:div>
    <w:div w:id="944390173">
      <w:bodyDiv w:val="1"/>
      <w:marLeft w:val="0"/>
      <w:marRight w:val="0"/>
      <w:marTop w:val="0"/>
      <w:marBottom w:val="0"/>
      <w:divBdr>
        <w:top w:val="none" w:sz="0" w:space="0" w:color="auto"/>
        <w:left w:val="none" w:sz="0" w:space="0" w:color="auto"/>
        <w:bottom w:val="none" w:sz="0" w:space="0" w:color="auto"/>
        <w:right w:val="none" w:sz="0" w:space="0" w:color="auto"/>
      </w:divBdr>
    </w:div>
    <w:div w:id="1082603903">
      <w:bodyDiv w:val="1"/>
      <w:marLeft w:val="0"/>
      <w:marRight w:val="0"/>
      <w:marTop w:val="0"/>
      <w:marBottom w:val="0"/>
      <w:divBdr>
        <w:top w:val="none" w:sz="0" w:space="0" w:color="auto"/>
        <w:left w:val="none" w:sz="0" w:space="0" w:color="auto"/>
        <w:bottom w:val="none" w:sz="0" w:space="0" w:color="auto"/>
        <w:right w:val="none" w:sz="0" w:space="0" w:color="auto"/>
      </w:divBdr>
    </w:div>
    <w:div w:id="1180005266">
      <w:bodyDiv w:val="1"/>
      <w:marLeft w:val="0"/>
      <w:marRight w:val="0"/>
      <w:marTop w:val="0"/>
      <w:marBottom w:val="0"/>
      <w:divBdr>
        <w:top w:val="none" w:sz="0" w:space="0" w:color="auto"/>
        <w:left w:val="none" w:sz="0" w:space="0" w:color="auto"/>
        <w:bottom w:val="none" w:sz="0" w:space="0" w:color="auto"/>
        <w:right w:val="none" w:sz="0" w:space="0" w:color="auto"/>
      </w:divBdr>
    </w:div>
    <w:div w:id="1332176329">
      <w:bodyDiv w:val="1"/>
      <w:marLeft w:val="0"/>
      <w:marRight w:val="0"/>
      <w:marTop w:val="0"/>
      <w:marBottom w:val="0"/>
      <w:divBdr>
        <w:top w:val="none" w:sz="0" w:space="0" w:color="auto"/>
        <w:left w:val="none" w:sz="0" w:space="0" w:color="auto"/>
        <w:bottom w:val="none" w:sz="0" w:space="0" w:color="auto"/>
        <w:right w:val="none" w:sz="0" w:space="0" w:color="auto"/>
      </w:divBdr>
    </w:div>
    <w:div w:id="1433670811">
      <w:bodyDiv w:val="1"/>
      <w:marLeft w:val="0"/>
      <w:marRight w:val="0"/>
      <w:marTop w:val="0"/>
      <w:marBottom w:val="0"/>
      <w:divBdr>
        <w:top w:val="none" w:sz="0" w:space="0" w:color="auto"/>
        <w:left w:val="none" w:sz="0" w:space="0" w:color="auto"/>
        <w:bottom w:val="none" w:sz="0" w:space="0" w:color="auto"/>
        <w:right w:val="none" w:sz="0" w:space="0" w:color="auto"/>
      </w:divBdr>
    </w:div>
    <w:div w:id="1488326950">
      <w:bodyDiv w:val="1"/>
      <w:marLeft w:val="0"/>
      <w:marRight w:val="0"/>
      <w:marTop w:val="0"/>
      <w:marBottom w:val="0"/>
      <w:divBdr>
        <w:top w:val="none" w:sz="0" w:space="0" w:color="auto"/>
        <w:left w:val="none" w:sz="0" w:space="0" w:color="auto"/>
        <w:bottom w:val="none" w:sz="0" w:space="0" w:color="auto"/>
        <w:right w:val="none" w:sz="0" w:space="0" w:color="auto"/>
      </w:divBdr>
      <w:divsChild>
        <w:div w:id="123279781">
          <w:marLeft w:val="0"/>
          <w:marRight w:val="0"/>
          <w:marTop w:val="0"/>
          <w:marBottom w:val="0"/>
          <w:divBdr>
            <w:top w:val="none" w:sz="0" w:space="0" w:color="auto"/>
            <w:left w:val="none" w:sz="0" w:space="0" w:color="auto"/>
            <w:bottom w:val="none" w:sz="0" w:space="0" w:color="auto"/>
            <w:right w:val="none" w:sz="0" w:space="0" w:color="auto"/>
          </w:divBdr>
          <w:divsChild>
            <w:div w:id="1683162706">
              <w:marLeft w:val="0"/>
              <w:marRight w:val="0"/>
              <w:marTop w:val="0"/>
              <w:marBottom w:val="0"/>
              <w:divBdr>
                <w:top w:val="none" w:sz="0" w:space="0" w:color="auto"/>
                <w:left w:val="none" w:sz="0" w:space="0" w:color="auto"/>
                <w:bottom w:val="none" w:sz="0" w:space="0" w:color="auto"/>
                <w:right w:val="none" w:sz="0" w:space="0" w:color="auto"/>
              </w:divBdr>
              <w:divsChild>
                <w:div w:id="1441997976">
                  <w:marLeft w:val="0"/>
                  <w:marRight w:val="0"/>
                  <w:marTop w:val="0"/>
                  <w:marBottom w:val="0"/>
                  <w:divBdr>
                    <w:top w:val="none" w:sz="0" w:space="0" w:color="auto"/>
                    <w:left w:val="none" w:sz="0" w:space="0" w:color="auto"/>
                    <w:bottom w:val="none" w:sz="0" w:space="0" w:color="auto"/>
                    <w:right w:val="none" w:sz="0" w:space="0" w:color="auto"/>
                  </w:divBdr>
                  <w:divsChild>
                    <w:div w:id="16912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3661">
      <w:bodyDiv w:val="1"/>
      <w:marLeft w:val="0"/>
      <w:marRight w:val="0"/>
      <w:marTop w:val="0"/>
      <w:marBottom w:val="0"/>
      <w:divBdr>
        <w:top w:val="none" w:sz="0" w:space="0" w:color="auto"/>
        <w:left w:val="none" w:sz="0" w:space="0" w:color="auto"/>
        <w:bottom w:val="none" w:sz="0" w:space="0" w:color="auto"/>
        <w:right w:val="none" w:sz="0" w:space="0" w:color="auto"/>
      </w:divBdr>
    </w:div>
    <w:div w:id="1746678933">
      <w:bodyDiv w:val="1"/>
      <w:marLeft w:val="0"/>
      <w:marRight w:val="0"/>
      <w:marTop w:val="0"/>
      <w:marBottom w:val="0"/>
      <w:divBdr>
        <w:top w:val="none" w:sz="0" w:space="0" w:color="auto"/>
        <w:left w:val="none" w:sz="0" w:space="0" w:color="auto"/>
        <w:bottom w:val="none" w:sz="0" w:space="0" w:color="auto"/>
        <w:right w:val="none" w:sz="0" w:space="0" w:color="auto"/>
      </w:divBdr>
    </w:div>
    <w:div w:id="1762557733">
      <w:bodyDiv w:val="1"/>
      <w:marLeft w:val="0"/>
      <w:marRight w:val="0"/>
      <w:marTop w:val="0"/>
      <w:marBottom w:val="0"/>
      <w:divBdr>
        <w:top w:val="none" w:sz="0" w:space="0" w:color="auto"/>
        <w:left w:val="none" w:sz="0" w:space="0" w:color="auto"/>
        <w:bottom w:val="none" w:sz="0" w:space="0" w:color="auto"/>
        <w:right w:val="none" w:sz="0" w:space="0" w:color="auto"/>
      </w:divBdr>
    </w:div>
    <w:div w:id="1940916418">
      <w:bodyDiv w:val="1"/>
      <w:marLeft w:val="0"/>
      <w:marRight w:val="0"/>
      <w:marTop w:val="0"/>
      <w:marBottom w:val="0"/>
      <w:divBdr>
        <w:top w:val="none" w:sz="0" w:space="0" w:color="auto"/>
        <w:left w:val="none" w:sz="0" w:space="0" w:color="auto"/>
        <w:bottom w:val="none" w:sz="0" w:space="0" w:color="auto"/>
        <w:right w:val="none" w:sz="0" w:space="0" w:color="auto"/>
      </w:divBdr>
      <w:divsChild>
        <w:div w:id="2066681877">
          <w:marLeft w:val="0"/>
          <w:marRight w:val="0"/>
          <w:marTop w:val="0"/>
          <w:marBottom w:val="0"/>
          <w:divBdr>
            <w:top w:val="single" w:sz="2" w:space="0" w:color="auto"/>
            <w:left w:val="single" w:sz="2" w:space="0" w:color="auto"/>
            <w:bottom w:val="single" w:sz="6" w:space="0" w:color="auto"/>
            <w:right w:val="single" w:sz="2" w:space="0" w:color="auto"/>
          </w:divBdr>
          <w:divsChild>
            <w:div w:id="112553979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491548">
                  <w:marLeft w:val="0"/>
                  <w:marRight w:val="0"/>
                  <w:marTop w:val="0"/>
                  <w:marBottom w:val="0"/>
                  <w:divBdr>
                    <w:top w:val="single" w:sz="2" w:space="0" w:color="D9D9E3"/>
                    <w:left w:val="single" w:sz="2" w:space="0" w:color="D9D9E3"/>
                    <w:bottom w:val="single" w:sz="2" w:space="0" w:color="D9D9E3"/>
                    <w:right w:val="single" w:sz="2" w:space="0" w:color="D9D9E3"/>
                  </w:divBdr>
                  <w:divsChild>
                    <w:div w:id="1388645794">
                      <w:marLeft w:val="0"/>
                      <w:marRight w:val="0"/>
                      <w:marTop w:val="0"/>
                      <w:marBottom w:val="0"/>
                      <w:divBdr>
                        <w:top w:val="single" w:sz="2" w:space="0" w:color="D9D9E3"/>
                        <w:left w:val="single" w:sz="2" w:space="0" w:color="D9D9E3"/>
                        <w:bottom w:val="single" w:sz="2" w:space="0" w:color="D9D9E3"/>
                        <w:right w:val="single" w:sz="2" w:space="0" w:color="D9D9E3"/>
                      </w:divBdr>
                      <w:divsChild>
                        <w:div w:id="1408308177">
                          <w:marLeft w:val="0"/>
                          <w:marRight w:val="0"/>
                          <w:marTop w:val="0"/>
                          <w:marBottom w:val="0"/>
                          <w:divBdr>
                            <w:top w:val="single" w:sz="2" w:space="0" w:color="D9D9E3"/>
                            <w:left w:val="single" w:sz="2" w:space="0" w:color="D9D9E3"/>
                            <w:bottom w:val="single" w:sz="2" w:space="0" w:color="D9D9E3"/>
                            <w:right w:val="single" w:sz="2" w:space="0" w:color="D9D9E3"/>
                          </w:divBdr>
                          <w:divsChild>
                            <w:div w:id="1827936617">
                              <w:marLeft w:val="0"/>
                              <w:marRight w:val="0"/>
                              <w:marTop w:val="0"/>
                              <w:marBottom w:val="0"/>
                              <w:divBdr>
                                <w:top w:val="single" w:sz="2" w:space="0" w:color="D9D9E3"/>
                                <w:left w:val="single" w:sz="2" w:space="0" w:color="D9D9E3"/>
                                <w:bottom w:val="single" w:sz="2" w:space="0" w:color="D9D9E3"/>
                                <w:right w:val="single" w:sz="2" w:space="0" w:color="D9D9E3"/>
                              </w:divBdr>
                              <w:divsChild>
                                <w:div w:id="599333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08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F782-DF42-40BC-B48A-FBD651E3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10</Pages>
  <Words>4366</Words>
  <Characters>24890</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ptke014</dc:creator>
  <cp:lastModifiedBy>Marek Halmo</cp:lastModifiedBy>
  <cp:revision>23</cp:revision>
  <dcterms:created xsi:type="dcterms:W3CDTF">2021-06-20T18:50:00Z</dcterms:created>
  <dcterms:modified xsi:type="dcterms:W3CDTF">2023-11-03T12:47:00Z</dcterms:modified>
</cp:coreProperties>
</file>