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A0" w:rsidRDefault="00C706A0">
      <w:pPr>
        <w:pStyle w:val="Nagwek4"/>
        <w:rPr>
          <w:bCs/>
          <w:i w:val="0"/>
          <w:sz w:val="22"/>
          <w:szCs w:val="22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03321B">
        <w:rPr>
          <w:rFonts w:ascii="Cambria" w:hAnsi="Cambria" w:cs="Cambria"/>
          <w:b/>
          <w:bCs/>
          <w:color w:val="000000"/>
          <w:lang w:eastAsia="pl-PL"/>
        </w:rPr>
        <w:t>Załącznik nr</w:t>
      </w:r>
      <w:r w:rsidR="00355B89">
        <w:rPr>
          <w:rFonts w:ascii="Cambria" w:hAnsi="Cambria" w:cs="Cambria"/>
          <w:b/>
          <w:bCs/>
          <w:color w:val="000000"/>
          <w:lang w:eastAsia="pl-PL"/>
        </w:rPr>
        <w:t xml:space="preserve"> 2a </w:t>
      </w: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do SWZ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SPEŁNIANIU WARUNKÓW UDZIAŁU W POSTĘPOWANIU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publicznych (tekst jedn.</w:t>
      </w:r>
      <w:r w:rsidR="00C71232">
        <w:rPr>
          <w:rFonts w:ascii="Cambria" w:hAnsi="Cambria" w:cs="Cambria"/>
          <w:color w:val="000000"/>
          <w:lang w:eastAsia="pl-PL"/>
        </w:rPr>
        <w:t xml:space="preserve"> Dz. U. z 2023 r. poz. 1605</w:t>
      </w:r>
      <w:r w:rsidRPr="00C706A0">
        <w:rPr>
          <w:rFonts w:ascii="Cambria" w:hAnsi="Cambria" w:cs="Cambria"/>
          <w:color w:val="000000"/>
          <w:lang w:eastAsia="pl-PL"/>
        </w:rPr>
        <w:t xml:space="preserve"> z </w:t>
      </w:r>
      <w:proofErr w:type="spellStart"/>
      <w:r w:rsidRPr="00C706A0">
        <w:rPr>
          <w:rFonts w:ascii="Cambria" w:hAnsi="Cambria" w:cs="Cambria"/>
          <w:color w:val="000000"/>
          <w:lang w:eastAsia="pl-PL"/>
        </w:rPr>
        <w:t>późn</w:t>
      </w:r>
      <w:proofErr w:type="spellEnd"/>
      <w:r w:rsidRPr="00C706A0">
        <w:rPr>
          <w:rFonts w:ascii="Cambria" w:hAnsi="Cambria" w:cs="Cambria"/>
          <w:color w:val="000000"/>
          <w:lang w:eastAsia="pl-PL"/>
        </w:rPr>
        <w:t>. zm.) na</w:t>
      </w:r>
      <w:r w:rsidR="00C71232">
        <w:rPr>
          <w:rFonts w:ascii="Cambria" w:hAnsi="Cambria" w:cs="Cambria"/>
          <w:color w:val="000000"/>
          <w:lang w:eastAsia="pl-PL"/>
        </w:rPr>
        <w:t xml:space="preserve"> </w:t>
      </w:r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  <w:r w:rsidR="001F2FA9">
        <w:rPr>
          <w:rFonts w:ascii="Cambria" w:hAnsi="Cambria" w:cs="Arial"/>
          <w:b/>
          <w:i/>
        </w:rPr>
        <w:t>Wymiana kotła gazowego w siedzibie Nadleśnictwa Milicz</w:t>
      </w:r>
      <w:bookmarkStart w:id="0" w:name="_GoBack"/>
      <w:bookmarkEnd w:id="0"/>
      <w:r w:rsidR="00C71232">
        <w:rPr>
          <w:rFonts w:ascii="Cambria" w:hAnsi="Cambria" w:cs="Arial"/>
          <w:b/>
          <w:i/>
        </w:rPr>
        <w:t>”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spełniam warunki udziału w postępowaniu określone przez Zamawiającego w pkt 7.1. SWZ dla ww. postępowania o udzielenie zamówienia publicznego.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Ponadto oświadczam, że w celu wykazania spełniania warunków udziału w postępowaniu, określonych przez Zamawiającego w pkt ____________SWZ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właściwą jednostkę redakcyjną SWZ, w której określono warunki udziału w postępowaniu), </w:t>
      </w:r>
      <w:r w:rsidRPr="00C706A0">
        <w:rPr>
          <w:rFonts w:ascii="Cambria" w:hAnsi="Cambria" w:cs="Cambria"/>
          <w:color w:val="000000"/>
          <w:lang w:eastAsia="pl-PL"/>
        </w:rPr>
        <w:t>polegam na zasobach następującego/</w:t>
      </w:r>
      <w:proofErr w:type="spellStart"/>
      <w:r w:rsidRPr="00C706A0">
        <w:rPr>
          <w:rFonts w:ascii="Cambria" w:hAnsi="Cambria" w:cs="Cambria"/>
          <w:color w:val="000000"/>
          <w:lang w:eastAsia="pl-PL"/>
        </w:rPr>
        <w:t>ych</w:t>
      </w:r>
      <w:proofErr w:type="spellEnd"/>
      <w:r w:rsidRPr="00C706A0">
        <w:rPr>
          <w:rFonts w:ascii="Cambria" w:hAnsi="Cambria" w:cs="Cambria"/>
          <w:color w:val="000000"/>
          <w:lang w:eastAsia="pl-PL"/>
        </w:rPr>
        <w:t xml:space="preserve"> podmiotu/ów: ___________________________________________________________________-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____________________________________________________________________________________________________________</w:t>
      </w:r>
      <w:r>
        <w:rPr>
          <w:rFonts w:ascii="Cambria" w:hAnsi="Cambria" w:cs="Cambria"/>
          <w:color w:val="000000"/>
          <w:lang w:eastAsia="pl-PL"/>
        </w:rPr>
        <w:t xml:space="preserve">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w następującym zakresie: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podmiot i określić odpowiedni zakres dla wskazanego podmiotu)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(podpis) </w:t>
      </w:r>
    </w:p>
    <w:p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Dokument musi być złożony pod rygorem nieważności w formie elektronicznej, o której mowa w art. 78(1) KC (tj. podpisany kwalifikowanym podpisem elektronicznym), </w:t>
      </w:r>
    </w:p>
    <w:p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lub w postaci elektronicznej opatrzonej podpisem zaufanym lub podpisem osobistym</w:t>
      </w:r>
      <w:r w:rsidR="0003321B">
        <w:rPr>
          <w:rFonts w:ascii="Cambria" w:hAnsi="Cambria" w:cs="Cambria"/>
          <w:color w:val="000000"/>
          <w:lang w:eastAsia="pl-PL"/>
        </w:rPr>
        <w:t>.</w:t>
      </w:r>
    </w:p>
    <w:p w:rsidR="00C706A0" w:rsidRDefault="00C706A0">
      <w:pPr>
        <w:pStyle w:val="Nagwek4"/>
        <w:rPr>
          <w:bCs/>
          <w:i w:val="0"/>
          <w:sz w:val="22"/>
          <w:szCs w:val="22"/>
        </w:rPr>
      </w:pPr>
    </w:p>
    <w:p w:rsidR="00C706A0" w:rsidRDefault="00C706A0">
      <w:pPr>
        <w:pStyle w:val="Nagwek4"/>
        <w:rPr>
          <w:bCs/>
          <w:i w:val="0"/>
          <w:sz w:val="22"/>
          <w:szCs w:val="22"/>
        </w:rPr>
      </w:pPr>
    </w:p>
    <w:p w:rsidR="00C706A0" w:rsidRDefault="00C706A0">
      <w:pPr>
        <w:pStyle w:val="Nagwek4"/>
        <w:rPr>
          <w:bCs/>
          <w:i w:val="0"/>
          <w:sz w:val="22"/>
          <w:szCs w:val="22"/>
        </w:rPr>
      </w:pPr>
    </w:p>
    <w:sectPr w:rsidR="00C706A0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C0C" w:rsidRDefault="004E2C0C">
      <w:pPr>
        <w:spacing w:after="0" w:line="240" w:lineRule="auto"/>
      </w:pPr>
      <w:r>
        <w:separator/>
      </w:r>
    </w:p>
  </w:endnote>
  <w:endnote w:type="continuationSeparator" w:id="0">
    <w:p w:rsidR="004E2C0C" w:rsidRDefault="004E2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1F2FA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1F2FA9">
      <w:rPr>
        <w:b/>
        <w:bCs/>
        <w:noProof/>
      </w:rPr>
      <w:t>1</w:t>
    </w:r>
    <w:r>
      <w:rPr>
        <w:b/>
        <w:bCs/>
      </w:rPr>
      <w:fldChar w:fldCharType="end"/>
    </w:r>
  </w:p>
  <w:p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C0C" w:rsidRDefault="004E2C0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E2C0C" w:rsidRDefault="004E2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75"/>
    <w:rsid w:val="0003321B"/>
    <w:rsid w:val="000B752E"/>
    <w:rsid w:val="000C3C10"/>
    <w:rsid w:val="001002AB"/>
    <w:rsid w:val="001F2FA9"/>
    <w:rsid w:val="00355B89"/>
    <w:rsid w:val="003B14F0"/>
    <w:rsid w:val="00474DD9"/>
    <w:rsid w:val="004E2C0C"/>
    <w:rsid w:val="004F65D7"/>
    <w:rsid w:val="00503374"/>
    <w:rsid w:val="00564461"/>
    <w:rsid w:val="005B1BA0"/>
    <w:rsid w:val="005C5048"/>
    <w:rsid w:val="005D03CB"/>
    <w:rsid w:val="005F1682"/>
    <w:rsid w:val="005F6C93"/>
    <w:rsid w:val="00697AAE"/>
    <w:rsid w:val="006C6557"/>
    <w:rsid w:val="006E1273"/>
    <w:rsid w:val="006E2A4F"/>
    <w:rsid w:val="007531D3"/>
    <w:rsid w:val="008315CE"/>
    <w:rsid w:val="009512A2"/>
    <w:rsid w:val="00971C8B"/>
    <w:rsid w:val="009823E1"/>
    <w:rsid w:val="009946D2"/>
    <w:rsid w:val="009A4619"/>
    <w:rsid w:val="00A14DD1"/>
    <w:rsid w:val="00A45435"/>
    <w:rsid w:val="00B439E8"/>
    <w:rsid w:val="00BE6342"/>
    <w:rsid w:val="00C15832"/>
    <w:rsid w:val="00C706A0"/>
    <w:rsid w:val="00C71232"/>
    <w:rsid w:val="00C83080"/>
    <w:rsid w:val="00C931D7"/>
    <w:rsid w:val="00D260D7"/>
    <w:rsid w:val="00DA7C1E"/>
    <w:rsid w:val="00DB1678"/>
    <w:rsid w:val="00DC19E0"/>
    <w:rsid w:val="00DF1ADD"/>
    <w:rsid w:val="00E30416"/>
    <w:rsid w:val="00E376AA"/>
    <w:rsid w:val="00F04F8A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174</TotalTime>
  <Pages>1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Jucha</cp:lastModifiedBy>
  <cp:revision>21</cp:revision>
  <cp:lastPrinted>2021-08-03T09:00:00Z</cp:lastPrinted>
  <dcterms:created xsi:type="dcterms:W3CDTF">2021-05-11T20:52:00Z</dcterms:created>
  <dcterms:modified xsi:type="dcterms:W3CDTF">2023-09-27T10:07:00Z</dcterms:modified>
</cp:coreProperties>
</file>