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1FD756EA"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 xml:space="preserve">č. </w:t>
      </w:r>
      <w:r w:rsidR="00C663F7">
        <w:rPr>
          <w:b/>
          <w:sz w:val="28"/>
          <w:szCs w:val="28"/>
          <w:highlight w:val="yellow"/>
        </w:rPr>
        <w:t>2</w:t>
      </w:r>
      <w:r w:rsidR="007273F6" w:rsidRPr="00302173">
        <w:rPr>
          <w:b/>
          <w:sz w:val="28"/>
          <w:szCs w:val="28"/>
          <w:highlight w:val="yellow"/>
        </w:rPr>
        <w:t xml:space="preserve">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4CD192DF" w:rsidR="004C757F" w:rsidRPr="00874F3B" w:rsidRDefault="007273F6" w:rsidP="00F81D2D">
            <w:pPr>
              <w:spacing w:after="0" w:line="360" w:lineRule="auto"/>
              <w:jc w:val="both"/>
              <w:rPr>
                <w:rFonts w:cs="Arial"/>
              </w:rPr>
            </w:pPr>
            <w:r w:rsidRPr="00B95BE4">
              <w:rPr>
                <w:rFonts w:cs="Arial"/>
              </w:rPr>
              <w:t xml:space="preserve">Ing. Jozef Habara - </w:t>
            </w:r>
            <w:r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09B8364A"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C663F7">
        <w:rPr>
          <w:rFonts w:cs="Arial"/>
          <w:szCs w:val="20"/>
          <w:highlight w:val="yellow"/>
        </w:rPr>
        <w:t>2</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6B90CC13"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A87601">
        <w:rPr>
          <w:rFonts w:cs="Arial"/>
          <w:sz w:val="20"/>
          <w:szCs w:val="20"/>
          <w:highlight w:val="yellow"/>
        </w:rPr>
        <w:t>210 508</w:t>
      </w:r>
      <w:r w:rsidR="00911B62" w:rsidRPr="00911B62">
        <w:rPr>
          <w:rFonts w:cs="Arial"/>
          <w:sz w:val="20"/>
          <w:szCs w:val="20"/>
          <w:highlight w:val="yellow"/>
        </w:rPr>
        <w:t>,2</w:t>
      </w:r>
      <w:r w:rsidR="00A87601">
        <w:rPr>
          <w:rFonts w:cs="Arial"/>
          <w:sz w:val="20"/>
          <w:szCs w:val="20"/>
          <w:highlight w:val="yellow"/>
        </w:rPr>
        <w:t>0</w:t>
      </w:r>
      <w:r w:rsidR="00E11E5E" w:rsidRPr="00911B62">
        <w:rPr>
          <w:rFonts w:cs="Arial"/>
          <w:sz w:val="20"/>
          <w:szCs w:val="20"/>
          <w:highlight w:val="yellow"/>
        </w:rPr>
        <w:t xml:space="preserve"> EUR bez DPH</w:t>
      </w:r>
      <w:r w:rsidR="00C659E9">
        <w:rPr>
          <w:rFonts w:cs="Arial"/>
          <w:sz w:val="20"/>
          <w:szCs w:val="20"/>
          <w:highlight w:val="yellow"/>
        </w:rPr>
        <w:t>:</w:t>
      </w:r>
    </w:p>
    <w:p w14:paraId="7A8E9272" w14:textId="1DAF2A83" w:rsidR="00C659E9" w:rsidRDefault="00C659E9" w:rsidP="00C659E9">
      <w:pPr>
        <w:pStyle w:val="Odsekzoznamu"/>
        <w:spacing w:after="0"/>
        <w:ind w:left="360"/>
        <w:jc w:val="both"/>
        <w:rPr>
          <w:rFonts w:cs="Arial"/>
          <w:sz w:val="20"/>
          <w:szCs w:val="20"/>
          <w:highlight w:val="yellow"/>
        </w:rPr>
      </w:pPr>
      <w:r>
        <w:rPr>
          <w:rFonts w:cs="Arial"/>
          <w:sz w:val="20"/>
          <w:szCs w:val="20"/>
          <w:highlight w:val="yellow"/>
        </w:rPr>
        <w:t xml:space="preserve">Názvy častí a jednotlivé hodnoty PHZ: </w:t>
      </w:r>
    </w:p>
    <w:p w14:paraId="0F2AE315" w14:textId="616C8DB6" w:rsidR="00911B62" w:rsidRPr="00C659E9" w:rsidRDefault="00C663F7" w:rsidP="00911B62">
      <w:pPr>
        <w:pStyle w:val="Odsekzoznamu"/>
        <w:spacing w:after="0"/>
        <w:ind w:left="360"/>
        <w:jc w:val="both"/>
        <w:rPr>
          <w:rFonts w:cs="Arial"/>
          <w:sz w:val="20"/>
          <w:szCs w:val="20"/>
        </w:rPr>
      </w:pPr>
      <w:r w:rsidRPr="00C659E9">
        <w:rPr>
          <w:rFonts w:cs="Arial"/>
          <w:sz w:val="20"/>
          <w:szCs w:val="20"/>
        </w:rPr>
        <w:t>Celoplošná príprava pôdy na OZ Podunajsko, LS Nitra, LC Nitra 2024</w:t>
      </w:r>
      <w:r w:rsidR="00911B62" w:rsidRPr="00C659E9">
        <w:rPr>
          <w:rFonts w:cs="Arial"/>
          <w:sz w:val="20"/>
          <w:szCs w:val="20"/>
        </w:rPr>
        <w:t xml:space="preserve">- </w:t>
      </w:r>
      <w:r w:rsidRPr="00C659E9">
        <w:rPr>
          <w:rFonts w:cs="Arial"/>
          <w:sz w:val="20"/>
          <w:szCs w:val="20"/>
        </w:rPr>
        <w:t>28949,63</w:t>
      </w:r>
      <w:r w:rsidR="00911B62" w:rsidRPr="00C659E9">
        <w:rPr>
          <w:rFonts w:cs="Arial"/>
          <w:sz w:val="20"/>
          <w:szCs w:val="20"/>
        </w:rPr>
        <w:t xml:space="preserve"> Eur bez DPH</w:t>
      </w:r>
    </w:p>
    <w:p w14:paraId="7E422EE4" w14:textId="77DF9443" w:rsidR="00911B62" w:rsidRPr="00C659E9" w:rsidRDefault="00C663F7" w:rsidP="00911B62">
      <w:pPr>
        <w:pStyle w:val="Odsekzoznamu"/>
        <w:spacing w:after="0"/>
        <w:ind w:left="360"/>
        <w:jc w:val="both"/>
        <w:rPr>
          <w:rFonts w:cs="Arial"/>
          <w:sz w:val="20"/>
          <w:szCs w:val="20"/>
        </w:rPr>
      </w:pPr>
      <w:r w:rsidRPr="00C659E9">
        <w:rPr>
          <w:rFonts w:cs="Arial"/>
          <w:sz w:val="20"/>
          <w:szCs w:val="20"/>
        </w:rPr>
        <w:t>Celoplošná príprava pôdy na OZ Podunajsko, LS Nitra, LC Nitra 2023</w:t>
      </w:r>
      <w:r w:rsidR="00911B62" w:rsidRPr="00C659E9">
        <w:rPr>
          <w:rFonts w:cs="Arial"/>
          <w:sz w:val="20"/>
          <w:szCs w:val="20"/>
        </w:rPr>
        <w:t xml:space="preserve">- </w:t>
      </w:r>
      <w:r w:rsidRPr="00C659E9">
        <w:rPr>
          <w:rFonts w:cs="Arial"/>
          <w:sz w:val="20"/>
          <w:szCs w:val="20"/>
        </w:rPr>
        <w:t>40319,37</w:t>
      </w:r>
      <w:r w:rsidR="00911B62" w:rsidRPr="00C659E9">
        <w:rPr>
          <w:rFonts w:cs="Arial"/>
          <w:sz w:val="20"/>
          <w:szCs w:val="20"/>
        </w:rPr>
        <w:t xml:space="preserve"> Eur bez DPH</w:t>
      </w:r>
    </w:p>
    <w:p w14:paraId="498C7380" w14:textId="039DDBE1" w:rsidR="00911B62" w:rsidRPr="00C659E9" w:rsidRDefault="00C663F7" w:rsidP="00911B62">
      <w:pPr>
        <w:pStyle w:val="Odsekzoznamu"/>
        <w:spacing w:after="0"/>
        <w:ind w:left="360"/>
        <w:jc w:val="both"/>
        <w:rPr>
          <w:rFonts w:cs="Arial"/>
          <w:sz w:val="20"/>
          <w:szCs w:val="20"/>
        </w:rPr>
      </w:pPr>
      <w:r w:rsidRPr="00C659E9">
        <w:rPr>
          <w:rFonts w:cs="Arial"/>
          <w:sz w:val="20"/>
          <w:szCs w:val="20"/>
        </w:rPr>
        <w:t>Celoplošná príprava pôdy na OZ Podunajsko, LS Nitra, LC Galanta 2023-10859,98</w:t>
      </w:r>
      <w:r w:rsidR="00302173" w:rsidRPr="00C659E9">
        <w:rPr>
          <w:rFonts w:cs="Arial"/>
          <w:sz w:val="20"/>
          <w:szCs w:val="20"/>
        </w:rPr>
        <w:t xml:space="preserve"> Eur bez DPH</w:t>
      </w:r>
    </w:p>
    <w:p w14:paraId="2E971EA7" w14:textId="4FCB2BE2" w:rsidR="00302173" w:rsidRPr="00C659E9" w:rsidRDefault="00C663F7" w:rsidP="00911B62">
      <w:pPr>
        <w:pStyle w:val="Odsekzoznamu"/>
        <w:spacing w:after="0"/>
        <w:ind w:left="360"/>
        <w:jc w:val="both"/>
        <w:rPr>
          <w:rFonts w:cs="Arial"/>
          <w:sz w:val="20"/>
          <w:szCs w:val="20"/>
        </w:rPr>
      </w:pPr>
      <w:r w:rsidRPr="00C659E9">
        <w:rPr>
          <w:rFonts w:cs="Arial"/>
          <w:sz w:val="20"/>
          <w:szCs w:val="20"/>
        </w:rPr>
        <w:t>Celoplošná prípr</w:t>
      </w:r>
      <w:bookmarkStart w:id="1" w:name="_GoBack"/>
      <w:bookmarkEnd w:id="1"/>
      <w:r w:rsidRPr="00C659E9">
        <w:rPr>
          <w:rFonts w:cs="Arial"/>
          <w:sz w:val="20"/>
          <w:szCs w:val="20"/>
        </w:rPr>
        <w:t>ava pôdy na OZ Podunajsko, LS Nitra, LC Galanta 2024</w:t>
      </w:r>
      <w:r w:rsidR="00302173" w:rsidRPr="00C659E9">
        <w:rPr>
          <w:rFonts w:cs="Arial"/>
          <w:sz w:val="20"/>
          <w:szCs w:val="20"/>
        </w:rPr>
        <w:t>-</w:t>
      </w:r>
      <w:r w:rsidRPr="00C659E9">
        <w:rPr>
          <w:rFonts w:cs="Arial"/>
          <w:sz w:val="20"/>
          <w:szCs w:val="20"/>
        </w:rPr>
        <w:t>12022,62</w:t>
      </w:r>
      <w:r w:rsidR="00302173" w:rsidRPr="00C659E9">
        <w:rPr>
          <w:rFonts w:cs="Arial"/>
          <w:sz w:val="20"/>
          <w:szCs w:val="20"/>
        </w:rPr>
        <w:t xml:space="preserve"> Eur bez DPH</w:t>
      </w:r>
    </w:p>
    <w:p w14:paraId="026D7A7B" w14:textId="453BD6A1" w:rsidR="00C663F7" w:rsidRPr="00C659E9" w:rsidRDefault="00C663F7" w:rsidP="00C663F7">
      <w:pPr>
        <w:pStyle w:val="Odsekzoznamu"/>
        <w:spacing w:after="0"/>
        <w:ind w:left="360"/>
        <w:jc w:val="both"/>
        <w:rPr>
          <w:rFonts w:cs="Arial"/>
          <w:sz w:val="20"/>
          <w:szCs w:val="20"/>
        </w:rPr>
      </w:pPr>
      <w:r w:rsidRPr="00C659E9">
        <w:rPr>
          <w:rFonts w:cs="Arial"/>
          <w:sz w:val="20"/>
          <w:szCs w:val="20"/>
        </w:rPr>
        <w:t>Celoplošná príprava pôdy na OZ Podunajsko LS Pukanec 2023- 3539,70 Eur bez DPH</w:t>
      </w:r>
    </w:p>
    <w:p w14:paraId="3D0068EC" w14:textId="20832A17" w:rsidR="00C663F7" w:rsidRPr="00C659E9" w:rsidRDefault="00C663F7" w:rsidP="00C663F7">
      <w:pPr>
        <w:pStyle w:val="Odsekzoznamu"/>
        <w:spacing w:after="0"/>
        <w:ind w:left="360"/>
        <w:jc w:val="both"/>
        <w:rPr>
          <w:rFonts w:cs="Arial"/>
          <w:sz w:val="20"/>
          <w:szCs w:val="20"/>
        </w:rPr>
      </w:pPr>
      <w:r w:rsidRPr="00C659E9">
        <w:rPr>
          <w:rFonts w:cs="Arial"/>
          <w:sz w:val="20"/>
          <w:szCs w:val="20"/>
        </w:rPr>
        <w:t>Celoplošná príprava pôdy na OZ Podunajsko LS Gabčíkovo 2023- 26289,90 Eur bez DPH</w:t>
      </w:r>
    </w:p>
    <w:p w14:paraId="53C5EDF7" w14:textId="7BD57935" w:rsidR="00C663F7" w:rsidRPr="00C659E9" w:rsidRDefault="00C663F7" w:rsidP="00C659E9">
      <w:pPr>
        <w:pStyle w:val="Odsekzoznamu"/>
        <w:spacing w:after="0"/>
        <w:ind w:left="360"/>
        <w:jc w:val="both"/>
        <w:rPr>
          <w:rFonts w:cs="Arial"/>
          <w:sz w:val="20"/>
          <w:szCs w:val="20"/>
        </w:rPr>
      </w:pPr>
      <w:r w:rsidRPr="00C659E9">
        <w:rPr>
          <w:rFonts w:cs="Arial"/>
          <w:sz w:val="20"/>
          <w:szCs w:val="20"/>
        </w:rPr>
        <w:t>Celoplošná príprava pôdy na OZ Podunajsko LS Gabčíkovo 2024-</w:t>
      </w:r>
      <w:r w:rsidR="00C659E9" w:rsidRPr="00C659E9">
        <w:rPr>
          <w:rFonts w:cs="Arial"/>
          <w:sz w:val="20"/>
          <w:szCs w:val="20"/>
        </w:rPr>
        <w:t xml:space="preserve">76167,00 </w:t>
      </w:r>
      <w:r w:rsidRPr="00C659E9">
        <w:rPr>
          <w:rFonts w:cs="Arial"/>
          <w:sz w:val="20"/>
          <w:szCs w:val="20"/>
        </w:rPr>
        <w:t xml:space="preserve"> Eur bez DPH</w:t>
      </w:r>
    </w:p>
    <w:p w14:paraId="6B471177" w14:textId="0B4774B7" w:rsidR="00C663F7" w:rsidRPr="00C659E9" w:rsidRDefault="00C659E9" w:rsidP="00C663F7">
      <w:pPr>
        <w:pStyle w:val="Odsekzoznamu"/>
        <w:spacing w:after="0"/>
        <w:ind w:left="360"/>
        <w:jc w:val="both"/>
        <w:rPr>
          <w:rFonts w:cs="Arial"/>
          <w:sz w:val="20"/>
          <w:szCs w:val="20"/>
        </w:rPr>
      </w:pPr>
      <w:r w:rsidRPr="00C659E9">
        <w:rPr>
          <w:rFonts w:cs="Arial"/>
          <w:sz w:val="20"/>
          <w:szCs w:val="20"/>
        </w:rPr>
        <w:t>Celoplošná príprava pôdy na OZ Podunajsko LS Želie</w:t>
      </w:r>
      <w:r w:rsidR="00A87601">
        <w:rPr>
          <w:rFonts w:cs="Arial"/>
          <w:sz w:val="20"/>
          <w:szCs w:val="20"/>
        </w:rPr>
        <w:t>z</w:t>
      </w:r>
      <w:r w:rsidRPr="00C659E9">
        <w:rPr>
          <w:rFonts w:cs="Arial"/>
          <w:sz w:val="20"/>
          <w:szCs w:val="20"/>
        </w:rPr>
        <w:t>ovce 2023 - 2024-10560,00</w:t>
      </w:r>
      <w:r w:rsidR="00C663F7" w:rsidRPr="00C659E9">
        <w:rPr>
          <w:rFonts w:cs="Arial"/>
          <w:sz w:val="20"/>
          <w:szCs w:val="20"/>
        </w:rPr>
        <w:t xml:space="preserve"> Eur bez DPH</w:t>
      </w:r>
    </w:p>
    <w:p w14:paraId="405F69AC" w14:textId="443AA5B1" w:rsidR="00C663F7" w:rsidRPr="00C659E9" w:rsidRDefault="00C659E9" w:rsidP="00911B62">
      <w:pPr>
        <w:pStyle w:val="Odsekzoznamu"/>
        <w:spacing w:after="0"/>
        <w:ind w:left="360"/>
        <w:jc w:val="both"/>
        <w:rPr>
          <w:rFonts w:cs="Arial"/>
          <w:sz w:val="20"/>
          <w:szCs w:val="20"/>
        </w:rPr>
      </w:pPr>
      <w:r w:rsidRPr="00C659E9">
        <w:rPr>
          <w:rFonts w:cs="Arial"/>
          <w:sz w:val="20"/>
          <w:szCs w:val="20"/>
        </w:rPr>
        <w:t>Celoplošná príprava pôdy na OZ Podunajsko LS Čifáre 2023-1800,00 Eur bez DPH</w:t>
      </w: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2" w:name="_Toc384668550"/>
      <w:bookmarkStart w:id="3" w:name="_Toc397590240"/>
      <w:r w:rsidRPr="008657F2">
        <w:rPr>
          <w:rFonts w:cs="Arial"/>
          <w:b/>
          <w:szCs w:val="20"/>
        </w:rPr>
        <w:t xml:space="preserve">Komplexnosť </w:t>
      </w:r>
      <w:bookmarkEnd w:id="2"/>
      <w:bookmarkEnd w:id="3"/>
      <w:r w:rsidRPr="008657F2">
        <w:rPr>
          <w:rFonts w:cs="Arial"/>
          <w:b/>
          <w:szCs w:val="20"/>
        </w:rPr>
        <w:t>zákazky:</w:t>
      </w:r>
    </w:p>
    <w:p w14:paraId="05416DD1" w14:textId="0CF2E042" w:rsidR="00E11E5E" w:rsidRPr="008657F2" w:rsidRDefault="00E11E5E" w:rsidP="001252EE">
      <w:pPr>
        <w:pStyle w:val="Odsekzoznamu"/>
        <w:numPr>
          <w:ilvl w:val="1"/>
          <w:numId w:val="22"/>
        </w:numPr>
        <w:spacing w:after="0"/>
        <w:jc w:val="both"/>
        <w:rPr>
          <w:rFonts w:cs="Arial"/>
          <w:sz w:val="20"/>
          <w:szCs w:val="20"/>
        </w:rPr>
      </w:pPr>
      <w:r w:rsidRPr="008657F2">
        <w:rPr>
          <w:rFonts w:cs="Arial"/>
          <w:sz w:val="20"/>
          <w:szCs w:val="20"/>
        </w:rPr>
        <w:t xml:space="preserve">Verejný obstarávateľ umožňuje rozdeliť predmet zákazky. Uchádzač </w:t>
      </w:r>
      <w:r w:rsidR="00C659E9">
        <w:rPr>
          <w:rFonts w:cs="Arial"/>
          <w:sz w:val="20"/>
          <w:szCs w:val="20"/>
        </w:rPr>
        <w:t xml:space="preserve">môže </w:t>
      </w:r>
      <w:r w:rsidRPr="008657F2">
        <w:rPr>
          <w:rFonts w:cs="Arial"/>
          <w:sz w:val="20"/>
          <w:szCs w:val="20"/>
        </w:rPr>
        <w:t>predložiť ponuku na celý predmet zákazky</w:t>
      </w:r>
      <w:r w:rsidR="00C659E9">
        <w:rPr>
          <w:rFonts w:cs="Arial"/>
          <w:sz w:val="20"/>
          <w:szCs w:val="20"/>
        </w:rPr>
        <w:t>, alebo na ktorúkoľvek časť</w:t>
      </w:r>
      <w:r w:rsidRPr="008657F2">
        <w:rPr>
          <w:rFonts w:cs="Arial"/>
          <w:sz w:val="20"/>
          <w:szCs w:val="20"/>
        </w:rPr>
        <w:t>.</w:t>
      </w:r>
    </w:p>
    <w:p w14:paraId="3A1EADD6" w14:textId="77777777" w:rsidR="007F1613" w:rsidRPr="008657F2" w:rsidRDefault="007F1613" w:rsidP="00C11967">
      <w:pPr>
        <w:spacing w:after="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lastRenderedPageBreak/>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lastRenderedPageBreak/>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26CD3EB7"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C659E9">
        <w:rPr>
          <w:rFonts w:cs="Arial"/>
          <w:sz w:val="20"/>
          <w:szCs w:val="20"/>
        </w:rPr>
        <w:t>v zmysle príloh č. 1 v jednotlivých častiach</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208F8A2D"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lastRenderedPageBreak/>
        <w:t xml:space="preserve">LS Nitra- </w:t>
      </w:r>
      <w:r w:rsidRPr="00515A82">
        <w:rPr>
          <w:rFonts w:cs="Arial"/>
          <w:sz w:val="20"/>
          <w:szCs w:val="20"/>
        </w:rPr>
        <w:t>Ing. Peter Kodaj</w:t>
      </w:r>
      <w:r>
        <w:rPr>
          <w:rFonts w:cs="Arial"/>
          <w:sz w:val="20"/>
          <w:szCs w:val="20"/>
        </w:rPr>
        <w:t xml:space="preserve"> - </w:t>
      </w:r>
      <w:r w:rsidRPr="00515A82">
        <w:rPr>
          <w:rFonts w:cs="Arial"/>
          <w:sz w:val="20"/>
          <w:szCs w:val="20"/>
        </w:rPr>
        <w:t>+421 908 706520</w:t>
      </w:r>
    </w:p>
    <w:p w14:paraId="07AC3F92" w14:textId="697D2401"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Želiezovce- </w:t>
      </w:r>
      <w:r>
        <w:rPr>
          <w:rFonts w:cs="Arial"/>
          <w:sz w:val="20"/>
          <w:szCs w:val="20"/>
        </w:rPr>
        <w:t xml:space="preserve"> </w:t>
      </w:r>
      <w:r w:rsidRPr="00515A82">
        <w:rPr>
          <w:rFonts w:cs="Arial"/>
          <w:sz w:val="20"/>
          <w:szCs w:val="20"/>
        </w:rPr>
        <w:t xml:space="preserve">Ing. Ivan </w:t>
      </w:r>
      <w:proofErr w:type="spellStart"/>
      <w:r w:rsidRPr="00515A82">
        <w:rPr>
          <w:rFonts w:cs="Arial"/>
          <w:sz w:val="20"/>
          <w:szCs w:val="20"/>
        </w:rPr>
        <w:t>Fašánek</w:t>
      </w:r>
      <w:proofErr w:type="spellEnd"/>
      <w:r>
        <w:rPr>
          <w:rFonts w:cs="Arial"/>
          <w:sz w:val="20"/>
          <w:szCs w:val="20"/>
        </w:rPr>
        <w:t xml:space="preserve">- </w:t>
      </w:r>
      <w:r w:rsidRPr="00515A82">
        <w:rPr>
          <w:rFonts w:cs="Arial"/>
          <w:sz w:val="20"/>
          <w:szCs w:val="20"/>
        </w:rPr>
        <w:t>+421 918 334454</w:t>
      </w:r>
    </w:p>
    <w:p w14:paraId="760F88AC" w14:textId="10E4D014"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LS Čifáre-</w:t>
      </w:r>
      <w:r w:rsidRPr="00515A82">
        <w:t xml:space="preserve"> </w:t>
      </w:r>
      <w:r w:rsidRPr="00515A82">
        <w:rPr>
          <w:rFonts w:cs="Arial"/>
          <w:sz w:val="20"/>
          <w:szCs w:val="20"/>
        </w:rPr>
        <w:tab/>
        <w:t>Ing. Dušan Dupaj</w:t>
      </w:r>
      <w:r>
        <w:rPr>
          <w:rFonts w:cs="Arial"/>
          <w:sz w:val="20"/>
          <w:szCs w:val="20"/>
        </w:rPr>
        <w:t xml:space="preserve"> - </w:t>
      </w:r>
      <w:r w:rsidRPr="00515A82">
        <w:rPr>
          <w:rFonts w:cs="Arial"/>
          <w:sz w:val="20"/>
          <w:szCs w:val="20"/>
        </w:rPr>
        <w:t>+421 918 334432</w:t>
      </w:r>
    </w:p>
    <w:p w14:paraId="4CFB1702" w14:textId="5B763CCF" w:rsidR="00515A82" w:rsidRPr="00911B62" w:rsidRDefault="00515A82" w:rsidP="00515A82">
      <w:pPr>
        <w:pStyle w:val="Odsekzoznamu"/>
        <w:spacing w:after="0"/>
        <w:ind w:left="360"/>
        <w:jc w:val="both"/>
        <w:rPr>
          <w:rFonts w:cs="Arial"/>
          <w:sz w:val="20"/>
          <w:szCs w:val="20"/>
          <w:highlight w:val="yellow"/>
        </w:rPr>
      </w:pPr>
      <w:r>
        <w:rPr>
          <w:rFonts w:cs="Arial"/>
          <w:sz w:val="20"/>
          <w:szCs w:val="20"/>
          <w:highlight w:val="yellow"/>
        </w:rPr>
        <w:t>LS Gabčíkovo-</w:t>
      </w:r>
      <w:r w:rsidRPr="00515A82">
        <w:t xml:space="preserve"> </w:t>
      </w:r>
      <w:r w:rsidRPr="00515A82">
        <w:rPr>
          <w:rFonts w:cs="Arial"/>
          <w:sz w:val="20"/>
          <w:szCs w:val="20"/>
        </w:rPr>
        <w:t>Ing. Marian Nagy</w:t>
      </w:r>
      <w:r>
        <w:rPr>
          <w:rFonts w:cs="Arial"/>
          <w:sz w:val="20"/>
          <w:szCs w:val="20"/>
        </w:rPr>
        <w:t xml:space="preserve"> - </w:t>
      </w:r>
      <w:r w:rsidRPr="00515A82">
        <w:rPr>
          <w:rFonts w:cs="Arial"/>
          <w:sz w:val="20"/>
          <w:szCs w:val="20"/>
        </w:rPr>
        <w:t>+421 905 578285</w:t>
      </w:r>
    </w:p>
    <w:p w14:paraId="4EED3C39" w14:textId="7FAC2B9B" w:rsidR="00C659E9" w:rsidRPr="00911B62" w:rsidRDefault="00C659E9" w:rsidP="00C659E9">
      <w:pPr>
        <w:pStyle w:val="Odsekzoznamu"/>
        <w:spacing w:after="0"/>
        <w:ind w:left="360"/>
        <w:jc w:val="both"/>
        <w:rPr>
          <w:rFonts w:cs="Arial"/>
          <w:sz w:val="20"/>
          <w:szCs w:val="20"/>
          <w:highlight w:val="yellow"/>
        </w:rPr>
      </w:pPr>
      <w:r>
        <w:rPr>
          <w:rFonts w:cs="Arial"/>
          <w:sz w:val="20"/>
          <w:szCs w:val="20"/>
          <w:highlight w:val="yellow"/>
        </w:rPr>
        <w:t>LS Pukanec-</w:t>
      </w:r>
      <w:r w:rsidRPr="00515A82">
        <w:t xml:space="preserve"> </w:t>
      </w:r>
      <w:r w:rsidRPr="00C659E9">
        <w:rPr>
          <w:rFonts w:cs="Arial"/>
          <w:sz w:val="20"/>
          <w:szCs w:val="20"/>
        </w:rPr>
        <w:t xml:space="preserve">Ing. Oliver </w:t>
      </w:r>
      <w:proofErr w:type="spellStart"/>
      <w:r w:rsidRPr="00C659E9">
        <w:rPr>
          <w:rFonts w:cs="Arial"/>
          <w:sz w:val="20"/>
          <w:szCs w:val="20"/>
        </w:rPr>
        <w:t>Kanás</w:t>
      </w:r>
      <w:proofErr w:type="spellEnd"/>
      <w:r>
        <w:rPr>
          <w:rFonts w:cs="Arial"/>
          <w:sz w:val="20"/>
          <w:szCs w:val="20"/>
        </w:rPr>
        <w:t xml:space="preserve">- </w:t>
      </w:r>
      <w:r w:rsidRPr="00C659E9">
        <w:rPr>
          <w:rFonts w:cs="Arial"/>
          <w:sz w:val="20"/>
          <w:szCs w:val="20"/>
        </w:rPr>
        <w:t>+421 918 334421</w:t>
      </w:r>
    </w:p>
    <w:p w14:paraId="58076F91" w14:textId="77777777" w:rsidR="00515A82" w:rsidRPr="008657F2" w:rsidRDefault="00515A82" w:rsidP="00515A82">
      <w:pPr>
        <w:pStyle w:val="Odsekzoznamu"/>
        <w:spacing w:after="0"/>
        <w:ind w:left="526"/>
        <w:jc w:val="both"/>
        <w:rPr>
          <w:rFonts w:cs="Arial"/>
          <w:sz w:val="20"/>
          <w:szCs w:val="20"/>
        </w:rPr>
      </w:pP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4" w:name="_Toc488059675"/>
      <w:r w:rsidRPr="008657F2">
        <w:rPr>
          <w:rFonts w:cs="Arial"/>
          <w:b/>
          <w:szCs w:val="20"/>
        </w:rPr>
        <w:t>Jazyk ponuky</w:t>
      </w:r>
      <w:bookmarkEnd w:id="4"/>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6F992A60"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C659E9">
        <w:rPr>
          <w:rFonts w:cs="Arial"/>
          <w:sz w:val="20"/>
          <w:szCs w:val="20"/>
          <w:highlight w:val="yellow"/>
        </w:rPr>
        <w:t>10</w:t>
      </w:r>
      <w:r w:rsidR="00E90200">
        <w:rPr>
          <w:rFonts w:cs="Arial"/>
          <w:sz w:val="20"/>
          <w:szCs w:val="20"/>
          <w:highlight w:val="yellow"/>
        </w:rPr>
        <w:t>.</w:t>
      </w:r>
      <w:r w:rsidR="00C659E9">
        <w:rPr>
          <w:rFonts w:cs="Arial"/>
          <w:sz w:val="20"/>
          <w:szCs w:val="20"/>
          <w:highlight w:val="yellow"/>
        </w:rPr>
        <w:t>10</w:t>
      </w:r>
      <w:r w:rsidR="00E90200">
        <w:rPr>
          <w:rFonts w:cs="Arial"/>
          <w:sz w:val="20"/>
          <w:szCs w:val="20"/>
          <w:highlight w:val="yellow"/>
        </w:rPr>
        <w:t xml:space="preserve">.2023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8657F2">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6" w:name="_Toc488059676"/>
      <w:r w:rsidRPr="008657F2">
        <w:rPr>
          <w:rFonts w:cs="Arial"/>
          <w:b/>
          <w:szCs w:val="20"/>
        </w:rPr>
        <w:t>Predkladanie a obsah ponuky</w:t>
      </w:r>
      <w:bookmarkEnd w:id="6"/>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7" w:name="_Toc488059680"/>
      <w:r w:rsidRPr="008657F2">
        <w:rPr>
          <w:rFonts w:cs="Arial"/>
          <w:b/>
          <w:szCs w:val="20"/>
        </w:rPr>
        <w:t>Doplnenie, zmena a odvolanie ponuky</w:t>
      </w:r>
      <w:bookmarkEnd w:id="7"/>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8657F2">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8657F2">
        <w:rPr>
          <w:rFonts w:cs="Arial"/>
          <w:sz w:val="20"/>
          <w:szCs w:val="20"/>
        </w:rPr>
        <w:lastRenderedPageBreak/>
        <w:t xml:space="preserve">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8" w:name="_Toc488059681"/>
      <w:r w:rsidRPr="008657F2">
        <w:rPr>
          <w:rFonts w:cs="Arial"/>
          <w:b/>
          <w:szCs w:val="20"/>
        </w:rPr>
        <w:t>Náklady na ponuku</w:t>
      </w:r>
      <w:bookmarkEnd w:id="8"/>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9"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10" w:name="_Toc488059689"/>
      <w:bookmarkEnd w:id="9"/>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1" w:name="_Toc488059688"/>
      <w:r w:rsidRPr="008657F2">
        <w:rPr>
          <w:rFonts w:cs="Arial"/>
          <w:b/>
          <w:szCs w:val="20"/>
        </w:rPr>
        <w:t>Vyhodnotenie ponúk</w:t>
      </w:r>
      <w:bookmarkEnd w:id="11"/>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2"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2"/>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lastRenderedPageBreak/>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15021E83"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FD30DE">
        <w:rPr>
          <w:rFonts w:cs="Arial"/>
          <w:b/>
          <w:i/>
          <w:szCs w:val="20"/>
        </w:rPr>
        <w:t>Podunajsko</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C663F7">
        <w:rPr>
          <w:rFonts w:cs="Arial"/>
          <w:szCs w:val="20"/>
          <w:highlight w:val="yellow"/>
        </w:rPr>
        <w:t>2</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C663F7">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C663F7">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C663F7">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C663F7">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C663F7">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C663F7">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C663F7">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C663F7">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FD30DE" w:rsidRPr="005A3817" w14:paraId="7B2A41F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C663F7">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77777777" w:rsidR="00FD30DE" w:rsidRPr="005A3817" w:rsidRDefault="00FD30DE" w:rsidP="00C663F7">
            <w:pPr>
              <w:spacing w:after="0" w:line="360" w:lineRule="auto"/>
              <w:jc w:val="both"/>
              <w:rPr>
                <w:rFonts w:cs="Arial"/>
                <w:szCs w:val="20"/>
              </w:rPr>
            </w:pPr>
            <w:r w:rsidRPr="005A3817">
              <w:rPr>
                <w:rFonts w:cs="Arial"/>
                <w:szCs w:val="20"/>
              </w:rPr>
              <w:t xml:space="preserve">Ing. Jozef Habara </w:t>
            </w:r>
            <w:r>
              <w:rPr>
                <w:rFonts w:cs="Arial"/>
                <w:szCs w:val="20"/>
              </w:rPr>
              <w:t>–</w:t>
            </w:r>
            <w:r w:rsidRPr="005A3817">
              <w:rPr>
                <w:rFonts w:cs="Arial"/>
                <w:szCs w:val="20"/>
              </w:rPr>
              <w:t xml:space="preserve"> </w:t>
            </w:r>
            <w:r>
              <w:rPr>
                <w:rFonts w:cs="Arial"/>
                <w:szCs w:val="20"/>
              </w:rPr>
              <w:t>vedúci OZ</w:t>
            </w:r>
          </w:p>
        </w:tc>
      </w:tr>
      <w:tr w:rsidR="00FD30DE" w:rsidRPr="005A3817" w14:paraId="659766D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C663F7">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C663F7">
            <w:pPr>
              <w:spacing w:after="0" w:line="360" w:lineRule="auto"/>
              <w:jc w:val="both"/>
              <w:rPr>
                <w:rFonts w:cs="Arial"/>
                <w:szCs w:val="20"/>
              </w:rPr>
            </w:pPr>
            <w:r w:rsidRPr="005A3817">
              <w:rPr>
                <w:rFonts w:cs="Arial"/>
                <w:szCs w:val="20"/>
              </w:rPr>
              <w:t>36 038 351</w:t>
            </w:r>
          </w:p>
        </w:tc>
      </w:tr>
      <w:tr w:rsidR="00FD30DE" w:rsidRPr="005A3817" w14:paraId="6505788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C663F7">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C663F7">
            <w:pPr>
              <w:spacing w:after="0" w:line="360" w:lineRule="auto"/>
              <w:jc w:val="both"/>
              <w:rPr>
                <w:rFonts w:cs="Arial"/>
                <w:szCs w:val="20"/>
              </w:rPr>
            </w:pPr>
            <w:r w:rsidRPr="005A3817">
              <w:rPr>
                <w:rFonts w:cs="Arial"/>
                <w:szCs w:val="20"/>
              </w:rPr>
              <w:t>2020087982</w:t>
            </w:r>
          </w:p>
        </w:tc>
      </w:tr>
      <w:tr w:rsidR="00FD30DE" w:rsidRPr="005A3817" w14:paraId="608FBEE5"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C663F7">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C663F7">
            <w:pPr>
              <w:spacing w:after="0" w:line="360" w:lineRule="auto"/>
              <w:rPr>
                <w:rFonts w:cs="Arial"/>
                <w:szCs w:val="20"/>
              </w:rPr>
            </w:pPr>
            <w:r w:rsidRPr="005A3817">
              <w:rPr>
                <w:rFonts w:cs="Arial"/>
                <w:szCs w:val="20"/>
              </w:rPr>
              <w:t>SK2020087982</w:t>
            </w:r>
          </w:p>
        </w:tc>
      </w:tr>
      <w:tr w:rsidR="00FD30DE" w:rsidRPr="005A3817" w14:paraId="49C063D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C663F7">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C663F7">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C663F7">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C663F7">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C663F7">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41A13700"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FD30DE">
        <w:rPr>
          <w:rFonts w:cs="Arial"/>
          <w:b/>
          <w:i/>
          <w:szCs w:val="20"/>
          <w:highlight w:val="yellow"/>
          <w:lang w:eastAsia="cs-CZ"/>
        </w:rPr>
        <w:t>Podunajsko</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C663F7">
        <w:rPr>
          <w:rFonts w:cs="Arial"/>
          <w:szCs w:val="20"/>
          <w:highlight w:val="yellow"/>
          <w:lang w:eastAsia="cs-CZ"/>
        </w:rPr>
        <w:t>2</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C663F7">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3"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3"/>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Content>
            <w:sdt>
              <w:sdtPr>
                <w:rPr>
                  <w:rFonts w:cs="Arial"/>
                  <w:szCs w:val="20"/>
                </w:rPr>
                <w:alias w:val="Minimálna požadovaná úroveň"/>
                <w:tag w:val="data:MinimumLevelRequired"/>
                <w:id w:val="1142390486"/>
              </w:sdt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7AF4FCA6" w:rsidR="001836F8" w:rsidRPr="008B4E9C" w:rsidRDefault="001836F8" w:rsidP="00BB59DC">
                    <w:pPr>
                      <w:numPr>
                        <w:ilvl w:val="0"/>
                        <w:numId w:val="89"/>
                      </w:numPr>
                      <w:autoSpaceDE w:val="0"/>
                      <w:autoSpaceDN w:val="0"/>
                      <w:adjustRightInd w:val="0"/>
                      <w:spacing w:after="0"/>
                      <w:ind w:left="318" w:hanging="284"/>
                      <w:rPr>
                        <w:rFonts w:cs="Arial"/>
                        <w:szCs w:val="20"/>
                      </w:rPr>
                    </w:pPr>
                    <w:r w:rsidRPr="00B10A37">
                      <w:rPr>
                        <w:rFonts w:cs="Arial"/>
                        <w:szCs w:val="20"/>
                        <w:highlight w:val="yellow"/>
                      </w:rPr>
                      <w:t>Minimálna požiadavka na strojové vybavenie je preukázateľná disponibilita (vlastníctvo, nájom, výpožička) minimálne 1 ks nosič s vrtákom na pne a</w:t>
                    </w:r>
                    <w:r w:rsidR="00BB59DC">
                      <w:rPr>
                        <w:rFonts w:cs="Arial"/>
                        <w:szCs w:val="20"/>
                        <w:highlight w:val="yellow"/>
                      </w:rPr>
                      <w:t xml:space="preserve"> pôdnou </w:t>
                    </w:r>
                    <w:r w:rsidRPr="00B10A37">
                      <w:rPr>
                        <w:rFonts w:cs="Arial"/>
                        <w:szCs w:val="20"/>
                        <w:highlight w:val="yellow"/>
                      </w:rPr>
                      <w:t xml:space="preserve">frézou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199A8" w14:textId="77777777" w:rsidR="000F47B7" w:rsidRDefault="000F47B7">
      <w:r>
        <w:separator/>
      </w:r>
    </w:p>
  </w:endnote>
  <w:endnote w:type="continuationSeparator" w:id="0">
    <w:p w14:paraId="0A7D6DA1" w14:textId="77777777" w:rsidR="000F47B7" w:rsidRDefault="000F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variable"/>
    <w:sig w:usb0="00000007" w:usb1="C8077841" w:usb2="00000019"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87601" w14:paraId="1187E6F0" w14:textId="77777777" w:rsidTr="002917A0">
              <w:tc>
                <w:tcPr>
                  <w:tcW w:w="7650" w:type="dxa"/>
                </w:tcPr>
                <w:p w14:paraId="1E337A2D" w14:textId="77777777" w:rsidR="00A87601" w:rsidRDefault="00A87601" w:rsidP="001474DF">
                  <w:pPr>
                    <w:pStyle w:val="Pta"/>
                  </w:pPr>
                </w:p>
              </w:tc>
              <w:tc>
                <w:tcPr>
                  <w:tcW w:w="1412" w:type="dxa"/>
                </w:tcPr>
                <w:p w14:paraId="37E2C40D" w14:textId="2C3CE5C3" w:rsidR="00A87601" w:rsidRDefault="00A8760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71448">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71448">
                    <w:rPr>
                      <w:bCs/>
                      <w:noProof/>
                      <w:sz w:val="18"/>
                      <w:szCs w:val="18"/>
                    </w:rPr>
                    <w:t>20</w:t>
                  </w:r>
                  <w:r w:rsidRPr="007C3D49">
                    <w:rPr>
                      <w:bCs/>
                      <w:sz w:val="18"/>
                      <w:szCs w:val="18"/>
                    </w:rPr>
                    <w:fldChar w:fldCharType="end"/>
                  </w:r>
                </w:p>
              </w:tc>
            </w:tr>
          </w:tbl>
          <w:p w14:paraId="25B35237" w14:textId="77777777" w:rsidR="00A87601" w:rsidRPr="002917A0" w:rsidRDefault="00A8760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D029911" w14:textId="77777777" w:rsidR="00A87601" w:rsidRDefault="00A87601">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A87601" w:rsidRDefault="00A876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06EA" w14:textId="77777777" w:rsidR="000F47B7" w:rsidRDefault="000F47B7">
      <w:r>
        <w:separator/>
      </w:r>
    </w:p>
  </w:footnote>
  <w:footnote w:type="continuationSeparator" w:id="0">
    <w:p w14:paraId="2464C731" w14:textId="77777777" w:rsidR="000F47B7" w:rsidRDefault="000F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87601" w14:paraId="44A46BD4" w14:textId="77777777" w:rsidTr="007C3D49">
      <w:tc>
        <w:tcPr>
          <w:tcW w:w="1271" w:type="dxa"/>
        </w:tcPr>
        <w:p w14:paraId="484A7A7A" w14:textId="77777777" w:rsidR="00A87601" w:rsidRDefault="00A87601"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A87601" w:rsidRDefault="00A87601"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A87601" w:rsidRPr="007C3D49" w:rsidRDefault="00A87601" w:rsidP="007C3D49">
          <w:pPr>
            <w:pStyle w:val="Nadpis4"/>
            <w:tabs>
              <w:tab w:val="clear" w:pos="576"/>
            </w:tabs>
            <w:rPr>
              <w:color w:val="005941"/>
              <w:sz w:val="24"/>
            </w:rPr>
          </w:pPr>
          <w:r w:rsidRPr="007C3D49">
            <w:rPr>
              <w:color w:val="005941"/>
              <w:sz w:val="24"/>
            </w:rPr>
            <w:t>generálne riaditeľstvo</w:t>
          </w:r>
        </w:p>
        <w:p w14:paraId="5E42D2F8" w14:textId="77777777" w:rsidR="00A87601" w:rsidRDefault="00A87601" w:rsidP="007C3D49">
          <w:pPr>
            <w:pStyle w:val="Nadpis4"/>
            <w:tabs>
              <w:tab w:val="clear" w:pos="576"/>
            </w:tabs>
          </w:pPr>
          <w:r w:rsidRPr="007C3D49">
            <w:rPr>
              <w:color w:val="005941"/>
              <w:sz w:val="24"/>
            </w:rPr>
            <w:t>Námestie SNP 8, 975 66 Banská Bystrica</w:t>
          </w:r>
        </w:p>
      </w:tc>
    </w:tr>
  </w:tbl>
  <w:p w14:paraId="72C987E4" w14:textId="77777777" w:rsidR="00A87601" w:rsidRDefault="00A876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7B7"/>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01"/>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448"/>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64D"/>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59E9"/>
    <w:rsid w:val="00C661B8"/>
    <w:rsid w:val="00C663F7"/>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CC"/>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C716-43A8-4078-928C-1378C796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20</Pages>
  <Words>9355</Words>
  <Characters>53329</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62559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2022-10-19T16:11:00Z</cp:lastPrinted>
  <dcterms:created xsi:type="dcterms:W3CDTF">2023-01-25T06:12:00Z</dcterms:created>
  <dcterms:modified xsi:type="dcterms:W3CDTF">2023-09-29T07:23:00Z</dcterms:modified>
  <cp:category>EIZ</cp:category>
</cp:coreProperties>
</file>