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2130D" w14:textId="77777777" w:rsidR="00236B34" w:rsidRDefault="00236B34" w:rsidP="00236B34">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7321918B" w14:textId="77777777" w:rsidR="00236B34" w:rsidRDefault="00236B34" w:rsidP="00236B34">
      <w:pPr>
        <w:pStyle w:val="Default"/>
        <w:jc w:val="center"/>
        <w:rPr>
          <w:rFonts w:asciiTheme="minorHAnsi" w:hAnsiTheme="minorHAnsi" w:cstheme="minorHAnsi"/>
          <w:sz w:val="22"/>
          <w:szCs w:val="22"/>
        </w:rPr>
      </w:pPr>
    </w:p>
    <w:p w14:paraId="69D967B2" w14:textId="77777777" w:rsidR="00236B34" w:rsidRDefault="00236B34" w:rsidP="00236B34">
      <w:pPr>
        <w:pStyle w:val="Default"/>
        <w:jc w:val="center"/>
        <w:rPr>
          <w:rFonts w:asciiTheme="minorHAnsi" w:hAnsiTheme="minorHAnsi" w:cstheme="minorHAnsi"/>
          <w:sz w:val="22"/>
          <w:szCs w:val="22"/>
        </w:rPr>
      </w:pPr>
      <w:r>
        <w:rPr>
          <w:rFonts w:asciiTheme="minorHAnsi" w:hAnsiTheme="minorHAnsi" w:cstheme="minorHAnsi"/>
          <w:sz w:val="22"/>
          <w:szCs w:val="22"/>
        </w:rPr>
        <w:t>uzatvorená v zmysle § 536 a nasl. zákona č. 513/1991 Zb. Obchodného zákonníka v znení</w:t>
      </w:r>
    </w:p>
    <w:p w14:paraId="546C0E93" w14:textId="2119D7B1" w:rsidR="00236B34" w:rsidRDefault="00236B34" w:rsidP="00236B34">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p>
    <w:p w14:paraId="5078015B" w14:textId="0792D29A" w:rsidR="00236B34" w:rsidRDefault="00236B34" w:rsidP="00236B34">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26D8E5BD" w14:textId="77777777" w:rsidR="00236B34" w:rsidRDefault="00236B34" w:rsidP="00236B34">
      <w:pPr>
        <w:pStyle w:val="Default"/>
        <w:jc w:val="center"/>
        <w:rPr>
          <w:rFonts w:asciiTheme="minorHAnsi" w:hAnsiTheme="minorHAnsi" w:cstheme="minorHAnsi"/>
          <w:sz w:val="22"/>
          <w:szCs w:val="22"/>
        </w:rPr>
      </w:pPr>
    </w:p>
    <w:p w14:paraId="69F249CA" w14:textId="6C831205" w:rsidR="00236B34" w:rsidRDefault="00236B34" w:rsidP="00236B34">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sidR="00403859">
        <w:rPr>
          <w:rFonts w:cstheme="minorHAnsi"/>
          <w:bCs/>
        </w:rPr>
        <w:t>1469</w:t>
      </w:r>
      <w:r w:rsidR="00B25797" w:rsidRPr="00DF6843">
        <w:rPr>
          <w:rFonts w:cstheme="minorHAnsi"/>
          <w:bCs/>
        </w:rPr>
        <w:t>/202</w:t>
      </w:r>
      <w:r w:rsidR="00FF39DF">
        <w:rPr>
          <w:rFonts w:cstheme="minorHAnsi"/>
          <w:bCs/>
        </w:rPr>
        <w:t>3</w:t>
      </w:r>
      <w:r w:rsidR="00B25797" w:rsidRPr="00DF6843">
        <w:rPr>
          <w:rFonts w:cstheme="minorHAnsi"/>
          <w:bCs/>
        </w:rPr>
        <w:t>/ODDIPVIS</w:t>
      </w:r>
      <w:r>
        <w:rPr>
          <w:rFonts w:cstheme="minorHAnsi"/>
          <w:b/>
        </w:rPr>
        <w:t xml:space="preserve">                     ev. č. zhotoviteľa: </w:t>
      </w:r>
    </w:p>
    <w:p w14:paraId="0F05CB30" w14:textId="77777777" w:rsidR="00236B34" w:rsidRDefault="00236B34" w:rsidP="00236B34">
      <w:pPr>
        <w:pStyle w:val="Nzov"/>
        <w:jc w:val="left"/>
        <w:rPr>
          <w:rFonts w:asciiTheme="minorHAnsi" w:hAnsiTheme="minorHAnsi" w:cstheme="minorHAnsi"/>
          <w:b/>
          <w:color w:val="auto"/>
          <w:sz w:val="22"/>
        </w:rPr>
      </w:pPr>
    </w:p>
    <w:p w14:paraId="6C50AD21" w14:textId="3F9C3CA4" w:rsidR="00236B34" w:rsidRDefault="00236B34" w:rsidP="00236B34">
      <w:pPr>
        <w:spacing w:line="240" w:lineRule="auto"/>
        <w:jc w:val="center"/>
        <w:rPr>
          <w:rFonts w:cstheme="minorHAnsi"/>
          <w:b/>
          <w:sz w:val="28"/>
          <w:szCs w:val="28"/>
        </w:rPr>
      </w:pPr>
      <w:r>
        <w:rPr>
          <w:rFonts w:cstheme="minorHAnsi"/>
          <w:b/>
          <w:sz w:val="28"/>
          <w:szCs w:val="28"/>
        </w:rPr>
        <w:t>na realizáciu stav</w:t>
      </w:r>
      <w:r w:rsidR="007259E7">
        <w:rPr>
          <w:rFonts w:cstheme="minorHAnsi"/>
          <w:b/>
          <w:sz w:val="28"/>
          <w:szCs w:val="28"/>
        </w:rPr>
        <w:t>ie</w:t>
      </w:r>
      <w:r>
        <w:rPr>
          <w:rFonts w:cstheme="minorHAnsi"/>
          <w:b/>
          <w:sz w:val="28"/>
          <w:szCs w:val="28"/>
        </w:rPr>
        <w:t>b s </w:t>
      </w:r>
      <w:bookmarkStart w:id="0" w:name="bookmark2"/>
      <w:r>
        <w:rPr>
          <w:rFonts w:cstheme="minorHAnsi"/>
          <w:b/>
          <w:sz w:val="28"/>
          <w:szCs w:val="28"/>
        </w:rPr>
        <w:t>názvom:</w:t>
      </w:r>
      <w:bookmarkEnd w:id="0"/>
    </w:p>
    <w:p w14:paraId="10C2A77E" w14:textId="201E0275" w:rsidR="009153A5" w:rsidRDefault="00664BE7" w:rsidP="00644E4F">
      <w:pPr>
        <w:pStyle w:val="Bezriadkovania"/>
        <w:jc w:val="center"/>
        <w:rPr>
          <w:rStyle w:val="CharStyle13"/>
          <w:rFonts w:asciiTheme="minorHAnsi" w:hAnsiTheme="minorHAnsi" w:cstheme="minorHAnsi"/>
          <w:sz w:val="28"/>
          <w:szCs w:val="28"/>
        </w:rPr>
      </w:pPr>
      <w:r>
        <w:rPr>
          <w:rStyle w:val="CharStyle13"/>
          <w:rFonts w:asciiTheme="minorHAnsi" w:hAnsiTheme="minorHAnsi" w:cstheme="minorHAnsi"/>
          <w:sz w:val="28"/>
          <w:szCs w:val="28"/>
        </w:rPr>
        <w:t>„</w:t>
      </w:r>
      <w:bookmarkStart w:id="1" w:name="_Hlk104964639"/>
      <w:bookmarkStart w:id="2" w:name="_Hlk105142694"/>
      <w:bookmarkStart w:id="3" w:name="_Hlk100132590"/>
      <w:r w:rsidR="00644E4F" w:rsidRPr="00644E4F">
        <w:rPr>
          <w:rStyle w:val="CharStyle13"/>
          <w:rFonts w:asciiTheme="minorHAnsi" w:hAnsiTheme="minorHAnsi" w:cstheme="minorHAnsi"/>
          <w:sz w:val="28"/>
          <w:szCs w:val="28"/>
        </w:rPr>
        <w:t xml:space="preserve">Rekonštrukcia </w:t>
      </w:r>
      <w:r w:rsidR="008F3FD8" w:rsidRPr="008F3FD8">
        <w:rPr>
          <w:rStyle w:val="CharStyle13"/>
          <w:rFonts w:asciiTheme="minorHAnsi" w:hAnsiTheme="minorHAnsi" w:cstheme="minorHAnsi"/>
          <w:sz w:val="28"/>
          <w:szCs w:val="28"/>
        </w:rPr>
        <w:t>a obnova mostov</w:t>
      </w:r>
      <w:r w:rsidR="00644E4F" w:rsidRPr="00644E4F">
        <w:rPr>
          <w:rStyle w:val="CharStyle13"/>
          <w:rFonts w:asciiTheme="minorHAnsi" w:hAnsiTheme="minorHAnsi" w:cstheme="minorHAnsi"/>
          <w:sz w:val="28"/>
          <w:szCs w:val="28"/>
        </w:rPr>
        <w:t xml:space="preserve"> na </w:t>
      </w:r>
      <w:r w:rsidR="008F3FD8" w:rsidRPr="008F3FD8">
        <w:rPr>
          <w:rStyle w:val="CharStyle13"/>
          <w:rFonts w:asciiTheme="minorHAnsi" w:hAnsiTheme="minorHAnsi" w:cstheme="minorHAnsi"/>
          <w:sz w:val="28"/>
          <w:szCs w:val="28"/>
        </w:rPr>
        <w:t>cestách</w:t>
      </w:r>
      <w:r w:rsidR="00644E4F" w:rsidRPr="00644E4F">
        <w:rPr>
          <w:rStyle w:val="CharStyle13"/>
          <w:rFonts w:asciiTheme="minorHAnsi" w:hAnsiTheme="minorHAnsi" w:cstheme="minorHAnsi"/>
          <w:sz w:val="28"/>
          <w:szCs w:val="28"/>
        </w:rPr>
        <w:t xml:space="preserve"> III</w:t>
      </w:r>
      <w:r w:rsidR="008F3FD8" w:rsidRPr="008F3FD8">
        <w:rPr>
          <w:rStyle w:val="CharStyle13"/>
          <w:rFonts w:asciiTheme="minorHAnsi" w:hAnsiTheme="minorHAnsi" w:cstheme="minorHAnsi"/>
          <w:sz w:val="28"/>
          <w:szCs w:val="28"/>
        </w:rPr>
        <w:t>. triedy BBSK, oblasť Sever</w:t>
      </w:r>
      <w:r w:rsidR="008F3FD8">
        <w:rPr>
          <w:rStyle w:val="CharStyle13"/>
          <w:rFonts w:asciiTheme="minorHAnsi" w:hAnsiTheme="minorHAnsi" w:cstheme="minorHAnsi"/>
          <w:sz w:val="28"/>
          <w:szCs w:val="28"/>
        </w:rPr>
        <w:t xml:space="preserve">, </w:t>
      </w:r>
      <w:bookmarkStart w:id="4" w:name="_Hlk105151371"/>
      <w:bookmarkStart w:id="5" w:name="_Hlk105142717"/>
      <w:bookmarkEnd w:id="1"/>
      <w:r w:rsidR="009153A5" w:rsidRPr="009153A5">
        <w:rPr>
          <w:rStyle w:val="CharStyle13"/>
          <w:rFonts w:asciiTheme="minorHAnsi" w:hAnsiTheme="minorHAnsi" w:cstheme="minorHAnsi"/>
          <w:sz w:val="28"/>
          <w:szCs w:val="28"/>
        </w:rPr>
        <w:t xml:space="preserve">Most </w:t>
      </w:r>
      <w:r w:rsidR="00FF39DF">
        <w:rPr>
          <w:rStyle w:val="CharStyle13"/>
          <w:rFonts w:asciiTheme="minorHAnsi" w:hAnsiTheme="minorHAnsi" w:cstheme="minorHAnsi"/>
          <w:sz w:val="28"/>
          <w:szCs w:val="28"/>
        </w:rPr>
        <w:t>Čierny Balog - Dobroč</w:t>
      </w:r>
      <w:r w:rsidR="00644E4F" w:rsidRPr="00644E4F">
        <w:rPr>
          <w:rStyle w:val="CharStyle13"/>
          <w:rFonts w:asciiTheme="minorHAnsi" w:hAnsiTheme="minorHAnsi" w:cstheme="minorHAnsi"/>
          <w:sz w:val="28"/>
          <w:szCs w:val="28"/>
        </w:rPr>
        <w:t xml:space="preserve"> ev.</w:t>
      </w:r>
      <w:r w:rsidR="009153A5" w:rsidRPr="009153A5">
        <w:rPr>
          <w:rStyle w:val="CharStyle13"/>
          <w:rFonts w:asciiTheme="minorHAnsi" w:hAnsiTheme="minorHAnsi" w:cstheme="minorHAnsi"/>
          <w:sz w:val="28"/>
          <w:szCs w:val="28"/>
        </w:rPr>
        <w:t xml:space="preserve"> č. 2</w:t>
      </w:r>
      <w:r w:rsidR="00FF39DF">
        <w:rPr>
          <w:rStyle w:val="CharStyle13"/>
          <w:rFonts w:asciiTheme="minorHAnsi" w:hAnsiTheme="minorHAnsi" w:cstheme="minorHAnsi"/>
          <w:sz w:val="28"/>
          <w:szCs w:val="28"/>
        </w:rPr>
        <w:t>395</w:t>
      </w:r>
      <w:r w:rsidR="009153A5" w:rsidRPr="009153A5">
        <w:rPr>
          <w:rStyle w:val="CharStyle13"/>
          <w:rFonts w:asciiTheme="minorHAnsi" w:hAnsiTheme="minorHAnsi" w:cstheme="minorHAnsi"/>
          <w:sz w:val="28"/>
          <w:szCs w:val="28"/>
        </w:rPr>
        <w:t>-0</w:t>
      </w:r>
      <w:bookmarkEnd w:id="4"/>
      <w:r w:rsidR="00FF39DF">
        <w:rPr>
          <w:rStyle w:val="CharStyle13"/>
          <w:rFonts w:asciiTheme="minorHAnsi" w:hAnsiTheme="minorHAnsi" w:cstheme="minorHAnsi"/>
          <w:sz w:val="28"/>
          <w:szCs w:val="28"/>
        </w:rPr>
        <w:t>5</w:t>
      </w:r>
      <w:r w:rsidR="009153A5">
        <w:rPr>
          <w:rStyle w:val="CharStyle13"/>
          <w:rFonts w:asciiTheme="minorHAnsi" w:hAnsiTheme="minorHAnsi" w:cstheme="minorHAnsi"/>
          <w:sz w:val="28"/>
          <w:szCs w:val="28"/>
        </w:rPr>
        <w:t>,</w:t>
      </w:r>
      <w:bookmarkEnd w:id="5"/>
    </w:p>
    <w:p w14:paraId="16A056A8" w14:textId="35286766" w:rsidR="009153A5" w:rsidRDefault="009153A5" w:rsidP="00644E4F">
      <w:pPr>
        <w:pStyle w:val="Bezriadkovania"/>
        <w:jc w:val="center"/>
        <w:rPr>
          <w:rStyle w:val="CharStyle13"/>
          <w:rFonts w:asciiTheme="minorHAnsi" w:hAnsiTheme="minorHAnsi" w:cstheme="minorHAnsi"/>
          <w:sz w:val="28"/>
          <w:szCs w:val="28"/>
        </w:rPr>
      </w:pPr>
      <w:bookmarkStart w:id="6" w:name="_Hlk105142740"/>
      <w:r w:rsidRPr="009153A5">
        <w:rPr>
          <w:rStyle w:val="CharStyle13"/>
          <w:rFonts w:asciiTheme="minorHAnsi" w:hAnsiTheme="minorHAnsi" w:cstheme="minorHAnsi"/>
          <w:sz w:val="28"/>
          <w:szCs w:val="28"/>
        </w:rPr>
        <w:t xml:space="preserve">Most </w:t>
      </w:r>
      <w:r w:rsidR="00FF39DF">
        <w:rPr>
          <w:rStyle w:val="CharStyle13"/>
          <w:rFonts w:asciiTheme="minorHAnsi" w:hAnsiTheme="minorHAnsi" w:cstheme="minorHAnsi"/>
          <w:sz w:val="28"/>
          <w:szCs w:val="28"/>
        </w:rPr>
        <w:t>Hodruša - Hámre</w:t>
      </w:r>
      <w:r w:rsidRPr="009153A5">
        <w:rPr>
          <w:rStyle w:val="CharStyle13"/>
          <w:rFonts w:asciiTheme="minorHAnsi" w:hAnsiTheme="minorHAnsi" w:cstheme="minorHAnsi"/>
          <w:sz w:val="28"/>
          <w:szCs w:val="28"/>
        </w:rPr>
        <w:t xml:space="preserve"> ev. č</w:t>
      </w:r>
      <w:r w:rsidR="00B030CF">
        <w:rPr>
          <w:rStyle w:val="CharStyle13"/>
          <w:rFonts w:asciiTheme="minorHAnsi" w:hAnsiTheme="minorHAnsi" w:cstheme="minorHAnsi"/>
          <w:sz w:val="28"/>
          <w:szCs w:val="28"/>
        </w:rPr>
        <w:t>.</w:t>
      </w:r>
      <w:r w:rsidRPr="009153A5">
        <w:rPr>
          <w:rStyle w:val="CharStyle13"/>
          <w:rFonts w:asciiTheme="minorHAnsi" w:hAnsiTheme="minorHAnsi" w:cstheme="minorHAnsi"/>
          <w:sz w:val="28"/>
          <w:szCs w:val="28"/>
        </w:rPr>
        <w:t xml:space="preserve"> 2</w:t>
      </w:r>
      <w:r w:rsidR="00FF39DF">
        <w:rPr>
          <w:rStyle w:val="CharStyle13"/>
          <w:rFonts w:asciiTheme="minorHAnsi" w:hAnsiTheme="minorHAnsi" w:cstheme="minorHAnsi"/>
          <w:sz w:val="28"/>
          <w:szCs w:val="28"/>
        </w:rPr>
        <w:t>530</w:t>
      </w:r>
      <w:r w:rsidRPr="009153A5">
        <w:rPr>
          <w:rStyle w:val="CharStyle13"/>
          <w:rFonts w:asciiTheme="minorHAnsi" w:hAnsiTheme="minorHAnsi" w:cstheme="minorHAnsi"/>
          <w:sz w:val="28"/>
          <w:szCs w:val="28"/>
        </w:rPr>
        <w:t>-0</w:t>
      </w:r>
      <w:r w:rsidR="00FF39DF">
        <w:rPr>
          <w:rStyle w:val="CharStyle13"/>
          <w:rFonts w:asciiTheme="minorHAnsi" w:hAnsiTheme="minorHAnsi" w:cstheme="minorHAnsi"/>
          <w:sz w:val="28"/>
          <w:szCs w:val="28"/>
        </w:rPr>
        <w:t>2</w:t>
      </w:r>
      <w:r>
        <w:rPr>
          <w:rStyle w:val="CharStyle13"/>
          <w:rFonts w:asciiTheme="minorHAnsi" w:hAnsiTheme="minorHAnsi" w:cstheme="minorHAnsi"/>
          <w:sz w:val="28"/>
          <w:szCs w:val="28"/>
        </w:rPr>
        <w:t>,</w:t>
      </w:r>
    </w:p>
    <w:bookmarkEnd w:id="6"/>
    <w:p w14:paraId="4393E23A" w14:textId="4E3936D2" w:rsidR="00236B34" w:rsidRPr="006D3136" w:rsidRDefault="009153A5" w:rsidP="006D3136">
      <w:pPr>
        <w:pStyle w:val="Bezriadkovania"/>
        <w:jc w:val="center"/>
        <w:rPr>
          <w:rFonts w:asciiTheme="minorHAnsi" w:hAnsiTheme="minorHAnsi" w:cstheme="minorHAnsi"/>
          <w:b/>
          <w:bCs/>
          <w:sz w:val="28"/>
          <w:szCs w:val="28"/>
          <w:shd w:val="clear" w:color="auto" w:fill="FFFFFF"/>
        </w:rPr>
      </w:pPr>
      <w:r w:rsidRPr="009153A5">
        <w:rPr>
          <w:rStyle w:val="CharStyle13"/>
          <w:rFonts w:asciiTheme="minorHAnsi" w:hAnsiTheme="minorHAnsi" w:cstheme="minorHAnsi"/>
          <w:sz w:val="28"/>
          <w:szCs w:val="28"/>
        </w:rPr>
        <w:t xml:space="preserve">Most </w:t>
      </w:r>
      <w:r w:rsidR="00FF39DF">
        <w:rPr>
          <w:rStyle w:val="CharStyle13"/>
          <w:rFonts w:asciiTheme="minorHAnsi" w:hAnsiTheme="minorHAnsi" w:cstheme="minorHAnsi"/>
          <w:sz w:val="28"/>
          <w:szCs w:val="28"/>
        </w:rPr>
        <w:t>Breziny</w:t>
      </w:r>
      <w:r w:rsidRPr="009153A5">
        <w:rPr>
          <w:rStyle w:val="CharStyle13"/>
          <w:rFonts w:asciiTheme="minorHAnsi" w:hAnsiTheme="minorHAnsi" w:cstheme="minorHAnsi"/>
          <w:sz w:val="28"/>
          <w:szCs w:val="28"/>
        </w:rPr>
        <w:t xml:space="preserve"> ev. č. 244</w:t>
      </w:r>
      <w:r w:rsidR="00FF39DF">
        <w:rPr>
          <w:rStyle w:val="CharStyle13"/>
          <w:rFonts w:asciiTheme="minorHAnsi" w:hAnsiTheme="minorHAnsi" w:cstheme="minorHAnsi"/>
          <w:sz w:val="28"/>
          <w:szCs w:val="28"/>
        </w:rPr>
        <w:t>7</w:t>
      </w:r>
      <w:r w:rsidRPr="009153A5">
        <w:rPr>
          <w:rStyle w:val="CharStyle13"/>
          <w:rFonts w:asciiTheme="minorHAnsi" w:hAnsiTheme="minorHAnsi" w:cstheme="minorHAnsi"/>
          <w:sz w:val="28"/>
          <w:szCs w:val="28"/>
        </w:rPr>
        <w:t>-0</w:t>
      </w:r>
      <w:bookmarkEnd w:id="2"/>
      <w:r w:rsidR="00FF39DF">
        <w:rPr>
          <w:rStyle w:val="CharStyle13"/>
          <w:rFonts w:asciiTheme="minorHAnsi" w:hAnsiTheme="minorHAnsi" w:cstheme="minorHAnsi"/>
          <w:sz w:val="28"/>
          <w:szCs w:val="28"/>
        </w:rPr>
        <w:t>1</w:t>
      </w:r>
      <w:bookmarkEnd w:id="3"/>
      <w:r w:rsidR="00664BE7">
        <w:rPr>
          <w:rStyle w:val="CharStyle13"/>
          <w:rFonts w:asciiTheme="minorHAnsi" w:hAnsiTheme="minorHAnsi" w:cstheme="minorHAnsi"/>
          <w:sz w:val="28"/>
          <w:szCs w:val="28"/>
        </w:rPr>
        <w:t>“</w:t>
      </w:r>
    </w:p>
    <w:p w14:paraId="1B5AA80F" w14:textId="77777777" w:rsidR="00236B34" w:rsidRDefault="00236B34" w:rsidP="00236B34">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7FEE0AE2" w14:textId="77777777" w:rsidR="00236B34" w:rsidRDefault="00236B34" w:rsidP="00236B34">
      <w:pPr>
        <w:pStyle w:val="Default"/>
        <w:jc w:val="center"/>
        <w:rPr>
          <w:rFonts w:asciiTheme="minorHAnsi" w:hAnsiTheme="minorHAnsi" w:cstheme="minorHAnsi"/>
          <w:sz w:val="22"/>
          <w:szCs w:val="22"/>
        </w:rPr>
      </w:pPr>
    </w:p>
    <w:p w14:paraId="6A246C39" w14:textId="77777777" w:rsidR="00236B34" w:rsidRDefault="00236B34" w:rsidP="00236B34">
      <w:pPr>
        <w:spacing w:line="240" w:lineRule="auto"/>
        <w:jc w:val="center"/>
        <w:rPr>
          <w:rFonts w:cstheme="minorHAnsi"/>
          <w:bCs/>
        </w:rPr>
      </w:pPr>
      <w:r>
        <w:rPr>
          <w:rFonts w:cstheme="minorHAnsi"/>
          <w:bCs/>
        </w:rPr>
        <w:t>medzi zmluvnými stranami:</w:t>
      </w:r>
    </w:p>
    <w:p w14:paraId="212D72D6" w14:textId="77777777" w:rsidR="00FE1D95" w:rsidRDefault="00236B34" w:rsidP="00236B34">
      <w:pPr>
        <w:spacing w:after="0" w:line="240" w:lineRule="auto"/>
        <w:rPr>
          <w:rFonts w:cstheme="minorHAnsi"/>
        </w:rPr>
      </w:pPr>
      <w:r>
        <w:rPr>
          <w:rFonts w:cstheme="minorHAnsi"/>
          <w:b/>
        </w:rPr>
        <w:t>OBJEDNÁVATEĽ:</w:t>
      </w:r>
      <w:r>
        <w:rPr>
          <w:rFonts w:cstheme="minorHAnsi"/>
        </w:rPr>
        <w:tab/>
      </w:r>
      <w:r>
        <w:rPr>
          <w:rFonts w:cstheme="minorHAnsi"/>
        </w:rPr>
        <w:tab/>
      </w:r>
    </w:p>
    <w:p w14:paraId="1258A4BF" w14:textId="316CC16E" w:rsidR="00236B34" w:rsidRDefault="00FE1D95" w:rsidP="00236B34">
      <w:pPr>
        <w:spacing w:after="0" w:line="240" w:lineRule="auto"/>
        <w:rPr>
          <w:rFonts w:cstheme="minorHAnsi"/>
          <w:b/>
        </w:rPr>
      </w:pPr>
      <w:r>
        <w:rPr>
          <w:rFonts w:cstheme="minorHAnsi"/>
        </w:rPr>
        <w:t>Názov:</w:t>
      </w:r>
      <w:r>
        <w:rPr>
          <w:rFonts w:cstheme="minorHAnsi"/>
        </w:rPr>
        <w:tab/>
      </w:r>
      <w:r>
        <w:rPr>
          <w:rFonts w:cstheme="minorHAnsi"/>
        </w:rPr>
        <w:tab/>
      </w:r>
      <w:r>
        <w:rPr>
          <w:rFonts w:cstheme="minorHAnsi"/>
        </w:rPr>
        <w:tab/>
      </w:r>
      <w:r w:rsidR="00171BA0">
        <w:rPr>
          <w:rFonts w:cstheme="minorHAnsi"/>
        </w:rPr>
        <w:tab/>
      </w:r>
      <w:r w:rsidR="00236B34">
        <w:rPr>
          <w:rFonts w:cstheme="minorHAnsi"/>
          <w:b/>
        </w:rPr>
        <w:t>Banskobystrický samosprávny kraj</w:t>
      </w:r>
    </w:p>
    <w:p w14:paraId="6DB4E549" w14:textId="63EB8982" w:rsidR="00236B34" w:rsidRDefault="00236B34" w:rsidP="00236B34">
      <w:pPr>
        <w:spacing w:after="0" w:line="240" w:lineRule="auto"/>
        <w:rPr>
          <w:rFonts w:cstheme="minorHAnsi"/>
        </w:rPr>
      </w:pPr>
      <w:r>
        <w:rPr>
          <w:rFonts w:cstheme="minorHAnsi"/>
        </w:rPr>
        <w:t>Sídlo :</w:t>
      </w:r>
      <w:r>
        <w:rPr>
          <w:rFonts w:cstheme="minorHAnsi"/>
        </w:rPr>
        <w:tab/>
      </w:r>
      <w:r>
        <w:rPr>
          <w:rFonts w:cstheme="minorHAnsi"/>
        </w:rPr>
        <w:tab/>
      </w:r>
      <w:r>
        <w:rPr>
          <w:rFonts w:cstheme="minorHAnsi"/>
        </w:rPr>
        <w:tab/>
      </w:r>
      <w:r>
        <w:rPr>
          <w:rFonts w:cstheme="minorHAnsi"/>
        </w:rPr>
        <w:tab/>
        <w:t>Námestie SNP 23</w:t>
      </w:r>
      <w:r w:rsidR="002021A1">
        <w:rPr>
          <w:rFonts w:cstheme="minorHAnsi"/>
        </w:rPr>
        <w:t>/23</w:t>
      </w:r>
      <w:r>
        <w:rPr>
          <w:rFonts w:cstheme="minorHAnsi"/>
        </w:rPr>
        <w:t>, 974 01 Banská Bystrica</w:t>
      </w:r>
    </w:p>
    <w:p w14:paraId="4FCD20AC" w14:textId="3D13B850" w:rsidR="00236B34" w:rsidRDefault="00236B34" w:rsidP="00845806">
      <w:pPr>
        <w:spacing w:after="0" w:line="240" w:lineRule="auto"/>
        <w:ind w:left="2832" w:hanging="2832"/>
        <w:rPr>
          <w:rFonts w:cstheme="minorHAnsi"/>
        </w:rPr>
      </w:pPr>
      <w:r>
        <w:rPr>
          <w:rFonts w:cstheme="minorHAnsi"/>
        </w:rPr>
        <w:t>Štatutárny orgán:</w:t>
      </w:r>
      <w:r>
        <w:rPr>
          <w:rFonts w:cstheme="minorHAnsi"/>
        </w:rPr>
        <w:tab/>
      </w:r>
      <w:r w:rsidR="00325B86">
        <w:rPr>
          <w:rFonts w:cstheme="minorHAnsi"/>
        </w:rPr>
        <w:t>Mgr. Ondrej</w:t>
      </w:r>
      <w:r>
        <w:rPr>
          <w:rFonts w:cstheme="minorHAnsi"/>
        </w:rPr>
        <w:t xml:space="preserve"> Lunter, predseda </w:t>
      </w:r>
      <w:r w:rsidR="003140D8" w:rsidRPr="00006083">
        <w:rPr>
          <w:rFonts w:cstheme="minorHAnsi"/>
        </w:rPr>
        <w:t xml:space="preserve">Banskobystrického </w:t>
      </w:r>
      <w:r>
        <w:rPr>
          <w:rFonts w:cstheme="minorHAnsi"/>
        </w:rPr>
        <w:t>samosprávneho kraja</w:t>
      </w:r>
    </w:p>
    <w:p w14:paraId="0B6B49C5" w14:textId="77777777" w:rsidR="00236B34" w:rsidRDefault="00236B34" w:rsidP="00236B34">
      <w:pPr>
        <w:spacing w:after="0" w:line="240" w:lineRule="auto"/>
        <w:rPr>
          <w:rFonts w:cstheme="minorHAnsi"/>
        </w:rPr>
      </w:pPr>
      <w:r>
        <w:rPr>
          <w:rFonts w:cstheme="minorHAnsi"/>
        </w:rPr>
        <w:t>Právna forma</w:t>
      </w:r>
      <w:r>
        <w:rPr>
          <w:rFonts w:cstheme="minorHAnsi"/>
          <w:color w:val="000000"/>
        </w:rPr>
        <w:t xml:space="preserve">:              </w:t>
      </w:r>
      <w:r>
        <w:rPr>
          <w:rFonts w:cstheme="minorHAnsi"/>
          <w:color w:val="000000"/>
        </w:rPr>
        <w:tab/>
      </w:r>
      <w:r>
        <w:rPr>
          <w:rFonts w:cstheme="minorHAnsi"/>
          <w:color w:val="000000"/>
        </w:rPr>
        <w:tab/>
      </w:r>
      <w:r>
        <w:rPr>
          <w:rFonts w:cstheme="minorHAnsi"/>
        </w:rPr>
        <w:t xml:space="preserve">samostatný územný samosprávny a správny celok SR zriadený </w:t>
      </w:r>
    </w:p>
    <w:p w14:paraId="2DF9B188" w14:textId="600028BD" w:rsidR="00236B34" w:rsidRDefault="00236B34" w:rsidP="00236B34">
      <w:pPr>
        <w:pStyle w:val="Bezriadkovania"/>
        <w:ind w:left="2832"/>
        <w:jc w:val="both"/>
        <w:rPr>
          <w:rFonts w:asciiTheme="minorHAnsi" w:hAnsiTheme="minorHAnsi" w:cstheme="minorHAnsi"/>
          <w:sz w:val="22"/>
          <w:szCs w:val="22"/>
        </w:rPr>
      </w:pPr>
      <w:r>
        <w:rPr>
          <w:rFonts w:asciiTheme="minorHAnsi" w:hAnsiTheme="minorHAnsi" w:cstheme="minorHAnsi"/>
          <w:sz w:val="22"/>
          <w:szCs w:val="22"/>
        </w:rPr>
        <w:t>zákonom č. 302/2001 Z. z. o samospráve vyšších územných celkov (zákon o samosprávnych krajoch) v znení neskorších predpisov</w:t>
      </w:r>
    </w:p>
    <w:p w14:paraId="5F1C7344" w14:textId="77777777" w:rsidR="00236B34" w:rsidRDefault="00236B34" w:rsidP="00236B34">
      <w:pPr>
        <w:spacing w:after="0" w:line="240" w:lineRule="auto"/>
        <w:rPr>
          <w:rFonts w:cstheme="minorHAnsi"/>
        </w:rPr>
      </w:pPr>
      <w:r>
        <w:rPr>
          <w:rFonts w:cstheme="minorHAnsi"/>
        </w:rPr>
        <w:t>IČO :</w:t>
      </w:r>
      <w:r>
        <w:rPr>
          <w:rFonts w:cstheme="minorHAnsi"/>
        </w:rPr>
        <w:tab/>
      </w:r>
      <w:r>
        <w:rPr>
          <w:rFonts w:cstheme="minorHAnsi"/>
        </w:rPr>
        <w:tab/>
      </w:r>
      <w:r>
        <w:rPr>
          <w:rFonts w:cstheme="minorHAnsi"/>
        </w:rPr>
        <w:tab/>
        <w:t xml:space="preserve">   </w:t>
      </w:r>
      <w:r>
        <w:rPr>
          <w:rFonts w:cstheme="minorHAnsi"/>
        </w:rPr>
        <w:tab/>
        <w:t>37828100</w:t>
      </w:r>
    </w:p>
    <w:p w14:paraId="617ECEC5" w14:textId="77777777" w:rsidR="00236B34" w:rsidRDefault="00236B34" w:rsidP="00236B34">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Pr>
          <w:rFonts w:cstheme="minorHAnsi"/>
        </w:rPr>
        <w:tab/>
        <w:t>2021627333</w:t>
      </w:r>
    </w:p>
    <w:p w14:paraId="58CF37F4" w14:textId="77777777" w:rsidR="00236B34" w:rsidRDefault="00236B34" w:rsidP="00236B34">
      <w:pPr>
        <w:spacing w:after="0" w:line="240" w:lineRule="auto"/>
        <w:rPr>
          <w:rFonts w:cstheme="minorHAnsi"/>
        </w:rPr>
      </w:pPr>
      <w:r>
        <w:rPr>
          <w:rFonts w:cstheme="minorHAnsi"/>
        </w:rPr>
        <w:t>Bankové spojenie :</w:t>
      </w:r>
      <w:r>
        <w:rPr>
          <w:rFonts w:cstheme="minorHAnsi"/>
        </w:rPr>
        <w:tab/>
      </w:r>
      <w:r>
        <w:rPr>
          <w:rFonts w:cstheme="minorHAnsi"/>
        </w:rPr>
        <w:tab/>
        <w:t>Štátna pokladnica</w:t>
      </w:r>
    </w:p>
    <w:p w14:paraId="20A2640F" w14:textId="77777777" w:rsidR="00236B34" w:rsidRDefault="00236B34" w:rsidP="00236B34">
      <w:pPr>
        <w:spacing w:after="0" w:line="240" w:lineRule="auto"/>
        <w:rPr>
          <w:rFonts w:cstheme="minorHAnsi"/>
        </w:rPr>
      </w:pPr>
      <w:r>
        <w:rPr>
          <w:rFonts w:cstheme="minorHAnsi"/>
        </w:rPr>
        <w:t>Číslo účtu :</w:t>
      </w:r>
      <w:r>
        <w:rPr>
          <w:rFonts w:cstheme="minorHAnsi"/>
        </w:rPr>
        <w:tab/>
      </w:r>
      <w:r>
        <w:rPr>
          <w:rFonts w:cstheme="minorHAnsi"/>
        </w:rPr>
        <w:tab/>
      </w:r>
      <w:r>
        <w:rPr>
          <w:rFonts w:cstheme="minorHAnsi"/>
        </w:rPr>
        <w:tab/>
        <w:t>SK92 8180 0000 0070 0038 9679</w:t>
      </w:r>
    </w:p>
    <w:p w14:paraId="10E553D1" w14:textId="77777777" w:rsidR="00236B34" w:rsidRDefault="00236B34" w:rsidP="00236B34">
      <w:pPr>
        <w:spacing w:after="0" w:line="240" w:lineRule="auto"/>
        <w:rPr>
          <w:rFonts w:cstheme="minorHAnsi"/>
        </w:rPr>
      </w:pPr>
      <w:r>
        <w:rPr>
          <w:rFonts w:cstheme="minorHAnsi"/>
        </w:rPr>
        <w:t>Telefón/ fax :</w:t>
      </w:r>
      <w:r>
        <w:rPr>
          <w:rFonts w:cstheme="minorHAnsi"/>
        </w:rPr>
        <w:tab/>
      </w:r>
      <w:r>
        <w:rPr>
          <w:rFonts w:cstheme="minorHAnsi"/>
        </w:rPr>
        <w:tab/>
      </w:r>
      <w:r>
        <w:rPr>
          <w:rFonts w:cstheme="minorHAnsi"/>
        </w:rPr>
        <w:tab/>
        <w:t xml:space="preserve">048/4325111, 048/4325523      </w:t>
      </w:r>
    </w:p>
    <w:p w14:paraId="48CD2D86" w14:textId="152BE3A3" w:rsidR="00236B34" w:rsidRDefault="00236B34" w:rsidP="00236B34">
      <w:pPr>
        <w:spacing w:after="0" w:line="240" w:lineRule="auto"/>
        <w:rPr>
          <w:rFonts w:cstheme="minorHAnsi"/>
        </w:rPr>
      </w:pPr>
      <w:r>
        <w:rPr>
          <w:rFonts w:cstheme="minorHAnsi"/>
        </w:rPr>
        <w:t xml:space="preserve">Osoba oprávnená </w:t>
      </w:r>
      <w:r w:rsidR="000159E8">
        <w:rPr>
          <w:rFonts w:cstheme="minorHAnsi"/>
        </w:rPr>
        <w:t>rokovať</w:t>
      </w:r>
    </w:p>
    <w:p w14:paraId="02585B27" w14:textId="430B744F" w:rsidR="00236B34" w:rsidRDefault="00236B34" w:rsidP="00823B94">
      <w:pPr>
        <w:spacing w:after="0" w:line="240" w:lineRule="auto"/>
        <w:ind w:left="2832" w:hanging="2832"/>
        <w:rPr>
          <w:rFonts w:cstheme="minorHAnsi"/>
        </w:rPr>
      </w:pPr>
      <w:r>
        <w:rPr>
          <w:rFonts w:cstheme="minorHAnsi"/>
        </w:rPr>
        <w:t>v zmluvných veciach:</w:t>
      </w:r>
      <w:r>
        <w:rPr>
          <w:rFonts w:cstheme="minorHAnsi"/>
        </w:rPr>
        <w:tab/>
      </w:r>
      <w:r w:rsidR="00E57CCF">
        <w:rPr>
          <w:rFonts w:cstheme="minorHAnsi"/>
        </w:rPr>
        <w:t>Ing</w:t>
      </w:r>
      <w:r w:rsidR="00823B94" w:rsidRPr="00823B94">
        <w:rPr>
          <w:rFonts w:cstheme="minorHAnsi"/>
        </w:rPr>
        <w:t xml:space="preserve">. </w:t>
      </w:r>
      <w:r w:rsidR="00E57CCF">
        <w:rPr>
          <w:rFonts w:cstheme="minorHAnsi"/>
        </w:rPr>
        <w:t>Róbert</w:t>
      </w:r>
      <w:r w:rsidR="00823B94" w:rsidRPr="00823B94">
        <w:rPr>
          <w:rFonts w:cstheme="minorHAnsi"/>
        </w:rPr>
        <w:t xml:space="preserve"> </w:t>
      </w:r>
      <w:r w:rsidR="00E57CCF">
        <w:rPr>
          <w:rFonts w:cstheme="minorHAnsi"/>
        </w:rPr>
        <w:t>Machala</w:t>
      </w:r>
      <w:r w:rsidR="00823B94" w:rsidRPr="00823B94">
        <w:rPr>
          <w:rFonts w:cstheme="minorHAnsi"/>
        </w:rPr>
        <w:t xml:space="preserve">, riaditeľ odboru </w:t>
      </w:r>
      <w:r w:rsidR="00E57CCF">
        <w:rPr>
          <w:rFonts w:cstheme="minorHAnsi"/>
        </w:rPr>
        <w:t>cestnej infraštruktúry</w:t>
      </w:r>
      <w:r w:rsidR="00823B94" w:rsidRPr="00823B94">
        <w:rPr>
          <w:rFonts w:cstheme="minorHAnsi"/>
        </w:rPr>
        <w:t xml:space="preserve"> </w:t>
      </w:r>
    </w:p>
    <w:p w14:paraId="12ADA91C" w14:textId="50C65E0A" w:rsidR="00236B34" w:rsidRDefault="00236B34" w:rsidP="00236B34">
      <w:pPr>
        <w:spacing w:after="0" w:line="240" w:lineRule="auto"/>
        <w:rPr>
          <w:rFonts w:cstheme="minorHAnsi"/>
        </w:rPr>
      </w:pPr>
      <w:r>
        <w:rPr>
          <w:rFonts w:cstheme="minorHAnsi"/>
        </w:rPr>
        <w:t xml:space="preserve">Osoby oprávnené </w:t>
      </w:r>
      <w:r w:rsidR="000159E8">
        <w:rPr>
          <w:rFonts w:cstheme="minorHAnsi"/>
        </w:rPr>
        <w:t>rokovať</w:t>
      </w:r>
      <w:r>
        <w:rPr>
          <w:rFonts w:cstheme="minorHAnsi"/>
        </w:rPr>
        <w:t xml:space="preserve"> </w:t>
      </w:r>
    </w:p>
    <w:p w14:paraId="08D8286E" w14:textId="5BDEF3EC" w:rsidR="004763E4" w:rsidRDefault="00236B34" w:rsidP="00823B94">
      <w:pPr>
        <w:spacing w:after="0" w:line="240" w:lineRule="auto"/>
        <w:ind w:left="2832" w:hanging="2832"/>
        <w:rPr>
          <w:rFonts w:cstheme="minorHAnsi"/>
        </w:rPr>
      </w:pPr>
      <w:r>
        <w:rPr>
          <w:rFonts w:cstheme="minorHAnsi"/>
        </w:rPr>
        <w:t>v realizačných veciach:</w:t>
      </w:r>
      <w:r>
        <w:rPr>
          <w:rFonts w:cstheme="minorHAnsi"/>
        </w:rPr>
        <w:tab/>
      </w:r>
      <w:r w:rsidR="00823B94">
        <w:rPr>
          <w:rFonts w:cstheme="minorHAnsi"/>
        </w:rPr>
        <w:t xml:space="preserve">Ing. Alena Martincová, </w:t>
      </w:r>
      <w:r w:rsidR="00823B94" w:rsidRPr="00823B94">
        <w:rPr>
          <w:rFonts w:cstheme="minorHAnsi"/>
        </w:rPr>
        <w:t>vedúc</w:t>
      </w:r>
      <w:r w:rsidR="00E57CCF">
        <w:rPr>
          <w:rFonts w:cstheme="minorHAnsi"/>
        </w:rPr>
        <w:t>a</w:t>
      </w:r>
      <w:r w:rsidR="00823B94" w:rsidRPr="00823B94">
        <w:rPr>
          <w:rFonts w:cstheme="minorHAnsi"/>
        </w:rPr>
        <w:t xml:space="preserve"> oddelenia</w:t>
      </w:r>
      <w:r w:rsidR="00E57CCF">
        <w:rPr>
          <w:rFonts w:cstheme="minorHAnsi"/>
        </w:rPr>
        <w:t xml:space="preserve"> investičnej prípravy a výstavby inžinierskych stavieb</w:t>
      </w:r>
      <w:r w:rsidR="00823B94">
        <w:rPr>
          <w:rFonts w:cstheme="minorHAnsi"/>
        </w:rPr>
        <w:t>,</w:t>
      </w:r>
    </w:p>
    <w:p w14:paraId="2B3D44A8" w14:textId="6494AE14" w:rsidR="00236B34" w:rsidRDefault="00823B94" w:rsidP="004763E4">
      <w:pPr>
        <w:spacing w:after="0" w:line="240" w:lineRule="auto"/>
        <w:ind w:left="2832"/>
        <w:rPr>
          <w:rFonts w:cstheme="minorHAnsi"/>
        </w:rPr>
      </w:pPr>
      <w:r>
        <w:rPr>
          <w:rFonts w:cstheme="minorHAnsi"/>
        </w:rPr>
        <w:t xml:space="preserve">Ing. </w:t>
      </w:r>
      <w:r w:rsidR="004763E4">
        <w:rPr>
          <w:rFonts w:cstheme="minorHAnsi"/>
        </w:rPr>
        <w:t>Stanislav Marko, odborný referent pre investície</w:t>
      </w:r>
    </w:p>
    <w:p w14:paraId="473BF087" w14:textId="45530124" w:rsidR="004763E4" w:rsidRDefault="004763E4" w:rsidP="004763E4">
      <w:pPr>
        <w:spacing w:after="0" w:line="240" w:lineRule="auto"/>
        <w:ind w:left="2832"/>
        <w:rPr>
          <w:rFonts w:cstheme="minorHAnsi"/>
        </w:rPr>
      </w:pPr>
      <w:r>
        <w:rPr>
          <w:rFonts w:cstheme="minorHAnsi"/>
        </w:rPr>
        <w:t xml:space="preserve">Ing. Miroslav Bobák, </w:t>
      </w:r>
      <w:r w:rsidRPr="004763E4">
        <w:rPr>
          <w:rFonts w:cstheme="minorHAnsi"/>
        </w:rPr>
        <w:t>odborný referent pre investície</w:t>
      </w:r>
    </w:p>
    <w:p w14:paraId="526DF9E4" w14:textId="4B38AE91" w:rsidR="00FF39DF" w:rsidRDefault="00FF39DF" w:rsidP="004763E4">
      <w:pPr>
        <w:spacing w:after="0" w:line="240" w:lineRule="auto"/>
        <w:ind w:left="2832"/>
        <w:rPr>
          <w:rFonts w:cstheme="minorHAnsi"/>
        </w:rPr>
      </w:pPr>
      <w:r>
        <w:rPr>
          <w:rFonts w:cstheme="minorHAnsi"/>
        </w:rPr>
        <w:t>Ing. Jana Hamráková, odborný referent pre investície</w:t>
      </w:r>
    </w:p>
    <w:p w14:paraId="065C1842" w14:textId="644E14C4" w:rsidR="00236B34" w:rsidRDefault="00236B34" w:rsidP="004763E4">
      <w:pPr>
        <w:spacing w:after="0" w:line="240" w:lineRule="auto"/>
        <w:ind w:left="2832" w:hanging="2832"/>
        <w:rPr>
          <w:rFonts w:cstheme="minorHAnsi"/>
        </w:rPr>
      </w:pPr>
      <w:r>
        <w:rPr>
          <w:rFonts w:cstheme="minorHAnsi"/>
        </w:rPr>
        <w:t>E</w:t>
      </w:r>
      <w:r w:rsidR="00621DB6">
        <w:rPr>
          <w:rFonts w:cstheme="minorHAnsi"/>
        </w:rPr>
        <w:t>-</w:t>
      </w:r>
      <w:r>
        <w:rPr>
          <w:rFonts w:cstheme="minorHAnsi"/>
        </w:rPr>
        <w:t>mail:</w:t>
      </w:r>
      <w:r>
        <w:rPr>
          <w:rFonts w:cstheme="minorHAnsi"/>
        </w:rPr>
        <w:tab/>
      </w:r>
      <w:hyperlink r:id="rId9" w:history="1">
        <w:r w:rsidR="004763E4" w:rsidRPr="0046574D">
          <w:rPr>
            <w:rStyle w:val="Hypertextovprepojenie"/>
            <w:rFonts w:cstheme="minorHAnsi"/>
          </w:rPr>
          <w:t>alena.martincova@bbsk.sk</w:t>
        </w:r>
      </w:hyperlink>
      <w:r w:rsidR="004763E4">
        <w:rPr>
          <w:rFonts w:cstheme="minorHAnsi"/>
        </w:rPr>
        <w:t xml:space="preserve">, </w:t>
      </w:r>
      <w:hyperlink r:id="rId10" w:history="1">
        <w:r w:rsidR="00A9243B" w:rsidRPr="00A9243B">
          <w:rPr>
            <w:rStyle w:val="Hypertextovprepojenie"/>
            <w:rFonts w:cstheme="minorHAnsi"/>
          </w:rPr>
          <w:t>stanislav.marko@bbsk.sk</w:t>
        </w:r>
      </w:hyperlink>
      <w:r w:rsidR="004763E4">
        <w:rPr>
          <w:rFonts w:cstheme="minorHAnsi"/>
        </w:rPr>
        <w:t xml:space="preserve">, </w:t>
      </w:r>
      <w:hyperlink r:id="rId11" w:history="1">
        <w:r w:rsidR="004763E4" w:rsidRPr="0046574D">
          <w:rPr>
            <w:rStyle w:val="Hypertextovprepojenie"/>
            <w:rFonts w:cstheme="minorHAnsi"/>
          </w:rPr>
          <w:t>miroslav.bobak@bbsk.sk</w:t>
        </w:r>
      </w:hyperlink>
      <w:r w:rsidR="00FF39DF">
        <w:rPr>
          <w:rStyle w:val="Hypertextovprepojenie"/>
          <w:rFonts w:cstheme="minorHAnsi"/>
        </w:rPr>
        <w:t>, jana.hamrakova@bbsk.sk</w:t>
      </w:r>
    </w:p>
    <w:p w14:paraId="711D0E76" w14:textId="77777777" w:rsidR="004763E4" w:rsidRDefault="004763E4" w:rsidP="00236B34">
      <w:pPr>
        <w:spacing w:after="0" w:line="240" w:lineRule="auto"/>
        <w:rPr>
          <w:rFonts w:cstheme="minorHAnsi"/>
        </w:rPr>
      </w:pPr>
    </w:p>
    <w:p w14:paraId="161B4D0F" w14:textId="77777777" w:rsidR="00236B34" w:rsidRDefault="00236B34" w:rsidP="00236B34">
      <w:pPr>
        <w:spacing w:after="0" w:line="240" w:lineRule="auto"/>
        <w:rPr>
          <w:rFonts w:cstheme="minorHAnsi"/>
        </w:rPr>
      </w:pPr>
      <w:r>
        <w:rPr>
          <w:rFonts w:cstheme="minorHAnsi"/>
        </w:rPr>
        <w:t>(ďalej len</w:t>
      </w:r>
      <w:r>
        <w:rPr>
          <w:rFonts w:cstheme="minorHAnsi"/>
          <w:b/>
        </w:rPr>
        <w:t xml:space="preserve"> „objednávateľ“ </w:t>
      </w:r>
      <w:r>
        <w:rPr>
          <w:rFonts w:cstheme="minorHAnsi"/>
        </w:rPr>
        <w:t>na strane jednej)</w:t>
      </w:r>
    </w:p>
    <w:p w14:paraId="3067EAF4" w14:textId="77777777" w:rsidR="00236B34" w:rsidRDefault="00236B34" w:rsidP="00236B34">
      <w:pPr>
        <w:spacing w:line="240" w:lineRule="auto"/>
        <w:contextualSpacing/>
        <w:jc w:val="center"/>
        <w:rPr>
          <w:rFonts w:cstheme="minorHAnsi"/>
          <w:b/>
        </w:rPr>
      </w:pPr>
      <w:r>
        <w:rPr>
          <w:rFonts w:cstheme="minorHAnsi"/>
          <w:b/>
        </w:rPr>
        <w:t>a</w:t>
      </w:r>
    </w:p>
    <w:p w14:paraId="1DAD5674" w14:textId="77777777" w:rsidR="00236B34" w:rsidRDefault="00236B34" w:rsidP="00236B34">
      <w:pPr>
        <w:spacing w:line="240" w:lineRule="auto"/>
        <w:contextualSpacing/>
        <w:jc w:val="both"/>
        <w:rPr>
          <w:rFonts w:cstheme="minorHAnsi"/>
          <w:b/>
        </w:rPr>
      </w:pPr>
    </w:p>
    <w:p w14:paraId="1DDA6261" w14:textId="77777777" w:rsidR="00236B34" w:rsidRDefault="00236B34" w:rsidP="00236B34">
      <w:pPr>
        <w:spacing w:line="240" w:lineRule="auto"/>
        <w:contextualSpacing/>
        <w:jc w:val="both"/>
        <w:rPr>
          <w:rFonts w:cstheme="minorHAnsi"/>
        </w:rPr>
      </w:pPr>
      <w:r>
        <w:rPr>
          <w:rFonts w:cstheme="minorHAnsi"/>
          <w:b/>
        </w:rPr>
        <w:t>ZHOTOVITEĽ:</w:t>
      </w:r>
      <w:r>
        <w:rPr>
          <w:rFonts w:cstheme="minorHAnsi"/>
          <w:b/>
        </w:rPr>
        <w:tab/>
      </w:r>
      <w:r>
        <w:rPr>
          <w:rFonts w:cstheme="minorHAnsi"/>
          <w:b/>
        </w:rPr>
        <w:tab/>
      </w:r>
    </w:p>
    <w:p w14:paraId="04692203" w14:textId="11DCA37F" w:rsidR="00FE1D95" w:rsidRDefault="00FE1D95" w:rsidP="00236B34">
      <w:pPr>
        <w:spacing w:after="0" w:line="240" w:lineRule="auto"/>
        <w:rPr>
          <w:rFonts w:cstheme="minorHAnsi"/>
        </w:rPr>
      </w:pPr>
      <w:r>
        <w:rPr>
          <w:rFonts w:cstheme="minorHAnsi"/>
        </w:rPr>
        <w:t>Obchodné meno:</w:t>
      </w:r>
    </w:p>
    <w:p w14:paraId="5DFCEC97" w14:textId="58E5D6AA" w:rsidR="00236B34" w:rsidRDefault="00236B34" w:rsidP="00236B34">
      <w:pPr>
        <w:spacing w:after="0" w:line="240" w:lineRule="auto"/>
        <w:rPr>
          <w:rFonts w:cstheme="minorHAnsi"/>
        </w:rPr>
      </w:pPr>
      <w:r>
        <w:rPr>
          <w:rFonts w:cstheme="minorHAnsi"/>
        </w:rPr>
        <w:t>Sídlo:</w:t>
      </w:r>
    </w:p>
    <w:p w14:paraId="4B0D5664" w14:textId="77777777" w:rsidR="00236B34" w:rsidRDefault="00236B34" w:rsidP="00236B34">
      <w:pPr>
        <w:spacing w:after="0" w:line="240" w:lineRule="auto"/>
        <w:rPr>
          <w:rFonts w:cstheme="minorHAnsi"/>
        </w:rPr>
      </w:pPr>
      <w:r>
        <w:rPr>
          <w:rFonts w:cstheme="minorHAnsi"/>
        </w:rPr>
        <w:t>Štatutárny orgán:</w:t>
      </w:r>
      <w:r>
        <w:rPr>
          <w:rFonts w:cstheme="minorHAnsi"/>
        </w:rPr>
        <w:tab/>
      </w:r>
      <w:r>
        <w:rPr>
          <w:rFonts w:cstheme="minorHAnsi"/>
        </w:rPr>
        <w:tab/>
      </w:r>
      <w:r>
        <w:rPr>
          <w:rFonts w:cstheme="minorHAnsi"/>
        </w:rPr>
        <w:tab/>
      </w:r>
      <w:r>
        <w:rPr>
          <w:rFonts w:cstheme="minorHAnsi"/>
        </w:rPr>
        <w:tab/>
      </w:r>
    </w:p>
    <w:p w14:paraId="59B805A1" w14:textId="2DC199DD" w:rsidR="00236B34" w:rsidRDefault="00236B34" w:rsidP="00236B34">
      <w:pPr>
        <w:tabs>
          <w:tab w:val="left" w:pos="2835"/>
        </w:tabs>
        <w:spacing w:after="0" w:line="240" w:lineRule="auto"/>
        <w:jc w:val="both"/>
        <w:rPr>
          <w:rFonts w:cstheme="minorHAnsi"/>
        </w:rPr>
      </w:pPr>
      <w:r>
        <w:rPr>
          <w:rFonts w:cstheme="minorHAnsi"/>
        </w:rPr>
        <w:t xml:space="preserve">Právna forma:                     </w:t>
      </w:r>
      <w:r>
        <w:rPr>
          <w:rFonts w:cstheme="minorHAnsi"/>
        </w:rPr>
        <w:tab/>
        <w:t xml:space="preserve">  </w:t>
      </w:r>
    </w:p>
    <w:p w14:paraId="77388015" w14:textId="2B57D5BD" w:rsidR="00DF2914" w:rsidRDefault="00DF2914" w:rsidP="00236B34">
      <w:pPr>
        <w:tabs>
          <w:tab w:val="left" w:pos="2835"/>
        </w:tabs>
        <w:spacing w:after="0" w:line="240" w:lineRule="auto"/>
        <w:jc w:val="both"/>
        <w:rPr>
          <w:rFonts w:cstheme="minorHAnsi"/>
        </w:rPr>
      </w:pPr>
      <w:r>
        <w:rPr>
          <w:rFonts w:cstheme="minorHAnsi"/>
        </w:rPr>
        <w:lastRenderedPageBreak/>
        <w:t>Zapísaný:</w:t>
      </w:r>
      <w:r>
        <w:rPr>
          <w:rFonts w:cstheme="minorHAnsi"/>
        </w:rPr>
        <w:tab/>
      </w:r>
    </w:p>
    <w:p w14:paraId="03BCE063" w14:textId="77777777" w:rsidR="00236B34" w:rsidRDefault="00236B34" w:rsidP="00236B34">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Pr>
          <w:rFonts w:cstheme="minorHAnsi"/>
        </w:rPr>
        <w:tab/>
      </w:r>
    </w:p>
    <w:p w14:paraId="7FF8E2D8" w14:textId="77777777" w:rsidR="00236B34" w:rsidRDefault="00236B34" w:rsidP="00236B34">
      <w:pPr>
        <w:spacing w:after="0" w:line="240" w:lineRule="auto"/>
        <w:rPr>
          <w:rFonts w:cstheme="minorHAnsi"/>
        </w:rPr>
      </w:pPr>
      <w:r>
        <w:rPr>
          <w:rFonts w:cstheme="minorHAnsi"/>
        </w:rPr>
        <w:t>DIČ:</w:t>
      </w:r>
      <w:r>
        <w:rPr>
          <w:rFonts w:cstheme="minorHAnsi"/>
        </w:rPr>
        <w:tab/>
      </w:r>
      <w:r>
        <w:rPr>
          <w:rFonts w:cstheme="minorHAnsi"/>
        </w:rPr>
        <w:tab/>
      </w:r>
    </w:p>
    <w:p w14:paraId="0A23711B" w14:textId="77777777" w:rsidR="00236B34" w:rsidRDefault="00236B34" w:rsidP="00236B34">
      <w:pPr>
        <w:spacing w:after="0" w:line="240" w:lineRule="auto"/>
        <w:rPr>
          <w:rFonts w:cstheme="minorHAnsi"/>
        </w:rPr>
      </w:pPr>
      <w:r>
        <w:rPr>
          <w:rFonts w:cstheme="minorHAnsi"/>
        </w:rPr>
        <w:t>IČ DPH:</w:t>
      </w:r>
      <w:r>
        <w:rPr>
          <w:rFonts w:cstheme="minorHAnsi"/>
        </w:rPr>
        <w:tab/>
      </w:r>
    </w:p>
    <w:p w14:paraId="0CB6DD5F" w14:textId="77777777" w:rsidR="00236B34" w:rsidRDefault="00236B34" w:rsidP="00236B34">
      <w:pPr>
        <w:spacing w:after="0" w:line="240" w:lineRule="auto"/>
        <w:rPr>
          <w:rFonts w:cstheme="minorHAnsi"/>
        </w:rPr>
      </w:pPr>
      <w:r>
        <w:rPr>
          <w:rFonts w:cstheme="minorHAnsi"/>
        </w:rPr>
        <w:t>Bankové spojenie:</w:t>
      </w:r>
      <w:r>
        <w:rPr>
          <w:rFonts w:cstheme="minorHAnsi"/>
        </w:rPr>
        <w:tab/>
      </w:r>
      <w:r>
        <w:rPr>
          <w:rFonts w:cstheme="minorHAnsi"/>
        </w:rPr>
        <w:tab/>
      </w:r>
    </w:p>
    <w:p w14:paraId="5E5740B4" w14:textId="77777777" w:rsidR="00236B34" w:rsidRDefault="00236B34" w:rsidP="00236B34">
      <w:pPr>
        <w:spacing w:after="0" w:line="240" w:lineRule="auto"/>
        <w:rPr>
          <w:rFonts w:eastAsia="Arial Unicode MS" w:cstheme="minorHAnsi"/>
        </w:rPr>
      </w:pPr>
      <w:r>
        <w:rPr>
          <w:rFonts w:cstheme="minorHAnsi"/>
        </w:rPr>
        <w:t>Číslo účtu:</w:t>
      </w:r>
      <w:r>
        <w:rPr>
          <w:rFonts w:cstheme="minorHAnsi"/>
        </w:rPr>
        <w:tab/>
      </w:r>
      <w:r>
        <w:rPr>
          <w:rFonts w:cstheme="minorHAnsi"/>
        </w:rPr>
        <w:tab/>
      </w:r>
      <w:r>
        <w:rPr>
          <w:rFonts w:cstheme="minorHAnsi"/>
        </w:rPr>
        <w:tab/>
      </w:r>
    </w:p>
    <w:p w14:paraId="545A2643" w14:textId="77777777" w:rsidR="00236B34" w:rsidRDefault="00236B34" w:rsidP="00236B34">
      <w:pPr>
        <w:spacing w:after="0" w:line="240" w:lineRule="auto"/>
        <w:rPr>
          <w:rFonts w:eastAsia="Arial Unicode MS" w:cstheme="minorHAnsi"/>
        </w:rPr>
      </w:pPr>
      <w:r>
        <w:rPr>
          <w:rFonts w:cstheme="minorHAnsi"/>
        </w:rPr>
        <w:t>Telefón/fax:</w:t>
      </w:r>
    </w:p>
    <w:p w14:paraId="217AAF42" w14:textId="580608D4" w:rsidR="00236B34" w:rsidRDefault="00236B34" w:rsidP="00236B34">
      <w:pPr>
        <w:spacing w:after="0" w:line="240" w:lineRule="auto"/>
        <w:rPr>
          <w:rFonts w:cstheme="minorHAnsi"/>
        </w:rPr>
      </w:pPr>
      <w:r>
        <w:rPr>
          <w:rFonts w:cstheme="minorHAnsi"/>
        </w:rPr>
        <w:t>E</w:t>
      </w:r>
      <w:r w:rsidR="001073C9">
        <w:rPr>
          <w:rFonts w:cstheme="minorHAnsi"/>
        </w:rPr>
        <w:t>-</w:t>
      </w:r>
      <w:r>
        <w:rPr>
          <w:rFonts w:cstheme="minorHAnsi"/>
        </w:rPr>
        <w:t>mail:</w:t>
      </w:r>
      <w:r>
        <w:rPr>
          <w:rFonts w:cstheme="minorHAnsi"/>
        </w:rPr>
        <w:tab/>
      </w:r>
      <w:r>
        <w:rPr>
          <w:rFonts w:cstheme="minorHAnsi"/>
        </w:rPr>
        <w:tab/>
      </w:r>
      <w:r>
        <w:rPr>
          <w:rFonts w:cstheme="minorHAnsi"/>
        </w:rPr>
        <w:tab/>
      </w:r>
    </w:p>
    <w:p w14:paraId="7AA2456C" w14:textId="77777777" w:rsidR="00236B34" w:rsidRDefault="00236B34" w:rsidP="00236B34">
      <w:pPr>
        <w:spacing w:after="0" w:line="240" w:lineRule="auto"/>
        <w:rPr>
          <w:rFonts w:cstheme="minorHAnsi"/>
        </w:rPr>
      </w:pPr>
      <w:r>
        <w:rPr>
          <w:rFonts w:cstheme="minorHAnsi"/>
        </w:rPr>
        <w:t xml:space="preserve">Oprávnení konať </w:t>
      </w:r>
    </w:p>
    <w:p w14:paraId="3E4E4741" w14:textId="4B507568" w:rsidR="00236B34" w:rsidRDefault="00236B34" w:rsidP="00236B34">
      <w:pPr>
        <w:tabs>
          <w:tab w:val="left" w:pos="2880"/>
        </w:tabs>
        <w:spacing w:after="0" w:line="240" w:lineRule="auto"/>
        <w:jc w:val="both"/>
        <w:rPr>
          <w:rFonts w:eastAsia="Arial Unicode MS" w:cstheme="minorHAnsi"/>
        </w:rPr>
      </w:pPr>
      <w:r>
        <w:rPr>
          <w:rFonts w:cstheme="minorHAnsi"/>
        </w:rPr>
        <w:t xml:space="preserve">vo veciach </w:t>
      </w:r>
      <w:r w:rsidR="000918D1">
        <w:rPr>
          <w:rFonts w:cstheme="minorHAnsi"/>
        </w:rPr>
        <w:t>Z</w:t>
      </w:r>
      <w:r>
        <w:rPr>
          <w:rFonts w:cstheme="minorHAnsi"/>
        </w:rPr>
        <w:t>mluvy:</w:t>
      </w:r>
      <w:r>
        <w:rPr>
          <w:rFonts w:cstheme="minorHAnsi"/>
        </w:rPr>
        <w:tab/>
      </w:r>
    </w:p>
    <w:p w14:paraId="5C106EBD" w14:textId="77777777" w:rsidR="00236B34" w:rsidRDefault="00236B34" w:rsidP="00236B34">
      <w:pPr>
        <w:pStyle w:val="Default"/>
        <w:jc w:val="both"/>
        <w:rPr>
          <w:rFonts w:asciiTheme="minorHAnsi" w:hAnsiTheme="minorHAnsi" w:cstheme="minorHAnsi"/>
          <w:sz w:val="22"/>
          <w:szCs w:val="22"/>
        </w:rPr>
      </w:pPr>
      <w:r>
        <w:rPr>
          <w:rFonts w:asciiTheme="minorHAnsi" w:hAnsiTheme="minorHAnsi" w:cstheme="minorHAnsi"/>
          <w:sz w:val="22"/>
          <w:szCs w:val="22"/>
        </w:rPr>
        <w:t>(ďalej len</w:t>
      </w:r>
      <w:r>
        <w:rPr>
          <w:rFonts w:asciiTheme="minorHAnsi" w:hAnsiTheme="minorHAnsi" w:cstheme="minorHAnsi"/>
          <w:b/>
          <w:sz w:val="22"/>
          <w:szCs w:val="22"/>
        </w:rPr>
        <w:t xml:space="preserve"> „zhotoviteľ“ </w:t>
      </w:r>
      <w:r>
        <w:rPr>
          <w:rFonts w:asciiTheme="minorHAnsi" w:hAnsiTheme="minorHAnsi" w:cstheme="minorHAnsi"/>
          <w:sz w:val="22"/>
          <w:szCs w:val="22"/>
        </w:rPr>
        <w:t>na strane druhej a spolu s objednávateľom ďalej len „</w:t>
      </w:r>
      <w:r>
        <w:rPr>
          <w:rFonts w:asciiTheme="minorHAnsi" w:hAnsiTheme="minorHAnsi" w:cstheme="minorHAnsi"/>
          <w:b/>
          <w:sz w:val="22"/>
          <w:szCs w:val="22"/>
        </w:rPr>
        <w:t>zmluvné strany</w:t>
      </w:r>
      <w:r>
        <w:rPr>
          <w:rFonts w:asciiTheme="minorHAnsi" w:hAnsiTheme="minorHAnsi" w:cstheme="minorHAnsi"/>
          <w:sz w:val="22"/>
          <w:szCs w:val="22"/>
        </w:rPr>
        <w:t>“)</w:t>
      </w:r>
    </w:p>
    <w:p w14:paraId="7D753899" w14:textId="77777777" w:rsidR="00236B34" w:rsidRDefault="00236B34" w:rsidP="00236B34">
      <w:pPr>
        <w:pStyle w:val="Default"/>
        <w:jc w:val="both"/>
        <w:rPr>
          <w:rFonts w:asciiTheme="minorHAnsi" w:hAnsiTheme="minorHAnsi" w:cstheme="minorHAnsi"/>
          <w:sz w:val="22"/>
          <w:szCs w:val="22"/>
        </w:rPr>
      </w:pPr>
    </w:p>
    <w:p w14:paraId="15095406" w14:textId="77777777" w:rsidR="00236B34" w:rsidRDefault="00236B34" w:rsidP="00236B34">
      <w:pPr>
        <w:shd w:val="clear" w:color="auto" w:fill="FFFFFF" w:themeFill="background1"/>
        <w:spacing w:line="240" w:lineRule="auto"/>
        <w:jc w:val="center"/>
        <w:rPr>
          <w:rFonts w:cstheme="minorHAnsi"/>
          <w:b/>
        </w:rPr>
      </w:pPr>
      <w:r>
        <w:rPr>
          <w:rFonts w:cstheme="minorHAnsi"/>
          <w:b/>
        </w:rPr>
        <w:t>Preambula</w:t>
      </w:r>
    </w:p>
    <w:p w14:paraId="2F4556E9" w14:textId="03F90855" w:rsidR="00A57B38" w:rsidRPr="009505F0" w:rsidRDefault="00A57B38" w:rsidP="009505F0">
      <w:pPr>
        <w:pStyle w:val="Bezriadkovania"/>
        <w:jc w:val="both"/>
        <w:rPr>
          <w:rFonts w:asciiTheme="minorHAnsi" w:hAnsiTheme="minorHAnsi" w:cstheme="minorHAnsi"/>
          <w:b/>
          <w:bCs/>
          <w:sz w:val="22"/>
          <w:szCs w:val="22"/>
          <w:shd w:val="clear" w:color="auto" w:fill="FFFFFF"/>
        </w:rPr>
      </w:pPr>
      <w:r w:rsidRPr="009505F0">
        <w:rPr>
          <w:rFonts w:asciiTheme="minorHAnsi" w:hAnsiTheme="minorHAnsi" w:cstheme="minorHAnsi"/>
          <w:sz w:val="22"/>
          <w:szCs w:val="22"/>
        </w:rPr>
        <w:t xml:space="preserve">Táto Zmluva </w:t>
      </w:r>
      <w:r w:rsidR="007A57FE" w:rsidRPr="009505F0">
        <w:rPr>
          <w:rFonts w:asciiTheme="minorHAnsi" w:hAnsiTheme="minorHAnsi" w:cstheme="minorHAnsi"/>
          <w:sz w:val="22"/>
          <w:szCs w:val="22"/>
        </w:rPr>
        <w:t>je uzavretá ako výsledok verejného obstarávania, ktoré uskutočnil objednávateľ v súlade so zákonom č. 343/2015 Z. z. o verejnom obstarávaní a o zmene a doplnení niektorých zákonov v znení neskorších predpisov (ďalej len „</w:t>
      </w:r>
      <w:r w:rsidR="007A57FE" w:rsidRPr="009505F0">
        <w:rPr>
          <w:rFonts w:asciiTheme="minorHAnsi" w:hAnsiTheme="minorHAnsi" w:cstheme="minorHAnsi"/>
          <w:b/>
          <w:bCs/>
          <w:sz w:val="22"/>
          <w:szCs w:val="22"/>
        </w:rPr>
        <w:t>ZVO</w:t>
      </w:r>
      <w:r w:rsidR="007A57FE" w:rsidRPr="009505F0">
        <w:rPr>
          <w:rFonts w:asciiTheme="minorHAnsi" w:hAnsiTheme="minorHAnsi" w:cstheme="minorHAnsi"/>
          <w:sz w:val="22"/>
          <w:szCs w:val="22"/>
        </w:rPr>
        <w:t>“) k zákazke s názvom</w:t>
      </w:r>
      <w:r w:rsidRPr="009505F0">
        <w:rPr>
          <w:rFonts w:asciiTheme="minorHAnsi" w:hAnsiTheme="minorHAnsi" w:cstheme="minorHAnsi"/>
          <w:sz w:val="22"/>
          <w:szCs w:val="22"/>
        </w:rPr>
        <w:t xml:space="preserve">: </w:t>
      </w:r>
      <w:r w:rsidR="00664BE7" w:rsidRPr="009505F0">
        <w:rPr>
          <w:rFonts w:asciiTheme="minorHAnsi" w:hAnsiTheme="minorHAnsi" w:cstheme="minorHAnsi"/>
          <w:sz w:val="22"/>
          <w:szCs w:val="22"/>
        </w:rPr>
        <w:t>„</w:t>
      </w:r>
      <w:bookmarkStart w:id="7" w:name="_Hlk104965712"/>
      <w:bookmarkStart w:id="8" w:name="_Hlk105145849"/>
      <w:bookmarkStart w:id="9" w:name="_Hlk102114207"/>
      <w:r w:rsidR="00834DAE" w:rsidRPr="009505F0">
        <w:rPr>
          <w:rFonts w:asciiTheme="minorHAnsi" w:hAnsiTheme="minorHAnsi" w:cstheme="minorHAnsi"/>
          <w:b/>
          <w:bCs/>
          <w:sz w:val="22"/>
          <w:szCs w:val="22"/>
        </w:rPr>
        <w:t xml:space="preserve">Rekonštrukcia </w:t>
      </w:r>
      <w:r w:rsidR="008F3FD8" w:rsidRPr="009505F0">
        <w:rPr>
          <w:rFonts w:asciiTheme="minorHAnsi" w:hAnsiTheme="minorHAnsi" w:cstheme="minorHAnsi"/>
          <w:b/>
          <w:bCs/>
          <w:sz w:val="22"/>
          <w:szCs w:val="22"/>
        </w:rPr>
        <w:t xml:space="preserve">a obnova mostov na cestách III. triedy BBSK, oblasť Sever, </w:t>
      </w:r>
      <w:bookmarkStart w:id="10" w:name="_Hlk105142931"/>
      <w:bookmarkEnd w:id="7"/>
      <w:r w:rsidR="00FF39DF" w:rsidRPr="009505F0">
        <w:rPr>
          <w:rStyle w:val="CharStyle13"/>
          <w:rFonts w:asciiTheme="minorHAnsi" w:hAnsiTheme="minorHAnsi" w:cstheme="minorHAnsi"/>
          <w:sz w:val="22"/>
          <w:szCs w:val="22"/>
        </w:rPr>
        <w:t>Most Čierny Balog - Dobroč ev. č. 2395-05, Most Hodruša - Hámre ev. č. 2530-02, Most Breziny ev. č. 2447-01</w:t>
      </w:r>
      <w:bookmarkEnd w:id="8"/>
      <w:bookmarkEnd w:id="9"/>
      <w:bookmarkEnd w:id="10"/>
      <w:r w:rsidR="00664BE7" w:rsidRPr="009505F0">
        <w:rPr>
          <w:rFonts w:asciiTheme="minorHAnsi" w:hAnsiTheme="minorHAnsi" w:cstheme="minorHAnsi"/>
          <w:sz w:val="22"/>
          <w:szCs w:val="22"/>
        </w:rPr>
        <w:t xml:space="preserve">“ </w:t>
      </w:r>
      <w:r w:rsidRPr="009505F0">
        <w:rPr>
          <w:rFonts w:asciiTheme="minorHAnsi" w:hAnsiTheme="minorHAnsi" w:cstheme="minorHAnsi"/>
          <w:sz w:val="22"/>
          <w:szCs w:val="22"/>
        </w:rPr>
        <w:t>(ďalej aj ako „</w:t>
      </w:r>
      <w:r w:rsidRPr="009505F0">
        <w:rPr>
          <w:rFonts w:asciiTheme="minorHAnsi" w:hAnsiTheme="minorHAnsi" w:cstheme="minorHAnsi"/>
          <w:b/>
          <w:bCs/>
          <w:sz w:val="22"/>
          <w:szCs w:val="22"/>
        </w:rPr>
        <w:t>verejné obstarávanie</w:t>
      </w:r>
      <w:r w:rsidRPr="009505F0">
        <w:rPr>
          <w:rFonts w:asciiTheme="minorHAnsi" w:hAnsiTheme="minorHAnsi" w:cstheme="minorHAnsi"/>
          <w:sz w:val="22"/>
          <w:szCs w:val="22"/>
        </w:rPr>
        <w:t>“).</w:t>
      </w:r>
    </w:p>
    <w:p w14:paraId="51A80934" w14:textId="77777777" w:rsidR="00236B34" w:rsidRDefault="00236B34" w:rsidP="00236B34">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3675E54F" w14:textId="77777777" w:rsidR="00236B34" w:rsidRDefault="00236B34" w:rsidP="00236B34">
      <w:pPr>
        <w:spacing w:after="0" w:line="240" w:lineRule="auto"/>
        <w:jc w:val="center"/>
        <w:rPr>
          <w:rFonts w:cstheme="minorHAnsi"/>
          <w:b/>
        </w:rPr>
      </w:pPr>
      <w:r>
        <w:rPr>
          <w:rFonts w:cstheme="minorHAnsi"/>
          <w:b/>
        </w:rPr>
        <w:t>Čl. I.</w:t>
      </w:r>
    </w:p>
    <w:p w14:paraId="63EAE43C" w14:textId="77777777" w:rsidR="00236B34" w:rsidRDefault="00236B34" w:rsidP="00236B34">
      <w:pPr>
        <w:spacing w:after="0" w:line="240" w:lineRule="auto"/>
        <w:jc w:val="center"/>
        <w:rPr>
          <w:rFonts w:cstheme="minorHAnsi"/>
          <w:b/>
        </w:rPr>
      </w:pPr>
      <w:r>
        <w:rPr>
          <w:rFonts w:cstheme="minorHAnsi"/>
          <w:b/>
        </w:rPr>
        <w:t>Úvodné ustanovenia</w:t>
      </w:r>
    </w:p>
    <w:p w14:paraId="4542B826" w14:textId="17F8A53A" w:rsidR="00236B34" w:rsidRDefault="00236B34" w:rsidP="00236B34">
      <w:pPr>
        <w:pStyle w:val="Odsekzoznamu"/>
        <w:numPr>
          <w:ilvl w:val="0"/>
          <w:numId w:val="2"/>
        </w:numPr>
        <w:tabs>
          <w:tab w:val="left" w:pos="284"/>
        </w:tabs>
        <w:spacing w:after="240"/>
        <w:ind w:left="0" w:firstLine="0"/>
        <w:contextualSpacing/>
        <w:jc w:val="both"/>
        <w:rPr>
          <w:rFonts w:asciiTheme="minorHAnsi" w:hAnsiTheme="minorHAnsi" w:cstheme="minorHAnsi"/>
          <w:b/>
        </w:rPr>
      </w:pPr>
      <w:r>
        <w:rPr>
          <w:rFonts w:asciiTheme="minorHAnsi" w:hAnsiTheme="minorHAnsi" w:cstheme="minorHAnsi"/>
        </w:rPr>
        <w:t xml:space="preserve">Objednávateľ </w:t>
      </w:r>
      <w:r w:rsidR="00E32989" w:rsidRPr="00E32989">
        <w:rPr>
          <w:rFonts w:asciiTheme="minorHAnsi" w:hAnsiTheme="minorHAnsi" w:cstheme="minorHAnsi"/>
        </w:rPr>
        <w:t>je výlučným vlastníkom cestného telesa cesty III/</w:t>
      </w:r>
      <w:r w:rsidR="00834DAE" w:rsidRPr="00834DAE">
        <w:rPr>
          <w:rFonts w:asciiTheme="minorHAnsi" w:hAnsiTheme="minorHAnsi" w:cstheme="minorHAnsi"/>
        </w:rPr>
        <w:t>2</w:t>
      </w:r>
      <w:r w:rsidR="002C37AA">
        <w:rPr>
          <w:rFonts w:asciiTheme="minorHAnsi" w:hAnsiTheme="minorHAnsi" w:cstheme="minorHAnsi"/>
        </w:rPr>
        <w:t>395</w:t>
      </w:r>
      <w:r w:rsidR="009153A5">
        <w:rPr>
          <w:rFonts w:asciiTheme="minorHAnsi" w:hAnsiTheme="minorHAnsi" w:cstheme="minorHAnsi"/>
        </w:rPr>
        <w:t>,</w:t>
      </w:r>
      <w:r w:rsidR="00E32989" w:rsidRPr="00E32989">
        <w:rPr>
          <w:rFonts w:asciiTheme="minorHAnsi" w:hAnsiTheme="minorHAnsi" w:cstheme="minorHAnsi"/>
        </w:rPr>
        <w:t xml:space="preserve"> </w:t>
      </w:r>
      <w:bookmarkStart w:id="11" w:name="_Hlk105142834"/>
      <w:r w:rsidR="00E32989" w:rsidRPr="00E32989">
        <w:rPr>
          <w:rFonts w:asciiTheme="minorHAnsi" w:hAnsiTheme="minorHAnsi" w:cstheme="minorHAnsi"/>
        </w:rPr>
        <w:t>mostu ev.</w:t>
      </w:r>
      <w:r w:rsidR="00E9305C">
        <w:rPr>
          <w:rFonts w:asciiTheme="minorHAnsi" w:hAnsiTheme="minorHAnsi" w:cstheme="minorHAnsi"/>
        </w:rPr>
        <w:t xml:space="preserve"> </w:t>
      </w:r>
      <w:r w:rsidR="00E32989" w:rsidRPr="00834DAE">
        <w:rPr>
          <w:rFonts w:asciiTheme="minorHAnsi" w:hAnsiTheme="minorHAnsi" w:cstheme="minorHAnsi"/>
        </w:rPr>
        <w:t xml:space="preserve">č. </w:t>
      </w:r>
      <w:r w:rsidR="002C37AA">
        <w:rPr>
          <w:rFonts w:asciiTheme="minorHAnsi" w:hAnsiTheme="minorHAnsi" w:cstheme="minorHAnsi"/>
        </w:rPr>
        <w:t>2395</w:t>
      </w:r>
      <w:r w:rsidR="008F3FD8" w:rsidRPr="008F3FD8">
        <w:rPr>
          <w:rFonts w:asciiTheme="minorHAnsi" w:hAnsiTheme="minorHAnsi" w:cstheme="minorHAnsi"/>
        </w:rPr>
        <w:t>-0</w:t>
      </w:r>
      <w:bookmarkEnd w:id="11"/>
      <w:r w:rsidR="002C37AA">
        <w:rPr>
          <w:rFonts w:asciiTheme="minorHAnsi" w:hAnsiTheme="minorHAnsi" w:cstheme="minorHAnsi"/>
        </w:rPr>
        <w:t>5</w:t>
      </w:r>
      <w:r w:rsidR="00E32989" w:rsidRPr="00E32989">
        <w:rPr>
          <w:rFonts w:asciiTheme="minorHAnsi" w:hAnsiTheme="minorHAnsi" w:cstheme="minorHAnsi"/>
        </w:rPr>
        <w:t>,</w:t>
      </w:r>
      <w:r w:rsidR="002C37AA">
        <w:rPr>
          <w:rFonts w:asciiTheme="minorHAnsi" w:hAnsiTheme="minorHAnsi" w:cstheme="minorHAnsi"/>
        </w:rPr>
        <w:t xml:space="preserve"> cesty III/2530</w:t>
      </w:r>
      <w:r w:rsidR="009153A5">
        <w:rPr>
          <w:rFonts w:asciiTheme="minorHAnsi" w:hAnsiTheme="minorHAnsi" w:cstheme="minorHAnsi"/>
        </w:rPr>
        <w:t xml:space="preserve"> </w:t>
      </w:r>
      <w:r w:rsidR="009153A5" w:rsidRPr="009153A5">
        <w:rPr>
          <w:rFonts w:asciiTheme="minorHAnsi" w:hAnsiTheme="minorHAnsi" w:cstheme="minorHAnsi"/>
        </w:rPr>
        <w:t>mostu ev.</w:t>
      </w:r>
      <w:r w:rsidR="00E9305C">
        <w:rPr>
          <w:rFonts w:asciiTheme="minorHAnsi" w:hAnsiTheme="minorHAnsi" w:cstheme="minorHAnsi"/>
        </w:rPr>
        <w:t xml:space="preserve"> </w:t>
      </w:r>
      <w:r w:rsidR="009153A5" w:rsidRPr="009153A5">
        <w:rPr>
          <w:rFonts w:asciiTheme="minorHAnsi" w:hAnsiTheme="minorHAnsi" w:cstheme="minorHAnsi"/>
        </w:rPr>
        <w:t>č. 2</w:t>
      </w:r>
      <w:r w:rsidR="002C37AA">
        <w:rPr>
          <w:rFonts w:asciiTheme="minorHAnsi" w:hAnsiTheme="minorHAnsi" w:cstheme="minorHAnsi"/>
        </w:rPr>
        <w:t>530</w:t>
      </w:r>
      <w:r w:rsidR="009153A5" w:rsidRPr="009153A5">
        <w:rPr>
          <w:rFonts w:asciiTheme="minorHAnsi" w:hAnsiTheme="minorHAnsi" w:cstheme="minorHAnsi"/>
        </w:rPr>
        <w:t>-0</w:t>
      </w:r>
      <w:r w:rsidR="002C37AA">
        <w:rPr>
          <w:rFonts w:asciiTheme="minorHAnsi" w:hAnsiTheme="minorHAnsi" w:cstheme="minorHAnsi"/>
        </w:rPr>
        <w:t>2</w:t>
      </w:r>
      <w:r w:rsidR="009153A5">
        <w:rPr>
          <w:rFonts w:asciiTheme="minorHAnsi" w:hAnsiTheme="minorHAnsi" w:cstheme="minorHAnsi"/>
        </w:rPr>
        <w:t>,</w:t>
      </w:r>
      <w:r w:rsidR="002C37AA">
        <w:rPr>
          <w:rFonts w:asciiTheme="minorHAnsi" w:hAnsiTheme="minorHAnsi" w:cstheme="minorHAnsi"/>
        </w:rPr>
        <w:t xml:space="preserve"> cesty III/2447</w:t>
      </w:r>
      <w:r w:rsidR="009153A5">
        <w:rPr>
          <w:rFonts w:asciiTheme="minorHAnsi" w:hAnsiTheme="minorHAnsi" w:cstheme="minorHAnsi"/>
        </w:rPr>
        <w:t xml:space="preserve"> </w:t>
      </w:r>
      <w:r w:rsidR="009153A5" w:rsidRPr="009153A5">
        <w:rPr>
          <w:rFonts w:asciiTheme="minorHAnsi" w:hAnsiTheme="minorHAnsi" w:cstheme="minorHAnsi"/>
        </w:rPr>
        <w:t>mostu ev.</w:t>
      </w:r>
      <w:r w:rsidR="00E9305C">
        <w:rPr>
          <w:rFonts w:asciiTheme="minorHAnsi" w:hAnsiTheme="minorHAnsi" w:cstheme="minorHAnsi"/>
        </w:rPr>
        <w:t xml:space="preserve"> </w:t>
      </w:r>
      <w:r w:rsidR="009153A5" w:rsidRPr="009153A5">
        <w:rPr>
          <w:rFonts w:asciiTheme="minorHAnsi" w:hAnsiTheme="minorHAnsi" w:cstheme="minorHAnsi"/>
        </w:rPr>
        <w:t>č. 244</w:t>
      </w:r>
      <w:r w:rsidR="002C37AA">
        <w:rPr>
          <w:rFonts w:asciiTheme="minorHAnsi" w:hAnsiTheme="minorHAnsi" w:cstheme="minorHAnsi"/>
        </w:rPr>
        <w:t>7</w:t>
      </w:r>
      <w:r w:rsidR="009153A5" w:rsidRPr="009153A5">
        <w:rPr>
          <w:rFonts w:asciiTheme="minorHAnsi" w:hAnsiTheme="minorHAnsi" w:cstheme="minorHAnsi"/>
        </w:rPr>
        <w:t>-0</w:t>
      </w:r>
      <w:r w:rsidR="002C37AA">
        <w:rPr>
          <w:rFonts w:asciiTheme="minorHAnsi" w:hAnsiTheme="minorHAnsi" w:cstheme="minorHAnsi"/>
        </w:rPr>
        <w:t>1</w:t>
      </w:r>
      <w:r w:rsidR="00E9305C">
        <w:rPr>
          <w:rFonts w:asciiTheme="minorHAnsi" w:hAnsiTheme="minorHAnsi" w:cstheme="minorHAnsi"/>
        </w:rPr>
        <w:t xml:space="preserve">, </w:t>
      </w:r>
      <w:r w:rsidR="00E32989" w:rsidRPr="00E32989">
        <w:rPr>
          <w:rFonts w:asciiTheme="minorHAnsi" w:hAnsiTheme="minorHAnsi" w:cstheme="minorHAnsi"/>
        </w:rPr>
        <w:t>na ktor</w:t>
      </w:r>
      <w:r w:rsidR="009153A5">
        <w:rPr>
          <w:rFonts w:asciiTheme="minorHAnsi" w:hAnsiTheme="minorHAnsi" w:cstheme="minorHAnsi"/>
        </w:rPr>
        <w:t>ých</w:t>
      </w:r>
      <w:r w:rsidR="00E32989" w:rsidRPr="00E32989">
        <w:rPr>
          <w:rFonts w:asciiTheme="minorHAnsi" w:hAnsiTheme="minorHAnsi" w:cstheme="minorHAnsi"/>
        </w:rPr>
        <w:t xml:space="preserve"> bude zhotoviteľ realizovať dielo definované v čl. III. tejto Zmluvy</w:t>
      </w:r>
      <w:r>
        <w:rPr>
          <w:rFonts w:asciiTheme="minorHAnsi" w:hAnsiTheme="minorHAnsi" w:cstheme="minorHAnsi"/>
        </w:rPr>
        <w:t xml:space="preserve">. </w:t>
      </w:r>
    </w:p>
    <w:p w14:paraId="2B9F684A" w14:textId="77777777" w:rsidR="00236B34" w:rsidRDefault="00236B34" w:rsidP="00236B34">
      <w:pPr>
        <w:pStyle w:val="Odsekzoznamu"/>
        <w:tabs>
          <w:tab w:val="left" w:pos="284"/>
        </w:tabs>
        <w:ind w:left="0"/>
        <w:contextualSpacing/>
        <w:jc w:val="both"/>
        <w:rPr>
          <w:rFonts w:asciiTheme="minorHAnsi" w:hAnsiTheme="minorHAnsi" w:cstheme="minorHAnsi"/>
          <w:b/>
        </w:rPr>
      </w:pPr>
    </w:p>
    <w:p w14:paraId="1D70BA99" w14:textId="77777777" w:rsidR="00236B34" w:rsidRDefault="00236B34" w:rsidP="00236B34">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vyhlasuje, že je odborne spôsobilý po materiálnej, technickej, technologickej i personálnej stránke na vykonanie diela v zmysle Zmluvy a všeobecne záväzných právnych predpisov a technických noriem Slovenskej republiky a Európskej únie.</w:t>
      </w:r>
    </w:p>
    <w:p w14:paraId="08B33FA6" w14:textId="77777777" w:rsidR="00236B34" w:rsidRDefault="00236B34" w:rsidP="00236B34">
      <w:pPr>
        <w:pStyle w:val="Odsekzoznamu"/>
        <w:tabs>
          <w:tab w:val="left" w:pos="284"/>
        </w:tabs>
        <w:ind w:left="0"/>
        <w:contextualSpacing/>
        <w:jc w:val="both"/>
        <w:rPr>
          <w:rFonts w:asciiTheme="minorHAnsi" w:hAnsiTheme="minorHAnsi" w:cstheme="minorHAnsi"/>
        </w:rPr>
      </w:pPr>
    </w:p>
    <w:p w14:paraId="5F9D8265" w14:textId="5ECE5359" w:rsidR="00236B34" w:rsidRDefault="00236B34" w:rsidP="00236B34">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w:t>
      </w:r>
      <w:r w:rsidR="00460C57">
        <w:rPr>
          <w:rFonts w:asciiTheme="minorHAnsi" w:hAnsiTheme="minorHAnsi" w:cstheme="minorHAnsi"/>
        </w:rPr>
        <w:t xml:space="preserve"> v zmysle tejto Zmluvy</w:t>
      </w:r>
      <w:r>
        <w:rPr>
          <w:rFonts w:asciiTheme="minorHAnsi" w:hAnsiTheme="minorHAnsi" w:cstheme="minorHAnsi"/>
        </w:rPr>
        <w:t xml:space="preserve">, a to najmä/nie však výlučne predpisy a normy v </w:t>
      </w:r>
      <w:r w:rsidR="00460C57">
        <w:rPr>
          <w:rFonts w:asciiTheme="minorHAnsi" w:hAnsiTheme="minorHAnsi" w:cstheme="minorHAnsi"/>
        </w:rPr>
        <w:t xml:space="preserve">ich </w:t>
      </w:r>
      <w:r>
        <w:rPr>
          <w:rFonts w:asciiTheme="minorHAnsi" w:hAnsiTheme="minorHAnsi" w:cstheme="minorHAnsi"/>
        </w:rPr>
        <w:t>platnom znení vymenované v Zmluve.</w:t>
      </w:r>
    </w:p>
    <w:p w14:paraId="38A03449" w14:textId="77777777" w:rsidR="00236B34" w:rsidRDefault="00236B34" w:rsidP="00236B34">
      <w:pPr>
        <w:pStyle w:val="Odsekzoznamu"/>
        <w:tabs>
          <w:tab w:val="left" w:pos="284"/>
        </w:tabs>
        <w:ind w:left="0"/>
        <w:contextualSpacing/>
        <w:jc w:val="both"/>
        <w:rPr>
          <w:rFonts w:asciiTheme="minorHAnsi" w:hAnsiTheme="minorHAnsi" w:cstheme="minorHAnsi"/>
        </w:rPr>
      </w:pPr>
    </w:p>
    <w:p w14:paraId="750294F4" w14:textId="68B4F903" w:rsidR="00236B34" w:rsidRDefault="00236B34" w:rsidP="00236B34">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 xml:space="preserve">Zhotoviteľ vyhlasuje, že pred uzavretím Zmluvy dostatočne zvážil a s vynaložením odbornej starostlivosti a všetkého úsilia posúdil </w:t>
      </w:r>
      <w:r w:rsidR="00460C57">
        <w:rPr>
          <w:rFonts w:asciiTheme="minorHAnsi" w:hAnsiTheme="minorHAnsi" w:cstheme="minorHAnsi"/>
        </w:rPr>
        <w:t xml:space="preserve">všetky možné </w:t>
      </w:r>
      <w:r>
        <w:rPr>
          <w:rFonts w:asciiTheme="minorHAnsi" w:hAnsiTheme="minorHAnsi" w:cstheme="minorHAnsi"/>
        </w:rPr>
        <w:t xml:space="preserve">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w:t>
      </w:r>
      <w:r w:rsidR="00460C57">
        <w:rPr>
          <w:rFonts w:asciiTheme="minorHAnsi" w:hAnsiTheme="minorHAnsi" w:cstheme="minorHAnsi"/>
        </w:rPr>
        <w:t xml:space="preserve">všetky </w:t>
      </w:r>
      <w:r>
        <w:rPr>
          <w:rFonts w:asciiTheme="minorHAnsi" w:hAnsiTheme="minorHAnsi" w:cstheme="minorHAnsi"/>
        </w:rPr>
        <w:t>zahrnul do ceny diela.</w:t>
      </w:r>
    </w:p>
    <w:p w14:paraId="7F195CEF" w14:textId="77777777" w:rsidR="00236B34" w:rsidRDefault="00236B34" w:rsidP="00236B34">
      <w:pPr>
        <w:pStyle w:val="Odsekzoznamu"/>
        <w:tabs>
          <w:tab w:val="left" w:pos="284"/>
        </w:tabs>
        <w:ind w:left="0"/>
        <w:contextualSpacing/>
        <w:jc w:val="both"/>
        <w:rPr>
          <w:rFonts w:asciiTheme="minorHAnsi" w:hAnsiTheme="minorHAnsi" w:cstheme="minorHAnsi"/>
        </w:rPr>
      </w:pPr>
    </w:p>
    <w:p w14:paraId="0B0F2640" w14:textId="000D3C15" w:rsidR="00236B34" w:rsidRDefault="00236B34" w:rsidP="00236B34">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w:t>
      </w:r>
      <w:r w:rsidR="00231F6E">
        <w:rPr>
          <w:rFonts w:asciiTheme="minorHAnsi" w:hAnsiTheme="minorHAnsi" w:cstheme="minorHAnsi"/>
        </w:rPr>
        <w:t>, včasné</w:t>
      </w:r>
      <w:r>
        <w:rPr>
          <w:rFonts w:asciiTheme="minorHAnsi" w:hAnsiTheme="minorHAnsi" w:cstheme="minorHAnsi"/>
        </w:rPr>
        <w:t xml:space="preserve"> a riadne vykonanie diela</w:t>
      </w:r>
      <w:r w:rsidR="00231F6E">
        <w:rPr>
          <w:rFonts w:asciiTheme="minorHAnsi" w:hAnsiTheme="minorHAnsi" w:cstheme="minorHAnsi"/>
        </w:rPr>
        <w:t xml:space="preserve"> v súlade so všetkými podmienakami dohodnutými touto Zmluvou</w:t>
      </w:r>
      <w:r>
        <w:rPr>
          <w:rFonts w:asciiTheme="minorHAnsi" w:hAnsiTheme="minorHAnsi" w:cstheme="minorHAnsi"/>
        </w:rPr>
        <w:t xml:space="preserve">.  </w:t>
      </w:r>
    </w:p>
    <w:p w14:paraId="7C77C37A" w14:textId="77777777" w:rsidR="00236B34" w:rsidRDefault="00236B34" w:rsidP="00664BE7">
      <w:pPr>
        <w:spacing w:after="0" w:line="240" w:lineRule="auto"/>
        <w:rPr>
          <w:rFonts w:cstheme="minorHAnsi"/>
          <w:b/>
        </w:rPr>
      </w:pPr>
    </w:p>
    <w:p w14:paraId="343B0A9C" w14:textId="77777777" w:rsidR="00454D97" w:rsidRDefault="00454D97" w:rsidP="00236B34">
      <w:pPr>
        <w:spacing w:after="0" w:line="240" w:lineRule="auto"/>
        <w:jc w:val="center"/>
        <w:rPr>
          <w:rFonts w:cstheme="minorHAnsi"/>
          <w:b/>
        </w:rPr>
      </w:pPr>
    </w:p>
    <w:p w14:paraId="5812DBFC" w14:textId="77777777" w:rsidR="00454D97" w:rsidRDefault="00454D97" w:rsidP="00236B34">
      <w:pPr>
        <w:spacing w:after="0" w:line="240" w:lineRule="auto"/>
        <w:jc w:val="center"/>
        <w:rPr>
          <w:rFonts w:cstheme="minorHAnsi"/>
          <w:b/>
        </w:rPr>
      </w:pPr>
    </w:p>
    <w:p w14:paraId="199310FD" w14:textId="77777777" w:rsidR="00236B34" w:rsidRDefault="00236B34" w:rsidP="00236B34">
      <w:pPr>
        <w:spacing w:after="0" w:line="240" w:lineRule="auto"/>
        <w:jc w:val="center"/>
        <w:rPr>
          <w:rFonts w:cstheme="minorHAnsi"/>
          <w:b/>
        </w:rPr>
      </w:pPr>
      <w:r>
        <w:rPr>
          <w:rFonts w:cstheme="minorHAnsi"/>
          <w:b/>
        </w:rPr>
        <w:lastRenderedPageBreak/>
        <w:t>Čl. II.</w:t>
      </w:r>
    </w:p>
    <w:p w14:paraId="39FF8284" w14:textId="77777777" w:rsidR="00236B34" w:rsidRDefault="00236B34" w:rsidP="00AF7676">
      <w:pPr>
        <w:spacing w:after="0" w:line="240" w:lineRule="auto"/>
        <w:jc w:val="center"/>
        <w:rPr>
          <w:rStyle w:val="CharStyle13"/>
          <w:rFonts w:asciiTheme="minorHAnsi" w:hAnsiTheme="minorHAnsi" w:cstheme="minorHAnsi"/>
          <w:bCs w:val="0"/>
        </w:rPr>
      </w:pPr>
      <w:r>
        <w:rPr>
          <w:rFonts w:cstheme="minorHAnsi"/>
          <w:b/>
        </w:rPr>
        <w:t>Predmet Zmluvy</w:t>
      </w:r>
    </w:p>
    <w:p w14:paraId="1A3EDC2B" w14:textId="16C6B238" w:rsidR="00236B34" w:rsidRDefault="00236B34" w:rsidP="00236B34">
      <w:pPr>
        <w:pStyle w:val="Odsekzoznamu"/>
        <w:widowControl w:val="0"/>
        <w:numPr>
          <w:ilvl w:val="0"/>
          <w:numId w:val="3"/>
        </w:numPr>
        <w:tabs>
          <w:tab w:val="left" w:pos="284"/>
        </w:tabs>
        <w:suppressAutoHyphens/>
        <w:snapToGrid w:val="0"/>
        <w:spacing w:after="240"/>
        <w:ind w:left="0" w:firstLine="0"/>
        <w:jc w:val="both"/>
      </w:pPr>
      <w:r>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w:t>
      </w:r>
      <w:r w:rsidR="000503AE">
        <w:rPr>
          <w:rFonts w:asciiTheme="minorHAnsi" w:hAnsiTheme="minorHAnsi" w:cstheme="minorHAnsi"/>
        </w:rPr>
        <w:t>.</w:t>
      </w:r>
      <w:r>
        <w:rPr>
          <w:rFonts w:asciiTheme="minorHAnsi" w:hAnsiTheme="minorHAnsi" w:cstheme="minorHAnsi"/>
        </w:rPr>
        <w:t xml:space="preserve"> tejto Zmluvy, na svoje náklady, na svoje nebezpečenstvo a podľa pokynov objednávateľa riadne vykonať a objednávateľovi včas odovzdať dielo uvedené v článku III</w:t>
      </w:r>
      <w:r w:rsidR="00231F6E">
        <w:rPr>
          <w:rFonts w:asciiTheme="minorHAnsi" w:hAnsiTheme="minorHAnsi" w:cstheme="minorHAnsi"/>
        </w:rPr>
        <w:t>.</w:t>
      </w:r>
      <w:r>
        <w:rPr>
          <w:rFonts w:asciiTheme="minorHAnsi" w:hAnsiTheme="minorHAnsi" w:cstheme="minorHAnsi"/>
        </w:rPr>
        <w:t xml:space="preserve"> tejto Zmluvy bez vád a nedorobkov, v dohodnutej kvalite, inak v kvalite požadovanej právnymi predpismi a technickými normami.</w:t>
      </w:r>
    </w:p>
    <w:p w14:paraId="78912BC5" w14:textId="77777777" w:rsidR="00236B34" w:rsidRDefault="00236B34" w:rsidP="00236B34">
      <w:pPr>
        <w:pStyle w:val="Odsekzoznamu"/>
        <w:widowControl w:val="0"/>
        <w:numPr>
          <w:ilvl w:val="0"/>
          <w:numId w:val="3"/>
        </w:numPr>
        <w:tabs>
          <w:tab w:val="left" w:pos="284"/>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74490FB6" w14:textId="40C41B83" w:rsidR="00236B34" w:rsidRDefault="00236B34" w:rsidP="00AF7676">
      <w:pPr>
        <w:pStyle w:val="Odsekzoznamu"/>
        <w:suppressAutoHyphens/>
        <w:snapToGrid w:val="0"/>
        <w:ind w:left="0"/>
        <w:jc w:val="center"/>
        <w:rPr>
          <w:rFonts w:asciiTheme="minorHAnsi" w:hAnsiTheme="minorHAnsi" w:cstheme="minorHAnsi"/>
          <w:b/>
        </w:rPr>
      </w:pPr>
      <w:r>
        <w:rPr>
          <w:rFonts w:asciiTheme="minorHAnsi" w:hAnsiTheme="minorHAnsi" w:cstheme="minorHAnsi"/>
          <w:b/>
        </w:rPr>
        <w:t>Čl. III.</w:t>
      </w:r>
    </w:p>
    <w:p w14:paraId="31ECAFBB" w14:textId="77777777" w:rsidR="00236B34" w:rsidRDefault="00236B34" w:rsidP="00AF7676">
      <w:pPr>
        <w:pStyle w:val="Odsekzoznamu"/>
        <w:suppressAutoHyphens/>
        <w:snapToGrid w:val="0"/>
        <w:ind w:left="0"/>
        <w:jc w:val="center"/>
        <w:rPr>
          <w:rFonts w:asciiTheme="minorHAnsi" w:hAnsiTheme="minorHAnsi" w:cstheme="minorHAnsi"/>
          <w:b/>
        </w:rPr>
      </w:pPr>
      <w:r>
        <w:rPr>
          <w:rFonts w:asciiTheme="minorHAnsi" w:hAnsiTheme="minorHAnsi" w:cstheme="minorHAnsi"/>
          <w:b/>
        </w:rPr>
        <w:t>Členenie a rozsah diela, všeobecné požiadavky na dielo</w:t>
      </w:r>
    </w:p>
    <w:p w14:paraId="601E6117" w14:textId="601AF8CA" w:rsidR="00236B34" w:rsidRDefault="00236B34" w:rsidP="00236B34">
      <w:pPr>
        <w:pStyle w:val="Bezriadkovania"/>
        <w:numPr>
          <w:ilvl w:val="0"/>
          <w:numId w:val="4"/>
        </w:numPr>
        <w:spacing w:after="240"/>
        <w:ind w:left="284" w:hanging="284"/>
        <w:jc w:val="both"/>
        <w:rPr>
          <w:rStyle w:val="CharStyle13"/>
          <w:rFonts w:asciiTheme="minorHAnsi" w:hAnsiTheme="minorHAnsi" w:cstheme="minorHAnsi"/>
          <w:sz w:val="22"/>
          <w:szCs w:val="22"/>
        </w:rPr>
      </w:pPr>
      <w:r>
        <w:rPr>
          <w:rFonts w:asciiTheme="minorHAnsi" w:hAnsiTheme="minorHAnsi" w:cstheme="minorHAnsi"/>
          <w:sz w:val="22"/>
          <w:szCs w:val="22"/>
        </w:rPr>
        <w:t xml:space="preserve">Dielom sa na účely Zmluvy rozumie realizácia stavebných prác </w:t>
      </w:r>
      <w:r w:rsidR="00231F6E">
        <w:rPr>
          <w:rFonts w:asciiTheme="minorHAnsi" w:hAnsiTheme="minorHAnsi" w:cstheme="minorHAnsi"/>
          <w:sz w:val="22"/>
          <w:szCs w:val="22"/>
        </w:rPr>
        <w:t>na stavb</w:t>
      </w:r>
      <w:r w:rsidR="00B40035">
        <w:rPr>
          <w:rFonts w:asciiTheme="minorHAnsi" w:hAnsiTheme="minorHAnsi" w:cstheme="minorHAnsi"/>
          <w:sz w:val="22"/>
          <w:szCs w:val="22"/>
        </w:rPr>
        <w:t>ách</w:t>
      </w:r>
      <w:r w:rsidR="00231F6E">
        <w:rPr>
          <w:rFonts w:asciiTheme="minorHAnsi" w:hAnsiTheme="minorHAnsi" w:cstheme="minorHAnsi"/>
          <w:sz w:val="22"/>
          <w:szCs w:val="22"/>
        </w:rPr>
        <w:t xml:space="preserve"> s názvom:</w:t>
      </w:r>
      <w:r>
        <w:rPr>
          <w:rFonts w:asciiTheme="minorHAnsi" w:hAnsiTheme="minorHAnsi" w:cstheme="minorHAnsi"/>
          <w:sz w:val="22"/>
          <w:szCs w:val="22"/>
        </w:rPr>
        <w:t xml:space="preserve">  </w:t>
      </w:r>
      <w:r w:rsidR="00664BE7" w:rsidRPr="004D2965">
        <w:rPr>
          <w:rFonts w:asciiTheme="minorHAnsi" w:hAnsiTheme="minorHAnsi" w:cstheme="minorHAnsi"/>
          <w:sz w:val="22"/>
          <w:szCs w:val="22"/>
        </w:rPr>
        <w:t>„</w:t>
      </w:r>
      <w:r w:rsidR="00237A9E" w:rsidRPr="00237A9E">
        <w:rPr>
          <w:rFonts w:asciiTheme="minorHAnsi" w:hAnsiTheme="minorHAnsi" w:cstheme="minorHAnsi"/>
          <w:b/>
          <w:bCs/>
          <w:sz w:val="22"/>
          <w:szCs w:val="22"/>
        </w:rPr>
        <w:t xml:space="preserve">Rekonštrukcia </w:t>
      </w:r>
      <w:r w:rsidR="00571C5E" w:rsidRPr="00571C5E">
        <w:rPr>
          <w:rFonts w:asciiTheme="minorHAnsi" w:hAnsiTheme="minorHAnsi" w:cstheme="minorHAnsi"/>
          <w:b/>
          <w:bCs/>
          <w:sz w:val="22"/>
          <w:szCs w:val="22"/>
        </w:rPr>
        <w:t>a obnova mostov</w:t>
      </w:r>
      <w:r w:rsidR="00237A9E" w:rsidRPr="00237A9E">
        <w:rPr>
          <w:rFonts w:asciiTheme="minorHAnsi" w:hAnsiTheme="minorHAnsi" w:cstheme="minorHAnsi"/>
          <w:b/>
          <w:bCs/>
          <w:sz w:val="22"/>
          <w:szCs w:val="22"/>
        </w:rPr>
        <w:t xml:space="preserve"> na </w:t>
      </w:r>
      <w:r w:rsidR="00571C5E" w:rsidRPr="00571C5E">
        <w:rPr>
          <w:rFonts w:asciiTheme="minorHAnsi" w:hAnsiTheme="minorHAnsi" w:cstheme="minorHAnsi"/>
          <w:b/>
          <w:bCs/>
          <w:sz w:val="22"/>
          <w:szCs w:val="22"/>
        </w:rPr>
        <w:t>cestách</w:t>
      </w:r>
      <w:r w:rsidR="00237A9E" w:rsidRPr="00237A9E">
        <w:rPr>
          <w:rFonts w:asciiTheme="minorHAnsi" w:hAnsiTheme="minorHAnsi" w:cstheme="minorHAnsi"/>
          <w:b/>
          <w:bCs/>
          <w:sz w:val="22"/>
          <w:szCs w:val="22"/>
        </w:rPr>
        <w:t xml:space="preserve"> III</w:t>
      </w:r>
      <w:r w:rsidR="00571C5E" w:rsidRPr="00571C5E">
        <w:rPr>
          <w:rFonts w:asciiTheme="minorHAnsi" w:hAnsiTheme="minorHAnsi" w:cstheme="minorHAnsi"/>
          <w:b/>
          <w:bCs/>
          <w:sz w:val="22"/>
          <w:szCs w:val="22"/>
        </w:rPr>
        <w:t xml:space="preserve">. triedy BBSK, oblasť Sever, </w:t>
      </w:r>
      <w:r w:rsidR="002C37AA" w:rsidRPr="00FF39DF">
        <w:rPr>
          <w:rStyle w:val="CharStyle13"/>
          <w:rFonts w:asciiTheme="minorHAnsi" w:hAnsiTheme="minorHAnsi" w:cstheme="minorHAnsi"/>
          <w:sz w:val="22"/>
          <w:szCs w:val="22"/>
        </w:rPr>
        <w:t>Most Čierny Balog - Dobroč ev. č. 2395-05,</w:t>
      </w:r>
      <w:r w:rsidR="002C37AA">
        <w:rPr>
          <w:rStyle w:val="CharStyle13"/>
          <w:rFonts w:asciiTheme="minorHAnsi" w:hAnsiTheme="minorHAnsi" w:cstheme="minorHAnsi"/>
          <w:sz w:val="22"/>
          <w:szCs w:val="22"/>
        </w:rPr>
        <w:t xml:space="preserve"> </w:t>
      </w:r>
      <w:r w:rsidR="002C37AA" w:rsidRPr="00FF39DF">
        <w:rPr>
          <w:rStyle w:val="CharStyle13"/>
          <w:rFonts w:asciiTheme="minorHAnsi" w:hAnsiTheme="minorHAnsi" w:cstheme="minorHAnsi"/>
          <w:sz w:val="22"/>
          <w:szCs w:val="22"/>
        </w:rPr>
        <w:t>Most Hodruša - Hámre ev. č. 2530-02,</w:t>
      </w:r>
      <w:r w:rsidR="002C37AA">
        <w:rPr>
          <w:rStyle w:val="CharStyle13"/>
          <w:rFonts w:asciiTheme="minorHAnsi" w:hAnsiTheme="minorHAnsi" w:cstheme="minorHAnsi"/>
          <w:sz w:val="22"/>
          <w:szCs w:val="22"/>
        </w:rPr>
        <w:t xml:space="preserve"> </w:t>
      </w:r>
      <w:r w:rsidR="002C37AA" w:rsidRPr="00FF39DF">
        <w:rPr>
          <w:rStyle w:val="CharStyle13"/>
          <w:rFonts w:asciiTheme="minorHAnsi" w:hAnsiTheme="minorHAnsi" w:cstheme="minorHAnsi"/>
          <w:sz w:val="22"/>
          <w:szCs w:val="22"/>
        </w:rPr>
        <w:t>Most Breziny ev. č. 2447-01</w:t>
      </w:r>
      <w:r w:rsidR="00664BE7" w:rsidRPr="004D2965">
        <w:rPr>
          <w:rFonts w:asciiTheme="minorHAnsi" w:hAnsiTheme="minorHAnsi" w:cstheme="minorHAnsi"/>
          <w:sz w:val="22"/>
          <w:szCs w:val="22"/>
        </w:rPr>
        <w:t>“</w:t>
      </w:r>
      <w:r w:rsidR="00664BE7">
        <w:rPr>
          <w:rFonts w:asciiTheme="minorHAnsi" w:hAnsiTheme="minorHAnsi" w:cstheme="minorHAnsi"/>
        </w:rPr>
        <w:t xml:space="preserve"> </w:t>
      </w:r>
      <w:r w:rsidRPr="004D2965">
        <w:rPr>
          <w:rStyle w:val="CharStyle13"/>
          <w:rFonts w:asciiTheme="minorHAnsi" w:hAnsiTheme="minorHAnsi" w:cstheme="minorHAnsi"/>
          <w:b w:val="0"/>
          <w:bCs w:val="0"/>
          <w:sz w:val="22"/>
          <w:szCs w:val="22"/>
        </w:rPr>
        <w:t>(ďalej ako „</w:t>
      </w:r>
      <w:r w:rsidR="002436D6">
        <w:rPr>
          <w:rStyle w:val="CharStyle13"/>
          <w:rFonts w:asciiTheme="minorHAnsi" w:hAnsiTheme="minorHAnsi" w:cstheme="minorHAnsi"/>
          <w:sz w:val="22"/>
          <w:szCs w:val="22"/>
        </w:rPr>
        <w:t>stavb</w:t>
      </w:r>
      <w:r w:rsidR="009134DD">
        <w:rPr>
          <w:rStyle w:val="CharStyle13"/>
          <w:rFonts w:asciiTheme="minorHAnsi" w:hAnsiTheme="minorHAnsi" w:cstheme="minorHAnsi"/>
          <w:sz w:val="22"/>
          <w:szCs w:val="22"/>
        </w:rPr>
        <w:t>y</w:t>
      </w:r>
      <w:r w:rsidRPr="004D2965">
        <w:rPr>
          <w:rStyle w:val="CharStyle13"/>
          <w:rFonts w:asciiTheme="minorHAnsi" w:hAnsiTheme="minorHAnsi" w:cstheme="minorHAnsi"/>
          <w:b w:val="0"/>
          <w:bCs w:val="0"/>
          <w:sz w:val="22"/>
          <w:szCs w:val="22"/>
        </w:rPr>
        <w:t>“)</w:t>
      </w:r>
      <w:r w:rsidR="00231F6E" w:rsidRPr="004D2965">
        <w:rPr>
          <w:rStyle w:val="CharStyle13"/>
          <w:rFonts w:asciiTheme="minorHAnsi" w:hAnsiTheme="minorHAnsi" w:cstheme="minorHAnsi"/>
          <w:b w:val="0"/>
          <w:bCs w:val="0"/>
          <w:sz w:val="22"/>
          <w:szCs w:val="22"/>
        </w:rPr>
        <w:t xml:space="preserve"> podľa</w:t>
      </w:r>
      <w:r w:rsidRPr="004D2965">
        <w:rPr>
          <w:rStyle w:val="CharStyle13"/>
          <w:rFonts w:asciiTheme="minorHAnsi" w:hAnsiTheme="minorHAnsi" w:cstheme="minorHAnsi"/>
          <w:b w:val="0"/>
          <w:bCs w:val="0"/>
          <w:sz w:val="22"/>
          <w:szCs w:val="22"/>
        </w:rPr>
        <w:t xml:space="preserve"> </w:t>
      </w:r>
      <w:r w:rsidR="00231F6E">
        <w:rPr>
          <w:rStyle w:val="CharStyle13"/>
          <w:rFonts w:asciiTheme="minorHAnsi" w:hAnsiTheme="minorHAnsi" w:cstheme="minorHAnsi"/>
          <w:sz w:val="22"/>
          <w:szCs w:val="22"/>
        </w:rPr>
        <w:t>š</w:t>
      </w:r>
      <w:r>
        <w:rPr>
          <w:rStyle w:val="CharStyle13"/>
          <w:rFonts w:asciiTheme="minorHAnsi" w:hAnsiTheme="minorHAnsi" w:cstheme="minorHAnsi"/>
          <w:sz w:val="22"/>
          <w:szCs w:val="22"/>
        </w:rPr>
        <w:t>pecifikáci</w:t>
      </w:r>
      <w:r w:rsidR="00231F6E">
        <w:rPr>
          <w:rStyle w:val="CharStyle13"/>
          <w:rFonts w:asciiTheme="minorHAnsi" w:hAnsiTheme="minorHAnsi" w:cstheme="minorHAnsi"/>
          <w:sz w:val="22"/>
          <w:szCs w:val="22"/>
        </w:rPr>
        <w:t>e</w:t>
      </w:r>
      <w:r>
        <w:rPr>
          <w:rStyle w:val="CharStyle13"/>
          <w:rFonts w:asciiTheme="minorHAnsi" w:hAnsiTheme="minorHAnsi" w:cstheme="minorHAnsi"/>
          <w:sz w:val="22"/>
          <w:szCs w:val="22"/>
        </w:rPr>
        <w:t xml:space="preserve"> diela v členení na jednotlivé </w:t>
      </w:r>
      <w:r w:rsidR="006A3C6A">
        <w:rPr>
          <w:rStyle w:val="CharStyle13"/>
          <w:rFonts w:asciiTheme="minorHAnsi" w:hAnsiTheme="minorHAnsi" w:cstheme="minorHAnsi"/>
          <w:sz w:val="22"/>
          <w:szCs w:val="22"/>
        </w:rPr>
        <w:t xml:space="preserve">časti </w:t>
      </w:r>
      <w:r w:rsidR="006D5694">
        <w:rPr>
          <w:rStyle w:val="CharStyle13"/>
          <w:rFonts w:asciiTheme="minorHAnsi" w:hAnsiTheme="minorHAnsi" w:cstheme="minorHAnsi"/>
          <w:sz w:val="22"/>
          <w:szCs w:val="22"/>
        </w:rPr>
        <w:t xml:space="preserve">diela - </w:t>
      </w:r>
      <w:r>
        <w:rPr>
          <w:rStyle w:val="CharStyle13"/>
          <w:rFonts w:asciiTheme="minorHAnsi" w:hAnsiTheme="minorHAnsi" w:cstheme="minorHAnsi"/>
          <w:sz w:val="22"/>
          <w:szCs w:val="22"/>
        </w:rPr>
        <w:t>stavebné objekty vymedzen</w:t>
      </w:r>
      <w:r w:rsidR="00B10046">
        <w:rPr>
          <w:rStyle w:val="CharStyle13"/>
          <w:rFonts w:asciiTheme="minorHAnsi" w:hAnsiTheme="minorHAnsi" w:cstheme="minorHAnsi"/>
          <w:sz w:val="22"/>
          <w:szCs w:val="22"/>
        </w:rPr>
        <w:t>é</w:t>
      </w:r>
      <w:r>
        <w:rPr>
          <w:rStyle w:val="CharStyle13"/>
          <w:rFonts w:asciiTheme="minorHAnsi" w:hAnsiTheme="minorHAnsi" w:cstheme="minorHAnsi"/>
          <w:sz w:val="22"/>
          <w:szCs w:val="22"/>
        </w:rPr>
        <w:t xml:space="preserve"> v ocenen</w:t>
      </w:r>
      <w:r w:rsidR="009134DD">
        <w:rPr>
          <w:rStyle w:val="CharStyle13"/>
          <w:rFonts w:asciiTheme="minorHAnsi" w:hAnsiTheme="minorHAnsi" w:cstheme="minorHAnsi"/>
          <w:sz w:val="22"/>
          <w:szCs w:val="22"/>
        </w:rPr>
        <w:t>ých</w:t>
      </w:r>
      <w:r>
        <w:rPr>
          <w:rStyle w:val="CharStyle13"/>
          <w:rFonts w:asciiTheme="minorHAnsi" w:hAnsiTheme="minorHAnsi" w:cstheme="minorHAnsi"/>
          <w:sz w:val="22"/>
          <w:szCs w:val="22"/>
        </w:rPr>
        <w:t xml:space="preserve"> Výkaz</w:t>
      </w:r>
      <w:r w:rsidR="009134DD">
        <w:rPr>
          <w:rStyle w:val="CharStyle13"/>
          <w:rFonts w:asciiTheme="minorHAnsi" w:hAnsiTheme="minorHAnsi" w:cstheme="minorHAnsi"/>
          <w:sz w:val="22"/>
          <w:szCs w:val="22"/>
        </w:rPr>
        <w:t>och</w:t>
      </w:r>
      <w:r>
        <w:rPr>
          <w:rStyle w:val="CharStyle13"/>
          <w:rFonts w:asciiTheme="minorHAnsi" w:hAnsiTheme="minorHAnsi" w:cstheme="minorHAnsi"/>
          <w:sz w:val="22"/>
          <w:szCs w:val="22"/>
        </w:rPr>
        <w:t xml:space="preserve"> výmer, ktor</w:t>
      </w:r>
      <w:r w:rsidR="009134DD">
        <w:rPr>
          <w:rStyle w:val="CharStyle13"/>
          <w:rFonts w:asciiTheme="minorHAnsi" w:hAnsiTheme="minorHAnsi" w:cstheme="minorHAnsi"/>
          <w:sz w:val="22"/>
          <w:szCs w:val="22"/>
        </w:rPr>
        <w:t>é</w:t>
      </w:r>
      <w:r>
        <w:rPr>
          <w:rStyle w:val="CharStyle13"/>
          <w:rFonts w:asciiTheme="minorHAnsi" w:hAnsiTheme="minorHAnsi" w:cstheme="minorHAnsi"/>
          <w:sz w:val="22"/>
          <w:szCs w:val="22"/>
        </w:rPr>
        <w:t xml:space="preserve"> tvor</w:t>
      </w:r>
      <w:r w:rsidR="009134DD">
        <w:rPr>
          <w:rStyle w:val="CharStyle13"/>
          <w:rFonts w:asciiTheme="minorHAnsi" w:hAnsiTheme="minorHAnsi" w:cstheme="minorHAnsi"/>
          <w:sz w:val="22"/>
          <w:szCs w:val="22"/>
        </w:rPr>
        <w:t>a</w:t>
      </w:r>
      <w:r>
        <w:rPr>
          <w:rStyle w:val="CharStyle13"/>
          <w:rFonts w:asciiTheme="minorHAnsi" w:hAnsiTheme="minorHAnsi" w:cstheme="minorHAnsi"/>
          <w:sz w:val="22"/>
          <w:szCs w:val="22"/>
        </w:rPr>
        <w:t xml:space="preserve"> prílohu č. 1 Zmluvy</w:t>
      </w:r>
      <w:r w:rsidR="008B7D9E">
        <w:rPr>
          <w:rStyle w:val="CharStyle13"/>
          <w:rFonts w:asciiTheme="minorHAnsi" w:hAnsiTheme="minorHAnsi" w:cstheme="minorHAnsi"/>
          <w:sz w:val="22"/>
          <w:szCs w:val="22"/>
        </w:rPr>
        <w:t xml:space="preserve"> </w:t>
      </w:r>
      <w:r w:rsidR="008B7D9E" w:rsidRPr="001F2092">
        <w:rPr>
          <w:rStyle w:val="CharStyle13"/>
          <w:rFonts w:asciiTheme="minorHAnsi" w:hAnsiTheme="minorHAnsi" w:cstheme="minorHAnsi"/>
          <w:b w:val="0"/>
          <w:bCs w:val="0"/>
          <w:sz w:val="22"/>
          <w:szCs w:val="22"/>
        </w:rPr>
        <w:t>(ďalej ako „</w:t>
      </w:r>
      <w:r w:rsidR="008B7D9E">
        <w:rPr>
          <w:rStyle w:val="CharStyle13"/>
          <w:rFonts w:asciiTheme="minorHAnsi" w:hAnsiTheme="minorHAnsi" w:cstheme="minorHAnsi"/>
          <w:sz w:val="22"/>
          <w:szCs w:val="22"/>
        </w:rPr>
        <w:t>dielo</w:t>
      </w:r>
      <w:r w:rsidR="008B7D9E" w:rsidRPr="001F2092">
        <w:rPr>
          <w:rStyle w:val="CharStyle13"/>
          <w:rFonts w:asciiTheme="minorHAnsi" w:hAnsiTheme="minorHAnsi" w:cstheme="minorHAnsi"/>
          <w:b w:val="0"/>
          <w:bCs w:val="0"/>
          <w:sz w:val="22"/>
          <w:szCs w:val="22"/>
        </w:rPr>
        <w:t>“)</w:t>
      </w:r>
      <w:r>
        <w:rPr>
          <w:rStyle w:val="CharStyle13"/>
          <w:rFonts w:asciiTheme="minorHAnsi" w:hAnsiTheme="minorHAnsi" w:cstheme="minorHAnsi"/>
          <w:sz w:val="22"/>
          <w:szCs w:val="22"/>
        </w:rPr>
        <w:t xml:space="preserve">. </w:t>
      </w:r>
    </w:p>
    <w:p w14:paraId="7B172BD9" w14:textId="1C604624" w:rsidR="008915EE" w:rsidRPr="0038561C" w:rsidRDefault="00625E7C" w:rsidP="008915EE">
      <w:pPr>
        <w:pStyle w:val="Bezriadkovania"/>
        <w:spacing w:after="240"/>
        <w:ind w:left="284"/>
        <w:jc w:val="both"/>
        <w:rPr>
          <w:rStyle w:val="CharStyle13"/>
          <w:rFonts w:asciiTheme="minorHAnsi" w:hAnsiTheme="minorHAnsi" w:cstheme="minorHAnsi"/>
          <w:b w:val="0"/>
          <w:bCs w:val="0"/>
          <w:sz w:val="22"/>
          <w:szCs w:val="22"/>
        </w:rPr>
      </w:pPr>
      <w:r w:rsidRPr="0038561C">
        <w:rPr>
          <w:rStyle w:val="CharStyle13"/>
          <w:rFonts w:asciiTheme="minorHAnsi" w:hAnsiTheme="minorHAnsi" w:cstheme="minorHAnsi"/>
          <w:b w:val="0"/>
          <w:bCs w:val="0"/>
          <w:sz w:val="22"/>
          <w:szCs w:val="22"/>
        </w:rPr>
        <w:t xml:space="preserve">Časťami diela podľa predchádzajúcej vety sú </w:t>
      </w:r>
      <w:r w:rsidR="000D2C19" w:rsidRPr="0038561C">
        <w:rPr>
          <w:rStyle w:val="CharStyle13"/>
          <w:rFonts w:asciiTheme="minorHAnsi" w:hAnsiTheme="minorHAnsi" w:cstheme="minorHAnsi"/>
          <w:b w:val="0"/>
          <w:bCs w:val="0"/>
          <w:sz w:val="22"/>
          <w:szCs w:val="22"/>
        </w:rPr>
        <w:t>nasledovné stavebné objekty:</w:t>
      </w:r>
    </w:p>
    <w:p w14:paraId="34DD4F05" w14:textId="6663B196" w:rsidR="000D2C19" w:rsidRPr="000D2C19" w:rsidRDefault="000D2C19" w:rsidP="000D2C19">
      <w:pPr>
        <w:pStyle w:val="Bezriadkovania"/>
        <w:numPr>
          <w:ilvl w:val="0"/>
          <w:numId w:val="39"/>
        </w:numPr>
        <w:jc w:val="both"/>
        <w:rPr>
          <w:rFonts w:asciiTheme="minorHAnsi" w:hAnsiTheme="minorHAnsi" w:cstheme="minorHAnsi"/>
          <w:b/>
          <w:bCs/>
          <w:sz w:val="22"/>
          <w:szCs w:val="22"/>
          <w:shd w:val="clear" w:color="auto" w:fill="FFFFFF"/>
        </w:rPr>
      </w:pPr>
      <w:r w:rsidRPr="00B40035">
        <w:rPr>
          <w:rFonts w:asciiTheme="minorHAnsi" w:hAnsiTheme="minorHAnsi" w:cstheme="minorHAnsi"/>
          <w:b/>
          <w:bCs/>
          <w:sz w:val="22"/>
          <w:szCs w:val="22"/>
        </w:rPr>
        <w:t xml:space="preserve">Most </w:t>
      </w:r>
      <w:r w:rsidR="002C37AA">
        <w:rPr>
          <w:rFonts w:asciiTheme="minorHAnsi" w:hAnsiTheme="minorHAnsi" w:cstheme="minorHAnsi"/>
          <w:b/>
          <w:bCs/>
          <w:sz w:val="22"/>
          <w:szCs w:val="22"/>
        </w:rPr>
        <w:t>Čierny Balog - Dobroč</w:t>
      </w:r>
      <w:r w:rsidRPr="00237A9E">
        <w:rPr>
          <w:rFonts w:asciiTheme="minorHAnsi" w:hAnsiTheme="minorHAnsi" w:cstheme="minorHAnsi"/>
          <w:b/>
          <w:bCs/>
          <w:sz w:val="22"/>
          <w:szCs w:val="22"/>
        </w:rPr>
        <w:t xml:space="preserve"> ev.</w:t>
      </w:r>
      <w:r w:rsidRPr="00B40035">
        <w:rPr>
          <w:rFonts w:asciiTheme="minorHAnsi" w:hAnsiTheme="minorHAnsi" w:cstheme="minorHAnsi"/>
          <w:b/>
          <w:bCs/>
          <w:sz w:val="22"/>
          <w:szCs w:val="22"/>
        </w:rPr>
        <w:t xml:space="preserve"> </w:t>
      </w:r>
      <w:r w:rsidRPr="00237A9E">
        <w:rPr>
          <w:rFonts w:asciiTheme="minorHAnsi" w:hAnsiTheme="minorHAnsi" w:cstheme="minorHAnsi"/>
          <w:b/>
          <w:bCs/>
          <w:sz w:val="22"/>
          <w:szCs w:val="22"/>
        </w:rPr>
        <w:t xml:space="preserve">č. </w:t>
      </w:r>
      <w:r w:rsidRPr="00B40035">
        <w:rPr>
          <w:rFonts w:asciiTheme="minorHAnsi" w:hAnsiTheme="minorHAnsi" w:cstheme="minorHAnsi"/>
          <w:b/>
          <w:bCs/>
          <w:sz w:val="22"/>
          <w:szCs w:val="22"/>
        </w:rPr>
        <w:t>2</w:t>
      </w:r>
      <w:r w:rsidR="002C37AA">
        <w:rPr>
          <w:rFonts w:asciiTheme="minorHAnsi" w:hAnsiTheme="minorHAnsi" w:cstheme="minorHAnsi"/>
          <w:b/>
          <w:bCs/>
          <w:sz w:val="22"/>
          <w:szCs w:val="22"/>
        </w:rPr>
        <w:t>395</w:t>
      </w:r>
      <w:r w:rsidRPr="00B40035">
        <w:rPr>
          <w:rFonts w:asciiTheme="minorHAnsi" w:hAnsiTheme="minorHAnsi" w:cstheme="minorHAnsi"/>
          <w:b/>
          <w:bCs/>
          <w:sz w:val="22"/>
          <w:szCs w:val="22"/>
        </w:rPr>
        <w:t>-0</w:t>
      </w:r>
      <w:r w:rsidR="002C37AA">
        <w:rPr>
          <w:rFonts w:asciiTheme="minorHAnsi" w:hAnsiTheme="minorHAnsi" w:cstheme="minorHAnsi"/>
          <w:b/>
          <w:bCs/>
          <w:sz w:val="22"/>
          <w:szCs w:val="22"/>
        </w:rPr>
        <w:t>5</w:t>
      </w:r>
    </w:p>
    <w:p w14:paraId="76CFB3BA" w14:textId="7D4AAFBF" w:rsidR="000D2C19" w:rsidRPr="000D2C19" w:rsidRDefault="000D2C19" w:rsidP="000D2C19">
      <w:pPr>
        <w:pStyle w:val="Bezriadkovania"/>
        <w:numPr>
          <w:ilvl w:val="0"/>
          <w:numId w:val="39"/>
        </w:numPr>
        <w:jc w:val="both"/>
        <w:rPr>
          <w:rFonts w:asciiTheme="minorHAnsi" w:hAnsiTheme="minorHAnsi" w:cstheme="minorHAnsi"/>
          <w:b/>
          <w:bCs/>
          <w:sz w:val="22"/>
          <w:szCs w:val="22"/>
          <w:shd w:val="clear" w:color="auto" w:fill="FFFFFF"/>
        </w:rPr>
      </w:pPr>
      <w:r w:rsidRPr="00B40035">
        <w:rPr>
          <w:rFonts w:asciiTheme="minorHAnsi" w:hAnsiTheme="minorHAnsi" w:cstheme="minorHAnsi"/>
          <w:b/>
          <w:bCs/>
          <w:sz w:val="22"/>
          <w:szCs w:val="22"/>
        </w:rPr>
        <w:t xml:space="preserve">Most </w:t>
      </w:r>
      <w:r w:rsidR="002C37AA">
        <w:rPr>
          <w:rFonts w:asciiTheme="minorHAnsi" w:hAnsiTheme="minorHAnsi" w:cstheme="minorHAnsi"/>
          <w:b/>
          <w:bCs/>
          <w:sz w:val="22"/>
          <w:szCs w:val="22"/>
        </w:rPr>
        <w:t>Hodruša - Hámre</w:t>
      </w:r>
      <w:r w:rsidRPr="00B40035">
        <w:rPr>
          <w:rFonts w:asciiTheme="minorHAnsi" w:hAnsiTheme="minorHAnsi" w:cstheme="minorHAnsi"/>
          <w:b/>
          <w:bCs/>
          <w:sz w:val="22"/>
          <w:szCs w:val="22"/>
        </w:rPr>
        <w:t xml:space="preserve"> ev. č</w:t>
      </w:r>
      <w:r>
        <w:rPr>
          <w:rFonts w:asciiTheme="minorHAnsi" w:hAnsiTheme="minorHAnsi" w:cstheme="minorHAnsi"/>
          <w:b/>
          <w:bCs/>
          <w:sz w:val="22"/>
          <w:szCs w:val="22"/>
        </w:rPr>
        <w:t>.</w:t>
      </w:r>
      <w:r w:rsidRPr="00B40035">
        <w:rPr>
          <w:rFonts w:asciiTheme="minorHAnsi" w:hAnsiTheme="minorHAnsi" w:cstheme="minorHAnsi"/>
          <w:b/>
          <w:bCs/>
          <w:sz w:val="22"/>
          <w:szCs w:val="22"/>
        </w:rPr>
        <w:t xml:space="preserve"> 2</w:t>
      </w:r>
      <w:r w:rsidR="002C37AA">
        <w:rPr>
          <w:rFonts w:asciiTheme="minorHAnsi" w:hAnsiTheme="minorHAnsi" w:cstheme="minorHAnsi"/>
          <w:b/>
          <w:bCs/>
          <w:sz w:val="22"/>
          <w:szCs w:val="22"/>
        </w:rPr>
        <w:t>530</w:t>
      </w:r>
      <w:r w:rsidRPr="00B40035">
        <w:rPr>
          <w:rFonts w:asciiTheme="minorHAnsi" w:hAnsiTheme="minorHAnsi" w:cstheme="minorHAnsi"/>
          <w:b/>
          <w:bCs/>
          <w:sz w:val="22"/>
          <w:szCs w:val="22"/>
        </w:rPr>
        <w:t>-0</w:t>
      </w:r>
      <w:r w:rsidR="002C37AA">
        <w:rPr>
          <w:rFonts w:asciiTheme="minorHAnsi" w:hAnsiTheme="minorHAnsi" w:cstheme="minorHAnsi"/>
          <w:b/>
          <w:bCs/>
          <w:sz w:val="22"/>
          <w:szCs w:val="22"/>
        </w:rPr>
        <w:t>2</w:t>
      </w:r>
    </w:p>
    <w:p w14:paraId="1F412349" w14:textId="444D7C4C" w:rsidR="000D2C19" w:rsidRPr="008B7FA6" w:rsidRDefault="000D2C19" w:rsidP="008B7FA6">
      <w:pPr>
        <w:pStyle w:val="Bezriadkovania"/>
        <w:numPr>
          <w:ilvl w:val="0"/>
          <w:numId w:val="39"/>
        </w:numPr>
        <w:jc w:val="both"/>
        <w:rPr>
          <w:rFonts w:asciiTheme="minorHAnsi" w:hAnsiTheme="minorHAnsi" w:cstheme="minorHAnsi"/>
          <w:b/>
          <w:bCs/>
          <w:sz w:val="22"/>
          <w:szCs w:val="22"/>
          <w:shd w:val="clear" w:color="auto" w:fill="FFFFFF"/>
        </w:rPr>
      </w:pPr>
      <w:r w:rsidRPr="00B40035">
        <w:rPr>
          <w:rFonts w:asciiTheme="minorHAnsi" w:hAnsiTheme="minorHAnsi" w:cstheme="minorHAnsi"/>
          <w:b/>
          <w:bCs/>
          <w:sz w:val="22"/>
          <w:szCs w:val="22"/>
        </w:rPr>
        <w:t xml:space="preserve">Most </w:t>
      </w:r>
      <w:r w:rsidR="002C37AA">
        <w:rPr>
          <w:rFonts w:asciiTheme="minorHAnsi" w:hAnsiTheme="minorHAnsi" w:cstheme="minorHAnsi"/>
          <w:b/>
          <w:bCs/>
          <w:sz w:val="22"/>
          <w:szCs w:val="22"/>
        </w:rPr>
        <w:t>Breziny</w:t>
      </w:r>
      <w:r w:rsidRPr="00B40035">
        <w:rPr>
          <w:rFonts w:asciiTheme="minorHAnsi" w:hAnsiTheme="minorHAnsi" w:cstheme="minorHAnsi"/>
          <w:b/>
          <w:bCs/>
          <w:sz w:val="22"/>
          <w:szCs w:val="22"/>
        </w:rPr>
        <w:t xml:space="preserve"> ev. č. </w:t>
      </w:r>
      <w:r w:rsidR="002C37AA">
        <w:rPr>
          <w:rFonts w:asciiTheme="minorHAnsi" w:hAnsiTheme="minorHAnsi" w:cstheme="minorHAnsi"/>
          <w:b/>
          <w:bCs/>
          <w:sz w:val="22"/>
          <w:szCs w:val="22"/>
        </w:rPr>
        <w:t>2447</w:t>
      </w:r>
      <w:r w:rsidRPr="00B40035">
        <w:rPr>
          <w:rFonts w:asciiTheme="minorHAnsi" w:hAnsiTheme="minorHAnsi" w:cstheme="minorHAnsi"/>
          <w:b/>
          <w:bCs/>
          <w:sz w:val="22"/>
          <w:szCs w:val="22"/>
        </w:rPr>
        <w:t>-0</w:t>
      </w:r>
      <w:r w:rsidR="002C37AA">
        <w:rPr>
          <w:rFonts w:asciiTheme="minorHAnsi" w:hAnsiTheme="minorHAnsi" w:cstheme="minorHAnsi"/>
          <w:b/>
          <w:bCs/>
          <w:sz w:val="22"/>
          <w:szCs w:val="22"/>
        </w:rPr>
        <w:t>1</w:t>
      </w:r>
    </w:p>
    <w:p w14:paraId="4C0C7DCB" w14:textId="600C3539" w:rsidR="000D2C19" w:rsidRDefault="000D2C19" w:rsidP="000D2C19">
      <w:pPr>
        <w:pStyle w:val="Bezriadkovania"/>
        <w:spacing w:after="240"/>
        <w:ind w:left="1004"/>
        <w:jc w:val="both"/>
        <w:rPr>
          <w:rStyle w:val="CharStyle13"/>
          <w:rFonts w:asciiTheme="minorHAnsi" w:hAnsiTheme="minorHAnsi" w:cstheme="minorHAnsi"/>
          <w:sz w:val="22"/>
          <w:szCs w:val="22"/>
        </w:rPr>
      </w:pPr>
      <w:r>
        <w:rPr>
          <w:rStyle w:val="CharStyle13"/>
          <w:rFonts w:asciiTheme="minorHAnsi" w:hAnsiTheme="minorHAnsi" w:cstheme="minorHAnsi"/>
          <w:b w:val="0"/>
          <w:bCs w:val="0"/>
          <w:sz w:val="22"/>
          <w:szCs w:val="22"/>
        </w:rPr>
        <w:t>(</w:t>
      </w:r>
      <w:r w:rsidRPr="001F2092">
        <w:rPr>
          <w:rStyle w:val="CharStyle13"/>
          <w:rFonts w:asciiTheme="minorHAnsi" w:hAnsiTheme="minorHAnsi" w:cstheme="minorHAnsi"/>
          <w:b w:val="0"/>
          <w:bCs w:val="0"/>
          <w:sz w:val="22"/>
          <w:szCs w:val="22"/>
        </w:rPr>
        <w:t xml:space="preserve">ďalej </w:t>
      </w:r>
      <w:r>
        <w:rPr>
          <w:rStyle w:val="CharStyle13"/>
          <w:rFonts w:asciiTheme="minorHAnsi" w:hAnsiTheme="minorHAnsi" w:cstheme="minorHAnsi"/>
          <w:b w:val="0"/>
          <w:bCs w:val="0"/>
          <w:sz w:val="22"/>
          <w:szCs w:val="22"/>
        </w:rPr>
        <w:t xml:space="preserve">aj </w:t>
      </w:r>
      <w:r w:rsidRPr="001F2092">
        <w:rPr>
          <w:rStyle w:val="CharStyle13"/>
          <w:rFonts w:asciiTheme="minorHAnsi" w:hAnsiTheme="minorHAnsi" w:cstheme="minorHAnsi"/>
          <w:b w:val="0"/>
          <w:bCs w:val="0"/>
          <w:sz w:val="22"/>
          <w:szCs w:val="22"/>
        </w:rPr>
        <w:t>ako „</w:t>
      </w:r>
      <w:r w:rsidR="0038561C" w:rsidRPr="0038561C">
        <w:rPr>
          <w:rStyle w:val="CharStyle13"/>
          <w:rFonts w:asciiTheme="minorHAnsi" w:hAnsiTheme="minorHAnsi" w:cstheme="minorHAnsi"/>
          <w:sz w:val="22"/>
          <w:szCs w:val="22"/>
        </w:rPr>
        <w:t xml:space="preserve">jednotlivé </w:t>
      </w:r>
      <w:r w:rsidRPr="000D2C19">
        <w:rPr>
          <w:rStyle w:val="CharStyle13"/>
          <w:rFonts w:asciiTheme="minorHAnsi" w:hAnsiTheme="minorHAnsi" w:cstheme="minorHAnsi"/>
          <w:sz w:val="22"/>
          <w:szCs w:val="22"/>
        </w:rPr>
        <w:t>časti</w:t>
      </w:r>
      <w:r>
        <w:rPr>
          <w:rStyle w:val="CharStyle13"/>
          <w:rFonts w:asciiTheme="minorHAnsi" w:hAnsiTheme="minorHAnsi" w:cstheme="minorHAnsi"/>
          <w:b w:val="0"/>
          <w:bCs w:val="0"/>
          <w:sz w:val="22"/>
          <w:szCs w:val="22"/>
        </w:rPr>
        <w:t xml:space="preserve"> </w:t>
      </w:r>
      <w:r>
        <w:rPr>
          <w:rStyle w:val="CharStyle13"/>
          <w:rFonts w:asciiTheme="minorHAnsi" w:hAnsiTheme="minorHAnsi" w:cstheme="minorHAnsi"/>
          <w:sz w:val="22"/>
          <w:szCs w:val="22"/>
        </w:rPr>
        <w:t>diela</w:t>
      </w:r>
      <w:r w:rsidRPr="001F2092">
        <w:rPr>
          <w:rStyle w:val="CharStyle13"/>
          <w:rFonts w:asciiTheme="minorHAnsi" w:hAnsiTheme="minorHAnsi" w:cstheme="minorHAnsi"/>
          <w:b w:val="0"/>
          <w:bCs w:val="0"/>
          <w:sz w:val="22"/>
          <w:szCs w:val="22"/>
        </w:rPr>
        <w:t>“)</w:t>
      </w:r>
      <w:r w:rsidR="0038561C">
        <w:rPr>
          <w:rStyle w:val="CharStyle13"/>
          <w:rFonts w:asciiTheme="minorHAnsi" w:hAnsiTheme="minorHAnsi" w:cstheme="minorHAnsi"/>
          <w:b w:val="0"/>
          <w:bCs w:val="0"/>
          <w:sz w:val="22"/>
          <w:szCs w:val="22"/>
        </w:rPr>
        <w:t>.</w:t>
      </w:r>
    </w:p>
    <w:p w14:paraId="087F8620" w14:textId="08D5A2F9" w:rsidR="00236B34" w:rsidRDefault="00236B34" w:rsidP="00664BE7">
      <w:pPr>
        <w:pStyle w:val="Bezriadkovania"/>
        <w:numPr>
          <w:ilvl w:val="0"/>
          <w:numId w:val="4"/>
        </w:numPr>
        <w:spacing w:after="240"/>
        <w:ind w:left="284" w:hanging="284"/>
        <w:jc w:val="both"/>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dokumentáciou na stavebné povolenie s náležitosťami dokumentácie na realizáciu stavby (</w:t>
      </w:r>
      <w:r w:rsidR="00B10046">
        <w:rPr>
          <w:rFonts w:asciiTheme="minorHAnsi" w:hAnsiTheme="minorHAnsi" w:cstheme="minorHAnsi"/>
          <w:color w:val="auto"/>
          <w:sz w:val="22"/>
          <w:szCs w:val="22"/>
          <w:lang w:eastAsia="cs-CZ"/>
        </w:rPr>
        <w:t>ďalej aj ako „</w:t>
      </w:r>
      <w:r w:rsidRPr="00A5165D">
        <w:rPr>
          <w:rFonts w:asciiTheme="minorHAnsi" w:hAnsiTheme="minorHAnsi" w:cstheme="minorHAnsi"/>
          <w:b/>
          <w:bCs/>
          <w:color w:val="auto"/>
          <w:sz w:val="22"/>
          <w:szCs w:val="22"/>
          <w:lang w:eastAsia="cs-CZ"/>
        </w:rPr>
        <w:t>DSP a DRS</w:t>
      </w:r>
      <w:r w:rsidR="00B10046">
        <w:rPr>
          <w:rFonts w:asciiTheme="minorHAnsi" w:hAnsiTheme="minorHAnsi" w:cstheme="minorHAnsi"/>
          <w:color w:val="auto"/>
          <w:sz w:val="22"/>
          <w:szCs w:val="22"/>
          <w:lang w:eastAsia="cs-CZ"/>
        </w:rPr>
        <w:t>“</w:t>
      </w:r>
      <w:r>
        <w:rPr>
          <w:rFonts w:asciiTheme="minorHAnsi" w:hAnsiTheme="minorHAnsi" w:cstheme="minorHAnsi"/>
          <w:color w:val="auto"/>
          <w:sz w:val="22"/>
          <w:szCs w:val="22"/>
          <w:lang w:eastAsia="cs-CZ"/>
        </w:rPr>
        <w:t xml:space="preserve">) s názvom: </w:t>
      </w:r>
      <w:r w:rsidR="00664BE7" w:rsidRPr="00664BE7">
        <w:rPr>
          <w:rFonts w:asciiTheme="minorHAnsi" w:hAnsiTheme="minorHAnsi" w:cstheme="minorHAnsi"/>
          <w:b/>
          <w:bCs/>
          <w:sz w:val="22"/>
          <w:szCs w:val="22"/>
        </w:rPr>
        <w:t>„</w:t>
      </w:r>
      <w:r w:rsidR="00237A9E" w:rsidRPr="00237A9E">
        <w:rPr>
          <w:rFonts w:asciiTheme="minorHAnsi" w:hAnsiTheme="minorHAnsi" w:cstheme="minorHAnsi"/>
          <w:b/>
          <w:bCs/>
          <w:sz w:val="22"/>
          <w:szCs w:val="22"/>
        </w:rPr>
        <w:t xml:space="preserve">Rekonštrukcia </w:t>
      </w:r>
      <w:r w:rsidR="009134DD" w:rsidRPr="009134DD">
        <w:rPr>
          <w:rFonts w:asciiTheme="minorHAnsi" w:hAnsiTheme="minorHAnsi" w:cstheme="minorHAnsi"/>
          <w:b/>
          <w:bCs/>
          <w:sz w:val="22"/>
          <w:szCs w:val="22"/>
        </w:rPr>
        <w:t>a obnova mostov</w:t>
      </w:r>
      <w:r w:rsidR="00237A9E" w:rsidRPr="00237A9E">
        <w:rPr>
          <w:rFonts w:asciiTheme="minorHAnsi" w:hAnsiTheme="minorHAnsi" w:cstheme="minorHAnsi"/>
          <w:b/>
          <w:bCs/>
          <w:sz w:val="22"/>
          <w:szCs w:val="22"/>
        </w:rPr>
        <w:t xml:space="preserve"> na </w:t>
      </w:r>
      <w:r w:rsidR="009134DD" w:rsidRPr="009134DD">
        <w:rPr>
          <w:rFonts w:asciiTheme="minorHAnsi" w:hAnsiTheme="minorHAnsi" w:cstheme="minorHAnsi"/>
          <w:b/>
          <w:bCs/>
          <w:sz w:val="22"/>
          <w:szCs w:val="22"/>
        </w:rPr>
        <w:t>cestách</w:t>
      </w:r>
      <w:r w:rsidR="00237A9E" w:rsidRPr="00237A9E">
        <w:rPr>
          <w:rFonts w:asciiTheme="minorHAnsi" w:hAnsiTheme="minorHAnsi" w:cstheme="minorHAnsi"/>
          <w:b/>
          <w:bCs/>
          <w:sz w:val="22"/>
          <w:szCs w:val="22"/>
        </w:rPr>
        <w:t xml:space="preserve"> III</w:t>
      </w:r>
      <w:r w:rsidR="009134DD" w:rsidRPr="009134DD">
        <w:rPr>
          <w:rFonts w:asciiTheme="minorHAnsi" w:hAnsiTheme="minorHAnsi" w:cstheme="minorHAnsi"/>
          <w:b/>
          <w:bCs/>
          <w:sz w:val="22"/>
          <w:szCs w:val="22"/>
        </w:rPr>
        <w:t xml:space="preserve">. triedy BBSK, oblasť Sever, Most </w:t>
      </w:r>
      <w:r w:rsidR="002C37AA">
        <w:rPr>
          <w:rFonts w:asciiTheme="minorHAnsi" w:hAnsiTheme="minorHAnsi" w:cstheme="minorHAnsi"/>
          <w:b/>
          <w:bCs/>
          <w:sz w:val="22"/>
          <w:szCs w:val="22"/>
        </w:rPr>
        <w:t>Čierny Balog - Dobroč</w:t>
      </w:r>
      <w:r w:rsidR="00237A9E" w:rsidRPr="00237A9E">
        <w:rPr>
          <w:rFonts w:asciiTheme="minorHAnsi" w:hAnsiTheme="minorHAnsi" w:cstheme="minorHAnsi"/>
          <w:b/>
          <w:bCs/>
          <w:sz w:val="22"/>
          <w:szCs w:val="22"/>
        </w:rPr>
        <w:t xml:space="preserve"> ev.</w:t>
      </w:r>
      <w:r w:rsidR="009134DD" w:rsidRPr="009134DD">
        <w:rPr>
          <w:rFonts w:asciiTheme="minorHAnsi" w:hAnsiTheme="minorHAnsi" w:cstheme="minorHAnsi"/>
          <w:b/>
          <w:bCs/>
          <w:sz w:val="22"/>
          <w:szCs w:val="22"/>
        </w:rPr>
        <w:t xml:space="preserve"> </w:t>
      </w:r>
      <w:r w:rsidR="00237A9E" w:rsidRPr="00237A9E">
        <w:rPr>
          <w:rFonts w:asciiTheme="minorHAnsi" w:hAnsiTheme="minorHAnsi" w:cstheme="minorHAnsi"/>
          <w:b/>
          <w:bCs/>
          <w:sz w:val="22"/>
          <w:szCs w:val="22"/>
        </w:rPr>
        <w:t xml:space="preserve">č. </w:t>
      </w:r>
      <w:r w:rsidR="009134DD" w:rsidRPr="009134DD">
        <w:rPr>
          <w:rFonts w:asciiTheme="minorHAnsi" w:hAnsiTheme="minorHAnsi" w:cstheme="minorHAnsi"/>
          <w:b/>
          <w:bCs/>
          <w:sz w:val="22"/>
          <w:szCs w:val="22"/>
        </w:rPr>
        <w:t>2</w:t>
      </w:r>
      <w:r w:rsidR="002C37AA">
        <w:rPr>
          <w:rFonts w:asciiTheme="minorHAnsi" w:hAnsiTheme="minorHAnsi" w:cstheme="minorHAnsi"/>
          <w:b/>
          <w:bCs/>
          <w:sz w:val="22"/>
          <w:szCs w:val="22"/>
        </w:rPr>
        <w:t>395</w:t>
      </w:r>
      <w:r w:rsidR="009134DD" w:rsidRPr="009134DD">
        <w:rPr>
          <w:rFonts w:asciiTheme="minorHAnsi" w:hAnsiTheme="minorHAnsi" w:cstheme="minorHAnsi"/>
          <w:b/>
          <w:bCs/>
          <w:sz w:val="22"/>
          <w:szCs w:val="22"/>
        </w:rPr>
        <w:t>-0</w:t>
      </w:r>
      <w:r w:rsidR="002C37AA">
        <w:rPr>
          <w:rFonts w:asciiTheme="minorHAnsi" w:hAnsiTheme="minorHAnsi" w:cstheme="minorHAnsi"/>
          <w:b/>
          <w:bCs/>
          <w:sz w:val="22"/>
          <w:szCs w:val="22"/>
        </w:rPr>
        <w:t>5</w:t>
      </w:r>
      <w:r w:rsidR="009134DD" w:rsidRPr="009134DD">
        <w:rPr>
          <w:rFonts w:asciiTheme="minorHAnsi" w:hAnsiTheme="minorHAnsi" w:cstheme="minorHAnsi"/>
          <w:b/>
          <w:bCs/>
          <w:sz w:val="22"/>
          <w:szCs w:val="22"/>
        </w:rPr>
        <w:t xml:space="preserve">, Most </w:t>
      </w:r>
      <w:r w:rsidR="002C37AA">
        <w:rPr>
          <w:rFonts w:asciiTheme="minorHAnsi" w:hAnsiTheme="minorHAnsi" w:cstheme="minorHAnsi"/>
          <w:b/>
          <w:bCs/>
          <w:sz w:val="22"/>
          <w:szCs w:val="22"/>
        </w:rPr>
        <w:t>Hodruša - Hámre</w:t>
      </w:r>
      <w:r w:rsidR="009134DD" w:rsidRPr="009134DD">
        <w:rPr>
          <w:rFonts w:asciiTheme="minorHAnsi" w:hAnsiTheme="minorHAnsi" w:cstheme="minorHAnsi"/>
          <w:b/>
          <w:bCs/>
          <w:sz w:val="22"/>
          <w:szCs w:val="22"/>
        </w:rPr>
        <w:t xml:space="preserve"> ev. č</w:t>
      </w:r>
      <w:r w:rsidR="00C14C12">
        <w:rPr>
          <w:rFonts w:asciiTheme="minorHAnsi" w:hAnsiTheme="minorHAnsi" w:cstheme="minorHAnsi"/>
          <w:b/>
          <w:bCs/>
          <w:sz w:val="22"/>
          <w:szCs w:val="22"/>
        </w:rPr>
        <w:t>.</w:t>
      </w:r>
      <w:r w:rsidR="009134DD" w:rsidRPr="009134DD">
        <w:rPr>
          <w:rFonts w:asciiTheme="minorHAnsi" w:hAnsiTheme="minorHAnsi" w:cstheme="minorHAnsi"/>
          <w:b/>
          <w:bCs/>
          <w:sz w:val="22"/>
          <w:szCs w:val="22"/>
        </w:rPr>
        <w:t xml:space="preserve"> 2</w:t>
      </w:r>
      <w:r w:rsidR="002C37AA">
        <w:rPr>
          <w:rFonts w:asciiTheme="minorHAnsi" w:hAnsiTheme="minorHAnsi" w:cstheme="minorHAnsi"/>
          <w:b/>
          <w:bCs/>
          <w:sz w:val="22"/>
          <w:szCs w:val="22"/>
        </w:rPr>
        <w:t>530-02</w:t>
      </w:r>
      <w:r w:rsidR="009134DD" w:rsidRPr="009134DD">
        <w:rPr>
          <w:rFonts w:asciiTheme="minorHAnsi" w:hAnsiTheme="minorHAnsi" w:cstheme="minorHAnsi"/>
          <w:b/>
          <w:bCs/>
          <w:sz w:val="22"/>
          <w:szCs w:val="22"/>
        </w:rPr>
        <w:t xml:space="preserve">, </w:t>
      </w:r>
      <w:bookmarkStart w:id="12" w:name="_Hlk105151531"/>
      <w:r w:rsidR="009134DD" w:rsidRPr="009134DD">
        <w:rPr>
          <w:rFonts w:asciiTheme="minorHAnsi" w:hAnsiTheme="minorHAnsi" w:cstheme="minorHAnsi"/>
          <w:b/>
          <w:bCs/>
          <w:sz w:val="22"/>
          <w:szCs w:val="22"/>
        </w:rPr>
        <w:t xml:space="preserve">Most </w:t>
      </w:r>
      <w:r w:rsidR="002C37AA">
        <w:rPr>
          <w:rFonts w:asciiTheme="minorHAnsi" w:hAnsiTheme="minorHAnsi" w:cstheme="minorHAnsi"/>
          <w:b/>
          <w:bCs/>
          <w:sz w:val="22"/>
          <w:szCs w:val="22"/>
        </w:rPr>
        <w:t>Breziny</w:t>
      </w:r>
      <w:r w:rsidR="009134DD" w:rsidRPr="009134DD">
        <w:rPr>
          <w:rFonts w:asciiTheme="minorHAnsi" w:hAnsiTheme="minorHAnsi" w:cstheme="minorHAnsi"/>
          <w:b/>
          <w:bCs/>
          <w:sz w:val="22"/>
          <w:szCs w:val="22"/>
        </w:rPr>
        <w:t xml:space="preserve"> ev. č. 244</w:t>
      </w:r>
      <w:r w:rsidR="002C37AA">
        <w:rPr>
          <w:rFonts w:asciiTheme="minorHAnsi" w:hAnsiTheme="minorHAnsi" w:cstheme="minorHAnsi"/>
          <w:b/>
          <w:bCs/>
          <w:sz w:val="22"/>
          <w:szCs w:val="22"/>
        </w:rPr>
        <w:t>7</w:t>
      </w:r>
      <w:r w:rsidR="009134DD" w:rsidRPr="009134DD">
        <w:rPr>
          <w:rFonts w:asciiTheme="minorHAnsi" w:hAnsiTheme="minorHAnsi" w:cstheme="minorHAnsi"/>
          <w:b/>
          <w:bCs/>
          <w:sz w:val="22"/>
          <w:szCs w:val="22"/>
        </w:rPr>
        <w:t>-0</w:t>
      </w:r>
      <w:bookmarkEnd w:id="12"/>
      <w:r w:rsidR="002C37AA">
        <w:rPr>
          <w:rFonts w:asciiTheme="minorHAnsi" w:hAnsiTheme="minorHAnsi" w:cstheme="minorHAnsi"/>
          <w:b/>
          <w:bCs/>
          <w:sz w:val="22"/>
          <w:szCs w:val="22"/>
        </w:rPr>
        <w:t>1</w:t>
      </w:r>
      <w:r w:rsidR="00664BE7" w:rsidRPr="00664BE7">
        <w:rPr>
          <w:rFonts w:asciiTheme="minorHAnsi" w:hAnsiTheme="minorHAnsi" w:cstheme="minorHAnsi"/>
          <w:b/>
          <w:bCs/>
          <w:sz w:val="22"/>
          <w:szCs w:val="22"/>
        </w:rPr>
        <w:t>“</w:t>
      </w:r>
      <w:r w:rsidR="00664BE7">
        <w:rPr>
          <w:rFonts w:asciiTheme="minorHAnsi" w:hAnsiTheme="minorHAnsi" w:cstheme="minorHAnsi"/>
          <w:b/>
          <w:bCs/>
          <w:sz w:val="22"/>
          <w:szCs w:val="22"/>
        </w:rPr>
        <w:t xml:space="preserve"> </w:t>
      </w:r>
      <w:r>
        <w:rPr>
          <w:rFonts w:asciiTheme="minorHAnsi" w:hAnsiTheme="minorHAnsi" w:cstheme="minorHAnsi"/>
          <w:sz w:val="22"/>
          <w:szCs w:val="22"/>
          <w:lang w:eastAsia="cs-CZ"/>
        </w:rPr>
        <w:t xml:space="preserve">vyhotovenou </w:t>
      </w:r>
      <w:r w:rsidR="0021411E">
        <w:rPr>
          <w:rFonts w:asciiTheme="minorHAnsi" w:hAnsiTheme="minorHAnsi" w:cstheme="minorHAnsi"/>
          <w:sz w:val="22"/>
          <w:szCs w:val="22"/>
          <w:lang w:eastAsia="cs-CZ"/>
        </w:rPr>
        <w:t>projektantom</w:t>
      </w:r>
      <w:r w:rsidR="00266FD7">
        <w:rPr>
          <w:rFonts w:asciiTheme="minorHAnsi" w:hAnsiTheme="minorHAnsi" w:cstheme="minorHAnsi"/>
          <w:sz w:val="22"/>
          <w:szCs w:val="22"/>
          <w:lang w:eastAsia="cs-CZ"/>
        </w:rPr>
        <w:t xml:space="preserve"> - spoločnosťou</w:t>
      </w:r>
      <w:r w:rsidR="0021411E">
        <w:rPr>
          <w:rFonts w:asciiTheme="minorHAnsi" w:hAnsiTheme="minorHAnsi" w:cstheme="minorHAnsi"/>
          <w:sz w:val="22"/>
          <w:szCs w:val="22"/>
          <w:lang w:eastAsia="cs-CZ"/>
        </w:rPr>
        <w:t xml:space="preserve"> </w:t>
      </w:r>
      <w:r w:rsidR="00380ED0" w:rsidRPr="00A5165D">
        <w:rPr>
          <w:rFonts w:asciiTheme="minorHAnsi" w:hAnsiTheme="minorHAnsi" w:cstheme="minorHAnsi"/>
          <w:caps/>
          <w:sz w:val="22"/>
          <w:szCs w:val="22"/>
          <w:lang w:eastAsia="cs-CZ"/>
        </w:rPr>
        <w:t>Maretta</w:t>
      </w:r>
      <w:r w:rsidR="00380ED0">
        <w:rPr>
          <w:rFonts w:asciiTheme="minorHAnsi" w:hAnsiTheme="minorHAnsi" w:cstheme="minorHAnsi"/>
          <w:sz w:val="22"/>
          <w:szCs w:val="22"/>
          <w:lang w:eastAsia="cs-CZ"/>
        </w:rPr>
        <w:t xml:space="preserve"> projekt </w:t>
      </w:r>
      <w:r w:rsidR="00237A9E">
        <w:rPr>
          <w:rFonts w:asciiTheme="minorHAnsi" w:hAnsiTheme="minorHAnsi" w:cstheme="minorHAnsi"/>
          <w:sz w:val="22"/>
          <w:szCs w:val="22"/>
          <w:lang w:eastAsia="cs-CZ"/>
        </w:rPr>
        <w:t>s</w:t>
      </w:r>
      <w:r w:rsidR="00380ED0">
        <w:rPr>
          <w:rFonts w:asciiTheme="minorHAnsi" w:hAnsiTheme="minorHAnsi" w:cstheme="minorHAnsi"/>
          <w:sz w:val="22"/>
          <w:szCs w:val="22"/>
          <w:lang w:eastAsia="cs-CZ"/>
        </w:rPr>
        <w:t>.</w:t>
      </w:r>
      <w:r w:rsidR="00266FD7">
        <w:rPr>
          <w:rFonts w:asciiTheme="minorHAnsi" w:hAnsiTheme="minorHAnsi" w:cstheme="minorHAnsi"/>
          <w:sz w:val="22"/>
          <w:szCs w:val="22"/>
          <w:lang w:eastAsia="cs-CZ"/>
        </w:rPr>
        <w:t xml:space="preserve"> </w:t>
      </w:r>
      <w:r w:rsidR="00380ED0">
        <w:rPr>
          <w:rFonts w:asciiTheme="minorHAnsi" w:hAnsiTheme="minorHAnsi" w:cstheme="minorHAnsi"/>
          <w:sz w:val="22"/>
          <w:szCs w:val="22"/>
          <w:lang w:eastAsia="cs-CZ"/>
        </w:rPr>
        <w:t>r.</w:t>
      </w:r>
      <w:r w:rsidR="00266FD7">
        <w:rPr>
          <w:rFonts w:asciiTheme="minorHAnsi" w:hAnsiTheme="minorHAnsi" w:cstheme="minorHAnsi"/>
          <w:sz w:val="22"/>
          <w:szCs w:val="22"/>
          <w:lang w:eastAsia="cs-CZ"/>
        </w:rPr>
        <w:t xml:space="preserve"> </w:t>
      </w:r>
      <w:r w:rsidR="00380ED0">
        <w:rPr>
          <w:rFonts w:asciiTheme="minorHAnsi" w:hAnsiTheme="minorHAnsi" w:cstheme="minorHAnsi"/>
          <w:sz w:val="22"/>
          <w:szCs w:val="22"/>
          <w:lang w:eastAsia="cs-CZ"/>
        </w:rPr>
        <w:t>o.</w:t>
      </w:r>
      <w:r w:rsidR="00237A9E">
        <w:rPr>
          <w:rFonts w:asciiTheme="minorHAnsi" w:hAnsiTheme="minorHAnsi" w:cstheme="minorHAnsi"/>
          <w:sz w:val="22"/>
          <w:szCs w:val="22"/>
          <w:lang w:eastAsia="cs-CZ"/>
        </w:rPr>
        <w:t xml:space="preserve">, </w:t>
      </w:r>
      <w:r w:rsidR="00266FD7">
        <w:rPr>
          <w:rFonts w:asciiTheme="minorHAnsi" w:hAnsiTheme="minorHAnsi" w:cstheme="minorHAnsi"/>
          <w:sz w:val="22"/>
          <w:szCs w:val="22"/>
          <w:lang w:eastAsia="cs-CZ"/>
        </w:rPr>
        <w:t xml:space="preserve">so sídlom </w:t>
      </w:r>
      <w:r w:rsidR="00380ED0">
        <w:rPr>
          <w:rFonts w:asciiTheme="minorHAnsi" w:hAnsiTheme="minorHAnsi" w:cstheme="minorHAnsi"/>
          <w:sz w:val="22"/>
          <w:szCs w:val="22"/>
          <w:lang w:eastAsia="cs-CZ"/>
        </w:rPr>
        <w:t xml:space="preserve">Jána Ťatliaka </w:t>
      </w:r>
      <w:r w:rsidR="00266FD7">
        <w:rPr>
          <w:rFonts w:asciiTheme="minorHAnsi" w:hAnsiTheme="minorHAnsi" w:cstheme="minorHAnsi"/>
          <w:sz w:val="22"/>
          <w:szCs w:val="22"/>
          <w:lang w:eastAsia="cs-CZ"/>
        </w:rPr>
        <w:t>1782/2</w:t>
      </w:r>
      <w:r w:rsidR="00237A9E">
        <w:rPr>
          <w:rFonts w:asciiTheme="minorHAnsi" w:hAnsiTheme="minorHAnsi" w:cstheme="minorHAnsi"/>
          <w:sz w:val="22"/>
          <w:szCs w:val="22"/>
          <w:lang w:eastAsia="cs-CZ"/>
        </w:rPr>
        <w:t xml:space="preserve">, </w:t>
      </w:r>
      <w:r w:rsidR="00380ED0">
        <w:rPr>
          <w:rFonts w:asciiTheme="minorHAnsi" w:hAnsiTheme="minorHAnsi" w:cstheme="minorHAnsi"/>
          <w:sz w:val="22"/>
          <w:szCs w:val="22"/>
          <w:lang w:eastAsia="cs-CZ"/>
        </w:rPr>
        <w:t xml:space="preserve">026 01 </w:t>
      </w:r>
      <w:r w:rsidR="00266FD7">
        <w:rPr>
          <w:rFonts w:asciiTheme="minorHAnsi" w:hAnsiTheme="minorHAnsi" w:cstheme="minorHAnsi"/>
          <w:sz w:val="22"/>
          <w:szCs w:val="22"/>
          <w:lang w:eastAsia="cs-CZ"/>
        </w:rPr>
        <w:t xml:space="preserve"> </w:t>
      </w:r>
      <w:r w:rsidR="00380ED0">
        <w:rPr>
          <w:rFonts w:asciiTheme="minorHAnsi" w:hAnsiTheme="minorHAnsi" w:cstheme="minorHAnsi"/>
          <w:sz w:val="22"/>
          <w:szCs w:val="22"/>
          <w:lang w:eastAsia="cs-CZ"/>
        </w:rPr>
        <w:t>Dolný Kubín</w:t>
      </w:r>
      <w:r w:rsidR="00266FD7">
        <w:rPr>
          <w:rFonts w:asciiTheme="minorHAnsi" w:hAnsiTheme="minorHAnsi" w:cstheme="minorHAnsi"/>
          <w:sz w:val="22"/>
          <w:szCs w:val="22"/>
          <w:lang w:eastAsia="cs-CZ"/>
        </w:rPr>
        <w:t xml:space="preserve">, IČO: </w:t>
      </w:r>
      <w:r w:rsidR="00266FD7" w:rsidRPr="00266FD7">
        <w:rPr>
          <w:rFonts w:asciiTheme="minorHAnsi" w:hAnsiTheme="minorHAnsi" w:cstheme="minorHAnsi"/>
          <w:sz w:val="22"/>
          <w:szCs w:val="22"/>
          <w:lang w:eastAsia="cs-CZ"/>
        </w:rPr>
        <w:t>51 719</w:t>
      </w:r>
      <w:r w:rsidR="00266FD7">
        <w:rPr>
          <w:rFonts w:asciiTheme="minorHAnsi" w:hAnsiTheme="minorHAnsi" w:cstheme="minorHAnsi"/>
          <w:sz w:val="22"/>
          <w:szCs w:val="22"/>
          <w:lang w:eastAsia="cs-CZ"/>
        </w:rPr>
        <w:t> </w:t>
      </w:r>
      <w:r w:rsidR="00266FD7" w:rsidRPr="00266FD7">
        <w:rPr>
          <w:rFonts w:asciiTheme="minorHAnsi" w:hAnsiTheme="minorHAnsi" w:cstheme="minorHAnsi"/>
          <w:sz w:val="22"/>
          <w:szCs w:val="22"/>
          <w:lang w:eastAsia="cs-CZ"/>
        </w:rPr>
        <w:t>975</w:t>
      </w:r>
      <w:r w:rsidR="00266FD7">
        <w:rPr>
          <w:rFonts w:asciiTheme="minorHAnsi" w:hAnsiTheme="minorHAnsi" w:cstheme="minorHAnsi"/>
          <w:sz w:val="22"/>
          <w:szCs w:val="22"/>
          <w:lang w:eastAsia="cs-CZ"/>
        </w:rPr>
        <w:t xml:space="preserve">, zapísanou v Obchodnom registri Okresného súdu Žilina, odd.: Sro, vl. č. </w:t>
      </w:r>
      <w:r w:rsidR="00266FD7" w:rsidRPr="00266FD7">
        <w:rPr>
          <w:rFonts w:asciiTheme="minorHAnsi" w:hAnsiTheme="minorHAnsi" w:cstheme="minorHAnsi"/>
          <w:sz w:val="22"/>
          <w:szCs w:val="22"/>
          <w:lang w:eastAsia="cs-CZ"/>
        </w:rPr>
        <w:t>70258/L</w:t>
      </w:r>
      <w:r w:rsidR="0021411E">
        <w:rPr>
          <w:rFonts w:asciiTheme="minorHAnsi" w:hAnsiTheme="minorHAnsi" w:cstheme="minorHAnsi"/>
          <w:sz w:val="22"/>
          <w:szCs w:val="22"/>
          <w:lang w:eastAsia="cs-CZ"/>
        </w:rPr>
        <w:t xml:space="preserve"> (ďalej len </w:t>
      </w:r>
      <w:r w:rsidR="0021411E">
        <w:rPr>
          <w:rFonts w:asciiTheme="minorHAnsi" w:hAnsiTheme="minorHAnsi" w:cstheme="minorHAnsi"/>
          <w:b/>
          <w:sz w:val="22"/>
          <w:szCs w:val="22"/>
          <w:lang w:eastAsia="cs-CZ"/>
        </w:rPr>
        <w:t>„dokumentácia“</w:t>
      </w:r>
      <w:r w:rsidR="0021411E">
        <w:rPr>
          <w:rFonts w:asciiTheme="minorHAnsi" w:hAnsiTheme="minorHAnsi" w:cstheme="minorHAnsi"/>
          <w:sz w:val="22"/>
          <w:szCs w:val="22"/>
          <w:lang w:eastAsia="cs-CZ"/>
        </w:rPr>
        <w:t>)</w:t>
      </w:r>
      <w:r>
        <w:rPr>
          <w:rFonts w:asciiTheme="minorHAnsi" w:hAnsiTheme="minorHAnsi" w:cstheme="minorHAnsi"/>
          <w:sz w:val="22"/>
          <w:szCs w:val="22"/>
          <w:lang w:eastAsia="cs-CZ"/>
        </w:rPr>
        <w:t>.</w:t>
      </w:r>
    </w:p>
    <w:p w14:paraId="1F493A24" w14:textId="77777777" w:rsidR="00236B34" w:rsidRPr="004C10C4" w:rsidRDefault="00236B34" w:rsidP="00236B34">
      <w:pPr>
        <w:pStyle w:val="Bezriadkovania"/>
        <w:numPr>
          <w:ilvl w:val="0"/>
          <w:numId w:val="4"/>
        </w:numPr>
        <w:spacing w:after="240"/>
        <w:ind w:left="284" w:hanging="284"/>
        <w:rPr>
          <w:rFonts w:asciiTheme="minorHAnsi" w:hAnsiTheme="minorHAnsi" w:cstheme="minorHAnsi"/>
          <w:bCs/>
          <w:sz w:val="22"/>
          <w:szCs w:val="22"/>
          <w:shd w:val="clear" w:color="auto" w:fill="FFFFFF"/>
        </w:rPr>
      </w:pPr>
      <w:r w:rsidRPr="004C10C4">
        <w:rPr>
          <w:rFonts w:asciiTheme="minorHAnsi" w:hAnsiTheme="minorHAnsi" w:cstheme="minorHAnsi"/>
          <w:bCs/>
          <w:sz w:val="22"/>
          <w:szCs w:val="22"/>
          <w:shd w:val="clear" w:color="auto" w:fill="FFFFFF"/>
        </w:rPr>
        <w:t>Na realizáciu diela (resp. dotknutej časti diela) boli vydané nasledovné povolenia a doklady:</w:t>
      </w:r>
      <w:r w:rsidRPr="004C10C4">
        <w:t xml:space="preserve"> </w:t>
      </w:r>
    </w:p>
    <w:p w14:paraId="741C097B" w14:textId="56E9E386" w:rsidR="00236B34" w:rsidRDefault="00B041FE" w:rsidP="00845806">
      <w:pPr>
        <w:pStyle w:val="Bezriadkovania"/>
        <w:numPr>
          <w:ilvl w:val="0"/>
          <w:numId w:val="37"/>
        </w:numPr>
        <w:ind w:left="567" w:hanging="283"/>
        <w:jc w:val="both"/>
        <w:rPr>
          <w:rFonts w:asciiTheme="minorHAnsi" w:hAnsiTheme="minorHAnsi" w:cstheme="minorHAnsi"/>
          <w:bCs/>
          <w:sz w:val="22"/>
          <w:szCs w:val="22"/>
          <w:shd w:val="clear" w:color="auto" w:fill="FFFFFF"/>
        </w:rPr>
      </w:pPr>
      <w:bookmarkStart w:id="13" w:name="_Hlk105150850"/>
      <w:r w:rsidRPr="00B041FE">
        <w:rPr>
          <w:rFonts w:asciiTheme="minorHAnsi" w:hAnsiTheme="minorHAnsi" w:cstheme="minorHAnsi"/>
          <w:bCs/>
          <w:sz w:val="22"/>
          <w:szCs w:val="22"/>
          <w:shd w:val="clear" w:color="auto" w:fill="FFFFFF"/>
        </w:rPr>
        <w:t>Ohlásenie</w:t>
      </w:r>
      <w:r w:rsidR="00EF7175">
        <w:rPr>
          <w:rFonts w:asciiTheme="minorHAnsi" w:hAnsiTheme="minorHAnsi" w:cstheme="minorHAnsi"/>
          <w:bCs/>
          <w:sz w:val="22"/>
          <w:szCs w:val="22"/>
          <w:shd w:val="clear" w:color="auto" w:fill="FFFFFF"/>
        </w:rPr>
        <w:t xml:space="preserve"> </w:t>
      </w:r>
      <w:r w:rsidR="006136C7" w:rsidRPr="006136C7">
        <w:rPr>
          <w:rFonts w:asciiTheme="minorHAnsi" w:hAnsiTheme="minorHAnsi" w:cstheme="minorHAnsi"/>
          <w:bCs/>
          <w:sz w:val="22"/>
          <w:szCs w:val="22"/>
          <w:shd w:val="clear" w:color="auto" w:fill="FFFFFF"/>
        </w:rPr>
        <w:t>stavebných úprav a udržiavacích prác</w:t>
      </w:r>
      <w:r w:rsidR="00EF7175">
        <w:rPr>
          <w:rFonts w:asciiTheme="minorHAnsi" w:hAnsiTheme="minorHAnsi" w:cstheme="minorHAnsi"/>
          <w:bCs/>
          <w:sz w:val="22"/>
          <w:szCs w:val="22"/>
          <w:shd w:val="clear" w:color="auto" w:fill="FFFFFF"/>
        </w:rPr>
        <w:t>,</w:t>
      </w:r>
      <w:r w:rsidR="0021411E" w:rsidRPr="0021411E">
        <w:rPr>
          <w:rFonts w:asciiTheme="minorHAnsi" w:hAnsiTheme="minorHAnsi" w:cstheme="minorHAnsi"/>
          <w:bCs/>
          <w:sz w:val="22"/>
          <w:szCs w:val="22"/>
          <w:shd w:val="clear" w:color="auto" w:fill="FFFFFF"/>
        </w:rPr>
        <w:t xml:space="preserve"> vydané Okresným úradom </w:t>
      </w:r>
      <w:r w:rsidR="00595B0A">
        <w:rPr>
          <w:rFonts w:asciiTheme="minorHAnsi" w:hAnsiTheme="minorHAnsi" w:cstheme="minorHAnsi"/>
          <w:bCs/>
          <w:sz w:val="22"/>
          <w:szCs w:val="22"/>
          <w:shd w:val="clear" w:color="auto" w:fill="FFFFFF"/>
        </w:rPr>
        <w:t>Brezno</w:t>
      </w:r>
      <w:r w:rsidR="0021411E" w:rsidRPr="0021411E">
        <w:rPr>
          <w:rFonts w:asciiTheme="minorHAnsi" w:hAnsiTheme="minorHAnsi" w:cstheme="minorHAnsi"/>
          <w:bCs/>
          <w:sz w:val="22"/>
          <w:szCs w:val="22"/>
          <w:shd w:val="clear" w:color="auto" w:fill="FFFFFF"/>
        </w:rPr>
        <w:t>, O</w:t>
      </w:r>
      <w:r w:rsidR="00DC7425">
        <w:rPr>
          <w:rFonts w:asciiTheme="minorHAnsi" w:hAnsiTheme="minorHAnsi" w:cstheme="minorHAnsi"/>
          <w:bCs/>
          <w:sz w:val="22"/>
          <w:szCs w:val="22"/>
          <w:shd w:val="clear" w:color="auto" w:fill="FFFFFF"/>
        </w:rPr>
        <w:t>dbor cestnej dopravy a pozemných komunikácií</w:t>
      </w:r>
      <w:r w:rsidR="0021411E" w:rsidRPr="0021411E">
        <w:rPr>
          <w:rFonts w:asciiTheme="minorHAnsi" w:hAnsiTheme="minorHAnsi" w:cstheme="minorHAnsi"/>
          <w:bCs/>
          <w:sz w:val="22"/>
          <w:szCs w:val="22"/>
          <w:shd w:val="clear" w:color="auto" w:fill="FFFFFF"/>
        </w:rPr>
        <w:t>, pod zn. OU-</w:t>
      </w:r>
      <w:r w:rsidR="00595B0A">
        <w:rPr>
          <w:rFonts w:asciiTheme="minorHAnsi" w:hAnsiTheme="minorHAnsi" w:cstheme="minorHAnsi"/>
          <w:bCs/>
          <w:sz w:val="22"/>
          <w:szCs w:val="22"/>
          <w:shd w:val="clear" w:color="auto" w:fill="FFFFFF"/>
        </w:rPr>
        <w:t>BR</w:t>
      </w:r>
      <w:r w:rsidR="0021411E" w:rsidRPr="0021411E">
        <w:rPr>
          <w:rFonts w:asciiTheme="minorHAnsi" w:hAnsiTheme="minorHAnsi" w:cstheme="minorHAnsi"/>
          <w:bCs/>
          <w:sz w:val="22"/>
          <w:szCs w:val="22"/>
          <w:shd w:val="clear" w:color="auto" w:fill="FFFFFF"/>
        </w:rPr>
        <w:t>-OCDPK-202</w:t>
      </w:r>
      <w:r w:rsidR="00595B0A">
        <w:rPr>
          <w:rFonts w:asciiTheme="minorHAnsi" w:hAnsiTheme="minorHAnsi" w:cstheme="minorHAnsi"/>
          <w:bCs/>
          <w:sz w:val="22"/>
          <w:szCs w:val="22"/>
          <w:shd w:val="clear" w:color="auto" w:fill="FFFFFF"/>
        </w:rPr>
        <w:t>3</w:t>
      </w:r>
      <w:r w:rsidR="0021411E" w:rsidRPr="0021411E">
        <w:rPr>
          <w:rFonts w:asciiTheme="minorHAnsi" w:hAnsiTheme="minorHAnsi" w:cstheme="minorHAnsi"/>
          <w:bCs/>
          <w:sz w:val="22"/>
          <w:szCs w:val="22"/>
          <w:shd w:val="clear" w:color="auto" w:fill="FFFFFF"/>
        </w:rPr>
        <w:t>/</w:t>
      </w:r>
      <w:r w:rsidR="006136C7" w:rsidRPr="006136C7">
        <w:rPr>
          <w:rFonts w:asciiTheme="minorHAnsi" w:hAnsiTheme="minorHAnsi" w:cstheme="minorHAnsi"/>
          <w:bCs/>
          <w:sz w:val="22"/>
          <w:szCs w:val="22"/>
          <w:shd w:val="clear" w:color="auto" w:fill="FFFFFF"/>
        </w:rPr>
        <w:t>006</w:t>
      </w:r>
      <w:r w:rsidR="00595B0A">
        <w:rPr>
          <w:rFonts w:asciiTheme="minorHAnsi" w:hAnsiTheme="minorHAnsi" w:cstheme="minorHAnsi"/>
          <w:bCs/>
          <w:sz w:val="22"/>
          <w:szCs w:val="22"/>
          <w:shd w:val="clear" w:color="auto" w:fill="FFFFFF"/>
        </w:rPr>
        <w:t>029</w:t>
      </w:r>
      <w:r w:rsidR="006136C7" w:rsidRPr="006136C7">
        <w:rPr>
          <w:rFonts w:asciiTheme="minorHAnsi" w:hAnsiTheme="minorHAnsi" w:cstheme="minorHAnsi"/>
          <w:bCs/>
          <w:sz w:val="22"/>
          <w:szCs w:val="22"/>
          <w:shd w:val="clear" w:color="auto" w:fill="FFFFFF"/>
        </w:rPr>
        <w:t>-002</w:t>
      </w:r>
      <w:r w:rsidR="00DC7425">
        <w:rPr>
          <w:rFonts w:asciiTheme="minorHAnsi" w:hAnsiTheme="minorHAnsi" w:cstheme="minorHAnsi"/>
          <w:bCs/>
          <w:sz w:val="22"/>
          <w:szCs w:val="22"/>
          <w:shd w:val="clear" w:color="auto" w:fill="FFFFFF"/>
        </w:rPr>
        <w:t>,</w:t>
      </w:r>
      <w:r w:rsidR="0021411E" w:rsidRPr="0021411E">
        <w:rPr>
          <w:rFonts w:asciiTheme="minorHAnsi" w:hAnsiTheme="minorHAnsi" w:cstheme="minorHAnsi"/>
          <w:bCs/>
          <w:sz w:val="22"/>
          <w:szCs w:val="22"/>
          <w:shd w:val="clear" w:color="auto" w:fill="FFFFFF"/>
        </w:rPr>
        <w:t xml:space="preserve"> zo dňa </w:t>
      </w:r>
      <w:r w:rsidR="00595B0A">
        <w:rPr>
          <w:rFonts w:asciiTheme="minorHAnsi" w:hAnsiTheme="minorHAnsi" w:cstheme="minorHAnsi"/>
          <w:bCs/>
          <w:sz w:val="22"/>
          <w:szCs w:val="22"/>
          <w:shd w:val="clear" w:color="auto" w:fill="FFFFFF"/>
        </w:rPr>
        <w:t>29</w:t>
      </w:r>
      <w:r w:rsidR="006136C7" w:rsidRPr="006136C7">
        <w:rPr>
          <w:rFonts w:asciiTheme="minorHAnsi" w:hAnsiTheme="minorHAnsi" w:cstheme="minorHAnsi"/>
          <w:bCs/>
          <w:sz w:val="22"/>
          <w:szCs w:val="22"/>
          <w:shd w:val="clear" w:color="auto" w:fill="FFFFFF"/>
        </w:rPr>
        <w:t>. 05. 202</w:t>
      </w:r>
      <w:r w:rsidR="00595B0A">
        <w:rPr>
          <w:rFonts w:asciiTheme="minorHAnsi" w:hAnsiTheme="minorHAnsi" w:cstheme="minorHAnsi"/>
          <w:bCs/>
          <w:sz w:val="22"/>
          <w:szCs w:val="22"/>
          <w:shd w:val="clear" w:color="auto" w:fill="FFFFFF"/>
        </w:rPr>
        <w:t>3</w:t>
      </w:r>
      <w:r w:rsidR="00DC7425">
        <w:rPr>
          <w:rFonts w:asciiTheme="minorHAnsi" w:hAnsiTheme="minorHAnsi" w:cstheme="minorHAnsi"/>
          <w:bCs/>
          <w:sz w:val="22"/>
          <w:szCs w:val="22"/>
          <w:shd w:val="clear" w:color="auto" w:fill="FFFFFF"/>
        </w:rPr>
        <w:t>.</w:t>
      </w:r>
    </w:p>
    <w:bookmarkEnd w:id="13"/>
    <w:p w14:paraId="0CC07D05" w14:textId="2CCC9AF2" w:rsidR="00AC0BBA" w:rsidRPr="00595B0A" w:rsidRDefault="00B041FE" w:rsidP="00595B0A">
      <w:pPr>
        <w:pStyle w:val="Bezriadkovania"/>
        <w:numPr>
          <w:ilvl w:val="0"/>
          <w:numId w:val="37"/>
        </w:numPr>
        <w:ind w:left="567" w:hanging="283"/>
        <w:jc w:val="both"/>
        <w:rPr>
          <w:rFonts w:asciiTheme="minorHAnsi" w:hAnsiTheme="minorHAnsi" w:cstheme="minorHAnsi"/>
          <w:bCs/>
          <w:sz w:val="22"/>
          <w:szCs w:val="22"/>
          <w:shd w:val="clear" w:color="auto" w:fill="FFFFFF"/>
        </w:rPr>
      </w:pPr>
      <w:r w:rsidRPr="00B041FE">
        <w:rPr>
          <w:rFonts w:asciiTheme="minorHAnsi" w:hAnsiTheme="minorHAnsi" w:cstheme="minorHAnsi"/>
          <w:bCs/>
          <w:sz w:val="22"/>
          <w:szCs w:val="22"/>
          <w:shd w:val="clear" w:color="auto" w:fill="FFFFFF"/>
        </w:rPr>
        <w:t>Ohlásenie</w:t>
      </w:r>
      <w:r w:rsidR="006136C7" w:rsidRPr="006136C7">
        <w:rPr>
          <w:rFonts w:asciiTheme="minorHAnsi" w:hAnsiTheme="minorHAnsi" w:cstheme="minorHAnsi"/>
          <w:bCs/>
          <w:sz w:val="22"/>
          <w:szCs w:val="22"/>
          <w:shd w:val="clear" w:color="auto" w:fill="FFFFFF"/>
        </w:rPr>
        <w:t xml:space="preserve"> stavebných úprav a udržiavacích prác, vydané Okresným úradom </w:t>
      </w:r>
      <w:r w:rsidR="00595B0A">
        <w:rPr>
          <w:rFonts w:asciiTheme="minorHAnsi" w:hAnsiTheme="minorHAnsi" w:cstheme="minorHAnsi"/>
          <w:bCs/>
          <w:sz w:val="22"/>
          <w:szCs w:val="22"/>
          <w:shd w:val="clear" w:color="auto" w:fill="FFFFFF"/>
        </w:rPr>
        <w:t>Žiar nad Hronom</w:t>
      </w:r>
      <w:r w:rsidR="006136C7" w:rsidRPr="006136C7">
        <w:rPr>
          <w:rFonts w:asciiTheme="minorHAnsi" w:hAnsiTheme="minorHAnsi" w:cstheme="minorHAnsi"/>
          <w:bCs/>
          <w:sz w:val="22"/>
          <w:szCs w:val="22"/>
          <w:shd w:val="clear" w:color="auto" w:fill="FFFFFF"/>
        </w:rPr>
        <w:t>, Odbor cestnej dopravy a pozemných komunikácií, pod zn. OU-Z</w:t>
      </w:r>
      <w:r w:rsidR="00595B0A">
        <w:rPr>
          <w:rFonts w:asciiTheme="minorHAnsi" w:hAnsiTheme="minorHAnsi" w:cstheme="minorHAnsi"/>
          <w:bCs/>
          <w:sz w:val="22"/>
          <w:szCs w:val="22"/>
          <w:shd w:val="clear" w:color="auto" w:fill="FFFFFF"/>
        </w:rPr>
        <w:t>H</w:t>
      </w:r>
      <w:r w:rsidR="006136C7" w:rsidRPr="006136C7">
        <w:rPr>
          <w:rFonts w:asciiTheme="minorHAnsi" w:hAnsiTheme="minorHAnsi" w:cstheme="minorHAnsi"/>
          <w:bCs/>
          <w:sz w:val="22"/>
          <w:szCs w:val="22"/>
          <w:shd w:val="clear" w:color="auto" w:fill="FFFFFF"/>
        </w:rPr>
        <w:t>-OCDPK-202</w:t>
      </w:r>
      <w:r w:rsidR="00595B0A">
        <w:rPr>
          <w:rFonts w:asciiTheme="minorHAnsi" w:hAnsiTheme="minorHAnsi" w:cstheme="minorHAnsi"/>
          <w:bCs/>
          <w:sz w:val="22"/>
          <w:szCs w:val="22"/>
          <w:shd w:val="clear" w:color="auto" w:fill="FFFFFF"/>
        </w:rPr>
        <w:t>3</w:t>
      </w:r>
      <w:r w:rsidR="006136C7" w:rsidRPr="006136C7">
        <w:rPr>
          <w:rFonts w:asciiTheme="minorHAnsi" w:hAnsiTheme="minorHAnsi" w:cstheme="minorHAnsi"/>
          <w:bCs/>
          <w:sz w:val="22"/>
          <w:szCs w:val="22"/>
          <w:shd w:val="clear" w:color="auto" w:fill="FFFFFF"/>
        </w:rPr>
        <w:t>/007</w:t>
      </w:r>
      <w:r w:rsidR="00595B0A">
        <w:rPr>
          <w:rFonts w:asciiTheme="minorHAnsi" w:hAnsiTheme="minorHAnsi" w:cstheme="minorHAnsi"/>
          <w:bCs/>
          <w:sz w:val="22"/>
          <w:szCs w:val="22"/>
          <w:shd w:val="clear" w:color="auto" w:fill="FFFFFF"/>
        </w:rPr>
        <w:t>038</w:t>
      </w:r>
      <w:r w:rsidR="006136C7" w:rsidRPr="006136C7">
        <w:rPr>
          <w:rFonts w:asciiTheme="minorHAnsi" w:hAnsiTheme="minorHAnsi" w:cstheme="minorHAnsi"/>
          <w:bCs/>
          <w:sz w:val="22"/>
          <w:szCs w:val="22"/>
          <w:shd w:val="clear" w:color="auto" w:fill="FFFFFF"/>
        </w:rPr>
        <w:t>-002</w:t>
      </w:r>
      <w:r w:rsidR="00DC7425">
        <w:rPr>
          <w:rFonts w:asciiTheme="minorHAnsi" w:hAnsiTheme="minorHAnsi" w:cstheme="minorHAnsi"/>
          <w:bCs/>
          <w:sz w:val="22"/>
          <w:szCs w:val="22"/>
          <w:shd w:val="clear" w:color="auto" w:fill="FFFFFF"/>
        </w:rPr>
        <w:t>,</w:t>
      </w:r>
      <w:r w:rsidR="0021411E" w:rsidRPr="0021411E">
        <w:rPr>
          <w:rFonts w:asciiTheme="minorHAnsi" w:hAnsiTheme="minorHAnsi" w:cstheme="minorHAnsi"/>
          <w:bCs/>
          <w:sz w:val="22"/>
          <w:szCs w:val="22"/>
          <w:shd w:val="clear" w:color="auto" w:fill="FFFFFF"/>
        </w:rPr>
        <w:t xml:space="preserve"> zo dňa </w:t>
      </w:r>
      <w:r w:rsidR="00595B0A">
        <w:rPr>
          <w:rFonts w:asciiTheme="minorHAnsi" w:hAnsiTheme="minorHAnsi" w:cstheme="minorHAnsi"/>
          <w:bCs/>
          <w:sz w:val="22"/>
          <w:szCs w:val="22"/>
          <w:shd w:val="clear" w:color="auto" w:fill="FFFFFF"/>
        </w:rPr>
        <w:t>24</w:t>
      </w:r>
      <w:r w:rsidR="0021411E" w:rsidRPr="0021411E">
        <w:rPr>
          <w:rFonts w:asciiTheme="minorHAnsi" w:hAnsiTheme="minorHAnsi" w:cstheme="minorHAnsi"/>
          <w:bCs/>
          <w:sz w:val="22"/>
          <w:szCs w:val="22"/>
          <w:shd w:val="clear" w:color="auto" w:fill="FFFFFF"/>
        </w:rPr>
        <w:t>.</w:t>
      </w:r>
      <w:r w:rsidR="006136C7" w:rsidRPr="006136C7">
        <w:rPr>
          <w:rFonts w:asciiTheme="minorHAnsi" w:hAnsiTheme="minorHAnsi" w:cstheme="minorHAnsi"/>
          <w:bCs/>
          <w:sz w:val="22"/>
          <w:szCs w:val="22"/>
          <w:shd w:val="clear" w:color="auto" w:fill="FFFFFF"/>
        </w:rPr>
        <w:t xml:space="preserve"> </w:t>
      </w:r>
      <w:r w:rsidR="0021411E" w:rsidRPr="0021411E">
        <w:rPr>
          <w:rFonts w:asciiTheme="minorHAnsi" w:hAnsiTheme="minorHAnsi" w:cstheme="minorHAnsi"/>
          <w:bCs/>
          <w:sz w:val="22"/>
          <w:szCs w:val="22"/>
          <w:shd w:val="clear" w:color="auto" w:fill="FFFFFF"/>
        </w:rPr>
        <w:t>0</w:t>
      </w:r>
      <w:r w:rsidR="00595B0A">
        <w:rPr>
          <w:rFonts w:asciiTheme="minorHAnsi" w:hAnsiTheme="minorHAnsi" w:cstheme="minorHAnsi"/>
          <w:bCs/>
          <w:sz w:val="22"/>
          <w:szCs w:val="22"/>
          <w:shd w:val="clear" w:color="auto" w:fill="FFFFFF"/>
        </w:rPr>
        <w:t>4</w:t>
      </w:r>
      <w:r w:rsidR="0021411E" w:rsidRPr="0021411E">
        <w:rPr>
          <w:rFonts w:asciiTheme="minorHAnsi" w:hAnsiTheme="minorHAnsi" w:cstheme="minorHAnsi"/>
          <w:bCs/>
          <w:sz w:val="22"/>
          <w:szCs w:val="22"/>
          <w:shd w:val="clear" w:color="auto" w:fill="FFFFFF"/>
        </w:rPr>
        <w:t>.</w:t>
      </w:r>
      <w:r w:rsidR="006136C7" w:rsidRPr="006136C7">
        <w:rPr>
          <w:rFonts w:asciiTheme="minorHAnsi" w:hAnsiTheme="minorHAnsi" w:cstheme="minorHAnsi"/>
          <w:bCs/>
          <w:sz w:val="22"/>
          <w:szCs w:val="22"/>
          <w:shd w:val="clear" w:color="auto" w:fill="FFFFFF"/>
        </w:rPr>
        <w:t xml:space="preserve"> 202</w:t>
      </w:r>
      <w:r w:rsidR="00595B0A">
        <w:rPr>
          <w:rFonts w:asciiTheme="minorHAnsi" w:hAnsiTheme="minorHAnsi" w:cstheme="minorHAnsi"/>
          <w:bCs/>
          <w:sz w:val="22"/>
          <w:szCs w:val="22"/>
          <w:shd w:val="clear" w:color="auto" w:fill="FFFFFF"/>
        </w:rPr>
        <w:t>3</w:t>
      </w:r>
      <w:r w:rsidR="006136C7" w:rsidRPr="006136C7">
        <w:rPr>
          <w:rFonts w:asciiTheme="minorHAnsi" w:hAnsiTheme="minorHAnsi" w:cstheme="minorHAnsi"/>
          <w:bCs/>
          <w:sz w:val="22"/>
          <w:szCs w:val="22"/>
          <w:shd w:val="clear" w:color="auto" w:fill="FFFFFF"/>
        </w:rPr>
        <w:t>.</w:t>
      </w:r>
    </w:p>
    <w:p w14:paraId="337A105A" w14:textId="7DCBCF23" w:rsidR="00AC0BBA" w:rsidRPr="00595B0A" w:rsidRDefault="00B041FE" w:rsidP="00595B0A">
      <w:pPr>
        <w:pStyle w:val="Bezriadkovania"/>
        <w:numPr>
          <w:ilvl w:val="0"/>
          <w:numId w:val="37"/>
        </w:numPr>
        <w:ind w:left="567" w:hanging="283"/>
        <w:jc w:val="both"/>
        <w:rPr>
          <w:rFonts w:asciiTheme="minorHAnsi" w:hAnsiTheme="minorHAnsi" w:cstheme="minorHAnsi"/>
          <w:bCs/>
          <w:sz w:val="22"/>
          <w:szCs w:val="22"/>
          <w:shd w:val="clear" w:color="auto" w:fill="FFFFFF"/>
        </w:rPr>
      </w:pPr>
      <w:r w:rsidRPr="00B041FE">
        <w:rPr>
          <w:rFonts w:asciiTheme="minorHAnsi" w:hAnsiTheme="minorHAnsi" w:cstheme="minorHAnsi"/>
          <w:bCs/>
          <w:sz w:val="22"/>
          <w:szCs w:val="22"/>
          <w:shd w:val="clear" w:color="auto" w:fill="FFFFFF"/>
        </w:rPr>
        <w:t>Ohlásenie</w:t>
      </w:r>
      <w:r w:rsidR="006136C7" w:rsidRPr="006136C7">
        <w:rPr>
          <w:rFonts w:asciiTheme="minorHAnsi" w:hAnsiTheme="minorHAnsi" w:cstheme="minorHAnsi"/>
          <w:bCs/>
          <w:sz w:val="22"/>
          <w:szCs w:val="22"/>
          <w:shd w:val="clear" w:color="auto" w:fill="FFFFFF"/>
        </w:rPr>
        <w:t xml:space="preserve"> stavebných úprav a udržiavacích prác, vydané Okresným úradom Zvolen, Odbor cestnej dopravy a pozemných komunikácií, pod zn. OU-ZV-OCDPK-202</w:t>
      </w:r>
      <w:r w:rsidR="00595B0A">
        <w:rPr>
          <w:rFonts w:asciiTheme="minorHAnsi" w:hAnsiTheme="minorHAnsi" w:cstheme="minorHAnsi"/>
          <w:bCs/>
          <w:sz w:val="22"/>
          <w:szCs w:val="22"/>
          <w:shd w:val="clear" w:color="auto" w:fill="FFFFFF"/>
        </w:rPr>
        <w:t>3</w:t>
      </w:r>
      <w:r w:rsidR="006136C7" w:rsidRPr="006136C7">
        <w:rPr>
          <w:rFonts w:asciiTheme="minorHAnsi" w:hAnsiTheme="minorHAnsi" w:cstheme="minorHAnsi"/>
          <w:bCs/>
          <w:sz w:val="22"/>
          <w:szCs w:val="22"/>
          <w:shd w:val="clear" w:color="auto" w:fill="FFFFFF"/>
        </w:rPr>
        <w:t>/00</w:t>
      </w:r>
      <w:r w:rsidR="00595B0A">
        <w:rPr>
          <w:rFonts w:asciiTheme="minorHAnsi" w:hAnsiTheme="minorHAnsi" w:cstheme="minorHAnsi"/>
          <w:bCs/>
          <w:sz w:val="22"/>
          <w:szCs w:val="22"/>
          <w:shd w:val="clear" w:color="auto" w:fill="FFFFFF"/>
        </w:rPr>
        <w:t>9833</w:t>
      </w:r>
      <w:r w:rsidR="006136C7" w:rsidRPr="006136C7">
        <w:rPr>
          <w:rFonts w:asciiTheme="minorHAnsi" w:hAnsiTheme="minorHAnsi" w:cstheme="minorHAnsi"/>
          <w:bCs/>
          <w:sz w:val="22"/>
          <w:szCs w:val="22"/>
          <w:shd w:val="clear" w:color="auto" w:fill="FFFFFF"/>
        </w:rPr>
        <w:t>-002, zo dňa 1</w:t>
      </w:r>
      <w:r w:rsidR="00595B0A">
        <w:rPr>
          <w:rFonts w:asciiTheme="minorHAnsi" w:hAnsiTheme="minorHAnsi" w:cstheme="minorHAnsi"/>
          <w:bCs/>
          <w:sz w:val="22"/>
          <w:szCs w:val="22"/>
          <w:shd w:val="clear" w:color="auto" w:fill="FFFFFF"/>
        </w:rPr>
        <w:t>9</w:t>
      </w:r>
      <w:r w:rsidR="006136C7" w:rsidRPr="006136C7">
        <w:rPr>
          <w:rFonts w:asciiTheme="minorHAnsi" w:hAnsiTheme="minorHAnsi" w:cstheme="minorHAnsi"/>
          <w:bCs/>
          <w:sz w:val="22"/>
          <w:szCs w:val="22"/>
          <w:shd w:val="clear" w:color="auto" w:fill="FFFFFF"/>
        </w:rPr>
        <w:t>. 05. 202</w:t>
      </w:r>
      <w:r w:rsidR="00595B0A">
        <w:rPr>
          <w:rFonts w:asciiTheme="minorHAnsi" w:hAnsiTheme="minorHAnsi" w:cstheme="minorHAnsi"/>
          <w:bCs/>
          <w:sz w:val="22"/>
          <w:szCs w:val="22"/>
          <w:shd w:val="clear" w:color="auto" w:fill="FFFFFF"/>
        </w:rPr>
        <w:t>3</w:t>
      </w:r>
      <w:r w:rsidR="006136C7" w:rsidRPr="006136C7">
        <w:rPr>
          <w:rFonts w:asciiTheme="minorHAnsi" w:hAnsiTheme="minorHAnsi" w:cstheme="minorHAnsi"/>
          <w:bCs/>
          <w:sz w:val="22"/>
          <w:szCs w:val="22"/>
          <w:shd w:val="clear" w:color="auto" w:fill="FFFFFF"/>
        </w:rPr>
        <w:t>.</w:t>
      </w:r>
    </w:p>
    <w:p w14:paraId="6C56AB4F" w14:textId="77777777" w:rsidR="004C10C4" w:rsidRDefault="004C10C4" w:rsidP="00664BE7">
      <w:pPr>
        <w:pStyle w:val="Bezriadkovania"/>
        <w:tabs>
          <w:tab w:val="left" w:pos="851"/>
        </w:tabs>
        <w:ind w:left="284"/>
        <w:jc w:val="both"/>
        <w:rPr>
          <w:rFonts w:asciiTheme="minorHAnsi" w:hAnsiTheme="minorHAnsi" w:cstheme="minorHAnsi"/>
          <w:bCs/>
          <w:sz w:val="22"/>
          <w:szCs w:val="22"/>
          <w:shd w:val="clear" w:color="auto" w:fill="FFFFFF"/>
        </w:rPr>
      </w:pPr>
    </w:p>
    <w:p w14:paraId="4023F064" w14:textId="34455701" w:rsidR="00236B34" w:rsidRPr="00664BE7" w:rsidRDefault="00236B34" w:rsidP="00236B34">
      <w:pPr>
        <w:pStyle w:val="Bezriadkovania"/>
        <w:numPr>
          <w:ilvl w:val="0"/>
          <w:numId w:val="4"/>
        </w:numPr>
        <w:tabs>
          <w:tab w:val="left" w:pos="851"/>
        </w:tabs>
        <w:ind w:left="284" w:hanging="284"/>
        <w:jc w:val="both"/>
        <w:rPr>
          <w:rFonts w:asciiTheme="minorHAnsi" w:hAnsiTheme="minorHAnsi" w:cstheme="minorHAnsi"/>
          <w:bCs/>
          <w:sz w:val="22"/>
          <w:szCs w:val="22"/>
          <w:shd w:val="clear" w:color="auto" w:fill="FFFFFF"/>
        </w:rPr>
      </w:pPr>
      <w:r w:rsidRPr="00664BE7">
        <w:rPr>
          <w:rFonts w:asciiTheme="minorHAnsi" w:hAnsiTheme="minorHAnsi" w:cstheme="minorHAnsi"/>
          <w:bCs/>
          <w:sz w:val="22"/>
          <w:szCs w:val="22"/>
          <w:shd w:val="clear" w:color="auto" w:fill="FFFFFF"/>
        </w:rPr>
        <w:t>Zhotoviteľ sa zaväzuje vykonať dielo v súlade s podmienkami určenými v jednotlivých povoleniach a oznámeniach špecifikovaných v  čl. III.</w:t>
      </w:r>
      <w:r w:rsidR="0007140C">
        <w:rPr>
          <w:rFonts w:asciiTheme="minorHAnsi" w:hAnsiTheme="minorHAnsi" w:cstheme="minorHAnsi"/>
          <w:bCs/>
          <w:sz w:val="22"/>
          <w:szCs w:val="22"/>
          <w:shd w:val="clear" w:color="auto" w:fill="FFFFFF"/>
        </w:rPr>
        <w:t xml:space="preserve"> ods. 3</w:t>
      </w:r>
      <w:r w:rsidRPr="00664BE7">
        <w:rPr>
          <w:rFonts w:asciiTheme="minorHAnsi" w:hAnsiTheme="minorHAnsi" w:cstheme="minorHAnsi"/>
          <w:bCs/>
          <w:sz w:val="22"/>
          <w:szCs w:val="22"/>
          <w:shd w:val="clear" w:color="auto" w:fill="FFFFFF"/>
        </w:rPr>
        <w:t xml:space="preserve"> tejto Zmluvy a</w:t>
      </w:r>
      <w:r w:rsidR="00F04425">
        <w:rPr>
          <w:rFonts w:asciiTheme="minorHAnsi" w:hAnsiTheme="minorHAnsi" w:cstheme="minorHAnsi"/>
          <w:bCs/>
          <w:sz w:val="22"/>
          <w:szCs w:val="22"/>
          <w:shd w:val="clear" w:color="auto" w:fill="FFFFFF"/>
        </w:rPr>
        <w:t xml:space="preserve"> s </w:t>
      </w:r>
      <w:r w:rsidRPr="00664BE7">
        <w:rPr>
          <w:rFonts w:asciiTheme="minorHAnsi" w:hAnsiTheme="minorHAnsi" w:cstheme="minorHAnsi"/>
          <w:bCs/>
          <w:sz w:val="22"/>
          <w:szCs w:val="22"/>
          <w:shd w:val="clear" w:color="auto" w:fill="FFFFFF"/>
        </w:rPr>
        <w:t xml:space="preserve">podmienkami uvedenými vo vyjadreniach dotknutých orgánov a organizácií. </w:t>
      </w:r>
    </w:p>
    <w:p w14:paraId="3DC9F921" w14:textId="77777777" w:rsidR="00236B34" w:rsidRDefault="00236B34" w:rsidP="00236B34">
      <w:pPr>
        <w:pStyle w:val="Bezriadkovania"/>
        <w:jc w:val="both"/>
        <w:rPr>
          <w:rFonts w:asciiTheme="minorHAnsi" w:hAnsiTheme="minorHAnsi" w:cstheme="minorHAnsi"/>
          <w:bCs/>
          <w:sz w:val="22"/>
          <w:szCs w:val="22"/>
          <w:highlight w:val="yellow"/>
          <w:shd w:val="clear" w:color="auto" w:fill="FFFFFF"/>
        </w:rPr>
      </w:pPr>
    </w:p>
    <w:p w14:paraId="086747CD" w14:textId="255C4368"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lastRenderedPageBreak/>
        <w:t>Zhotoviteľ sa zaväzuje vykonať dielo podľa stavebno-technických požiadaviek a technologických postupov predpísaných príslušnými právnymi predpismi (zákonnými i podzákonnými) a technickými normami Slovenskej republiky a Európskej únie vzťahujúcimi sa k dielu, STN, STN EN, KL a VL MDPT SR, TP a TKP MDVRR SR</w:t>
      </w:r>
      <w:r w:rsidR="00ED427A">
        <w:rPr>
          <w:rFonts w:asciiTheme="minorHAnsi" w:hAnsiTheme="minorHAnsi" w:cstheme="minorHAnsi"/>
          <w:sz w:val="22"/>
          <w:szCs w:val="22"/>
        </w:rPr>
        <w:t xml:space="preserve"> </w:t>
      </w:r>
      <w:r w:rsidR="00ED427A" w:rsidRPr="00ED427A">
        <w:rPr>
          <w:rFonts w:asciiTheme="minorHAnsi" w:hAnsiTheme="minorHAnsi" w:cstheme="minorHAnsi"/>
          <w:sz w:val="22"/>
          <w:szCs w:val="22"/>
        </w:rPr>
        <w:t>a MDV SR (k dispozícii na www.ssc.sk).</w:t>
      </w:r>
      <w:r w:rsidR="005532D5">
        <w:rPr>
          <w:rFonts w:asciiTheme="minorHAnsi" w:hAnsiTheme="minorHAnsi" w:cstheme="minorHAnsi"/>
          <w:sz w:val="22"/>
          <w:szCs w:val="22"/>
        </w:rPr>
        <w:t xml:space="preserve"> </w:t>
      </w:r>
    </w:p>
    <w:p w14:paraId="7D3A2AA8" w14:textId="77777777"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3B836F29" w14:textId="71A456A0"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w:t>
      </w:r>
      <w:r w:rsidR="00136BDF">
        <w:rPr>
          <w:rFonts w:asciiTheme="minorHAnsi" w:hAnsiTheme="minorHAnsi" w:cstheme="minorHAnsi"/>
          <w:sz w:val="22"/>
          <w:szCs w:val="22"/>
        </w:rPr>
        <w:t xml:space="preserve"> Z. z.</w:t>
      </w:r>
      <w:r>
        <w:rPr>
          <w:rFonts w:asciiTheme="minorHAnsi" w:hAnsiTheme="minorHAnsi" w:cstheme="minorHAnsi"/>
          <w:sz w:val="22"/>
          <w:szCs w:val="22"/>
        </w:rPr>
        <w:t xml:space="preserve">,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00136BDF">
        <w:rPr>
          <w:rStyle w:val="h1a4"/>
          <w:rFonts w:asciiTheme="minorHAnsi" w:hAnsiTheme="minorHAnsi" w:cstheme="minorHAnsi"/>
          <w:bCs/>
          <w:color w:val="auto"/>
          <w:kern w:val="36"/>
          <w:sz w:val="22"/>
          <w:szCs w:val="22"/>
          <w:specVanish w:val="0"/>
        </w:rPr>
        <w:t xml:space="preserve"> v znení neskorších predpisov</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w:t>
      </w:r>
      <w:r w:rsidR="00136BDF">
        <w:rPr>
          <w:rFonts w:asciiTheme="minorHAnsi" w:hAnsiTheme="minorHAnsi" w:cstheme="minorHAnsi"/>
          <w:sz w:val="22"/>
          <w:szCs w:val="22"/>
        </w:rPr>
        <w:t xml:space="preserve">svoj záväzok vyplývajúci z </w:t>
      </w:r>
      <w:r>
        <w:rPr>
          <w:rFonts w:asciiTheme="minorHAnsi" w:hAnsiTheme="minorHAnsi" w:cstheme="minorHAnsi"/>
          <w:sz w:val="22"/>
          <w:szCs w:val="22"/>
        </w:rPr>
        <w:t>predmet</w:t>
      </w:r>
      <w:r w:rsidR="00136BDF">
        <w:rPr>
          <w:rFonts w:asciiTheme="minorHAnsi" w:hAnsiTheme="minorHAnsi" w:cstheme="minorHAnsi"/>
          <w:sz w:val="22"/>
          <w:szCs w:val="22"/>
        </w:rPr>
        <w:t>u</w:t>
      </w:r>
      <w:r>
        <w:rPr>
          <w:rFonts w:asciiTheme="minorHAnsi" w:hAnsiTheme="minorHAnsi" w:cstheme="minorHAnsi"/>
          <w:sz w:val="22"/>
          <w:szCs w:val="22"/>
        </w:rPr>
        <w:t xml:space="preserve"> tejto Zmluvy, neporuší zákaz nelegálneho zamestnávania podľa zákona č. 82/2005 Z.</w:t>
      </w:r>
      <w:r w:rsidR="00136BDF">
        <w:rPr>
          <w:rFonts w:asciiTheme="minorHAnsi" w:hAnsiTheme="minorHAnsi" w:cstheme="minorHAnsi"/>
          <w:sz w:val="22"/>
          <w:szCs w:val="22"/>
        </w:rPr>
        <w:t xml:space="preserve"> </w:t>
      </w:r>
      <w:r>
        <w:rPr>
          <w:rFonts w:asciiTheme="minorHAnsi" w:hAnsiTheme="minorHAnsi" w:cstheme="minorHAnsi"/>
          <w:sz w:val="22"/>
          <w:szCs w:val="22"/>
        </w:rPr>
        <w:t xml:space="preserve">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3C4C42C0" w14:textId="50220BBB" w:rsidR="00236B34" w:rsidRPr="004C10C4" w:rsidRDefault="00236B34" w:rsidP="00236B34">
      <w:pPr>
        <w:pStyle w:val="Bezriadkovania"/>
        <w:numPr>
          <w:ilvl w:val="0"/>
          <w:numId w:val="4"/>
        </w:numPr>
        <w:spacing w:after="240"/>
        <w:ind w:left="284" w:hanging="284"/>
        <w:jc w:val="both"/>
        <w:rPr>
          <w:rFonts w:asciiTheme="minorHAnsi" w:hAnsiTheme="minorHAnsi" w:cstheme="minorHAnsi"/>
          <w:bCs/>
          <w:color w:val="auto"/>
          <w:sz w:val="22"/>
          <w:szCs w:val="22"/>
          <w:shd w:val="clear" w:color="auto" w:fill="FFFFFF"/>
        </w:rPr>
      </w:pPr>
      <w:r>
        <w:rPr>
          <w:rFonts w:asciiTheme="minorHAnsi" w:hAnsiTheme="minorHAnsi" w:cstheme="minorHAnsi"/>
          <w:color w:val="auto"/>
          <w:sz w:val="22"/>
          <w:szCs w:val="22"/>
        </w:rPr>
        <w:t>Zhotoviteľ je povinný v mene objednávateľa v súlade s vydanými povoleniami špecifikovanými v </w:t>
      </w:r>
      <w:r w:rsidR="00136BDF">
        <w:rPr>
          <w:rFonts w:asciiTheme="minorHAnsi" w:hAnsiTheme="minorHAnsi" w:cstheme="minorHAnsi"/>
          <w:color w:val="auto"/>
          <w:sz w:val="22"/>
          <w:szCs w:val="22"/>
        </w:rPr>
        <w:t xml:space="preserve">čl. III. ods. </w:t>
      </w:r>
      <w:r>
        <w:rPr>
          <w:rFonts w:asciiTheme="minorHAnsi" w:hAnsiTheme="minorHAnsi" w:cstheme="minorHAnsi"/>
          <w:color w:val="auto"/>
          <w:sz w:val="22"/>
          <w:szCs w:val="22"/>
        </w:rPr>
        <w:t xml:space="preserve">3 </w:t>
      </w:r>
      <w:r w:rsidR="00136BDF">
        <w:rPr>
          <w:rFonts w:asciiTheme="minorHAnsi" w:hAnsiTheme="minorHAnsi" w:cstheme="minorHAnsi"/>
          <w:color w:val="auto"/>
          <w:sz w:val="22"/>
          <w:szCs w:val="22"/>
        </w:rPr>
        <w:t>tejto Zmluvy</w:t>
      </w:r>
      <w:r>
        <w:rPr>
          <w:rFonts w:asciiTheme="minorHAnsi" w:hAnsiTheme="minorHAnsi" w:cstheme="minorHAnsi"/>
          <w:color w:val="auto"/>
          <w:sz w:val="22"/>
          <w:szCs w:val="22"/>
        </w:rPr>
        <w:t xml:space="preserve"> v spojení s vecným a časovým harmonogramom prác (ďalej len „</w:t>
      </w:r>
      <w:r>
        <w:rPr>
          <w:rFonts w:asciiTheme="minorHAnsi" w:hAnsiTheme="minorHAnsi" w:cstheme="minorHAnsi"/>
          <w:b/>
          <w:color w:val="auto"/>
          <w:sz w:val="22"/>
          <w:szCs w:val="22"/>
        </w:rPr>
        <w:t>harmonogram prác</w:t>
      </w:r>
      <w:r>
        <w:rPr>
          <w:rFonts w:asciiTheme="minorHAnsi" w:hAnsiTheme="minorHAnsi" w:cstheme="minorHAnsi"/>
          <w:color w:val="auto"/>
          <w:sz w:val="22"/>
          <w:szCs w:val="22"/>
        </w:rPr>
        <w:t>“), ktorý tvorí prílohu č. 2 tejto Zmluvy</w:t>
      </w:r>
      <w:r w:rsidRPr="004C10C4">
        <w:rPr>
          <w:rFonts w:asciiTheme="minorHAnsi" w:hAnsiTheme="minorHAnsi" w:cstheme="minorHAnsi"/>
          <w:color w:val="auto"/>
          <w:sz w:val="22"/>
          <w:szCs w:val="22"/>
        </w:rPr>
        <w:t xml:space="preserve">, </w:t>
      </w:r>
      <w:r w:rsidR="00F675F3" w:rsidRPr="00F675F3">
        <w:rPr>
          <w:rFonts w:asciiTheme="minorHAnsi" w:hAnsiTheme="minorHAnsi" w:cstheme="minorHAnsi"/>
          <w:color w:val="auto"/>
          <w:sz w:val="22"/>
          <w:szCs w:val="22"/>
        </w:rPr>
        <w:t xml:space="preserve">zabezpečiť povolenia </w:t>
      </w:r>
      <w:r w:rsidR="00920B72" w:rsidRPr="00920B72">
        <w:rPr>
          <w:rFonts w:asciiTheme="minorHAnsi" w:hAnsiTheme="minorHAnsi" w:cstheme="minorHAnsi"/>
          <w:color w:val="auto"/>
          <w:sz w:val="22"/>
          <w:szCs w:val="22"/>
        </w:rPr>
        <w:t>n</w:t>
      </w:r>
      <w:r w:rsidR="00920B72">
        <w:rPr>
          <w:rFonts w:asciiTheme="minorHAnsi" w:hAnsiTheme="minorHAnsi" w:cstheme="minorHAnsi"/>
          <w:color w:val="auto"/>
          <w:sz w:val="22"/>
          <w:szCs w:val="22"/>
        </w:rPr>
        <w:t xml:space="preserve">a </w:t>
      </w:r>
      <w:r w:rsidR="00920B72" w:rsidRPr="00920B72">
        <w:rPr>
          <w:rFonts w:asciiTheme="minorHAnsi" w:hAnsiTheme="minorHAnsi" w:cstheme="minorHAnsi"/>
          <w:color w:val="auto"/>
          <w:sz w:val="22"/>
          <w:szCs w:val="22"/>
        </w:rPr>
        <w:t>zvláštne užívanie, uzávierky</w:t>
      </w:r>
      <w:r w:rsidR="00F675F3" w:rsidRPr="00F675F3">
        <w:rPr>
          <w:rFonts w:asciiTheme="minorHAnsi" w:hAnsiTheme="minorHAnsi" w:cstheme="minorHAnsi"/>
          <w:color w:val="auto"/>
          <w:sz w:val="22"/>
          <w:szCs w:val="22"/>
        </w:rPr>
        <w:t>, určenie dopravného značenia, výnimky z ochranných pásiem a určenie trvalého dopravného značenia po realizácii diela, aktualizáciu vyjadrení, doplňujúce súhlasy vyjadrenia a povolenia, oznámenia prác dotknutým</w:t>
      </w:r>
      <w:r w:rsidR="00CF2E8C">
        <w:rPr>
          <w:rFonts w:asciiTheme="minorHAnsi" w:hAnsiTheme="minorHAnsi" w:cstheme="minorHAnsi"/>
          <w:color w:val="auto"/>
          <w:sz w:val="22"/>
          <w:szCs w:val="22"/>
        </w:rPr>
        <w:t xml:space="preserve"> subjektom a pod.</w:t>
      </w:r>
      <w:r w:rsidR="00F675F3" w:rsidRPr="00F675F3">
        <w:rPr>
          <w:rFonts w:asciiTheme="minorHAnsi" w:hAnsiTheme="minorHAnsi" w:cstheme="minorHAnsi"/>
          <w:color w:val="auto"/>
          <w:sz w:val="22"/>
          <w:szCs w:val="22"/>
        </w:rPr>
        <w:t>.</w:t>
      </w:r>
      <w:r w:rsidRPr="004C10C4">
        <w:rPr>
          <w:rFonts w:asciiTheme="minorHAnsi" w:hAnsiTheme="minorHAnsi" w:cstheme="minorHAnsi"/>
          <w:color w:val="auto"/>
          <w:sz w:val="22"/>
          <w:szCs w:val="22"/>
        </w:rPr>
        <w:t xml:space="preserve"> </w:t>
      </w:r>
    </w:p>
    <w:p w14:paraId="54A984D5"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0659CB5B"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3DDB0BB8" w14:textId="77777777" w:rsidR="00236B34" w:rsidRDefault="00236B34" w:rsidP="00236B34">
      <w:pPr>
        <w:pStyle w:val="Default"/>
        <w:numPr>
          <w:ilvl w:val="0"/>
          <w:numId w:val="5"/>
        </w:numPr>
        <w:ind w:left="284" w:hanging="284"/>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175D6B63" w14:textId="09F2A17A" w:rsidR="00236B34" w:rsidRDefault="00236B34" w:rsidP="004D2965">
      <w:pPr>
        <w:pStyle w:val="Default"/>
        <w:numPr>
          <w:ilvl w:val="1"/>
          <w:numId w:val="5"/>
        </w:numPr>
        <w:tabs>
          <w:tab w:val="left" w:pos="851"/>
        </w:tabs>
        <w:ind w:left="2694" w:hanging="233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začiatok realizácie: </w:t>
      </w:r>
      <w:r w:rsidR="00006B36">
        <w:rPr>
          <w:rFonts w:asciiTheme="minorHAnsi" w:hAnsiTheme="minorHAnsi" w:cstheme="minorHAnsi"/>
          <w:color w:val="auto"/>
          <w:sz w:val="22"/>
          <w:szCs w:val="22"/>
        </w:rPr>
        <w:tab/>
      </w:r>
      <w:r>
        <w:rPr>
          <w:rFonts w:asciiTheme="minorHAnsi" w:hAnsiTheme="minorHAnsi" w:cstheme="minorHAnsi"/>
          <w:color w:val="auto"/>
          <w:sz w:val="22"/>
          <w:szCs w:val="22"/>
        </w:rPr>
        <w:t xml:space="preserve">bez zbytočného odkladu po prevzatí </w:t>
      </w:r>
      <w:r w:rsidR="001E26B7">
        <w:rPr>
          <w:rFonts w:asciiTheme="minorHAnsi" w:hAnsiTheme="minorHAnsi" w:cstheme="minorHAnsi"/>
          <w:color w:val="auto"/>
          <w:sz w:val="22"/>
          <w:szCs w:val="22"/>
        </w:rPr>
        <w:t xml:space="preserve">príslušného </w:t>
      </w:r>
      <w:r>
        <w:rPr>
          <w:rFonts w:asciiTheme="minorHAnsi" w:hAnsiTheme="minorHAnsi" w:cstheme="minorHAnsi"/>
          <w:color w:val="auto"/>
          <w:sz w:val="22"/>
          <w:szCs w:val="22"/>
        </w:rPr>
        <w:t xml:space="preserve">staveniska zhotoviteľom, najneskôr </w:t>
      </w:r>
      <w:r>
        <w:rPr>
          <w:rFonts w:asciiTheme="minorHAnsi" w:hAnsiTheme="minorHAnsi" w:cstheme="minorHAnsi"/>
          <w:b/>
          <w:bCs/>
          <w:color w:val="auto"/>
          <w:sz w:val="22"/>
          <w:szCs w:val="22"/>
        </w:rPr>
        <w:t xml:space="preserve">do </w:t>
      </w:r>
      <w:r w:rsidR="0018760B" w:rsidRPr="0018760B">
        <w:rPr>
          <w:rFonts w:asciiTheme="minorHAnsi" w:hAnsiTheme="minorHAnsi" w:cstheme="minorHAnsi"/>
          <w:b/>
          <w:bCs/>
          <w:color w:val="auto"/>
          <w:sz w:val="22"/>
          <w:szCs w:val="22"/>
        </w:rPr>
        <w:t>14 dní odo</w:t>
      </w:r>
      <w:r w:rsidR="004C10C4">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dňa prevzatia staveniska</w:t>
      </w:r>
      <w:r w:rsidR="00CF2E8C">
        <w:rPr>
          <w:rFonts w:asciiTheme="minorHAnsi" w:hAnsiTheme="minorHAnsi" w:cstheme="minorHAnsi"/>
          <w:b/>
          <w:bCs/>
          <w:color w:val="auto"/>
          <w:sz w:val="22"/>
          <w:szCs w:val="22"/>
        </w:rPr>
        <w:t>;</w:t>
      </w:r>
    </w:p>
    <w:p w14:paraId="7D78C5F6" w14:textId="77777777" w:rsidR="00C14C12" w:rsidRDefault="00236B34" w:rsidP="004D2965">
      <w:pPr>
        <w:pStyle w:val="Default"/>
        <w:numPr>
          <w:ilvl w:val="1"/>
          <w:numId w:val="5"/>
        </w:numPr>
        <w:tabs>
          <w:tab w:val="left" w:pos="851"/>
        </w:tabs>
        <w:ind w:left="3119" w:hanging="2759"/>
        <w:jc w:val="both"/>
        <w:rPr>
          <w:rFonts w:asciiTheme="minorHAnsi" w:hAnsiTheme="minorHAnsi" w:cstheme="minorHAnsi"/>
          <w:color w:val="auto"/>
          <w:sz w:val="22"/>
          <w:szCs w:val="22"/>
        </w:rPr>
      </w:pPr>
      <w:r>
        <w:rPr>
          <w:rFonts w:asciiTheme="minorHAnsi" w:hAnsiTheme="minorHAnsi" w:cstheme="minorHAnsi"/>
          <w:color w:val="auto"/>
          <w:sz w:val="22"/>
          <w:szCs w:val="22"/>
        </w:rPr>
        <w:t>dokončenie realizácie:</w:t>
      </w:r>
      <w:r w:rsidR="00CF2E8C">
        <w:rPr>
          <w:rFonts w:asciiTheme="minorHAnsi" w:hAnsiTheme="minorHAnsi" w:cstheme="minorHAnsi"/>
          <w:color w:val="auto"/>
          <w:sz w:val="22"/>
          <w:szCs w:val="22"/>
        </w:rPr>
        <w:tab/>
      </w:r>
    </w:p>
    <w:p w14:paraId="1D4F782A" w14:textId="789545B5" w:rsidR="00236B34" w:rsidRDefault="00C14C12" w:rsidP="00845806">
      <w:pPr>
        <w:pStyle w:val="Default"/>
        <w:numPr>
          <w:ilvl w:val="0"/>
          <w:numId w:val="38"/>
        </w:numPr>
        <w:ind w:hanging="229"/>
        <w:jc w:val="both"/>
        <w:rPr>
          <w:rFonts w:asciiTheme="minorHAnsi" w:hAnsiTheme="minorHAnsi" w:cstheme="minorHAnsi"/>
          <w:b/>
          <w:bCs/>
          <w:color w:val="auto"/>
          <w:sz w:val="22"/>
          <w:szCs w:val="22"/>
        </w:rPr>
      </w:pPr>
      <w:bookmarkStart w:id="14" w:name="_Hlk105153055"/>
      <w:bookmarkStart w:id="15" w:name="_Hlk105152809"/>
      <w:bookmarkStart w:id="16" w:name="_Hlk105151404"/>
      <w:r w:rsidRPr="00C14C12">
        <w:rPr>
          <w:rFonts w:asciiTheme="minorHAnsi" w:hAnsiTheme="minorHAnsi" w:cstheme="minorHAnsi"/>
          <w:b/>
          <w:bCs/>
          <w:color w:val="auto"/>
          <w:sz w:val="22"/>
          <w:szCs w:val="22"/>
        </w:rPr>
        <w:t xml:space="preserve">Most </w:t>
      </w:r>
      <w:r w:rsidR="00595B0A">
        <w:rPr>
          <w:rFonts w:asciiTheme="minorHAnsi" w:hAnsiTheme="minorHAnsi" w:cstheme="minorHAnsi"/>
          <w:b/>
          <w:bCs/>
          <w:color w:val="auto"/>
          <w:sz w:val="22"/>
          <w:szCs w:val="22"/>
        </w:rPr>
        <w:t>Čierny Balog - Dobroč</w:t>
      </w:r>
      <w:r w:rsidRPr="00C14C12">
        <w:rPr>
          <w:rFonts w:asciiTheme="minorHAnsi" w:hAnsiTheme="minorHAnsi" w:cstheme="minorHAnsi"/>
          <w:b/>
          <w:bCs/>
          <w:color w:val="auto"/>
          <w:sz w:val="22"/>
          <w:szCs w:val="22"/>
        </w:rPr>
        <w:t xml:space="preserve"> ev. č. 2</w:t>
      </w:r>
      <w:r w:rsidR="00595B0A">
        <w:rPr>
          <w:rFonts w:asciiTheme="minorHAnsi" w:hAnsiTheme="minorHAnsi" w:cstheme="minorHAnsi"/>
          <w:b/>
          <w:bCs/>
          <w:color w:val="auto"/>
          <w:sz w:val="22"/>
          <w:szCs w:val="22"/>
        </w:rPr>
        <w:t>395</w:t>
      </w:r>
      <w:r w:rsidRPr="00C14C12">
        <w:rPr>
          <w:rFonts w:asciiTheme="minorHAnsi" w:hAnsiTheme="minorHAnsi" w:cstheme="minorHAnsi"/>
          <w:b/>
          <w:bCs/>
          <w:color w:val="auto"/>
          <w:sz w:val="22"/>
          <w:szCs w:val="22"/>
        </w:rPr>
        <w:t>-0</w:t>
      </w:r>
      <w:bookmarkEnd w:id="14"/>
      <w:r w:rsidR="00595B0A">
        <w:rPr>
          <w:rFonts w:asciiTheme="minorHAnsi" w:hAnsiTheme="minorHAnsi" w:cstheme="minorHAnsi"/>
          <w:b/>
          <w:bCs/>
          <w:color w:val="auto"/>
          <w:sz w:val="22"/>
          <w:szCs w:val="22"/>
        </w:rPr>
        <w:t>5</w:t>
      </w:r>
      <w:r>
        <w:rPr>
          <w:rFonts w:asciiTheme="minorHAnsi" w:hAnsiTheme="minorHAnsi" w:cstheme="minorHAnsi"/>
          <w:color w:val="auto"/>
          <w:sz w:val="22"/>
          <w:szCs w:val="22"/>
        </w:rPr>
        <w:t xml:space="preserve"> </w:t>
      </w:r>
      <w:bookmarkEnd w:id="15"/>
      <w:r w:rsidR="00236B34">
        <w:rPr>
          <w:rFonts w:asciiTheme="minorHAnsi" w:hAnsiTheme="minorHAnsi" w:cstheme="minorHAnsi"/>
          <w:color w:val="auto"/>
          <w:sz w:val="22"/>
          <w:szCs w:val="22"/>
        </w:rPr>
        <w:t xml:space="preserve">najneskôr </w:t>
      </w:r>
      <w:r w:rsidR="00236B34" w:rsidRPr="00546EBA">
        <w:rPr>
          <w:rFonts w:asciiTheme="minorHAnsi" w:hAnsiTheme="minorHAnsi" w:cstheme="minorHAnsi"/>
          <w:b/>
          <w:bCs/>
          <w:color w:val="auto"/>
          <w:sz w:val="22"/>
          <w:szCs w:val="22"/>
        </w:rPr>
        <w:t xml:space="preserve">do </w:t>
      </w:r>
      <w:r w:rsidR="00DA68A9">
        <w:rPr>
          <w:rFonts w:asciiTheme="minorHAnsi" w:hAnsiTheme="minorHAnsi" w:cstheme="minorHAnsi"/>
          <w:b/>
          <w:bCs/>
          <w:color w:val="auto"/>
          <w:sz w:val="22"/>
          <w:szCs w:val="22"/>
        </w:rPr>
        <w:t>9</w:t>
      </w:r>
      <w:r w:rsidR="0018760B" w:rsidRPr="00546EBA">
        <w:rPr>
          <w:rFonts w:asciiTheme="minorHAnsi" w:hAnsiTheme="minorHAnsi" w:cstheme="minorHAnsi"/>
          <w:b/>
          <w:bCs/>
          <w:color w:val="auto"/>
          <w:sz w:val="22"/>
          <w:szCs w:val="22"/>
        </w:rPr>
        <w:t xml:space="preserve"> mesiacov </w:t>
      </w:r>
      <w:r w:rsidR="0018760B" w:rsidRPr="00B030CF">
        <w:rPr>
          <w:rFonts w:asciiTheme="minorHAnsi" w:hAnsiTheme="minorHAnsi" w:cstheme="minorHAnsi"/>
          <w:b/>
          <w:bCs/>
          <w:color w:val="auto"/>
          <w:sz w:val="22"/>
          <w:szCs w:val="22"/>
        </w:rPr>
        <w:t xml:space="preserve">odo </w:t>
      </w:r>
      <w:r w:rsidR="00236B34" w:rsidRPr="00B030CF">
        <w:rPr>
          <w:rFonts w:asciiTheme="minorHAnsi" w:hAnsiTheme="minorHAnsi" w:cstheme="minorHAnsi"/>
          <w:b/>
          <w:bCs/>
          <w:color w:val="auto"/>
          <w:sz w:val="22"/>
          <w:szCs w:val="22"/>
        </w:rPr>
        <w:t>dňa prevzatia staveniska zhotoviteľom</w:t>
      </w:r>
      <w:r w:rsidR="00CF2E8C" w:rsidRPr="00B030CF">
        <w:rPr>
          <w:rFonts w:asciiTheme="minorHAnsi" w:hAnsiTheme="minorHAnsi" w:cstheme="minorHAnsi"/>
          <w:b/>
          <w:bCs/>
          <w:color w:val="auto"/>
          <w:sz w:val="22"/>
          <w:szCs w:val="22"/>
        </w:rPr>
        <w:t>.</w:t>
      </w:r>
    </w:p>
    <w:bookmarkEnd w:id="16"/>
    <w:p w14:paraId="0CC1983C" w14:textId="48BCA1C0" w:rsidR="00C14C12" w:rsidRPr="00B030CF" w:rsidRDefault="00C14C12" w:rsidP="00845806">
      <w:pPr>
        <w:pStyle w:val="Default"/>
        <w:numPr>
          <w:ilvl w:val="0"/>
          <w:numId w:val="38"/>
        </w:numPr>
        <w:ind w:hanging="229"/>
        <w:jc w:val="both"/>
        <w:rPr>
          <w:rFonts w:asciiTheme="minorHAnsi" w:hAnsiTheme="minorHAnsi" w:cstheme="minorHAnsi"/>
          <w:b/>
          <w:bCs/>
          <w:color w:val="auto"/>
          <w:sz w:val="22"/>
          <w:szCs w:val="22"/>
        </w:rPr>
      </w:pPr>
      <w:r w:rsidRPr="00C14C12">
        <w:rPr>
          <w:rFonts w:asciiTheme="minorHAnsi" w:hAnsiTheme="minorHAnsi" w:cstheme="minorHAnsi"/>
          <w:b/>
          <w:bCs/>
          <w:color w:val="auto"/>
          <w:sz w:val="22"/>
          <w:szCs w:val="22"/>
        </w:rPr>
        <w:t xml:space="preserve">Most </w:t>
      </w:r>
      <w:r w:rsidR="00595B0A">
        <w:rPr>
          <w:rFonts w:asciiTheme="minorHAnsi" w:hAnsiTheme="minorHAnsi" w:cstheme="minorHAnsi"/>
          <w:b/>
          <w:bCs/>
          <w:color w:val="auto"/>
          <w:sz w:val="22"/>
          <w:szCs w:val="22"/>
        </w:rPr>
        <w:t>Hodruša - Hámre</w:t>
      </w:r>
      <w:r w:rsidRPr="00C14C12">
        <w:rPr>
          <w:rFonts w:asciiTheme="minorHAnsi" w:hAnsiTheme="minorHAnsi" w:cstheme="minorHAnsi"/>
          <w:b/>
          <w:bCs/>
          <w:color w:val="auto"/>
          <w:sz w:val="22"/>
          <w:szCs w:val="22"/>
        </w:rPr>
        <w:t xml:space="preserve"> ev. č</w:t>
      </w:r>
      <w:r>
        <w:rPr>
          <w:rFonts w:asciiTheme="minorHAnsi" w:hAnsiTheme="minorHAnsi" w:cstheme="minorHAnsi"/>
          <w:b/>
          <w:bCs/>
          <w:color w:val="auto"/>
          <w:sz w:val="22"/>
          <w:szCs w:val="22"/>
        </w:rPr>
        <w:t>.</w:t>
      </w:r>
      <w:r w:rsidRPr="00C14C12">
        <w:rPr>
          <w:rFonts w:asciiTheme="minorHAnsi" w:hAnsiTheme="minorHAnsi" w:cstheme="minorHAnsi"/>
          <w:b/>
          <w:bCs/>
          <w:color w:val="auto"/>
          <w:sz w:val="22"/>
          <w:szCs w:val="22"/>
        </w:rPr>
        <w:t xml:space="preserve"> 2</w:t>
      </w:r>
      <w:r w:rsidR="000360B6">
        <w:rPr>
          <w:rFonts w:asciiTheme="minorHAnsi" w:hAnsiTheme="minorHAnsi" w:cstheme="minorHAnsi"/>
          <w:b/>
          <w:bCs/>
          <w:color w:val="auto"/>
          <w:sz w:val="22"/>
          <w:szCs w:val="22"/>
        </w:rPr>
        <w:t>530</w:t>
      </w:r>
      <w:r w:rsidRPr="00C14C12">
        <w:rPr>
          <w:rFonts w:asciiTheme="minorHAnsi" w:hAnsiTheme="minorHAnsi" w:cstheme="minorHAnsi"/>
          <w:b/>
          <w:bCs/>
          <w:color w:val="auto"/>
          <w:sz w:val="22"/>
          <w:szCs w:val="22"/>
        </w:rPr>
        <w:t>-0</w:t>
      </w:r>
      <w:r w:rsidR="000360B6">
        <w:rPr>
          <w:rFonts w:asciiTheme="minorHAnsi" w:hAnsiTheme="minorHAnsi" w:cstheme="minorHAnsi"/>
          <w:b/>
          <w:bCs/>
          <w:color w:val="auto"/>
          <w:sz w:val="22"/>
          <w:szCs w:val="22"/>
        </w:rPr>
        <w:t>2</w:t>
      </w:r>
      <w:r w:rsidRPr="00C14C12">
        <w:rPr>
          <w:rFonts w:asciiTheme="minorHAnsi" w:hAnsiTheme="minorHAnsi" w:cstheme="minorHAnsi"/>
          <w:color w:val="auto"/>
          <w:sz w:val="22"/>
          <w:szCs w:val="22"/>
        </w:rPr>
        <w:t xml:space="preserve"> najneskôr </w:t>
      </w:r>
      <w:r w:rsidRPr="00546EBA">
        <w:rPr>
          <w:rFonts w:asciiTheme="minorHAnsi" w:hAnsiTheme="minorHAnsi" w:cstheme="minorHAnsi"/>
          <w:b/>
          <w:bCs/>
          <w:color w:val="auto"/>
          <w:sz w:val="22"/>
          <w:szCs w:val="22"/>
        </w:rPr>
        <w:t xml:space="preserve">do </w:t>
      </w:r>
      <w:r w:rsidR="00DA68A9">
        <w:rPr>
          <w:rFonts w:asciiTheme="minorHAnsi" w:hAnsiTheme="minorHAnsi" w:cstheme="minorHAnsi"/>
          <w:b/>
          <w:bCs/>
          <w:color w:val="auto"/>
          <w:sz w:val="22"/>
          <w:szCs w:val="22"/>
        </w:rPr>
        <w:t>9</w:t>
      </w:r>
      <w:r w:rsidRPr="00546EBA">
        <w:rPr>
          <w:rFonts w:asciiTheme="minorHAnsi" w:hAnsiTheme="minorHAnsi" w:cstheme="minorHAnsi"/>
          <w:b/>
          <w:bCs/>
          <w:color w:val="auto"/>
          <w:sz w:val="22"/>
          <w:szCs w:val="22"/>
        </w:rPr>
        <w:t xml:space="preserve"> mesiacov</w:t>
      </w:r>
      <w:r w:rsidRPr="00B030CF">
        <w:rPr>
          <w:rFonts w:asciiTheme="minorHAnsi" w:hAnsiTheme="minorHAnsi" w:cstheme="minorHAnsi"/>
          <w:b/>
          <w:bCs/>
          <w:color w:val="auto"/>
          <w:sz w:val="22"/>
          <w:szCs w:val="22"/>
        </w:rPr>
        <w:t xml:space="preserve"> odo dňa prevzatia staveniska zhotoviteľom.</w:t>
      </w:r>
    </w:p>
    <w:p w14:paraId="1409ADE5" w14:textId="2377CE2E" w:rsidR="00595B0A" w:rsidRPr="00595B0A" w:rsidRDefault="00B030CF" w:rsidP="00845806">
      <w:pPr>
        <w:pStyle w:val="Default"/>
        <w:numPr>
          <w:ilvl w:val="0"/>
          <w:numId w:val="38"/>
        </w:numPr>
        <w:ind w:hanging="229"/>
        <w:jc w:val="both"/>
        <w:rPr>
          <w:rFonts w:asciiTheme="minorHAnsi" w:hAnsiTheme="minorHAnsi" w:cstheme="minorHAnsi"/>
          <w:b/>
          <w:bCs/>
          <w:color w:val="auto"/>
          <w:sz w:val="22"/>
          <w:szCs w:val="22"/>
        </w:rPr>
      </w:pPr>
      <w:r w:rsidRPr="00B030CF">
        <w:rPr>
          <w:rFonts w:asciiTheme="minorHAnsi" w:hAnsiTheme="minorHAnsi" w:cstheme="minorHAnsi"/>
          <w:b/>
          <w:bCs/>
          <w:color w:val="auto"/>
          <w:sz w:val="22"/>
          <w:szCs w:val="22"/>
        </w:rPr>
        <w:lastRenderedPageBreak/>
        <w:t xml:space="preserve">Most </w:t>
      </w:r>
      <w:r w:rsidR="000360B6">
        <w:rPr>
          <w:rFonts w:asciiTheme="minorHAnsi" w:hAnsiTheme="minorHAnsi" w:cstheme="minorHAnsi"/>
          <w:b/>
          <w:bCs/>
          <w:color w:val="auto"/>
          <w:sz w:val="22"/>
          <w:szCs w:val="22"/>
        </w:rPr>
        <w:t>Breziny</w:t>
      </w:r>
      <w:r w:rsidRPr="00B030CF">
        <w:rPr>
          <w:rFonts w:asciiTheme="minorHAnsi" w:hAnsiTheme="minorHAnsi" w:cstheme="minorHAnsi"/>
          <w:b/>
          <w:bCs/>
          <w:color w:val="auto"/>
          <w:sz w:val="22"/>
          <w:szCs w:val="22"/>
        </w:rPr>
        <w:t xml:space="preserve"> ev. č. 244</w:t>
      </w:r>
      <w:r w:rsidR="000360B6">
        <w:rPr>
          <w:rFonts w:asciiTheme="minorHAnsi" w:hAnsiTheme="minorHAnsi" w:cstheme="minorHAnsi"/>
          <w:b/>
          <w:bCs/>
          <w:color w:val="auto"/>
          <w:sz w:val="22"/>
          <w:szCs w:val="22"/>
        </w:rPr>
        <w:t>7</w:t>
      </w:r>
      <w:r w:rsidRPr="00B030CF">
        <w:rPr>
          <w:rFonts w:asciiTheme="minorHAnsi" w:hAnsiTheme="minorHAnsi" w:cstheme="minorHAnsi"/>
          <w:b/>
          <w:bCs/>
          <w:color w:val="auto"/>
          <w:sz w:val="22"/>
          <w:szCs w:val="22"/>
        </w:rPr>
        <w:t>-0</w:t>
      </w:r>
      <w:r w:rsidR="000360B6">
        <w:rPr>
          <w:rFonts w:asciiTheme="minorHAnsi" w:hAnsiTheme="minorHAnsi" w:cstheme="minorHAnsi"/>
          <w:b/>
          <w:bCs/>
          <w:color w:val="auto"/>
          <w:sz w:val="22"/>
          <w:szCs w:val="22"/>
        </w:rPr>
        <w:t>1</w:t>
      </w:r>
      <w:r w:rsidR="00C14C12" w:rsidRPr="00C14C12">
        <w:rPr>
          <w:rFonts w:asciiTheme="minorHAnsi" w:hAnsiTheme="minorHAnsi" w:cstheme="minorHAnsi"/>
          <w:color w:val="auto"/>
          <w:sz w:val="22"/>
          <w:szCs w:val="22"/>
        </w:rPr>
        <w:t xml:space="preserve"> najneskôr </w:t>
      </w:r>
      <w:r w:rsidR="00C14C12" w:rsidRPr="00443724">
        <w:rPr>
          <w:rFonts w:asciiTheme="minorHAnsi" w:hAnsiTheme="minorHAnsi" w:cstheme="minorHAnsi"/>
          <w:b/>
          <w:bCs/>
          <w:color w:val="auto"/>
          <w:sz w:val="22"/>
          <w:szCs w:val="22"/>
        </w:rPr>
        <w:t xml:space="preserve">do </w:t>
      </w:r>
      <w:r w:rsidR="00DA68A9">
        <w:rPr>
          <w:rFonts w:asciiTheme="minorHAnsi" w:hAnsiTheme="minorHAnsi" w:cstheme="minorHAnsi"/>
          <w:b/>
          <w:bCs/>
          <w:color w:val="auto"/>
          <w:sz w:val="22"/>
          <w:szCs w:val="22"/>
        </w:rPr>
        <w:t>9</w:t>
      </w:r>
      <w:r w:rsidR="00C14C12" w:rsidRPr="00443724">
        <w:rPr>
          <w:rFonts w:asciiTheme="minorHAnsi" w:hAnsiTheme="minorHAnsi" w:cstheme="minorHAnsi"/>
          <w:b/>
          <w:bCs/>
          <w:color w:val="auto"/>
          <w:sz w:val="22"/>
          <w:szCs w:val="22"/>
        </w:rPr>
        <w:t xml:space="preserve"> mesiacov</w:t>
      </w:r>
      <w:r w:rsidR="00C14C12" w:rsidRPr="00B030CF">
        <w:rPr>
          <w:rFonts w:asciiTheme="minorHAnsi" w:hAnsiTheme="minorHAnsi" w:cstheme="minorHAnsi"/>
          <w:b/>
          <w:bCs/>
          <w:color w:val="auto"/>
          <w:sz w:val="22"/>
          <w:szCs w:val="22"/>
        </w:rPr>
        <w:t xml:space="preserve"> odo dňa prevzatia staveniska zhotoviteľom.</w:t>
      </w:r>
      <w:r w:rsidR="00595B0A" w:rsidRPr="00595B0A">
        <w:rPr>
          <w:rFonts w:asciiTheme="minorHAnsi" w:hAnsiTheme="minorHAnsi" w:cstheme="minorHAnsi"/>
          <w:b/>
          <w:bCs/>
          <w:sz w:val="22"/>
          <w:szCs w:val="22"/>
        </w:rPr>
        <w:t xml:space="preserve"> </w:t>
      </w:r>
    </w:p>
    <w:p w14:paraId="3025A4B7" w14:textId="77777777" w:rsidR="00236B34" w:rsidRDefault="00236B34" w:rsidP="00236B34">
      <w:pPr>
        <w:pStyle w:val="Default"/>
        <w:ind w:left="2832"/>
        <w:jc w:val="both"/>
        <w:rPr>
          <w:rFonts w:asciiTheme="minorHAnsi" w:hAnsiTheme="minorHAnsi" w:cstheme="minorHAnsi"/>
          <w:color w:val="auto"/>
          <w:sz w:val="22"/>
          <w:szCs w:val="22"/>
        </w:rPr>
      </w:pPr>
    </w:p>
    <w:p w14:paraId="2F2CCD49" w14:textId="5ED4B7C4" w:rsidR="00236B34" w:rsidRDefault="00236B34" w:rsidP="00236B34">
      <w:pPr>
        <w:pStyle w:val="Default"/>
        <w:numPr>
          <w:ilvl w:val="0"/>
          <w:numId w:val="5"/>
        </w:numPr>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sa zaväzuje realizovať dielo v súlade s harmonogramom prác, ktorý obsahuje časový rozvrh všetkých činností potrebných na vykonanie diela. V prípade, ak zhotoviteľ riadne vykoná dielo pred termínom špecifikovaným v </w:t>
      </w:r>
      <w:r w:rsidR="00C504CC">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1.2. tohto článku</w:t>
      </w:r>
      <w:r w:rsidR="00CF2E8C">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64CC23F6" w14:textId="5E5C448D" w:rsidR="00236B34" w:rsidRPr="0059284E" w:rsidRDefault="00236B34" w:rsidP="00236B34">
      <w:pPr>
        <w:pStyle w:val="Default"/>
        <w:numPr>
          <w:ilvl w:val="0"/>
          <w:numId w:val="5"/>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Zhotoviteľ je povinný bez zbytočného odkladu, najneskôr však tri pracovné dni po vzniku akejkoľvek udalosti, ktorá bráni alebo sťažuje vykonávani</w:t>
      </w:r>
      <w:r w:rsidR="00C504CC">
        <w:rPr>
          <w:rFonts w:asciiTheme="minorHAnsi" w:hAnsiTheme="minorHAnsi" w:cstheme="minorHAnsi"/>
          <w:color w:val="auto"/>
          <w:sz w:val="22"/>
          <w:szCs w:val="22"/>
        </w:rPr>
        <w:t>u</w:t>
      </w:r>
      <w:r>
        <w:rPr>
          <w:rFonts w:asciiTheme="minorHAnsi" w:hAnsiTheme="minorHAnsi" w:cstheme="minorHAnsi"/>
          <w:color w:val="auto"/>
          <w:sz w:val="22"/>
          <w:szCs w:val="22"/>
        </w:rPr>
        <w:t xml:space="preserve"> diela s dôsledkom hrozby omeškania s odovzdaním diela v termíne podľa </w:t>
      </w:r>
      <w:r w:rsidR="00C504CC">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1.2. tohto článku</w:t>
      </w:r>
      <w:r w:rsidR="00C504CC">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resp. v zmysle prílohy č. 2 tejto Zmluvy - harmonogramu prác, písomne informovať objednávateľa o tejto skutočnosti, a to </w:t>
      </w:r>
      <w:r w:rsidR="00C504CC">
        <w:rPr>
          <w:rFonts w:asciiTheme="minorHAnsi" w:hAnsiTheme="minorHAnsi" w:cstheme="minorHAnsi"/>
          <w:color w:val="auto"/>
          <w:sz w:val="22"/>
          <w:szCs w:val="22"/>
        </w:rPr>
        <w:t xml:space="preserve">jednak </w:t>
      </w:r>
      <w:r>
        <w:rPr>
          <w:rFonts w:asciiTheme="minorHAnsi" w:hAnsiTheme="minorHAnsi" w:cstheme="minorHAnsi"/>
          <w:color w:val="auto"/>
          <w:sz w:val="22"/>
          <w:szCs w:val="22"/>
        </w:rPr>
        <w:t xml:space="preserve">záznamom v stavebnom denníku a </w:t>
      </w:r>
      <w:r w:rsidR="00C504CC">
        <w:rPr>
          <w:rFonts w:asciiTheme="minorHAnsi" w:hAnsiTheme="minorHAnsi" w:cstheme="minorHAnsi"/>
          <w:color w:val="auto"/>
          <w:sz w:val="22"/>
          <w:szCs w:val="22"/>
        </w:rPr>
        <w:t xml:space="preserve">súčasne </w:t>
      </w:r>
      <w:r>
        <w:rPr>
          <w:rFonts w:asciiTheme="minorHAnsi" w:hAnsiTheme="minorHAnsi" w:cstheme="minorHAnsi"/>
          <w:color w:val="auto"/>
          <w:sz w:val="22"/>
          <w:szCs w:val="22"/>
        </w:rPr>
        <w:t xml:space="preserve">prostredníctvom elektronickej pošty na adresu </w:t>
      </w:r>
      <w:hyperlink r:id="rId12" w:history="1">
        <w:r w:rsidR="00F04394" w:rsidRPr="00A5165D">
          <w:rPr>
            <w:rStyle w:val="cf01"/>
            <w:rFonts w:asciiTheme="minorHAnsi" w:hAnsiTheme="minorHAnsi" w:cstheme="minorHAnsi"/>
            <w:color w:val="0000FF"/>
            <w:sz w:val="22"/>
            <w:szCs w:val="22"/>
            <w:u w:val="single"/>
          </w:rPr>
          <w:t>podatelna@bbsk.sk</w:t>
        </w:r>
      </w:hyperlink>
      <w:r w:rsidRPr="0059284E">
        <w:rPr>
          <w:rFonts w:asciiTheme="minorHAnsi" w:hAnsiTheme="minorHAnsi" w:cstheme="minorHAnsi"/>
          <w:color w:val="auto"/>
          <w:sz w:val="22"/>
          <w:szCs w:val="22"/>
        </w:rPr>
        <w:t xml:space="preserve">. </w:t>
      </w:r>
    </w:p>
    <w:p w14:paraId="51B72770" w14:textId="77777777" w:rsidR="00236B34" w:rsidRDefault="00236B34" w:rsidP="00507677">
      <w:pPr>
        <w:autoSpaceDE w:val="0"/>
        <w:autoSpaceDN w:val="0"/>
        <w:adjustRightInd w:val="0"/>
        <w:spacing w:after="0"/>
        <w:rPr>
          <w:rFonts w:cstheme="minorHAnsi"/>
          <w:b/>
          <w:bCs/>
          <w:color w:val="000000"/>
        </w:rPr>
      </w:pPr>
    </w:p>
    <w:p w14:paraId="7A70D132" w14:textId="77777777" w:rsidR="00236B34" w:rsidRDefault="00236B34" w:rsidP="00236B34">
      <w:pPr>
        <w:autoSpaceDE w:val="0"/>
        <w:autoSpaceDN w:val="0"/>
        <w:adjustRightInd w:val="0"/>
        <w:spacing w:after="0"/>
        <w:jc w:val="center"/>
        <w:rPr>
          <w:rFonts w:cstheme="minorHAnsi"/>
          <w:color w:val="000000"/>
        </w:rPr>
      </w:pPr>
      <w:r>
        <w:rPr>
          <w:rFonts w:cstheme="minorHAnsi"/>
          <w:b/>
          <w:bCs/>
          <w:color w:val="000000"/>
        </w:rPr>
        <w:t>Čl. V.</w:t>
      </w:r>
    </w:p>
    <w:p w14:paraId="55165F60" w14:textId="77777777" w:rsidR="00236B34" w:rsidRDefault="00236B34" w:rsidP="00236B34">
      <w:pPr>
        <w:autoSpaceDE w:val="0"/>
        <w:autoSpaceDN w:val="0"/>
        <w:adjustRightInd w:val="0"/>
        <w:spacing w:after="0"/>
        <w:jc w:val="center"/>
        <w:rPr>
          <w:rFonts w:cstheme="minorHAnsi"/>
          <w:color w:val="000000"/>
        </w:rPr>
      </w:pPr>
      <w:r>
        <w:rPr>
          <w:rFonts w:cstheme="minorHAnsi"/>
          <w:b/>
          <w:bCs/>
          <w:color w:val="000000"/>
        </w:rPr>
        <w:t>Cena za dielo</w:t>
      </w:r>
    </w:p>
    <w:p w14:paraId="5655DB96" w14:textId="44B75E73" w:rsidR="00236B34" w:rsidRDefault="00236B34" w:rsidP="00236B34">
      <w:pPr>
        <w:pStyle w:val="Odsekzoznamu"/>
        <w:numPr>
          <w:ilvl w:val="0"/>
          <w:numId w:val="6"/>
        </w:numPr>
        <w:autoSpaceDE w:val="0"/>
        <w:autoSpaceDN w:val="0"/>
        <w:adjustRightInd w:val="0"/>
        <w:ind w:left="284" w:hanging="284"/>
        <w:jc w:val="both"/>
        <w:rPr>
          <w:rFonts w:asciiTheme="minorHAnsi" w:hAnsiTheme="minorHAnsi" w:cstheme="minorHAnsi"/>
        </w:rPr>
      </w:pPr>
      <w:r>
        <w:rPr>
          <w:rFonts w:asciiTheme="minorHAnsi" w:hAnsiTheme="minorHAnsi" w:cstheme="minorHAnsi"/>
          <w:color w:val="000000"/>
        </w:rPr>
        <w:t xml:space="preserve">Cena za dielo je stanovená na základe výsledku verejného obstarávania a podľa zákona NR SR č. 18/1996 Z. z. o cenách v znení neskorších predpisov a vyhlášky MF SR č. 87/1996 Z. z., ktorou sa vykonáva zákon </w:t>
      </w:r>
      <w:r w:rsidR="00C504CC">
        <w:rPr>
          <w:rFonts w:asciiTheme="minorHAnsi" w:hAnsiTheme="minorHAnsi" w:cstheme="minorHAnsi"/>
          <w:color w:val="000000"/>
        </w:rPr>
        <w:t xml:space="preserve">Národnej rady Slovenskej republiky č. 18/1996 Z. z. </w:t>
      </w:r>
      <w:r>
        <w:rPr>
          <w:rFonts w:asciiTheme="minorHAnsi" w:hAnsiTheme="minorHAnsi" w:cstheme="minorHAnsi"/>
          <w:color w:val="000000"/>
        </w:rPr>
        <w:t xml:space="preserve">o cenách v znení neskorších predpisov. </w:t>
      </w:r>
    </w:p>
    <w:p w14:paraId="36D5F10B" w14:textId="77777777" w:rsidR="00236B34" w:rsidRDefault="00236B34" w:rsidP="00236B34">
      <w:pPr>
        <w:pStyle w:val="Odsekzoznamu"/>
        <w:autoSpaceDE w:val="0"/>
        <w:autoSpaceDN w:val="0"/>
        <w:adjustRightInd w:val="0"/>
        <w:ind w:left="284"/>
        <w:jc w:val="both"/>
        <w:rPr>
          <w:rFonts w:asciiTheme="minorHAnsi" w:hAnsiTheme="minorHAnsi" w:cstheme="minorHAnsi"/>
        </w:rPr>
      </w:pPr>
    </w:p>
    <w:p w14:paraId="488D0DE2" w14:textId="43FF9D60" w:rsidR="00236B34" w:rsidRDefault="00236B34" w:rsidP="00236B34">
      <w:pPr>
        <w:pStyle w:val="Odsekzoznamu"/>
        <w:numPr>
          <w:ilvl w:val="0"/>
          <w:numId w:val="6"/>
        </w:numPr>
        <w:autoSpaceDE w:val="0"/>
        <w:autoSpaceDN w:val="0"/>
        <w:adjustRightInd w:val="0"/>
        <w:ind w:left="284" w:hanging="284"/>
        <w:rPr>
          <w:rFonts w:asciiTheme="minorHAnsi" w:hAnsiTheme="minorHAnsi" w:cstheme="minorHAnsi"/>
          <w:color w:val="000000"/>
        </w:rPr>
      </w:pPr>
      <w:r>
        <w:rPr>
          <w:rFonts w:asciiTheme="minorHAnsi" w:hAnsiTheme="minorHAnsi" w:cstheme="minorHAnsi"/>
          <w:color w:val="000000"/>
        </w:rPr>
        <w:t xml:space="preserve">Celková cena </w:t>
      </w:r>
      <w:r w:rsidR="006558FB">
        <w:rPr>
          <w:rFonts w:asciiTheme="minorHAnsi" w:hAnsiTheme="minorHAnsi" w:cstheme="minorHAnsi"/>
          <w:color w:val="000000"/>
        </w:rPr>
        <w:t xml:space="preserve">za </w:t>
      </w:r>
      <w:r>
        <w:rPr>
          <w:rFonts w:asciiTheme="minorHAnsi" w:hAnsiTheme="minorHAnsi" w:cstheme="minorHAnsi"/>
          <w:color w:val="000000"/>
        </w:rPr>
        <w:t>diel</w:t>
      </w:r>
      <w:r w:rsidR="006558FB">
        <w:rPr>
          <w:rFonts w:asciiTheme="minorHAnsi" w:hAnsiTheme="minorHAnsi" w:cstheme="minorHAnsi"/>
          <w:color w:val="000000"/>
        </w:rPr>
        <w:t>o</w:t>
      </w:r>
      <w:r>
        <w:rPr>
          <w:rFonts w:asciiTheme="minorHAnsi" w:hAnsiTheme="minorHAnsi" w:cstheme="minorHAnsi"/>
          <w:color w:val="000000"/>
        </w:rPr>
        <w:t xml:space="preserve"> predstavuje: </w:t>
      </w:r>
    </w:p>
    <w:p w14:paraId="665A7D9A" w14:textId="77777777" w:rsidR="00236B34" w:rsidRDefault="00236B34" w:rsidP="00236B34">
      <w:pPr>
        <w:autoSpaceDE w:val="0"/>
        <w:autoSpaceDN w:val="0"/>
        <w:adjustRightInd w:val="0"/>
        <w:spacing w:after="0" w:line="240" w:lineRule="auto"/>
        <w:ind w:firstLine="284"/>
        <w:rPr>
          <w:rFonts w:cstheme="minorHAnsi"/>
          <w:color w:val="000000"/>
        </w:rPr>
      </w:pPr>
      <w:bookmarkStart w:id="17" w:name="_Hlk105152960"/>
      <w:bookmarkStart w:id="18" w:name="_Hlk105152874"/>
      <w:bookmarkStart w:id="19" w:name="_Hlk105152991"/>
      <w:r>
        <w:rPr>
          <w:rFonts w:cstheme="minorHAnsi"/>
          <w:b/>
          <w:bCs/>
          <w:color w:val="000000"/>
        </w:rPr>
        <w:t xml:space="preserve">Cena bez DPH: </w:t>
      </w:r>
      <w:r>
        <w:rPr>
          <w:rFonts w:cstheme="minorHAnsi"/>
          <w:b/>
          <w:bCs/>
          <w:color w:val="000000"/>
        </w:rPr>
        <w:tab/>
      </w:r>
      <w:r>
        <w:rPr>
          <w:rFonts w:cstheme="minorHAnsi"/>
          <w:b/>
          <w:bCs/>
          <w:color w:val="000000"/>
        </w:rPr>
        <w:tab/>
      </w:r>
      <w:r>
        <w:rPr>
          <w:rFonts w:cstheme="minorHAnsi"/>
          <w:b/>
          <w:bCs/>
          <w:color w:val="000000"/>
        </w:rPr>
        <w:tab/>
        <w:t xml:space="preserve">Eur </w:t>
      </w:r>
      <w:bookmarkEnd w:id="17"/>
    </w:p>
    <w:p w14:paraId="3891695E" w14:textId="174D1D6E" w:rsidR="00236B34" w:rsidRDefault="00236B34" w:rsidP="00236B34">
      <w:pPr>
        <w:autoSpaceDE w:val="0"/>
        <w:autoSpaceDN w:val="0"/>
        <w:adjustRightInd w:val="0"/>
        <w:spacing w:after="0" w:line="240" w:lineRule="auto"/>
        <w:ind w:firstLine="284"/>
        <w:rPr>
          <w:rFonts w:cstheme="minorHAnsi"/>
          <w:color w:val="000000"/>
        </w:rPr>
      </w:pPr>
      <w:r>
        <w:rPr>
          <w:rFonts w:cstheme="minorHAnsi"/>
          <w:b/>
          <w:bCs/>
          <w:color w:val="000000"/>
        </w:rPr>
        <w:t>DPH vo výške 20</w:t>
      </w:r>
      <w:r w:rsidR="0059284E">
        <w:rPr>
          <w:rFonts w:cstheme="minorHAnsi"/>
          <w:b/>
          <w:bCs/>
          <w:color w:val="000000"/>
        </w:rPr>
        <w:t xml:space="preserve"> </w:t>
      </w:r>
      <w:r>
        <w:rPr>
          <w:rFonts w:cstheme="minorHAnsi"/>
          <w:b/>
          <w:bCs/>
          <w:color w:val="000000"/>
        </w:rPr>
        <w:t xml:space="preserve">%: </w:t>
      </w:r>
      <w:r>
        <w:rPr>
          <w:rFonts w:cstheme="minorHAnsi"/>
          <w:b/>
          <w:bCs/>
          <w:color w:val="000000"/>
        </w:rPr>
        <w:tab/>
      </w:r>
      <w:r>
        <w:rPr>
          <w:rFonts w:cstheme="minorHAnsi"/>
          <w:b/>
          <w:bCs/>
          <w:color w:val="000000"/>
        </w:rPr>
        <w:tab/>
      </w:r>
      <w:r>
        <w:rPr>
          <w:rFonts w:cstheme="minorHAnsi"/>
          <w:b/>
          <w:bCs/>
          <w:color w:val="000000"/>
        </w:rPr>
        <w:tab/>
        <w:t xml:space="preserve">Eur </w:t>
      </w:r>
    </w:p>
    <w:p w14:paraId="3D840E9E" w14:textId="77777777" w:rsidR="00236B34" w:rsidRDefault="00236B34" w:rsidP="00236B34">
      <w:pPr>
        <w:autoSpaceDE w:val="0"/>
        <w:autoSpaceDN w:val="0"/>
        <w:adjustRightInd w:val="0"/>
        <w:spacing w:after="0" w:line="240" w:lineRule="auto"/>
        <w:ind w:firstLine="284"/>
        <w:rPr>
          <w:rFonts w:cstheme="minorHAnsi"/>
          <w:color w:val="000000"/>
        </w:rPr>
      </w:pPr>
      <w:r>
        <w:rPr>
          <w:rFonts w:cstheme="minorHAnsi"/>
          <w:b/>
          <w:bCs/>
          <w:color w:val="000000"/>
        </w:rPr>
        <w:t xml:space="preserve">Cena s DPH: </w:t>
      </w:r>
      <w:r>
        <w:rPr>
          <w:rFonts w:cstheme="minorHAnsi"/>
          <w:b/>
          <w:bCs/>
          <w:color w:val="000000"/>
        </w:rPr>
        <w:tab/>
      </w:r>
      <w:r>
        <w:rPr>
          <w:rFonts w:cstheme="minorHAnsi"/>
          <w:b/>
          <w:bCs/>
          <w:color w:val="000000"/>
        </w:rPr>
        <w:tab/>
      </w:r>
      <w:r>
        <w:rPr>
          <w:rFonts w:cstheme="minorHAnsi"/>
          <w:b/>
          <w:bCs/>
          <w:color w:val="000000"/>
        </w:rPr>
        <w:tab/>
        <w:t xml:space="preserve">Eur </w:t>
      </w:r>
    </w:p>
    <w:p w14:paraId="0E31AA94" w14:textId="77777777" w:rsidR="00236B34" w:rsidRDefault="00236B34" w:rsidP="00236B34">
      <w:pPr>
        <w:autoSpaceDE w:val="0"/>
        <w:autoSpaceDN w:val="0"/>
        <w:adjustRightInd w:val="0"/>
        <w:spacing w:line="240" w:lineRule="auto"/>
        <w:ind w:firstLine="284"/>
        <w:rPr>
          <w:rFonts w:cstheme="minorHAnsi"/>
          <w:color w:val="000000"/>
        </w:rPr>
      </w:pPr>
      <w:r>
        <w:rPr>
          <w:rFonts w:cstheme="minorHAnsi"/>
          <w:color w:val="000000"/>
        </w:rPr>
        <w:t>(slovom: ...................................... s DPH</w:t>
      </w:r>
      <w:bookmarkEnd w:id="18"/>
      <w:r>
        <w:rPr>
          <w:rFonts w:cstheme="minorHAnsi"/>
          <w:color w:val="000000"/>
        </w:rPr>
        <w:t xml:space="preserve">) </w:t>
      </w:r>
    </w:p>
    <w:p w14:paraId="00C19DA1" w14:textId="1E6CD75A" w:rsidR="00CB54C9" w:rsidRDefault="00CB54C9" w:rsidP="00CB54C9">
      <w:pPr>
        <w:autoSpaceDE w:val="0"/>
        <w:autoSpaceDN w:val="0"/>
        <w:adjustRightInd w:val="0"/>
        <w:spacing w:after="0" w:line="240" w:lineRule="auto"/>
        <w:ind w:firstLine="284"/>
        <w:rPr>
          <w:rFonts w:cstheme="minorHAnsi"/>
          <w:color w:val="000000"/>
        </w:rPr>
      </w:pPr>
      <w:bookmarkStart w:id="20" w:name="_Hlk105153141"/>
      <w:bookmarkEnd w:id="19"/>
      <w:r>
        <w:rPr>
          <w:rFonts w:cstheme="minorHAnsi"/>
          <w:color w:val="000000"/>
        </w:rPr>
        <w:t xml:space="preserve">Cena za </w:t>
      </w:r>
      <w:r w:rsidRPr="00CB54C9">
        <w:rPr>
          <w:rFonts w:cstheme="minorHAnsi"/>
          <w:color w:val="000000"/>
        </w:rPr>
        <w:t xml:space="preserve">Most </w:t>
      </w:r>
      <w:r w:rsidR="00DA68A9">
        <w:rPr>
          <w:rFonts w:cstheme="minorHAnsi"/>
          <w:color w:val="000000"/>
        </w:rPr>
        <w:t>Čierny Balog – Dobroč ev.č. 2395-05</w:t>
      </w:r>
      <w:r>
        <w:rPr>
          <w:rFonts w:cstheme="minorHAnsi"/>
          <w:color w:val="000000"/>
        </w:rPr>
        <w:t xml:space="preserve"> </w:t>
      </w:r>
    </w:p>
    <w:p w14:paraId="17DAE38C" w14:textId="77777777" w:rsidR="00CB54C9" w:rsidRPr="00CB54C9" w:rsidRDefault="00CB54C9" w:rsidP="00CB54C9">
      <w:pPr>
        <w:autoSpaceDE w:val="0"/>
        <w:autoSpaceDN w:val="0"/>
        <w:adjustRightInd w:val="0"/>
        <w:spacing w:after="0" w:line="240" w:lineRule="auto"/>
        <w:ind w:firstLine="284"/>
        <w:rPr>
          <w:rFonts w:cstheme="minorHAnsi"/>
          <w:color w:val="000000"/>
        </w:rPr>
      </w:pPr>
      <w:r w:rsidRPr="00CB54C9">
        <w:rPr>
          <w:rFonts w:cstheme="minorHAnsi"/>
          <w:color w:val="000000"/>
        </w:rPr>
        <w:t xml:space="preserve">Cena bez DPH: </w:t>
      </w:r>
      <w:r w:rsidRPr="00CB54C9">
        <w:rPr>
          <w:rFonts w:cstheme="minorHAnsi"/>
          <w:color w:val="000000"/>
        </w:rPr>
        <w:tab/>
      </w:r>
      <w:r w:rsidRPr="00CB54C9">
        <w:rPr>
          <w:rFonts w:cstheme="minorHAnsi"/>
          <w:color w:val="000000"/>
        </w:rPr>
        <w:tab/>
      </w:r>
      <w:r w:rsidRPr="00CB54C9">
        <w:rPr>
          <w:rFonts w:cstheme="minorHAnsi"/>
          <w:color w:val="000000"/>
        </w:rPr>
        <w:tab/>
        <w:t xml:space="preserve">Eur </w:t>
      </w:r>
    </w:p>
    <w:p w14:paraId="43583E2D" w14:textId="5441F90B" w:rsidR="00CB54C9" w:rsidRPr="00CB54C9" w:rsidRDefault="00CB54C9" w:rsidP="00CB54C9">
      <w:pPr>
        <w:autoSpaceDE w:val="0"/>
        <w:autoSpaceDN w:val="0"/>
        <w:adjustRightInd w:val="0"/>
        <w:spacing w:after="0" w:line="240" w:lineRule="auto"/>
        <w:ind w:firstLine="284"/>
        <w:rPr>
          <w:rFonts w:cstheme="minorHAnsi"/>
          <w:color w:val="000000"/>
        </w:rPr>
      </w:pPr>
      <w:r w:rsidRPr="00CB54C9">
        <w:rPr>
          <w:rFonts w:cstheme="minorHAnsi"/>
          <w:color w:val="000000"/>
        </w:rPr>
        <w:t>DPH vo výške 20</w:t>
      </w:r>
      <w:r w:rsidR="0059284E">
        <w:rPr>
          <w:rFonts w:cstheme="minorHAnsi"/>
          <w:color w:val="000000"/>
        </w:rPr>
        <w:t xml:space="preserve"> </w:t>
      </w:r>
      <w:r w:rsidRPr="00CB54C9">
        <w:rPr>
          <w:rFonts w:cstheme="minorHAnsi"/>
          <w:color w:val="000000"/>
        </w:rPr>
        <w:t xml:space="preserve">%: </w:t>
      </w:r>
      <w:r w:rsidRPr="00CB54C9">
        <w:rPr>
          <w:rFonts w:cstheme="minorHAnsi"/>
          <w:color w:val="000000"/>
        </w:rPr>
        <w:tab/>
      </w:r>
      <w:r w:rsidRPr="00CB54C9">
        <w:rPr>
          <w:rFonts w:cstheme="minorHAnsi"/>
          <w:color w:val="000000"/>
        </w:rPr>
        <w:tab/>
      </w:r>
      <w:r w:rsidRPr="00CB54C9">
        <w:rPr>
          <w:rFonts w:cstheme="minorHAnsi"/>
          <w:color w:val="000000"/>
        </w:rPr>
        <w:tab/>
        <w:t xml:space="preserve">Eur </w:t>
      </w:r>
    </w:p>
    <w:p w14:paraId="2B560B0B" w14:textId="4804212D" w:rsidR="00CB54C9" w:rsidRPr="00CB54C9" w:rsidRDefault="00CB54C9" w:rsidP="00CB54C9">
      <w:pPr>
        <w:autoSpaceDE w:val="0"/>
        <w:autoSpaceDN w:val="0"/>
        <w:adjustRightInd w:val="0"/>
        <w:spacing w:after="0" w:line="240" w:lineRule="auto"/>
        <w:ind w:firstLine="284"/>
        <w:rPr>
          <w:rFonts w:cstheme="minorHAnsi"/>
          <w:color w:val="000000"/>
        </w:rPr>
      </w:pPr>
      <w:r w:rsidRPr="00CB54C9">
        <w:rPr>
          <w:rFonts w:cstheme="minorHAnsi"/>
          <w:color w:val="000000"/>
        </w:rPr>
        <w:t xml:space="preserve">Cena s DPH: </w:t>
      </w:r>
      <w:r w:rsidRPr="00CB54C9">
        <w:rPr>
          <w:rFonts w:cstheme="minorHAnsi"/>
          <w:color w:val="000000"/>
        </w:rPr>
        <w:tab/>
      </w:r>
      <w:r w:rsidRPr="00CB54C9">
        <w:rPr>
          <w:rFonts w:cstheme="minorHAnsi"/>
          <w:color w:val="000000"/>
        </w:rPr>
        <w:tab/>
      </w:r>
      <w:r w:rsidRPr="00CB54C9">
        <w:rPr>
          <w:rFonts w:cstheme="minorHAnsi"/>
          <w:color w:val="000000"/>
        </w:rPr>
        <w:tab/>
      </w:r>
      <w:r w:rsidR="005C7F66">
        <w:rPr>
          <w:rFonts w:cstheme="minorHAnsi"/>
          <w:color w:val="000000"/>
        </w:rPr>
        <w:tab/>
      </w:r>
      <w:r w:rsidRPr="00CB54C9">
        <w:rPr>
          <w:rFonts w:cstheme="minorHAnsi"/>
          <w:color w:val="000000"/>
        </w:rPr>
        <w:t xml:space="preserve">Eur </w:t>
      </w:r>
    </w:p>
    <w:p w14:paraId="1EF27A1E" w14:textId="77777777" w:rsidR="00CB54C9" w:rsidRDefault="00CB54C9" w:rsidP="00CB54C9">
      <w:pPr>
        <w:autoSpaceDE w:val="0"/>
        <w:autoSpaceDN w:val="0"/>
        <w:adjustRightInd w:val="0"/>
        <w:spacing w:line="240" w:lineRule="auto"/>
        <w:ind w:firstLine="284"/>
        <w:rPr>
          <w:rFonts w:cstheme="minorHAnsi"/>
          <w:color w:val="000000"/>
        </w:rPr>
      </w:pPr>
      <w:r>
        <w:rPr>
          <w:rFonts w:cstheme="minorHAnsi"/>
          <w:color w:val="000000"/>
        </w:rPr>
        <w:t xml:space="preserve">(slovom: ...................................... s DPH) </w:t>
      </w:r>
    </w:p>
    <w:bookmarkEnd w:id="20"/>
    <w:p w14:paraId="5743918F" w14:textId="380E70B9" w:rsidR="00D43BBA" w:rsidRDefault="00D43BBA" w:rsidP="00D43BBA">
      <w:pPr>
        <w:autoSpaceDE w:val="0"/>
        <w:autoSpaceDN w:val="0"/>
        <w:adjustRightInd w:val="0"/>
        <w:spacing w:after="0" w:line="240" w:lineRule="auto"/>
        <w:ind w:firstLine="284"/>
        <w:rPr>
          <w:rFonts w:cstheme="minorHAnsi"/>
          <w:color w:val="000000"/>
        </w:rPr>
      </w:pPr>
      <w:r>
        <w:rPr>
          <w:rFonts w:cstheme="minorHAnsi"/>
          <w:color w:val="000000"/>
        </w:rPr>
        <w:t xml:space="preserve">Cena za </w:t>
      </w:r>
      <w:r w:rsidRPr="00CB54C9">
        <w:rPr>
          <w:rFonts w:cstheme="minorHAnsi"/>
          <w:color w:val="000000"/>
        </w:rPr>
        <w:t xml:space="preserve">Most </w:t>
      </w:r>
      <w:r w:rsidR="00DA68A9">
        <w:rPr>
          <w:rFonts w:cstheme="minorHAnsi"/>
          <w:color w:val="000000"/>
        </w:rPr>
        <w:t>Hodruša - Hámre</w:t>
      </w:r>
      <w:r w:rsidRPr="00CB54C9">
        <w:rPr>
          <w:rFonts w:cstheme="minorHAnsi"/>
          <w:color w:val="000000"/>
        </w:rPr>
        <w:t xml:space="preserve"> ev. č. 2</w:t>
      </w:r>
      <w:r w:rsidR="00DA68A9">
        <w:rPr>
          <w:rFonts w:cstheme="minorHAnsi"/>
          <w:color w:val="000000"/>
        </w:rPr>
        <w:t>530</w:t>
      </w:r>
      <w:r w:rsidRPr="00CB54C9">
        <w:rPr>
          <w:rFonts w:cstheme="minorHAnsi"/>
          <w:color w:val="000000"/>
        </w:rPr>
        <w:t>-0</w:t>
      </w:r>
      <w:r w:rsidR="00DA68A9">
        <w:rPr>
          <w:rFonts w:cstheme="minorHAnsi"/>
          <w:color w:val="000000"/>
        </w:rPr>
        <w:t>2</w:t>
      </w:r>
      <w:r>
        <w:rPr>
          <w:rFonts w:cstheme="minorHAnsi"/>
          <w:color w:val="000000"/>
        </w:rPr>
        <w:t xml:space="preserve"> </w:t>
      </w:r>
    </w:p>
    <w:p w14:paraId="269B2902" w14:textId="77777777" w:rsidR="00D43BBA" w:rsidRPr="00CB54C9" w:rsidRDefault="00D43BBA" w:rsidP="00D43BBA">
      <w:pPr>
        <w:autoSpaceDE w:val="0"/>
        <w:autoSpaceDN w:val="0"/>
        <w:adjustRightInd w:val="0"/>
        <w:spacing w:after="0" w:line="240" w:lineRule="auto"/>
        <w:ind w:firstLine="284"/>
        <w:rPr>
          <w:rFonts w:cstheme="minorHAnsi"/>
          <w:color w:val="000000"/>
        </w:rPr>
      </w:pPr>
      <w:r w:rsidRPr="00CB54C9">
        <w:rPr>
          <w:rFonts w:cstheme="minorHAnsi"/>
          <w:color w:val="000000"/>
        </w:rPr>
        <w:t xml:space="preserve">Cena bez DPH: </w:t>
      </w:r>
      <w:r w:rsidRPr="00CB54C9">
        <w:rPr>
          <w:rFonts w:cstheme="minorHAnsi"/>
          <w:color w:val="000000"/>
        </w:rPr>
        <w:tab/>
      </w:r>
      <w:r w:rsidRPr="00CB54C9">
        <w:rPr>
          <w:rFonts w:cstheme="minorHAnsi"/>
          <w:color w:val="000000"/>
        </w:rPr>
        <w:tab/>
      </w:r>
      <w:r w:rsidRPr="00CB54C9">
        <w:rPr>
          <w:rFonts w:cstheme="minorHAnsi"/>
          <w:color w:val="000000"/>
        </w:rPr>
        <w:tab/>
        <w:t xml:space="preserve">Eur </w:t>
      </w:r>
    </w:p>
    <w:p w14:paraId="2980F52A" w14:textId="2989882C" w:rsidR="00D43BBA" w:rsidRPr="00CB54C9" w:rsidRDefault="00D43BBA" w:rsidP="00D43BBA">
      <w:pPr>
        <w:autoSpaceDE w:val="0"/>
        <w:autoSpaceDN w:val="0"/>
        <w:adjustRightInd w:val="0"/>
        <w:spacing w:after="0" w:line="240" w:lineRule="auto"/>
        <w:ind w:firstLine="284"/>
        <w:rPr>
          <w:rFonts w:cstheme="minorHAnsi"/>
          <w:color w:val="000000"/>
        </w:rPr>
      </w:pPr>
      <w:r w:rsidRPr="00CB54C9">
        <w:rPr>
          <w:rFonts w:cstheme="minorHAnsi"/>
          <w:color w:val="000000"/>
        </w:rPr>
        <w:t>DPH vo výške 20</w:t>
      </w:r>
      <w:r w:rsidR="0059284E">
        <w:rPr>
          <w:rFonts w:cstheme="minorHAnsi"/>
          <w:color w:val="000000"/>
        </w:rPr>
        <w:t xml:space="preserve"> </w:t>
      </w:r>
      <w:r w:rsidRPr="00CB54C9">
        <w:rPr>
          <w:rFonts w:cstheme="minorHAnsi"/>
          <w:color w:val="000000"/>
        </w:rPr>
        <w:t xml:space="preserve">%: </w:t>
      </w:r>
      <w:r w:rsidRPr="00CB54C9">
        <w:rPr>
          <w:rFonts w:cstheme="minorHAnsi"/>
          <w:color w:val="000000"/>
        </w:rPr>
        <w:tab/>
      </w:r>
      <w:r w:rsidRPr="00CB54C9">
        <w:rPr>
          <w:rFonts w:cstheme="minorHAnsi"/>
          <w:color w:val="000000"/>
        </w:rPr>
        <w:tab/>
      </w:r>
      <w:r w:rsidRPr="00CB54C9">
        <w:rPr>
          <w:rFonts w:cstheme="minorHAnsi"/>
          <w:color w:val="000000"/>
        </w:rPr>
        <w:tab/>
        <w:t xml:space="preserve">Eur </w:t>
      </w:r>
    </w:p>
    <w:p w14:paraId="534A1204" w14:textId="6D1FACEB" w:rsidR="00D43BBA" w:rsidRPr="00CB54C9" w:rsidRDefault="00D43BBA" w:rsidP="00D43BBA">
      <w:pPr>
        <w:autoSpaceDE w:val="0"/>
        <w:autoSpaceDN w:val="0"/>
        <w:adjustRightInd w:val="0"/>
        <w:spacing w:after="0" w:line="240" w:lineRule="auto"/>
        <w:ind w:firstLine="284"/>
        <w:rPr>
          <w:rFonts w:cstheme="minorHAnsi"/>
          <w:color w:val="000000"/>
        </w:rPr>
      </w:pPr>
      <w:r w:rsidRPr="00CB54C9">
        <w:rPr>
          <w:rFonts w:cstheme="minorHAnsi"/>
          <w:color w:val="000000"/>
        </w:rPr>
        <w:t xml:space="preserve">Cena s DPH: </w:t>
      </w:r>
      <w:r w:rsidRPr="00CB54C9">
        <w:rPr>
          <w:rFonts w:cstheme="minorHAnsi"/>
          <w:color w:val="000000"/>
        </w:rPr>
        <w:tab/>
      </w:r>
      <w:r w:rsidRPr="00CB54C9">
        <w:rPr>
          <w:rFonts w:cstheme="minorHAnsi"/>
          <w:color w:val="000000"/>
        </w:rPr>
        <w:tab/>
      </w:r>
      <w:r w:rsidRPr="00CB54C9">
        <w:rPr>
          <w:rFonts w:cstheme="minorHAnsi"/>
          <w:color w:val="000000"/>
        </w:rPr>
        <w:tab/>
      </w:r>
      <w:r w:rsidR="005C7F66">
        <w:rPr>
          <w:rFonts w:cstheme="minorHAnsi"/>
          <w:color w:val="000000"/>
        </w:rPr>
        <w:tab/>
      </w:r>
      <w:r w:rsidRPr="00CB54C9">
        <w:rPr>
          <w:rFonts w:cstheme="minorHAnsi"/>
          <w:color w:val="000000"/>
        </w:rPr>
        <w:t xml:space="preserve">Eur </w:t>
      </w:r>
    </w:p>
    <w:p w14:paraId="5BA20169" w14:textId="77777777" w:rsidR="00D43BBA" w:rsidRDefault="00D43BBA" w:rsidP="00D43BBA">
      <w:pPr>
        <w:autoSpaceDE w:val="0"/>
        <w:autoSpaceDN w:val="0"/>
        <w:adjustRightInd w:val="0"/>
        <w:spacing w:line="240" w:lineRule="auto"/>
        <w:ind w:firstLine="284"/>
        <w:rPr>
          <w:rFonts w:cstheme="minorHAnsi"/>
          <w:color w:val="000000"/>
        </w:rPr>
      </w:pPr>
      <w:r>
        <w:rPr>
          <w:rFonts w:cstheme="minorHAnsi"/>
          <w:color w:val="000000"/>
        </w:rPr>
        <w:t xml:space="preserve">(slovom: ...................................... s DPH) </w:t>
      </w:r>
    </w:p>
    <w:p w14:paraId="711D10CD" w14:textId="726845E3" w:rsidR="00D43BBA" w:rsidRDefault="00D43BBA" w:rsidP="00D43BBA">
      <w:pPr>
        <w:autoSpaceDE w:val="0"/>
        <w:autoSpaceDN w:val="0"/>
        <w:adjustRightInd w:val="0"/>
        <w:spacing w:after="0" w:line="240" w:lineRule="auto"/>
        <w:ind w:firstLine="284"/>
        <w:rPr>
          <w:rFonts w:cstheme="minorHAnsi"/>
          <w:color w:val="000000"/>
        </w:rPr>
      </w:pPr>
      <w:bookmarkStart w:id="21" w:name="_Hlk106016650"/>
      <w:r>
        <w:rPr>
          <w:rFonts w:cstheme="minorHAnsi"/>
          <w:color w:val="000000"/>
        </w:rPr>
        <w:t xml:space="preserve">Cena za </w:t>
      </w:r>
      <w:r w:rsidRPr="00CB54C9">
        <w:rPr>
          <w:rFonts w:cstheme="minorHAnsi"/>
          <w:color w:val="000000"/>
        </w:rPr>
        <w:t xml:space="preserve">Most </w:t>
      </w:r>
      <w:r w:rsidR="00DA68A9">
        <w:rPr>
          <w:rFonts w:cstheme="minorHAnsi"/>
          <w:color w:val="000000"/>
        </w:rPr>
        <w:t>Breziny</w:t>
      </w:r>
      <w:r w:rsidRPr="00CB54C9">
        <w:rPr>
          <w:rFonts w:cstheme="minorHAnsi"/>
          <w:color w:val="000000"/>
        </w:rPr>
        <w:t xml:space="preserve"> ev. č. 244</w:t>
      </w:r>
      <w:r w:rsidR="00DA68A9">
        <w:rPr>
          <w:rFonts w:cstheme="minorHAnsi"/>
          <w:color w:val="000000"/>
        </w:rPr>
        <w:t>7</w:t>
      </w:r>
      <w:r w:rsidRPr="00CB54C9">
        <w:rPr>
          <w:rFonts w:cstheme="minorHAnsi"/>
          <w:color w:val="000000"/>
        </w:rPr>
        <w:t>-0</w:t>
      </w:r>
      <w:r w:rsidR="00DA68A9">
        <w:rPr>
          <w:rFonts w:cstheme="minorHAnsi"/>
          <w:color w:val="000000"/>
        </w:rPr>
        <w:t>1</w:t>
      </w:r>
      <w:r>
        <w:rPr>
          <w:rFonts w:cstheme="minorHAnsi"/>
          <w:color w:val="000000"/>
        </w:rPr>
        <w:t xml:space="preserve"> </w:t>
      </w:r>
    </w:p>
    <w:p w14:paraId="2C700138" w14:textId="77777777" w:rsidR="00D43BBA" w:rsidRPr="00CB54C9" w:rsidRDefault="00D43BBA" w:rsidP="00D43BBA">
      <w:pPr>
        <w:autoSpaceDE w:val="0"/>
        <w:autoSpaceDN w:val="0"/>
        <w:adjustRightInd w:val="0"/>
        <w:spacing w:after="0" w:line="240" w:lineRule="auto"/>
        <w:ind w:firstLine="284"/>
        <w:rPr>
          <w:rFonts w:cstheme="minorHAnsi"/>
          <w:color w:val="000000"/>
        </w:rPr>
      </w:pPr>
      <w:r w:rsidRPr="00CB54C9">
        <w:rPr>
          <w:rFonts w:cstheme="minorHAnsi"/>
          <w:color w:val="000000"/>
        </w:rPr>
        <w:t xml:space="preserve">Cena bez DPH: </w:t>
      </w:r>
      <w:r w:rsidRPr="00CB54C9">
        <w:rPr>
          <w:rFonts w:cstheme="minorHAnsi"/>
          <w:color w:val="000000"/>
        </w:rPr>
        <w:tab/>
      </w:r>
      <w:r w:rsidRPr="00CB54C9">
        <w:rPr>
          <w:rFonts w:cstheme="minorHAnsi"/>
          <w:color w:val="000000"/>
        </w:rPr>
        <w:tab/>
      </w:r>
      <w:r w:rsidRPr="00CB54C9">
        <w:rPr>
          <w:rFonts w:cstheme="minorHAnsi"/>
          <w:color w:val="000000"/>
        </w:rPr>
        <w:tab/>
        <w:t xml:space="preserve">Eur </w:t>
      </w:r>
    </w:p>
    <w:p w14:paraId="5FEB8B39" w14:textId="183B2FB3" w:rsidR="00D43BBA" w:rsidRPr="00CB54C9" w:rsidRDefault="00D43BBA" w:rsidP="00D43BBA">
      <w:pPr>
        <w:autoSpaceDE w:val="0"/>
        <w:autoSpaceDN w:val="0"/>
        <w:adjustRightInd w:val="0"/>
        <w:spacing w:after="0" w:line="240" w:lineRule="auto"/>
        <w:ind w:firstLine="284"/>
        <w:rPr>
          <w:rFonts w:cstheme="minorHAnsi"/>
          <w:color w:val="000000"/>
        </w:rPr>
      </w:pPr>
      <w:r w:rsidRPr="00CB54C9">
        <w:rPr>
          <w:rFonts w:cstheme="minorHAnsi"/>
          <w:color w:val="000000"/>
        </w:rPr>
        <w:t>DPH vo výške 20</w:t>
      </w:r>
      <w:r w:rsidR="0059284E">
        <w:rPr>
          <w:rFonts w:cstheme="minorHAnsi"/>
          <w:color w:val="000000"/>
        </w:rPr>
        <w:t xml:space="preserve"> </w:t>
      </w:r>
      <w:r w:rsidRPr="00CB54C9">
        <w:rPr>
          <w:rFonts w:cstheme="minorHAnsi"/>
          <w:color w:val="000000"/>
        </w:rPr>
        <w:t xml:space="preserve">%: </w:t>
      </w:r>
      <w:r w:rsidRPr="00CB54C9">
        <w:rPr>
          <w:rFonts w:cstheme="minorHAnsi"/>
          <w:color w:val="000000"/>
        </w:rPr>
        <w:tab/>
      </w:r>
      <w:r w:rsidRPr="00CB54C9">
        <w:rPr>
          <w:rFonts w:cstheme="minorHAnsi"/>
          <w:color w:val="000000"/>
        </w:rPr>
        <w:tab/>
      </w:r>
      <w:r w:rsidRPr="00CB54C9">
        <w:rPr>
          <w:rFonts w:cstheme="minorHAnsi"/>
          <w:color w:val="000000"/>
        </w:rPr>
        <w:tab/>
        <w:t xml:space="preserve">Eur </w:t>
      </w:r>
    </w:p>
    <w:p w14:paraId="6A48FE4B" w14:textId="4FF8E174" w:rsidR="00D43BBA" w:rsidRPr="00CB54C9" w:rsidRDefault="00D43BBA" w:rsidP="00D43BBA">
      <w:pPr>
        <w:autoSpaceDE w:val="0"/>
        <w:autoSpaceDN w:val="0"/>
        <w:adjustRightInd w:val="0"/>
        <w:spacing w:after="0" w:line="240" w:lineRule="auto"/>
        <w:ind w:firstLine="284"/>
        <w:rPr>
          <w:rFonts w:cstheme="minorHAnsi"/>
          <w:color w:val="000000"/>
        </w:rPr>
      </w:pPr>
      <w:r w:rsidRPr="00CB54C9">
        <w:rPr>
          <w:rFonts w:cstheme="minorHAnsi"/>
          <w:color w:val="000000"/>
        </w:rPr>
        <w:t xml:space="preserve">Cena s DPH: </w:t>
      </w:r>
      <w:r w:rsidRPr="00CB54C9">
        <w:rPr>
          <w:rFonts w:cstheme="minorHAnsi"/>
          <w:color w:val="000000"/>
        </w:rPr>
        <w:tab/>
      </w:r>
      <w:r w:rsidRPr="00CB54C9">
        <w:rPr>
          <w:rFonts w:cstheme="minorHAnsi"/>
          <w:color w:val="000000"/>
        </w:rPr>
        <w:tab/>
      </w:r>
      <w:r w:rsidRPr="00CB54C9">
        <w:rPr>
          <w:rFonts w:cstheme="minorHAnsi"/>
          <w:color w:val="000000"/>
        </w:rPr>
        <w:tab/>
      </w:r>
      <w:r w:rsidR="005C7F66">
        <w:rPr>
          <w:rFonts w:cstheme="minorHAnsi"/>
          <w:color w:val="000000"/>
        </w:rPr>
        <w:tab/>
      </w:r>
      <w:r w:rsidRPr="00CB54C9">
        <w:rPr>
          <w:rFonts w:cstheme="minorHAnsi"/>
          <w:color w:val="000000"/>
        </w:rPr>
        <w:t xml:space="preserve">Eur </w:t>
      </w:r>
    </w:p>
    <w:p w14:paraId="0D50755E" w14:textId="77777777" w:rsidR="00D43BBA" w:rsidRDefault="00D43BBA" w:rsidP="00D43BBA">
      <w:pPr>
        <w:autoSpaceDE w:val="0"/>
        <w:autoSpaceDN w:val="0"/>
        <w:adjustRightInd w:val="0"/>
        <w:spacing w:line="240" w:lineRule="auto"/>
        <w:ind w:firstLine="284"/>
        <w:rPr>
          <w:rFonts w:cstheme="minorHAnsi"/>
          <w:color w:val="000000"/>
        </w:rPr>
      </w:pPr>
      <w:r>
        <w:rPr>
          <w:rFonts w:cstheme="minorHAnsi"/>
          <w:color w:val="000000"/>
        </w:rPr>
        <w:t xml:space="preserve">(slovom: ...................................... s DPH) </w:t>
      </w:r>
    </w:p>
    <w:bookmarkEnd w:id="21"/>
    <w:p w14:paraId="2269A7D0" w14:textId="2A1D9418" w:rsidR="00236B34" w:rsidRDefault="00236B34" w:rsidP="00236B34">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Cena </w:t>
      </w:r>
      <w:r w:rsidR="0059284E">
        <w:rPr>
          <w:rFonts w:asciiTheme="minorHAnsi" w:hAnsiTheme="minorHAnsi" w:cstheme="minorHAnsi"/>
          <w:color w:val="000000"/>
        </w:rPr>
        <w:t xml:space="preserve">za </w:t>
      </w:r>
      <w:r>
        <w:rPr>
          <w:rFonts w:asciiTheme="minorHAnsi" w:hAnsiTheme="minorHAnsi" w:cstheme="minorHAnsi"/>
          <w:color w:val="000000"/>
        </w:rPr>
        <w:t>diel</w:t>
      </w:r>
      <w:r w:rsidR="0059284E">
        <w:rPr>
          <w:rFonts w:asciiTheme="minorHAnsi" w:hAnsiTheme="minorHAnsi" w:cstheme="minorHAnsi"/>
          <w:color w:val="000000"/>
        </w:rPr>
        <w:t>o</w:t>
      </w:r>
      <w:r>
        <w:rPr>
          <w:rFonts w:asciiTheme="minorHAnsi" w:hAnsiTheme="minorHAnsi" w:cstheme="minorHAnsi"/>
          <w:color w:val="000000"/>
        </w:rPr>
        <w:t xml:space="preserve"> je zhodná s</w:t>
      </w:r>
      <w:r w:rsidR="0059284E">
        <w:rPr>
          <w:rFonts w:asciiTheme="minorHAnsi" w:hAnsiTheme="minorHAnsi" w:cstheme="minorHAnsi"/>
          <w:color w:val="000000"/>
        </w:rPr>
        <w:t> </w:t>
      </w:r>
      <w:r>
        <w:rPr>
          <w:rFonts w:asciiTheme="minorHAnsi" w:hAnsiTheme="minorHAnsi" w:cstheme="minorHAnsi"/>
          <w:color w:val="000000"/>
        </w:rPr>
        <w:t>cenou</w:t>
      </w:r>
      <w:r w:rsidR="0059284E">
        <w:rPr>
          <w:rFonts w:asciiTheme="minorHAnsi" w:hAnsiTheme="minorHAnsi" w:cstheme="minorHAnsi"/>
          <w:color w:val="000000"/>
        </w:rPr>
        <w:t xml:space="preserve"> za</w:t>
      </w:r>
      <w:r>
        <w:rPr>
          <w:rFonts w:asciiTheme="minorHAnsi" w:hAnsiTheme="minorHAnsi" w:cstheme="minorHAnsi"/>
          <w:color w:val="000000"/>
        </w:rPr>
        <w:t xml:space="preserve"> diel</w:t>
      </w:r>
      <w:r w:rsidR="0059284E">
        <w:rPr>
          <w:rFonts w:asciiTheme="minorHAnsi" w:hAnsiTheme="minorHAnsi" w:cstheme="minorHAnsi"/>
          <w:color w:val="000000"/>
        </w:rPr>
        <w:t>o</w:t>
      </w:r>
      <w:r>
        <w:rPr>
          <w:rFonts w:asciiTheme="minorHAnsi" w:hAnsiTheme="minorHAnsi" w:cstheme="minorHAnsi"/>
          <w:color w:val="000000"/>
        </w:rPr>
        <w:t xml:space="preserve">, ktorú predložil zhotoviteľ v postavení uchádzača vo svojej ponuke v rámci procesu verejného obstarávania. </w:t>
      </w:r>
    </w:p>
    <w:p w14:paraId="4A57AB4E" w14:textId="0635F783" w:rsidR="00236B34" w:rsidRDefault="00236B34" w:rsidP="004D2965">
      <w:pPr>
        <w:pStyle w:val="Odsekzoznamu"/>
        <w:numPr>
          <w:ilvl w:val="0"/>
          <w:numId w:val="6"/>
        </w:numPr>
        <w:autoSpaceDE w:val="0"/>
        <w:autoSpaceDN w:val="0"/>
        <w:adjustRightInd w:val="0"/>
        <w:ind w:left="284" w:hanging="284"/>
        <w:jc w:val="both"/>
        <w:rPr>
          <w:rFonts w:asciiTheme="minorHAnsi" w:hAnsiTheme="minorHAnsi" w:cstheme="minorHAnsi"/>
          <w:color w:val="000000"/>
        </w:rPr>
      </w:pPr>
      <w:r w:rsidRPr="004D2965">
        <w:rPr>
          <w:rFonts w:asciiTheme="minorHAnsi" w:hAnsiTheme="minorHAnsi" w:cstheme="minorHAnsi"/>
          <w:color w:val="000000"/>
        </w:rPr>
        <w:t xml:space="preserve">Cena za dielo dohodnutá zmluvnými stranami podľa </w:t>
      </w:r>
      <w:r w:rsidR="000918D1">
        <w:rPr>
          <w:rFonts w:asciiTheme="minorHAnsi" w:hAnsiTheme="minorHAnsi" w:cstheme="minorHAnsi"/>
          <w:color w:val="000000"/>
        </w:rPr>
        <w:t>ods.</w:t>
      </w:r>
      <w:r w:rsidR="000918D1" w:rsidRPr="004D2965">
        <w:rPr>
          <w:rFonts w:asciiTheme="minorHAnsi" w:hAnsiTheme="minorHAnsi" w:cstheme="minorHAnsi"/>
          <w:color w:val="000000"/>
        </w:rPr>
        <w:t xml:space="preserve"> </w:t>
      </w:r>
      <w:r w:rsidRPr="004D2965">
        <w:rPr>
          <w:rFonts w:asciiTheme="minorHAnsi" w:hAnsiTheme="minorHAnsi" w:cstheme="minorHAnsi"/>
          <w:color w:val="000000"/>
        </w:rPr>
        <w:t xml:space="preserve">2. tohto článku Zmluvy je cena konečná, maximálna a platná počas celej doby trvania Zmluvy a v celom rozsahu zahŕňa </w:t>
      </w:r>
      <w:r w:rsidR="00F62548">
        <w:rPr>
          <w:rFonts w:asciiTheme="minorHAnsi" w:hAnsiTheme="minorHAnsi" w:cstheme="minorHAnsi"/>
          <w:color w:val="000000"/>
        </w:rPr>
        <w:t xml:space="preserve">akékoľvek a </w:t>
      </w:r>
      <w:r w:rsidRPr="004D2965">
        <w:rPr>
          <w:rFonts w:asciiTheme="minorHAnsi" w:hAnsiTheme="minorHAnsi" w:cstheme="minorHAnsi"/>
          <w:color w:val="000000"/>
        </w:rPr>
        <w:t xml:space="preserve">všetky náklady a réžie </w:t>
      </w:r>
      <w:r w:rsidR="0018760B" w:rsidRPr="004D2965">
        <w:rPr>
          <w:rFonts w:asciiTheme="minorHAnsi" w:hAnsiTheme="minorHAnsi" w:cstheme="minorHAnsi"/>
          <w:color w:val="000000"/>
        </w:rPr>
        <w:t>súvisiace s realizáciou diela, ktoré vyplývajú pre zhotoviteľa z tejto Zmluv</w:t>
      </w:r>
      <w:r w:rsidR="00AB1809">
        <w:rPr>
          <w:rFonts w:asciiTheme="minorHAnsi" w:hAnsiTheme="minorHAnsi" w:cstheme="minorHAnsi"/>
          <w:color w:val="000000"/>
        </w:rPr>
        <w:t xml:space="preserve">y </w:t>
      </w:r>
      <w:r w:rsidR="00AB1809" w:rsidRPr="00AB1809">
        <w:rPr>
          <w:rFonts w:asciiTheme="minorHAnsi" w:hAnsiTheme="minorHAnsi" w:cstheme="minorHAnsi"/>
          <w:color w:val="000000"/>
        </w:rPr>
        <w:t>(</w:t>
      </w:r>
      <w:r w:rsidR="00F62548">
        <w:rPr>
          <w:rFonts w:asciiTheme="minorHAnsi" w:hAnsiTheme="minorHAnsi" w:cstheme="minorHAnsi"/>
          <w:color w:val="000000"/>
        </w:rPr>
        <w:t xml:space="preserve">najmä, nie však výlučne </w:t>
      </w:r>
      <w:r w:rsidR="00AB1809" w:rsidRPr="00AB1809">
        <w:rPr>
          <w:rFonts w:asciiTheme="minorHAnsi" w:hAnsiTheme="minorHAnsi" w:cstheme="minorHAnsi"/>
          <w:color w:val="000000"/>
        </w:rPr>
        <w:t xml:space="preserve">zriadenie </w:t>
      </w:r>
      <w:r w:rsidR="001E26B7">
        <w:rPr>
          <w:rFonts w:asciiTheme="minorHAnsi" w:hAnsiTheme="minorHAnsi" w:cstheme="minorHAnsi"/>
          <w:color w:val="000000"/>
        </w:rPr>
        <w:t xml:space="preserve">všetkých </w:t>
      </w:r>
      <w:r w:rsidR="00AB1809" w:rsidRPr="00AB1809">
        <w:rPr>
          <w:rFonts w:asciiTheme="minorHAnsi" w:hAnsiTheme="minorHAnsi" w:cstheme="minorHAnsi"/>
          <w:color w:val="000000"/>
        </w:rPr>
        <w:t>staven</w:t>
      </w:r>
      <w:r w:rsidR="001E26B7">
        <w:rPr>
          <w:rFonts w:asciiTheme="minorHAnsi" w:hAnsiTheme="minorHAnsi" w:cstheme="minorHAnsi"/>
          <w:color w:val="000000"/>
        </w:rPr>
        <w:t>í</w:t>
      </w:r>
      <w:r w:rsidR="00AB1809" w:rsidRPr="00AB1809">
        <w:rPr>
          <w:rFonts w:asciiTheme="minorHAnsi" w:hAnsiTheme="minorHAnsi" w:cstheme="minorHAnsi"/>
          <w:color w:val="000000"/>
        </w:rPr>
        <w:t xml:space="preserve">sk, prípravné práce, dočasné lávky, depónie, drvenie a </w:t>
      </w:r>
      <w:r w:rsidR="00AB1809" w:rsidRPr="00AB1809">
        <w:rPr>
          <w:rFonts w:asciiTheme="minorHAnsi" w:hAnsiTheme="minorHAnsi" w:cstheme="minorHAnsi"/>
          <w:color w:val="000000"/>
        </w:rPr>
        <w:lastRenderedPageBreak/>
        <w:t xml:space="preserve">recyklácia materiálov, rekultivácie, výruby, náhradná výsadba, zriadenie uzávierok, dočasného dopravného značenia, územné a prevádzkové vplyvy, náklady na obchádzky, odvoz a likvidácia vzniknutého odpadu, skúšky a dokumentácia kvality materiálov a postupov zhotovovaného diela, fotodokumentácia priebehu realizácie diela, vyhotovenie dokumentácie </w:t>
      </w:r>
      <w:r w:rsidR="008A010A">
        <w:rPr>
          <w:rFonts w:asciiTheme="minorHAnsi" w:hAnsiTheme="minorHAnsi" w:cstheme="minorHAnsi"/>
          <w:color w:val="000000"/>
        </w:rPr>
        <w:t xml:space="preserve">na </w:t>
      </w:r>
      <w:r w:rsidR="00AB1809" w:rsidRPr="00AB1809">
        <w:rPr>
          <w:rFonts w:asciiTheme="minorHAnsi" w:hAnsiTheme="minorHAnsi" w:cstheme="minorHAnsi"/>
          <w:color w:val="000000"/>
        </w:rPr>
        <w:t>vykon</w:t>
      </w:r>
      <w:r w:rsidR="008A010A">
        <w:rPr>
          <w:rFonts w:asciiTheme="minorHAnsi" w:hAnsiTheme="minorHAnsi" w:cstheme="minorHAnsi"/>
          <w:color w:val="000000"/>
        </w:rPr>
        <w:t>ie</w:t>
      </w:r>
      <w:r w:rsidR="00AB1809" w:rsidRPr="00AB1809">
        <w:rPr>
          <w:rFonts w:asciiTheme="minorHAnsi" w:hAnsiTheme="minorHAnsi" w:cstheme="minorHAnsi"/>
          <w:color w:val="000000"/>
        </w:rPr>
        <w:t xml:space="preserve"> prác a výrobnotechnickej dokumentácie, vyhotovenie dokumentácie skutočného vyhotovenia stavby a iné).</w:t>
      </w:r>
      <w:r w:rsidRPr="004D2965">
        <w:rPr>
          <w:rFonts w:asciiTheme="minorHAnsi" w:hAnsiTheme="minorHAnsi" w:cstheme="minorHAnsi"/>
          <w:color w:val="000000"/>
        </w:rPr>
        <w:t xml:space="preserve"> </w:t>
      </w:r>
    </w:p>
    <w:p w14:paraId="48E14F9D" w14:textId="77777777" w:rsidR="00BF470E" w:rsidRPr="004D2965" w:rsidRDefault="00BF470E" w:rsidP="004D2965">
      <w:pPr>
        <w:pStyle w:val="Odsekzoznamu"/>
        <w:autoSpaceDE w:val="0"/>
        <w:autoSpaceDN w:val="0"/>
        <w:adjustRightInd w:val="0"/>
        <w:ind w:left="284" w:hanging="284"/>
        <w:jc w:val="both"/>
        <w:rPr>
          <w:rFonts w:cstheme="minorHAnsi"/>
          <w:color w:val="000000"/>
        </w:rPr>
      </w:pPr>
    </w:p>
    <w:p w14:paraId="2E9292A7" w14:textId="0CBACC6A" w:rsidR="00D142C5" w:rsidRPr="004D2965" w:rsidRDefault="00D142C5" w:rsidP="004D2965">
      <w:pPr>
        <w:pStyle w:val="Odsekzoznamu"/>
        <w:numPr>
          <w:ilvl w:val="0"/>
          <w:numId w:val="6"/>
        </w:numPr>
        <w:autoSpaceDE w:val="0"/>
        <w:autoSpaceDN w:val="0"/>
        <w:adjustRightInd w:val="0"/>
        <w:ind w:left="284" w:hanging="284"/>
        <w:jc w:val="both"/>
        <w:rPr>
          <w:rFonts w:cstheme="minorHAnsi"/>
          <w:color w:val="000000"/>
        </w:rPr>
      </w:pPr>
      <w:r w:rsidRPr="009B79B6">
        <w:rPr>
          <w:rFonts w:asciiTheme="minorHAnsi" w:hAnsiTheme="minorHAnsi" w:cstheme="minorHAnsi"/>
        </w:rPr>
        <w:t>Príloha č. 1 k Zmluve je ocenený Výkaz výmer vo všetkých položkách pre všetky stavebné objekty jednotlivo. V prípade, ak zhotoviteľ niektorú položku neocení, má sa za to, že takéto práce, montáže, dodávky materiálov, materiály atď. budú zhotoviteľom realizované a dodané a ich cena je už zahrnutá v niektorých iných položkách</w:t>
      </w:r>
      <w:r>
        <w:rPr>
          <w:rFonts w:asciiTheme="minorHAnsi" w:hAnsiTheme="minorHAnsi" w:cstheme="minorHAnsi"/>
        </w:rPr>
        <w:t>.</w:t>
      </w:r>
    </w:p>
    <w:p w14:paraId="2678FC82" w14:textId="77777777" w:rsidR="00BF470E" w:rsidRPr="004D2965" w:rsidRDefault="00BF470E" w:rsidP="004D2965">
      <w:pPr>
        <w:pStyle w:val="Odsekzoznamu"/>
        <w:autoSpaceDE w:val="0"/>
        <w:autoSpaceDN w:val="0"/>
        <w:adjustRightInd w:val="0"/>
        <w:ind w:left="284" w:hanging="284"/>
        <w:jc w:val="both"/>
        <w:rPr>
          <w:rFonts w:cstheme="minorHAnsi"/>
          <w:color w:val="000000"/>
        </w:rPr>
      </w:pPr>
    </w:p>
    <w:p w14:paraId="0B24F249" w14:textId="43F4BE44" w:rsidR="00D142C5" w:rsidRPr="004D2965" w:rsidRDefault="007A57FE" w:rsidP="00BF470E">
      <w:pPr>
        <w:pStyle w:val="Odsekzoznamu"/>
        <w:numPr>
          <w:ilvl w:val="0"/>
          <w:numId w:val="6"/>
        </w:numPr>
        <w:autoSpaceDE w:val="0"/>
        <w:autoSpaceDN w:val="0"/>
        <w:adjustRightInd w:val="0"/>
        <w:ind w:left="284" w:hanging="284"/>
        <w:jc w:val="both"/>
        <w:rPr>
          <w:rFonts w:cstheme="minorHAnsi"/>
          <w:color w:val="000000"/>
        </w:rPr>
      </w:pPr>
      <w:r w:rsidRPr="007A57FE">
        <w:rPr>
          <w:rFonts w:asciiTheme="minorHAnsi" w:hAnsiTheme="minorHAnsi" w:cstheme="minorHAnsi"/>
        </w:rPr>
        <w:t>Zmluvné strany sa dohodli, že je medzi nimi odo dňa uzatvorenia Zmluvy nesporné, že zhotoviteľ už pred uzatvorením Zmluvy získal všetky potrebné informácie a v ponúknutej cene za dielo ich náležite a v celom rozsahu zohľadnil, pričom na vlastné podnikateľské riziko pri stanovení ceny za dielo bral s náležitou starostlivosťou do úvahy aj v čase uzatvorenia neznáme faktory a ich náklady, ako napr. vývoj cien technológií, materiálov a práce na trhu, vplyv inflácie, a pod. Zhotoviteľ berie na vedomie a zaväzuje sa nedovolávať sa zvýšenia ceny za dielo z dôvodu, že mu tieto faktory a/alebo náklady neboli známe alebo že mu neboli poskytnuté všetky potrebné informácie a podklady.</w:t>
      </w:r>
    </w:p>
    <w:p w14:paraId="01B47A71" w14:textId="77777777" w:rsidR="00D10DC7" w:rsidRPr="004D2965" w:rsidRDefault="00D10DC7" w:rsidP="004D2965">
      <w:pPr>
        <w:pStyle w:val="Odsekzoznamu"/>
        <w:autoSpaceDE w:val="0"/>
        <w:autoSpaceDN w:val="0"/>
        <w:adjustRightInd w:val="0"/>
        <w:ind w:left="284"/>
        <w:jc w:val="both"/>
        <w:rPr>
          <w:rFonts w:cstheme="minorHAnsi"/>
          <w:color w:val="000000"/>
        </w:rPr>
      </w:pPr>
    </w:p>
    <w:p w14:paraId="2053B9E3" w14:textId="77777777" w:rsidR="00236B34" w:rsidRDefault="00236B34" w:rsidP="00236B34">
      <w:pPr>
        <w:autoSpaceDE w:val="0"/>
        <w:autoSpaceDN w:val="0"/>
        <w:adjustRightInd w:val="0"/>
        <w:spacing w:after="0" w:line="240" w:lineRule="auto"/>
        <w:jc w:val="center"/>
        <w:rPr>
          <w:rFonts w:cstheme="minorHAnsi"/>
          <w:color w:val="000000"/>
        </w:rPr>
      </w:pPr>
      <w:r>
        <w:rPr>
          <w:rFonts w:cstheme="minorHAnsi"/>
          <w:b/>
          <w:bCs/>
          <w:color w:val="000000"/>
        </w:rPr>
        <w:t>Čl. VI.</w:t>
      </w:r>
    </w:p>
    <w:p w14:paraId="470EF82E" w14:textId="77777777" w:rsidR="00236B34" w:rsidRDefault="00236B34" w:rsidP="00236B34">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2453D7D3" w14:textId="77777777" w:rsidR="00236B34" w:rsidRDefault="00236B34" w:rsidP="00236B34">
      <w:pPr>
        <w:pStyle w:val="Odsekzoznamu"/>
        <w:numPr>
          <w:ilvl w:val="0"/>
          <w:numId w:val="7"/>
        </w:numPr>
        <w:autoSpaceDE w:val="0"/>
        <w:autoSpaceDN w:val="0"/>
        <w:adjustRightInd w:val="0"/>
        <w:spacing w:after="240"/>
        <w:ind w:left="284" w:hanging="284"/>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69F5F4E9" w14:textId="01EDF821" w:rsidR="00683F74" w:rsidRPr="00D9532E"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D9532E">
        <w:rPr>
          <w:rFonts w:asciiTheme="minorHAnsi" w:hAnsiTheme="minorHAnsi" w:cstheme="minorHAnsi"/>
          <w:color w:val="000000"/>
        </w:rPr>
        <w:t>Zhotoviteľ je oprávnený vystaviť faktúry za vykonané dodávky a práce</w:t>
      </w:r>
      <w:r w:rsidR="0006687E">
        <w:rPr>
          <w:rFonts w:asciiTheme="minorHAnsi" w:hAnsiTheme="minorHAnsi" w:cstheme="minorHAnsi"/>
          <w:color w:val="000000"/>
        </w:rPr>
        <w:t>, osobitne</w:t>
      </w:r>
      <w:r w:rsidRPr="00D9532E">
        <w:rPr>
          <w:rFonts w:asciiTheme="minorHAnsi" w:hAnsiTheme="minorHAnsi" w:cstheme="minorHAnsi"/>
          <w:color w:val="000000"/>
        </w:rPr>
        <w:t xml:space="preserve"> na </w:t>
      </w:r>
      <w:r w:rsidR="0006687E">
        <w:rPr>
          <w:rFonts w:asciiTheme="minorHAnsi" w:hAnsiTheme="minorHAnsi" w:cstheme="minorHAnsi"/>
          <w:color w:val="000000"/>
        </w:rPr>
        <w:t>každú časť</w:t>
      </w:r>
      <w:r w:rsidRPr="00D9532E">
        <w:rPr>
          <w:rFonts w:asciiTheme="minorHAnsi" w:hAnsiTheme="minorHAnsi" w:cstheme="minorHAnsi"/>
          <w:color w:val="000000"/>
        </w:rPr>
        <w:t xml:space="preserve"> diel</w:t>
      </w:r>
      <w:r w:rsidR="0006687E">
        <w:rPr>
          <w:rFonts w:asciiTheme="minorHAnsi" w:hAnsiTheme="minorHAnsi" w:cstheme="minorHAnsi"/>
          <w:color w:val="000000"/>
        </w:rPr>
        <w:t>a,</w:t>
      </w:r>
      <w:r w:rsidRPr="00D9532E">
        <w:rPr>
          <w:rFonts w:asciiTheme="minorHAnsi" w:hAnsiTheme="minorHAnsi" w:cstheme="minorHAnsi"/>
          <w:color w:val="000000"/>
        </w:rPr>
        <w:t xml:space="preserve"> v zmysle tejto Zmluvy maximálne v </w:t>
      </w:r>
      <w:r w:rsidR="004C10C4" w:rsidRPr="00D9532E">
        <w:rPr>
          <w:rFonts w:asciiTheme="minorHAnsi" w:hAnsiTheme="minorHAnsi" w:cstheme="minorHAnsi"/>
          <w:color w:val="000000"/>
        </w:rPr>
        <w:t>troch</w:t>
      </w:r>
      <w:r w:rsidRPr="00D9532E">
        <w:rPr>
          <w:rFonts w:asciiTheme="minorHAnsi" w:hAnsiTheme="minorHAnsi" w:cstheme="minorHAnsi"/>
          <w:color w:val="000000"/>
        </w:rPr>
        <w:t xml:space="preserve"> fakturačných celkoch, pričom</w:t>
      </w:r>
      <w:r w:rsidR="00683F74" w:rsidRPr="00D9532E">
        <w:rPr>
          <w:rFonts w:asciiTheme="minorHAnsi" w:hAnsiTheme="minorHAnsi" w:cstheme="minorHAnsi"/>
          <w:color w:val="000000"/>
        </w:rPr>
        <w:t>:</w:t>
      </w:r>
    </w:p>
    <w:p w14:paraId="6E845F51" w14:textId="60258E37" w:rsidR="000503AE" w:rsidRPr="00D9532E" w:rsidRDefault="00236B3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D9532E">
        <w:rPr>
          <w:rFonts w:asciiTheme="minorHAnsi" w:hAnsiTheme="minorHAnsi" w:cstheme="minorHAnsi"/>
          <w:color w:val="000000"/>
        </w:rPr>
        <w:t xml:space="preserve">cena fakturovaných prác a dodávok na diele v zmysle tejto Zmluvy v rámci prvého </w:t>
      </w:r>
      <w:r w:rsidR="00683F74" w:rsidRPr="00D9532E">
        <w:rPr>
          <w:rFonts w:asciiTheme="minorHAnsi" w:hAnsiTheme="minorHAnsi" w:cstheme="minorHAnsi"/>
          <w:color w:val="000000"/>
        </w:rPr>
        <w:t xml:space="preserve">fakturačného celku bude </w:t>
      </w:r>
      <w:r w:rsidR="005849D7">
        <w:rPr>
          <w:rFonts w:asciiTheme="minorHAnsi" w:hAnsiTheme="minorHAnsi" w:cstheme="minorHAnsi"/>
          <w:color w:val="000000"/>
        </w:rPr>
        <w:t xml:space="preserve">maximálne </w:t>
      </w:r>
      <w:r w:rsidR="00683F74" w:rsidRPr="00433673">
        <w:rPr>
          <w:rFonts w:asciiTheme="minorHAnsi" w:hAnsiTheme="minorHAnsi" w:cstheme="minorHAnsi"/>
          <w:color w:val="000000"/>
        </w:rPr>
        <w:t>40</w:t>
      </w:r>
      <w:r w:rsidR="0059284E" w:rsidRPr="007D3E7E">
        <w:rPr>
          <w:rFonts w:asciiTheme="minorHAnsi" w:hAnsiTheme="minorHAnsi" w:cstheme="minorHAnsi"/>
          <w:color w:val="000000"/>
        </w:rPr>
        <w:t xml:space="preserve"> </w:t>
      </w:r>
      <w:r w:rsidR="00683F74" w:rsidRPr="007D3E7E">
        <w:rPr>
          <w:rFonts w:asciiTheme="minorHAnsi" w:hAnsiTheme="minorHAnsi" w:cstheme="minorHAnsi"/>
          <w:color w:val="000000"/>
        </w:rPr>
        <w:t>% z </w:t>
      </w:r>
      <w:r w:rsidR="00683F74" w:rsidRPr="00433673">
        <w:rPr>
          <w:rFonts w:asciiTheme="minorHAnsi" w:hAnsiTheme="minorHAnsi" w:cstheme="minorHAnsi"/>
          <w:color w:val="000000"/>
        </w:rPr>
        <w:t>celkovej ceny</w:t>
      </w:r>
      <w:r w:rsidR="006558FB" w:rsidRPr="00433673">
        <w:rPr>
          <w:rFonts w:asciiTheme="minorHAnsi" w:hAnsiTheme="minorHAnsi" w:cstheme="minorHAnsi"/>
          <w:color w:val="000000"/>
        </w:rPr>
        <w:t xml:space="preserve"> za</w:t>
      </w:r>
      <w:r w:rsidR="00683F74" w:rsidRPr="00433673">
        <w:rPr>
          <w:rFonts w:asciiTheme="minorHAnsi" w:hAnsiTheme="minorHAnsi" w:cstheme="minorHAnsi"/>
          <w:color w:val="000000"/>
        </w:rPr>
        <w:t xml:space="preserve"> </w:t>
      </w:r>
      <w:r w:rsidR="007D3E7E" w:rsidRPr="007D3E7E">
        <w:rPr>
          <w:rFonts w:asciiTheme="minorHAnsi" w:hAnsiTheme="minorHAnsi" w:cstheme="minorHAnsi"/>
          <w:color w:val="000000"/>
        </w:rPr>
        <w:t xml:space="preserve">príslušnú časť diela </w:t>
      </w:r>
      <w:r w:rsidR="00683F74" w:rsidRPr="00D9532E">
        <w:rPr>
          <w:rFonts w:asciiTheme="minorHAnsi" w:hAnsiTheme="minorHAnsi" w:cstheme="minorHAnsi"/>
          <w:color w:val="000000"/>
        </w:rPr>
        <w:t xml:space="preserve">s DPH podľa čl. V. </w:t>
      </w:r>
      <w:r w:rsidR="00D10DC7">
        <w:rPr>
          <w:rFonts w:asciiTheme="minorHAnsi" w:hAnsiTheme="minorHAnsi" w:cstheme="minorHAnsi"/>
          <w:color w:val="000000"/>
        </w:rPr>
        <w:t>ods.</w:t>
      </w:r>
      <w:r w:rsidR="00D10DC7" w:rsidRPr="00D9532E">
        <w:rPr>
          <w:rFonts w:asciiTheme="minorHAnsi" w:hAnsiTheme="minorHAnsi" w:cstheme="minorHAnsi"/>
          <w:color w:val="000000"/>
        </w:rPr>
        <w:t xml:space="preserve"> </w:t>
      </w:r>
      <w:r w:rsidR="00683F74" w:rsidRPr="00D9532E">
        <w:rPr>
          <w:rFonts w:asciiTheme="minorHAnsi" w:hAnsiTheme="minorHAnsi" w:cstheme="minorHAnsi"/>
          <w:color w:val="000000"/>
        </w:rPr>
        <w:t xml:space="preserve">2. tejto Zmluvy, </w:t>
      </w:r>
    </w:p>
    <w:p w14:paraId="0DF4F28C" w14:textId="75BDED8E" w:rsidR="000503AE" w:rsidRPr="00D9532E" w:rsidRDefault="00683F7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D9532E">
        <w:rPr>
          <w:rFonts w:asciiTheme="minorHAnsi" w:hAnsiTheme="minorHAnsi" w:cstheme="minorHAnsi"/>
          <w:color w:val="000000"/>
        </w:rPr>
        <w:t xml:space="preserve">cena fakturovaných prác a dodávok na diele v zmysle tejto Zmluvy v rámci </w:t>
      </w:r>
      <w:r w:rsidR="004C10C4" w:rsidRPr="00D9532E">
        <w:rPr>
          <w:rFonts w:asciiTheme="minorHAnsi" w:hAnsiTheme="minorHAnsi" w:cstheme="minorHAnsi"/>
          <w:color w:val="000000"/>
        </w:rPr>
        <w:t xml:space="preserve">druhého </w:t>
      </w:r>
      <w:r w:rsidR="00236B34" w:rsidRPr="00D9532E">
        <w:rPr>
          <w:rFonts w:asciiTheme="minorHAnsi" w:hAnsiTheme="minorHAnsi" w:cstheme="minorHAnsi"/>
          <w:color w:val="000000"/>
        </w:rPr>
        <w:t>fakturačného ce</w:t>
      </w:r>
      <w:r w:rsidR="004C10C4" w:rsidRPr="00D9532E">
        <w:rPr>
          <w:rFonts w:asciiTheme="minorHAnsi" w:hAnsiTheme="minorHAnsi" w:cstheme="minorHAnsi"/>
          <w:color w:val="000000"/>
        </w:rPr>
        <w:t>lku bude</w:t>
      </w:r>
      <w:r w:rsidR="00236B34" w:rsidRPr="00D9532E">
        <w:rPr>
          <w:rFonts w:asciiTheme="minorHAnsi" w:hAnsiTheme="minorHAnsi" w:cstheme="minorHAnsi"/>
          <w:color w:val="000000"/>
        </w:rPr>
        <w:t xml:space="preserve"> </w:t>
      </w:r>
      <w:r w:rsidR="005849D7" w:rsidRPr="007D3E7E">
        <w:rPr>
          <w:rFonts w:asciiTheme="minorHAnsi" w:hAnsiTheme="minorHAnsi" w:cstheme="minorHAnsi"/>
          <w:color w:val="000000"/>
        </w:rPr>
        <w:t xml:space="preserve">maximálne </w:t>
      </w:r>
      <w:r w:rsidR="004C10C4" w:rsidRPr="00433673">
        <w:rPr>
          <w:rFonts w:asciiTheme="minorHAnsi" w:hAnsiTheme="minorHAnsi" w:cstheme="minorHAnsi"/>
          <w:color w:val="000000"/>
        </w:rPr>
        <w:t>4</w:t>
      </w:r>
      <w:r w:rsidR="00236B34" w:rsidRPr="00433673">
        <w:rPr>
          <w:rFonts w:asciiTheme="minorHAnsi" w:hAnsiTheme="minorHAnsi" w:cstheme="minorHAnsi"/>
          <w:color w:val="000000"/>
        </w:rPr>
        <w:t>0</w:t>
      </w:r>
      <w:r w:rsidR="0059284E" w:rsidRPr="007D3E7E">
        <w:rPr>
          <w:rFonts w:asciiTheme="minorHAnsi" w:hAnsiTheme="minorHAnsi" w:cstheme="minorHAnsi"/>
          <w:color w:val="000000"/>
        </w:rPr>
        <w:t xml:space="preserve"> </w:t>
      </w:r>
      <w:r w:rsidR="00236B34" w:rsidRPr="007D3E7E">
        <w:rPr>
          <w:rFonts w:asciiTheme="minorHAnsi" w:hAnsiTheme="minorHAnsi" w:cstheme="minorHAnsi"/>
          <w:color w:val="000000"/>
        </w:rPr>
        <w:t>% z </w:t>
      </w:r>
      <w:r w:rsidR="00236B34" w:rsidRPr="00433673">
        <w:rPr>
          <w:rFonts w:asciiTheme="minorHAnsi" w:hAnsiTheme="minorHAnsi" w:cstheme="minorHAnsi"/>
          <w:color w:val="000000"/>
        </w:rPr>
        <w:t xml:space="preserve">celkovej ceny </w:t>
      </w:r>
      <w:r w:rsidR="006558FB" w:rsidRPr="00433673">
        <w:rPr>
          <w:rFonts w:asciiTheme="minorHAnsi" w:hAnsiTheme="minorHAnsi" w:cstheme="minorHAnsi"/>
          <w:color w:val="000000"/>
        </w:rPr>
        <w:t xml:space="preserve">za </w:t>
      </w:r>
      <w:r w:rsidR="007D3E7E" w:rsidRPr="007D3E7E">
        <w:rPr>
          <w:rFonts w:asciiTheme="minorHAnsi" w:hAnsiTheme="minorHAnsi" w:cstheme="minorHAnsi"/>
          <w:color w:val="000000"/>
        </w:rPr>
        <w:t xml:space="preserve">príslušnú časť diela </w:t>
      </w:r>
      <w:r w:rsidR="00236B34" w:rsidRPr="00D9532E">
        <w:rPr>
          <w:rFonts w:asciiTheme="minorHAnsi" w:hAnsiTheme="minorHAnsi" w:cstheme="minorHAnsi"/>
          <w:color w:val="000000"/>
        </w:rPr>
        <w:t xml:space="preserve">s DPH podľa čl. V. </w:t>
      </w:r>
      <w:r w:rsidR="00D10DC7">
        <w:rPr>
          <w:rFonts w:asciiTheme="minorHAnsi" w:hAnsiTheme="minorHAnsi" w:cstheme="minorHAnsi"/>
          <w:color w:val="000000"/>
        </w:rPr>
        <w:t>ods.</w:t>
      </w:r>
      <w:r w:rsidR="00D10DC7" w:rsidRPr="00D9532E">
        <w:rPr>
          <w:rFonts w:asciiTheme="minorHAnsi" w:hAnsiTheme="minorHAnsi" w:cstheme="minorHAnsi"/>
          <w:color w:val="000000"/>
        </w:rPr>
        <w:t xml:space="preserve"> </w:t>
      </w:r>
      <w:r w:rsidR="00236B34" w:rsidRPr="00D9532E">
        <w:rPr>
          <w:rFonts w:asciiTheme="minorHAnsi" w:hAnsiTheme="minorHAnsi" w:cstheme="minorHAnsi"/>
          <w:color w:val="000000"/>
        </w:rPr>
        <w:t xml:space="preserve">2. tejto Zmluvy a </w:t>
      </w:r>
    </w:p>
    <w:p w14:paraId="3F8B8EB2" w14:textId="5F650EDD" w:rsidR="00236B34" w:rsidRPr="00D9532E" w:rsidRDefault="00236B3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D9532E">
        <w:rPr>
          <w:rFonts w:asciiTheme="minorHAnsi" w:hAnsiTheme="minorHAnsi" w:cstheme="minorHAnsi"/>
          <w:color w:val="000000"/>
        </w:rPr>
        <w:t xml:space="preserve">cena fakturovaných prác a dodávok na diele v zmysle tejto Zmluvy v rámci </w:t>
      </w:r>
      <w:r w:rsidR="004C10C4" w:rsidRPr="00D9532E">
        <w:rPr>
          <w:rFonts w:asciiTheme="minorHAnsi" w:hAnsiTheme="minorHAnsi" w:cstheme="minorHAnsi"/>
          <w:color w:val="000000"/>
        </w:rPr>
        <w:t>tretieho</w:t>
      </w:r>
      <w:r w:rsidRPr="00D9532E">
        <w:rPr>
          <w:rFonts w:asciiTheme="minorHAnsi" w:hAnsiTheme="minorHAnsi" w:cstheme="minorHAnsi"/>
          <w:color w:val="000000"/>
        </w:rPr>
        <w:t xml:space="preserve"> fakturačného celku bude </w:t>
      </w:r>
      <w:r w:rsidR="005849D7">
        <w:rPr>
          <w:rFonts w:asciiTheme="minorHAnsi" w:hAnsiTheme="minorHAnsi" w:cstheme="minorHAnsi"/>
          <w:color w:val="000000"/>
        </w:rPr>
        <w:t xml:space="preserve">minimálne </w:t>
      </w:r>
      <w:r w:rsidR="004C10C4" w:rsidRPr="00433673">
        <w:rPr>
          <w:rFonts w:asciiTheme="minorHAnsi" w:hAnsiTheme="minorHAnsi" w:cstheme="minorHAnsi"/>
          <w:color w:val="000000"/>
        </w:rPr>
        <w:t>2</w:t>
      </w:r>
      <w:r w:rsidRPr="00433673">
        <w:rPr>
          <w:rFonts w:asciiTheme="minorHAnsi" w:hAnsiTheme="minorHAnsi" w:cstheme="minorHAnsi"/>
          <w:color w:val="000000"/>
        </w:rPr>
        <w:t>0</w:t>
      </w:r>
      <w:r w:rsidRPr="007D3E7E">
        <w:rPr>
          <w:rFonts w:asciiTheme="minorHAnsi" w:hAnsiTheme="minorHAnsi" w:cstheme="minorHAnsi"/>
          <w:color w:val="000000"/>
        </w:rPr>
        <w:t xml:space="preserve"> % z </w:t>
      </w:r>
      <w:r w:rsidRPr="00433673">
        <w:rPr>
          <w:rFonts w:asciiTheme="minorHAnsi" w:hAnsiTheme="minorHAnsi" w:cstheme="minorHAnsi"/>
          <w:color w:val="000000"/>
        </w:rPr>
        <w:t xml:space="preserve">celkovej ceny </w:t>
      </w:r>
      <w:r w:rsidR="006558FB" w:rsidRPr="00433673">
        <w:rPr>
          <w:rFonts w:asciiTheme="minorHAnsi" w:hAnsiTheme="minorHAnsi" w:cstheme="minorHAnsi"/>
          <w:color w:val="000000"/>
        </w:rPr>
        <w:t xml:space="preserve">za </w:t>
      </w:r>
      <w:r w:rsidR="007D3E7E" w:rsidRPr="007D3E7E">
        <w:rPr>
          <w:rFonts w:asciiTheme="minorHAnsi" w:hAnsiTheme="minorHAnsi" w:cstheme="minorHAnsi"/>
          <w:color w:val="000000"/>
        </w:rPr>
        <w:t xml:space="preserve">príslušnú časť diela </w:t>
      </w:r>
      <w:r w:rsidRPr="007D3E7E">
        <w:rPr>
          <w:rFonts w:asciiTheme="minorHAnsi" w:hAnsiTheme="minorHAnsi" w:cstheme="minorHAnsi"/>
          <w:color w:val="000000"/>
        </w:rPr>
        <w:t>s</w:t>
      </w:r>
      <w:r w:rsidRPr="00D9532E">
        <w:rPr>
          <w:rFonts w:asciiTheme="minorHAnsi" w:hAnsiTheme="minorHAnsi" w:cstheme="minorHAnsi"/>
          <w:color w:val="000000"/>
        </w:rPr>
        <w:t xml:space="preserve"> DPH podľa čl. V. </w:t>
      </w:r>
      <w:r w:rsidR="000918D1">
        <w:rPr>
          <w:rFonts w:asciiTheme="minorHAnsi" w:hAnsiTheme="minorHAnsi" w:cstheme="minorHAnsi"/>
          <w:color w:val="000000"/>
        </w:rPr>
        <w:t>ods.</w:t>
      </w:r>
      <w:r w:rsidR="000918D1" w:rsidRPr="00D9532E">
        <w:rPr>
          <w:rFonts w:asciiTheme="minorHAnsi" w:hAnsiTheme="minorHAnsi" w:cstheme="minorHAnsi"/>
          <w:color w:val="000000"/>
        </w:rPr>
        <w:t xml:space="preserve"> </w:t>
      </w:r>
      <w:r w:rsidRPr="00D9532E">
        <w:rPr>
          <w:rFonts w:asciiTheme="minorHAnsi" w:hAnsiTheme="minorHAnsi" w:cstheme="minorHAnsi"/>
          <w:color w:val="000000"/>
        </w:rPr>
        <w:t>2. tejto Zmluvy.</w:t>
      </w:r>
    </w:p>
    <w:p w14:paraId="67EE22B8" w14:textId="4DE4F192"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Zhotoviteľ je oprávnený vystaviť jednotlivé faktúry na základe akceptovaného plnenia stavebných prác a dodávok na diele v zmysle tejto Zmluvy za fakturované obdobie, po dosiahnutí predpísanej výšky plnenia podľa </w:t>
      </w:r>
      <w:r w:rsidR="00D10DC7">
        <w:rPr>
          <w:rFonts w:asciiTheme="minorHAnsi" w:hAnsiTheme="minorHAnsi" w:cstheme="minorHAnsi"/>
          <w:color w:val="000000"/>
        </w:rPr>
        <w:t xml:space="preserve">ods. </w:t>
      </w:r>
      <w:r>
        <w:rPr>
          <w:rFonts w:asciiTheme="minorHAnsi" w:hAnsiTheme="minorHAnsi" w:cstheme="minorHAnsi"/>
          <w:color w:val="000000"/>
        </w:rPr>
        <w:t>2. tohto článku</w:t>
      </w:r>
      <w:r w:rsidR="00D10DC7">
        <w:rPr>
          <w:rFonts w:asciiTheme="minorHAnsi" w:hAnsiTheme="minorHAnsi" w:cstheme="minorHAnsi"/>
          <w:color w:val="000000"/>
        </w:rPr>
        <w:t xml:space="preserve"> Zmluvy</w:t>
      </w:r>
      <w:r>
        <w:rPr>
          <w:rFonts w:asciiTheme="minorHAnsi" w:hAnsiTheme="minorHAnsi" w:cstheme="minorHAnsi"/>
          <w:color w:val="000000"/>
        </w:rPr>
        <w:t xml:space="preserve">,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35B6E7CD" w14:textId="73CEF7B5"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Jednotlivé faktúry budú predkladané na úhradu </w:t>
      </w:r>
      <w:r>
        <w:rPr>
          <w:rFonts w:asciiTheme="minorHAnsi" w:hAnsiTheme="minorHAnsi" w:cstheme="minorHAnsi"/>
        </w:rPr>
        <w:t>v</w:t>
      </w:r>
      <w:r w:rsidR="005532D5">
        <w:rPr>
          <w:rFonts w:asciiTheme="minorHAnsi" w:hAnsiTheme="minorHAnsi" w:cstheme="minorHAnsi"/>
        </w:rPr>
        <w:t xml:space="preserve"> dvoch</w:t>
      </w:r>
      <w:r>
        <w:rPr>
          <w:rFonts w:asciiTheme="minorHAnsi" w:hAnsiTheme="minorHAnsi" w:cstheme="minorHAnsi"/>
        </w:rPr>
        <w:t xml:space="preserve"> </w:t>
      </w:r>
      <w:r>
        <w:rPr>
          <w:rFonts w:asciiTheme="minorHAnsi" w:hAnsiTheme="minorHAnsi" w:cstheme="minorHAnsi"/>
          <w:color w:val="000000"/>
        </w:rPr>
        <w:t xml:space="preserve">vyhotoveniach. Prílohou faktúr bude súpis vykonaných prác a dodávok na diele a zisťovací protokol podpísaný oprávnenou osobou zhotoviteľa, technickým dozorom a stavebným dozorom objednávateľa, ktorí svojimi podpismi zaručujú, že fakturované stavebné práce a dodávky na diele boli skutočne realizované podľa schválenej dokumentácie a ocenené položkou zo schváleného rozpočtu. Jednotlivé položky v </w:t>
      </w:r>
      <w:r>
        <w:rPr>
          <w:rFonts w:asciiTheme="minorHAnsi" w:hAnsiTheme="minorHAnsi" w:cstheme="minorHAnsi"/>
          <w:color w:val="000000"/>
        </w:rPr>
        <w:lastRenderedPageBreak/>
        <w:t xml:space="preserve">prílohách sa nebudú uvádzať kumulovane, ale položkovite sa uvedú v jednotkových množstvách a jednotkových cenách. </w:t>
      </w:r>
    </w:p>
    <w:p w14:paraId="44E78016" w14:textId="318D5333"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4C10C4">
        <w:rPr>
          <w:rFonts w:asciiTheme="minorHAnsi" w:hAnsiTheme="minorHAnsi" w:cstheme="minorHAnsi"/>
          <w:color w:val="000000"/>
        </w:rPr>
        <w:t>Konečná faktúra</w:t>
      </w:r>
      <w:r>
        <w:rPr>
          <w:rFonts w:asciiTheme="minorHAnsi" w:hAnsiTheme="minorHAnsi" w:cstheme="minorHAnsi"/>
          <w:color w:val="000000"/>
        </w:rPr>
        <w:t xml:space="preserve"> predstavuje celkové finančné vysporiadanie diela. Zhotoviteľ je oprávnený vystaviť konečnú faktúru celého diela po riadnom vykonaní celého diela, jeho odovzdaní a prevzatí v Zápise o odovzdaní a prevzatí diela a odstránení </w:t>
      </w:r>
      <w:r>
        <w:rPr>
          <w:rFonts w:asciiTheme="minorHAnsi" w:hAnsiTheme="minorHAnsi" w:cstheme="minorHAnsi"/>
        </w:rPr>
        <w:t xml:space="preserve">všetkých vád a nedorobkov na diele uvedených v preberacom protokole, a to do 30 dní odo dňa splnenia podmienok uvedených v tomto </w:t>
      </w:r>
      <w:r w:rsidR="007168FA">
        <w:rPr>
          <w:rFonts w:asciiTheme="minorHAnsi" w:hAnsiTheme="minorHAnsi" w:cstheme="minorHAnsi"/>
        </w:rPr>
        <w:t>odseku</w:t>
      </w:r>
      <w:r>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w:t>
      </w:r>
    </w:p>
    <w:p w14:paraId="002992F4" w14:textId="1DBA0188"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Faktúry budú uhrádzané formou bezhotovostného platobného styku, a to na </w:t>
      </w:r>
      <w:r w:rsidR="00507677">
        <w:rPr>
          <w:rFonts w:asciiTheme="minorHAnsi" w:hAnsiTheme="minorHAnsi" w:cstheme="minorHAnsi"/>
        </w:rPr>
        <w:t xml:space="preserve">bankový </w:t>
      </w:r>
      <w:r>
        <w:rPr>
          <w:rFonts w:asciiTheme="minorHAnsi" w:hAnsiTheme="minorHAnsi" w:cstheme="minorHAnsi"/>
        </w:rPr>
        <w:t xml:space="preserve"> účet  zhotoviteľ</w:t>
      </w:r>
      <w:r w:rsidR="00507677">
        <w:rPr>
          <w:rFonts w:asciiTheme="minorHAnsi" w:hAnsiTheme="minorHAnsi" w:cstheme="minorHAnsi"/>
        </w:rPr>
        <w:t>a</w:t>
      </w:r>
      <w:r>
        <w:rPr>
          <w:rFonts w:asciiTheme="minorHAnsi" w:hAnsiTheme="minorHAnsi" w:cstheme="minorHAnsi"/>
        </w:rPr>
        <w:t xml:space="preserve"> </w:t>
      </w:r>
      <w:r w:rsidR="00507677">
        <w:rPr>
          <w:rFonts w:asciiTheme="minorHAnsi" w:hAnsiTheme="minorHAnsi" w:cstheme="minorHAnsi"/>
        </w:rPr>
        <w:t>uvedený v záhlaví tejto Zmluvy</w:t>
      </w:r>
      <w:r>
        <w:rPr>
          <w:rFonts w:asciiTheme="minorHAnsi" w:hAnsiTheme="minorHAnsi" w:cstheme="minorHAnsi"/>
        </w:rPr>
        <w:t>.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prípísania úhrady zo strany objednávateľa.</w:t>
      </w:r>
    </w:p>
    <w:p w14:paraId="55F74EA4" w14:textId="49D4CAFF"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V prípade, ak je zhotoviteľ v omeškaní so splnením svojej povinnosti voči svojmu subdodávateľovi podľa predošlého odseku </w:t>
      </w:r>
      <w:r w:rsidR="00805C1E">
        <w:rPr>
          <w:rFonts w:asciiTheme="minorHAnsi" w:hAnsiTheme="minorHAnsi" w:cstheme="minorHAnsi"/>
        </w:rPr>
        <w:t xml:space="preserve">posledná veta </w:t>
      </w:r>
      <w:r>
        <w:rPr>
          <w:rFonts w:asciiTheme="minorHAnsi" w:hAnsiTheme="minorHAnsi" w:cstheme="minorHAnsi"/>
        </w:rPr>
        <w:t>o viac ako 30 kalendárnych dní, objednávateľ si uplatní voči zhotoviteľovi zmluvnú pokutu vo výške záväzku zhotoviteľa voči svojmu subdodávateľovi.</w:t>
      </w:r>
    </w:p>
    <w:p w14:paraId="0B90C5AC"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 transparentný účet zhotoviteľa.</w:t>
      </w:r>
    </w:p>
    <w:p w14:paraId="4BFBFC0D"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D014AC7" w14:textId="64487A51"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FD0E97">
        <w:rPr>
          <w:rFonts w:asciiTheme="minorHAnsi" w:hAnsiTheme="minorHAnsi" w:cstheme="minorHAnsi"/>
          <w:b/>
        </w:rPr>
        <w:t>3</w:t>
      </w:r>
      <w:r>
        <w:rPr>
          <w:rFonts w:asciiTheme="minorHAnsi" w:hAnsiTheme="minorHAnsi" w:cstheme="minorHAnsi"/>
          <w:b/>
        </w:rPr>
        <w:t>0 dní</w:t>
      </w:r>
      <w:r>
        <w:rPr>
          <w:rFonts w:asciiTheme="minorHAnsi" w:hAnsiTheme="minorHAnsi" w:cstheme="minorHAnsi"/>
        </w:rPr>
        <w:t xml:space="preserve"> odo dňa doručenia faktúry objednávateľovi. </w:t>
      </w:r>
    </w:p>
    <w:p w14:paraId="559E75C8"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3B194A0E"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6D049B88" w14:textId="23778F3F"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w:t>
      </w:r>
      <w:r w:rsidR="006558FB">
        <w:rPr>
          <w:rFonts w:asciiTheme="minorHAnsi" w:hAnsiTheme="minorHAnsi" w:cstheme="minorHAnsi"/>
          <w:lang w:eastAsia="cs-CZ"/>
        </w:rPr>
        <w:t>ZVO</w:t>
      </w:r>
      <w:r>
        <w:rPr>
          <w:rFonts w:asciiTheme="minorHAnsi" w:hAnsiTheme="minorHAnsi" w:cstheme="minorHAnsi"/>
        </w:rPr>
        <w:t xml:space="preserve"> znení a ostatnými právnymi predpismi. </w:t>
      </w:r>
    </w:p>
    <w:p w14:paraId="64CF9209"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0A225730" w14:textId="3CBF2CB8" w:rsidR="00236B34" w:rsidRDefault="00236B34" w:rsidP="00236B34">
      <w:pPr>
        <w:pStyle w:val="Odsekzoznamu"/>
        <w:numPr>
          <w:ilvl w:val="0"/>
          <w:numId w:val="7"/>
        </w:numPr>
        <w:autoSpaceDE w:val="0"/>
        <w:autoSpaceDN w:val="0"/>
        <w:adjustRightInd w:val="0"/>
        <w:ind w:left="284" w:hanging="284"/>
        <w:jc w:val="both"/>
        <w:rPr>
          <w:rFonts w:asciiTheme="minorHAnsi" w:hAnsiTheme="minorHAnsi" w:cstheme="minorHAnsi"/>
          <w:color w:val="000000"/>
        </w:rPr>
      </w:pPr>
      <w:r>
        <w:rPr>
          <w:rFonts w:asciiTheme="minorHAnsi" w:hAnsiTheme="minorHAnsi" w:cstheme="minorHAnsi"/>
        </w:rPr>
        <w:t>Zmluvné strany sa dohodli, v</w:t>
      </w:r>
      <w:r w:rsidR="0059284E">
        <w:rPr>
          <w:rFonts w:asciiTheme="minorHAnsi" w:hAnsiTheme="minorHAnsi" w:cstheme="minorHAnsi"/>
        </w:rPr>
        <w:t> </w:t>
      </w:r>
      <w:r>
        <w:rPr>
          <w:rFonts w:asciiTheme="minorHAnsi" w:hAnsiTheme="minorHAnsi" w:cstheme="minorHAnsi"/>
        </w:rPr>
        <w:t>rozsahu</w:t>
      </w:r>
      <w:r w:rsidR="0059284E">
        <w:rPr>
          <w:rFonts w:asciiTheme="minorHAnsi" w:hAnsiTheme="minorHAnsi" w:cstheme="minorHAnsi"/>
        </w:rPr>
        <w:t>,</w:t>
      </w:r>
      <w:r>
        <w:rPr>
          <w:rFonts w:asciiTheme="minorHAnsi" w:hAnsiTheme="minorHAnsi" w:cstheme="minorHAnsi"/>
        </w:rPr>
        <w:t xml:space="preserve"> v akom to právne predpisy pripúšťajú, že vylučujú právo zhotoviteľa započítať akúkoľvek jeho pohľadávku voči objednávateľovi oproti akejkoľvek pohľadávke objednávateľa. </w:t>
      </w:r>
    </w:p>
    <w:p w14:paraId="62777FD6" w14:textId="77777777" w:rsidR="00236B34" w:rsidRDefault="00236B34" w:rsidP="00236B34">
      <w:pPr>
        <w:pStyle w:val="Default"/>
        <w:rPr>
          <w:rFonts w:asciiTheme="minorHAnsi" w:hAnsiTheme="minorHAnsi" w:cstheme="minorHAnsi"/>
          <w:b/>
          <w:bCs/>
          <w:color w:val="auto"/>
          <w:sz w:val="22"/>
          <w:szCs w:val="22"/>
        </w:rPr>
      </w:pPr>
    </w:p>
    <w:p w14:paraId="1D7025D0"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726753B5"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01033AF9" w14:textId="0D23579A"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Zhotoviteľ bude objednávateľom vyzvaný formou e-mailu zaslaného na adresu ................................. na prevzatie stave</w:t>
      </w:r>
      <w:r w:rsidR="0006687E">
        <w:rPr>
          <w:rFonts w:asciiTheme="minorHAnsi" w:hAnsiTheme="minorHAnsi" w:cstheme="minorHAnsi"/>
          <w:color w:val="auto"/>
          <w:sz w:val="22"/>
          <w:szCs w:val="22"/>
        </w:rPr>
        <w:t>ní</w:t>
      </w:r>
      <w:r>
        <w:rPr>
          <w:rFonts w:asciiTheme="minorHAnsi" w:hAnsiTheme="minorHAnsi" w:cstheme="minorHAnsi"/>
          <w:color w:val="auto"/>
          <w:sz w:val="22"/>
          <w:szCs w:val="22"/>
        </w:rPr>
        <w:t>sk. Objednávateľ vyzve zhotoviteľa na prevzatie</w:t>
      </w:r>
      <w:r w:rsidR="00976E3E">
        <w:rPr>
          <w:rFonts w:asciiTheme="minorHAnsi" w:hAnsiTheme="minorHAnsi" w:cstheme="minorHAnsi"/>
          <w:color w:val="auto"/>
          <w:sz w:val="22"/>
          <w:szCs w:val="22"/>
        </w:rPr>
        <w:t xml:space="preserve"> príslušného </w:t>
      </w:r>
      <w:r>
        <w:rPr>
          <w:rFonts w:asciiTheme="minorHAnsi" w:hAnsiTheme="minorHAnsi" w:cstheme="minorHAnsi"/>
          <w:color w:val="auto"/>
          <w:sz w:val="22"/>
          <w:szCs w:val="22"/>
        </w:rPr>
        <w:t xml:space="preserve">staveniska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pričom zhotoviteľ je povinný prevziať</w:t>
      </w:r>
      <w:r w:rsidR="00976E3E">
        <w:rPr>
          <w:rFonts w:asciiTheme="minorHAnsi" w:hAnsiTheme="minorHAnsi" w:cstheme="minorHAnsi"/>
          <w:color w:val="auto"/>
          <w:sz w:val="22"/>
          <w:szCs w:val="22"/>
        </w:rPr>
        <w:t xml:space="preserve"> príslušné</w:t>
      </w:r>
      <w:r>
        <w:rPr>
          <w:rFonts w:asciiTheme="minorHAnsi" w:hAnsiTheme="minorHAnsi" w:cstheme="minorHAnsi"/>
          <w:color w:val="auto"/>
          <w:sz w:val="22"/>
          <w:szCs w:val="22"/>
        </w:rPr>
        <w:t xml:space="preserve"> stavenisko v termíne uvedenom vo výzve. </w:t>
      </w:r>
    </w:p>
    <w:p w14:paraId="73FA0B71" w14:textId="04541332" w:rsidR="00236B34" w:rsidRDefault="00236B34" w:rsidP="00236B34">
      <w:pPr>
        <w:pStyle w:val="Bezriadkovania"/>
        <w:numPr>
          <w:ilvl w:val="0"/>
          <w:numId w:val="8"/>
        </w:numPr>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Objednávateľ sa zaväzuje, že k termínu odovzdania </w:t>
      </w:r>
      <w:r w:rsidR="00976E3E">
        <w:rPr>
          <w:rFonts w:asciiTheme="minorHAnsi" w:hAnsiTheme="minorHAnsi" w:cstheme="minorHAnsi"/>
          <w:sz w:val="22"/>
          <w:szCs w:val="22"/>
        </w:rPr>
        <w:t xml:space="preserve">príslušného </w:t>
      </w:r>
      <w:r>
        <w:rPr>
          <w:rFonts w:asciiTheme="minorHAnsi" w:hAnsiTheme="minorHAnsi" w:cstheme="minorHAnsi"/>
          <w:sz w:val="22"/>
          <w:szCs w:val="22"/>
        </w:rPr>
        <w:t>staveniska poskytne zhotoviteľovi v nevyhnutnom rozsahu potrebné spolupôsobenie tým, že zabezpečí:</w:t>
      </w:r>
    </w:p>
    <w:p w14:paraId="5A95D59A" w14:textId="03D97D93"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hlavné body pre vytýčenie </w:t>
      </w:r>
      <w:r w:rsidR="002436D6">
        <w:rPr>
          <w:rFonts w:asciiTheme="minorHAnsi" w:hAnsiTheme="minorHAnsi" w:cstheme="minorHAnsi"/>
          <w:color w:val="auto"/>
          <w:sz w:val="22"/>
          <w:szCs w:val="22"/>
        </w:rPr>
        <w:t xml:space="preserve">jednotlivých stavebných </w:t>
      </w:r>
      <w:r w:rsidRPr="004C10C4">
        <w:rPr>
          <w:rFonts w:asciiTheme="minorHAnsi" w:hAnsiTheme="minorHAnsi" w:cstheme="minorHAnsi"/>
          <w:color w:val="auto"/>
          <w:sz w:val="22"/>
          <w:szCs w:val="22"/>
        </w:rPr>
        <w:t xml:space="preserve">objektov stavby prostredníctvom </w:t>
      </w:r>
      <w:r w:rsidR="0001454A">
        <w:rPr>
          <w:rFonts w:asciiTheme="minorHAnsi" w:hAnsiTheme="minorHAnsi" w:cstheme="minorHAnsi"/>
          <w:color w:val="auto"/>
          <w:sz w:val="22"/>
          <w:szCs w:val="22"/>
        </w:rPr>
        <w:t xml:space="preserve">odborného </w:t>
      </w:r>
      <w:r w:rsidRPr="004C10C4">
        <w:rPr>
          <w:rFonts w:asciiTheme="minorHAnsi" w:hAnsiTheme="minorHAnsi" w:cstheme="minorHAnsi"/>
          <w:color w:val="auto"/>
          <w:sz w:val="22"/>
          <w:szCs w:val="22"/>
        </w:rPr>
        <w:t>autorského do</w:t>
      </w:r>
      <w:r w:rsidR="0001454A">
        <w:rPr>
          <w:rFonts w:asciiTheme="minorHAnsi" w:hAnsiTheme="minorHAnsi" w:cstheme="minorHAnsi"/>
          <w:color w:val="auto"/>
          <w:sz w:val="22"/>
          <w:szCs w:val="22"/>
        </w:rPr>
        <w:t>hľad</w:t>
      </w:r>
      <w:r w:rsidRPr="004C10C4">
        <w:rPr>
          <w:rFonts w:asciiTheme="minorHAnsi" w:hAnsiTheme="minorHAnsi" w:cstheme="minorHAnsi"/>
          <w:color w:val="auto"/>
          <w:sz w:val="22"/>
          <w:szCs w:val="22"/>
        </w:rPr>
        <w:t>u (AD)</w:t>
      </w:r>
      <w:r w:rsidR="002436D6">
        <w:rPr>
          <w:rFonts w:asciiTheme="minorHAnsi" w:hAnsiTheme="minorHAnsi" w:cstheme="minorHAnsi"/>
          <w:color w:val="auto"/>
          <w:sz w:val="22"/>
          <w:szCs w:val="22"/>
        </w:rPr>
        <w:t>;</w:t>
      </w:r>
      <w:r w:rsidRPr="004C10C4">
        <w:rPr>
          <w:rFonts w:asciiTheme="minorHAnsi" w:hAnsiTheme="minorHAnsi" w:cstheme="minorHAnsi"/>
          <w:color w:val="auto"/>
          <w:sz w:val="22"/>
          <w:szCs w:val="22"/>
        </w:rPr>
        <w:t xml:space="preserve"> </w:t>
      </w:r>
    </w:p>
    <w:p w14:paraId="41305B5F" w14:textId="3D702595"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dokumentáciu (DSP s DRS)</w:t>
      </w:r>
      <w:r w:rsidR="002436D6">
        <w:rPr>
          <w:rFonts w:asciiTheme="minorHAnsi" w:hAnsiTheme="minorHAnsi" w:cstheme="minorHAnsi"/>
          <w:color w:val="auto"/>
          <w:sz w:val="22"/>
          <w:szCs w:val="22"/>
        </w:rPr>
        <w:t>;</w:t>
      </w:r>
    </w:p>
    <w:p w14:paraId="772E30F6" w14:textId="49B32899"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stavebné povolenia a oznámenia k ohláseniu stavebných úprav špecifikované v  čl. III. </w:t>
      </w:r>
      <w:r w:rsidR="002436D6">
        <w:rPr>
          <w:rFonts w:asciiTheme="minorHAnsi" w:hAnsiTheme="minorHAnsi" w:cstheme="minorHAnsi"/>
          <w:color w:val="auto"/>
          <w:sz w:val="22"/>
          <w:szCs w:val="22"/>
        </w:rPr>
        <w:t xml:space="preserve">ods. 3 </w:t>
      </w:r>
      <w:r w:rsidRPr="004C10C4">
        <w:rPr>
          <w:rFonts w:asciiTheme="minorHAnsi" w:hAnsiTheme="minorHAnsi" w:cstheme="minorHAnsi"/>
          <w:color w:val="auto"/>
          <w:sz w:val="22"/>
          <w:szCs w:val="22"/>
        </w:rPr>
        <w:t>tejto Zmluvy.</w:t>
      </w:r>
    </w:p>
    <w:p w14:paraId="42194B52" w14:textId="77777777" w:rsidR="00236B34" w:rsidRDefault="00236B34" w:rsidP="00236B34">
      <w:pPr>
        <w:pStyle w:val="Bezriadkovania"/>
        <w:ind w:left="720"/>
        <w:jc w:val="both"/>
        <w:rPr>
          <w:rFonts w:asciiTheme="minorHAnsi" w:hAnsiTheme="minorHAnsi" w:cstheme="minorHAnsi"/>
          <w:sz w:val="22"/>
          <w:szCs w:val="22"/>
        </w:rPr>
      </w:pPr>
    </w:p>
    <w:p w14:paraId="5F6B6FAA" w14:textId="24E2AF80"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w:t>
      </w:r>
      <w:r w:rsidR="00976E3E">
        <w:rPr>
          <w:rFonts w:asciiTheme="minorHAnsi" w:hAnsiTheme="minorHAnsi" w:cstheme="minorHAnsi"/>
          <w:color w:val="auto"/>
          <w:sz w:val="22"/>
          <w:szCs w:val="22"/>
        </w:rPr>
        <w:t xml:space="preserve">príslušného </w:t>
      </w:r>
      <w:r>
        <w:rPr>
          <w:rFonts w:asciiTheme="minorHAnsi" w:hAnsiTheme="minorHAnsi" w:cstheme="minorHAnsi"/>
          <w:color w:val="auto"/>
          <w:sz w:val="22"/>
          <w:szCs w:val="22"/>
        </w:rPr>
        <w:t xml:space="preserve">staveniska spíšu zmluvné strany Protokol o odovzdaní staveniska, v ktorom objednávateľ uvedie zodpovednú osobu za technický dozor 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37A7B5A9" w14:textId="19C5A235"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w:t>
      </w:r>
      <w:r w:rsidR="00976E3E">
        <w:rPr>
          <w:rFonts w:asciiTheme="minorHAnsi" w:hAnsiTheme="minorHAnsi" w:cstheme="minorHAnsi"/>
          <w:color w:val="auto"/>
          <w:sz w:val="22"/>
          <w:szCs w:val="22"/>
        </w:rPr>
        <w:t> </w:t>
      </w:r>
      <w:r>
        <w:rPr>
          <w:rFonts w:asciiTheme="minorHAnsi" w:hAnsiTheme="minorHAnsi" w:cstheme="minorHAnsi"/>
          <w:color w:val="auto"/>
          <w:sz w:val="22"/>
          <w:szCs w:val="22"/>
        </w:rPr>
        <w:t>odovzdaním</w:t>
      </w:r>
      <w:r w:rsidR="00976E3E">
        <w:rPr>
          <w:rFonts w:asciiTheme="minorHAnsi" w:hAnsiTheme="minorHAnsi" w:cstheme="minorHAnsi"/>
          <w:color w:val="auto"/>
          <w:sz w:val="22"/>
          <w:szCs w:val="22"/>
        </w:rPr>
        <w:t xml:space="preserve"> príslušného</w:t>
      </w:r>
      <w:r>
        <w:rPr>
          <w:rFonts w:asciiTheme="minorHAnsi" w:hAnsiTheme="minorHAnsi" w:cstheme="minorHAnsi"/>
          <w:color w:val="auto"/>
          <w:sz w:val="22"/>
          <w:szCs w:val="22"/>
        </w:rPr>
        <w:t xml:space="preserve"> staveniska zhotoviteľovi, nie je zhotoviteľ v omeškaní s plnením svojho záväzku, a to o počet dní omeškania objednávateľa s</w:t>
      </w:r>
      <w:r w:rsidR="00976E3E">
        <w:rPr>
          <w:rFonts w:asciiTheme="minorHAnsi" w:hAnsiTheme="minorHAnsi" w:cstheme="minorHAnsi"/>
          <w:color w:val="auto"/>
          <w:sz w:val="22"/>
          <w:szCs w:val="22"/>
        </w:rPr>
        <w:t> </w:t>
      </w:r>
      <w:r>
        <w:rPr>
          <w:rFonts w:asciiTheme="minorHAnsi" w:hAnsiTheme="minorHAnsi" w:cstheme="minorHAnsi"/>
          <w:color w:val="auto"/>
          <w:sz w:val="22"/>
          <w:szCs w:val="22"/>
        </w:rPr>
        <w:t>odovzdaním</w:t>
      </w:r>
      <w:r w:rsidR="00976E3E">
        <w:rPr>
          <w:rFonts w:asciiTheme="minorHAnsi" w:hAnsiTheme="minorHAnsi" w:cstheme="minorHAnsi"/>
          <w:color w:val="auto"/>
          <w:sz w:val="22"/>
          <w:szCs w:val="22"/>
        </w:rPr>
        <w:t xml:space="preserve"> príslušného</w:t>
      </w:r>
      <w:r>
        <w:rPr>
          <w:rFonts w:asciiTheme="minorHAnsi" w:hAnsiTheme="minorHAnsi" w:cstheme="minorHAnsi"/>
          <w:color w:val="auto"/>
          <w:sz w:val="22"/>
          <w:szCs w:val="22"/>
        </w:rPr>
        <w:t xml:space="preserve"> staveniska.</w:t>
      </w:r>
    </w:p>
    <w:p w14:paraId="37F0D343" w14:textId="349BFA23"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Odo dňa odovzdania </w:t>
      </w:r>
      <w:r w:rsidR="00976E3E">
        <w:rPr>
          <w:rFonts w:asciiTheme="minorHAnsi" w:hAnsiTheme="minorHAnsi" w:cstheme="minorHAnsi"/>
          <w:sz w:val="22"/>
          <w:szCs w:val="22"/>
        </w:rPr>
        <w:t xml:space="preserve">príslušného </w:t>
      </w:r>
      <w:r>
        <w:rPr>
          <w:rFonts w:asciiTheme="minorHAnsi" w:hAnsiTheme="minorHAnsi" w:cstheme="minorHAnsi"/>
          <w:sz w:val="22"/>
          <w:szCs w:val="22"/>
        </w:rPr>
        <w:t>staveniska v plnom rozsahu zodpovedá za stavenisko zhotoviteľ.</w:t>
      </w:r>
    </w:p>
    <w:p w14:paraId="2CE57407" w14:textId="5453DBEF"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je povinný najneskôr tri dni po prevzatí</w:t>
      </w:r>
      <w:r w:rsidR="00976E3E">
        <w:rPr>
          <w:rFonts w:asciiTheme="minorHAnsi" w:hAnsiTheme="minorHAnsi" w:cstheme="minorHAnsi"/>
          <w:sz w:val="22"/>
          <w:szCs w:val="22"/>
        </w:rPr>
        <w:t xml:space="preserve"> príslušného</w:t>
      </w:r>
      <w:r>
        <w:rPr>
          <w:rFonts w:asciiTheme="minorHAnsi" w:hAnsiTheme="minorHAnsi" w:cstheme="minorHAnsi"/>
          <w:sz w:val="22"/>
          <w:szCs w:val="22"/>
        </w:rPr>
        <w:t xml:space="preserve"> staveniska odovzdať objednávateľovi zoznam riadiacich pracovníkov na predmetnej stavbe na strane zhotoviteľa. Zhotoviteľ je povinný najneskôr tri dni pred realizáciou prác na diele, na ktorých vykonanie sa vyžaduje osobitné oprávnenie, predložiť objednávateľovi zoznam oprávnených pracovníkov realizovať práce na diele spolu s platným oprávnením (certifikátom). </w:t>
      </w:r>
    </w:p>
    <w:p w14:paraId="79A0FD57" w14:textId="1BDA149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w:t>
      </w:r>
      <w:r w:rsidR="00976E3E">
        <w:rPr>
          <w:rFonts w:asciiTheme="minorHAnsi" w:hAnsiTheme="minorHAnsi" w:cstheme="minorHAnsi"/>
          <w:sz w:val="22"/>
          <w:szCs w:val="22"/>
        </w:rPr>
        <w:t xml:space="preserve">každé </w:t>
      </w:r>
      <w:r>
        <w:rPr>
          <w:rFonts w:asciiTheme="minorHAnsi" w:hAnsiTheme="minorHAnsi" w:cstheme="minorHAnsi"/>
          <w:sz w:val="22"/>
          <w:szCs w:val="22"/>
        </w:rPr>
        <w:t xml:space="preserve">stavenisko na vlastné náklady označiť spôsobom zodpovedajúcim  všeobecne záväzným právnym predpisom SR. </w:t>
      </w:r>
    </w:p>
    <w:p w14:paraId="3023F9C7" w14:textId="0E1CE150"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zodpovedá za poriadok na</w:t>
      </w:r>
      <w:r w:rsidR="00976E3E">
        <w:rPr>
          <w:rFonts w:asciiTheme="minorHAnsi" w:hAnsiTheme="minorHAnsi" w:cstheme="minorHAnsi"/>
          <w:sz w:val="22"/>
          <w:szCs w:val="22"/>
        </w:rPr>
        <w:t xml:space="preserve"> každom</w:t>
      </w:r>
      <w:r>
        <w:rPr>
          <w:rFonts w:asciiTheme="minorHAnsi" w:hAnsiTheme="minorHAnsi" w:cstheme="minorHAnsi"/>
          <w:sz w:val="22"/>
          <w:szCs w:val="22"/>
        </w:rPr>
        <w:t xml:space="preserve"> stavenisku a stavbe, za správne uskladnenie materiálov a konštrukcií a za prípadné znečistenie komunikácií, ktoré bude používať pri vykonávaní diela. Zhotoviteľ sa ďalej zaväzuje v súlade s príslušnými právnymi predpismi a </w:t>
      </w:r>
      <w:r w:rsidR="00303646">
        <w:rPr>
          <w:rFonts w:asciiTheme="minorHAnsi" w:hAnsiTheme="minorHAnsi" w:cstheme="minorHAnsi"/>
          <w:sz w:val="22"/>
          <w:szCs w:val="22"/>
        </w:rPr>
        <w:t xml:space="preserve">odsekom </w:t>
      </w:r>
      <w:r>
        <w:rPr>
          <w:rFonts w:asciiTheme="minorHAnsi" w:hAnsiTheme="minorHAnsi" w:cstheme="minorHAnsi"/>
          <w:sz w:val="22"/>
          <w:szCs w:val="22"/>
        </w:rPr>
        <w:t>2</w:t>
      </w:r>
      <w:r w:rsidR="00072CC7">
        <w:rPr>
          <w:rFonts w:asciiTheme="minorHAnsi" w:hAnsiTheme="minorHAnsi" w:cstheme="minorHAnsi"/>
          <w:sz w:val="22"/>
          <w:szCs w:val="22"/>
        </w:rPr>
        <w:t>8</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6F3214D7" w14:textId="587EF200"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w:t>
      </w:r>
      <w:r w:rsidR="00976E3E">
        <w:rPr>
          <w:rFonts w:asciiTheme="minorHAnsi" w:hAnsiTheme="minorHAnsi" w:cstheme="minorHAnsi"/>
          <w:sz w:val="22"/>
          <w:szCs w:val="22"/>
        </w:rPr>
        <w:t xml:space="preserve"> každom</w:t>
      </w:r>
      <w:r>
        <w:rPr>
          <w:rFonts w:asciiTheme="minorHAnsi" w:hAnsiTheme="minorHAnsi" w:cstheme="minorHAnsi"/>
          <w:sz w:val="22"/>
          <w:szCs w:val="22"/>
        </w:rPr>
        <w:t xml:space="preserve"> stavenisku a je povinný zabezpečiť na vlastné náklady ich vybavenie ochrannými pomôckami v súlade s príslušnými právnymi predpismi.</w:t>
      </w:r>
    </w:p>
    <w:p w14:paraId="6F567C3B"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63E8D4A6" w14:textId="50D9F797" w:rsidR="00236B34" w:rsidRPr="004C10C4" w:rsidRDefault="00236B34" w:rsidP="00236B34">
      <w:pPr>
        <w:pStyle w:val="Textkomentra"/>
        <w:numPr>
          <w:ilvl w:val="0"/>
          <w:numId w:val="8"/>
        </w:numPr>
        <w:tabs>
          <w:tab w:val="left" w:pos="284"/>
        </w:tabs>
        <w:ind w:left="0" w:firstLine="0"/>
        <w:jc w:val="both"/>
        <w:rPr>
          <w:sz w:val="22"/>
          <w:szCs w:val="22"/>
        </w:rPr>
      </w:pPr>
      <w:r w:rsidRPr="004C10C4">
        <w:rPr>
          <w:sz w:val="22"/>
          <w:szCs w:val="22"/>
        </w:rPr>
        <w:t xml:space="preserve">Vytýčenie stavby a dočasných záberov, vytýčenie všetkých podzemných vedení na </w:t>
      </w:r>
      <w:r w:rsidR="004A1FF2">
        <w:rPr>
          <w:sz w:val="22"/>
          <w:szCs w:val="22"/>
        </w:rPr>
        <w:t xml:space="preserve">príslušnom </w:t>
      </w:r>
      <w:r w:rsidRPr="004C10C4">
        <w:rPr>
          <w:sz w:val="22"/>
          <w:szCs w:val="22"/>
        </w:rPr>
        <w:t>stavenisku u správcov jednotlivých vedení zabezpečí zhotoviteľ na svoje náklady v termínoch podľa harmonogramu postupu prác na diele (príloha č. 2 tejto Zmluvy).</w:t>
      </w:r>
    </w:p>
    <w:p w14:paraId="7632CFD3" w14:textId="77777777" w:rsidR="00236B34" w:rsidRPr="001C2460" w:rsidRDefault="00236B34" w:rsidP="00236B34">
      <w:pPr>
        <w:pStyle w:val="Textkomentra"/>
        <w:numPr>
          <w:ilvl w:val="0"/>
          <w:numId w:val="8"/>
        </w:numPr>
        <w:tabs>
          <w:tab w:val="left" w:pos="284"/>
        </w:tabs>
        <w:ind w:left="0" w:firstLine="0"/>
        <w:jc w:val="both"/>
        <w:rPr>
          <w:sz w:val="22"/>
          <w:szCs w:val="22"/>
        </w:rPr>
      </w:pPr>
      <w:r w:rsidRPr="004C10C4">
        <w:rPr>
          <w:sz w:val="22"/>
          <w:szCs w:val="22"/>
        </w:rPr>
        <w:t>Zhotoviteľ je povinný starať sa o prevzaté základné smerové a výškové body, zameriavacie konštrukcie, vytyčovacie kolíky a klince a ďalšie p</w:t>
      </w:r>
      <w:r w:rsidRPr="001C2460">
        <w:rPr>
          <w:sz w:val="22"/>
          <w:szCs w:val="22"/>
        </w:rPr>
        <w:t xml:space="preserve">redmety, prípadne označenia použité pre vytýčenie </w:t>
      </w:r>
      <w:r w:rsidRPr="001C2460">
        <w:rPr>
          <w:sz w:val="22"/>
          <w:szCs w:val="22"/>
        </w:rPr>
        <w:lastRenderedPageBreak/>
        <w:t>objektov, až do okamihu odovzdania a prevzatia diela objednávateľom. Kontrola vytýčenia alebo akejkoľvek výšky vykonaná objednávateľom nezbavuje zhotoviteľa jeho zodpovednosti za presnosť vytýčenia.</w:t>
      </w:r>
    </w:p>
    <w:p w14:paraId="165BC498" w14:textId="54E01176" w:rsidR="00236B34" w:rsidRDefault="00236B34" w:rsidP="00A5165D">
      <w:pPr>
        <w:pStyle w:val="Textkomentra"/>
        <w:numPr>
          <w:ilvl w:val="0"/>
          <w:numId w:val="8"/>
        </w:numPr>
        <w:tabs>
          <w:tab w:val="left" w:pos="284"/>
        </w:tabs>
        <w:ind w:left="0" w:firstLine="0"/>
        <w:jc w:val="both"/>
      </w:pPr>
      <w:r>
        <w:rPr>
          <w:rFonts w:cstheme="minorHAnsi"/>
          <w:sz w:val="22"/>
          <w:szCs w:val="22"/>
        </w:rPr>
        <w:t>Zhotoviteľ je povinný najneskôr ku dňu prevzatia staveniska predložiť objednávateľovi</w:t>
      </w:r>
      <w:r w:rsidR="00A5165D">
        <w:rPr>
          <w:rFonts w:cstheme="minorHAnsi"/>
          <w:sz w:val="22"/>
          <w:szCs w:val="22"/>
        </w:rPr>
        <w:t xml:space="preserve"> samostatne, pri každom mostnom objekte</w:t>
      </w:r>
      <w:r>
        <w:rPr>
          <w:rFonts w:cstheme="minorHAnsi"/>
          <w:sz w:val="22"/>
          <w:szCs w:val="22"/>
        </w:rPr>
        <w:t xml:space="preserve">:  </w:t>
      </w:r>
    </w:p>
    <w:p w14:paraId="5991C745" w14:textId="77777777" w:rsidR="00236B34" w:rsidRPr="004C10C4" w:rsidRDefault="00236B34" w:rsidP="00236B34">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certifikáty a vyhlásenia o zhode asfaltových zmesí, ktoré budú použité na zhotovenie diela;</w:t>
      </w:r>
    </w:p>
    <w:p w14:paraId="489689EB" w14:textId="77777777" w:rsidR="00236B34" w:rsidRPr="004C10C4" w:rsidRDefault="00236B34" w:rsidP="00236B34">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harmonogram prác </w:t>
      </w:r>
      <w:r w:rsidRPr="004C10C4">
        <w:rPr>
          <w:rFonts w:asciiTheme="minorHAnsi" w:hAnsiTheme="minorHAnsi" w:cstheme="minorHAnsi"/>
          <w:sz w:val="22"/>
          <w:szCs w:val="22"/>
        </w:rPr>
        <w:t>(príloha č. 2 tejto Zmluvy);</w:t>
      </w:r>
    </w:p>
    <w:p w14:paraId="5235CCC5" w14:textId="77777777" w:rsidR="00236B34" w:rsidRPr="004C10C4" w:rsidRDefault="00236B34" w:rsidP="00236B34">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kontrolný skúšobný plán.</w:t>
      </w:r>
    </w:p>
    <w:p w14:paraId="74FD7795" w14:textId="77777777" w:rsidR="00236B34" w:rsidRDefault="00236B34" w:rsidP="00236B34">
      <w:pPr>
        <w:pStyle w:val="Default"/>
        <w:tabs>
          <w:tab w:val="left" w:pos="284"/>
          <w:tab w:val="left" w:pos="993"/>
        </w:tabs>
        <w:ind w:left="993"/>
        <w:jc w:val="both"/>
        <w:rPr>
          <w:rFonts w:asciiTheme="minorHAnsi" w:hAnsiTheme="minorHAnsi" w:cstheme="minorHAnsi"/>
          <w:color w:val="auto"/>
          <w:sz w:val="22"/>
          <w:szCs w:val="22"/>
        </w:rPr>
      </w:pPr>
    </w:p>
    <w:p w14:paraId="1D2868D4" w14:textId="07FE9DF5" w:rsidR="00236B34" w:rsidRDefault="00236B34" w:rsidP="004C10C4">
      <w:pPr>
        <w:pStyle w:val="Odsekzoznamu"/>
        <w:numPr>
          <w:ilvl w:val="0"/>
          <w:numId w:val="8"/>
        </w:numPr>
        <w:ind w:left="284" w:hanging="284"/>
        <w:jc w:val="both"/>
        <w:rPr>
          <w:rFonts w:asciiTheme="minorHAnsi" w:hAnsiTheme="minorHAnsi" w:cstheme="minorHAnsi"/>
        </w:rPr>
      </w:pPr>
      <w:r>
        <w:rPr>
          <w:rFonts w:asciiTheme="minorHAnsi" w:hAnsiTheme="minorHAnsi" w:cstheme="minorHAnsi"/>
        </w:rPr>
        <w:t xml:space="preserve">Zhotoviteľ predloží, najneskôr do 15 dní odo dňa prevzatia </w:t>
      </w:r>
      <w:r w:rsidR="00A5165D">
        <w:rPr>
          <w:rFonts w:asciiTheme="minorHAnsi" w:hAnsiTheme="minorHAnsi" w:cstheme="minorHAnsi"/>
        </w:rPr>
        <w:t xml:space="preserve">každého </w:t>
      </w:r>
      <w:r>
        <w:rPr>
          <w:rFonts w:asciiTheme="minorHAnsi" w:hAnsiTheme="minorHAnsi" w:cstheme="minorHAnsi"/>
        </w:rPr>
        <w:t xml:space="preserve">staveniska, </w:t>
      </w:r>
      <w:r w:rsidRPr="004C10C4">
        <w:rPr>
          <w:rFonts w:asciiTheme="minorHAnsi" w:hAnsiTheme="minorHAnsi" w:cstheme="minorHAnsi"/>
        </w:rPr>
        <w:t>objednávateľovi „Plány povodňových zabezpečovacích prác“, odsúhlasen</w:t>
      </w:r>
      <w:r w:rsidR="00E04CE9">
        <w:rPr>
          <w:rFonts w:asciiTheme="minorHAnsi" w:hAnsiTheme="minorHAnsi" w:cstheme="minorHAnsi"/>
        </w:rPr>
        <w:t>é</w:t>
      </w:r>
      <w:r w:rsidRPr="004C10C4">
        <w:rPr>
          <w:rFonts w:asciiTheme="minorHAnsi" w:hAnsiTheme="minorHAnsi" w:cstheme="minorHAnsi"/>
        </w:rPr>
        <w:t xml:space="preserve"> príslušným vodohospodárskym orgánom, po predchádzajúcom odsúhlasení správcom povodia.</w:t>
      </w:r>
    </w:p>
    <w:p w14:paraId="0FE4B68C" w14:textId="77777777" w:rsidR="004C10C4" w:rsidRPr="004C10C4" w:rsidRDefault="004C10C4" w:rsidP="004C10C4">
      <w:pPr>
        <w:pStyle w:val="Odsekzoznamu"/>
        <w:ind w:left="284"/>
        <w:jc w:val="both"/>
        <w:rPr>
          <w:rFonts w:asciiTheme="minorHAnsi" w:hAnsiTheme="minorHAnsi" w:cstheme="minorHAnsi"/>
        </w:rPr>
      </w:pPr>
    </w:p>
    <w:p w14:paraId="324A5001" w14:textId="053920A4"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Zhotoviteľ sa zaväzuje vyzvať objednávateľa na kontrolu všetkých prác na diele, ktoré majú byť zakryté alebo sa stanú neprístupnými</w:t>
      </w:r>
      <w:r w:rsidR="00E04CE9">
        <w:rPr>
          <w:rFonts w:asciiTheme="minorHAnsi" w:hAnsiTheme="minorHAnsi" w:cstheme="minorHAnsi"/>
        </w:rPr>
        <w:t>, a to</w:t>
      </w:r>
      <w:r>
        <w:rPr>
          <w:rFonts w:asciiTheme="minorHAnsi" w:hAnsiTheme="minorHAnsi" w:cstheme="minorHAnsi"/>
        </w:rPr>
        <w:t xml:space="preserve">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w:t>
      </w:r>
      <w:r w:rsidR="00E04CE9">
        <w:rPr>
          <w:rFonts w:asciiTheme="minorHAnsi" w:hAnsiTheme="minorHAnsi" w:cstheme="minorHAnsi"/>
        </w:rPr>
        <w:t xml:space="preserve">aj napriek takejto výzve zhotoviteľa </w:t>
      </w:r>
      <w:r>
        <w:rPr>
          <w:rFonts w:asciiTheme="minorHAnsi" w:hAnsiTheme="minorHAnsi" w:cstheme="minorHAnsi"/>
        </w:rPr>
        <w:t xml:space="preserve">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xml:space="preserve"> a stavebný dozor. </w:t>
      </w:r>
    </w:p>
    <w:p w14:paraId="67EBF8AC" w14:textId="77777777" w:rsidR="00236B34" w:rsidRDefault="00236B34" w:rsidP="00236B34">
      <w:pPr>
        <w:pStyle w:val="Odsekzoznamu"/>
        <w:rPr>
          <w:rFonts w:asciiTheme="minorHAnsi" w:hAnsiTheme="minorHAnsi" w:cstheme="minorHAnsi"/>
        </w:rPr>
      </w:pPr>
    </w:p>
    <w:p w14:paraId="62AFD52B" w14:textId="77777777"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0E91C809" w14:textId="77777777" w:rsidR="00236B34" w:rsidRDefault="00236B34" w:rsidP="00236B34">
      <w:pPr>
        <w:pStyle w:val="Odsekzoznamu"/>
        <w:rPr>
          <w:rFonts w:asciiTheme="minorHAnsi" w:hAnsiTheme="minorHAnsi" w:cstheme="minorHAnsi"/>
        </w:rPr>
      </w:pPr>
    </w:p>
    <w:p w14:paraId="09B3CCF3" w14:textId="60DAC826"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Kontrolu prác na diele za objednávateľa budú vykonávať oprávnené osoby objednávateľa, a to </w:t>
      </w:r>
      <w:r w:rsidRPr="004C10C4">
        <w:rPr>
          <w:rFonts w:asciiTheme="minorHAnsi" w:hAnsiTheme="minorHAnsi" w:cstheme="minorHAnsi"/>
        </w:rPr>
        <w:t>technický dozor objednávateľa</w:t>
      </w:r>
      <w:r>
        <w:rPr>
          <w:rFonts w:asciiTheme="minorHAnsi" w:hAnsiTheme="minorHAnsi" w:cstheme="minorHAnsi"/>
        </w:rPr>
        <w:t xml:space="preserve">, stavebný dozor, projektant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Technický dozor objednávateľa bude určený objednávateľom najneskôr ku dňu odovzdania</w:t>
      </w:r>
      <w:r w:rsidR="004A1FF2">
        <w:rPr>
          <w:rFonts w:asciiTheme="minorHAnsi" w:hAnsiTheme="minorHAnsi" w:cstheme="minorHAnsi"/>
        </w:rPr>
        <w:t xml:space="preserve"> príslušného</w:t>
      </w:r>
      <w:r>
        <w:rPr>
          <w:rFonts w:asciiTheme="minorHAnsi" w:hAnsiTheme="minorHAnsi" w:cstheme="minorHAnsi"/>
        </w:rPr>
        <w:t xml:space="preserve"> staveniska zhotoviteľovi, pričom objednávateľ je oprávnený uskutočniť zmenu v osobe zodpovednej za technický dozor kedykoľvek v priebehu realizácie diela. </w:t>
      </w:r>
    </w:p>
    <w:p w14:paraId="51CA4B49" w14:textId="77777777" w:rsidR="00236B34" w:rsidRDefault="00236B34" w:rsidP="00236B34">
      <w:pPr>
        <w:pStyle w:val="Odsekzoznamu"/>
        <w:rPr>
          <w:rFonts w:asciiTheme="minorHAnsi" w:hAnsiTheme="minorHAnsi" w:cstheme="minorHAnsi"/>
        </w:rPr>
      </w:pPr>
    </w:p>
    <w:p w14:paraId="58B71486" w14:textId="4DEC90C9"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Zhotoviteľ je povinný odo dňa odovzdania</w:t>
      </w:r>
      <w:r w:rsidR="004A1FF2">
        <w:rPr>
          <w:rFonts w:asciiTheme="minorHAnsi" w:hAnsiTheme="minorHAnsi" w:cstheme="minorHAnsi"/>
        </w:rPr>
        <w:t xml:space="preserve"> príslušného </w:t>
      </w:r>
      <w:r>
        <w:rPr>
          <w:rFonts w:asciiTheme="minorHAnsi" w:hAnsiTheme="minorHAnsi" w:cstheme="minorHAnsi"/>
        </w:rPr>
        <w:t>staveniska viesť</w:t>
      </w:r>
      <w:r w:rsidR="004A1FF2">
        <w:rPr>
          <w:rFonts w:asciiTheme="minorHAnsi" w:hAnsiTheme="minorHAnsi" w:cstheme="minorHAnsi"/>
        </w:rPr>
        <w:t xml:space="preserve"> pre každé stavenisko osobitne</w:t>
      </w:r>
      <w:r>
        <w:rPr>
          <w:rFonts w:asciiTheme="minorHAnsi" w:hAnsiTheme="minorHAnsi" w:cstheme="minorHAnsi"/>
        </w:rPr>
        <w:t xml:space="preserve">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w:t>
      </w:r>
      <w:r w:rsidR="0001454A">
        <w:rPr>
          <w:rFonts w:asciiTheme="minorHAnsi" w:hAnsiTheme="minorHAnsi" w:cstheme="minorHAnsi"/>
        </w:rPr>
        <w:t xml:space="preserve">odborného </w:t>
      </w:r>
      <w:r>
        <w:rPr>
          <w:rFonts w:asciiTheme="minorHAnsi" w:hAnsiTheme="minorHAnsi" w:cstheme="minorHAnsi"/>
        </w:rPr>
        <w:t>autorského do</w:t>
      </w:r>
      <w:r w:rsidR="0001454A">
        <w:rPr>
          <w:rFonts w:asciiTheme="minorHAnsi" w:hAnsiTheme="minorHAnsi" w:cstheme="minorHAnsi"/>
        </w:rPr>
        <w:t>hľad</w:t>
      </w:r>
      <w:r>
        <w:rPr>
          <w:rFonts w:asciiTheme="minorHAnsi" w:hAnsiTheme="minorHAnsi" w:cstheme="minorHAnsi"/>
        </w:rPr>
        <w:t xml:space="preserve">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p>
    <w:p w14:paraId="029B2CD4" w14:textId="77777777" w:rsidR="00236B34" w:rsidRDefault="00236B34" w:rsidP="00236B34">
      <w:pPr>
        <w:pStyle w:val="Odsekzoznamu"/>
        <w:rPr>
          <w:rFonts w:asciiTheme="minorHAnsi" w:hAnsiTheme="minorHAnsi" w:cstheme="minorHAnsi"/>
        </w:rPr>
      </w:pPr>
    </w:p>
    <w:p w14:paraId="161373D2" w14:textId="5FAFC24B"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Objednávateľ je oprávnený sledovať obsah stavebn</w:t>
      </w:r>
      <w:r w:rsidR="004A1FF2">
        <w:rPr>
          <w:rFonts w:asciiTheme="minorHAnsi" w:hAnsiTheme="minorHAnsi" w:cstheme="minorHAnsi"/>
        </w:rPr>
        <w:t xml:space="preserve">ých </w:t>
      </w:r>
      <w:r>
        <w:rPr>
          <w:rFonts w:asciiTheme="minorHAnsi" w:hAnsiTheme="minorHAnsi" w:cstheme="minorHAnsi"/>
        </w:rPr>
        <w:t>denník</w:t>
      </w:r>
      <w:r w:rsidR="004A1FF2">
        <w:rPr>
          <w:rFonts w:asciiTheme="minorHAnsi" w:hAnsiTheme="minorHAnsi" w:cstheme="minorHAnsi"/>
        </w:rPr>
        <w:t>ov</w:t>
      </w:r>
      <w:r>
        <w:rPr>
          <w:rFonts w:asciiTheme="minorHAnsi" w:hAnsiTheme="minorHAnsi" w:cstheme="minorHAnsi"/>
        </w:rPr>
        <w:t xml:space="preserve">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w:t>
      </w:r>
      <w:r w:rsidR="004A1FF2">
        <w:rPr>
          <w:rFonts w:asciiTheme="minorHAnsi" w:hAnsiTheme="minorHAnsi" w:cstheme="minorHAnsi"/>
        </w:rPr>
        <w:t xml:space="preserve"> každého</w:t>
      </w:r>
      <w:r>
        <w:rPr>
          <w:rFonts w:asciiTheme="minorHAnsi" w:hAnsiTheme="minorHAnsi" w:cstheme="minorHAnsi"/>
        </w:rPr>
        <w:t xml:space="preserve"> stavebného denníka fotokópie. Okrem stavbyvedúceho a stavebného dozoru má </w:t>
      </w:r>
      <w:r>
        <w:rPr>
          <w:rFonts w:asciiTheme="minorHAnsi" w:hAnsiTheme="minorHAnsi" w:cstheme="minorHAnsi"/>
        </w:rPr>
        <w:lastRenderedPageBreak/>
        <w:t>právo vykonávať zápisy v</w:t>
      </w:r>
      <w:r w:rsidR="004A1FF2">
        <w:rPr>
          <w:rFonts w:asciiTheme="minorHAnsi" w:hAnsiTheme="minorHAnsi" w:cstheme="minorHAnsi"/>
        </w:rPr>
        <w:t xml:space="preserve"> ktoromkoľvek </w:t>
      </w:r>
      <w:r>
        <w:rPr>
          <w:rFonts w:asciiTheme="minorHAnsi" w:hAnsiTheme="minorHAnsi" w:cstheme="minorHAnsi"/>
        </w:rPr>
        <w:t xml:space="preserve">stavebnom denníku zástupca projektanta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xml:space="preserve">. </w:t>
      </w:r>
    </w:p>
    <w:p w14:paraId="034EF89E" w14:textId="77777777" w:rsidR="00236B34" w:rsidRDefault="00236B34" w:rsidP="00236B34">
      <w:pPr>
        <w:pStyle w:val="Odsekzoznamu"/>
        <w:rPr>
          <w:rFonts w:asciiTheme="minorHAnsi" w:hAnsiTheme="minorHAnsi" w:cstheme="minorHAnsi"/>
        </w:rPr>
      </w:pPr>
    </w:p>
    <w:p w14:paraId="07A467CB" w14:textId="28933DBC"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Za celý priebeh výstavby/realizácie diela, za odborné a včasné vykonanie diela podľa tejto Zmluvy a za vedenie stavebn</w:t>
      </w:r>
      <w:r w:rsidR="009D50C5">
        <w:rPr>
          <w:rFonts w:asciiTheme="minorHAnsi" w:hAnsiTheme="minorHAnsi" w:cstheme="minorHAnsi"/>
        </w:rPr>
        <w:t>ých</w:t>
      </w:r>
      <w:r>
        <w:rPr>
          <w:rFonts w:asciiTheme="minorHAnsi" w:hAnsiTheme="minorHAnsi" w:cstheme="minorHAnsi"/>
        </w:rPr>
        <w:t xml:space="preserve"> denník</w:t>
      </w:r>
      <w:r w:rsidR="009D50C5">
        <w:rPr>
          <w:rFonts w:asciiTheme="minorHAnsi" w:hAnsiTheme="minorHAnsi" w:cstheme="minorHAnsi"/>
        </w:rPr>
        <w:t>ov</w:t>
      </w:r>
      <w:r>
        <w:rPr>
          <w:rFonts w:asciiTheme="minorHAnsi" w:hAnsiTheme="minorHAnsi" w:cstheme="minorHAnsi"/>
        </w:rPr>
        <w:t xml:space="preserve"> je za zhotoviteľa zodpovedný hlavný stavbyvedúci: </w:t>
      </w:r>
      <w:r w:rsidRPr="00B03926">
        <w:rPr>
          <w:rFonts w:asciiTheme="minorHAnsi" w:hAnsiTheme="minorHAnsi" w:cstheme="minorHAnsi"/>
          <w:highlight w:val="yellow"/>
        </w:rPr>
        <w:t>.......................................</w:t>
      </w:r>
      <w:r>
        <w:rPr>
          <w:rFonts w:asciiTheme="minorHAnsi" w:hAnsiTheme="minorHAnsi" w:cstheme="minorHAnsi"/>
        </w:rPr>
        <w:t xml:space="preserve"> .</w:t>
      </w:r>
    </w:p>
    <w:p w14:paraId="1B9E9CAC" w14:textId="77777777" w:rsidR="00236B34" w:rsidRDefault="00236B34" w:rsidP="00236B34">
      <w:pPr>
        <w:pStyle w:val="Default"/>
        <w:jc w:val="both"/>
        <w:rPr>
          <w:rFonts w:asciiTheme="minorHAnsi" w:hAnsiTheme="minorHAnsi" w:cstheme="minorHAnsi"/>
          <w:color w:val="auto"/>
          <w:sz w:val="22"/>
          <w:szCs w:val="22"/>
        </w:rPr>
      </w:pPr>
    </w:p>
    <w:p w14:paraId="2EED4608" w14:textId="3A085885" w:rsidR="00236B34" w:rsidRDefault="00236B34" w:rsidP="00236B34">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Stavebný dozor za objednávateľa bude </w:t>
      </w:r>
      <w:r w:rsidR="006D32D8" w:rsidRPr="006D32D8">
        <w:rPr>
          <w:rFonts w:asciiTheme="minorHAnsi" w:hAnsiTheme="minorHAnsi" w:cstheme="minorHAnsi"/>
          <w:color w:val="auto"/>
          <w:sz w:val="22"/>
          <w:szCs w:val="22"/>
        </w:rPr>
        <w:t>oznámený zhotoviteľovi k termínu odovzdania staveniska.</w:t>
      </w:r>
    </w:p>
    <w:p w14:paraId="5FA468B0" w14:textId="77777777" w:rsidR="00236B34" w:rsidRDefault="00236B34" w:rsidP="00236B34">
      <w:pPr>
        <w:pStyle w:val="Default"/>
        <w:ind w:left="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4151023A" w14:textId="77777777" w:rsidR="00236B34" w:rsidRDefault="00236B34" w:rsidP="00236B34">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5BCF4030" w14:textId="77777777" w:rsidR="00236B34" w:rsidRDefault="00236B34" w:rsidP="00236B34">
      <w:pPr>
        <w:pStyle w:val="Odsekzoznamu"/>
        <w:rPr>
          <w:rFonts w:asciiTheme="minorHAnsi" w:hAnsiTheme="minorHAnsi" w:cstheme="minorHAnsi"/>
        </w:rPr>
      </w:pPr>
    </w:p>
    <w:p w14:paraId="38DE5877" w14:textId="250FBA32" w:rsidR="00236B34" w:rsidRDefault="00236B34" w:rsidP="00236B34">
      <w:pPr>
        <w:pStyle w:val="Default"/>
        <w:numPr>
          <w:ilvl w:val="0"/>
          <w:numId w:val="8"/>
        </w:numPr>
        <w:tabs>
          <w:tab w:val="left" w:pos="426"/>
        </w:tabs>
        <w:ind w:left="284" w:hanging="284"/>
        <w:jc w:val="both"/>
        <w:rPr>
          <w:rStyle w:val="Odkaznakomentr"/>
          <w:sz w:val="22"/>
          <w:szCs w:val="22"/>
        </w:rPr>
      </w:pPr>
      <w:r>
        <w:rPr>
          <w:rFonts w:asciiTheme="minorHAnsi" w:hAnsiTheme="minorHAnsi" w:cstheme="minorHAnsi"/>
          <w:color w:val="auto"/>
          <w:sz w:val="22"/>
          <w:szCs w:val="22"/>
        </w:rPr>
        <w:t xml:space="preserve">Zmeny odsúhlasenej dokumentácie je zhotoviteľ oprávnený vykonať iba na základe záväzného </w:t>
      </w:r>
      <w:r w:rsidR="00E35DEC">
        <w:rPr>
          <w:rFonts w:asciiTheme="minorHAnsi" w:hAnsiTheme="minorHAnsi" w:cstheme="minorHAnsi"/>
          <w:color w:val="auto"/>
          <w:sz w:val="22"/>
          <w:szCs w:val="22"/>
        </w:rPr>
        <w:t xml:space="preserve">písomného </w:t>
      </w:r>
      <w:r>
        <w:rPr>
          <w:rFonts w:asciiTheme="minorHAnsi" w:hAnsiTheme="minorHAnsi" w:cstheme="minorHAnsi"/>
          <w:color w:val="auto"/>
          <w:sz w:val="22"/>
          <w:szCs w:val="22"/>
        </w:rPr>
        <w:t xml:space="preserve">stanoviska projektanta - </w:t>
      </w:r>
      <w:r w:rsidR="0001454A">
        <w:rPr>
          <w:rFonts w:asciiTheme="minorHAnsi" w:hAnsiTheme="minorHAnsi" w:cstheme="minorHAnsi"/>
          <w:color w:val="auto"/>
          <w:sz w:val="22"/>
          <w:szCs w:val="22"/>
        </w:rPr>
        <w:t xml:space="preserve">odborného </w:t>
      </w:r>
      <w:r>
        <w:rPr>
          <w:rFonts w:asciiTheme="minorHAnsi" w:hAnsiTheme="minorHAnsi" w:cstheme="minorHAnsi"/>
          <w:color w:val="auto"/>
          <w:sz w:val="22"/>
          <w:szCs w:val="22"/>
        </w:rPr>
        <w:t>autorského do</w:t>
      </w:r>
      <w:r w:rsidR="0001454A">
        <w:rPr>
          <w:rFonts w:asciiTheme="minorHAnsi" w:hAnsiTheme="minorHAnsi" w:cstheme="minorHAnsi"/>
          <w:color w:val="auto"/>
          <w:sz w:val="22"/>
          <w:szCs w:val="22"/>
        </w:rPr>
        <w:t>hľad</w:t>
      </w:r>
      <w:r>
        <w:rPr>
          <w:rFonts w:asciiTheme="minorHAnsi" w:hAnsiTheme="minorHAnsi" w:cstheme="minorHAnsi"/>
          <w:color w:val="auto"/>
          <w:sz w:val="22"/>
          <w:szCs w:val="22"/>
        </w:rPr>
        <w:t>u, stavebného dozoru a technického dozoru objednávateľa, a to tak, aby tieto zmeny nemali vplyv na cenu diela</w:t>
      </w:r>
      <w:r w:rsidR="001F051B" w:rsidRPr="001F051B">
        <w:rPr>
          <w:rFonts w:asciiTheme="minorHAnsi" w:hAnsiTheme="minorHAnsi" w:cstheme="minorHAnsi"/>
          <w:color w:val="auto"/>
          <w:sz w:val="22"/>
          <w:szCs w:val="22"/>
        </w:rPr>
        <w:t xml:space="preserve"> </w:t>
      </w:r>
      <w:r w:rsidR="001F051B">
        <w:rPr>
          <w:rFonts w:asciiTheme="minorHAnsi" w:hAnsiTheme="minorHAnsi" w:cstheme="minorHAnsi"/>
          <w:color w:val="auto"/>
          <w:sz w:val="22"/>
          <w:szCs w:val="22"/>
        </w:rPr>
        <w:t>a</w:t>
      </w:r>
      <w:r w:rsidR="001F051B" w:rsidRPr="00DA393F">
        <w:rPr>
          <w:rFonts w:asciiTheme="minorHAnsi" w:hAnsiTheme="minorHAnsi" w:cstheme="minorHAnsi"/>
          <w:color w:val="auto"/>
          <w:sz w:val="22"/>
          <w:szCs w:val="22"/>
        </w:rPr>
        <w:t xml:space="preserve"> zároveň tieto zmeny je nevyhnutné bezodkladne oznámiť </w:t>
      </w:r>
      <w:r w:rsidR="001F051B">
        <w:rPr>
          <w:rFonts w:asciiTheme="minorHAnsi" w:hAnsiTheme="minorHAnsi" w:cstheme="minorHAnsi"/>
          <w:color w:val="auto"/>
          <w:sz w:val="22"/>
          <w:szCs w:val="22"/>
        </w:rPr>
        <w:t xml:space="preserve">aj </w:t>
      </w:r>
      <w:r w:rsidR="001F051B" w:rsidRPr="00DA393F">
        <w:rPr>
          <w:rFonts w:asciiTheme="minorHAnsi" w:hAnsiTheme="minorHAnsi" w:cstheme="minorHAnsi"/>
          <w:color w:val="auto"/>
          <w:sz w:val="22"/>
          <w:szCs w:val="22"/>
        </w:rPr>
        <w:t>objednávateľovi na adresu uvedenú v článku IV</w:t>
      </w:r>
      <w:r w:rsidR="001F051B">
        <w:rPr>
          <w:rFonts w:asciiTheme="minorHAnsi" w:hAnsiTheme="minorHAnsi" w:cstheme="minorHAnsi"/>
          <w:color w:val="auto"/>
          <w:sz w:val="22"/>
          <w:szCs w:val="22"/>
        </w:rPr>
        <w:t>.</w:t>
      </w:r>
      <w:r w:rsidR="001F051B" w:rsidRPr="00DA393F">
        <w:rPr>
          <w:rFonts w:asciiTheme="minorHAnsi" w:hAnsiTheme="minorHAnsi" w:cstheme="minorHAnsi"/>
          <w:color w:val="auto"/>
          <w:sz w:val="22"/>
          <w:szCs w:val="22"/>
        </w:rPr>
        <w:t xml:space="preserve"> </w:t>
      </w:r>
      <w:r w:rsidR="001F051B">
        <w:rPr>
          <w:rFonts w:asciiTheme="minorHAnsi" w:hAnsiTheme="minorHAnsi" w:cstheme="minorHAnsi"/>
          <w:color w:val="auto"/>
          <w:sz w:val="22"/>
          <w:szCs w:val="22"/>
        </w:rPr>
        <w:t>ods.</w:t>
      </w:r>
      <w:r w:rsidR="001F051B" w:rsidRPr="00DA393F">
        <w:rPr>
          <w:rFonts w:asciiTheme="minorHAnsi" w:hAnsiTheme="minorHAnsi" w:cstheme="minorHAnsi"/>
          <w:color w:val="auto"/>
          <w:sz w:val="22"/>
          <w:szCs w:val="22"/>
        </w:rPr>
        <w:t xml:space="preserve"> 3 </w:t>
      </w:r>
      <w:r w:rsidR="001F051B">
        <w:rPr>
          <w:rFonts w:asciiTheme="minorHAnsi" w:hAnsiTheme="minorHAnsi" w:cstheme="minorHAnsi"/>
          <w:color w:val="auto"/>
          <w:sz w:val="22"/>
          <w:szCs w:val="22"/>
        </w:rPr>
        <w:t xml:space="preserve">Zmluvy, pričom tieto zmeny </w:t>
      </w:r>
      <w:r w:rsidR="001F051B" w:rsidRPr="00DA393F">
        <w:rPr>
          <w:rFonts w:asciiTheme="minorHAnsi" w:hAnsiTheme="minorHAnsi" w:cstheme="minorHAnsi"/>
          <w:color w:val="auto"/>
          <w:sz w:val="22"/>
          <w:szCs w:val="22"/>
        </w:rPr>
        <w:t xml:space="preserve">musia byť </w:t>
      </w:r>
      <w:r w:rsidR="001F051B">
        <w:rPr>
          <w:rFonts w:asciiTheme="minorHAnsi" w:hAnsiTheme="minorHAnsi" w:cstheme="minorHAnsi"/>
          <w:color w:val="auto"/>
          <w:sz w:val="22"/>
          <w:szCs w:val="22"/>
        </w:rPr>
        <w:t>rovnako preukázateľne</w:t>
      </w:r>
      <w:r w:rsidR="001F051B" w:rsidRPr="00DA393F">
        <w:rPr>
          <w:rFonts w:asciiTheme="minorHAnsi" w:hAnsiTheme="minorHAnsi" w:cstheme="minorHAnsi"/>
          <w:color w:val="auto"/>
          <w:sz w:val="22"/>
          <w:szCs w:val="22"/>
        </w:rPr>
        <w:t xml:space="preserve"> odsúhlasené</w:t>
      </w:r>
      <w:r w:rsidR="001F051B">
        <w:rPr>
          <w:rFonts w:asciiTheme="minorHAnsi" w:hAnsiTheme="minorHAnsi" w:cstheme="minorHAnsi"/>
          <w:color w:val="auto"/>
          <w:sz w:val="22"/>
          <w:szCs w:val="22"/>
        </w:rPr>
        <w:t xml:space="preserve"> aj zo strany objednávateľa</w:t>
      </w:r>
      <w:r>
        <w:rPr>
          <w:rFonts w:asciiTheme="minorHAnsi" w:hAnsiTheme="minorHAnsi" w:cstheme="minorHAnsi"/>
          <w:color w:val="auto"/>
          <w:sz w:val="22"/>
          <w:szCs w:val="22"/>
        </w:rPr>
        <w:t xml:space="preserve">. </w:t>
      </w:r>
    </w:p>
    <w:p w14:paraId="44F49DB4" w14:textId="77777777" w:rsidR="00236B34" w:rsidRDefault="00236B34" w:rsidP="00236B34">
      <w:pPr>
        <w:pStyle w:val="Default"/>
        <w:jc w:val="both"/>
      </w:pPr>
    </w:p>
    <w:p w14:paraId="7752DF60" w14:textId="77777777" w:rsidR="00236B34" w:rsidRDefault="00236B34" w:rsidP="00236B34">
      <w:pPr>
        <w:pStyle w:val="Textkomentra"/>
        <w:numPr>
          <w:ilvl w:val="0"/>
          <w:numId w:val="8"/>
        </w:numPr>
        <w:ind w:left="284" w:hanging="284"/>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41504FAD" w14:textId="77777777" w:rsidR="00236B34" w:rsidRDefault="00236B34" w:rsidP="00236B34">
      <w:pPr>
        <w:pStyle w:val="Textkomentra"/>
        <w:numPr>
          <w:ilvl w:val="0"/>
          <w:numId w:val="8"/>
        </w:numPr>
        <w:ind w:left="284" w:hanging="284"/>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410D659B" w14:textId="77777777" w:rsidR="00236B34" w:rsidRDefault="00236B34" w:rsidP="00236B34">
      <w:pPr>
        <w:pStyle w:val="Textkomentra"/>
        <w:numPr>
          <w:ilvl w:val="0"/>
          <w:numId w:val="8"/>
        </w:numPr>
        <w:ind w:left="284" w:hanging="284"/>
        <w:jc w:val="both"/>
        <w:rPr>
          <w:rFonts w:cstheme="minorHAnsi"/>
          <w:sz w:val="22"/>
          <w:szCs w:val="22"/>
        </w:rPr>
      </w:pPr>
      <w:r>
        <w:rPr>
          <w:rFonts w:cstheme="minorHAnsi"/>
          <w:sz w:val="22"/>
          <w:szCs w:val="22"/>
        </w:rPr>
        <w:t xml:space="preserve">Protokoly o kontrolných skúškach vlastností vstupných materiálov (kamenivo, asfalt, cement a pod.) v čase zhotovovania diela nesmú byť staršie ako 6 mesiacov odo dňa ich použitia počas realizácie diela, inak sa považujú za neplatné. </w:t>
      </w:r>
    </w:p>
    <w:p w14:paraId="39FFC945" w14:textId="77777777" w:rsidR="00236B34" w:rsidRDefault="00236B34" w:rsidP="00236B34">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24D92D5E" w14:textId="77777777" w:rsidR="00236B34" w:rsidRDefault="00236B34" w:rsidP="00236B34">
      <w:pPr>
        <w:pStyle w:val="Odsekzoznamu"/>
        <w:rPr>
          <w:rFonts w:asciiTheme="minorHAnsi" w:hAnsiTheme="minorHAnsi" w:cstheme="minorHAnsi"/>
        </w:rPr>
      </w:pPr>
    </w:p>
    <w:p w14:paraId="3AAE25B2" w14:textId="61DE2FCF" w:rsidR="00236B34" w:rsidRDefault="00236B34" w:rsidP="00236B34">
      <w:pPr>
        <w:pStyle w:val="Default"/>
        <w:numPr>
          <w:ilvl w:val="0"/>
          <w:numId w:val="8"/>
        </w:numPr>
        <w:ind w:left="284" w:hanging="284"/>
        <w:jc w:val="both"/>
        <w:rPr>
          <w:rFonts w:asciiTheme="minorHAnsi" w:hAnsiTheme="minorHAnsi" w:cstheme="minorHAnsi"/>
          <w:sz w:val="22"/>
          <w:szCs w:val="22"/>
        </w:rPr>
      </w:pPr>
      <w:r>
        <w:rPr>
          <w:rFonts w:asciiTheme="minorHAnsi" w:hAnsiTheme="minorHAnsi" w:cstheme="minorHAnsi"/>
          <w:color w:val="auto"/>
          <w:sz w:val="22"/>
          <w:szCs w:val="22"/>
        </w:rPr>
        <w:t>Zhotoviteľ sa zaväzuje zabezpečiť, že stavebný odpad z</w:t>
      </w:r>
      <w:r w:rsidR="004A1FF2">
        <w:rPr>
          <w:rFonts w:asciiTheme="minorHAnsi" w:hAnsiTheme="minorHAnsi" w:cstheme="minorHAnsi"/>
          <w:color w:val="auto"/>
          <w:sz w:val="22"/>
          <w:szCs w:val="22"/>
        </w:rPr>
        <w:t xml:space="preserve"> každého</w:t>
      </w:r>
      <w:r>
        <w:rPr>
          <w:rFonts w:asciiTheme="minorHAnsi" w:hAnsiTheme="minorHAnsi" w:cstheme="minorHAnsi"/>
          <w:color w:val="auto"/>
          <w:sz w:val="22"/>
          <w:szCs w:val="22"/>
        </w:rPr>
        <w:t xml:space="preserve">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položkovite uvedené náklady s tým spojené. </w:t>
      </w:r>
    </w:p>
    <w:p w14:paraId="45E9007F" w14:textId="77777777" w:rsidR="00236B34" w:rsidRDefault="00236B34" w:rsidP="00236B34">
      <w:pPr>
        <w:pStyle w:val="Default"/>
        <w:jc w:val="both"/>
        <w:rPr>
          <w:rFonts w:asciiTheme="minorHAnsi" w:hAnsiTheme="minorHAnsi" w:cstheme="minorHAnsi"/>
          <w:sz w:val="22"/>
          <w:szCs w:val="22"/>
        </w:rPr>
      </w:pPr>
    </w:p>
    <w:p w14:paraId="09197744" w14:textId="14053D20" w:rsidR="00BC3DB3" w:rsidRPr="00044025" w:rsidRDefault="00BC3DB3" w:rsidP="00267E03">
      <w:pPr>
        <w:pStyle w:val="Default"/>
        <w:numPr>
          <w:ilvl w:val="0"/>
          <w:numId w:val="8"/>
        </w:numPr>
        <w:tabs>
          <w:tab w:val="left" w:pos="426"/>
        </w:tabs>
        <w:ind w:left="284" w:hanging="284"/>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 xml:space="preserve">poistnú zmluvu pre prípad </w:t>
      </w:r>
      <w:r w:rsidRPr="00044025">
        <w:rPr>
          <w:rFonts w:asciiTheme="minorHAnsi" w:hAnsiTheme="minorHAnsi" w:cstheme="minorHAnsi"/>
          <w:b/>
          <w:bCs/>
          <w:color w:val="auto"/>
          <w:sz w:val="22"/>
          <w:szCs w:val="22"/>
        </w:rPr>
        <w:lastRenderedPageBreak/>
        <w:t>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w:t>
      </w:r>
      <w:r w:rsidR="00306C2A" w:rsidRPr="00306C2A">
        <w:rPr>
          <w:rFonts w:asciiTheme="minorHAnsi" w:hAnsiTheme="minorHAnsi" w:cstheme="minorHAnsi"/>
          <w:bCs/>
          <w:color w:val="auto"/>
          <w:sz w:val="22"/>
          <w:szCs w:val="22"/>
        </w:rPr>
        <w:t xml:space="preserve">Zhotoviteľ je povinný v súlade s touto Zmluvou a súťažnými podkladmi uzatvoriť poistné zmluvy podľa tohto odseku, ktorých originál/y predloží najneskôr ku dňu </w:t>
      </w:r>
      <w:r w:rsidR="006916B7">
        <w:rPr>
          <w:rFonts w:asciiTheme="minorHAnsi" w:hAnsiTheme="minorHAnsi" w:cstheme="minorHAnsi"/>
          <w:bCs/>
          <w:color w:val="auto"/>
          <w:sz w:val="22"/>
          <w:szCs w:val="22"/>
        </w:rPr>
        <w:t>podpisu Zmluvy</w:t>
      </w:r>
      <w:r w:rsidR="00306C2A" w:rsidRPr="00306C2A">
        <w:rPr>
          <w:rFonts w:asciiTheme="minorHAnsi" w:hAnsiTheme="minorHAnsi" w:cstheme="minorHAnsi"/>
          <w:bCs/>
          <w:color w:val="auto"/>
          <w:sz w:val="22"/>
          <w:szCs w:val="22"/>
        </w:rPr>
        <w:t xml:space="preserve"> (alebo ich overenú kópiu na toto dielo), a to konkrétne:</w:t>
      </w:r>
    </w:p>
    <w:p w14:paraId="50391392" w14:textId="249FB918" w:rsidR="00991FD5" w:rsidRPr="001F7B16" w:rsidRDefault="00991FD5" w:rsidP="00991FD5">
      <w:pPr>
        <w:numPr>
          <w:ilvl w:val="0"/>
          <w:numId w:val="34"/>
        </w:numPr>
        <w:autoSpaceDE w:val="0"/>
        <w:autoSpaceDN w:val="0"/>
        <w:adjustRightInd w:val="0"/>
        <w:spacing w:after="12" w:line="240" w:lineRule="auto"/>
        <w:jc w:val="both"/>
        <w:rPr>
          <w:rFonts w:ascii="Calibri" w:eastAsia="Times New Roman" w:hAnsi="Calibri" w:cs="Calibri"/>
          <w:noProof/>
          <w:color w:val="000000"/>
          <w:lang w:eastAsia="sk-SK"/>
        </w:rPr>
      </w:pPr>
      <w:r w:rsidRPr="001F7B16">
        <w:rPr>
          <w:rFonts w:ascii="Calibri" w:eastAsia="Times New Roman" w:hAnsi="Calibri" w:cs="Calibri"/>
          <w:b/>
          <w:bCs/>
          <w:noProof/>
          <w:color w:val="000000"/>
          <w:lang w:eastAsia="sk-SK"/>
        </w:rPr>
        <w:t>Stavebno-montážne poistenie diela</w:t>
      </w:r>
      <w:r w:rsidRPr="001F7B16">
        <w:rPr>
          <w:rFonts w:ascii="Calibri" w:eastAsia="Times New Roman" w:hAnsi="Calibri" w:cs="Calibri"/>
          <w:noProof/>
          <w:color w:val="000000"/>
          <w:lang w:eastAsia="sk-SK"/>
        </w:rPr>
        <w:t xml:space="preserve">, tzv. CAR/EAR/ poistenie, pričom poistenie sa bude vzťahovať aj na zhotoviteľom protokolárne odovzdané časti diela objednávateľovi ako spolupoistenému, </w:t>
      </w:r>
      <w:r w:rsidRPr="001F7B16">
        <w:rPr>
          <w:rFonts w:ascii="Calibri" w:eastAsia="Times New Roman" w:hAnsi="Calibri" w:cs="Calibri"/>
          <w:noProof/>
          <w:lang w:eastAsia="sk-SK"/>
        </w:rPr>
        <w:t xml:space="preserve">a to až do </w:t>
      </w:r>
      <w:r w:rsidR="001A7F0A" w:rsidRPr="001A7F0A">
        <w:rPr>
          <w:rFonts w:ascii="Calibri" w:eastAsia="Times New Roman" w:hAnsi="Calibri" w:cs="Calibri"/>
          <w:noProof/>
          <w:lang w:eastAsia="sk-SK"/>
        </w:rPr>
        <w:t>uplynutia 24 mesiacov odo dňa prevzatia diela objednávateľom</w:t>
      </w:r>
      <w:r w:rsidRPr="001F7B16">
        <w:rPr>
          <w:rFonts w:ascii="Calibri" w:eastAsia="Times New Roman" w:hAnsi="Calibri" w:cs="Calibri"/>
          <w:noProof/>
          <w:lang w:eastAsia="sk-SK"/>
        </w:rPr>
        <w:t>. Zhotoviteľ sa zaväzuje uzatvoriť takúto poistnú zmluvu minimálne</w:t>
      </w:r>
      <w:r w:rsidRPr="001F7B16">
        <w:rPr>
          <w:rFonts w:ascii="Calibri" w:eastAsia="Times New Roman" w:hAnsi="Calibri" w:cs="Calibri"/>
          <w:noProof/>
          <w:color w:val="000000"/>
          <w:lang w:eastAsia="sk-SK"/>
        </w:rPr>
        <w:t>:</w:t>
      </w:r>
    </w:p>
    <w:p w14:paraId="38B0A926" w14:textId="77777777" w:rsidR="00991FD5" w:rsidRPr="001F7B16" w:rsidRDefault="00991FD5" w:rsidP="00991FD5">
      <w:pPr>
        <w:numPr>
          <w:ilvl w:val="0"/>
          <w:numId w:val="35"/>
        </w:numPr>
        <w:autoSpaceDE w:val="0"/>
        <w:autoSpaceDN w:val="0"/>
        <w:adjustRightInd w:val="0"/>
        <w:spacing w:after="12" w:line="240" w:lineRule="auto"/>
        <w:ind w:left="1134"/>
        <w:jc w:val="both"/>
        <w:rPr>
          <w:rFonts w:ascii="Calibri" w:eastAsia="Times New Roman" w:hAnsi="Calibri" w:cs="Calibri"/>
          <w:noProof/>
          <w:color w:val="000000"/>
          <w:lang w:eastAsia="sk-SK"/>
        </w:rPr>
      </w:pPr>
      <w:r w:rsidRPr="001F7B16">
        <w:rPr>
          <w:rFonts w:ascii="Calibri" w:eastAsia="Times New Roman" w:hAnsi="Calibri" w:cs="Calibri"/>
          <w:noProof/>
          <w:color w:val="000000"/>
          <w:lang w:eastAsia="sk-SK"/>
        </w:rPr>
        <w:t xml:space="preserve">v rozsahu poistenia hodnoty diela s DPH podľa tejto Zmluvy, vrátane krytia na všetky riziká/Allrisk (najmä krytie škôd na diele spôsobené poškodením, zničením, stratou, odcudzením častí diela, a i.) a </w:t>
      </w:r>
    </w:p>
    <w:p w14:paraId="6C55D9DD" w14:textId="10976662" w:rsidR="00991FD5" w:rsidRPr="001F7B16" w:rsidRDefault="00991FD5" w:rsidP="00991FD5">
      <w:pPr>
        <w:numPr>
          <w:ilvl w:val="0"/>
          <w:numId w:val="35"/>
        </w:numPr>
        <w:autoSpaceDE w:val="0"/>
        <w:autoSpaceDN w:val="0"/>
        <w:adjustRightInd w:val="0"/>
        <w:spacing w:after="12" w:line="240" w:lineRule="auto"/>
        <w:ind w:left="1134"/>
        <w:jc w:val="both"/>
        <w:rPr>
          <w:rFonts w:ascii="Calibri" w:eastAsia="Times New Roman" w:hAnsi="Calibri" w:cs="Calibri"/>
          <w:noProof/>
          <w:color w:val="000000"/>
          <w:lang w:eastAsia="sk-SK"/>
        </w:rPr>
      </w:pPr>
      <w:r w:rsidRPr="001F7B16">
        <w:rPr>
          <w:rFonts w:ascii="Calibri" w:eastAsia="Times New Roman" w:hAnsi="Calibri" w:cs="Calibri"/>
          <w:noProof/>
          <w:color w:val="000000"/>
          <w:lang w:eastAsia="sk-SK"/>
        </w:rPr>
        <w:t xml:space="preserve">v rozsahu poistenia okolitého majetku objednávateľa ako spolupoisteného vo výške poistnej sumy minimálne </w:t>
      </w:r>
      <w:r w:rsidRPr="00845806">
        <w:rPr>
          <w:rFonts w:ascii="Calibri" w:eastAsia="Times New Roman" w:hAnsi="Calibri" w:cs="Calibri"/>
          <w:noProof/>
          <w:color w:val="000000"/>
          <w:lang w:eastAsia="sk-SK"/>
        </w:rPr>
        <w:t>1</w:t>
      </w:r>
      <w:r w:rsidR="00505F84">
        <w:rPr>
          <w:rFonts w:ascii="Calibri" w:eastAsia="Times New Roman" w:hAnsi="Calibri" w:cs="Calibri"/>
          <w:noProof/>
          <w:color w:val="000000"/>
          <w:lang w:eastAsia="sk-SK"/>
        </w:rPr>
        <w:t xml:space="preserve">25 </w:t>
      </w:r>
      <w:r w:rsidRPr="00845806">
        <w:rPr>
          <w:rFonts w:ascii="Calibri" w:eastAsia="Times New Roman" w:hAnsi="Calibri" w:cs="Calibri"/>
          <w:noProof/>
          <w:color w:val="000000"/>
          <w:lang w:eastAsia="sk-SK"/>
        </w:rPr>
        <w:t>000,- EUR</w:t>
      </w:r>
      <w:r w:rsidRPr="001F7B16">
        <w:rPr>
          <w:rFonts w:ascii="Calibri" w:eastAsia="Times New Roman" w:hAnsi="Calibri" w:cs="Calibri"/>
          <w:noProof/>
          <w:color w:val="000000"/>
          <w:lang w:eastAsia="sk-SK"/>
        </w:rPr>
        <w:t xml:space="preserve"> (slovom: </w:t>
      </w:r>
      <w:r>
        <w:rPr>
          <w:rFonts w:ascii="Calibri" w:eastAsia="Times New Roman" w:hAnsi="Calibri" w:cs="Calibri"/>
          <w:noProof/>
          <w:color w:val="000000"/>
          <w:lang w:eastAsia="sk-SK"/>
        </w:rPr>
        <w:t>sto</w:t>
      </w:r>
      <w:r w:rsidR="00406C2E">
        <w:rPr>
          <w:rFonts w:ascii="Calibri" w:eastAsia="Times New Roman" w:hAnsi="Calibri" w:cs="Calibri"/>
          <w:noProof/>
          <w:color w:val="000000"/>
          <w:lang w:eastAsia="sk-SK"/>
        </w:rPr>
        <w:t>dvad</w:t>
      </w:r>
      <w:r>
        <w:rPr>
          <w:rFonts w:ascii="Calibri" w:eastAsia="Times New Roman" w:hAnsi="Calibri" w:cs="Calibri"/>
          <w:noProof/>
          <w:color w:val="000000"/>
          <w:lang w:eastAsia="sk-SK"/>
        </w:rPr>
        <w:t>sať</w:t>
      </w:r>
      <w:r w:rsidR="00406C2E">
        <w:rPr>
          <w:rFonts w:ascii="Calibri" w:eastAsia="Times New Roman" w:hAnsi="Calibri" w:cs="Calibri"/>
          <w:noProof/>
          <w:color w:val="000000"/>
          <w:lang w:eastAsia="sk-SK"/>
        </w:rPr>
        <w:t>päť</w:t>
      </w:r>
      <w:r>
        <w:rPr>
          <w:rFonts w:ascii="Calibri" w:eastAsia="Times New Roman" w:hAnsi="Calibri" w:cs="Calibri"/>
          <w:noProof/>
          <w:color w:val="000000"/>
          <w:lang w:eastAsia="sk-SK"/>
        </w:rPr>
        <w:t>tisíc</w:t>
      </w:r>
      <w:r w:rsidRPr="001F7B16">
        <w:rPr>
          <w:rFonts w:ascii="Calibri" w:eastAsia="Times New Roman" w:hAnsi="Calibri" w:cs="Calibri"/>
          <w:noProof/>
          <w:color w:val="000000"/>
          <w:lang w:eastAsia="sk-SK"/>
        </w:rPr>
        <w:t xml:space="preserve"> EUR) a </w:t>
      </w:r>
    </w:p>
    <w:p w14:paraId="3493E2EE" w14:textId="77777777" w:rsidR="00991FD5" w:rsidRPr="001F7B16" w:rsidRDefault="00991FD5" w:rsidP="00991FD5">
      <w:pPr>
        <w:numPr>
          <w:ilvl w:val="0"/>
          <w:numId w:val="35"/>
        </w:numPr>
        <w:autoSpaceDE w:val="0"/>
        <w:autoSpaceDN w:val="0"/>
        <w:adjustRightInd w:val="0"/>
        <w:spacing w:after="12" w:line="240" w:lineRule="auto"/>
        <w:ind w:left="1134"/>
        <w:jc w:val="both"/>
        <w:rPr>
          <w:rFonts w:ascii="Calibri" w:eastAsia="Times New Roman" w:hAnsi="Calibri" w:cs="Calibri"/>
          <w:noProof/>
          <w:color w:val="000000"/>
          <w:lang w:eastAsia="sk-SK"/>
        </w:rPr>
      </w:pPr>
      <w:r w:rsidRPr="001F7B16">
        <w:rPr>
          <w:rFonts w:ascii="Calibri" w:eastAsia="Times New Roman" w:hAnsi="Calibri" w:cs="Calibri"/>
          <w:noProof/>
          <w:color w:val="000000"/>
          <w:lang w:eastAsia="sk-SK"/>
        </w:rPr>
        <w:t>poistenie zodpovednosti za akékoľvek škody na „veciach prevzatých“, ktoré nie sú jeho majetkom, ale ich má z akéhokoľvek dôvodu pri sebe a budú zabudované do diela, alebo slúžia k realizácii diela.</w:t>
      </w:r>
    </w:p>
    <w:p w14:paraId="287590D1" w14:textId="77777777" w:rsidR="00991FD5" w:rsidRPr="001F7B16" w:rsidRDefault="00991FD5" w:rsidP="00991FD5">
      <w:pPr>
        <w:autoSpaceDE w:val="0"/>
        <w:autoSpaceDN w:val="0"/>
        <w:adjustRightInd w:val="0"/>
        <w:spacing w:after="12" w:line="240" w:lineRule="auto"/>
        <w:ind w:left="1134"/>
        <w:jc w:val="both"/>
        <w:rPr>
          <w:rFonts w:ascii="Calibri" w:eastAsia="Times New Roman" w:hAnsi="Calibri" w:cs="Calibri"/>
          <w:noProof/>
          <w:color w:val="000000"/>
          <w:lang w:eastAsia="sk-SK"/>
        </w:rPr>
      </w:pPr>
    </w:p>
    <w:p w14:paraId="414158EC" w14:textId="1B3F653E" w:rsidR="00991FD5" w:rsidRPr="001F7B16" w:rsidRDefault="00991FD5" w:rsidP="00991FD5">
      <w:pPr>
        <w:tabs>
          <w:tab w:val="left" w:pos="426"/>
        </w:tabs>
        <w:autoSpaceDE w:val="0"/>
        <w:autoSpaceDN w:val="0"/>
        <w:adjustRightInd w:val="0"/>
        <w:spacing w:after="0" w:line="240" w:lineRule="auto"/>
        <w:ind w:left="709" w:hanging="283"/>
        <w:jc w:val="both"/>
        <w:rPr>
          <w:rFonts w:ascii="Calibri" w:eastAsia="Calibri" w:hAnsi="Calibri" w:cs="Calibri"/>
          <w:bCs/>
          <w:color w:val="000000"/>
        </w:rPr>
      </w:pPr>
      <w:r w:rsidRPr="001F7B16">
        <w:rPr>
          <w:rFonts w:ascii="Calibri" w:eastAsia="Calibri" w:hAnsi="Calibri" w:cs="Calibri"/>
          <w:bCs/>
        </w:rPr>
        <w:t xml:space="preserve">B. </w:t>
      </w:r>
      <w:r w:rsidRPr="001F7B16">
        <w:rPr>
          <w:rFonts w:ascii="Calibri" w:eastAsia="Calibri" w:hAnsi="Calibri" w:cs="Calibri"/>
          <w:bCs/>
        </w:rPr>
        <w:tab/>
      </w:r>
      <w:r w:rsidRPr="00FB2AF0">
        <w:rPr>
          <w:rFonts w:ascii="Calibri" w:eastAsia="Calibri" w:hAnsi="Calibri" w:cs="Calibri"/>
          <w:b/>
        </w:rPr>
        <w:t>Poistenie pre prípad zodpovednosti za škodu spôsobenú zhotoviteľom v súvislosti s výkonom, uskutočnením stavebných prác v/na diele, resp. na časti diela</w:t>
      </w:r>
      <w:r w:rsidRPr="001F7B16">
        <w:rPr>
          <w:rFonts w:ascii="Calibri" w:eastAsia="Calibri" w:hAnsi="Calibri" w:cs="Calibri"/>
          <w:bCs/>
        </w:rPr>
        <w:t xml:space="preserve">, vo výške poistnej sumy </w:t>
      </w:r>
      <w:r w:rsidRPr="00845806">
        <w:rPr>
          <w:rFonts w:ascii="Calibri" w:eastAsia="Calibri" w:hAnsi="Calibri" w:cs="Calibri"/>
          <w:bCs/>
        </w:rPr>
        <w:t>3</w:t>
      </w:r>
      <w:r w:rsidR="00505F84">
        <w:rPr>
          <w:rFonts w:ascii="Calibri" w:eastAsia="Calibri" w:hAnsi="Calibri" w:cs="Calibri"/>
          <w:bCs/>
        </w:rPr>
        <w:t>1</w:t>
      </w:r>
      <w:r w:rsidRPr="00845806">
        <w:rPr>
          <w:rFonts w:ascii="Calibri" w:eastAsia="Calibri" w:hAnsi="Calibri" w:cs="Calibri"/>
          <w:bCs/>
        </w:rPr>
        <w:t>0 000,-</w:t>
      </w:r>
      <w:r w:rsidRPr="001F7B16">
        <w:rPr>
          <w:rFonts w:ascii="Calibri" w:eastAsia="Calibri" w:hAnsi="Calibri" w:cs="Calibri"/>
          <w:bCs/>
        </w:rPr>
        <w:t xml:space="preserve"> EUR (slovom: </w:t>
      </w:r>
      <w:r>
        <w:rPr>
          <w:rFonts w:ascii="Calibri" w:eastAsia="Calibri" w:hAnsi="Calibri" w:cs="Calibri"/>
          <w:bCs/>
        </w:rPr>
        <w:t>tristod</w:t>
      </w:r>
      <w:r w:rsidR="001B73B2">
        <w:rPr>
          <w:rFonts w:ascii="Calibri" w:eastAsia="Calibri" w:hAnsi="Calibri" w:cs="Calibri"/>
          <w:bCs/>
        </w:rPr>
        <w:t>e</w:t>
      </w:r>
      <w:r>
        <w:rPr>
          <w:rFonts w:ascii="Calibri" w:eastAsia="Calibri" w:hAnsi="Calibri" w:cs="Calibri"/>
          <w:bCs/>
        </w:rPr>
        <w:t>saťtisíc</w:t>
      </w:r>
      <w:r w:rsidRPr="001F7B16">
        <w:rPr>
          <w:rFonts w:ascii="Calibri" w:eastAsia="Calibri" w:hAnsi="Calibri" w:cs="Calibri"/>
          <w:bCs/>
        </w:rPr>
        <w:t xml:space="preserve"> EUR), a to minimálne v rozsahu poistenia zodpovednosti zhotoviteľa a </w:t>
      </w:r>
      <w:r w:rsidR="00E75E81">
        <w:rPr>
          <w:rFonts w:ascii="Calibri" w:eastAsia="Calibri" w:hAnsi="Calibri" w:cs="Calibri"/>
          <w:bCs/>
        </w:rPr>
        <w:t xml:space="preserve"> </w:t>
      </w:r>
      <w:r w:rsidRPr="001F7B16">
        <w:rPr>
          <w:rFonts w:ascii="Calibri" w:eastAsia="Calibri" w:hAnsi="Calibri" w:cs="Calibri"/>
          <w:bCs/>
        </w:rPr>
        <w:t xml:space="preserve">objednávateľa ako spolupoisteného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16F2BCDB" w14:textId="77777777" w:rsidR="00BC3DB3" w:rsidRPr="00044025" w:rsidRDefault="00BC3DB3" w:rsidP="00BC3DB3">
      <w:pPr>
        <w:pStyle w:val="Default"/>
        <w:tabs>
          <w:tab w:val="left" w:pos="426"/>
        </w:tabs>
        <w:jc w:val="both"/>
        <w:rPr>
          <w:rFonts w:asciiTheme="minorHAnsi" w:hAnsiTheme="minorHAnsi" w:cstheme="minorHAnsi"/>
          <w:sz w:val="22"/>
          <w:szCs w:val="22"/>
        </w:rPr>
      </w:pPr>
      <w:bookmarkStart w:id="22" w:name="_Hlk94007859"/>
    </w:p>
    <w:bookmarkEnd w:id="22"/>
    <w:p w14:paraId="7943C8A4" w14:textId="6A1BB25E" w:rsidR="00BC3DB3" w:rsidRPr="00044025" w:rsidRDefault="00BC3DB3" w:rsidP="00BC3DB3">
      <w:pPr>
        <w:pStyle w:val="Default"/>
        <w:numPr>
          <w:ilvl w:val="0"/>
          <w:numId w:val="8"/>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 xml:space="preserve">Zhotoviteľ je povinný preukázať objednávateľovi za podmienok podľa tohto článku Zmluvy platné poistenia na všetky požadované riziká alebo prípadné/možné škody spôsobené činnosťou zhotoviteľa pri zhotovovaní </w:t>
      </w:r>
      <w:r w:rsidR="0068063D">
        <w:rPr>
          <w:rFonts w:asciiTheme="minorHAnsi" w:hAnsiTheme="minorHAnsi" w:cstheme="minorHAnsi"/>
          <w:sz w:val="22"/>
          <w:szCs w:val="22"/>
        </w:rPr>
        <w:t>d</w:t>
      </w:r>
      <w:r w:rsidRPr="00044025">
        <w:rPr>
          <w:rFonts w:asciiTheme="minorHAnsi" w:hAnsiTheme="minorHAnsi" w:cstheme="minorHAnsi"/>
          <w:sz w:val="22"/>
          <w:szCs w:val="22"/>
        </w:rPr>
        <w:t>iela. Vo vyššie uvedených poistných zmluvách či vo všeobecných poistných podmienkach viažucich sa k poistným zmluvám nesmú byť dojednané ustanovenia či výluky z poistenia, ktoré by marili účel poistenia vo vzťahu k dielu.</w:t>
      </w:r>
    </w:p>
    <w:p w14:paraId="3875266D" w14:textId="77777777" w:rsidR="00BC3DB3" w:rsidRPr="00044025" w:rsidRDefault="00BC3DB3" w:rsidP="00BC3DB3">
      <w:pPr>
        <w:pStyle w:val="Default"/>
        <w:tabs>
          <w:tab w:val="left" w:pos="426"/>
        </w:tabs>
        <w:jc w:val="both"/>
        <w:rPr>
          <w:rFonts w:asciiTheme="minorHAnsi" w:hAnsiTheme="minorHAnsi" w:cstheme="minorHAnsi"/>
          <w:sz w:val="20"/>
          <w:szCs w:val="20"/>
        </w:rPr>
      </w:pPr>
    </w:p>
    <w:p w14:paraId="014FFE57" w14:textId="4396BEDA" w:rsidR="00BC3DB3" w:rsidRPr="0015026A" w:rsidRDefault="00BC3DB3" w:rsidP="00BC3DB3">
      <w:pPr>
        <w:pStyle w:val="Default"/>
        <w:numPr>
          <w:ilvl w:val="0"/>
          <w:numId w:val="8"/>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74DD01CE" w14:textId="77777777" w:rsidR="00BC3DB3" w:rsidRPr="0015026A" w:rsidRDefault="00BC3DB3" w:rsidP="00BC3DB3">
      <w:pPr>
        <w:pStyle w:val="Default"/>
        <w:tabs>
          <w:tab w:val="left" w:pos="426"/>
        </w:tabs>
        <w:jc w:val="both"/>
        <w:rPr>
          <w:rFonts w:asciiTheme="minorHAnsi" w:hAnsiTheme="minorHAnsi" w:cstheme="minorHAnsi"/>
          <w:sz w:val="18"/>
          <w:szCs w:val="18"/>
        </w:rPr>
      </w:pPr>
    </w:p>
    <w:p w14:paraId="5D9B3080" w14:textId="39C1CA8D" w:rsidR="00BC3DB3" w:rsidRPr="0015026A" w:rsidRDefault="00BC3DB3" w:rsidP="00BC3DB3">
      <w:pPr>
        <w:pStyle w:val="Default"/>
        <w:numPr>
          <w:ilvl w:val="0"/>
          <w:numId w:val="8"/>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25A07CD6" w14:textId="77777777" w:rsidR="00BC3DB3" w:rsidRPr="0015026A" w:rsidRDefault="00BC3DB3" w:rsidP="00BC3DB3">
      <w:pPr>
        <w:pStyle w:val="Default"/>
        <w:tabs>
          <w:tab w:val="left" w:pos="426"/>
        </w:tabs>
        <w:jc w:val="both"/>
        <w:rPr>
          <w:rFonts w:asciiTheme="minorHAnsi" w:hAnsiTheme="minorHAnsi" w:cstheme="minorHAnsi"/>
          <w:sz w:val="16"/>
          <w:szCs w:val="16"/>
        </w:rPr>
      </w:pPr>
    </w:p>
    <w:p w14:paraId="18E1EB85" w14:textId="77777777" w:rsidR="00BC3DB3" w:rsidRPr="0015026A" w:rsidRDefault="00BC3DB3" w:rsidP="00BC3DB3">
      <w:pPr>
        <w:pStyle w:val="Default"/>
        <w:numPr>
          <w:ilvl w:val="0"/>
          <w:numId w:val="8"/>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0881AADA" w14:textId="0A75EFED" w:rsidR="005532D5" w:rsidRDefault="005532D5" w:rsidP="00236B34">
      <w:pPr>
        <w:pStyle w:val="Default"/>
        <w:jc w:val="center"/>
        <w:rPr>
          <w:rFonts w:asciiTheme="minorHAnsi" w:hAnsiTheme="minorHAnsi" w:cstheme="minorHAnsi"/>
          <w:b/>
          <w:color w:val="auto"/>
          <w:sz w:val="22"/>
          <w:szCs w:val="22"/>
        </w:rPr>
      </w:pPr>
    </w:p>
    <w:p w14:paraId="1183E5D1" w14:textId="4D31BF38" w:rsidR="00236B34" w:rsidRDefault="00236B34" w:rsidP="00236B34">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VIII.</w:t>
      </w:r>
    </w:p>
    <w:p w14:paraId="0C143595" w14:textId="77777777" w:rsidR="00236B34" w:rsidRDefault="00236B34" w:rsidP="00236B34">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7E584082" w14:textId="496FF7F8" w:rsidR="00236B34" w:rsidRDefault="00236B34" w:rsidP="00236B34">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v prílohe č. 3 tejto Zmluvy. </w:t>
      </w:r>
      <w:r>
        <w:rPr>
          <w:rFonts w:asciiTheme="minorHAnsi" w:hAnsiTheme="minorHAnsi" w:cstheme="minorHAnsi"/>
          <w:sz w:val="22"/>
          <w:szCs w:val="22"/>
        </w:rPr>
        <w:t xml:space="preserve">Zhotoviteľ ku každému subdodávateľovi zároveň predkladá doklad o oprávnení na príslušné plnenie predmetu zákazky podľa § 32 ods. 1 písm. e) </w:t>
      </w:r>
      <w:r w:rsidR="006558FB">
        <w:rPr>
          <w:rFonts w:asciiTheme="minorHAnsi" w:hAnsiTheme="minorHAnsi" w:cstheme="minorHAnsi"/>
          <w:sz w:val="22"/>
          <w:szCs w:val="22"/>
        </w:rPr>
        <w:t>ZVO</w:t>
      </w:r>
      <w:r>
        <w:rPr>
          <w:rFonts w:asciiTheme="minorHAnsi" w:hAnsiTheme="minorHAnsi" w:cstheme="minorHAnsi"/>
          <w:sz w:val="22"/>
          <w:szCs w:val="22"/>
        </w:rPr>
        <w:t xml:space="preserve"> a doklad o zápise do registra partnerov verejného sektora</w:t>
      </w:r>
      <w:r w:rsidR="0033318D">
        <w:rPr>
          <w:rFonts w:asciiTheme="minorHAnsi" w:hAnsiTheme="minorHAnsi" w:cstheme="minorHAnsi"/>
          <w:sz w:val="22"/>
          <w:szCs w:val="22"/>
        </w:rPr>
        <w:t xml:space="preserve"> v zmysle zákona č. 315/2016 Z. z. o registri partnerov verejného sektora a o zmene a doplnení niektorých zákonov v znení </w:t>
      </w:r>
      <w:r w:rsidR="0033318D">
        <w:rPr>
          <w:rFonts w:asciiTheme="minorHAnsi" w:hAnsiTheme="minorHAnsi" w:cstheme="minorHAnsi"/>
          <w:sz w:val="22"/>
          <w:szCs w:val="22"/>
        </w:rPr>
        <w:lastRenderedPageBreak/>
        <w:t>neskorších predpisov (ďalej ako „</w:t>
      </w:r>
      <w:r w:rsidR="0033318D" w:rsidRPr="00845806">
        <w:rPr>
          <w:rFonts w:asciiTheme="minorHAnsi" w:hAnsiTheme="minorHAnsi" w:cstheme="minorHAnsi"/>
          <w:b/>
          <w:bCs/>
          <w:sz w:val="22"/>
          <w:szCs w:val="22"/>
        </w:rPr>
        <w:t>Zákon o RPVS</w:t>
      </w:r>
      <w:r w:rsidR="0033318D">
        <w:rPr>
          <w:rFonts w:asciiTheme="minorHAnsi" w:hAnsiTheme="minorHAnsi" w:cstheme="minorHAnsi"/>
          <w:sz w:val="22"/>
          <w:szCs w:val="22"/>
        </w:rPr>
        <w:t>“)</w:t>
      </w:r>
      <w:r>
        <w:rPr>
          <w:rFonts w:asciiTheme="minorHAnsi" w:hAnsiTheme="minorHAnsi" w:cstheme="minorHAnsi"/>
          <w:sz w:val="22"/>
          <w:szCs w:val="22"/>
        </w:rPr>
        <w:t xml:space="preserve">, ak zákon pre takéhoto subdodávateľa tento zápis vyžaduje. </w:t>
      </w:r>
      <w:r>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w:t>
      </w:r>
      <w:r w:rsidR="006558FB">
        <w:rPr>
          <w:rFonts w:asciiTheme="minorHAnsi" w:hAnsiTheme="minorHAnsi" w:cstheme="minorHAnsi"/>
          <w:color w:val="auto"/>
          <w:sz w:val="22"/>
          <w:szCs w:val="22"/>
        </w:rPr>
        <w:t>ZVO</w:t>
      </w:r>
      <w:r>
        <w:rPr>
          <w:rFonts w:asciiTheme="minorHAnsi" w:hAnsiTheme="minorHAnsi" w:cstheme="minorHAnsi"/>
          <w:color w:val="auto"/>
          <w:sz w:val="22"/>
          <w:szCs w:val="22"/>
        </w:rPr>
        <w:t xml:space="preserve"> </w:t>
      </w:r>
      <w:r>
        <w:rPr>
          <w:rFonts w:asciiTheme="minorHAnsi" w:hAnsiTheme="minorHAnsi" w:cstheme="minorHAnsi"/>
          <w:sz w:val="22"/>
          <w:szCs w:val="22"/>
        </w:rPr>
        <w:t>a doklad o zápise do registra partnerov verejného sektora, ak zákon pre takéhoto subdodávateľa tento zápis vyžaduje.</w:t>
      </w:r>
    </w:p>
    <w:p w14:paraId="1AAFC1F3" w14:textId="0A1D67EA" w:rsidR="00236B34" w:rsidRDefault="00236B34" w:rsidP="00236B34">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Povinnosti uvedené v </w:t>
      </w:r>
      <w:r w:rsidR="00F24CEC">
        <w:rPr>
          <w:rFonts w:asciiTheme="minorHAnsi" w:hAnsiTheme="minorHAnsi" w:cstheme="minorHAnsi"/>
          <w:sz w:val="22"/>
          <w:szCs w:val="22"/>
        </w:rPr>
        <w:t xml:space="preserve">ods. </w:t>
      </w:r>
      <w:r>
        <w:rPr>
          <w:rFonts w:asciiTheme="minorHAnsi" w:hAnsiTheme="minorHAnsi" w:cstheme="minorHAnsi"/>
          <w:sz w:val="22"/>
          <w:szCs w:val="22"/>
        </w:rPr>
        <w:t>1. tohto článku Zmluvy nie je zhotoviteľ povinný plniť v prípade subdodávateľov, ktorí mu dodávajú tovary.</w:t>
      </w:r>
    </w:p>
    <w:p w14:paraId="77994D55" w14:textId="277BAFCB" w:rsidR="00DF2914" w:rsidRPr="00AF7676" w:rsidRDefault="00236B34" w:rsidP="00AF7676">
      <w:pPr>
        <w:pStyle w:val="Default"/>
        <w:numPr>
          <w:ilvl w:val="0"/>
          <w:numId w:val="11"/>
        </w:numPr>
        <w:tabs>
          <w:tab w:val="left" w:pos="426"/>
        </w:tabs>
        <w:ind w:left="0" w:firstLine="0"/>
        <w:jc w:val="both"/>
        <w:rPr>
          <w:rFonts w:asciiTheme="minorHAnsi" w:hAnsiTheme="minorHAnsi"/>
          <w:sz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4D521983" w14:textId="77777777" w:rsidR="00DF2914" w:rsidRDefault="00DF2914" w:rsidP="00AF7676">
      <w:pPr>
        <w:pStyle w:val="Default"/>
        <w:rPr>
          <w:rFonts w:asciiTheme="minorHAnsi" w:hAnsiTheme="minorHAnsi" w:cstheme="minorHAnsi"/>
          <w:b/>
          <w:bCs/>
          <w:color w:val="auto"/>
          <w:sz w:val="22"/>
          <w:szCs w:val="22"/>
        </w:rPr>
      </w:pPr>
    </w:p>
    <w:p w14:paraId="452FEA2C" w14:textId="61A9A7BB" w:rsidR="00236B34" w:rsidRPr="004D6705" w:rsidRDefault="00236B34" w:rsidP="00236B34">
      <w:pPr>
        <w:pStyle w:val="Default"/>
        <w:jc w:val="center"/>
        <w:rPr>
          <w:rFonts w:asciiTheme="minorHAnsi" w:hAnsiTheme="minorHAnsi" w:cstheme="minorHAnsi"/>
          <w:color w:val="auto"/>
          <w:sz w:val="22"/>
          <w:szCs w:val="22"/>
        </w:rPr>
      </w:pPr>
      <w:r w:rsidRPr="004D6705">
        <w:rPr>
          <w:rFonts w:asciiTheme="minorHAnsi" w:hAnsiTheme="minorHAnsi" w:cstheme="minorHAnsi"/>
          <w:b/>
          <w:bCs/>
          <w:color w:val="auto"/>
          <w:sz w:val="22"/>
          <w:szCs w:val="22"/>
        </w:rPr>
        <w:t>Čl. IX.</w:t>
      </w:r>
    </w:p>
    <w:p w14:paraId="5A376716" w14:textId="77777777" w:rsidR="00236B34" w:rsidRPr="004D6705" w:rsidRDefault="00236B34" w:rsidP="00236B34">
      <w:pPr>
        <w:pStyle w:val="Default"/>
        <w:jc w:val="center"/>
        <w:rPr>
          <w:rFonts w:asciiTheme="minorHAnsi" w:hAnsiTheme="minorHAnsi" w:cstheme="minorHAnsi"/>
          <w:color w:val="auto"/>
          <w:sz w:val="22"/>
          <w:szCs w:val="22"/>
        </w:rPr>
      </w:pPr>
      <w:r w:rsidRPr="004D6705">
        <w:rPr>
          <w:rFonts w:asciiTheme="minorHAnsi" w:hAnsiTheme="minorHAnsi" w:cstheme="minorHAnsi"/>
          <w:b/>
          <w:bCs/>
          <w:color w:val="auto"/>
          <w:sz w:val="22"/>
          <w:szCs w:val="22"/>
        </w:rPr>
        <w:t>Odovzdanie a prevzatie diela</w:t>
      </w:r>
    </w:p>
    <w:p w14:paraId="1A7A8D50" w14:textId="2528333B" w:rsidR="00236B34" w:rsidRPr="004D6705" w:rsidRDefault="00236B34" w:rsidP="00236B34">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4D6705">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2B57C3">
        <w:rPr>
          <w:rStyle w:val="CharStyle10"/>
          <w:rFonts w:asciiTheme="minorHAnsi" w:hAnsiTheme="minorHAnsi" w:cstheme="minorHAnsi"/>
          <w:sz w:val="22"/>
          <w:szCs w:val="22"/>
        </w:rPr>
        <w:t>ods.</w:t>
      </w:r>
      <w:r w:rsidR="002B57C3" w:rsidRPr="004D6705">
        <w:rPr>
          <w:rStyle w:val="CharStyle10"/>
          <w:rFonts w:asciiTheme="minorHAnsi" w:hAnsiTheme="minorHAnsi" w:cstheme="minorHAnsi"/>
          <w:sz w:val="22"/>
          <w:szCs w:val="22"/>
        </w:rPr>
        <w:t xml:space="preserve"> </w:t>
      </w:r>
      <w:r w:rsidRPr="004D6705">
        <w:rPr>
          <w:rStyle w:val="CharStyle10"/>
          <w:rFonts w:asciiTheme="minorHAnsi" w:hAnsiTheme="minorHAnsi" w:cstheme="minorHAnsi"/>
          <w:sz w:val="22"/>
          <w:szCs w:val="22"/>
        </w:rPr>
        <w:t xml:space="preserve">1. Zmluvy a prílohy č. 1 Zmluvy, odovzdá objednávateľovi najneskôr v lehote podľa článku IV. </w:t>
      </w:r>
      <w:r w:rsidR="002B57C3">
        <w:rPr>
          <w:rStyle w:val="CharStyle10"/>
          <w:rFonts w:asciiTheme="minorHAnsi" w:hAnsiTheme="minorHAnsi" w:cstheme="minorHAnsi"/>
          <w:sz w:val="22"/>
          <w:szCs w:val="22"/>
        </w:rPr>
        <w:t xml:space="preserve">ods. 1. </w:t>
      </w:r>
      <w:r w:rsidRPr="004D6705">
        <w:rPr>
          <w:rStyle w:val="CharStyle10"/>
          <w:rFonts w:asciiTheme="minorHAnsi" w:hAnsiTheme="minorHAnsi" w:cstheme="minorHAnsi"/>
          <w:sz w:val="22"/>
          <w:szCs w:val="22"/>
        </w:rPr>
        <w:t xml:space="preserve">bod 1.2. Zmluvy.  </w:t>
      </w:r>
    </w:p>
    <w:p w14:paraId="5C44BE3B" w14:textId="091A041C" w:rsidR="00236B34" w:rsidRPr="004D6705" w:rsidRDefault="00236B34" w:rsidP="00236B34">
      <w:pPr>
        <w:pStyle w:val="Odsekzoznamu"/>
        <w:numPr>
          <w:ilvl w:val="0"/>
          <w:numId w:val="12"/>
        </w:numPr>
        <w:tabs>
          <w:tab w:val="left" w:pos="0"/>
          <w:tab w:val="left" w:pos="284"/>
        </w:tabs>
        <w:autoSpaceDE w:val="0"/>
        <w:autoSpaceDN w:val="0"/>
        <w:adjustRightInd w:val="0"/>
        <w:spacing w:after="240"/>
        <w:ind w:left="0" w:firstLine="0"/>
        <w:jc w:val="both"/>
      </w:pPr>
      <w:r w:rsidRPr="004D6705">
        <w:rPr>
          <w:rFonts w:asciiTheme="minorHAnsi" w:hAnsiTheme="minorHAnsi" w:cstheme="minorHAnsi"/>
        </w:rPr>
        <w:t xml:space="preserve">Zhotoviteľ je povinný objednávateľovi písomne oznámiť najmenej pätnásť (15) dní vopred pripravenosť diela na jeho odovzdanie a prevzatie. Na základe tohto oznámenia si zmluvné strany dohodnú časový postup preberacieho konania. </w:t>
      </w:r>
      <w:r w:rsidR="004818E1">
        <w:rPr>
          <w:rFonts w:asciiTheme="minorHAnsi" w:hAnsiTheme="minorHAnsi" w:cstheme="minorHAnsi"/>
        </w:rPr>
        <w:t>Objednávateľ má právo oznámiť zhotoviteľovi, že odmieta začať preberacie konanie, a to z dôvodu absencie ktoréhokoľvek z dokladov uvedených v ods. 3 body 3</w:t>
      </w:r>
      <w:r w:rsidR="0066663E">
        <w:rPr>
          <w:rFonts w:asciiTheme="minorHAnsi" w:hAnsiTheme="minorHAnsi" w:cstheme="minorHAnsi"/>
        </w:rPr>
        <w:t>.</w:t>
      </w:r>
      <w:r w:rsidR="004818E1">
        <w:rPr>
          <w:rFonts w:asciiTheme="minorHAnsi" w:hAnsiTheme="minorHAnsi" w:cstheme="minorHAnsi"/>
        </w:rPr>
        <w:t xml:space="preserve">1. až 3.6 tohto článku Zmluvy. Ak objednávateľ právo podľa predchádzajúcej vety neuplatní, nemá takéto neuplatnenie žiaden vplyv na právo objednávateľa neprevziať dielo podľa ods. 4 a/alebo </w:t>
      </w:r>
      <w:r w:rsidR="0066663E">
        <w:rPr>
          <w:rFonts w:asciiTheme="minorHAnsi" w:hAnsiTheme="minorHAnsi" w:cstheme="minorHAnsi"/>
        </w:rPr>
        <w:t xml:space="preserve">ods. </w:t>
      </w:r>
      <w:r w:rsidR="004818E1">
        <w:rPr>
          <w:rFonts w:asciiTheme="minorHAnsi" w:hAnsiTheme="minorHAnsi" w:cstheme="minorHAnsi"/>
        </w:rPr>
        <w:t>8 tohto článku Zmluvy.</w:t>
      </w:r>
    </w:p>
    <w:p w14:paraId="72AFE4ED" w14:textId="70526919" w:rsidR="00D62B83" w:rsidRPr="00D62B83" w:rsidRDefault="00236B34" w:rsidP="00D62B83">
      <w:pPr>
        <w:pStyle w:val="Odsekzoznamu"/>
        <w:numPr>
          <w:ilvl w:val="0"/>
          <w:numId w:val="12"/>
        </w:numPr>
        <w:tabs>
          <w:tab w:val="left" w:pos="0"/>
          <w:tab w:val="left" w:pos="284"/>
        </w:tabs>
        <w:autoSpaceDE w:val="0"/>
        <w:autoSpaceDN w:val="0"/>
        <w:adjustRightInd w:val="0"/>
        <w:ind w:left="0" w:firstLine="0"/>
        <w:jc w:val="both"/>
        <w:rPr>
          <w:rFonts w:asciiTheme="minorHAnsi" w:hAnsiTheme="minorHAnsi" w:cstheme="minorHAnsi"/>
          <w:shd w:val="clear" w:color="auto" w:fill="FFFFFF"/>
        </w:rPr>
      </w:pPr>
      <w:r w:rsidRPr="004D6705">
        <w:rPr>
          <w:rFonts w:asciiTheme="minorHAnsi" w:hAnsiTheme="minorHAnsi" w:cstheme="minorHAnsi"/>
        </w:rPr>
        <w:t xml:space="preserve">Zhotoviteľ je povinný najneskôr ku dňu začatia preberacieho konania predložiť objednávateľovi všetky </w:t>
      </w:r>
      <w:r w:rsidRPr="004C10C4">
        <w:rPr>
          <w:rFonts w:asciiTheme="minorHAnsi" w:hAnsiTheme="minorHAnsi" w:cstheme="minorHAnsi"/>
        </w:rPr>
        <w:t>doklady,</w:t>
      </w:r>
      <w:r w:rsidRPr="004D6705">
        <w:rPr>
          <w:rFonts w:asciiTheme="minorHAnsi" w:hAnsiTheme="minorHAnsi" w:cstheme="minorHAnsi"/>
        </w:rPr>
        <w:t xml:space="preserve"> ktoré mal objednávateľovi priebežne odovzdávať, ak ich neodovzdal už skôr, a to najmä: </w:t>
      </w:r>
    </w:p>
    <w:p w14:paraId="07E93794" w14:textId="5D22B61C" w:rsidR="00D62B83" w:rsidRPr="00773C8D" w:rsidRDefault="004C10C4"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sidRPr="00773C8D">
        <w:rPr>
          <w:rFonts w:asciiTheme="minorHAnsi" w:hAnsiTheme="minorHAnsi" w:cstheme="minorHAnsi"/>
        </w:rPr>
        <w:t>d</w:t>
      </w:r>
      <w:r w:rsidR="00EE33A7" w:rsidRPr="00773C8D">
        <w:rPr>
          <w:rFonts w:asciiTheme="minorHAnsi" w:hAnsiTheme="minorHAnsi" w:cstheme="minorHAnsi"/>
        </w:rPr>
        <w:t>ve</w:t>
      </w:r>
      <w:r w:rsidR="00236B34" w:rsidRPr="00773C8D">
        <w:rPr>
          <w:rFonts w:asciiTheme="minorHAnsi" w:hAnsiTheme="minorHAnsi" w:cstheme="minorHAnsi"/>
        </w:rPr>
        <w:t xml:space="preserve"> kópie stavebných denníkov,</w:t>
      </w:r>
    </w:p>
    <w:p w14:paraId="6BC02255" w14:textId="3B4CDD42" w:rsidR="00D62B83" w:rsidRPr="00773C8D" w:rsidRDefault="00720BC9"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Pr>
          <w:rFonts w:asciiTheme="minorHAnsi" w:hAnsiTheme="minorHAnsi" w:cstheme="minorHAnsi"/>
        </w:rPr>
        <w:t>dve</w:t>
      </w:r>
      <w:r w:rsidR="00236B34" w:rsidRPr="00773C8D">
        <w:rPr>
          <w:rFonts w:asciiTheme="minorHAnsi" w:hAnsiTheme="minorHAnsi" w:cstheme="minorHAnsi"/>
        </w:rPr>
        <w:t xml:space="preserve"> vyhotoveni</w:t>
      </w:r>
      <w:r>
        <w:rPr>
          <w:rFonts w:asciiTheme="minorHAnsi" w:hAnsiTheme="minorHAnsi" w:cstheme="minorHAnsi"/>
        </w:rPr>
        <w:t>a</w:t>
      </w:r>
      <w:r w:rsidR="00236B34" w:rsidRPr="00773C8D">
        <w:rPr>
          <w:rFonts w:asciiTheme="minorHAnsi" w:hAnsiTheme="minorHAnsi" w:cstheme="minorHAnsi"/>
        </w:rPr>
        <w:t xml:space="preserve"> dokumentácie skutočnej realizácie stavby (ďalej aj ako „</w:t>
      </w:r>
      <w:r w:rsidR="00236B34" w:rsidRPr="00A5165D">
        <w:rPr>
          <w:rFonts w:asciiTheme="minorHAnsi" w:hAnsiTheme="minorHAnsi" w:cstheme="minorHAnsi"/>
          <w:b/>
          <w:bCs/>
        </w:rPr>
        <w:t>DSRS</w:t>
      </w:r>
      <w:r w:rsidR="00236B34" w:rsidRPr="00773C8D">
        <w:rPr>
          <w:rFonts w:asciiTheme="minorHAnsi" w:hAnsiTheme="minorHAnsi" w:cstheme="minorHAnsi"/>
        </w:rPr>
        <w:t>“) so zakreslenými farebnými zmenami oproti DSP</w:t>
      </w:r>
      <w:r w:rsidR="00F24CEC">
        <w:rPr>
          <w:rFonts w:asciiTheme="minorHAnsi" w:hAnsiTheme="minorHAnsi" w:cstheme="minorHAnsi"/>
        </w:rPr>
        <w:t xml:space="preserve"> s DRS</w:t>
      </w:r>
      <w:r w:rsidR="00236B34" w:rsidRPr="00773C8D">
        <w:rPr>
          <w:rFonts w:asciiTheme="minorHAnsi" w:hAnsiTheme="minorHAnsi" w:cstheme="minorHAnsi"/>
        </w:rPr>
        <w:t xml:space="preserve"> a geodetickým zameraním inžinierskych sietí v súradnicovom systéme; DSRS musí byť vypracovaná v súlade s TP 19 vrátane komplexného vyhotovenia geodetickej dokumentácie (porealizačné zameranie stavby v</w:t>
      </w:r>
      <w:r w:rsidR="00046478">
        <w:rPr>
          <w:rFonts w:asciiTheme="minorHAnsi" w:hAnsiTheme="minorHAnsi" w:cstheme="minorHAnsi"/>
        </w:rPr>
        <w:t xml:space="preserve"> dvoch</w:t>
      </w:r>
      <w:r w:rsidR="00236B34" w:rsidRPr="00773C8D">
        <w:rPr>
          <w:rFonts w:asciiTheme="minorHAnsi" w:hAnsiTheme="minorHAnsi" w:cstheme="minorHAnsi"/>
        </w:rPr>
        <w:t xml:space="preserve"> vyhotoven</w:t>
      </w:r>
      <w:r w:rsidR="00046478">
        <w:rPr>
          <w:rFonts w:asciiTheme="minorHAnsi" w:hAnsiTheme="minorHAnsi" w:cstheme="minorHAnsi"/>
        </w:rPr>
        <w:t>iach</w:t>
      </w:r>
      <w:r w:rsidR="00236B34" w:rsidRPr="00773C8D">
        <w:rPr>
          <w:rFonts w:asciiTheme="minorHAnsi" w:hAnsiTheme="minorHAnsi" w:cstheme="minorHAnsi"/>
        </w:rPr>
        <w:t xml:space="preserve">, </w:t>
      </w:r>
      <w:r w:rsidR="00236B34" w:rsidRPr="00336D83">
        <w:rPr>
          <w:rFonts w:asciiTheme="minorHAnsi" w:hAnsiTheme="minorHAnsi" w:cstheme="minorHAnsi"/>
        </w:rPr>
        <w:t>porealizačné geometrické plány stavby v</w:t>
      </w:r>
      <w:r w:rsidR="005532D5" w:rsidRPr="00336D83">
        <w:rPr>
          <w:rFonts w:asciiTheme="minorHAnsi" w:hAnsiTheme="minorHAnsi" w:cstheme="minorHAnsi"/>
        </w:rPr>
        <w:t xml:space="preserve"> troch</w:t>
      </w:r>
      <w:r w:rsidR="00236B34" w:rsidRPr="00336D83">
        <w:rPr>
          <w:rFonts w:asciiTheme="minorHAnsi" w:hAnsiTheme="minorHAnsi" w:cstheme="minorHAnsi"/>
        </w:rPr>
        <w:t xml:space="preserve"> vyhotoveniach</w:t>
      </w:r>
      <w:r w:rsidR="00336D83" w:rsidRPr="00336D83">
        <w:rPr>
          <w:rFonts w:asciiTheme="minorHAnsi" w:hAnsiTheme="minorHAnsi" w:cstheme="minorHAnsi"/>
        </w:rPr>
        <w:t>, overené príslušným katastrálnym odborom okresného úradu</w:t>
      </w:r>
      <w:r w:rsidR="00236B34" w:rsidRPr="00773C8D">
        <w:rPr>
          <w:rFonts w:asciiTheme="minorHAnsi" w:hAnsiTheme="minorHAnsi" w:cstheme="minorHAnsi"/>
        </w:rPr>
        <w:t xml:space="preserve">). DSRS predloží zhotoviteľ </w:t>
      </w:r>
      <w:r w:rsidR="0066663E">
        <w:rPr>
          <w:rFonts w:asciiTheme="minorHAnsi" w:hAnsiTheme="minorHAnsi" w:cstheme="minorHAnsi"/>
        </w:rPr>
        <w:t>najneskôr</w:t>
      </w:r>
      <w:r w:rsidR="00236B34" w:rsidRPr="00773C8D">
        <w:rPr>
          <w:rFonts w:asciiTheme="minorHAnsi" w:hAnsiTheme="minorHAnsi" w:cstheme="minorHAnsi"/>
        </w:rPr>
        <w:t xml:space="preserve"> 7 dní pred termínom odovzdania diela objednávateľovi na odsúhlasenie,</w:t>
      </w:r>
    </w:p>
    <w:p w14:paraId="6F8F5E0B" w14:textId="14570345" w:rsidR="00D62B83" w:rsidRPr="00773C8D" w:rsidRDefault="00236B34"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sidRPr="00773C8D">
        <w:rPr>
          <w:rFonts w:asciiTheme="minorHAnsi" w:hAnsiTheme="minorHAnsi" w:cstheme="minorHAnsi"/>
        </w:rPr>
        <w:t xml:space="preserve">dokumentáciu kvality diela v </w:t>
      </w:r>
      <w:r w:rsidR="00720BC9">
        <w:rPr>
          <w:rFonts w:asciiTheme="minorHAnsi" w:hAnsiTheme="minorHAnsi" w:cstheme="minorHAnsi"/>
        </w:rPr>
        <w:t>dvoch</w:t>
      </w:r>
      <w:r w:rsidRPr="00773C8D">
        <w:rPr>
          <w:rFonts w:asciiTheme="minorHAnsi" w:hAnsiTheme="minorHAnsi" w:cstheme="minorHAnsi"/>
        </w:rPr>
        <w:t xml:space="preserve"> vyhotoven</w:t>
      </w:r>
      <w:r w:rsidR="00720BC9">
        <w:rPr>
          <w:rFonts w:asciiTheme="minorHAnsi" w:hAnsiTheme="minorHAnsi" w:cstheme="minorHAnsi"/>
        </w:rPr>
        <w:t>iach</w:t>
      </w:r>
      <w:r w:rsidRPr="00773C8D">
        <w:rPr>
          <w:rFonts w:asciiTheme="minorHAnsi" w:hAnsiTheme="minorHAnsi" w:cstheme="minorHAnsi"/>
        </w:rPr>
        <w:t>, t.</w:t>
      </w:r>
      <w:r w:rsidR="00976E3E">
        <w:rPr>
          <w:rFonts w:asciiTheme="minorHAnsi" w:hAnsiTheme="minorHAnsi" w:cstheme="minorHAnsi"/>
        </w:rPr>
        <w:t xml:space="preserve"> </w:t>
      </w:r>
      <w:r w:rsidRPr="00773C8D">
        <w:rPr>
          <w:rFonts w:asciiTheme="minorHAnsi" w:hAnsiTheme="minorHAnsi" w:cstheme="minorHAnsi"/>
        </w:rPr>
        <w:t>j. kvalita všetkých zabudovaných stavebných materiálov a zmesí vrátane výsledkov meraní a skúšok počas realizácie diela a po jeho ukončení vrátane aktualizovaného kontrolného a skúšobného plánu, túto dokumentáciu predloží zhotoviteľ objednávateľovi min. 10 dní pred termínom odovzdania diela objednávateľovi (pracovníkom zodpovedným za kvalitu) na odsúhlasenie,</w:t>
      </w:r>
    </w:p>
    <w:p w14:paraId="183DD534" w14:textId="0977BEF8" w:rsidR="00D62B83" w:rsidRPr="00773C8D" w:rsidRDefault="00236B34"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sidRPr="00773C8D">
        <w:rPr>
          <w:rFonts w:asciiTheme="minorHAnsi" w:hAnsiTheme="minorHAnsi" w:cstheme="minorHAnsi"/>
        </w:rPr>
        <w:t>mostné zošity a výkony hlavn</w:t>
      </w:r>
      <w:r w:rsidR="00773C8D" w:rsidRPr="00773C8D">
        <w:rPr>
          <w:rFonts w:asciiTheme="minorHAnsi" w:hAnsiTheme="minorHAnsi" w:cstheme="minorHAnsi"/>
        </w:rPr>
        <w:t>ej</w:t>
      </w:r>
      <w:r w:rsidRPr="00773C8D">
        <w:rPr>
          <w:rFonts w:asciiTheme="minorHAnsi" w:hAnsiTheme="minorHAnsi" w:cstheme="minorHAnsi"/>
        </w:rPr>
        <w:t xml:space="preserve"> prehliad</w:t>
      </w:r>
      <w:r w:rsidR="00773C8D" w:rsidRPr="00773C8D">
        <w:rPr>
          <w:rFonts w:asciiTheme="minorHAnsi" w:hAnsiTheme="minorHAnsi" w:cstheme="minorHAnsi"/>
        </w:rPr>
        <w:t>ky</w:t>
      </w:r>
      <w:r w:rsidRPr="00773C8D">
        <w:rPr>
          <w:rFonts w:asciiTheme="minorHAnsi" w:hAnsiTheme="minorHAnsi" w:cstheme="minorHAnsi"/>
        </w:rPr>
        <w:t xml:space="preserve"> most</w:t>
      </w:r>
      <w:r w:rsidR="00773C8D" w:rsidRPr="00773C8D">
        <w:rPr>
          <w:rFonts w:asciiTheme="minorHAnsi" w:hAnsiTheme="minorHAnsi" w:cstheme="minorHAnsi"/>
        </w:rPr>
        <w:t>u</w:t>
      </w:r>
      <w:r w:rsidRPr="00773C8D">
        <w:rPr>
          <w:rFonts w:asciiTheme="minorHAnsi" w:hAnsiTheme="minorHAnsi" w:cstheme="minorHAnsi"/>
        </w:rPr>
        <w:t xml:space="preserve"> pred ich spustením do dopravy v </w:t>
      </w:r>
      <w:r w:rsidR="00720BC9">
        <w:rPr>
          <w:rFonts w:asciiTheme="minorHAnsi" w:hAnsiTheme="minorHAnsi" w:cstheme="minorHAnsi"/>
        </w:rPr>
        <w:t>dvoch</w:t>
      </w:r>
      <w:r w:rsidRPr="00773C8D">
        <w:rPr>
          <w:rFonts w:asciiTheme="minorHAnsi" w:hAnsiTheme="minorHAnsi" w:cstheme="minorHAnsi"/>
        </w:rPr>
        <w:t xml:space="preserve"> vyhotoven</w:t>
      </w:r>
      <w:r w:rsidR="00720BC9">
        <w:rPr>
          <w:rFonts w:asciiTheme="minorHAnsi" w:hAnsiTheme="minorHAnsi" w:cstheme="minorHAnsi"/>
        </w:rPr>
        <w:t>iach</w:t>
      </w:r>
      <w:r w:rsidR="00773C8D" w:rsidRPr="00773C8D">
        <w:rPr>
          <w:rFonts w:asciiTheme="minorHAnsi" w:hAnsiTheme="minorHAnsi" w:cstheme="minorHAnsi"/>
        </w:rPr>
        <w:t xml:space="preserve"> ku každému mostnému objektu</w:t>
      </w:r>
      <w:r w:rsidRPr="00773C8D">
        <w:rPr>
          <w:rFonts w:asciiTheme="minorHAnsi" w:hAnsiTheme="minorHAnsi" w:cstheme="minorHAnsi"/>
        </w:rPr>
        <w:t>,</w:t>
      </w:r>
      <w:r w:rsidR="00374E52" w:rsidRPr="00773C8D">
        <w:rPr>
          <w:rFonts w:asciiTheme="minorHAnsi" w:hAnsiTheme="minorHAnsi" w:cstheme="minorHAnsi"/>
        </w:rPr>
        <w:t xml:space="preserve"> </w:t>
      </w:r>
    </w:p>
    <w:p w14:paraId="5309C70B" w14:textId="77777777" w:rsidR="00D62B83" w:rsidRPr="00773C8D" w:rsidRDefault="00236B34"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sidRPr="00773C8D">
        <w:rPr>
          <w:rFonts w:asciiTheme="minorHAnsi" w:hAnsiTheme="minorHAnsi" w:cstheme="minorHAnsi"/>
        </w:rPr>
        <w:t>doklady o uložení prebytočného materiálu zo stavby na oficiálnu skládku,</w:t>
      </w:r>
    </w:p>
    <w:p w14:paraId="1F6D89EA" w14:textId="72EECEC4" w:rsidR="00236B34" w:rsidRPr="00773C8D" w:rsidRDefault="00236B34"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sidRPr="00773C8D">
        <w:rPr>
          <w:rFonts w:asciiTheme="minorHAnsi" w:hAnsiTheme="minorHAnsi" w:cstheme="minorHAnsi"/>
        </w:rPr>
        <w:t>dokumentácia priebehu výstavby/realizácie diela chronologicky zoradená podľa jednotlivých stavebných objektov a položiek rozpočtu (fotografie, videozáznamy)</w:t>
      </w:r>
      <w:r w:rsidR="00B0125F">
        <w:rPr>
          <w:rFonts w:asciiTheme="minorHAnsi" w:hAnsiTheme="minorHAnsi" w:cstheme="minorHAnsi"/>
        </w:rPr>
        <w:t>.</w:t>
      </w:r>
    </w:p>
    <w:p w14:paraId="7AE03A08" w14:textId="77777777" w:rsidR="00D62B83" w:rsidRPr="00D62B83" w:rsidRDefault="00D62B83" w:rsidP="00D62B83">
      <w:pPr>
        <w:pStyle w:val="Odsekzoznamu"/>
        <w:tabs>
          <w:tab w:val="left" w:pos="0"/>
          <w:tab w:val="left" w:pos="284"/>
        </w:tabs>
        <w:autoSpaceDE w:val="0"/>
        <w:autoSpaceDN w:val="0"/>
        <w:adjustRightInd w:val="0"/>
        <w:ind w:left="567"/>
        <w:jc w:val="both"/>
        <w:rPr>
          <w:rFonts w:asciiTheme="minorHAnsi" w:hAnsiTheme="minorHAnsi" w:cstheme="minorHAnsi"/>
          <w:shd w:val="clear" w:color="auto" w:fill="FFFFFF"/>
        </w:rPr>
      </w:pPr>
    </w:p>
    <w:p w14:paraId="3CB76E6A" w14:textId="6B43BA29" w:rsidR="00AE5255" w:rsidRDefault="00236B34" w:rsidP="00AE5255">
      <w:pPr>
        <w:pStyle w:val="Textkomentra"/>
        <w:jc w:val="both"/>
        <w:rPr>
          <w:rFonts w:cstheme="minorHAnsi"/>
          <w:sz w:val="22"/>
          <w:szCs w:val="22"/>
        </w:rPr>
      </w:pPr>
      <w:r>
        <w:rPr>
          <w:rFonts w:cstheme="minorHAnsi"/>
          <w:sz w:val="22"/>
          <w:szCs w:val="22"/>
        </w:rPr>
        <w:t xml:space="preserve">Doklady uvedené v bode </w:t>
      </w:r>
      <w:r w:rsidR="00773C8D">
        <w:rPr>
          <w:rFonts w:cstheme="minorHAnsi"/>
          <w:sz w:val="22"/>
          <w:szCs w:val="22"/>
        </w:rPr>
        <w:t>3</w:t>
      </w:r>
      <w:r>
        <w:rPr>
          <w:rFonts w:cstheme="minorHAnsi"/>
          <w:sz w:val="22"/>
          <w:szCs w:val="22"/>
        </w:rPr>
        <w:t xml:space="preserve">.1. až </w:t>
      </w:r>
      <w:r w:rsidR="00773C8D">
        <w:rPr>
          <w:rFonts w:cstheme="minorHAnsi"/>
          <w:sz w:val="22"/>
          <w:szCs w:val="22"/>
        </w:rPr>
        <w:t>3</w:t>
      </w:r>
      <w:r>
        <w:rPr>
          <w:rFonts w:cstheme="minorHAnsi"/>
          <w:sz w:val="22"/>
          <w:szCs w:val="22"/>
        </w:rPr>
        <w:t xml:space="preserve">.6. </w:t>
      </w:r>
      <w:r w:rsidR="00B0125F">
        <w:rPr>
          <w:rFonts w:cstheme="minorHAnsi"/>
          <w:sz w:val="22"/>
          <w:szCs w:val="22"/>
        </w:rPr>
        <w:t xml:space="preserve">tohto odseku čl. IX. Zmluvy </w:t>
      </w:r>
      <w:r>
        <w:rPr>
          <w:rFonts w:cstheme="minorHAnsi"/>
          <w:sz w:val="22"/>
          <w:szCs w:val="22"/>
        </w:rPr>
        <w:t xml:space="preserve">je zhotoviteľ povinný odovzdať </w:t>
      </w:r>
      <w:r w:rsidR="00773C8D">
        <w:rPr>
          <w:rFonts w:cstheme="minorHAnsi"/>
          <w:sz w:val="22"/>
          <w:szCs w:val="22"/>
        </w:rPr>
        <w:t xml:space="preserve">v digitálnej forme spolu so zoznamom príloh, a to </w:t>
      </w:r>
      <w:r>
        <w:rPr>
          <w:rFonts w:cstheme="minorHAnsi"/>
          <w:sz w:val="22"/>
          <w:szCs w:val="22"/>
        </w:rPr>
        <w:t>v editovateľnej aj nee</w:t>
      </w:r>
      <w:r w:rsidR="00773C8D">
        <w:rPr>
          <w:rFonts w:cstheme="minorHAnsi"/>
          <w:sz w:val="22"/>
          <w:szCs w:val="22"/>
        </w:rPr>
        <w:t>d</w:t>
      </w:r>
      <w:r>
        <w:rPr>
          <w:rFonts w:cstheme="minorHAnsi"/>
          <w:sz w:val="22"/>
          <w:szCs w:val="22"/>
        </w:rPr>
        <w:t>i</w:t>
      </w:r>
      <w:r w:rsidR="00773C8D">
        <w:rPr>
          <w:rFonts w:cstheme="minorHAnsi"/>
          <w:sz w:val="22"/>
          <w:szCs w:val="22"/>
        </w:rPr>
        <w:t>t</w:t>
      </w:r>
      <w:r>
        <w:rPr>
          <w:rFonts w:cstheme="minorHAnsi"/>
          <w:sz w:val="22"/>
          <w:szCs w:val="22"/>
        </w:rPr>
        <w:t xml:space="preserve">ovateľnej forme. </w:t>
      </w:r>
    </w:p>
    <w:p w14:paraId="346769DD" w14:textId="0ED107DE" w:rsidR="00AE5255" w:rsidRPr="00AE5255" w:rsidRDefault="00236B34" w:rsidP="00B136AD">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lastRenderedPageBreak/>
        <w:t>Objednávateľ si vyhradzuje právo neprevziať dielo, ktoré má vady a</w:t>
      </w:r>
      <w:r w:rsidR="0066663E">
        <w:rPr>
          <w:rFonts w:cstheme="minorHAnsi"/>
          <w:sz w:val="22"/>
          <w:szCs w:val="22"/>
        </w:rPr>
        <w:t> </w:t>
      </w:r>
      <w:r w:rsidRPr="00AE5255">
        <w:rPr>
          <w:rFonts w:cstheme="minorHAnsi"/>
          <w:sz w:val="22"/>
          <w:szCs w:val="22"/>
        </w:rPr>
        <w:t>nedorobky</w:t>
      </w:r>
      <w:r w:rsidR="0066663E">
        <w:rPr>
          <w:rFonts w:cstheme="minorHAnsi"/>
          <w:sz w:val="22"/>
          <w:szCs w:val="22"/>
        </w:rPr>
        <w:t>,</w:t>
      </w:r>
      <w:r w:rsidRPr="00AE5255">
        <w:rPr>
          <w:rFonts w:cstheme="minorHAnsi"/>
          <w:sz w:val="22"/>
          <w:szCs w:val="22"/>
        </w:rPr>
        <w:t xml:space="preserve"> alebo ak zhotoviteľ nedoložil všetky doklady uvedené v </w:t>
      </w:r>
      <w:r w:rsidR="00B0125F">
        <w:rPr>
          <w:rFonts w:cstheme="minorHAnsi"/>
          <w:sz w:val="22"/>
          <w:szCs w:val="22"/>
        </w:rPr>
        <w:t>ods.</w:t>
      </w:r>
      <w:r w:rsidR="00B0125F" w:rsidRPr="00AE5255">
        <w:rPr>
          <w:rFonts w:cstheme="minorHAnsi"/>
          <w:sz w:val="22"/>
          <w:szCs w:val="22"/>
        </w:rPr>
        <w:t xml:space="preserve"> </w:t>
      </w:r>
      <w:r w:rsidR="00544A90">
        <w:rPr>
          <w:rFonts w:cstheme="minorHAnsi"/>
          <w:sz w:val="22"/>
          <w:szCs w:val="22"/>
        </w:rPr>
        <w:t>3</w:t>
      </w:r>
      <w:r w:rsidRPr="00AE5255">
        <w:rPr>
          <w:rFonts w:cstheme="minorHAnsi"/>
          <w:sz w:val="22"/>
          <w:szCs w:val="22"/>
        </w:rPr>
        <w:t>. tohto článku</w:t>
      </w:r>
      <w:r w:rsidR="00B0125F">
        <w:rPr>
          <w:rFonts w:cstheme="minorHAnsi"/>
          <w:sz w:val="22"/>
          <w:szCs w:val="22"/>
        </w:rPr>
        <w:t xml:space="preserve"> Z</w:t>
      </w:r>
      <w:r w:rsidR="000918D1">
        <w:rPr>
          <w:rFonts w:cstheme="minorHAnsi"/>
          <w:sz w:val="22"/>
          <w:szCs w:val="22"/>
        </w:rPr>
        <w:t>ml</w:t>
      </w:r>
      <w:r w:rsidR="00B0125F">
        <w:rPr>
          <w:rFonts w:cstheme="minorHAnsi"/>
          <w:sz w:val="22"/>
          <w:szCs w:val="22"/>
        </w:rPr>
        <w:t>uvy</w:t>
      </w:r>
      <w:r w:rsidRPr="00AE5255">
        <w:rPr>
          <w:rFonts w:cstheme="minorHAnsi"/>
          <w:sz w:val="22"/>
          <w:szCs w:val="22"/>
        </w:rPr>
        <w:t xml:space="preserve">. </w:t>
      </w:r>
    </w:p>
    <w:p w14:paraId="09382F5C" w14:textId="77777777" w:rsidR="00AE5255" w:rsidRPr="00AE5255" w:rsidRDefault="00236B34" w:rsidP="000159E8">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t xml:space="preserve">O odovzdaní a prevzatí diela vyhotovia zmluvné strany protokol. </w:t>
      </w:r>
      <w:r w:rsidRPr="00AE5255">
        <w:rPr>
          <w:rFonts w:cstheme="minorHAnsi"/>
          <w:b/>
          <w:sz w:val="22"/>
          <w:szCs w:val="22"/>
        </w:rPr>
        <w:t>Protokol o odovzdaní a prevzatí diela</w:t>
      </w:r>
      <w:r w:rsidRPr="00AE5255">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0AA9DA24" w14:textId="77777777" w:rsidR="00AE5255" w:rsidRPr="00AE5255" w:rsidRDefault="00236B34" w:rsidP="000159E8">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2DDAD064" w14:textId="474075CE" w:rsidR="00AE5255" w:rsidRPr="00AE5255" w:rsidRDefault="00236B34" w:rsidP="000159E8">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t>Zhotoviteľ je pri preberacom konaní povinný zabezpečiť stavenisk</w:t>
      </w:r>
      <w:r w:rsidR="001E26B7">
        <w:rPr>
          <w:rFonts w:cstheme="minorHAnsi"/>
          <w:sz w:val="22"/>
          <w:szCs w:val="22"/>
        </w:rPr>
        <w:t>á</w:t>
      </w:r>
      <w:r w:rsidRPr="00AE5255">
        <w:rPr>
          <w:rFonts w:cstheme="minorHAnsi"/>
          <w:sz w:val="22"/>
          <w:szCs w:val="22"/>
        </w:rPr>
        <w:t xml:space="preserve"> tak, aby objednávateľ mohol vykonané dielo riadne prevziať a užívať. </w:t>
      </w:r>
      <w:r w:rsidR="001E26B7">
        <w:rPr>
          <w:rFonts w:cstheme="minorHAnsi"/>
          <w:sz w:val="22"/>
          <w:szCs w:val="22"/>
        </w:rPr>
        <w:t>Každé s</w:t>
      </w:r>
      <w:r w:rsidRPr="00AE5255">
        <w:rPr>
          <w:rFonts w:cstheme="minorHAnsi"/>
          <w:sz w:val="22"/>
          <w:szCs w:val="22"/>
        </w:rPr>
        <w:t>tavenisko je zhotoviteľ povinný úplne vypratať do 10 dní odo dňa protokolárneho odovzdania diela okrem zariadení nutných na odstránenie prípadných vád a nedorobkov.</w:t>
      </w:r>
    </w:p>
    <w:p w14:paraId="155B42CB" w14:textId="77777777" w:rsidR="00AE5255" w:rsidRPr="00AE5255" w:rsidRDefault="00236B34" w:rsidP="000159E8">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49EFEEF0" w14:textId="5EA8005D" w:rsidR="00B94185" w:rsidRPr="001D0860" w:rsidRDefault="00236B34" w:rsidP="00B94185">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w:t>
      </w:r>
      <w:r w:rsidR="001E26B7">
        <w:rPr>
          <w:rFonts w:cstheme="minorHAnsi"/>
          <w:sz w:val="22"/>
          <w:szCs w:val="22"/>
        </w:rPr>
        <w:t>ách</w:t>
      </w:r>
      <w:r w:rsidR="00DF05FE">
        <w:rPr>
          <w:rFonts w:cstheme="minorHAnsi"/>
          <w:sz w:val="22"/>
          <w:szCs w:val="22"/>
        </w:rPr>
        <w:t>.</w:t>
      </w:r>
    </w:p>
    <w:p w14:paraId="070A34F1" w14:textId="2D9DB7F3" w:rsidR="00B0125F" w:rsidRPr="00AE5255" w:rsidRDefault="00B0125F" w:rsidP="000159E8">
      <w:pPr>
        <w:pStyle w:val="Textkomentra"/>
        <w:numPr>
          <w:ilvl w:val="0"/>
          <w:numId w:val="11"/>
        </w:numPr>
        <w:tabs>
          <w:tab w:val="left" w:pos="284"/>
        </w:tabs>
        <w:ind w:left="0" w:firstLine="0"/>
        <w:jc w:val="both"/>
        <w:rPr>
          <w:rFonts w:cstheme="minorHAnsi"/>
          <w:sz w:val="22"/>
          <w:szCs w:val="22"/>
        </w:rPr>
      </w:pPr>
      <w:r w:rsidRPr="006949F5">
        <w:rPr>
          <w:rFonts w:cstheme="minorHAnsi"/>
          <w:sz w:val="22"/>
          <w:szCs w:val="22"/>
        </w:rPr>
        <w:t xml:space="preserve">Vlastníkom zhotovovaného diela je od počiatku objednávateľ. Vlastnícke právo k jednotlivým materiálom, komponentom, výrobkom a iným častiam </w:t>
      </w:r>
      <w:r>
        <w:rPr>
          <w:rFonts w:cstheme="minorHAnsi"/>
          <w:sz w:val="22"/>
          <w:szCs w:val="22"/>
        </w:rPr>
        <w:t>d</w:t>
      </w:r>
      <w:r w:rsidRPr="006949F5">
        <w:rPr>
          <w:rFonts w:cstheme="minorHAnsi"/>
          <w:sz w:val="22"/>
          <w:szCs w:val="22"/>
        </w:rPr>
        <w:t xml:space="preserve">iela použitým zhotoviteľom nadobúda objednávateľ okamihom ich zabudovania do </w:t>
      </w:r>
      <w:r>
        <w:rPr>
          <w:rFonts w:cstheme="minorHAnsi"/>
          <w:sz w:val="22"/>
          <w:szCs w:val="22"/>
        </w:rPr>
        <w:t>d</w:t>
      </w:r>
      <w:r w:rsidRPr="006949F5">
        <w:rPr>
          <w:rFonts w:cstheme="minorHAnsi"/>
          <w:sz w:val="22"/>
          <w:szCs w:val="22"/>
        </w:rPr>
        <w:t>iela.</w:t>
      </w:r>
    </w:p>
    <w:p w14:paraId="40F18DE4" w14:textId="77777777" w:rsidR="00AF7676" w:rsidRDefault="00AF7676" w:rsidP="00236B34">
      <w:pPr>
        <w:pStyle w:val="Default"/>
        <w:jc w:val="center"/>
        <w:rPr>
          <w:rFonts w:asciiTheme="minorHAnsi" w:hAnsiTheme="minorHAnsi" w:cstheme="minorHAnsi"/>
          <w:b/>
          <w:bCs/>
          <w:color w:val="auto"/>
          <w:sz w:val="22"/>
          <w:szCs w:val="22"/>
        </w:rPr>
      </w:pPr>
    </w:p>
    <w:p w14:paraId="4937D258" w14:textId="284A2EC9"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p>
    <w:p w14:paraId="7D8D4737" w14:textId="77777777" w:rsidR="00236B34" w:rsidRDefault="00236B34" w:rsidP="00236B34">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2FF21399" w14:textId="77777777" w:rsidR="00236B34" w:rsidRDefault="00236B34" w:rsidP="00236B34">
      <w:pPr>
        <w:pStyle w:val="Default"/>
        <w:numPr>
          <w:ilvl w:val="0"/>
          <w:numId w:val="13"/>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67669892" w14:textId="65F81977" w:rsidR="009E2823" w:rsidRDefault="00236B34" w:rsidP="00A5165D">
      <w:pPr>
        <w:pStyle w:val="Default"/>
        <w:numPr>
          <w:ilvl w:val="0"/>
          <w:numId w:val="13"/>
        </w:numPr>
        <w:tabs>
          <w:tab w:val="left" w:pos="284"/>
        </w:tabs>
        <w:spacing w:after="240"/>
        <w:ind w:left="0" w:firstLine="0"/>
        <w:jc w:val="both"/>
        <w:rPr>
          <w:rStyle w:val="CharStyle48"/>
          <w:rFonts w:asciiTheme="minorHAnsi" w:hAnsiTheme="minorHAnsi" w:cstheme="minorHAnsi"/>
          <w:sz w:val="22"/>
          <w:szCs w:val="22"/>
        </w:rPr>
      </w:pP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nezodpovedá r</w:t>
      </w:r>
      <w:r>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2B68B19C" w14:textId="04278FCB" w:rsidR="009E2823" w:rsidRPr="00773C8D" w:rsidRDefault="009E2823" w:rsidP="00A5165D">
      <w:pPr>
        <w:pStyle w:val="Default"/>
        <w:numPr>
          <w:ilvl w:val="0"/>
          <w:numId w:val="13"/>
        </w:numPr>
        <w:tabs>
          <w:tab w:val="left" w:pos="284"/>
        </w:tabs>
        <w:spacing w:after="240"/>
        <w:ind w:left="0" w:firstLine="0"/>
        <w:jc w:val="both"/>
        <w:rPr>
          <w:rStyle w:val="CharStyle48"/>
          <w:rFonts w:asciiTheme="minorHAnsi" w:hAnsiTheme="minorHAnsi" w:cstheme="minorHAnsi"/>
          <w:b w:val="0"/>
          <w:bCs w:val="0"/>
          <w:color w:val="auto"/>
          <w:sz w:val="22"/>
          <w:szCs w:val="22"/>
          <w:shd w:val="clear" w:color="auto" w:fill="auto"/>
        </w:rPr>
      </w:pPr>
      <w:r w:rsidRPr="00773C8D">
        <w:rPr>
          <w:rStyle w:val="CharStyle48"/>
          <w:rFonts w:asciiTheme="minorHAnsi" w:hAnsiTheme="minorHAnsi" w:cstheme="minorHAnsi"/>
          <w:b w:val="0"/>
          <w:bCs w:val="0"/>
          <w:sz w:val="22"/>
          <w:szCs w:val="22"/>
        </w:rPr>
        <w:t xml:space="preserve">Objednávateľ je </w:t>
      </w:r>
      <w:r w:rsidR="00274B10">
        <w:rPr>
          <w:rStyle w:val="CharStyle48"/>
          <w:rFonts w:asciiTheme="minorHAnsi" w:hAnsiTheme="minorHAnsi" w:cstheme="minorHAnsi"/>
          <w:b w:val="0"/>
          <w:bCs w:val="0"/>
          <w:sz w:val="22"/>
          <w:szCs w:val="22"/>
        </w:rPr>
        <w:t>oprávnený</w:t>
      </w:r>
      <w:r w:rsidR="00274B10" w:rsidRPr="00773C8D">
        <w:rPr>
          <w:rStyle w:val="CharStyle48"/>
          <w:rFonts w:asciiTheme="minorHAnsi" w:hAnsiTheme="minorHAnsi" w:cstheme="minorHAnsi"/>
          <w:b w:val="0"/>
          <w:bCs w:val="0"/>
          <w:sz w:val="22"/>
          <w:szCs w:val="22"/>
        </w:rPr>
        <w:t xml:space="preserve"> </w:t>
      </w:r>
      <w:r w:rsidRPr="00773C8D">
        <w:rPr>
          <w:rStyle w:val="CharStyle48"/>
          <w:rFonts w:asciiTheme="minorHAnsi" w:hAnsiTheme="minorHAnsi" w:cstheme="minorHAnsi"/>
          <w:b w:val="0"/>
          <w:bCs w:val="0"/>
          <w:sz w:val="22"/>
          <w:szCs w:val="22"/>
        </w:rPr>
        <w:t xml:space="preserve">kontrolovať prácu zhotoviteľa a upozorniť ho na akúkoľvek vadu, ktorú nájde. Táto kontrola nezbavuje zhotoviteľa jeho zodpovednosti za práce na diele. </w:t>
      </w:r>
    </w:p>
    <w:p w14:paraId="42DDBA49" w14:textId="77777777" w:rsidR="00773C8D" w:rsidRDefault="009E2823" w:rsidP="00A5165D">
      <w:pPr>
        <w:pStyle w:val="Default"/>
        <w:numPr>
          <w:ilvl w:val="0"/>
          <w:numId w:val="13"/>
        </w:numPr>
        <w:tabs>
          <w:tab w:val="left" w:pos="284"/>
        </w:tabs>
        <w:spacing w:after="240"/>
        <w:ind w:left="0" w:firstLine="0"/>
        <w:jc w:val="both"/>
        <w:rPr>
          <w:rStyle w:val="CharStyle48"/>
          <w:rFonts w:asciiTheme="minorHAnsi" w:hAnsiTheme="minorHAnsi" w:cstheme="minorHAnsi"/>
          <w:color w:val="auto"/>
          <w:sz w:val="22"/>
          <w:szCs w:val="22"/>
          <w:shd w:val="clear" w:color="auto" w:fill="auto"/>
        </w:rPr>
      </w:pPr>
      <w:r w:rsidRPr="00773C8D">
        <w:rPr>
          <w:rStyle w:val="CharStyle48"/>
          <w:rFonts w:asciiTheme="minorHAnsi" w:hAnsiTheme="minorHAnsi" w:cstheme="minorHAnsi"/>
          <w:b w:val="0"/>
          <w:bCs w:val="0"/>
          <w:sz w:val="22"/>
          <w:szCs w:val="22"/>
        </w:rPr>
        <w:t>Objednávateľ je povinný písomne oznámiť zhotoviteľovi akúkoľvek vadu, o ktorej si je vedomý a ktorá vznikne v priebehu realizácie diela</w:t>
      </w:r>
      <w:r w:rsidR="000C663A" w:rsidRPr="00773C8D">
        <w:rPr>
          <w:rStyle w:val="CharStyle48"/>
          <w:rFonts w:asciiTheme="minorHAnsi" w:hAnsiTheme="minorHAnsi" w:cstheme="minorHAnsi"/>
          <w:b w:val="0"/>
          <w:bCs w:val="0"/>
          <w:sz w:val="22"/>
          <w:szCs w:val="22"/>
        </w:rPr>
        <w:t>, t. j. do času protokolárneho odovzdania a prevzatia diela</w:t>
      </w:r>
      <w:r w:rsidRPr="00773C8D">
        <w:rPr>
          <w:rStyle w:val="CharStyle48"/>
          <w:rFonts w:asciiTheme="minorHAnsi" w:hAnsiTheme="minorHAnsi" w:cstheme="minorHAnsi"/>
          <w:b w:val="0"/>
          <w:bCs w:val="0"/>
          <w:sz w:val="22"/>
          <w:szCs w:val="22"/>
        </w:rPr>
        <w:t xml:space="preserve">. </w:t>
      </w:r>
      <w:r w:rsidRPr="00773C8D">
        <w:rPr>
          <w:rStyle w:val="CharStyle48"/>
          <w:rFonts w:asciiTheme="minorHAnsi" w:hAnsiTheme="minorHAnsi" w:cstheme="minorHAnsi"/>
          <w:b w:val="0"/>
          <w:bCs w:val="0"/>
          <w:sz w:val="22"/>
          <w:szCs w:val="22"/>
        </w:rPr>
        <w:lastRenderedPageBreak/>
        <w:t xml:space="preserve">Doručením tohto oznámenia </w:t>
      </w:r>
      <w:r w:rsidR="000C663A" w:rsidRPr="00773C8D">
        <w:rPr>
          <w:rStyle w:val="CharStyle48"/>
          <w:rFonts w:asciiTheme="minorHAnsi" w:hAnsiTheme="minorHAnsi" w:cstheme="minorHAnsi"/>
          <w:b w:val="0"/>
          <w:bCs w:val="0"/>
          <w:sz w:val="22"/>
          <w:szCs w:val="22"/>
        </w:rPr>
        <w:t xml:space="preserve">začína zhotoviteľovi plynúť lehota na odstránenie vady. Lehota na odstránenie zistenej vady bude určená na základe prerokovania medzi objednávateľom a zhotoviteľom </w:t>
      </w:r>
      <w:r w:rsidR="000503AE" w:rsidRPr="00773C8D">
        <w:rPr>
          <w:rStyle w:val="CharStyle48"/>
          <w:rFonts w:asciiTheme="minorHAnsi" w:hAnsiTheme="minorHAnsi" w:cstheme="minorHAnsi"/>
          <w:b w:val="0"/>
          <w:bCs w:val="0"/>
          <w:sz w:val="22"/>
          <w:szCs w:val="22"/>
        </w:rPr>
        <w:t xml:space="preserve">v závislosti od závažnosti zistenej vady a aktuálnych klimatických podmienok. </w:t>
      </w:r>
      <w:r w:rsidR="000C663A" w:rsidRPr="00773C8D">
        <w:rPr>
          <w:rStyle w:val="CharStyle48"/>
          <w:rFonts w:asciiTheme="minorHAnsi" w:hAnsiTheme="minorHAnsi" w:cstheme="minorHAnsi"/>
          <w:b w:val="0"/>
          <w:bCs w:val="0"/>
          <w:sz w:val="22"/>
          <w:szCs w:val="22"/>
        </w:rPr>
        <w:t xml:space="preserve">Zhotoviteľ je povinný ohlásenú vadu odstrániť v určenej lehote.  </w:t>
      </w:r>
      <w:r w:rsidRPr="00773C8D">
        <w:rPr>
          <w:rStyle w:val="CharStyle48"/>
          <w:rFonts w:asciiTheme="minorHAnsi" w:hAnsiTheme="minorHAnsi" w:cstheme="minorHAnsi"/>
          <w:b w:val="0"/>
          <w:bCs w:val="0"/>
          <w:sz w:val="22"/>
          <w:szCs w:val="22"/>
        </w:rPr>
        <w:t xml:space="preserve"> </w:t>
      </w:r>
      <w:r w:rsidR="00236B34" w:rsidRPr="00773C8D">
        <w:rPr>
          <w:rStyle w:val="CharStyle48"/>
          <w:rFonts w:asciiTheme="minorHAnsi" w:hAnsiTheme="minorHAnsi" w:cstheme="minorHAnsi"/>
          <w:b w:val="0"/>
          <w:bCs w:val="0"/>
          <w:sz w:val="22"/>
          <w:szCs w:val="22"/>
        </w:rPr>
        <w:t xml:space="preserve"> </w:t>
      </w:r>
    </w:p>
    <w:p w14:paraId="5D2478A0" w14:textId="59060F8E" w:rsidR="00773C8D" w:rsidRDefault="00236B34" w:rsidP="00A5165D">
      <w:pPr>
        <w:pStyle w:val="Default"/>
        <w:numPr>
          <w:ilvl w:val="0"/>
          <w:numId w:val="13"/>
        </w:numPr>
        <w:tabs>
          <w:tab w:val="left" w:pos="284"/>
        </w:tabs>
        <w:spacing w:after="240"/>
        <w:ind w:left="0" w:firstLine="0"/>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Záručná doba diela je</w:t>
      </w:r>
      <w:r w:rsidR="00307C2B">
        <w:rPr>
          <w:rFonts w:asciiTheme="minorHAnsi" w:hAnsiTheme="minorHAnsi" w:cstheme="minorHAnsi"/>
          <w:color w:val="auto"/>
          <w:sz w:val="22"/>
          <w:szCs w:val="22"/>
        </w:rPr>
        <w:t xml:space="preserve"> </w:t>
      </w:r>
      <w:r w:rsidR="00307C2B" w:rsidRPr="00307C2B">
        <w:rPr>
          <w:rFonts w:asciiTheme="minorHAnsi" w:hAnsiTheme="minorHAnsi" w:cstheme="minorHAnsi"/>
          <w:b/>
          <w:bCs/>
          <w:color w:val="auto"/>
          <w:sz w:val="22"/>
          <w:szCs w:val="22"/>
        </w:rPr>
        <w:t>šesťdesiat</w:t>
      </w:r>
      <w:r w:rsidRPr="00307C2B">
        <w:rPr>
          <w:rFonts w:asciiTheme="minorHAnsi" w:hAnsiTheme="minorHAnsi" w:cstheme="minorHAnsi"/>
          <w:b/>
          <w:bCs/>
          <w:color w:val="auto"/>
          <w:sz w:val="22"/>
          <w:szCs w:val="22"/>
        </w:rPr>
        <w:t xml:space="preserve"> </w:t>
      </w:r>
      <w:r w:rsidR="00307C2B" w:rsidRPr="00307C2B">
        <w:rPr>
          <w:rFonts w:asciiTheme="minorHAnsi" w:hAnsiTheme="minorHAnsi" w:cstheme="minorHAnsi"/>
          <w:b/>
          <w:bCs/>
          <w:color w:val="auto"/>
          <w:sz w:val="22"/>
          <w:szCs w:val="22"/>
        </w:rPr>
        <w:t>(</w:t>
      </w:r>
      <w:r w:rsidRPr="00773C8D">
        <w:rPr>
          <w:rFonts w:asciiTheme="minorHAnsi" w:hAnsiTheme="minorHAnsi" w:cstheme="minorHAnsi"/>
          <w:b/>
          <w:color w:val="auto"/>
          <w:sz w:val="22"/>
          <w:szCs w:val="22"/>
        </w:rPr>
        <w:t>60</w:t>
      </w:r>
      <w:r w:rsidR="00307C2B">
        <w:rPr>
          <w:rFonts w:asciiTheme="minorHAnsi" w:hAnsiTheme="minorHAnsi" w:cstheme="minorHAnsi"/>
          <w:b/>
          <w:color w:val="auto"/>
          <w:sz w:val="22"/>
          <w:szCs w:val="22"/>
        </w:rPr>
        <w:t>)</w:t>
      </w:r>
      <w:r w:rsidRPr="00773C8D">
        <w:rPr>
          <w:rFonts w:asciiTheme="minorHAnsi" w:hAnsiTheme="minorHAnsi" w:cstheme="minorHAnsi"/>
          <w:b/>
          <w:color w:val="auto"/>
          <w:sz w:val="22"/>
          <w:szCs w:val="22"/>
        </w:rPr>
        <w:t xml:space="preserve"> mesiacov</w:t>
      </w:r>
      <w:r w:rsidRPr="00773C8D">
        <w:rPr>
          <w:rFonts w:asciiTheme="minorHAnsi" w:hAnsiTheme="minorHAnsi" w:cstheme="minorHAnsi"/>
          <w:color w:val="auto"/>
          <w:sz w:val="22"/>
          <w:szCs w:val="22"/>
        </w:rPr>
        <w:t xml:space="preserve"> a začne plynúť po odstránení poslednej vady a nedorobku uvedenej v Protokole o odovzdaní a prevzatí diela.</w:t>
      </w:r>
    </w:p>
    <w:p w14:paraId="18DA3C22" w14:textId="77777777" w:rsidR="00773C8D" w:rsidRDefault="00236B34" w:rsidP="00A5165D">
      <w:pPr>
        <w:pStyle w:val="Default"/>
        <w:numPr>
          <w:ilvl w:val="0"/>
          <w:numId w:val="13"/>
        </w:numPr>
        <w:tabs>
          <w:tab w:val="left" w:pos="284"/>
        </w:tabs>
        <w:spacing w:after="240"/>
        <w:ind w:left="0" w:firstLine="0"/>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35C87DCB" w14:textId="77777777" w:rsidR="00773C8D" w:rsidRDefault="00236B34" w:rsidP="00A5165D">
      <w:pPr>
        <w:pStyle w:val="Default"/>
        <w:numPr>
          <w:ilvl w:val="0"/>
          <w:numId w:val="13"/>
        </w:numPr>
        <w:tabs>
          <w:tab w:val="left" w:pos="284"/>
        </w:tabs>
        <w:spacing w:after="240"/>
        <w:ind w:left="0" w:firstLine="0"/>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r w:rsidR="000C663A" w:rsidRPr="00773C8D">
        <w:rPr>
          <w:rFonts w:asciiTheme="minorHAnsi" w:hAnsiTheme="minorHAnsi" w:cstheme="minorHAnsi"/>
          <w:color w:val="auto"/>
          <w:sz w:val="22"/>
          <w:szCs w:val="22"/>
        </w:rPr>
        <w:t>.</w:t>
      </w:r>
    </w:p>
    <w:p w14:paraId="358EE07A" w14:textId="10B50FC5" w:rsidR="00773C8D" w:rsidRDefault="00236B34" w:rsidP="00A5165D">
      <w:pPr>
        <w:pStyle w:val="Default"/>
        <w:numPr>
          <w:ilvl w:val="0"/>
          <w:numId w:val="13"/>
        </w:numPr>
        <w:tabs>
          <w:tab w:val="left" w:pos="284"/>
        </w:tabs>
        <w:spacing w:after="240"/>
        <w:ind w:left="0" w:firstLine="0"/>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Objednávateľ je povinný oznámiť vadu (ďalej len </w:t>
      </w:r>
      <w:r w:rsidRPr="00773C8D">
        <w:rPr>
          <w:rFonts w:asciiTheme="minorHAnsi" w:hAnsiTheme="minorHAnsi" w:cstheme="minorHAnsi"/>
          <w:b/>
          <w:bCs/>
          <w:color w:val="auto"/>
          <w:sz w:val="22"/>
          <w:szCs w:val="22"/>
        </w:rPr>
        <w:t>„</w:t>
      </w:r>
      <w:r w:rsidRPr="00773C8D">
        <w:rPr>
          <w:rFonts w:asciiTheme="minorHAnsi" w:hAnsiTheme="minorHAnsi" w:cstheme="minorHAnsi"/>
          <w:b/>
          <w:bCs/>
          <w:i/>
          <w:iCs/>
          <w:color w:val="auto"/>
          <w:sz w:val="22"/>
          <w:szCs w:val="22"/>
        </w:rPr>
        <w:t>reklamácia</w:t>
      </w:r>
      <w:r w:rsidRPr="00773C8D">
        <w:rPr>
          <w:rFonts w:asciiTheme="minorHAnsi" w:hAnsiTheme="minorHAnsi" w:cstheme="minorHAnsi"/>
          <w:b/>
          <w:bCs/>
          <w:color w:val="auto"/>
          <w:sz w:val="22"/>
          <w:szCs w:val="22"/>
        </w:rPr>
        <w:t>“</w:t>
      </w:r>
      <w:r w:rsidRPr="00773C8D">
        <w:rPr>
          <w:rFonts w:asciiTheme="minorHAnsi" w:hAnsiTheme="minorHAnsi" w:cstheme="minorHAnsi"/>
          <w:color w:val="auto"/>
          <w:sz w:val="22"/>
          <w:szCs w:val="22"/>
        </w:rPr>
        <w:t xml:space="preserve">) bezodkladne po jej zistení. Zhotoviteľ je povinný do troch </w:t>
      </w:r>
      <w:r w:rsidR="00307C2B">
        <w:rPr>
          <w:rFonts w:asciiTheme="minorHAnsi" w:hAnsiTheme="minorHAnsi" w:cstheme="minorHAnsi"/>
          <w:color w:val="auto"/>
          <w:sz w:val="22"/>
          <w:szCs w:val="22"/>
        </w:rPr>
        <w:t xml:space="preserve">(3) </w:t>
      </w:r>
      <w:r w:rsidRPr="00773C8D">
        <w:rPr>
          <w:rFonts w:asciiTheme="minorHAnsi" w:hAnsiTheme="minorHAnsi" w:cstheme="minorHAnsi"/>
          <w:color w:val="auto"/>
          <w:sz w:val="22"/>
          <w:szCs w:val="22"/>
        </w:rPr>
        <w:t xml:space="preserve">pracovných dní odo dňa nahlásenia reklamácie podľa tohto </w:t>
      </w:r>
      <w:r w:rsidR="000918D1">
        <w:rPr>
          <w:rFonts w:asciiTheme="minorHAnsi" w:hAnsiTheme="minorHAnsi" w:cstheme="minorHAnsi"/>
          <w:color w:val="auto"/>
          <w:sz w:val="22"/>
          <w:szCs w:val="22"/>
        </w:rPr>
        <w:t>odseku</w:t>
      </w:r>
      <w:r w:rsidR="000918D1" w:rsidRPr="00773C8D">
        <w:rPr>
          <w:rFonts w:asciiTheme="minorHAnsi" w:hAnsiTheme="minorHAnsi" w:cstheme="minorHAnsi"/>
          <w:color w:val="auto"/>
          <w:sz w:val="22"/>
          <w:szCs w:val="22"/>
        </w:rPr>
        <w:t xml:space="preserve"> </w:t>
      </w:r>
      <w:r w:rsidRPr="00773C8D">
        <w:rPr>
          <w:rFonts w:asciiTheme="minorHAnsi" w:hAnsiTheme="minorHAnsi" w:cstheme="minorHAnsi"/>
          <w:color w:val="auto"/>
          <w:sz w:val="22"/>
          <w:szCs w:val="22"/>
        </w:rPr>
        <w:t>rozhodnúť o oprávnenosti, resp. neoprávnenosti reklamácie a svoje rozhodnutie bezodkladne oznámiť objednávateľovi</w:t>
      </w:r>
      <w:r w:rsidR="000C663A" w:rsidRPr="00773C8D">
        <w:rPr>
          <w:rFonts w:asciiTheme="minorHAnsi" w:hAnsiTheme="minorHAnsi" w:cstheme="minorHAnsi"/>
          <w:color w:val="auto"/>
          <w:sz w:val="22"/>
          <w:szCs w:val="22"/>
        </w:rPr>
        <w:t>.</w:t>
      </w:r>
    </w:p>
    <w:p w14:paraId="6AF8423F" w14:textId="3380C62A" w:rsidR="00773C8D" w:rsidRDefault="00236B34" w:rsidP="00A5165D">
      <w:pPr>
        <w:pStyle w:val="Default"/>
        <w:numPr>
          <w:ilvl w:val="0"/>
          <w:numId w:val="13"/>
        </w:numPr>
        <w:tabs>
          <w:tab w:val="left" w:pos="284"/>
        </w:tabs>
        <w:spacing w:after="240"/>
        <w:ind w:left="0" w:firstLine="0"/>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w:t>
      </w:r>
      <w:r w:rsidR="00307C2B">
        <w:rPr>
          <w:rFonts w:asciiTheme="minorHAnsi" w:hAnsiTheme="minorHAnsi" w:cstheme="minorHAnsi"/>
          <w:color w:val="auto"/>
          <w:sz w:val="22"/>
          <w:szCs w:val="22"/>
        </w:rPr>
        <w:t>desať (</w:t>
      </w:r>
      <w:r w:rsidRPr="00773C8D">
        <w:rPr>
          <w:rFonts w:asciiTheme="minorHAnsi" w:hAnsiTheme="minorHAnsi" w:cstheme="minorHAnsi"/>
          <w:color w:val="auto"/>
          <w:sz w:val="22"/>
          <w:szCs w:val="22"/>
        </w:rPr>
        <w:t>10</w:t>
      </w:r>
      <w:r w:rsidR="00307C2B">
        <w:rPr>
          <w:rFonts w:asciiTheme="minorHAnsi" w:hAnsiTheme="minorHAnsi" w:cstheme="minorHAnsi"/>
          <w:color w:val="auto"/>
          <w:sz w:val="22"/>
          <w:szCs w:val="22"/>
        </w:rPr>
        <w:t>)</w:t>
      </w:r>
      <w:r w:rsidRPr="00773C8D">
        <w:rPr>
          <w:rFonts w:asciiTheme="minorHAnsi" w:hAnsiTheme="minorHAnsi" w:cstheme="minorHAnsi"/>
          <w:color w:val="auto"/>
          <w:sz w:val="22"/>
          <w:szCs w:val="22"/>
        </w:rPr>
        <w:t xml:space="preserve"> dní odo dňa oznámenia reklamácie, ak sa zmluvné strany nedohodnú inak. Iný termín odstránenia vád si zmluvné strany dohodnú písomne. </w:t>
      </w:r>
    </w:p>
    <w:p w14:paraId="5B9B994B" w14:textId="3A280762" w:rsidR="00773C8D" w:rsidRDefault="00236B34" w:rsidP="00A5165D">
      <w:pPr>
        <w:pStyle w:val="Default"/>
        <w:numPr>
          <w:ilvl w:val="0"/>
          <w:numId w:val="13"/>
        </w:numPr>
        <w:tabs>
          <w:tab w:val="left" w:pos="426"/>
        </w:tabs>
        <w:spacing w:after="240"/>
        <w:ind w:left="0" w:firstLine="0"/>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V prípade, že zhotoviteľ oznámené (reklamované) vady neodstráni v lehote podľa </w:t>
      </w:r>
      <w:r w:rsidR="00307C2B">
        <w:rPr>
          <w:rFonts w:asciiTheme="minorHAnsi" w:hAnsiTheme="minorHAnsi" w:cstheme="minorHAnsi"/>
          <w:color w:val="auto"/>
          <w:sz w:val="22"/>
          <w:szCs w:val="22"/>
        </w:rPr>
        <w:t>ods.</w:t>
      </w:r>
      <w:r w:rsidR="00307C2B" w:rsidRPr="00773C8D">
        <w:rPr>
          <w:rFonts w:asciiTheme="minorHAnsi" w:hAnsiTheme="minorHAnsi" w:cstheme="minorHAnsi"/>
          <w:color w:val="auto"/>
          <w:sz w:val="22"/>
          <w:szCs w:val="22"/>
        </w:rPr>
        <w:t xml:space="preserve"> </w:t>
      </w:r>
      <w:r w:rsidRPr="00773C8D">
        <w:rPr>
          <w:rFonts w:asciiTheme="minorHAnsi" w:hAnsiTheme="minorHAnsi" w:cstheme="minorHAnsi"/>
          <w:color w:val="auto"/>
          <w:sz w:val="22"/>
          <w:szCs w:val="22"/>
        </w:rPr>
        <w:t xml:space="preserve">8. tohto článku </w:t>
      </w:r>
      <w:r w:rsidR="00307C2B">
        <w:rPr>
          <w:rFonts w:asciiTheme="minorHAnsi" w:hAnsiTheme="minorHAnsi" w:cstheme="minorHAnsi"/>
          <w:color w:val="auto"/>
          <w:sz w:val="22"/>
          <w:szCs w:val="22"/>
        </w:rPr>
        <w:t xml:space="preserve">Zmluvy </w:t>
      </w:r>
      <w:r w:rsidRPr="00773C8D">
        <w:rPr>
          <w:rFonts w:asciiTheme="minorHAnsi" w:hAnsiTheme="minorHAnsi" w:cstheme="minorHAnsi"/>
          <w:color w:val="auto"/>
          <w:sz w:val="22"/>
          <w:szCs w:val="22"/>
        </w:rPr>
        <w:t xml:space="preserve">napriek tomu, že ich oprávnenosť </w:t>
      </w:r>
      <w:r w:rsidR="00307C2B">
        <w:rPr>
          <w:rFonts w:asciiTheme="minorHAnsi" w:hAnsiTheme="minorHAnsi" w:cstheme="minorHAnsi"/>
          <w:color w:val="auto"/>
          <w:sz w:val="22"/>
          <w:szCs w:val="22"/>
        </w:rPr>
        <w:t>bola objektívne zistená</w:t>
      </w:r>
      <w:r w:rsidRPr="00773C8D">
        <w:rPr>
          <w:rFonts w:asciiTheme="minorHAnsi" w:hAnsiTheme="minorHAnsi" w:cstheme="minorHAnsi"/>
          <w:color w:val="auto"/>
          <w:sz w:val="22"/>
          <w:szCs w:val="22"/>
        </w:rPr>
        <w:t xml:space="preserve">, je objednávateľ oprávnený dať ich odstrániť tretej osobe na náklady zhotoviteľa. </w:t>
      </w:r>
    </w:p>
    <w:p w14:paraId="2E1F213D" w14:textId="77777777" w:rsidR="00773C8D" w:rsidRDefault="00236B34" w:rsidP="00A5165D">
      <w:pPr>
        <w:pStyle w:val="Default"/>
        <w:numPr>
          <w:ilvl w:val="0"/>
          <w:numId w:val="13"/>
        </w:numPr>
        <w:tabs>
          <w:tab w:val="left" w:pos="426"/>
        </w:tabs>
        <w:spacing w:after="240"/>
        <w:ind w:left="0" w:firstLine="0"/>
        <w:jc w:val="both"/>
        <w:rPr>
          <w:rStyle w:val="CharStyle36"/>
          <w:rFonts w:asciiTheme="minorHAnsi" w:hAnsiTheme="minorHAnsi" w:cstheme="minorHAnsi"/>
          <w:b/>
          <w:bCs/>
          <w:color w:val="auto"/>
          <w:sz w:val="22"/>
          <w:szCs w:val="22"/>
        </w:rPr>
      </w:pPr>
      <w:r w:rsidRPr="00773C8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2E8D5AD1" w14:textId="1E7CA052" w:rsidR="00236B34" w:rsidRPr="00773C8D" w:rsidRDefault="00236B34" w:rsidP="00A5165D">
      <w:pPr>
        <w:pStyle w:val="Default"/>
        <w:numPr>
          <w:ilvl w:val="0"/>
          <w:numId w:val="13"/>
        </w:numPr>
        <w:tabs>
          <w:tab w:val="left" w:pos="426"/>
        </w:tabs>
        <w:spacing w:after="240"/>
        <w:ind w:left="0" w:firstLine="0"/>
        <w:jc w:val="both"/>
        <w:rPr>
          <w:rStyle w:val="CharStyle36"/>
          <w:rFonts w:asciiTheme="minorHAnsi" w:hAnsiTheme="minorHAnsi" w:cstheme="minorHAnsi"/>
          <w:b/>
          <w:bCs/>
          <w:color w:val="auto"/>
          <w:sz w:val="22"/>
          <w:szCs w:val="22"/>
        </w:rPr>
      </w:pPr>
      <w:r w:rsidRPr="00773C8D">
        <w:rPr>
          <w:rStyle w:val="CharStyle36"/>
          <w:rFonts w:asciiTheme="minorHAnsi" w:hAnsiTheme="minorHAnsi" w:cstheme="minorHAnsi"/>
          <w:sz w:val="22"/>
          <w:szCs w:val="22"/>
          <w:lang w:val="cs-CZ" w:eastAsia="cs-CZ"/>
        </w:rPr>
        <w:t xml:space="preserve">Zhotovitel’ </w:t>
      </w:r>
      <w:r w:rsidRPr="00773C8D">
        <w:rPr>
          <w:rStyle w:val="CharStyle36"/>
          <w:rFonts w:asciiTheme="minorHAnsi" w:hAnsiTheme="minorHAnsi" w:cstheme="minorHAnsi"/>
          <w:sz w:val="22"/>
          <w:szCs w:val="22"/>
        </w:rPr>
        <w:t xml:space="preserve">nezodpovedá za </w:t>
      </w:r>
      <w:r w:rsidRPr="00773C8D">
        <w:rPr>
          <w:rStyle w:val="CharStyle36"/>
          <w:rFonts w:asciiTheme="minorHAnsi" w:hAnsiTheme="minorHAnsi" w:cstheme="minorHAnsi"/>
          <w:sz w:val="22"/>
          <w:szCs w:val="22"/>
          <w:lang w:val="cs-CZ" w:eastAsia="cs-CZ"/>
        </w:rPr>
        <w:t xml:space="preserve">vady, </w:t>
      </w:r>
      <w:r w:rsidRPr="00773C8D">
        <w:rPr>
          <w:rStyle w:val="CharStyle36"/>
          <w:rFonts w:asciiTheme="minorHAnsi" w:hAnsiTheme="minorHAnsi" w:cstheme="minorHAnsi"/>
          <w:sz w:val="22"/>
          <w:szCs w:val="22"/>
        </w:rPr>
        <w:t>ktoré boli spôsobené použitím podkladov prevzatých od objednávateľa alebo pokynov od objednávateľa a:</w:t>
      </w:r>
    </w:p>
    <w:p w14:paraId="7FE1CA48" w14:textId="77777777" w:rsidR="00236B34" w:rsidRDefault="00236B34" w:rsidP="00236B34">
      <w:pPr>
        <w:pStyle w:val="Bezriadkovania"/>
        <w:numPr>
          <w:ilvl w:val="0"/>
          <w:numId w:val="14"/>
        </w:numPr>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lang w:val="cs-CZ" w:eastAsia="cs-CZ"/>
        </w:rPr>
        <w:t xml:space="preserve">ak zhotovitel’ </w:t>
      </w:r>
      <w:r>
        <w:rPr>
          <w:rStyle w:val="CharStyle36"/>
          <w:rFonts w:asciiTheme="minorHAnsi" w:hAnsiTheme="minorHAnsi" w:cstheme="minorHAnsi"/>
          <w:sz w:val="22"/>
          <w:szCs w:val="22"/>
        </w:rPr>
        <w:t>ani pri vynaložení všetkej odbornej starostlivosti a úsilia nemohol zistiť ich nevhodnosť alebo</w:t>
      </w:r>
    </w:p>
    <w:p w14:paraId="5E96AA9D" w14:textId="77777777" w:rsidR="000C663A" w:rsidRDefault="00236B34" w:rsidP="000C663A">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14E22432" w14:textId="77777777" w:rsidR="000C663A" w:rsidRDefault="00236B34" w:rsidP="00A5165D">
      <w:pPr>
        <w:pStyle w:val="Bezriadkovania"/>
        <w:numPr>
          <w:ilvl w:val="0"/>
          <w:numId w:val="13"/>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0C663A">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0C663A">
        <w:rPr>
          <w:rStyle w:val="CharStyle10"/>
          <w:rFonts w:asciiTheme="minorHAnsi" w:hAnsiTheme="minorHAnsi" w:cstheme="minorHAnsi"/>
          <w:sz w:val="22"/>
          <w:szCs w:val="22"/>
        </w:rPr>
        <w:t>.</w:t>
      </w:r>
    </w:p>
    <w:p w14:paraId="03A64F8F" w14:textId="66AF2417" w:rsidR="00236B34" w:rsidRPr="000F2591" w:rsidRDefault="00236B34" w:rsidP="00A5165D">
      <w:pPr>
        <w:pStyle w:val="Bezriadkovania"/>
        <w:numPr>
          <w:ilvl w:val="0"/>
          <w:numId w:val="13"/>
        </w:numPr>
        <w:tabs>
          <w:tab w:val="left" w:pos="426"/>
        </w:tabs>
        <w:spacing w:after="240"/>
        <w:ind w:left="0" w:firstLine="0"/>
        <w:jc w:val="both"/>
        <w:rPr>
          <w:rFonts w:asciiTheme="minorHAnsi" w:hAnsiTheme="minorHAnsi" w:cstheme="minorHAnsi"/>
          <w:sz w:val="22"/>
          <w:szCs w:val="22"/>
        </w:rPr>
      </w:pPr>
      <w:r w:rsidRPr="000C663A">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0C663A">
        <w:rPr>
          <w:rStyle w:val="CharStyle36"/>
          <w:rFonts w:asciiTheme="minorHAnsi" w:hAnsiTheme="minorHAnsi" w:cstheme="minorHAnsi"/>
          <w:color w:val="auto"/>
          <w:sz w:val="22"/>
          <w:szCs w:val="22"/>
        </w:rPr>
        <w:t xml:space="preserve"> </w:t>
      </w:r>
    </w:p>
    <w:p w14:paraId="1E46E031"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w:t>
      </w:r>
    </w:p>
    <w:p w14:paraId="201376F8"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14:paraId="25C7C04B" w14:textId="77777777" w:rsidR="00236B34" w:rsidRDefault="00236B34" w:rsidP="00236B34">
      <w:pPr>
        <w:pStyle w:val="Default"/>
        <w:numPr>
          <w:ilvl w:val="0"/>
          <w:numId w:val="15"/>
        </w:numPr>
        <w:ind w:left="426" w:hanging="426"/>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B28B98F" w14:textId="092490F5"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prevzatím staven</w:t>
      </w:r>
      <w:r w:rsidR="00976E3E">
        <w:rPr>
          <w:rFonts w:asciiTheme="minorHAnsi" w:hAnsiTheme="minorHAnsi" w:cstheme="minorHAnsi"/>
          <w:color w:val="auto"/>
          <w:sz w:val="22"/>
          <w:szCs w:val="22"/>
        </w:rPr>
        <w:t>í</w:t>
      </w:r>
      <w:r>
        <w:rPr>
          <w:rFonts w:asciiTheme="minorHAnsi" w:hAnsiTheme="minorHAnsi" w:cstheme="minorHAnsi"/>
          <w:color w:val="auto"/>
          <w:sz w:val="22"/>
          <w:szCs w:val="22"/>
        </w:rPr>
        <w:t>sk</w:t>
      </w:r>
      <w:r w:rsidR="00976E3E">
        <w:rPr>
          <w:rFonts w:asciiTheme="minorHAnsi" w:hAnsiTheme="minorHAnsi" w:cstheme="minorHAnsi"/>
          <w:color w:val="auto"/>
          <w:sz w:val="22"/>
          <w:szCs w:val="22"/>
        </w:rPr>
        <w:t xml:space="preserve"> alebo ktoréhokoľvek z nich</w:t>
      </w:r>
      <w:r>
        <w:rPr>
          <w:rFonts w:asciiTheme="minorHAnsi" w:hAnsiTheme="minorHAnsi" w:cstheme="minorHAnsi"/>
          <w:color w:val="auto"/>
          <w:sz w:val="22"/>
          <w:szCs w:val="22"/>
        </w:rPr>
        <w:t xml:space="preserve"> od objednávateľa v lehote uvedenej vo výzve objednávateľa podľa čl. VII. </w:t>
      </w:r>
      <w:r w:rsidR="000918D1">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w:t>
      </w:r>
      <w:r>
        <w:rPr>
          <w:rFonts w:asciiTheme="minorHAnsi" w:hAnsiTheme="minorHAnsi" w:cstheme="minorHAnsi"/>
          <w:color w:val="auto"/>
          <w:sz w:val="22"/>
          <w:szCs w:val="22"/>
        </w:rPr>
        <w:lastRenderedPageBreak/>
        <w:t xml:space="preserve">objednávateľovi vzniká voči zhotoviteľovi nárok na zmluvnú pokutu vo výške </w:t>
      </w:r>
      <w:r>
        <w:rPr>
          <w:rFonts w:asciiTheme="minorHAnsi" w:hAnsiTheme="minorHAnsi" w:cstheme="minorHAnsi"/>
          <w:b/>
          <w:color w:val="auto"/>
          <w:sz w:val="22"/>
          <w:szCs w:val="22"/>
        </w:rPr>
        <w:t xml:space="preserve">0,05% z ceny </w:t>
      </w:r>
      <w:r w:rsidR="00774A9D">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774A9D">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6463AB9E" w14:textId="5AD9BFB9"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w:t>
      </w:r>
      <w:r w:rsidR="006C20B6">
        <w:rPr>
          <w:rFonts w:asciiTheme="minorHAnsi" w:hAnsiTheme="minorHAnsi" w:cstheme="minorHAnsi"/>
          <w:color w:val="auto"/>
          <w:sz w:val="22"/>
          <w:szCs w:val="22"/>
        </w:rPr>
        <w:t xml:space="preserve">ods. 1 </w:t>
      </w:r>
      <w:r>
        <w:rPr>
          <w:rFonts w:asciiTheme="minorHAnsi" w:hAnsiTheme="minorHAnsi" w:cstheme="minorHAnsi"/>
          <w:color w:val="auto"/>
          <w:sz w:val="22"/>
          <w:szCs w:val="22"/>
        </w:rPr>
        <w:t xml:space="preserve">bod 1.1. Zmluvy, objednávateľovi vzniká voči zhotoviteľovi nárok na zmluvnú pokutu vo výške </w:t>
      </w:r>
      <w:r>
        <w:rPr>
          <w:rFonts w:asciiTheme="minorHAnsi" w:hAnsiTheme="minorHAnsi" w:cstheme="minorHAnsi"/>
          <w:b/>
          <w:color w:val="auto"/>
          <w:sz w:val="22"/>
          <w:szCs w:val="22"/>
        </w:rPr>
        <w:t xml:space="preserve">0,05% z ceny </w:t>
      </w:r>
      <w:r w:rsidR="00437645">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437645">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5EBBB239" w14:textId="6E9D094D"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2 tejto Zmluvy), objednávateľovi vzniká voči zhotoviteľovi nárok na zmluvnú pokutu vo výške </w:t>
      </w:r>
      <w:r>
        <w:rPr>
          <w:rFonts w:asciiTheme="minorHAnsi" w:hAnsiTheme="minorHAnsi" w:cstheme="minorHAnsi"/>
          <w:b/>
          <w:color w:val="auto"/>
          <w:sz w:val="22"/>
          <w:szCs w:val="22"/>
        </w:rPr>
        <w:t xml:space="preserve">0,05% z ceny </w:t>
      </w:r>
      <w:r w:rsidR="0012780C">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12780C">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61B12F23" w14:textId="78CDF313"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plnením povinností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6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každý, čo i len začatý deň porušenia/nesplnenia povinnosti; </w:t>
      </w:r>
    </w:p>
    <w:p w14:paraId="656A4A46" w14:textId="0FF31CBC"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7, 8 a 10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39B0433C" w14:textId="7336D3BB"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13 a 14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19897883" w14:textId="1531FB8E"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koordinačných porád a kontrolných dní zvolaných objednávateľom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064BD3">
        <w:rPr>
          <w:rFonts w:asciiTheme="minorHAnsi" w:hAnsiTheme="minorHAnsi" w:cstheme="minorHAnsi"/>
          <w:color w:val="auto"/>
          <w:sz w:val="22"/>
          <w:szCs w:val="22"/>
        </w:rPr>
        <w:t>7</w:t>
      </w:r>
      <w:r w:rsidR="0012780C">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49E0ECEA" w14:textId="6CF4E65B"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064BD3">
        <w:rPr>
          <w:rFonts w:asciiTheme="minorHAnsi" w:hAnsiTheme="minorHAnsi" w:cstheme="minorHAnsi"/>
          <w:color w:val="auto"/>
          <w:sz w:val="22"/>
          <w:szCs w:val="22"/>
        </w:rPr>
        <w:t>8</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54EDB71B" w14:textId="0A36219B"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064BD3">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3E966871" w14:textId="145CE646"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uzatvorenej platnej poistnej zmluvy/poistných zmlúv na dielo podľa čl. VII. </w:t>
      </w:r>
      <w:r w:rsidR="006C20B6">
        <w:rPr>
          <w:rFonts w:asciiTheme="minorHAnsi" w:hAnsiTheme="minorHAnsi" w:cstheme="minorHAnsi"/>
          <w:color w:val="auto"/>
          <w:sz w:val="22"/>
          <w:szCs w:val="22"/>
        </w:rPr>
        <w:t xml:space="preserve">ods. </w:t>
      </w:r>
      <w:r w:rsidR="00064BD3">
        <w:rPr>
          <w:rFonts w:asciiTheme="minorHAnsi" w:hAnsiTheme="minorHAnsi" w:cstheme="minorHAnsi"/>
          <w:color w:val="auto"/>
          <w:sz w:val="22"/>
          <w:szCs w:val="22"/>
        </w:rPr>
        <w:t>29</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 xml:space="preserve">0,05% z ceny </w:t>
      </w:r>
      <w:r w:rsidR="000B0B48">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0B0B48">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2B318487" w14:textId="77777777"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VIII.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25B601D7" w14:textId="4AFACDD1"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 alebo doplnením bankovej záruky</w:t>
      </w:r>
      <w:r w:rsidR="00E179AD">
        <w:rPr>
          <w:rFonts w:asciiTheme="minorHAnsi" w:hAnsiTheme="minorHAnsi" w:cstheme="minorHAnsi"/>
          <w:color w:val="auto"/>
          <w:sz w:val="22"/>
          <w:szCs w:val="22"/>
        </w:rPr>
        <w:t>/peňažnej zábezpeky</w:t>
      </w:r>
      <w:r w:rsidR="00FA65E4">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objednávateľovi podľa čl. XIII. tejto Zmluvy, objednávateľovi vzniká voči zhotoviteľovi nárok na zmluvnú pokutu vo výške </w:t>
      </w:r>
      <w:r>
        <w:rPr>
          <w:rFonts w:asciiTheme="minorHAnsi" w:hAnsiTheme="minorHAnsi" w:cstheme="minorHAnsi"/>
          <w:b/>
          <w:color w:val="auto"/>
          <w:sz w:val="22"/>
          <w:szCs w:val="22"/>
        </w:rPr>
        <w:t xml:space="preserve">0,05% z ceny </w:t>
      </w:r>
      <w:r w:rsidR="00DB4A95">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DB4A95">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527163EE" w14:textId="12B6A238"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1.2. tejto Zmluvy, vzniká objednávateľovi nárok voči zhotoviteľovi na zmluvnú pokutu vo výške </w:t>
      </w:r>
      <w:r>
        <w:rPr>
          <w:rFonts w:asciiTheme="minorHAnsi" w:hAnsiTheme="minorHAnsi" w:cstheme="minorHAnsi"/>
          <w:b/>
          <w:color w:val="auto"/>
          <w:sz w:val="22"/>
          <w:szCs w:val="22"/>
        </w:rPr>
        <w:t xml:space="preserve">0,5% z ceny </w:t>
      </w:r>
      <w:r w:rsidR="00DB4A95">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DB4A95">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w:t>
      </w:r>
    </w:p>
    <w:p w14:paraId="63137E98" w14:textId="4930E350"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IX. </w:t>
      </w:r>
      <w:r w:rsidR="006C20B6">
        <w:rPr>
          <w:rFonts w:asciiTheme="minorHAnsi" w:hAnsiTheme="minorHAnsi" w:cstheme="minorHAnsi"/>
          <w:color w:val="auto"/>
          <w:sz w:val="22"/>
          <w:szCs w:val="22"/>
        </w:rPr>
        <w:t xml:space="preserve">ods. </w:t>
      </w:r>
      <w:r w:rsidR="00D9652E">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45F11F75" w14:textId="037A0947" w:rsidR="00D9652E" w:rsidRDefault="00D9652E" w:rsidP="00D9652E">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diela, </w:t>
      </w:r>
      <w:r w:rsidRPr="00773C8D">
        <w:rPr>
          <w:rStyle w:val="CharStyle48"/>
          <w:rFonts w:asciiTheme="minorHAnsi" w:hAnsiTheme="minorHAnsi" w:cstheme="minorHAnsi"/>
          <w:b w:val="0"/>
          <w:bCs w:val="0"/>
          <w:sz w:val="22"/>
          <w:szCs w:val="22"/>
        </w:rPr>
        <w:t>ktor</w:t>
      </w:r>
      <w:r>
        <w:rPr>
          <w:rStyle w:val="CharStyle48"/>
          <w:rFonts w:asciiTheme="minorHAnsi" w:hAnsiTheme="minorHAnsi" w:cstheme="minorHAnsi"/>
          <w:b w:val="0"/>
          <w:bCs w:val="0"/>
          <w:sz w:val="22"/>
          <w:szCs w:val="22"/>
        </w:rPr>
        <w:t>é</w:t>
      </w:r>
      <w:r w:rsidRPr="00773C8D">
        <w:rPr>
          <w:rStyle w:val="CharStyle48"/>
          <w:rFonts w:asciiTheme="minorHAnsi" w:hAnsiTheme="minorHAnsi" w:cstheme="minorHAnsi"/>
          <w:b w:val="0"/>
          <w:bCs w:val="0"/>
          <w:sz w:val="22"/>
          <w:szCs w:val="22"/>
        </w:rPr>
        <w:t xml:space="preserve"> vznikn</w:t>
      </w:r>
      <w:r>
        <w:rPr>
          <w:rStyle w:val="CharStyle48"/>
          <w:rFonts w:asciiTheme="minorHAnsi" w:hAnsiTheme="minorHAnsi" w:cstheme="minorHAnsi"/>
          <w:b w:val="0"/>
          <w:bCs w:val="0"/>
          <w:sz w:val="22"/>
          <w:szCs w:val="22"/>
        </w:rPr>
        <w:t>ú</w:t>
      </w:r>
      <w:r w:rsidRPr="00773C8D">
        <w:rPr>
          <w:rStyle w:val="CharStyle48"/>
          <w:rFonts w:asciiTheme="minorHAnsi" w:hAnsiTheme="minorHAnsi" w:cstheme="minorHAnsi"/>
          <w:b w:val="0"/>
          <w:bCs w:val="0"/>
          <w:sz w:val="22"/>
          <w:szCs w:val="22"/>
        </w:rPr>
        <w:t xml:space="preserve"> v priebehu realizácie diela, t. j. do času protokolárneho odovzdania a prevzatia diela</w:t>
      </w:r>
      <w:r>
        <w:rPr>
          <w:rStyle w:val="CharStyle48"/>
          <w:rFonts w:asciiTheme="minorHAnsi" w:hAnsiTheme="minorHAnsi" w:cstheme="minorHAnsi"/>
          <w:b w:val="0"/>
          <w:bCs w:val="0"/>
          <w:sz w:val="22"/>
          <w:szCs w:val="22"/>
        </w:rPr>
        <w:t xml:space="preserve"> a na ktoré objednávateľ písomne upozorní </w:t>
      </w:r>
      <w:r>
        <w:rPr>
          <w:rFonts w:asciiTheme="minorHAnsi" w:hAnsiTheme="minorHAnsi" w:cstheme="minorHAnsi"/>
          <w:color w:val="auto"/>
          <w:sz w:val="22"/>
          <w:szCs w:val="22"/>
        </w:rPr>
        <w:t xml:space="preserve"> zhotoviteľa, vzniká objednávateľovi nárok voči </w:t>
      </w:r>
      <w:r>
        <w:rPr>
          <w:rFonts w:asciiTheme="minorHAnsi" w:hAnsiTheme="minorHAnsi" w:cstheme="minorHAnsi"/>
          <w:color w:val="auto"/>
          <w:sz w:val="22"/>
          <w:szCs w:val="22"/>
        </w:rPr>
        <w:lastRenderedPageBreak/>
        <w:t xml:space="preserve">zhotoviteľovi na zmluvnú pokutu vo výške </w:t>
      </w:r>
      <w:r>
        <w:rPr>
          <w:rFonts w:asciiTheme="minorHAnsi" w:hAnsiTheme="minorHAnsi" w:cstheme="minorHAnsi"/>
          <w:b/>
          <w:color w:val="auto"/>
          <w:sz w:val="22"/>
          <w:szCs w:val="22"/>
        </w:rPr>
        <w:t xml:space="preserve">0,05% z ceny </w:t>
      </w:r>
      <w:r w:rsidR="005A791F">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5A791F">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týchto vád</w:t>
      </w:r>
    </w:p>
    <w:p w14:paraId="7DEC84F3" w14:textId="7BC28E7B"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 xml:space="preserve">0,05% z ceny </w:t>
      </w:r>
      <w:r w:rsidR="005A791F">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5A791F">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75B56884" w14:textId="71E0EC88"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 xml:space="preserve">0,05% z ceny </w:t>
      </w:r>
      <w:r w:rsidR="005A791F">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5A791F">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týchto reklamovaných vád a</w:t>
      </w:r>
      <w:r w:rsidR="001E26B7">
        <w:rPr>
          <w:rFonts w:asciiTheme="minorHAnsi" w:hAnsiTheme="minorHAnsi" w:cstheme="minorHAnsi"/>
          <w:color w:val="auto"/>
          <w:sz w:val="22"/>
          <w:szCs w:val="22"/>
        </w:rPr>
        <w:t> </w:t>
      </w:r>
      <w:r>
        <w:rPr>
          <w:rFonts w:asciiTheme="minorHAnsi" w:hAnsiTheme="minorHAnsi" w:cstheme="minorHAnsi"/>
          <w:color w:val="auto"/>
          <w:sz w:val="22"/>
          <w:szCs w:val="22"/>
        </w:rPr>
        <w:t>nedorobkov</w:t>
      </w:r>
      <w:r w:rsidR="001E26B7">
        <w:rPr>
          <w:rFonts w:asciiTheme="minorHAnsi" w:hAnsiTheme="minorHAnsi" w:cstheme="minorHAnsi"/>
          <w:color w:val="auto"/>
          <w:sz w:val="22"/>
          <w:szCs w:val="22"/>
        </w:rPr>
        <w:t>;</w:t>
      </w:r>
    </w:p>
    <w:p w14:paraId="4B77951A" w14:textId="0D29376F"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nevypratania staven</w:t>
      </w:r>
      <w:r w:rsidR="001E26B7">
        <w:rPr>
          <w:rFonts w:asciiTheme="minorHAnsi" w:hAnsiTheme="minorHAnsi" w:cstheme="minorHAnsi"/>
          <w:color w:val="auto"/>
          <w:sz w:val="22"/>
          <w:szCs w:val="22"/>
        </w:rPr>
        <w:t>í</w:t>
      </w:r>
      <w:r>
        <w:rPr>
          <w:rFonts w:asciiTheme="minorHAnsi" w:hAnsiTheme="minorHAnsi" w:cstheme="minorHAnsi"/>
          <w:color w:val="auto"/>
          <w:sz w:val="22"/>
          <w:szCs w:val="22"/>
        </w:rPr>
        <w:t xml:space="preserve">sk v lehote podľa čl. IX. </w:t>
      </w:r>
      <w:r w:rsidR="006C20B6">
        <w:rPr>
          <w:rFonts w:asciiTheme="minorHAnsi" w:hAnsiTheme="minorHAnsi" w:cstheme="minorHAnsi"/>
          <w:color w:val="auto"/>
          <w:sz w:val="22"/>
          <w:szCs w:val="22"/>
        </w:rPr>
        <w:t xml:space="preserve">ods. </w:t>
      </w:r>
      <w:r w:rsidR="00D9652E">
        <w:rPr>
          <w:rFonts w:asciiTheme="minorHAnsi" w:hAnsiTheme="minorHAnsi" w:cstheme="minorHAnsi"/>
          <w:color w:val="auto"/>
          <w:sz w:val="22"/>
          <w:szCs w:val="22"/>
        </w:rPr>
        <w:t>7</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459FD7BE" w14:textId="77777777"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202470F0" w14:textId="5CDF1451" w:rsidR="00236B34" w:rsidRDefault="00236B34" w:rsidP="00236B34">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w:t>
      </w:r>
      <w:r w:rsidR="005A791F">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5A791F">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 </w:t>
      </w:r>
      <w:r>
        <w:rPr>
          <w:rFonts w:asciiTheme="minorHAnsi" w:hAnsiTheme="minorHAnsi" w:cstheme="minorHAnsi"/>
          <w:color w:val="auto"/>
          <w:sz w:val="22"/>
          <w:szCs w:val="22"/>
        </w:rPr>
        <w:t>za každé jednotlivé nesplnenie/porušenie povinnosti, a to aj opakovane.</w:t>
      </w:r>
    </w:p>
    <w:p w14:paraId="310D63A8" w14:textId="6EE6855D" w:rsidR="00236B34" w:rsidRDefault="00236B34" w:rsidP="00236B34">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 xml:space="preserve">Zmluvné strany </w:t>
      </w:r>
      <w:r w:rsidR="00280630">
        <w:rPr>
          <w:rFonts w:asciiTheme="minorHAnsi" w:hAnsiTheme="minorHAnsi" w:cstheme="minorHAnsi"/>
          <w:sz w:val="22"/>
          <w:szCs w:val="22"/>
        </w:rPr>
        <w:t>vy</w:t>
      </w:r>
      <w:r>
        <w:rPr>
          <w:rFonts w:asciiTheme="minorHAnsi" w:hAnsiTheme="minorHAnsi" w:cstheme="minorHAnsi"/>
          <w:sz w:val="22"/>
          <w:szCs w:val="22"/>
        </w:rPr>
        <w:t>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69B4EDE9" w14:textId="77777777" w:rsidR="00236B34" w:rsidRDefault="00236B34" w:rsidP="00236B34">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5D17E13B" w14:textId="77777777" w:rsidR="00236B34" w:rsidRDefault="00236B34" w:rsidP="00236B34">
      <w:pPr>
        <w:pStyle w:val="Default"/>
        <w:rPr>
          <w:rFonts w:asciiTheme="minorHAnsi" w:hAnsiTheme="minorHAnsi" w:cstheme="minorHAnsi"/>
          <w:color w:val="auto"/>
          <w:sz w:val="22"/>
          <w:szCs w:val="22"/>
        </w:rPr>
      </w:pPr>
    </w:p>
    <w:p w14:paraId="78286940"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w:t>
      </w:r>
    </w:p>
    <w:p w14:paraId="415AADC4"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13D9F541" w14:textId="2FC89099" w:rsidR="00236B34" w:rsidRDefault="00236B34" w:rsidP="00AE5255">
      <w:pPr>
        <w:pStyle w:val="Default"/>
        <w:numPr>
          <w:ilvl w:val="3"/>
          <w:numId w:val="14"/>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14:paraId="2BA28C04" w14:textId="461C4DEF" w:rsidR="00236B34" w:rsidRDefault="00236B34" w:rsidP="00AE5255">
      <w:pPr>
        <w:pStyle w:val="Default"/>
        <w:numPr>
          <w:ilvl w:val="1"/>
          <w:numId w:val="21"/>
        </w:numPr>
        <w:spacing w:after="27"/>
        <w:jc w:val="both"/>
        <w:rPr>
          <w:rFonts w:asciiTheme="minorHAnsi" w:hAnsiTheme="minorHAnsi" w:cstheme="minorHAnsi"/>
          <w:color w:val="auto"/>
          <w:sz w:val="22"/>
          <w:szCs w:val="22"/>
        </w:rPr>
      </w:pPr>
      <w:r>
        <w:rPr>
          <w:rFonts w:asciiTheme="minorHAnsi" w:hAnsiTheme="minorHAnsi" w:cstheme="minorHAnsi"/>
          <w:sz w:val="22"/>
          <w:szCs w:val="22"/>
        </w:rPr>
        <w:t>riadnym splnením všetkých práv a povinnost</w:t>
      </w:r>
      <w:r w:rsidR="00D9652E">
        <w:rPr>
          <w:rFonts w:asciiTheme="minorHAnsi" w:hAnsiTheme="minorHAnsi" w:cstheme="minorHAnsi"/>
          <w:sz w:val="22"/>
          <w:szCs w:val="22"/>
        </w:rPr>
        <w:t>í</w:t>
      </w:r>
      <w:r>
        <w:rPr>
          <w:rFonts w:asciiTheme="minorHAnsi" w:hAnsiTheme="minorHAnsi" w:cstheme="minorHAnsi"/>
          <w:sz w:val="22"/>
          <w:szCs w:val="22"/>
        </w:rPr>
        <w:t xml:space="preserve"> zmluvných strán vyplývajúcich z tejto Zmluvy, </w:t>
      </w:r>
    </w:p>
    <w:p w14:paraId="7D0B65BC" w14:textId="77777777" w:rsidR="001C2460" w:rsidRDefault="00236B34" w:rsidP="001C2460">
      <w:pPr>
        <w:pStyle w:val="Default"/>
        <w:numPr>
          <w:ilvl w:val="1"/>
          <w:numId w:val="21"/>
        </w:numPr>
        <w:spacing w:after="2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zmluvných strán, a to ku dňu uvedenému v dohode, </w:t>
      </w:r>
    </w:p>
    <w:p w14:paraId="48BBA1CE" w14:textId="0A24BDA5" w:rsidR="001C2460" w:rsidRDefault="00236B34" w:rsidP="001C2460">
      <w:pPr>
        <w:pStyle w:val="Default"/>
        <w:numPr>
          <w:ilvl w:val="1"/>
          <w:numId w:val="21"/>
        </w:numPr>
        <w:spacing w:after="27"/>
        <w:jc w:val="both"/>
        <w:rPr>
          <w:rFonts w:asciiTheme="minorHAnsi" w:hAnsiTheme="minorHAnsi" w:cstheme="minorHAnsi"/>
          <w:color w:val="auto"/>
          <w:sz w:val="22"/>
          <w:szCs w:val="22"/>
        </w:rPr>
      </w:pPr>
      <w:r w:rsidRPr="001C2460">
        <w:rPr>
          <w:rFonts w:asciiTheme="minorHAnsi" w:hAnsiTheme="minorHAnsi" w:cstheme="minorHAnsi"/>
          <w:color w:val="auto"/>
          <w:sz w:val="22"/>
          <w:szCs w:val="22"/>
        </w:rPr>
        <w:t xml:space="preserve">jednostranným odstúpením od Zmluvy zo strany objednávateľa </w:t>
      </w:r>
      <w:r w:rsidR="008415DB">
        <w:rPr>
          <w:rFonts w:asciiTheme="minorHAnsi" w:hAnsiTheme="minorHAnsi" w:cstheme="minorHAnsi"/>
          <w:color w:val="auto"/>
          <w:sz w:val="22"/>
          <w:szCs w:val="22"/>
        </w:rPr>
        <w:t>z titulu</w:t>
      </w:r>
      <w:r w:rsidR="008415DB" w:rsidRPr="001C2460">
        <w:rPr>
          <w:rFonts w:asciiTheme="minorHAnsi" w:hAnsiTheme="minorHAnsi" w:cstheme="minorHAnsi"/>
          <w:color w:val="auto"/>
          <w:sz w:val="22"/>
          <w:szCs w:val="22"/>
        </w:rPr>
        <w:t xml:space="preserve"> </w:t>
      </w:r>
      <w:r w:rsidRPr="001C2460">
        <w:rPr>
          <w:rFonts w:asciiTheme="minorHAnsi" w:hAnsiTheme="minorHAnsi" w:cstheme="minorHAnsi"/>
          <w:color w:val="auto"/>
          <w:sz w:val="22"/>
          <w:szCs w:val="22"/>
        </w:rPr>
        <w:t>jej podstatného porušenia zo strany zhotoviteľa, ak</w:t>
      </w:r>
      <w:r w:rsidR="001D6EE5">
        <w:rPr>
          <w:rFonts w:asciiTheme="minorHAnsi" w:hAnsiTheme="minorHAnsi" w:cstheme="minorHAnsi"/>
          <w:color w:val="auto"/>
          <w:sz w:val="22"/>
          <w:szCs w:val="22"/>
        </w:rPr>
        <w:t xml:space="preserve"> najmä (nie však výlučne)</w:t>
      </w:r>
      <w:r w:rsidRPr="001C2460">
        <w:rPr>
          <w:rFonts w:asciiTheme="minorHAnsi" w:hAnsiTheme="minorHAnsi" w:cstheme="minorHAnsi"/>
          <w:color w:val="auto"/>
          <w:sz w:val="22"/>
          <w:szCs w:val="22"/>
        </w:rPr>
        <w:t xml:space="preserve">: </w:t>
      </w:r>
    </w:p>
    <w:p w14:paraId="6C0AF902" w14:textId="1CC97951"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bez riadneho dôvodu odmietne prevziať</w:t>
      </w:r>
      <w:r w:rsidR="001E26B7">
        <w:rPr>
          <w:rFonts w:asciiTheme="minorHAnsi" w:hAnsiTheme="minorHAnsi" w:cstheme="minorHAnsi"/>
          <w:sz w:val="22"/>
          <w:szCs w:val="22"/>
        </w:rPr>
        <w:t xml:space="preserve"> ktorékoľvek</w:t>
      </w:r>
      <w:r w:rsidRPr="001C2460">
        <w:rPr>
          <w:rFonts w:asciiTheme="minorHAnsi" w:hAnsiTheme="minorHAnsi" w:cstheme="minorHAnsi"/>
          <w:sz w:val="22"/>
          <w:szCs w:val="22"/>
        </w:rPr>
        <w:t xml:space="preserve"> stavenisko,</w:t>
      </w:r>
    </w:p>
    <w:p w14:paraId="4CE7077D"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včas nesplní akúkoľvek povinnosť, bez splnenia ktorej nie je možné začať zhotovovať dielo,</w:t>
      </w:r>
    </w:p>
    <w:p w14:paraId="3B162A5D" w14:textId="0E03D354"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nezačne s realizáciou stavebných prác na diele v lehote uvedenej v čl. IV. </w:t>
      </w:r>
      <w:r w:rsidR="006C20B6">
        <w:rPr>
          <w:rFonts w:asciiTheme="minorHAnsi" w:hAnsiTheme="minorHAnsi" w:cstheme="minorHAnsi"/>
          <w:sz w:val="22"/>
          <w:szCs w:val="22"/>
        </w:rPr>
        <w:t>ods.</w:t>
      </w:r>
      <w:r w:rsidR="006C20B6" w:rsidRPr="001C2460">
        <w:rPr>
          <w:rFonts w:asciiTheme="minorHAnsi" w:hAnsiTheme="minorHAnsi" w:cstheme="minorHAnsi"/>
          <w:sz w:val="22"/>
          <w:szCs w:val="22"/>
        </w:rPr>
        <w:t xml:space="preserve"> </w:t>
      </w:r>
      <w:r w:rsidRPr="001C2460">
        <w:rPr>
          <w:rFonts w:asciiTheme="minorHAnsi" w:hAnsiTheme="minorHAnsi" w:cstheme="minorHAnsi"/>
          <w:sz w:val="22"/>
          <w:szCs w:val="22"/>
        </w:rPr>
        <w:t>1.1. tejto Zmluvy,</w:t>
      </w:r>
    </w:p>
    <w:p w14:paraId="35C3D1EE"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2 tejto Zmluvy) o viac ako 7 kalendárnych dní,</w:t>
      </w:r>
    </w:p>
    <w:p w14:paraId="4A72099B"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w:t>
      </w:r>
      <w:r w:rsidRPr="001C2460">
        <w:rPr>
          <w:rFonts w:asciiTheme="minorHAnsi" w:hAnsiTheme="minorHAnsi" w:cstheme="minorHAnsi"/>
          <w:sz w:val="22"/>
          <w:szCs w:val="22"/>
        </w:rPr>
        <w:lastRenderedPageBreak/>
        <w:t xml:space="preserve">zhotoviť dielo podľa termínov uvedených v harmonograme prác (príloha č. 2 tejto Zmluvy), </w:t>
      </w:r>
    </w:p>
    <w:p w14:paraId="70242904" w14:textId="1B65BA4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neplní kvalitatívno-technické parametre a/alebo podmienky zhotovovania diela určené dokumentáciou, slovenskými technickými normami, európskymi normami, všeobecne záväznými právnymi predpismi Slovenskej republiky a touto Zmluvou,</w:t>
      </w:r>
    </w:p>
    <w:p w14:paraId="13583DA3"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je v omeškaní s riadnym vykonaním a odovzdaním diela o viac ako 10 kalendárnych dní, </w:t>
      </w:r>
    </w:p>
    <w:p w14:paraId="4405A49F"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aj napriek písomnému upozorneniu objednávateľa, resp. oprávnenej osoby objednávateľa (zápis v stavebnom denníku na vadné plnenie zhotoviteľa) pokračuje vo vadnom plnení/zhotovovaní diela, </w:t>
      </w:r>
    </w:p>
    <w:p w14:paraId="20D5D359"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1E8FAA28"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objednávateľom oznámená vada diela je neodstrániteľná,</w:t>
      </w:r>
    </w:p>
    <w:p w14:paraId="100B199B" w14:textId="28A7ECF1"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opakovane nesplní alebo poruší zákonné alebo zmluvné povinnosti pri vedení </w:t>
      </w:r>
      <w:r w:rsidR="001E26B7">
        <w:rPr>
          <w:rFonts w:asciiTheme="minorHAnsi" w:hAnsiTheme="minorHAnsi" w:cstheme="minorHAnsi"/>
          <w:sz w:val="22"/>
          <w:szCs w:val="22"/>
        </w:rPr>
        <w:t xml:space="preserve">ktoréhokoľvek </w:t>
      </w:r>
      <w:r w:rsidRPr="001C2460">
        <w:rPr>
          <w:rFonts w:asciiTheme="minorHAnsi" w:hAnsiTheme="minorHAnsi" w:cstheme="minorHAnsi"/>
          <w:sz w:val="22"/>
          <w:szCs w:val="22"/>
        </w:rPr>
        <w:t>stavebného denníka (opakovaným nesplnením/porušením sa rozumie nesplnenie/porušenie min. 2 a</w:t>
      </w:r>
      <w:r w:rsidR="001E26B7">
        <w:rPr>
          <w:rFonts w:asciiTheme="minorHAnsi" w:hAnsiTheme="minorHAnsi" w:cstheme="minorHAnsi"/>
          <w:sz w:val="22"/>
          <w:szCs w:val="22"/>
        </w:rPr>
        <w:t> </w:t>
      </w:r>
      <w:r w:rsidRPr="001C2460">
        <w:rPr>
          <w:rFonts w:asciiTheme="minorHAnsi" w:hAnsiTheme="minorHAnsi" w:cstheme="minorHAnsi"/>
          <w:sz w:val="22"/>
          <w:szCs w:val="22"/>
        </w:rPr>
        <w:t>viackrát</w:t>
      </w:r>
      <w:r w:rsidR="001E26B7">
        <w:rPr>
          <w:rFonts w:asciiTheme="minorHAnsi" w:hAnsiTheme="minorHAnsi" w:cstheme="minorHAnsi"/>
          <w:sz w:val="22"/>
          <w:szCs w:val="22"/>
        </w:rPr>
        <w:t xml:space="preserve"> pre ktorýkoľvek stavebný denník</w:t>
      </w:r>
      <w:r w:rsidRPr="001C2460">
        <w:rPr>
          <w:rFonts w:asciiTheme="minorHAnsi" w:hAnsiTheme="minorHAnsi" w:cstheme="minorHAnsi"/>
          <w:sz w:val="22"/>
          <w:szCs w:val="22"/>
        </w:rPr>
        <w:t xml:space="preserve">), </w:t>
      </w:r>
    </w:p>
    <w:p w14:paraId="5D49394B"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nesplní/poruší povinnosť/povinnosti stanovené v článku XIII. Zmluvy,</w:t>
      </w:r>
    </w:p>
    <w:p w14:paraId="4D752836" w14:textId="7C8A36CF"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opakovane nesplní/poruší povinnosť ustanovenú v článku VII. </w:t>
      </w:r>
      <w:r w:rsidR="006C20B6">
        <w:rPr>
          <w:rFonts w:asciiTheme="minorHAnsi" w:hAnsiTheme="minorHAnsi" w:cstheme="minorHAnsi"/>
          <w:sz w:val="22"/>
          <w:szCs w:val="22"/>
        </w:rPr>
        <w:t>ods.</w:t>
      </w:r>
      <w:r w:rsidR="006C20B6" w:rsidRPr="001C2460">
        <w:rPr>
          <w:rFonts w:asciiTheme="minorHAnsi" w:hAnsiTheme="minorHAnsi" w:cstheme="minorHAnsi"/>
          <w:sz w:val="22"/>
          <w:szCs w:val="22"/>
        </w:rPr>
        <w:t xml:space="preserve"> </w:t>
      </w:r>
      <w:r w:rsidRPr="001C2460">
        <w:rPr>
          <w:rFonts w:asciiTheme="minorHAnsi" w:hAnsiTheme="minorHAnsi" w:cstheme="minorHAnsi"/>
          <w:sz w:val="22"/>
          <w:szCs w:val="22"/>
        </w:rPr>
        <w:t>12</w:t>
      </w:r>
      <w:r w:rsidR="00836824">
        <w:rPr>
          <w:rFonts w:asciiTheme="minorHAnsi" w:hAnsiTheme="minorHAnsi" w:cstheme="minorHAnsi"/>
          <w:sz w:val="22"/>
          <w:szCs w:val="22"/>
        </w:rPr>
        <w:t xml:space="preserve"> Zmluvy</w:t>
      </w:r>
      <w:r w:rsidRPr="001C2460">
        <w:rPr>
          <w:rFonts w:asciiTheme="minorHAnsi" w:hAnsiTheme="minorHAnsi" w:cstheme="minorHAnsi"/>
          <w:sz w:val="22"/>
          <w:szCs w:val="22"/>
        </w:rPr>
        <w:t xml:space="preserve"> (opakovaným nesplnením/porušením sa rozumie nesplnenie/porušenie min. 2 a viackrát),</w:t>
      </w:r>
    </w:p>
    <w:p w14:paraId="0FA550D5" w14:textId="09732FC5"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akýmko</w:t>
      </w:r>
      <w:r w:rsidR="001C2460">
        <w:rPr>
          <w:rFonts w:asciiTheme="minorHAnsi" w:hAnsiTheme="minorHAnsi" w:cstheme="minorHAnsi"/>
          <w:sz w:val="22"/>
          <w:szCs w:val="22"/>
        </w:rPr>
        <w:t>ľ</w:t>
      </w:r>
      <w:r w:rsidRPr="001C2460">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43548492"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C9954C8" w14:textId="40092E73" w:rsidR="00236B34"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ak ktorékoľvek vyhlásenie/</w:t>
      </w:r>
      <w:r w:rsidR="00280630">
        <w:rPr>
          <w:rFonts w:asciiTheme="minorHAnsi" w:hAnsiTheme="minorHAnsi" w:cstheme="minorHAnsi"/>
          <w:sz w:val="22"/>
          <w:szCs w:val="22"/>
        </w:rPr>
        <w:t>vy</w:t>
      </w:r>
      <w:r w:rsidRPr="001C2460">
        <w:rPr>
          <w:rFonts w:asciiTheme="minorHAnsi" w:hAnsiTheme="minorHAnsi" w:cstheme="minorHAnsi"/>
          <w:sz w:val="22"/>
          <w:szCs w:val="22"/>
        </w:rPr>
        <w:t>hlásenie zhotoviteľa uvedené v tejto Zmluve bude nepravdivé ku dňu uzatvorenia Zmluvy alebo sa takým stane počas realizácie diela.</w:t>
      </w:r>
    </w:p>
    <w:p w14:paraId="31EC9ADA" w14:textId="4D39B2E7" w:rsidR="00AE5255" w:rsidRDefault="00236B34" w:rsidP="001C2460">
      <w:pPr>
        <w:pStyle w:val="Odsekzoznamu"/>
        <w:numPr>
          <w:ilvl w:val="1"/>
          <w:numId w:val="21"/>
        </w:numPr>
        <w:ind w:left="426" w:hanging="426"/>
        <w:jc w:val="both"/>
        <w:rPr>
          <w:rFonts w:asciiTheme="minorHAnsi" w:hAnsiTheme="minorHAnsi" w:cstheme="minorHAnsi"/>
        </w:rPr>
      </w:pPr>
      <w:r w:rsidRPr="001C2460">
        <w:rPr>
          <w:rFonts w:asciiTheme="minorHAnsi" w:hAnsiTheme="minorHAnsi" w:cstheme="minorHAnsi"/>
        </w:rPr>
        <w:t xml:space="preserve">jednostranným odstúpením od Zmluvy zo strany zhotoviteľa, ak objednávateľ poruší Zmluvu podstatným spôsobom. Za podstatné porušenie tejto Zmluvy zo strany objednávateľa </w:t>
      </w:r>
      <w:r w:rsidR="00D40019">
        <w:rPr>
          <w:rFonts w:asciiTheme="minorHAnsi" w:hAnsiTheme="minorHAnsi" w:cstheme="minorHAnsi"/>
        </w:rPr>
        <w:t>sa považuje</w:t>
      </w:r>
      <w:r w:rsidR="00D40019" w:rsidRPr="001C2460">
        <w:rPr>
          <w:rFonts w:asciiTheme="minorHAnsi" w:hAnsiTheme="minorHAnsi" w:cstheme="minorHAnsi"/>
        </w:rPr>
        <w:t xml:space="preserve"> </w:t>
      </w:r>
      <w:r w:rsidRPr="001C2460">
        <w:rPr>
          <w:rFonts w:asciiTheme="minorHAnsi" w:hAnsiTheme="minorHAnsi" w:cstheme="minorHAnsi"/>
        </w:rPr>
        <w:t xml:space="preserve">omeškanie objednávateľa s úhradou faktúry o viac ako </w:t>
      </w:r>
      <w:r w:rsidR="00064BD3" w:rsidRPr="001C2460">
        <w:rPr>
          <w:rFonts w:asciiTheme="minorHAnsi" w:hAnsiTheme="minorHAnsi" w:cstheme="minorHAnsi"/>
        </w:rPr>
        <w:t>3</w:t>
      </w:r>
      <w:r w:rsidRPr="001C2460">
        <w:rPr>
          <w:rFonts w:asciiTheme="minorHAnsi" w:hAnsiTheme="minorHAnsi" w:cstheme="minorHAnsi"/>
        </w:rPr>
        <w:t>0 dní</w:t>
      </w:r>
      <w:r w:rsidR="001C2460" w:rsidRPr="001C2460">
        <w:rPr>
          <w:rFonts w:asciiTheme="minorHAnsi" w:hAnsiTheme="minorHAnsi" w:cstheme="minorHAnsi"/>
        </w:rPr>
        <w:t>.</w:t>
      </w:r>
    </w:p>
    <w:p w14:paraId="415643C3" w14:textId="2781998E" w:rsidR="00236B34" w:rsidRPr="001C2460" w:rsidRDefault="001C2460" w:rsidP="00AE5255">
      <w:pPr>
        <w:pStyle w:val="Odsekzoznamu"/>
        <w:ind w:left="426"/>
        <w:jc w:val="both"/>
        <w:rPr>
          <w:rFonts w:asciiTheme="minorHAnsi" w:hAnsiTheme="minorHAnsi" w:cstheme="minorHAnsi"/>
        </w:rPr>
      </w:pPr>
      <w:r w:rsidRPr="001C2460">
        <w:rPr>
          <w:rFonts w:asciiTheme="minorHAnsi" w:hAnsiTheme="minorHAnsi" w:cstheme="minorHAnsi"/>
        </w:rPr>
        <w:t xml:space="preserve"> </w:t>
      </w:r>
    </w:p>
    <w:p w14:paraId="3AB7F67E" w14:textId="71896F8D"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Pr>
          <w:rFonts w:asciiTheme="minorHAnsi" w:hAnsiTheme="minorHAnsi" w:cstheme="minorHAnsi"/>
        </w:rPr>
        <w:t>Odstúpenie od Zmluvy nadobúda účinnosť dňom jeho doručenia druhej zmluvnej strane a Zmluva sa zrušuje od tohto dňa (ex nunc)</w:t>
      </w:r>
      <w:r w:rsidR="001D6EE5">
        <w:rPr>
          <w:rFonts w:asciiTheme="minorHAnsi" w:hAnsiTheme="minorHAnsi" w:cstheme="minorHAnsi"/>
        </w:rPr>
        <w:t>,</w:t>
      </w:r>
      <w:r>
        <w:rPr>
          <w:rFonts w:asciiTheme="minorHAnsi" w:hAnsiTheme="minorHAnsi" w:cstheme="minorHAnsi"/>
        </w:rPr>
        <w:t xml:space="preserve"> a</w:t>
      </w:r>
      <w:r w:rsidR="001D6EE5">
        <w:rPr>
          <w:rFonts w:asciiTheme="minorHAnsi" w:hAnsiTheme="minorHAnsi" w:cstheme="minorHAnsi"/>
        </w:rPr>
        <w:t>k v tejto Zmluve</w:t>
      </w:r>
      <w:r>
        <w:rPr>
          <w:rFonts w:asciiTheme="minorHAnsi" w:hAnsiTheme="minorHAnsi" w:cstheme="minorHAnsi"/>
        </w:rPr>
        <w:t xml:space="preserve"> nie je</w:t>
      </w:r>
      <w:r w:rsidR="001D6EE5">
        <w:rPr>
          <w:rFonts w:asciiTheme="minorHAnsi" w:hAnsiTheme="minorHAnsi" w:cstheme="minorHAnsi"/>
        </w:rPr>
        <w:t xml:space="preserve"> uvedené inak</w:t>
      </w:r>
      <w:r w:rsidR="001C2460">
        <w:rPr>
          <w:rFonts w:asciiTheme="minorHAnsi" w:hAnsiTheme="minorHAnsi" w:cstheme="minorHAnsi"/>
        </w:rPr>
        <w:t>.</w:t>
      </w:r>
    </w:p>
    <w:p w14:paraId="142702E9" w14:textId="306A5245"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w:t>
      </w:r>
      <w:r w:rsidR="001D6EE5">
        <w:rPr>
          <w:rFonts w:asciiTheme="minorHAnsi" w:hAnsiTheme="minorHAnsi" w:cstheme="minorHAnsi"/>
        </w:rPr>
        <w:t xml:space="preserve">zmluvných </w:t>
      </w:r>
      <w:r w:rsidRPr="001C2460">
        <w:rPr>
          <w:rFonts w:asciiTheme="minorHAnsi" w:hAnsiTheme="minorHAnsi" w:cstheme="minorHAnsi"/>
        </w:rPr>
        <w:t xml:space="preserve">strán alebo podľa ich povahy majú trvať aj po zániku Zmluvy odstúpením. </w:t>
      </w:r>
    </w:p>
    <w:p w14:paraId="148612A4" w14:textId="77777777"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V prípade odstúpenia od Zmluvy vykoná zhotoviteľ bezodkladne nevyhnutné opatrenia na okamžité a riadne ukončenie vykonávania diela tak, aby objednávateľovi nevznikla žiadna škoda. </w:t>
      </w:r>
    </w:p>
    <w:p w14:paraId="3AA684A5" w14:textId="77777777"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3E7980D" w14:textId="4AF7F753" w:rsidR="00236B34" w:rsidRP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lastRenderedPageBreak/>
        <w:t>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06C0E8D8" w14:textId="77777777" w:rsidR="00236B34" w:rsidRPr="00431BAD" w:rsidRDefault="00236B34" w:rsidP="00236B34">
      <w:pPr>
        <w:pStyle w:val="Default"/>
        <w:jc w:val="center"/>
        <w:rPr>
          <w:rFonts w:asciiTheme="minorHAnsi" w:hAnsiTheme="minorHAnsi" w:cstheme="minorHAnsi"/>
          <w:b/>
          <w:color w:val="auto"/>
          <w:sz w:val="22"/>
          <w:szCs w:val="22"/>
        </w:rPr>
      </w:pPr>
      <w:r w:rsidRPr="001C2460">
        <w:rPr>
          <w:rFonts w:asciiTheme="minorHAnsi" w:hAnsiTheme="minorHAnsi" w:cstheme="minorHAnsi"/>
          <w:b/>
          <w:color w:val="auto"/>
          <w:sz w:val="22"/>
          <w:szCs w:val="22"/>
        </w:rPr>
        <w:t>Č</w:t>
      </w:r>
      <w:r w:rsidRPr="00431BAD">
        <w:rPr>
          <w:rFonts w:asciiTheme="minorHAnsi" w:hAnsiTheme="minorHAnsi" w:cstheme="minorHAnsi"/>
          <w:b/>
          <w:color w:val="auto"/>
          <w:sz w:val="22"/>
          <w:szCs w:val="22"/>
        </w:rPr>
        <w:t>l. XIII.</w:t>
      </w:r>
    </w:p>
    <w:p w14:paraId="31B149D6" w14:textId="77777777" w:rsidR="00236B34" w:rsidRPr="000503AE" w:rsidRDefault="00236B34" w:rsidP="00236B34">
      <w:pPr>
        <w:pStyle w:val="Default"/>
        <w:jc w:val="center"/>
        <w:rPr>
          <w:rFonts w:asciiTheme="minorHAnsi" w:hAnsiTheme="minorHAnsi" w:cstheme="minorHAnsi"/>
          <w:b/>
          <w:color w:val="auto"/>
          <w:sz w:val="22"/>
          <w:szCs w:val="22"/>
        </w:rPr>
      </w:pPr>
      <w:r w:rsidRPr="000503AE">
        <w:rPr>
          <w:rFonts w:asciiTheme="minorHAnsi" w:hAnsiTheme="minorHAnsi" w:cstheme="minorHAnsi"/>
          <w:b/>
          <w:color w:val="auto"/>
          <w:sz w:val="22"/>
          <w:szCs w:val="22"/>
        </w:rPr>
        <w:t>Bankové záruky</w:t>
      </w:r>
    </w:p>
    <w:p w14:paraId="796A6663" w14:textId="399125D7" w:rsidR="00236B34" w:rsidRPr="00D62B83" w:rsidRDefault="00236B34" w:rsidP="00236B34">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0503AE">
        <w:rPr>
          <w:rFonts w:asciiTheme="minorHAnsi" w:hAnsiTheme="minorHAnsi" w:cstheme="minorHAnsi"/>
          <w:color w:val="auto"/>
          <w:sz w:val="22"/>
          <w:szCs w:val="22"/>
          <w:lang w:eastAsia="cs-CZ"/>
        </w:rPr>
        <w:t>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w:t>
      </w:r>
      <w:r w:rsidR="007158C6" w:rsidRPr="00A5165D">
        <w:rPr>
          <w:rFonts w:asciiTheme="minorHAnsi" w:hAnsiTheme="minorHAnsi" w:cstheme="minorHAnsi"/>
          <w:b/>
          <w:bCs/>
          <w:color w:val="auto"/>
          <w:sz w:val="22"/>
          <w:szCs w:val="22"/>
          <w:lang w:eastAsia="cs-CZ"/>
        </w:rPr>
        <w:t xml:space="preserve">výkonová </w:t>
      </w:r>
      <w:r w:rsidRPr="00A5165D">
        <w:rPr>
          <w:rFonts w:asciiTheme="minorHAnsi" w:hAnsiTheme="minorHAnsi" w:cstheme="minorHAnsi"/>
          <w:b/>
          <w:bCs/>
          <w:color w:val="auto"/>
          <w:sz w:val="22"/>
          <w:szCs w:val="22"/>
          <w:lang w:eastAsia="cs-CZ"/>
        </w:rPr>
        <w:t>banková záruka</w:t>
      </w:r>
      <w:r w:rsidRPr="000503AE">
        <w:rPr>
          <w:rFonts w:asciiTheme="minorHAnsi" w:hAnsiTheme="minorHAnsi" w:cstheme="minorHAnsi"/>
          <w:color w:val="auto"/>
          <w:sz w:val="22"/>
          <w:szCs w:val="22"/>
          <w:lang w:eastAsia="cs-CZ"/>
        </w:rPr>
        <w:t xml:space="preserve">“). </w:t>
      </w:r>
    </w:p>
    <w:p w14:paraId="01E6E765" w14:textId="685AAFB9" w:rsidR="00236B34" w:rsidRPr="00D62B83" w:rsidRDefault="007158C6" w:rsidP="00236B34">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Výkonová </w:t>
      </w:r>
      <w:r w:rsidR="00471ABD">
        <w:rPr>
          <w:rFonts w:asciiTheme="minorHAnsi" w:hAnsiTheme="minorHAnsi" w:cstheme="minorHAnsi"/>
          <w:color w:val="auto"/>
          <w:sz w:val="22"/>
          <w:szCs w:val="22"/>
          <w:lang w:eastAsia="cs-CZ"/>
        </w:rPr>
        <w:t>b</w:t>
      </w:r>
      <w:r w:rsidR="00471ABD" w:rsidRPr="00D62B83">
        <w:rPr>
          <w:rFonts w:asciiTheme="minorHAnsi" w:hAnsiTheme="minorHAnsi" w:cstheme="minorHAnsi"/>
          <w:color w:val="auto"/>
          <w:sz w:val="22"/>
          <w:szCs w:val="22"/>
          <w:lang w:eastAsia="cs-CZ"/>
        </w:rPr>
        <w:t xml:space="preserve">anková </w:t>
      </w:r>
      <w:r w:rsidR="00236B34" w:rsidRPr="00D62B83">
        <w:rPr>
          <w:rFonts w:asciiTheme="minorHAnsi" w:hAnsiTheme="minorHAnsi" w:cstheme="minorHAnsi"/>
          <w:color w:val="auto"/>
          <w:sz w:val="22"/>
          <w:szCs w:val="22"/>
          <w:lang w:eastAsia="cs-CZ"/>
        </w:rPr>
        <w:t xml:space="preserve">záruka bude vystavená v prospech objednávateľa „bez výhrad“ a bude vystavená bankou podľa zákona č. 483/2001 Z. z. o bankách a o zmene a doplnení niektorých zákonov v znení neskorších predpisov. </w:t>
      </w:r>
    </w:p>
    <w:p w14:paraId="1247B1E3" w14:textId="751B4B74" w:rsidR="00236B34" w:rsidRPr="00D62B83" w:rsidRDefault="007158C6" w:rsidP="00236B34">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Výkonová </w:t>
      </w:r>
      <w:r w:rsidR="00471ABD">
        <w:rPr>
          <w:rFonts w:asciiTheme="minorHAnsi" w:hAnsiTheme="minorHAnsi" w:cstheme="minorHAnsi"/>
          <w:color w:val="auto"/>
          <w:sz w:val="22"/>
          <w:szCs w:val="22"/>
          <w:lang w:eastAsia="cs-CZ"/>
        </w:rPr>
        <w:t>b</w:t>
      </w:r>
      <w:r w:rsidR="00471ABD" w:rsidRPr="00D62B83">
        <w:rPr>
          <w:rFonts w:asciiTheme="minorHAnsi" w:hAnsiTheme="minorHAnsi" w:cstheme="minorHAnsi"/>
          <w:color w:val="auto"/>
          <w:sz w:val="22"/>
          <w:szCs w:val="22"/>
          <w:lang w:eastAsia="cs-CZ"/>
        </w:rPr>
        <w:t xml:space="preserve">anková </w:t>
      </w:r>
      <w:r w:rsidR="00236B34" w:rsidRPr="00D62B83">
        <w:rPr>
          <w:rFonts w:asciiTheme="minorHAnsi" w:hAnsiTheme="minorHAnsi" w:cstheme="minorHAnsi"/>
          <w:color w:val="auto"/>
          <w:sz w:val="22"/>
          <w:szCs w:val="22"/>
          <w:lang w:eastAsia="cs-CZ"/>
        </w:rPr>
        <w:t xml:space="preserve">záruka </w:t>
      </w:r>
      <w:r>
        <w:rPr>
          <w:rFonts w:asciiTheme="minorHAnsi" w:hAnsiTheme="minorHAnsi" w:cstheme="minorHAnsi"/>
          <w:color w:val="auto"/>
          <w:sz w:val="22"/>
          <w:szCs w:val="22"/>
          <w:lang w:eastAsia="cs-CZ"/>
        </w:rPr>
        <w:t xml:space="preserve">bude </w:t>
      </w:r>
      <w:r w:rsidR="00236B34" w:rsidRPr="00D62B83">
        <w:rPr>
          <w:rFonts w:asciiTheme="minorHAnsi" w:hAnsiTheme="minorHAnsi" w:cstheme="minorHAnsi"/>
          <w:color w:val="auto"/>
          <w:sz w:val="22"/>
          <w:szCs w:val="22"/>
          <w:lang w:eastAsia="cs-CZ"/>
        </w:rPr>
        <w:t>obsah</w:t>
      </w:r>
      <w:r>
        <w:rPr>
          <w:rFonts w:asciiTheme="minorHAnsi" w:hAnsiTheme="minorHAnsi" w:cstheme="minorHAnsi"/>
          <w:color w:val="auto"/>
          <w:sz w:val="22"/>
          <w:szCs w:val="22"/>
          <w:lang w:eastAsia="cs-CZ"/>
        </w:rPr>
        <w:t xml:space="preserve">ovať </w:t>
      </w:r>
      <w:r w:rsidR="00236B34" w:rsidRPr="00D62B83">
        <w:rPr>
          <w:rFonts w:asciiTheme="minorHAnsi" w:hAnsiTheme="minorHAnsi" w:cstheme="minorHAnsi"/>
          <w:color w:val="auto"/>
          <w:sz w:val="22"/>
          <w:szCs w:val="22"/>
          <w:lang w:eastAsia="cs-CZ"/>
        </w:rPr>
        <w:t xml:space="preserve">záväzok, že v lehote 15 dní po doručení písomnej žiadosti objednávateľa na zaplatenie, zaplatí banka akúkoľvek sumu až do výšky 10 % z ceny </w:t>
      </w:r>
      <w:r w:rsidR="000856FD">
        <w:rPr>
          <w:rFonts w:asciiTheme="minorHAnsi" w:hAnsiTheme="minorHAnsi" w:cstheme="minorHAnsi"/>
          <w:color w:val="auto"/>
          <w:sz w:val="22"/>
          <w:szCs w:val="22"/>
          <w:lang w:eastAsia="cs-CZ"/>
        </w:rPr>
        <w:t xml:space="preserve">za </w:t>
      </w:r>
      <w:r w:rsidR="00236B34" w:rsidRPr="00D62B83">
        <w:rPr>
          <w:rFonts w:asciiTheme="minorHAnsi" w:hAnsiTheme="minorHAnsi" w:cstheme="minorHAnsi"/>
          <w:color w:val="auto"/>
          <w:sz w:val="22"/>
          <w:szCs w:val="22"/>
          <w:lang w:eastAsia="cs-CZ"/>
        </w:rPr>
        <w:t>diel</w:t>
      </w:r>
      <w:r w:rsidR="000856FD">
        <w:rPr>
          <w:rFonts w:asciiTheme="minorHAnsi" w:hAnsiTheme="minorHAnsi" w:cstheme="minorHAnsi"/>
          <w:color w:val="auto"/>
          <w:sz w:val="22"/>
          <w:szCs w:val="22"/>
          <w:lang w:eastAsia="cs-CZ"/>
        </w:rPr>
        <w:t>o</w:t>
      </w:r>
      <w:r w:rsidR="00236B34" w:rsidRPr="00D62B83">
        <w:rPr>
          <w:rFonts w:asciiTheme="minorHAnsi" w:hAnsiTheme="minorHAnsi" w:cstheme="minorHAnsi"/>
          <w:color w:val="auto"/>
          <w:sz w:val="22"/>
          <w:szCs w:val="22"/>
          <w:lang w:eastAsia="cs-CZ"/>
        </w:rPr>
        <w:t xml:space="preserve"> bez DPH v období medzi prevzatím </w:t>
      </w:r>
      <w:r w:rsidR="001E26B7">
        <w:rPr>
          <w:rFonts w:asciiTheme="minorHAnsi" w:hAnsiTheme="minorHAnsi" w:cstheme="minorHAnsi"/>
          <w:color w:val="auto"/>
          <w:sz w:val="22"/>
          <w:szCs w:val="22"/>
          <w:lang w:eastAsia="cs-CZ"/>
        </w:rPr>
        <w:t xml:space="preserve">prvého </w:t>
      </w:r>
      <w:r w:rsidR="00236B34" w:rsidRPr="00D62B83">
        <w:rPr>
          <w:rFonts w:asciiTheme="minorHAnsi" w:hAnsiTheme="minorHAnsi" w:cstheme="minorHAnsi"/>
          <w:color w:val="auto"/>
          <w:sz w:val="22"/>
          <w:szCs w:val="22"/>
          <w:lang w:eastAsia="cs-CZ"/>
        </w:rPr>
        <w:t xml:space="preserve">staveniska a podpisom protokolu o odovzdaní a prevzatí celého diela. </w:t>
      </w:r>
    </w:p>
    <w:p w14:paraId="637FFAAD" w14:textId="45D481DE" w:rsidR="00236B34" w:rsidRPr="00D62B83" w:rsidRDefault="00236B34" w:rsidP="00236B34">
      <w:pPr>
        <w:pStyle w:val="Bezriadkovania"/>
        <w:numPr>
          <w:ilvl w:val="0"/>
          <w:numId w:val="16"/>
        </w:numPr>
        <w:tabs>
          <w:tab w:val="left" w:pos="284"/>
          <w:tab w:val="left" w:pos="418"/>
          <w:tab w:val="left" w:pos="993"/>
        </w:tabs>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Objednávateľ je oprávnený použiť </w:t>
      </w:r>
      <w:r w:rsidR="007158C6">
        <w:rPr>
          <w:rFonts w:asciiTheme="minorHAnsi" w:hAnsiTheme="minorHAnsi" w:cstheme="minorHAnsi"/>
          <w:color w:val="auto"/>
          <w:sz w:val="22"/>
          <w:szCs w:val="22"/>
          <w:lang w:eastAsia="cs-CZ"/>
        </w:rPr>
        <w:t xml:space="preserve">výkonovú </w:t>
      </w:r>
      <w:r w:rsidRPr="00D62B83">
        <w:rPr>
          <w:rFonts w:asciiTheme="minorHAnsi" w:hAnsiTheme="minorHAnsi" w:cstheme="minorHAnsi"/>
          <w:color w:val="auto"/>
          <w:sz w:val="22"/>
          <w:szCs w:val="22"/>
          <w:lang w:eastAsia="cs-CZ"/>
        </w:rPr>
        <w:t>bankovú záruku alebo jej časť v prípade, ak zhotoviteľ:</w:t>
      </w:r>
    </w:p>
    <w:p w14:paraId="3FC0ABF2" w14:textId="77777777" w:rsidR="00236B34" w:rsidRPr="00D62B83" w:rsidRDefault="00236B34" w:rsidP="00236B34">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 poruší/nesplní niektorú svoju zmluvnú povinnosť vyplývajúcu z tejto Zmluvy, </w:t>
      </w:r>
    </w:p>
    <w:p w14:paraId="5D91285F" w14:textId="77777777" w:rsidR="00236B34" w:rsidRPr="00D62B83" w:rsidRDefault="00236B34" w:rsidP="00236B34">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24C6ACF7" w14:textId="332A8DCA" w:rsidR="00236B34" w:rsidRPr="00D62B83" w:rsidRDefault="00236B34" w:rsidP="00236B34">
      <w:pPr>
        <w:pStyle w:val="Bezriadkovania"/>
        <w:numPr>
          <w:ilvl w:val="0"/>
          <w:numId w:val="17"/>
        </w:numPr>
        <w:tabs>
          <w:tab w:val="left" w:pos="142"/>
          <w:tab w:val="left" w:pos="284"/>
        </w:tabs>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V prípade využitia </w:t>
      </w:r>
      <w:r w:rsidR="007158C6">
        <w:rPr>
          <w:rFonts w:asciiTheme="minorHAnsi" w:hAnsiTheme="minorHAnsi" w:cstheme="minorHAnsi"/>
          <w:color w:val="auto"/>
          <w:sz w:val="22"/>
          <w:szCs w:val="22"/>
          <w:lang w:eastAsia="cs-CZ"/>
        </w:rPr>
        <w:t xml:space="preserve">výkonovej </w:t>
      </w:r>
      <w:r w:rsidRPr="00D62B83">
        <w:rPr>
          <w:rFonts w:asciiTheme="minorHAnsi" w:hAnsiTheme="minorHAnsi" w:cstheme="minorHAnsi"/>
          <w:color w:val="auto"/>
          <w:sz w:val="22"/>
          <w:szCs w:val="22"/>
          <w:lang w:eastAsia="cs-CZ"/>
        </w:rPr>
        <w:t xml:space="preserve">bankovej záruky alebo jej časti objednávateľom, bude zhotoviteľ bez zbytočného odkladu povinný doplniť </w:t>
      </w:r>
      <w:r w:rsidR="007158C6">
        <w:rPr>
          <w:rFonts w:asciiTheme="minorHAnsi" w:hAnsiTheme="minorHAnsi" w:cstheme="minorHAnsi"/>
          <w:color w:val="auto"/>
          <w:sz w:val="22"/>
          <w:szCs w:val="22"/>
          <w:lang w:eastAsia="cs-CZ"/>
        </w:rPr>
        <w:t xml:space="preserve">výkonovú </w:t>
      </w:r>
      <w:r w:rsidRPr="00D62B83">
        <w:rPr>
          <w:rFonts w:asciiTheme="minorHAnsi" w:hAnsiTheme="minorHAnsi" w:cstheme="minorHAnsi"/>
          <w:color w:val="auto"/>
          <w:sz w:val="22"/>
          <w:szCs w:val="22"/>
          <w:lang w:eastAsia="cs-CZ"/>
        </w:rPr>
        <w:t xml:space="preserve">bankovú záruku do plnej výšky, t. j. 10 % z ceny </w:t>
      </w:r>
      <w:r w:rsidR="000856FD">
        <w:rPr>
          <w:rFonts w:asciiTheme="minorHAnsi" w:hAnsiTheme="minorHAnsi" w:cstheme="minorHAnsi"/>
          <w:color w:val="auto"/>
          <w:sz w:val="22"/>
          <w:szCs w:val="22"/>
          <w:lang w:eastAsia="cs-CZ"/>
        </w:rPr>
        <w:t xml:space="preserve">za </w:t>
      </w:r>
      <w:r w:rsidRPr="00D62B83">
        <w:rPr>
          <w:rFonts w:asciiTheme="minorHAnsi" w:hAnsiTheme="minorHAnsi" w:cstheme="minorHAnsi"/>
          <w:color w:val="auto"/>
          <w:sz w:val="22"/>
          <w:szCs w:val="22"/>
          <w:lang w:eastAsia="cs-CZ"/>
        </w:rPr>
        <w:t>diel</w:t>
      </w:r>
      <w:r w:rsidR="000856FD">
        <w:rPr>
          <w:rFonts w:asciiTheme="minorHAnsi" w:hAnsiTheme="minorHAnsi" w:cstheme="minorHAnsi"/>
          <w:color w:val="auto"/>
          <w:sz w:val="22"/>
          <w:szCs w:val="22"/>
          <w:lang w:eastAsia="cs-CZ"/>
        </w:rPr>
        <w:t>o</w:t>
      </w:r>
      <w:r w:rsidRPr="00D62B83">
        <w:rPr>
          <w:rFonts w:asciiTheme="minorHAnsi" w:hAnsiTheme="minorHAnsi" w:cstheme="minorHAnsi"/>
          <w:color w:val="auto"/>
          <w:sz w:val="22"/>
          <w:szCs w:val="22"/>
          <w:lang w:eastAsia="cs-CZ"/>
        </w:rPr>
        <w:t xml:space="preserve"> bez DPH, a to najneskôr do 15 dní od doručenia výzvy objednávateľa na jej doplnenie. V prípade riadneho splnenia Zmluvy sa banková záruka vráti zhotoviteľovi do 15 dní po odovzdaní a prevzatí ukončeného diela.</w:t>
      </w:r>
    </w:p>
    <w:p w14:paraId="74E63B25" w14:textId="77777777" w:rsidR="00236B34" w:rsidRPr="001C2460" w:rsidRDefault="00236B34" w:rsidP="00236B34">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683F74">
        <w:rPr>
          <w:rFonts w:asciiTheme="minorHAnsi" w:hAnsiTheme="minorHAnsi" w:cstheme="minorHAnsi"/>
          <w:i/>
          <w:color w:val="auto"/>
          <w:sz w:val="22"/>
          <w:szCs w:val="22"/>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3F77FC38" w14:textId="3F56312E" w:rsidR="00236B34" w:rsidRPr="000503AE" w:rsidRDefault="00236B34" w:rsidP="00A5165D">
      <w:pPr>
        <w:pStyle w:val="Bezriadkovania"/>
        <w:numPr>
          <w:ilvl w:val="0"/>
          <w:numId w:val="17"/>
        </w:numPr>
        <w:tabs>
          <w:tab w:val="left" w:pos="0"/>
          <w:tab w:val="left" w:pos="284"/>
        </w:tabs>
        <w:spacing w:after="240"/>
        <w:ind w:left="0" w:firstLine="0"/>
        <w:jc w:val="both"/>
        <w:rPr>
          <w:rFonts w:asciiTheme="minorHAnsi" w:hAnsiTheme="minorHAnsi" w:cstheme="minorHAnsi"/>
          <w:color w:val="auto"/>
          <w:sz w:val="22"/>
          <w:szCs w:val="22"/>
        </w:rPr>
      </w:pPr>
      <w:r w:rsidRPr="00431BAD">
        <w:rPr>
          <w:rFonts w:asciiTheme="minorHAnsi" w:hAnsiTheme="minorHAnsi" w:cstheme="minorHAnsi"/>
          <w:color w:val="auto"/>
          <w:sz w:val="22"/>
          <w:szCs w:val="22"/>
          <w:lang w:eastAsia="cs-CZ"/>
        </w:rPr>
        <w:t>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w:t>
      </w:r>
      <w:r w:rsidR="007158C6">
        <w:rPr>
          <w:rFonts w:asciiTheme="minorHAnsi" w:hAnsiTheme="minorHAnsi" w:cstheme="minorHAnsi"/>
          <w:color w:val="auto"/>
          <w:sz w:val="22"/>
          <w:szCs w:val="22"/>
          <w:lang w:eastAsia="cs-CZ"/>
        </w:rPr>
        <w:t xml:space="preserve"> </w:t>
      </w:r>
      <w:r w:rsidRPr="00431BAD">
        <w:rPr>
          <w:rFonts w:asciiTheme="minorHAnsi" w:hAnsiTheme="minorHAnsi" w:cstheme="minorHAnsi"/>
          <w:color w:val="auto"/>
          <w:sz w:val="22"/>
          <w:szCs w:val="22"/>
          <w:lang w:eastAsia="cs-CZ"/>
        </w:rPr>
        <w:t xml:space="preserve">% z ceny </w:t>
      </w:r>
      <w:r w:rsidR="00FD440D">
        <w:rPr>
          <w:rFonts w:asciiTheme="minorHAnsi" w:hAnsiTheme="minorHAnsi" w:cstheme="minorHAnsi"/>
          <w:color w:val="auto"/>
          <w:sz w:val="22"/>
          <w:szCs w:val="22"/>
          <w:lang w:eastAsia="cs-CZ"/>
        </w:rPr>
        <w:t xml:space="preserve">za </w:t>
      </w:r>
      <w:r w:rsidRPr="00431BAD">
        <w:rPr>
          <w:rFonts w:asciiTheme="minorHAnsi" w:hAnsiTheme="minorHAnsi" w:cstheme="minorHAnsi"/>
          <w:color w:val="auto"/>
          <w:sz w:val="22"/>
          <w:szCs w:val="22"/>
          <w:lang w:eastAsia="cs-CZ"/>
        </w:rPr>
        <w:t>diel</w:t>
      </w:r>
      <w:r w:rsidR="00FD440D">
        <w:rPr>
          <w:rFonts w:asciiTheme="minorHAnsi" w:hAnsiTheme="minorHAnsi" w:cstheme="minorHAnsi"/>
          <w:color w:val="auto"/>
          <w:sz w:val="22"/>
          <w:szCs w:val="22"/>
          <w:lang w:eastAsia="cs-CZ"/>
        </w:rPr>
        <w:t>o</w:t>
      </w:r>
      <w:r w:rsidRPr="00431BAD">
        <w:rPr>
          <w:rFonts w:asciiTheme="minorHAnsi" w:hAnsiTheme="minorHAnsi" w:cstheme="minorHAnsi"/>
          <w:color w:val="auto"/>
          <w:sz w:val="22"/>
          <w:szCs w:val="22"/>
          <w:lang w:eastAsia="cs-CZ"/>
        </w:rPr>
        <w:t xml:space="preserve"> bez DPH; plnenie banky z </w:t>
      </w:r>
      <w:r w:rsidRPr="000503AE">
        <w:rPr>
          <w:rFonts w:asciiTheme="minorHAnsi" w:hAnsiTheme="minorHAnsi" w:cstheme="minorHAnsi"/>
          <w:color w:val="auto"/>
          <w:sz w:val="22"/>
          <w:szCs w:val="22"/>
          <w:lang w:eastAsia="cs-CZ"/>
        </w:rPr>
        <w:t xml:space="preserve">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w:t>
      </w:r>
      <w:r w:rsidRPr="000503AE">
        <w:rPr>
          <w:rFonts w:asciiTheme="minorHAnsi" w:hAnsiTheme="minorHAnsi" w:cstheme="minorHAnsi"/>
          <w:color w:val="auto"/>
          <w:sz w:val="22"/>
          <w:szCs w:val="22"/>
          <w:lang w:eastAsia="cs-CZ"/>
        </w:rPr>
        <w:lastRenderedPageBreak/>
        <w:t>(ďalej len “</w:t>
      </w:r>
      <w:r w:rsidRPr="00A5165D">
        <w:rPr>
          <w:rFonts w:asciiTheme="minorHAnsi" w:hAnsiTheme="minorHAnsi" w:cstheme="minorHAnsi"/>
          <w:b/>
          <w:bCs/>
          <w:color w:val="auto"/>
          <w:sz w:val="22"/>
          <w:szCs w:val="22"/>
          <w:lang w:eastAsia="cs-CZ"/>
        </w:rPr>
        <w:t>garančná banková záruka</w:t>
      </w:r>
      <w:r w:rsidRPr="000503AE">
        <w:rPr>
          <w:rFonts w:asciiTheme="minorHAnsi" w:hAnsiTheme="minorHAnsi" w:cstheme="minorHAnsi"/>
          <w:color w:val="auto"/>
          <w:sz w:val="22"/>
          <w:szCs w:val="22"/>
          <w:lang w:eastAsia="cs-CZ"/>
        </w:rPr>
        <w:t>“). O uplatnení si nároku na plnenie z garančnej bankovej záruky voči banke objednávateľ zhotoviteľa bezodkladne informuje.</w:t>
      </w:r>
      <w:r w:rsidRPr="000503AE">
        <w:rPr>
          <w:rFonts w:asciiTheme="minorHAnsi" w:hAnsiTheme="minorHAnsi" w:cstheme="minorHAnsi"/>
          <w:color w:val="auto"/>
          <w:sz w:val="22"/>
          <w:szCs w:val="22"/>
        </w:rPr>
        <w:t xml:space="preserve"> </w:t>
      </w:r>
      <w:r w:rsidR="007158C6">
        <w:rPr>
          <w:rFonts w:asciiTheme="minorHAnsi" w:hAnsiTheme="minorHAnsi" w:cstheme="minorHAnsi"/>
          <w:color w:val="auto"/>
          <w:sz w:val="22"/>
          <w:szCs w:val="22"/>
        </w:rPr>
        <w:t xml:space="preserve"> </w:t>
      </w:r>
    </w:p>
    <w:p w14:paraId="7913BAE5" w14:textId="77777777" w:rsidR="00236B34" w:rsidRPr="00D62B83" w:rsidRDefault="00236B34" w:rsidP="00A5165D">
      <w:pPr>
        <w:pStyle w:val="Bezriadkovania"/>
        <w:numPr>
          <w:ilvl w:val="0"/>
          <w:numId w:val="17"/>
        </w:numPr>
        <w:tabs>
          <w:tab w:val="left" w:pos="0"/>
          <w:tab w:val="left" w:pos="284"/>
        </w:tabs>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04F5D922" w14:textId="77777777" w:rsidR="00236B34" w:rsidRPr="00D62B83" w:rsidRDefault="00236B34" w:rsidP="00236B34">
      <w:pPr>
        <w:pStyle w:val="Bezriadkovania"/>
        <w:ind w:left="709" w:hanging="283"/>
        <w:jc w:val="both"/>
        <w:rPr>
          <w:rFonts w:asciiTheme="minorHAnsi" w:hAnsiTheme="minorHAnsi" w:cstheme="minorHAnsi"/>
          <w:color w:val="auto"/>
          <w:sz w:val="22"/>
          <w:szCs w:val="22"/>
          <w:lang w:eastAsia="cs-CZ"/>
        </w:rPr>
      </w:pPr>
      <w:r w:rsidRPr="00D62B83">
        <w:rPr>
          <w:rFonts w:asciiTheme="minorHAnsi" w:hAnsiTheme="minorHAnsi" w:cstheme="minorHAnsi"/>
          <w:b/>
          <w:color w:val="auto"/>
          <w:sz w:val="22"/>
          <w:szCs w:val="22"/>
          <w:lang w:eastAsia="cs-CZ"/>
        </w:rPr>
        <w:t>a)</w:t>
      </w:r>
      <w:r w:rsidRPr="00D62B83">
        <w:rPr>
          <w:rFonts w:asciiTheme="minorHAnsi" w:hAnsiTheme="minorHAnsi" w:cstheme="minorHAnsi"/>
          <w:color w:val="auto"/>
          <w:sz w:val="22"/>
          <w:szCs w:val="22"/>
          <w:lang w:eastAsia="cs-CZ"/>
        </w:rPr>
        <w:tab/>
        <w:t>rozšírenie garančnej bankovej záruky na jej pôvodnú výšku alebo</w:t>
      </w:r>
    </w:p>
    <w:p w14:paraId="66979D3B" w14:textId="77777777" w:rsidR="00236B34" w:rsidRPr="00D62B83" w:rsidRDefault="00236B34" w:rsidP="00236B34">
      <w:pPr>
        <w:pStyle w:val="Bezriadkovania"/>
        <w:spacing w:after="240"/>
        <w:ind w:left="709" w:hanging="283"/>
        <w:jc w:val="both"/>
        <w:rPr>
          <w:rFonts w:asciiTheme="minorHAnsi" w:hAnsiTheme="minorHAnsi" w:cstheme="minorHAnsi"/>
          <w:color w:val="auto"/>
          <w:sz w:val="22"/>
          <w:szCs w:val="22"/>
          <w:lang w:eastAsia="cs-CZ"/>
        </w:rPr>
      </w:pPr>
      <w:r w:rsidRPr="00D62B83">
        <w:rPr>
          <w:rFonts w:asciiTheme="minorHAnsi" w:hAnsiTheme="minorHAnsi" w:cstheme="minorHAnsi"/>
          <w:b/>
          <w:color w:val="auto"/>
          <w:sz w:val="22"/>
          <w:szCs w:val="22"/>
          <w:lang w:eastAsia="cs-CZ"/>
        </w:rPr>
        <w:t>b)</w:t>
      </w:r>
      <w:r w:rsidRPr="00D62B83">
        <w:rPr>
          <w:rFonts w:asciiTheme="minorHAnsi" w:hAnsiTheme="minorHAnsi" w:cstheme="minorHAnsi"/>
          <w:b/>
          <w:color w:val="auto"/>
          <w:sz w:val="22"/>
          <w:szCs w:val="22"/>
          <w:lang w:eastAsia="cs-CZ"/>
        </w:rPr>
        <w:tab/>
      </w:r>
      <w:r w:rsidRPr="00D62B83">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38415970" w14:textId="3E8C28ED" w:rsidR="00F034E0" w:rsidRPr="00094A9F" w:rsidRDefault="00F034E0" w:rsidP="00F034E0">
      <w:pPr>
        <w:pStyle w:val="Bezriadkovania"/>
        <w:numPr>
          <w:ilvl w:val="0"/>
          <w:numId w:val="17"/>
        </w:numPr>
        <w:tabs>
          <w:tab w:val="left" w:pos="284"/>
          <w:tab w:val="left" w:pos="418"/>
          <w:tab w:val="left" w:pos="993"/>
        </w:tabs>
        <w:spacing w:after="240"/>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 </w:t>
      </w:r>
      <w:r w:rsidRPr="00147CDD">
        <w:rPr>
          <w:rFonts w:asciiTheme="minorHAnsi" w:hAnsiTheme="minorHAnsi" w:cstheme="minorHAnsi"/>
          <w:color w:val="auto"/>
          <w:sz w:val="22"/>
          <w:szCs w:val="22"/>
          <w:lang w:eastAsia="cs-CZ"/>
        </w:rPr>
        <w:t xml:space="preserve">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w:t>
      </w:r>
      <w:r w:rsidR="0062375A">
        <w:rPr>
          <w:rFonts w:asciiTheme="minorHAnsi" w:hAnsiTheme="minorHAnsi" w:cstheme="minorHAnsi"/>
          <w:color w:val="auto"/>
          <w:sz w:val="22"/>
          <w:szCs w:val="22"/>
          <w:lang w:eastAsia="cs-CZ"/>
        </w:rPr>
        <w:t>z</w:t>
      </w:r>
      <w:r w:rsidRPr="00147CDD">
        <w:rPr>
          <w:rFonts w:asciiTheme="minorHAnsi" w:hAnsiTheme="minorHAnsi" w:cstheme="minorHAnsi"/>
          <w:color w:val="auto"/>
          <w:sz w:val="22"/>
          <w:szCs w:val="22"/>
          <w:lang w:eastAsia="cs-CZ"/>
        </w:rPr>
        <w:t>mluvy a</w:t>
      </w:r>
      <w:r w:rsidR="00B66369">
        <w:rPr>
          <w:rFonts w:asciiTheme="minorHAnsi" w:hAnsiTheme="minorHAnsi" w:cstheme="minorHAnsi"/>
          <w:color w:val="auto"/>
          <w:sz w:val="22"/>
          <w:szCs w:val="22"/>
          <w:lang w:eastAsia="cs-CZ"/>
        </w:rPr>
        <w:t> </w:t>
      </w:r>
      <w:r w:rsidRPr="00147CDD">
        <w:rPr>
          <w:rFonts w:asciiTheme="minorHAnsi" w:hAnsiTheme="minorHAnsi" w:cstheme="minorHAnsi"/>
          <w:color w:val="auto"/>
          <w:sz w:val="22"/>
          <w:szCs w:val="22"/>
          <w:lang w:eastAsia="cs-CZ"/>
        </w:rPr>
        <w:t>to na celú dobu trvania predĺženej záručnej doby</w:t>
      </w:r>
      <w:r w:rsidRPr="003B41A1">
        <w:rPr>
          <w:rFonts w:asciiTheme="minorHAnsi" w:hAnsiTheme="minorHAnsi" w:cstheme="minorHAnsi"/>
          <w:color w:val="auto"/>
          <w:sz w:val="22"/>
          <w:szCs w:val="22"/>
          <w:lang w:eastAsia="cs-CZ"/>
        </w:rPr>
        <w:t>.</w:t>
      </w:r>
    </w:p>
    <w:p w14:paraId="3E10EF23" w14:textId="77777777" w:rsidR="00F034E0" w:rsidRPr="00101BA8" w:rsidRDefault="00F034E0" w:rsidP="00F034E0">
      <w:pPr>
        <w:pStyle w:val="Bezriadkovania"/>
        <w:tabs>
          <w:tab w:val="left" w:pos="426"/>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Alternatíva.: </w:t>
      </w:r>
    </w:p>
    <w:p w14:paraId="2AB2D633" w14:textId="77777777" w:rsidR="00F034E0" w:rsidRPr="00101BA8" w:rsidRDefault="00F034E0" w:rsidP="00F034E0">
      <w:pPr>
        <w:pStyle w:val="Bezriadkovania"/>
        <w:tabs>
          <w:tab w:val="left" w:pos="426"/>
        </w:tabs>
        <w:jc w:val="both"/>
        <w:rPr>
          <w:rFonts w:asciiTheme="minorHAnsi" w:hAnsiTheme="minorHAnsi" w:cstheme="minorHAnsi"/>
          <w:color w:val="auto"/>
          <w:sz w:val="22"/>
          <w:szCs w:val="22"/>
          <w:lang w:eastAsia="cs-CZ"/>
        </w:rPr>
      </w:pPr>
    </w:p>
    <w:p w14:paraId="29D03D1E" w14:textId="220AD89A"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predložil najneskôr ku dňu podpisu </w:t>
      </w:r>
      <w:r w:rsidR="001915E9">
        <w:rPr>
          <w:rFonts w:asciiTheme="minorHAnsi" w:hAnsiTheme="minorHAnsi" w:cstheme="minorHAnsi"/>
          <w:color w:val="auto"/>
          <w:sz w:val="22"/>
          <w:szCs w:val="22"/>
          <w:lang w:eastAsia="cs-CZ"/>
        </w:rPr>
        <w:t>Z</w:t>
      </w:r>
      <w:r w:rsidR="001915E9" w:rsidRPr="00101BA8">
        <w:rPr>
          <w:rFonts w:asciiTheme="minorHAnsi" w:hAnsiTheme="minorHAnsi" w:cstheme="minorHAnsi"/>
          <w:color w:val="auto"/>
          <w:sz w:val="22"/>
          <w:szCs w:val="22"/>
          <w:lang w:eastAsia="cs-CZ"/>
        </w:rPr>
        <w:t xml:space="preserve">mluvy </w:t>
      </w:r>
      <w:r w:rsidRPr="00101BA8">
        <w:rPr>
          <w:rFonts w:asciiTheme="minorHAnsi" w:hAnsiTheme="minorHAnsi" w:cstheme="minorHAnsi"/>
          <w:color w:val="auto"/>
          <w:sz w:val="22"/>
          <w:szCs w:val="22"/>
          <w:lang w:eastAsia="cs-CZ"/>
        </w:rPr>
        <w:t>doklad o</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 xml:space="preserve">zložení finančných prostriedkov na účet objednávateľa, slúžiacich ako </w:t>
      </w:r>
      <w:r w:rsidRPr="00101BA8">
        <w:rPr>
          <w:rFonts w:asciiTheme="minorHAnsi" w:hAnsiTheme="minorHAnsi" w:cstheme="minorHAnsi"/>
          <w:color w:val="auto"/>
          <w:sz w:val="22"/>
          <w:szCs w:val="22"/>
        </w:rPr>
        <w:t xml:space="preserve">zábezpeka na </w:t>
      </w:r>
      <w:r w:rsidR="001915E9">
        <w:rPr>
          <w:rFonts w:asciiTheme="minorHAnsi" w:hAnsiTheme="minorHAnsi" w:cstheme="minorHAnsi"/>
          <w:color w:val="auto"/>
          <w:sz w:val="22"/>
          <w:szCs w:val="22"/>
        </w:rPr>
        <w:t>riadne vykonanie</w:t>
      </w:r>
      <w:r w:rsidR="001915E9" w:rsidRPr="00101BA8">
        <w:rPr>
          <w:rFonts w:asciiTheme="minorHAnsi" w:hAnsiTheme="minorHAnsi" w:cstheme="minorHAnsi"/>
          <w:color w:val="auto"/>
          <w:sz w:val="22"/>
          <w:szCs w:val="22"/>
        </w:rPr>
        <w:t xml:space="preserve"> </w:t>
      </w:r>
      <w:r w:rsidRPr="00101BA8">
        <w:rPr>
          <w:rFonts w:asciiTheme="minorHAnsi" w:hAnsiTheme="minorHAnsi" w:cstheme="minorHAnsi"/>
          <w:color w:val="auto"/>
          <w:sz w:val="22"/>
          <w:szCs w:val="22"/>
        </w:rPr>
        <w:t>diela</w:t>
      </w:r>
      <w:r w:rsidRPr="00101BA8">
        <w:rPr>
          <w:rFonts w:asciiTheme="minorHAnsi" w:hAnsiTheme="minorHAnsi" w:cstheme="minorHAnsi"/>
          <w:color w:val="auto"/>
          <w:sz w:val="22"/>
          <w:szCs w:val="22"/>
          <w:lang w:eastAsia="cs-CZ"/>
        </w:rPr>
        <w:t xml:space="preserve"> (ďalej len „</w:t>
      </w:r>
      <w:r w:rsidRPr="00A5165D">
        <w:rPr>
          <w:rFonts w:asciiTheme="minorHAnsi" w:hAnsiTheme="minorHAnsi" w:cstheme="minorHAnsi"/>
          <w:b/>
          <w:bCs/>
          <w:color w:val="auto"/>
          <w:sz w:val="22"/>
          <w:szCs w:val="22"/>
          <w:lang w:eastAsia="cs-CZ"/>
        </w:rPr>
        <w:t>realizačná zábezpeka</w:t>
      </w:r>
      <w:r w:rsidRPr="00101BA8">
        <w:rPr>
          <w:rFonts w:asciiTheme="minorHAnsi" w:hAnsiTheme="minorHAnsi" w:cstheme="minorHAnsi"/>
          <w:color w:val="auto"/>
          <w:sz w:val="22"/>
          <w:szCs w:val="22"/>
          <w:lang w:eastAsia="cs-CZ"/>
        </w:rPr>
        <w:t xml:space="preserve">“). </w:t>
      </w:r>
    </w:p>
    <w:p w14:paraId="34C57287" w14:textId="77777777" w:rsidR="00F034E0" w:rsidRPr="00101BA8" w:rsidRDefault="00F034E0" w:rsidP="00F034E0">
      <w:pPr>
        <w:pStyle w:val="Bezriadkovania"/>
        <w:tabs>
          <w:tab w:val="left" w:pos="142"/>
        </w:tabs>
        <w:ind w:left="360"/>
        <w:jc w:val="both"/>
        <w:rPr>
          <w:rFonts w:asciiTheme="minorHAnsi" w:hAnsiTheme="minorHAnsi" w:cstheme="minorHAnsi"/>
          <w:color w:val="auto"/>
          <w:sz w:val="22"/>
          <w:szCs w:val="22"/>
          <w:lang w:eastAsia="cs-CZ"/>
        </w:rPr>
      </w:pPr>
    </w:p>
    <w:p w14:paraId="15C77B97" w14:textId="68A993A4"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Zhotoviteľ súhlasí s</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tým, že realizačná zábezpeka</w:t>
      </w:r>
      <w:r w:rsidR="001915E9">
        <w:rPr>
          <w:rFonts w:asciiTheme="minorHAnsi" w:hAnsiTheme="minorHAnsi" w:cstheme="minorHAnsi"/>
          <w:color w:val="auto"/>
          <w:sz w:val="22"/>
          <w:szCs w:val="22"/>
          <w:lang w:eastAsia="cs-CZ"/>
        </w:rPr>
        <w:t xml:space="preserve"> bude</w:t>
      </w:r>
      <w:r w:rsidRPr="00101BA8">
        <w:rPr>
          <w:rFonts w:asciiTheme="minorHAnsi" w:hAnsiTheme="minorHAnsi" w:cstheme="minorHAnsi"/>
          <w:color w:val="auto"/>
          <w:sz w:val="22"/>
          <w:szCs w:val="22"/>
          <w:lang w:eastAsia="cs-CZ"/>
        </w:rPr>
        <w:t xml:space="preserve"> slúži</w:t>
      </w:r>
      <w:r w:rsidR="001915E9">
        <w:rPr>
          <w:rFonts w:asciiTheme="minorHAnsi" w:hAnsiTheme="minorHAnsi" w:cstheme="minorHAnsi"/>
          <w:color w:val="auto"/>
          <w:sz w:val="22"/>
          <w:szCs w:val="22"/>
          <w:lang w:eastAsia="cs-CZ"/>
        </w:rPr>
        <w:t>ť</w:t>
      </w:r>
      <w:r w:rsidRPr="00101BA8">
        <w:rPr>
          <w:rFonts w:asciiTheme="minorHAnsi" w:hAnsiTheme="minorHAnsi" w:cstheme="minorHAnsi"/>
          <w:color w:val="auto"/>
          <w:sz w:val="22"/>
          <w:szCs w:val="22"/>
          <w:lang w:eastAsia="cs-CZ"/>
        </w:rPr>
        <w:t xml:space="preserve"> na uspokojenie objednávateľa do výšky akejkoľvek splatnej peňažnej pohľadávky objednávateľa voči zhotoviteľovi z</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 xml:space="preserve">titulu zodpovednosti zhotoviteľa </w:t>
      </w:r>
      <w:r w:rsidR="001915E9">
        <w:rPr>
          <w:rFonts w:asciiTheme="minorHAnsi" w:hAnsiTheme="minorHAnsi" w:cstheme="minorHAnsi"/>
          <w:color w:val="auto"/>
          <w:sz w:val="22"/>
          <w:szCs w:val="22"/>
          <w:lang w:eastAsia="cs-CZ"/>
        </w:rPr>
        <w:t>vzniknutej v</w:t>
      </w:r>
      <w:r w:rsidR="00B66369">
        <w:rPr>
          <w:rFonts w:asciiTheme="minorHAnsi" w:hAnsiTheme="minorHAnsi" w:cstheme="minorHAnsi"/>
          <w:color w:val="auto"/>
          <w:sz w:val="22"/>
          <w:szCs w:val="22"/>
          <w:lang w:eastAsia="cs-CZ"/>
        </w:rPr>
        <w:t> </w:t>
      </w:r>
      <w:r w:rsidR="001915E9">
        <w:rPr>
          <w:rFonts w:asciiTheme="minorHAnsi" w:hAnsiTheme="minorHAnsi" w:cstheme="minorHAnsi"/>
          <w:color w:val="auto"/>
          <w:sz w:val="22"/>
          <w:szCs w:val="22"/>
          <w:lang w:eastAsia="cs-CZ"/>
        </w:rPr>
        <w:t>priebehu</w:t>
      </w:r>
      <w:r w:rsidR="001915E9" w:rsidRPr="00101BA8">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realizáci</w:t>
      </w:r>
      <w:r w:rsidR="001915E9">
        <w:rPr>
          <w:rFonts w:asciiTheme="minorHAnsi" w:hAnsiTheme="minorHAnsi" w:cstheme="minorHAnsi"/>
          <w:color w:val="auto"/>
          <w:sz w:val="22"/>
          <w:szCs w:val="22"/>
          <w:lang w:eastAsia="cs-CZ"/>
        </w:rPr>
        <w:t>e</w:t>
      </w:r>
      <w:r w:rsidRPr="00101BA8">
        <w:rPr>
          <w:rFonts w:asciiTheme="minorHAnsi" w:hAnsiTheme="minorHAnsi" w:cstheme="minorHAnsi"/>
          <w:color w:val="auto"/>
          <w:sz w:val="22"/>
          <w:szCs w:val="22"/>
          <w:lang w:eastAsia="cs-CZ"/>
        </w:rPr>
        <w:t xml:space="preserve"> diela podľa Zmluvy alebo v</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súvislosti s</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ňou, a</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 xml:space="preserve">to vo výške </w:t>
      </w:r>
      <w:r>
        <w:rPr>
          <w:rFonts w:asciiTheme="minorHAnsi" w:hAnsiTheme="minorHAnsi" w:cstheme="minorHAnsi"/>
          <w:color w:val="auto"/>
          <w:sz w:val="22"/>
          <w:szCs w:val="22"/>
          <w:lang w:eastAsia="cs-CZ"/>
        </w:rPr>
        <w:t>10</w:t>
      </w:r>
      <w:r w:rsidRPr="00101BA8">
        <w:rPr>
          <w:rFonts w:asciiTheme="minorHAnsi" w:hAnsiTheme="minorHAnsi" w:cstheme="minorHAnsi"/>
          <w:color w:val="auto"/>
          <w:sz w:val="22"/>
          <w:szCs w:val="22"/>
          <w:lang w:eastAsia="cs-CZ"/>
        </w:rPr>
        <w:t xml:space="preserve"> % z</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 xml:space="preserve">ceny </w:t>
      </w:r>
      <w:r w:rsidR="006C0D03">
        <w:rPr>
          <w:rFonts w:asciiTheme="minorHAnsi" w:hAnsiTheme="minorHAnsi" w:cstheme="minorHAnsi"/>
          <w:color w:val="auto"/>
          <w:sz w:val="22"/>
          <w:szCs w:val="22"/>
          <w:lang w:eastAsia="cs-CZ"/>
        </w:rPr>
        <w:t xml:space="preserve">za </w:t>
      </w:r>
      <w:r w:rsidRPr="00101BA8">
        <w:rPr>
          <w:rFonts w:asciiTheme="minorHAnsi" w:hAnsiTheme="minorHAnsi" w:cstheme="minorHAnsi"/>
          <w:color w:val="auto"/>
          <w:sz w:val="22"/>
          <w:szCs w:val="22"/>
          <w:lang w:eastAsia="cs-CZ"/>
        </w:rPr>
        <w:t>diel</w:t>
      </w:r>
      <w:r w:rsidR="006C0D03">
        <w:rPr>
          <w:rFonts w:asciiTheme="minorHAnsi" w:hAnsiTheme="minorHAnsi" w:cstheme="minorHAnsi"/>
          <w:color w:val="auto"/>
          <w:sz w:val="22"/>
          <w:szCs w:val="22"/>
          <w:lang w:eastAsia="cs-CZ"/>
        </w:rPr>
        <w:t>o</w:t>
      </w:r>
      <w:r w:rsidRPr="00101BA8">
        <w:rPr>
          <w:rFonts w:asciiTheme="minorHAnsi" w:hAnsiTheme="minorHAnsi" w:cstheme="minorHAnsi"/>
          <w:color w:val="auto"/>
          <w:sz w:val="22"/>
          <w:szCs w:val="22"/>
          <w:lang w:eastAsia="cs-CZ"/>
        </w:rPr>
        <w:t xml:space="preserve"> bez DPH, a</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to pre prípad, že zhotoviteľ nebude plniť svoje povinnosti podľa tejto Zmluvy a</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 xml:space="preserve">objednávateľovi voči nemu vznikne nárok a/alebo pohľadávka. </w:t>
      </w:r>
    </w:p>
    <w:p w14:paraId="20DCFB77" w14:textId="77777777" w:rsidR="00F034E0" w:rsidRPr="00101BA8" w:rsidRDefault="00F034E0" w:rsidP="00F034E0">
      <w:pPr>
        <w:pStyle w:val="Bezriadkovania"/>
        <w:tabs>
          <w:tab w:val="left" w:pos="142"/>
        </w:tabs>
        <w:jc w:val="both"/>
        <w:rPr>
          <w:rFonts w:asciiTheme="minorHAnsi" w:hAnsiTheme="minorHAnsi" w:cstheme="minorHAnsi"/>
          <w:color w:val="auto"/>
          <w:sz w:val="22"/>
          <w:szCs w:val="22"/>
          <w:lang w:eastAsia="cs-CZ"/>
        </w:rPr>
      </w:pPr>
    </w:p>
    <w:p w14:paraId="58A7D321" w14:textId="6C839483"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rPr>
        <w:t>Objednávateľ si v</w:t>
      </w:r>
      <w:r w:rsidR="00B66369">
        <w:rPr>
          <w:rFonts w:asciiTheme="minorHAnsi" w:hAnsiTheme="minorHAnsi" w:cstheme="minorHAnsi"/>
          <w:color w:val="auto"/>
          <w:sz w:val="22"/>
          <w:szCs w:val="22"/>
        </w:rPr>
        <w:t> </w:t>
      </w:r>
      <w:r w:rsidRPr="00101BA8">
        <w:rPr>
          <w:rFonts w:asciiTheme="minorHAnsi" w:hAnsiTheme="minorHAnsi" w:cstheme="minorHAnsi"/>
          <w:color w:val="auto"/>
          <w:sz w:val="22"/>
          <w:szCs w:val="22"/>
        </w:rPr>
        <w:t xml:space="preserve">lehote </w:t>
      </w:r>
      <w:r>
        <w:rPr>
          <w:rFonts w:asciiTheme="minorHAnsi" w:hAnsiTheme="minorHAnsi" w:cstheme="minorHAnsi"/>
          <w:color w:val="auto"/>
          <w:sz w:val="22"/>
          <w:szCs w:val="22"/>
          <w:lang w:eastAsia="cs-CZ"/>
        </w:rPr>
        <w:t>pätnásť (15)</w:t>
      </w:r>
      <w:r w:rsidRPr="00C415F1">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rPr>
        <w:t xml:space="preserve"> dní po doručení písomného oznámenia zhotoviteľovi uplatní akúkoľvek sumu z</w:t>
      </w:r>
      <w:r w:rsidR="00B66369">
        <w:rPr>
          <w:rFonts w:asciiTheme="minorHAnsi" w:hAnsiTheme="minorHAnsi" w:cstheme="minorHAnsi"/>
          <w:color w:val="auto"/>
          <w:sz w:val="22"/>
          <w:szCs w:val="22"/>
        </w:rPr>
        <w:t> </w:t>
      </w:r>
      <w:r w:rsidRPr="00101BA8">
        <w:rPr>
          <w:rFonts w:asciiTheme="minorHAnsi" w:hAnsiTheme="minorHAnsi" w:cstheme="minorHAnsi"/>
          <w:color w:val="auto"/>
          <w:sz w:val="22"/>
          <w:szCs w:val="22"/>
        </w:rPr>
        <w:t xml:space="preserve">realizačnej zábezpeky až do výšky </w:t>
      </w:r>
      <w:r>
        <w:rPr>
          <w:rFonts w:asciiTheme="minorHAnsi" w:hAnsiTheme="minorHAnsi" w:cstheme="minorHAnsi"/>
          <w:color w:val="auto"/>
          <w:sz w:val="22"/>
          <w:szCs w:val="22"/>
        </w:rPr>
        <w:t>10</w:t>
      </w:r>
      <w:r w:rsidRPr="00101BA8">
        <w:rPr>
          <w:rFonts w:asciiTheme="minorHAnsi" w:hAnsiTheme="minorHAnsi" w:cstheme="minorHAnsi"/>
          <w:color w:val="auto"/>
          <w:sz w:val="22"/>
          <w:szCs w:val="22"/>
        </w:rPr>
        <w:t xml:space="preserve"> % z</w:t>
      </w:r>
      <w:r w:rsidR="00B66369">
        <w:rPr>
          <w:rFonts w:asciiTheme="minorHAnsi" w:hAnsiTheme="minorHAnsi" w:cstheme="minorHAnsi"/>
          <w:color w:val="auto"/>
          <w:sz w:val="22"/>
          <w:szCs w:val="22"/>
        </w:rPr>
        <w:t> </w:t>
      </w:r>
      <w:r w:rsidRPr="00101BA8">
        <w:rPr>
          <w:rFonts w:asciiTheme="minorHAnsi" w:hAnsiTheme="minorHAnsi" w:cstheme="minorHAnsi"/>
          <w:color w:val="auto"/>
          <w:sz w:val="22"/>
          <w:szCs w:val="22"/>
        </w:rPr>
        <w:t xml:space="preserve">ceny </w:t>
      </w:r>
      <w:r w:rsidR="00267E03">
        <w:rPr>
          <w:rFonts w:asciiTheme="minorHAnsi" w:hAnsiTheme="minorHAnsi" w:cstheme="minorHAnsi"/>
          <w:color w:val="auto"/>
          <w:sz w:val="22"/>
          <w:szCs w:val="22"/>
        </w:rPr>
        <w:t xml:space="preserve">za </w:t>
      </w:r>
      <w:r w:rsidR="00DF4522">
        <w:rPr>
          <w:rFonts w:asciiTheme="minorHAnsi" w:hAnsiTheme="minorHAnsi" w:cstheme="minorHAnsi"/>
          <w:color w:val="auto"/>
          <w:sz w:val="22"/>
          <w:szCs w:val="22"/>
        </w:rPr>
        <w:t>d</w:t>
      </w:r>
      <w:r w:rsidR="00DF4522" w:rsidRPr="00101BA8">
        <w:rPr>
          <w:rFonts w:asciiTheme="minorHAnsi" w:hAnsiTheme="minorHAnsi" w:cstheme="minorHAnsi"/>
          <w:color w:val="auto"/>
          <w:sz w:val="22"/>
          <w:szCs w:val="22"/>
        </w:rPr>
        <w:t>iel</w:t>
      </w:r>
      <w:r w:rsidR="00267E03">
        <w:rPr>
          <w:rFonts w:asciiTheme="minorHAnsi" w:hAnsiTheme="minorHAnsi" w:cstheme="minorHAnsi"/>
          <w:color w:val="auto"/>
          <w:sz w:val="22"/>
          <w:szCs w:val="22"/>
        </w:rPr>
        <w:t>o</w:t>
      </w:r>
      <w:r w:rsidR="00DF4522" w:rsidRPr="00101BA8">
        <w:rPr>
          <w:rFonts w:asciiTheme="minorHAnsi" w:hAnsiTheme="minorHAnsi" w:cstheme="minorHAnsi"/>
          <w:color w:val="auto"/>
          <w:sz w:val="22"/>
          <w:szCs w:val="22"/>
        </w:rPr>
        <w:t xml:space="preserve"> </w:t>
      </w:r>
      <w:r w:rsidRPr="00101BA8">
        <w:rPr>
          <w:rFonts w:asciiTheme="minorHAnsi" w:hAnsiTheme="minorHAnsi" w:cstheme="minorHAnsi"/>
          <w:color w:val="auto"/>
          <w:sz w:val="22"/>
          <w:szCs w:val="22"/>
        </w:rPr>
        <w:t>bez DPH, a</w:t>
      </w:r>
      <w:r w:rsidR="00B66369">
        <w:rPr>
          <w:rFonts w:asciiTheme="minorHAnsi" w:hAnsiTheme="minorHAnsi" w:cstheme="minorHAnsi"/>
          <w:color w:val="auto"/>
          <w:sz w:val="22"/>
          <w:szCs w:val="22"/>
        </w:rPr>
        <w:t> </w:t>
      </w:r>
      <w:r w:rsidRPr="00101BA8">
        <w:rPr>
          <w:rFonts w:asciiTheme="minorHAnsi" w:hAnsiTheme="minorHAnsi" w:cstheme="minorHAnsi"/>
          <w:color w:val="auto"/>
          <w:sz w:val="22"/>
          <w:szCs w:val="22"/>
        </w:rPr>
        <w:t>to v</w:t>
      </w:r>
      <w:r w:rsidR="00B66369">
        <w:rPr>
          <w:rFonts w:asciiTheme="minorHAnsi" w:hAnsiTheme="minorHAnsi" w:cstheme="minorHAnsi"/>
          <w:color w:val="auto"/>
          <w:sz w:val="22"/>
          <w:szCs w:val="22"/>
        </w:rPr>
        <w:t> </w:t>
      </w:r>
      <w:r w:rsidRPr="00101BA8">
        <w:rPr>
          <w:rFonts w:asciiTheme="minorHAnsi" w:hAnsiTheme="minorHAnsi" w:cstheme="minorHAnsi"/>
          <w:color w:val="auto"/>
          <w:sz w:val="22"/>
          <w:szCs w:val="22"/>
        </w:rPr>
        <w:t>období odo dňa podpisu preberacieho protokolu/zápisu o</w:t>
      </w:r>
      <w:r w:rsidR="00B66369">
        <w:rPr>
          <w:rFonts w:asciiTheme="minorHAnsi" w:hAnsiTheme="minorHAnsi" w:cstheme="minorHAnsi"/>
          <w:color w:val="auto"/>
          <w:sz w:val="22"/>
          <w:szCs w:val="22"/>
        </w:rPr>
        <w:t> </w:t>
      </w:r>
      <w:r w:rsidRPr="00101BA8">
        <w:rPr>
          <w:rFonts w:asciiTheme="minorHAnsi" w:hAnsiTheme="minorHAnsi" w:cstheme="minorHAnsi"/>
          <w:color w:val="auto"/>
          <w:sz w:val="22"/>
          <w:szCs w:val="22"/>
        </w:rPr>
        <w:t>odovzdaní</w:t>
      </w:r>
      <w:r w:rsidR="001E26B7">
        <w:rPr>
          <w:rFonts w:asciiTheme="minorHAnsi" w:hAnsiTheme="minorHAnsi" w:cstheme="minorHAnsi"/>
          <w:color w:val="auto"/>
          <w:sz w:val="22"/>
          <w:szCs w:val="22"/>
        </w:rPr>
        <w:t xml:space="preserve"> prvého</w:t>
      </w:r>
      <w:r w:rsidRPr="00101BA8">
        <w:rPr>
          <w:rFonts w:asciiTheme="minorHAnsi" w:hAnsiTheme="minorHAnsi" w:cstheme="minorHAnsi"/>
          <w:color w:val="auto"/>
          <w:sz w:val="22"/>
          <w:szCs w:val="22"/>
        </w:rPr>
        <w:t xml:space="preserve"> staveniska do dňa vrátenia realizačnej zábezpeky na účet zhotoviteľa podľa Zmluvy. </w:t>
      </w:r>
    </w:p>
    <w:p w14:paraId="4333C425" w14:textId="77777777" w:rsidR="00B66369" w:rsidRDefault="00B66369" w:rsidP="00B66369">
      <w:pPr>
        <w:pStyle w:val="Odsekzoznamu"/>
        <w:rPr>
          <w:rFonts w:asciiTheme="minorHAnsi" w:hAnsiTheme="minorHAnsi" w:cstheme="minorHAnsi"/>
          <w:lang w:eastAsia="cs-CZ"/>
        </w:rPr>
      </w:pPr>
    </w:p>
    <w:p w14:paraId="05DACEF9" w14:textId="1890E2FD"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Objednávateľ je povinný realizačnú zábezpeku v</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 xml:space="preserve">lehote najneskôr do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po podpise protokolu o</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odovzdaní a</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prevzatí diela vrátiť zhotoviteľovi prevodom na účet zhotoviteľa uvedený v</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záhlaví tejto zmluvy.</w:t>
      </w:r>
    </w:p>
    <w:p w14:paraId="3642E459" w14:textId="77777777" w:rsidR="00F034E0" w:rsidRPr="00101BA8" w:rsidRDefault="00F034E0" w:rsidP="00F034E0">
      <w:pPr>
        <w:pStyle w:val="Odsekzoznamu"/>
        <w:rPr>
          <w:rFonts w:asciiTheme="minorHAnsi" w:hAnsiTheme="minorHAnsi" w:cstheme="minorHAnsi"/>
          <w:lang w:eastAsia="cs-CZ"/>
        </w:rPr>
      </w:pPr>
    </w:p>
    <w:p w14:paraId="3F3F0585" w14:textId="0E549D82"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Zhotoviteľ predloží najneskôr ku dňu podpísania protokolu o</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odovzdaní a</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prevzatí diela doklad o</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 xml:space="preserve">zložení finančných prostriedkov na účet objednávateľa, slúžiacich ako </w:t>
      </w:r>
      <w:r w:rsidRPr="00101BA8">
        <w:rPr>
          <w:rFonts w:asciiTheme="minorHAnsi" w:hAnsiTheme="minorHAnsi" w:cstheme="minorHAnsi"/>
          <w:color w:val="auto"/>
          <w:sz w:val="22"/>
          <w:szCs w:val="22"/>
        </w:rPr>
        <w:t>zábezpeka na vady</w:t>
      </w:r>
      <w:r w:rsidR="001915E9">
        <w:rPr>
          <w:rFonts w:asciiTheme="minorHAnsi" w:hAnsiTheme="minorHAnsi" w:cstheme="minorHAnsi"/>
          <w:color w:val="auto"/>
          <w:sz w:val="22"/>
          <w:szCs w:val="22"/>
        </w:rPr>
        <w:t xml:space="preserve"> diela </w:t>
      </w:r>
      <w:r w:rsidR="00652CC0">
        <w:rPr>
          <w:rFonts w:asciiTheme="minorHAnsi" w:hAnsiTheme="minorHAnsi" w:cstheme="minorHAnsi"/>
          <w:color w:val="auto"/>
          <w:sz w:val="22"/>
          <w:szCs w:val="22"/>
        </w:rPr>
        <w:t>zisten</w:t>
      </w:r>
      <w:r w:rsidR="001915E9">
        <w:rPr>
          <w:rFonts w:asciiTheme="minorHAnsi" w:hAnsiTheme="minorHAnsi" w:cstheme="minorHAnsi"/>
          <w:color w:val="auto"/>
          <w:sz w:val="22"/>
          <w:szCs w:val="22"/>
        </w:rPr>
        <w:t>é po odovzdaní diela</w:t>
      </w:r>
      <w:r w:rsidRPr="00101BA8">
        <w:rPr>
          <w:rFonts w:asciiTheme="minorHAnsi" w:hAnsiTheme="minorHAnsi" w:cstheme="minorHAnsi"/>
          <w:color w:val="auto"/>
          <w:sz w:val="22"/>
          <w:szCs w:val="22"/>
        </w:rPr>
        <w:t xml:space="preserve"> (ďalej len „</w:t>
      </w:r>
      <w:r w:rsidRPr="00A5165D">
        <w:rPr>
          <w:rFonts w:asciiTheme="minorHAnsi" w:hAnsiTheme="minorHAnsi" w:cstheme="minorHAnsi"/>
          <w:b/>
          <w:bCs/>
          <w:color w:val="auto"/>
          <w:sz w:val="22"/>
          <w:szCs w:val="22"/>
        </w:rPr>
        <w:t>garančná zábezpeka</w:t>
      </w:r>
      <w:r w:rsidRPr="00101BA8">
        <w:rPr>
          <w:rFonts w:asciiTheme="minorHAnsi" w:hAnsiTheme="minorHAnsi" w:cstheme="minorHAnsi"/>
          <w:color w:val="auto"/>
          <w:sz w:val="22"/>
          <w:szCs w:val="22"/>
        </w:rPr>
        <w:t>“)</w:t>
      </w:r>
      <w:r w:rsidRPr="00101BA8">
        <w:rPr>
          <w:rFonts w:asciiTheme="minorHAnsi" w:hAnsiTheme="minorHAnsi" w:cstheme="minorHAnsi"/>
          <w:color w:val="auto"/>
          <w:sz w:val="22"/>
          <w:szCs w:val="22"/>
          <w:lang w:eastAsia="cs-CZ"/>
        </w:rPr>
        <w:t>.</w:t>
      </w:r>
    </w:p>
    <w:p w14:paraId="302A639A" w14:textId="77777777" w:rsidR="00B66369" w:rsidRDefault="00B66369" w:rsidP="00845806">
      <w:pPr>
        <w:pStyle w:val="Odsekzoznamu"/>
        <w:rPr>
          <w:rFonts w:asciiTheme="minorHAnsi" w:hAnsiTheme="minorHAnsi" w:cstheme="minorHAnsi"/>
          <w:lang w:eastAsia="cs-CZ"/>
        </w:rPr>
      </w:pPr>
    </w:p>
    <w:p w14:paraId="3E2AC174" w14:textId="5F2B305C"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Zhotoviteľ súhlasí s</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 xml:space="preserve">tým, že garančná zábezpeka </w:t>
      </w:r>
      <w:r w:rsidR="00B66369">
        <w:rPr>
          <w:rFonts w:asciiTheme="minorHAnsi" w:hAnsiTheme="minorHAnsi" w:cstheme="minorHAnsi"/>
          <w:color w:val="auto"/>
          <w:sz w:val="22"/>
          <w:szCs w:val="22"/>
          <w:lang w:eastAsia="cs-CZ"/>
        </w:rPr>
        <w:t xml:space="preserve">bude </w:t>
      </w:r>
      <w:r w:rsidRPr="00101BA8">
        <w:rPr>
          <w:rFonts w:asciiTheme="minorHAnsi" w:hAnsiTheme="minorHAnsi" w:cstheme="minorHAnsi"/>
          <w:color w:val="auto"/>
          <w:sz w:val="22"/>
          <w:szCs w:val="22"/>
          <w:lang w:eastAsia="cs-CZ"/>
        </w:rPr>
        <w:t>slúži</w:t>
      </w:r>
      <w:r w:rsidR="00B66369">
        <w:rPr>
          <w:rFonts w:asciiTheme="minorHAnsi" w:hAnsiTheme="minorHAnsi" w:cstheme="minorHAnsi"/>
          <w:color w:val="auto"/>
          <w:sz w:val="22"/>
          <w:szCs w:val="22"/>
          <w:lang w:eastAsia="cs-CZ"/>
        </w:rPr>
        <w:t>ť</w:t>
      </w:r>
      <w:r w:rsidRPr="00101BA8">
        <w:rPr>
          <w:rFonts w:asciiTheme="minorHAnsi" w:hAnsiTheme="minorHAnsi" w:cstheme="minorHAnsi"/>
          <w:color w:val="auto"/>
          <w:sz w:val="22"/>
          <w:szCs w:val="22"/>
          <w:lang w:eastAsia="cs-CZ"/>
        </w:rPr>
        <w:t xml:space="preserve"> na uspokojenie objednávateľa do výšky akejkoľvek splatnej peňažnej pohľadávky objednávateľa voči zhotoviteľovi z titulu zodpovednosti zhotoviteľa za vady diela </w:t>
      </w:r>
      <w:r w:rsidR="00652CC0">
        <w:rPr>
          <w:rFonts w:asciiTheme="minorHAnsi" w:hAnsiTheme="minorHAnsi" w:cstheme="minorHAnsi"/>
          <w:color w:val="auto"/>
          <w:sz w:val="22"/>
          <w:szCs w:val="22"/>
          <w:lang w:eastAsia="cs-CZ"/>
        </w:rPr>
        <w:t>zisten</w:t>
      </w:r>
      <w:r w:rsidR="001915E9">
        <w:rPr>
          <w:rFonts w:asciiTheme="minorHAnsi" w:hAnsiTheme="minorHAnsi" w:cstheme="minorHAnsi"/>
          <w:color w:val="auto"/>
          <w:sz w:val="22"/>
          <w:szCs w:val="22"/>
          <w:lang w:eastAsia="cs-CZ"/>
        </w:rPr>
        <w:t>é po odovzdaní diela</w:t>
      </w:r>
      <w:r w:rsidRPr="00101BA8">
        <w:rPr>
          <w:rFonts w:asciiTheme="minorHAnsi" w:hAnsiTheme="minorHAnsi" w:cstheme="minorHAnsi"/>
          <w:color w:val="auto"/>
          <w:sz w:val="22"/>
          <w:szCs w:val="22"/>
          <w:lang w:eastAsia="cs-CZ"/>
        </w:rPr>
        <w:t xml:space="preserve">, a to vo výške </w:t>
      </w:r>
      <w:r>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w:t>
      </w:r>
      <w:r w:rsidR="00652CC0">
        <w:rPr>
          <w:rFonts w:asciiTheme="minorHAnsi" w:hAnsiTheme="minorHAnsi" w:cstheme="minorHAnsi"/>
          <w:color w:val="auto"/>
          <w:sz w:val="22"/>
          <w:szCs w:val="22"/>
          <w:lang w:eastAsia="cs-CZ"/>
        </w:rPr>
        <w:t xml:space="preserve">za </w:t>
      </w:r>
      <w:r w:rsidRPr="00101BA8">
        <w:rPr>
          <w:rFonts w:asciiTheme="minorHAnsi" w:hAnsiTheme="minorHAnsi" w:cstheme="minorHAnsi"/>
          <w:color w:val="auto"/>
          <w:sz w:val="22"/>
          <w:szCs w:val="22"/>
          <w:lang w:eastAsia="cs-CZ"/>
        </w:rPr>
        <w:t>diel</w:t>
      </w:r>
      <w:r w:rsidR="00652CC0">
        <w:rPr>
          <w:rFonts w:asciiTheme="minorHAnsi" w:hAnsiTheme="minorHAnsi" w:cstheme="minorHAnsi"/>
          <w:color w:val="auto"/>
          <w:sz w:val="22"/>
          <w:szCs w:val="22"/>
          <w:lang w:eastAsia="cs-CZ"/>
        </w:rPr>
        <w:t>o</w:t>
      </w:r>
      <w:r w:rsidRPr="00101BA8">
        <w:rPr>
          <w:rFonts w:asciiTheme="minorHAnsi" w:hAnsiTheme="minorHAnsi" w:cstheme="minorHAnsi"/>
          <w:color w:val="auto"/>
          <w:sz w:val="22"/>
          <w:szCs w:val="22"/>
          <w:lang w:eastAsia="cs-CZ"/>
        </w:rPr>
        <w:t xml:space="preserve"> bez DPH, a to pre prípad, že zhotoviteľ nebude plniť svoje povinnosti podľa tejto Zmluvy a objednávateľovi voči nemu vznikne nárok a/alebo pohľadávka. </w:t>
      </w:r>
    </w:p>
    <w:p w14:paraId="094C5430" w14:textId="77777777" w:rsidR="00F034E0" w:rsidRPr="00101BA8" w:rsidRDefault="00F034E0" w:rsidP="00F034E0">
      <w:pPr>
        <w:pStyle w:val="Odsekzoznamu"/>
        <w:rPr>
          <w:rFonts w:asciiTheme="minorHAnsi" w:hAnsiTheme="minorHAnsi" w:cstheme="minorHAnsi"/>
          <w:lang w:eastAsia="cs-CZ"/>
        </w:rPr>
      </w:pPr>
    </w:p>
    <w:p w14:paraId="50466F22" w14:textId="05C3F061"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si v lehote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po doručení písomného oznámenia zhotoviteľovi uplatní akúkoľvek sumu z garančnej zábezpeky až do výšky </w:t>
      </w:r>
      <w:r>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w:t>
      </w:r>
      <w:r w:rsidR="00652CC0">
        <w:rPr>
          <w:rFonts w:asciiTheme="minorHAnsi" w:hAnsiTheme="minorHAnsi" w:cstheme="minorHAnsi"/>
          <w:color w:val="auto"/>
          <w:sz w:val="22"/>
          <w:szCs w:val="22"/>
          <w:lang w:eastAsia="cs-CZ"/>
        </w:rPr>
        <w:t xml:space="preserve">za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iel</w:t>
      </w:r>
      <w:r w:rsidR="00652CC0">
        <w:rPr>
          <w:rFonts w:asciiTheme="minorHAnsi" w:hAnsiTheme="minorHAnsi" w:cstheme="minorHAnsi"/>
          <w:color w:val="auto"/>
          <w:sz w:val="22"/>
          <w:szCs w:val="22"/>
          <w:lang w:eastAsia="cs-CZ"/>
        </w:rPr>
        <w:t>o</w:t>
      </w:r>
      <w:r w:rsidR="00DF4522" w:rsidRPr="00101BA8">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bez DPH, a to v období odo dňa </w:t>
      </w:r>
      <w:r w:rsidR="001915E9">
        <w:rPr>
          <w:rFonts w:asciiTheme="minorHAnsi" w:hAnsiTheme="minorHAnsi" w:cstheme="minorHAnsi"/>
          <w:color w:val="auto"/>
          <w:sz w:val="22"/>
          <w:szCs w:val="22"/>
          <w:lang w:eastAsia="cs-CZ"/>
        </w:rPr>
        <w:t>prebratia diela v súlade s touto Zmluvou až</w:t>
      </w:r>
      <w:r w:rsidRPr="00101BA8">
        <w:rPr>
          <w:rFonts w:asciiTheme="minorHAnsi" w:hAnsiTheme="minorHAnsi" w:cstheme="minorHAnsi"/>
          <w:color w:val="auto"/>
          <w:sz w:val="22"/>
          <w:szCs w:val="22"/>
          <w:lang w:eastAsia="cs-CZ"/>
        </w:rPr>
        <w:t xml:space="preserve"> do dňa nasledujúceho po dni uplynutia záručnej </w:t>
      </w:r>
      <w:r w:rsidRPr="00101BA8">
        <w:rPr>
          <w:rFonts w:asciiTheme="minorHAnsi" w:hAnsiTheme="minorHAnsi" w:cstheme="minorHAnsi"/>
          <w:color w:val="auto"/>
          <w:sz w:val="22"/>
          <w:szCs w:val="22"/>
          <w:lang w:eastAsia="cs-CZ"/>
        </w:rPr>
        <w:lastRenderedPageBreak/>
        <w:t xml:space="preserve">doby podľa Zmluvy. </w:t>
      </w:r>
    </w:p>
    <w:p w14:paraId="39223FF2" w14:textId="77777777" w:rsidR="00F034E0" w:rsidRPr="00101BA8" w:rsidRDefault="00F034E0" w:rsidP="00F034E0">
      <w:pPr>
        <w:pStyle w:val="Odsekzoznamu"/>
        <w:rPr>
          <w:rFonts w:asciiTheme="minorHAnsi" w:hAnsiTheme="minorHAnsi" w:cstheme="minorHAnsi"/>
          <w:lang w:eastAsia="cs-CZ"/>
        </w:rPr>
      </w:pPr>
    </w:p>
    <w:p w14:paraId="71FC0386" w14:textId="393C4756"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povinný garančnú zábezpeku vo výške k času uplynutia záručnej doby na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 xml:space="preserve">ielo </w:t>
      </w:r>
      <w:r w:rsidRPr="00101BA8">
        <w:rPr>
          <w:rFonts w:asciiTheme="minorHAnsi" w:hAnsiTheme="minorHAnsi" w:cstheme="minorHAnsi"/>
          <w:color w:val="auto"/>
          <w:sz w:val="22"/>
          <w:szCs w:val="22"/>
          <w:lang w:eastAsia="cs-CZ"/>
        </w:rPr>
        <w:t xml:space="preserve">v lehote najneskôr do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od uplynutia záručnej doby na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 xml:space="preserve">ielo </w:t>
      </w:r>
      <w:r w:rsidRPr="00101BA8">
        <w:rPr>
          <w:rFonts w:asciiTheme="minorHAnsi" w:hAnsiTheme="minorHAnsi" w:cstheme="minorHAnsi"/>
          <w:color w:val="auto"/>
          <w:sz w:val="22"/>
          <w:szCs w:val="22"/>
          <w:lang w:eastAsia="cs-CZ"/>
        </w:rPr>
        <w:t>vrátiť zhotoviteľovi prevodom na účet zhotoviteľa uvedený v záhlaví tejto zmluvy.</w:t>
      </w:r>
    </w:p>
    <w:p w14:paraId="6C2018FF" w14:textId="77777777" w:rsidR="00F034E0" w:rsidRPr="00101BA8" w:rsidRDefault="00F034E0" w:rsidP="00F034E0">
      <w:pPr>
        <w:pStyle w:val="Odsekzoznamu"/>
        <w:rPr>
          <w:rFonts w:asciiTheme="minorHAnsi" w:hAnsiTheme="minorHAnsi" w:cstheme="minorHAnsi"/>
          <w:lang w:eastAsia="cs-CZ"/>
        </w:rPr>
      </w:pPr>
    </w:p>
    <w:p w14:paraId="266BEF71" w14:textId="77777777"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oprávnený použiť zmluvnú (realizačnú a garančnú) zábezpeku alebo jej časť v prípade, ak zhotoviteľ: </w:t>
      </w:r>
    </w:p>
    <w:p w14:paraId="15CD7ED2" w14:textId="77777777" w:rsidR="00F034E0" w:rsidRPr="00101BA8" w:rsidRDefault="00F034E0" w:rsidP="00F034E0">
      <w:pPr>
        <w:pStyle w:val="Bezriadkovania"/>
        <w:tabs>
          <w:tab w:val="left" w:pos="142"/>
        </w:tabs>
        <w:jc w:val="both"/>
        <w:rPr>
          <w:rFonts w:asciiTheme="minorHAnsi" w:hAnsiTheme="minorHAnsi" w:cstheme="minorHAnsi"/>
          <w:color w:val="auto"/>
          <w:sz w:val="22"/>
          <w:szCs w:val="22"/>
          <w:lang w:eastAsia="cs-CZ"/>
        </w:rPr>
      </w:pPr>
    </w:p>
    <w:p w14:paraId="0786FDAF" w14:textId="77777777" w:rsidR="00F034E0" w:rsidRPr="00101BA8" w:rsidRDefault="00F034E0" w:rsidP="00F034E0">
      <w:pPr>
        <w:pStyle w:val="Bezriadkovania"/>
        <w:numPr>
          <w:ilvl w:val="1"/>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poruší/nesplní niektorú svoju zmluvnú povinnosť vyplývajúcu z tejto Zmluvy,</w:t>
      </w:r>
    </w:p>
    <w:p w14:paraId="60BEC94F" w14:textId="520C024C" w:rsidR="00F034E0" w:rsidRPr="00101BA8" w:rsidRDefault="00F034E0" w:rsidP="00F034E0">
      <w:pPr>
        <w:pStyle w:val="Bezriadkovania"/>
        <w:numPr>
          <w:ilvl w:val="1"/>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iela</w:t>
      </w:r>
      <w:r w:rsidRPr="00101BA8">
        <w:rPr>
          <w:rFonts w:asciiTheme="minorHAnsi" w:hAnsiTheme="minorHAnsi" w:cstheme="minorHAnsi"/>
          <w:color w:val="auto"/>
          <w:sz w:val="22"/>
          <w:szCs w:val="22"/>
          <w:lang w:eastAsia="cs-CZ"/>
        </w:rPr>
        <w:t xml:space="preserve">, termínu riadneho dokončenia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 xml:space="preserve">iela </w:t>
      </w:r>
      <w:r w:rsidRPr="00101BA8">
        <w:rPr>
          <w:rFonts w:asciiTheme="minorHAnsi" w:hAnsiTheme="minorHAnsi" w:cstheme="minorHAnsi"/>
          <w:color w:val="auto"/>
          <w:sz w:val="22"/>
          <w:szCs w:val="22"/>
          <w:lang w:eastAsia="cs-CZ"/>
        </w:rPr>
        <w:t xml:space="preserve">a/alebo nedodržanie termínu na odstránenie zistených nedorobkov a vád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 xml:space="preserve">iela </w:t>
      </w:r>
      <w:r w:rsidRPr="00101BA8">
        <w:rPr>
          <w:rFonts w:asciiTheme="minorHAnsi" w:hAnsiTheme="minorHAnsi" w:cstheme="minorHAnsi"/>
          <w:color w:val="auto"/>
          <w:sz w:val="22"/>
          <w:szCs w:val="22"/>
          <w:lang w:eastAsia="cs-CZ"/>
        </w:rPr>
        <w:t xml:space="preserve">v čase jeho plnenia zo strany zhotoviteľa, po objednávateľovom písomnom upozornení zhotoviteľa, ktorý si svoj záväzok nesplní ani v poskytnutej primeranej lehote na nápravu. </w:t>
      </w:r>
    </w:p>
    <w:p w14:paraId="123DD862" w14:textId="77777777" w:rsidR="00F034E0" w:rsidRPr="00101BA8" w:rsidRDefault="00F034E0" w:rsidP="00F034E0">
      <w:pPr>
        <w:pStyle w:val="Bezriadkovania"/>
        <w:tabs>
          <w:tab w:val="left" w:pos="142"/>
        </w:tabs>
        <w:jc w:val="both"/>
        <w:rPr>
          <w:rFonts w:asciiTheme="minorHAnsi" w:hAnsiTheme="minorHAnsi" w:cstheme="minorHAnsi"/>
          <w:color w:val="auto"/>
          <w:sz w:val="22"/>
          <w:szCs w:val="22"/>
          <w:lang w:eastAsia="cs-CZ"/>
        </w:rPr>
      </w:pPr>
    </w:p>
    <w:p w14:paraId="69A2E4AA" w14:textId="76C7EC6F" w:rsidR="00F034E0"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V prípade využitia zmluvnej zábezpeky alebo jej časti objednávateľom, bude zhotoviteľ bez zbytočného odkladu povinný doplniť zmluvnú zábezpeku do plnej výšky, t.</w:t>
      </w:r>
      <w:r w:rsidR="00DF4522">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j. </w:t>
      </w:r>
      <w:r>
        <w:rPr>
          <w:rFonts w:asciiTheme="minorHAnsi" w:hAnsiTheme="minorHAnsi" w:cstheme="minorHAnsi"/>
          <w:color w:val="auto"/>
          <w:sz w:val="22"/>
          <w:szCs w:val="22"/>
          <w:lang w:eastAsia="cs-CZ"/>
        </w:rPr>
        <w:t>10</w:t>
      </w:r>
      <w:r w:rsidR="00DF4522">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 z ceny </w:t>
      </w:r>
      <w:r w:rsidR="0039383C">
        <w:rPr>
          <w:rFonts w:asciiTheme="minorHAnsi" w:hAnsiTheme="minorHAnsi" w:cstheme="minorHAnsi"/>
          <w:color w:val="auto"/>
          <w:sz w:val="22"/>
          <w:szCs w:val="22"/>
          <w:lang w:eastAsia="cs-CZ"/>
        </w:rPr>
        <w:t xml:space="preserve">za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iel</w:t>
      </w:r>
      <w:r w:rsidR="0039383C">
        <w:rPr>
          <w:rFonts w:asciiTheme="minorHAnsi" w:hAnsiTheme="minorHAnsi" w:cstheme="minorHAnsi"/>
          <w:color w:val="auto"/>
          <w:sz w:val="22"/>
          <w:szCs w:val="22"/>
          <w:lang w:eastAsia="cs-CZ"/>
        </w:rPr>
        <w:t>o</w:t>
      </w:r>
      <w:r w:rsidR="00DF4522" w:rsidRPr="00101BA8">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bez DPH (pri realizačnej zábezpeke) a </w:t>
      </w:r>
      <w:r>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w:t>
      </w:r>
      <w:r w:rsidR="0039383C">
        <w:rPr>
          <w:rFonts w:asciiTheme="minorHAnsi" w:hAnsiTheme="minorHAnsi" w:cstheme="minorHAnsi"/>
          <w:color w:val="auto"/>
          <w:sz w:val="22"/>
          <w:szCs w:val="22"/>
          <w:lang w:eastAsia="cs-CZ"/>
        </w:rPr>
        <w:t xml:space="preserve">za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iel</w:t>
      </w:r>
      <w:r w:rsidR="0039383C">
        <w:rPr>
          <w:rFonts w:asciiTheme="minorHAnsi" w:hAnsiTheme="minorHAnsi" w:cstheme="minorHAnsi"/>
          <w:color w:val="auto"/>
          <w:sz w:val="22"/>
          <w:szCs w:val="22"/>
          <w:lang w:eastAsia="cs-CZ"/>
        </w:rPr>
        <w:t>o</w:t>
      </w:r>
      <w:r w:rsidR="00DF4522" w:rsidRPr="00101BA8">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bez DPH (pri garančnej zábezpeke), a to najneskôr do </w:t>
      </w:r>
      <w:r>
        <w:rPr>
          <w:rFonts w:asciiTheme="minorHAnsi" w:hAnsiTheme="minorHAnsi" w:cstheme="minorHAnsi"/>
          <w:color w:val="auto"/>
          <w:sz w:val="22"/>
          <w:szCs w:val="22"/>
          <w:lang w:eastAsia="cs-CZ"/>
        </w:rPr>
        <w:t>pätnás</w:t>
      </w:r>
      <w:r w:rsidR="00DF4522">
        <w:rPr>
          <w:rFonts w:asciiTheme="minorHAnsi" w:hAnsiTheme="minorHAnsi" w:cstheme="minorHAnsi"/>
          <w:color w:val="auto"/>
          <w:sz w:val="22"/>
          <w:szCs w:val="22"/>
          <w:lang w:eastAsia="cs-CZ"/>
        </w:rPr>
        <w:t>tich</w:t>
      </w:r>
      <w:r>
        <w:rPr>
          <w:rFonts w:asciiTheme="minorHAnsi" w:hAnsiTheme="minorHAnsi" w:cstheme="minorHAnsi"/>
          <w:color w:val="auto"/>
          <w:sz w:val="22"/>
          <w:szCs w:val="22"/>
          <w:lang w:eastAsia="cs-CZ"/>
        </w:rPr>
        <w:t xml:space="preserve"> (15)</w:t>
      </w:r>
      <w:r w:rsidRPr="00101BA8">
        <w:rPr>
          <w:rFonts w:asciiTheme="minorHAnsi" w:hAnsiTheme="minorHAnsi" w:cstheme="minorHAnsi"/>
          <w:color w:val="auto"/>
          <w:sz w:val="22"/>
          <w:szCs w:val="22"/>
          <w:lang w:eastAsia="cs-CZ"/>
        </w:rPr>
        <w:t xml:space="preserve">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w:t>
      </w:r>
      <w:r w:rsidR="00930453">
        <w:rPr>
          <w:rFonts w:asciiTheme="minorHAnsi" w:hAnsiTheme="minorHAnsi" w:cstheme="minorHAnsi"/>
          <w:color w:val="auto"/>
          <w:sz w:val="22"/>
          <w:szCs w:val="22"/>
          <w:lang w:eastAsia="cs-CZ"/>
        </w:rPr>
        <w:t>za d</w:t>
      </w:r>
      <w:r w:rsidRPr="00101BA8">
        <w:rPr>
          <w:rFonts w:asciiTheme="minorHAnsi" w:hAnsiTheme="minorHAnsi" w:cstheme="minorHAnsi"/>
          <w:color w:val="auto"/>
          <w:sz w:val="22"/>
          <w:szCs w:val="22"/>
          <w:lang w:eastAsia="cs-CZ"/>
        </w:rPr>
        <w:t>iel</w:t>
      </w:r>
      <w:r w:rsidR="00930453">
        <w:rPr>
          <w:rFonts w:asciiTheme="minorHAnsi" w:hAnsiTheme="minorHAnsi" w:cstheme="minorHAnsi"/>
          <w:color w:val="auto"/>
          <w:sz w:val="22"/>
          <w:szCs w:val="22"/>
          <w:lang w:eastAsia="cs-CZ"/>
        </w:rPr>
        <w:t>o</w:t>
      </w:r>
      <w:r w:rsidRPr="00101BA8">
        <w:rPr>
          <w:rFonts w:asciiTheme="minorHAnsi" w:hAnsiTheme="minorHAnsi" w:cstheme="minorHAnsi"/>
          <w:color w:val="auto"/>
          <w:sz w:val="22"/>
          <w:szCs w:val="22"/>
          <w:lang w:eastAsia="cs-CZ"/>
        </w:rPr>
        <w:t xml:space="preserve"> bez DPH</w:t>
      </w:r>
      <w:r>
        <w:rPr>
          <w:rFonts w:asciiTheme="minorHAnsi" w:hAnsiTheme="minorHAnsi" w:cstheme="minorHAnsi"/>
          <w:color w:val="auto"/>
          <w:sz w:val="22"/>
          <w:szCs w:val="22"/>
          <w:lang w:eastAsia="cs-CZ"/>
        </w:rPr>
        <w:t>*</w:t>
      </w:r>
      <w:r w:rsidRPr="00101BA8">
        <w:rPr>
          <w:rFonts w:asciiTheme="minorHAnsi" w:hAnsiTheme="minorHAnsi" w:cstheme="minorHAnsi"/>
          <w:color w:val="auto"/>
          <w:sz w:val="22"/>
          <w:szCs w:val="22"/>
          <w:lang w:eastAsia="cs-CZ"/>
        </w:rPr>
        <w:t>.</w:t>
      </w:r>
    </w:p>
    <w:p w14:paraId="292B4F63" w14:textId="77777777" w:rsidR="00F034E0" w:rsidRPr="00861D9F" w:rsidRDefault="00F034E0" w:rsidP="00F034E0">
      <w:pPr>
        <w:pStyle w:val="Bezriadkovania"/>
        <w:tabs>
          <w:tab w:val="left" w:pos="142"/>
        </w:tabs>
        <w:ind w:left="360"/>
        <w:jc w:val="both"/>
        <w:rPr>
          <w:rFonts w:asciiTheme="minorHAnsi" w:hAnsiTheme="minorHAnsi" w:cstheme="minorHAnsi"/>
          <w:color w:val="auto"/>
          <w:sz w:val="22"/>
          <w:szCs w:val="22"/>
          <w:lang w:eastAsia="cs-CZ"/>
        </w:rPr>
      </w:pPr>
    </w:p>
    <w:p w14:paraId="7D914594" w14:textId="77777777" w:rsidR="00F034E0" w:rsidRDefault="00F034E0" w:rsidP="00F034E0">
      <w:pPr>
        <w:pStyle w:val="Bezriadkovania"/>
        <w:tabs>
          <w:tab w:val="left" w:pos="426"/>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w:t>
      </w:r>
      <w:r w:rsidRPr="009E4EDC">
        <w:rPr>
          <w:rFonts w:asciiTheme="minorHAnsi" w:hAnsiTheme="minorHAnsi" w:cstheme="minorHAnsi"/>
          <w:color w:val="auto"/>
          <w:sz w:val="22"/>
          <w:szCs w:val="22"/>
          <w:lang w:eastAsia="cs-CZ"/>
        </w:rPr>
        <w:t>Pozn.: použije sa podľa toho, či zhotoviteľ predloží bankovú záruku/poistenie záruky alebo zloží finančné prostriedky na účet verejného obstarávateľa (objednávateľa).</w:t>
      </w:r>
    </w:p>
    <w:p w14:paraId="6BB26CCE" w14:textId="77777777" w:rsidR="00DF2914" w:rsidRDefault="00DF291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p>
    <w:p w14:paraId="49967C93" w14:textId="37051E43" w:rsidR="00236B34" w:rsidRDefault="00236B3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XIV.</w:t>
      </w:r>
    </w:p>
    <w:p w14:paraId="2D35F602" w14:textId="77777777" w:rsidR="00236B34" w:rsidRDefault="00236B3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Naviac práce</w:t>
      </w:r>
    </w:p>
    <w:p w14:paraId="0A2B8611" w14:textId="77777777" w:rsidR="00236B34" w:rsidRDefault="00236B34" w:rsidP="00236B34">
      <w:pPr>
        <w:pStyle w:val="Bezriadkovania"/>
        <w:numPr>
          <w:ilvl w:val="0"/>
          <w:numId w:val="18"/>
        </w:numPr>
        <w:tabs>
          <w:tab w:val="left" w:pos="284"/>
          <w:tab w:val="left" w:pos="418"/>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42C2FDC3" w14:textId="678280F8" w:rsidR="00236B34" w:rsidRDefault="00236B34" w:rsidP="00236B34">
      <w:pPr>
        <w:pStyle w:val="Odsekzoznamu"/>
        <w:numPr>
          <w:ilvl w:val="0"/>
          <w:numId w:val="18"/>
        </w:numPr>
        <w:tabs>
          <w:tab w:val="left" w:pos="284"/>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w:t>
      </w:r>
      <w:r w:rsidR="00DF4522">
        <w:rPr>
          <w:rFonts w:asciiTheme="minorHAnsi" w:hAnsiTheme="minorHAnsi" w:cstheme="minorHAnsi"/>
          <w:color w:val="000000"/>
        </w:rPr>
        <w:t>,</w:t>
      </w:r>
      <w:r>
        <w:rPr>
          <w:rFonts w:asciiTheme="minorHAnsi" w:hAnsiTheme="minorHAnsi" w:cstheme="minorHAnsi"/>
          <w:color w:val="000000"/>
        </w:rPr>
        <w:t xml:space="preserve">nie však výlučne </w:t>
      </w:r>
      <w:r w:rsidR="00DF4522">
        <w:rPr>
          <w:rFonts w:asciiTheme="minorHAnsi" w:hAnsiTheme="minorHAnsi" w:cstheme="minorHAnsi"/>
          <w:color w:val="000000"/>
        </w:rPr>
        <w:t>ZVO</w:t>
      </w:r>
      <w:r>
        <w:rPr>
          <w:rFonts w:asciiTheme="minorHAnsi" w:hAnsiTheme="minorHAnsi" w:cstheme="minorHAnsi"/>
          <w:color w:val="000000"/>
        </w:rPr>
        <w:t>)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8DF589" w14:textId="77777777" w:rsidR="00236B34" w:rsidRDefault="00236B34" w:rsidP="00236B34">
      <w:pPr>
        <w:pStyle w:val="Odsekzoznamu"/>
        <w:numPr>
          <w:ilvl w:val="0"/>
          <w:numId w:val="18"/>
        </w:numPr>
        <w:tabs>
          <w:tab w:val="left" w:pos="284"/>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 xml:space="preserve">Vykonané naviac práce, pôvodne nezahrnuté vo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w:t>
      </w:r>
      <w:r>
        <w:rPr>
          <w:rFonts w:asciiTheme="minorHAnsi" w:hAnsiTheme="minorHAnsi" w:cstheme="minorHAnsi"/>
        </w:rPr>
        <w:lastRenderedPageBreak/>
        <w:t>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1D57B5C0" w14:textId="77777777" w:rsidR="00683F74" w:rsidRDefault="00683F74" w:rsidP="00AE5255">
      <w:pPr>
        <w:pStyle w:val="Odsekzoznamu"/>
        <w:autoSpaceDE w:val="0"/>
        <w:autoSpaceDN w:val="0"/>
        <w:adjustRightInd w:val="0"/>
        <w:ind w:left="0"/>
        <w:rPr>
          <w:rFonts w:asciiTheme="minorHAnsi" w:hAnsiTheme="minorHAnsi" w:cstheme="minorHAnsi"/>
          <w:b/>
          <w:color w:val="000000"/>
        </w:rPr>
      </w:pPr>
    </w:p>
    <w:p w14:paraId="6762B374" w14:textId="4EDA0752" w:rsidR="00236B34" w:rsidRDefault="00236B34" w:rsidP="00236B34">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XV.</w:t>
      </w:r>
    </w:p>
    <w:p w14:paraId="508B655F" w14:textId="77777777" w:rsidR="00236B34" w:rsidRDefault="00236B34" w:rsidP="00236B34">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0EBCCD80" w14:textId="77777777" w:rsidR="00236B34" w:rsidRDefault="00236B34" w:rsidP="00236B34">
      <w:pPr>
        <w:pStyle w:val="Odsekzoznamu"/>
        <w:numPr>
          <w:ilvl w:val="0"/>
          <w:numId w:val="19"/>
        </w:numPr>
        <w:tabs>
          <w:tab w:val="left" w:pos="284"/>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353F5DBF" w14:textId="77777777" w:rsidR="00280630" w:rsidRPr="00E0341E" w:rsidRDefault="00236B34" w:rsidP="00280630">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(najmä nepriaznivé poveternostné podmienky pre pokračovanie v stavebných prácach)</w:t>
      </w:r>
      <w:r>
        <w:rPr>
          <w:rFonts w:asciiTheme="minorHAnsi" w:hAnsiTheme="minorHAnsi" w:cstheme="minorHAnsi"/>
        </w:rPr>
        <w:t>.</w:t>
      </w:r>
      <w:r w:rsidR="00280630">
        <w:rPr>
          <w:rFonts w:asciiTheme="minorHAnsi" w:hAnsiTheme="minorHAnsi" w:cstheme="minorHAnsi"/>
        </w:rPr>
        <w:t xml:space="preserve"> </w:t>
      </w:r>
      <w:r w:rsidR="00280630" w:rsidRPr="00E0341E">
        <w:rPr>
          <w:rFonts w:asciiTheme="minorHAnsi" w:hAnsiTheme="minorHAnsi" w:cstheme="minorHAnsi"/>
        </w:rPr>
        <w:t>O tom je povinný objednávateľa vyrozumieť, pričom je povinný objednávateľa informovať o dôvodoch prerušenia.</w:t>
      </w:r>
    </w:p>
    <w:p w14:paraId="22DEBFC4" w14:textId="77777777" w:rsidR="00280630" w:rsidRPr="00E0341E" w:rsidRDefault="00236B34" w:rsidP="00280630">
      <w:pPr>
        <w:pStyle w:val="Zkladntext2"/>
        <w:numPr>
          <w:ilvl w:val="0"/>
          <w:numId w:val="19"/>
        </w:numPr>
        <w:tabs>
          <w:tab w:val="left" w:pos="426"/>
        </w:tabs>
        <w:spacing w:after="0" w:line="240" w:lineRule="auto"/>
        <w:ind w:left="0" w:firstLine="0"/>
        <w:jc w:val="both"/>
        <w:rPr>
          <w:rFonts w:asciiTheme="minorHAnsi" w:hAnsiTheme="minorHAnsi" w:cstheme="minorHAnsi"/>
          <w:color w:val="FF0000"/>
        </w:rPr>
      </w:pPr>
      <w:r w:rsidRPr="00280630">
        <w:rPr>
          <w:rFonts w:asciiTheme="minorHAnsi" w:hAnsiTheme="minorHAnsi" w:cstheme="minorHAnsi"/>
        </w:rPr>
        <w:t xml:space="preserve">Zhotoviteľ je povinný bez zbytočného odkladu písomne objednávateľa upozorniť na všetky </w:t>
      </w:r>
      <w:r w:rsidRPr="00280630">
        <w:rPr>
          <w:rFonts w:asciiTheme="minorHAnsi" w:hAnsiTheme="minorHAnsi" w:cstheme="minorHAnsi"/>
          <w:b/>
        </w:rPr>
        <w:t>nedostatky</w:t>
      </w:r>
      <w:r w:rsidRPr="00280630">
        <w:rPr>
          <w:rFonts w:asciiTheme="minorHAnsi" w:hAnsiTheme="minorHAnsi" w:cstheme="minorHAnsi"/>
        </w:rPr>
        <w:t xml:space="preserve">, </w:t>
      </w:r>
      <w:r w:rsidRPr="00280630">
        <w:rPr>
          <w:rFonts w:asciiTheme="minorHAnsi" w:hAnsiTheme="minorHAnsi" w:cstheme="minorHAnsi"/>
          <w:b/>
        </w:rPr>
        <w:t>nesprávnosti alebo chyby (vady)</w:t>
      </w:r>
      <w:r w:rsidRPr="00280630">
        <w:rPr>
          <w:rFonts w:asciiTheme="minorHAnsi" w:hAnsiTheme="minorHAnsi" w:cstheme="minorHAnsi"/>
        </w:rPr>
        <w:t xml:space="preserve"> </w:t>
      </w:r>
      <w:r w:rsidR="00280630" w:rsidRPr="00280630">
        <w:rPr>
          <w:rFonts w:asciiTheme="minorHAnsi" w:hAnsiTheme="minorHAnsi" w:cstheme="minorHAnsi"/>
        </w:rPr>
        <w:t>akýchkoľvek podkladov alebo dokumentácie predloženej mu objednávateľom, ktoré počas vykonávania diela výjdu najavo</w:t>
      </w:r>
      <w:r w:rsidRPr="00280630">
        <w:rPr>
          <w:rFonts w:asciiTheme="minorHAnsi" w:hAnsiTheme="minorHAnsi" w:cstheme="minorHAnsi"/>
        </w:rPr>
        <w:t xml:space="preserve">. </w:t>
      </w:r>
      <w:r w:rsidR="00280630" w:rsidRPr="00E0341E">
        <w:rPr>
          <w:rFonts w:asciiTheme="minorHAnsi" w:hAnsiTheme="minorHAnsi" w:cstheme="minorHAnsi"/>
        </w:rPr>
        <w:t xml:space="preserve">Objednávateľ, ak má po vyhodnotení oznámených nedostatkov, nesprávností alebo chýb (vád) za to, že pokračovaním v prácach na diele vznikne objednávateľovi škoda,  prostredníctvom stavebného denníka, najneskôr do 5 dní od upozornenia: </w:t>
      </w:r>
    </w:p>
    <w:p w14:paraId="5F461093" w14:textId="77777777" w:rsidR="00280630" w:rsidRPr="00E0341E" w:rsidRDefault="00280630" w:rsidP="00280630">
      <w:pPr>
        <w:numPr>
          <w:ilvl w:val="0"/>
          <w:numId w:val="20"/>
        </w:numPr>
        <w:spacing w:after="0" w:line="240" w:lineRule="auto"/>
        <w:ind w:left="709" w:hanging="283"/>
        <w:jc w:val="both"/>
        <w:rPr>
          <w:rFonts w:cstheme="minorHAnsi"/>
        </w:rPr>
      </w:pPr>
      <w:r w:rsidRPr="00E0341E">
        <w:rPr>
          <w:rFonts w:cstheme="minorHAnsi"/>
        </w:rPr>
        <w:t>preruší práce na diele,</w:t>
      </w:r>
      <w:bookmarkStart w:id="23" w:name="_Hlk115972810"/>
      <w:r w:rsidRPr="00E0341E">
        <w:rPr>
          <w:rFonts w:cstheme="minorHAnsi"/>
        </w:rPr>
        <w:t xml:space="preserve"> a to až do času skončenia tohto prerušenia, ktorý objednávateľ zhotoviteľovi bez meškania oznámi,</w:t>
      </w:r>
    </w:p>
    <w:bookmarkEnd w:id="23"/>
    <w:p w14:paraId="4470214E" w14:textId="74782938" w:rsidR="00236B34" w:rsidRDefault="00236B34" w:rsidP="00236B34">
      <w:pPr>
        <w:numPr>
          <w:ilvl w:val="0"/>
          <w:numId w:val="20"/>
        </w:numPr>
        <w:spacing w:after="0" w:line="240" w:lineRule="auto"/>
        <w:ind w:left="709" w:hanging="283"/>
        <w:jc w:val="both"/>
        <w:rPr>
          <w:rFonts w:cstheme="minorHAnsi"/>
        </w:rPr>
      </w:pPr>
      <w:r>
        <w:rPr>
          <w:rFonts w:cstheme="minorHAnsi"/>
        </w:rPr>
        <w:t>urč</w:t>
      </w:r>
      <w:r w:rsidR="00280630">
        <w:rPr>
          <w:rFonts w:cstheme="minorHAnsi"/>
        </w:rPr>
        <w:t>í</w:t>
      </w:r>
      <w:r>
        <w:rPr>
          <w:rFonts w:cstheme="minorHAnsi"/>
        </w:rPr>
        <w:t xml:space="preserve">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1CBA738C" w14:textId="6D8DFF7F" w:rsidR="00236B34" w:rsidRDefault="00236B34" w:rsidP="00236B34">
      <w:pPr>
        <w:numPr>
          <w:ilvl w:val="0"/>
          <w:numId w:val="20"/>
        </w:numPr>
        <w:spacing w:after="0" w:line="240" w:lineRule="auto"/>
        <w:ind w:left="709" w:hanging="283"/>
        <w:jc w:val="both"/>
        <w:rPr>
          <w:rFonts w:cstheme="minorHAnsi"/>
        </w:rPr>
      </w:pPr>
      <w:r>
        <w:rPr>
          <w:rFonts w:cstheme="minorHAnsi"/>
        </w:rPr>
        <w:t>urč</w:t>
      </w:r>
      <w:r w:rsidR="00280630">
        <w:rPr>
          <w:rFonts w:cstheme="minorHAnsi"/>
        </w:rPr>
        <w:t>í</w:t>
      </w:r>
      <w:r>
        <w:rPr>
          <w:rFonts w:cstheme="minorHAnsi"/>
        </w:rPr>
        <w:t xml:space="preserve"> ďalší postup </w:t>
      </w:r>
      <w:r w:rsidR="00280630">
        <w:rPr>
          <w:rFonts w:cstheme="minorHAnsi"/>
        </w:rPr>
        <w:t xml:space="preserve">zhotoviteľa </w:t>
      </w:r>
      <w:r>
        <w:rPr>
          <w:rFonts w:cstheme="minorHAnsi"/>
        </w:rPr>
        <w:t xml:space="preserve">do doby odstránenia </w:t>
      </w:r>
      <w:r>
        <w:rPr>
          <w:rFonts w:cstheme="minorHAnsi"/>
          <w:b/>
        </w:rPr>
        <w:t>nedostatkov, nesprávností alebo chýb (vád)</w:t>
      </w:r>
      <w:r>
        <w:rPr>
          <w:rFonts w:cstheme="minorHAnsi"/>
        </w:rPr>
        <w:t xml:space="preserve"> dokumentácie alebo inej dokumentácie</w:t>
      </w:r>
      <w:r w:rsidR="00280630">
        <w:rPr>
          <w:rFonts w:cstheme="minorHAnsi"/>
        </w:rPr>
        <w:t>,</w:t>
      </w:r>
      <w:r>
        <w:rPr>
          <w:rFonts w:cstheme="minorHAnsi"/>
        </w:rPr>
        <w:t xml:space="preserve"> </w:t>
      </w:r>
    </w:p>
    <w:p w14:paraId="37EF7CE7" w14:textId="0B6EC714" w:rsidR="00236B34" w:rsidRDefault="00280630" w:rsidP="00236B34">
      <w:pPr>
        <w:numPr>
          <w:ilvl w:val="0"/>
          <w:numId w:val="20"/>
        </w:numPr>
        <w:spacing w:line="240" w:lineRule="auto"/>
        <w:ind w:left="709" w:hanging="283"/>
        <w:jc w:val="both"/>
        <w:rPr>
          <w:rFonts w:cstheme="minorHAnsi"/>
        </w:rPr>
      </w:pPr>
      <w:r w:rsidRPr="00E0341E">
        <w:rPr>
          <w:rFonts w:cstheme="minorHAnsi"/>
        </w:rPr>
        <w:t>pričom v prípade takéhoto prerušenia prác na diele sa lehota zhotoviteľa na odovzdanie diela podľa Zmluvy predĺži o čas, o ktorý sa kvôli prekážkam podľa tohto bodu objektívne dielo nevyhotovovalo (</w:t>
      </w:r>
      <w:bookmarkStart w:id="24" w:name="_Hlk115972797"/>
      <w:r w:rsidRPr="00E0341E">
        <w:rPr>
          <w:rFonts w:cstheme="minorHAnsi"/>
        </w:rPr>
        <w:t>počet dní sa určí súčtom dní medzi oznámením objednávateľa o prerušení prác na diele až po deň, v ktorom oznámi objednávateľ zhotoviteľovi skončenie prerušenia</w:t>
      </w:r>
      <w:bookmarkEnd w:id="24"/>
      <w:r w:rsidRPr="00E0341E">
        <w:rPr>
          <w:rFonts w:cstheme="minorHAnsi"/>
        </w:rPr>
        <w:t>)</w:t>
      </w:r>
      <w:r w:rsidR="00236B34">
        <w:rPr>
          <w:rFonts w:cstheme="minorHAnsi"/>
        </w:rPr>
        <w:t>.</w:t>
      </w:r>
    </w:p>
    <w:p w14:paraId="799788D9" w14:textId="77777777" w:rsidR="00236B34" w:rsidRDefault="00236B34" w:rsidP="00236B34">
      <w:pPr>
        <w:pStyle w:val="Odsekzoznamu"/>
        <w:numPr>
          <w:ilvl w:val="0"/>
          <w:numId w:val="19"/>
        </w:numPr>
        <w:tabs>
          <w:tab w:val="left" w:pos="284"/>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682DBC8E" w14:textId="77777777" w:rsidR="00280630" w:rsidRDefault="00280630" w:rsidP="00280630">
      <w:pPr>
        <w:pStyle w:val="Odsekzoznamu"/>
        <w:tabs>
          <w:tab w:val="left" w:pos="284"/>
        </w:tabs>
        <w:ind w:left="0"/>
        <w:contextualSpacing/>
        <w:jc w:val="both"/>
        <w:rPr>
          <w:rFonts w:asciiTheme="minorHAnsi" w:hAnsiTheme="minorHAnsi" w:cstheme="minorHAnsi"/>
        </w:rPr>
      </w:pPr>
    </w:p>
    <w:p w14:paraId="285682C5" w14:textId="77777777" w:rsidR="00280630" w:rsidRPr="009273CA" w:rsidRDefault="00280630" w:rsidP="00280630">
      <w:pPr>
        <w:pStyle w:val="Odsekzoznamu"/>
        <w:numPr>
          <w:ilvl w:val="0"/>
          <w:numId w:val="19"/>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je povinný spolupracovať pri riešení situácie, ktorá nastane podľa bodov 2,</w:t>
      </w:r>
      <w:r>
        <w:rPr>
          <w:rFonts w:asciiTheme="minorHAnsi" w:hAnsiTheme="minorHAnsi" w:cstheme="minorHAnsi"/>
        </w:rPr>
        <w:t xml:space="preserve"> </w:t>
      </w:r>
      <w:r w:rsidRPr="00933C9B">
        <w:rPr>
          <w:rFonts w:asciiTheme="minorHAnsi" w:hAnsiTheme="minorHAnsi" w:cstheme="minorHAnsi"/>
        </w:rPr>
        <w:t>3</w:t>
      </w:r>
      <w:r>
        <w:rPr>
          <w:rFonts w:asciiTheme="minorHAnsi" w:hAnsiTheme="minorHAnsi" w:cstheme="minorHAnsi"/>
        </w:rPr>
        <w:t xml:space="preserve"> tohto článku Zmluvy,</w:t>
      </w:r>
      <w:r w:rsidRPr="00933C9B">
        <w:rPr>
          <w:rFonts w:asciiTheme="minorHAnsi" w:hAnsiTheme="minorHAnsi" w:cstheme="minorHAnsi"/>
        </w:rPr>
        <w:t xml:space="preserve"> </w:t>
      </w:r>
      <w:r>
        <w:rPr>
          <w:rFonts w:asciiTheme="minorHAnsi" w:hAnsiTheme="minorHAnsi" w:cstheme="minorHAnsi"/>
        </w:rPr>
        <w:t>a poskytovať objednávateľovi vyžiadanú súčinnosť,</w:t>
      </w:r>
      <w:r w:rsidRPr="00933C9B">
        <w:rPr>
          <w:rFonts w:asciiTheme="minorHAnsi" w:hAnsiTheme="minorHAnsi" w:cstheme="minorHAnsi"/>
        </w:rPr>
        <w:t xml:space="preserve"> a to v prospech pok</w:t>
      </w:r>
      <w:r>
        <w:rPr>
          <w:rFonts w:asciiTheme="minorHAnsi" w:hAnsiTheme="minorHAnsi" w:cstheme="minorHAnsi"/>
        </w:rPr>
        <w:t>r</w:t>
      </w:r>
      <w:r w:rsidRPr="00933C9B">
        <w:rPr>
          <w:rFonts w:asciiTheme="minorHAnsi" w:hAnsiTheme="minorHAnsi" w:cstheme="minorHAnsi"/>
        </w:rPr>
        <w:t>ačovania realizácie diela.</w:t>
      </w:r>
    </w:p>
    <w:p w14:paraId="19E395F6" w14:textId="77777777" w:rsidR="00280630" w:rsidRPr="00E0341E" w:rsidRDefault="00280630" w:rsidP="00280630">
      <w:pPr>
        <w:pStyle w:val="Odsekzoznamu"/>
        <w:tabs>
          <w:tab w:val="left" w:pos="284"/>
        </w:tabs>
        <w:ind w:left="0"/>
        <w:contextualSpacing/>
        <w:jc w:val="both"/>
        <w:rPr>
          <w:rFonts w:asciiTheme="minorHAnsi" w:hAnsiTheme="minorHAnsi" w:cstheme="minorHAnsi"/>
        </w:rPr>
      </w:pPr>
    </w:p>
    <w:p w14:paraId="0D84290A" w14:textId="77777777" w:rsidR="00280630" w:rsidRDefault="00280630" w:rsidP="00280630">
      <w:pPr>
        <w:pStyle w:val="Odsekzoznamu"/>
        <w:numPr>
          <w:ilvl w:val="0"/>
          <w:numId w:val="19"/>
        </w:numPr>
        <w:tabs>
          <w:tab w:val="left" w:pos="426"/>
        </w:tabs>
        <w:ind w:left="0" w:firstLine="0"/>
        <w:contextualSpacing/>
        <w:jc w:val="both"/>
        <w:rPr>
          <w:rFonts w:asciiTheme="minorHAnsi" w:hAnsiTheme="minorHAnsi" w:cstheme="minorHAnsi"/>
        </w:rPr>
      </w:pPr>
      <w:r w:rsidRPr="00E0341E">
        <w:rPr>
          <w:rFonts w:asciiTheme="minorHAnsi" w:hAnsiTheme="minorHAnsi" w:cstheme="minorHAnsi"/>
        </w:rPr>
        <w:t xml:space="preserve">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w:t>
      </w:r>
      <w:r>
        <w:rPr>
          <w:rFonts w:asciiTheme="minorHAnsi" w:hAnsiTheme="minorHAnsi" w:cstheme="minorHAnsi"/>
        </w:rPr>
        <w:t xml:space="preserve">alebo na majetku objednávateľa </w:t>
      </w:r>
      <w:r w:rsidRPr="00E0341E">
        <w:rPr>
          <w:rFonts w:asciiTheme="minorHAnsi" w:hAnsiTheme="minorHAnsi" w:cstheme="minorHAnsi"/>
        </w:rPr>
        <w:t xml:space="preserve">a s výnimkou prác, ktoré objednávateľ uvedie v oznámení o zastavení realizácie diela. </w:t>
      </w:r>
    </w:p>
    <w:p w14:paraId="4F117026" w14:textId="77777777" w:rsidR="00280630" w:rsidRDefault="00280630" w:rsidP="00280630">
      <w:pPr>
        <w:pStyle w:val="Odsekzoznamu"/>
        <w:tabs>
          <w:tab w:val="left" w:pos="426"/>
        </w:tabs>
        <w:ind w:left="0"/>
        <w:contextualSpacing/>
        <w:jc w:val="both"/>
        <w:rPr>
          <w:rFonts w:asciiTheme="minorHAnsi" w:hAnsiTheme="minorHAnsi" w:cstheme="minorHAnsi"/>
        </w:rPr>
      </w:pPr>
    </w:p>
    <w:p w14:paraId="4AFCC267" w14:textId="1B40A7D1" w:rsidR="00280630" w:rsidRPr="00E0341E" w:rsidRDefault="00280630" w:rsidP="00280630">
      <w:pPr>
        <w:pStyle w:val="Odsekzoznamu"/>
        <w:numPr>
          <w:ilvl w:val="0"/>
          <w:numId w:val="19"/>
        </w:numPr>
        <w:tabs>
          <w:tab w:val="left" w:pos="426"/>
        </w:tabs>
        <w:ind w:left="0" w:firstLine="0"/>
        <w:contextualSpacing/>
        <w:jc w:val="both"/>
        <w:rPr>
          <w:rFonts w:asciiTheme="minorHAnsi" w:hAnsiTheme="minorHAnsi" w:cstheme="minorHAnsi"/>
        </w:rPr>
      </w:pPr>
      <w:r>
        <w:rPr>
          <w:rFonts w:asciiTheme="minorHAnsi" w:hAnsiTheme="minorHAnsi" w:cstheme="minorHAnsi"/>
        </w:rPr>
        <w:t>Zhotovit</w:t>
      </w:r>
      <w:r w:rsidR="001A52A3">
        <w:rPr>
          <w:rFonts w:asciiTheme="minorHAnsi" w:hAnsiTheme="minorHAnsi" w:cstheme="minorHAnsi"/>
        </w:rPr>
        <w:t>e</w:t>
      </w:r>
      <w:r>
        <w:rPr>
          <w:rFonts w:asciiTheme="minorHAnsi" w:hAnsiTheme="minorHAnsi" w:cstheme="minorHAnsi"/>
        </w:rPr>
        <w:t>ľ nemá právo na úhradu nákladov, ktoré mu v dôsledku realizácie práv o</w:t>
      </w:r>
      <w:r w:rsidRPr="00E0341E">
        <w:rPr>
          <w:rFonts w:asciiTheme="minorHAnsi" w:hAnsiTheme="minorHAnsi" w:cstheme="minorHAnsi"/>
        </w:rPr>
        <w:t>bjednávateľ</w:t>
      </w:r>
      <w:r>
        <w:rPr>
          <w:rFonts w:asciiTheme="minorHAnsi" w:hAnsiTheme="minorHAnsi" w:cstheme="minorHAnsi"/>
        </w:rPr>
        <w:t>a</w:t>
      </w:r>
      <w:r w:rsidRPr="00E0341E">
        <w:rPr>
          <w:rFonts w:asciiTheme="minorHAnsi" w:hAnsiTheme="minorHAnsi" w:cstheme="minorHAnsi"/>
        </w:rPr>
        <w:t xml:space="preserve"> </w:t>
      </w:r>
      <w:r>
        <w:rPr>
          <w:rFonts w:asciiTheme="minorHAnsi" w:hAnsiTheme="minorHAnsi" w:cstheme="minorHAnsi"/>
        </w:rPr>
        <w:t>podľa tohto článku Zmluvy vzniknú (napr. náklady na prestoje)</w:t>
      </w:r>
      <w:r w:rsidRPr="00E0341E">
        <w:rPr>
          <w:rFonts w:asciiTheme="minorHAnsi" w:hAnsiTheme="minorHAnsi" w:cstheme="minorHAnsi"/>
        </w:rPr>
        <w:t xml:space="preserve">. </w:t>
      </w:r>
    </w:p>
    <w:p w14:paraId="71997CD2" w14:textId="77777777" w:rsidR="00280630" w:rsidRDefault="00280630" w:rsidP="00280630">
      <w:pPr>
        <w:pStyle w:val="Odsekzoznamu"/>
        <w:tabs>
          <w:tab w:val="left" w:pos="284"/>
        </w:tabs>
        <w:ind w:left="0"/>
        <w:contextualSpacing/>
        <w:jc w:val="both"/>
        <w:rPr>
          <w:rFonts w:asciiTheme="minorHAnsi" w:hAnsiTheme="minorHAnsi" w:cstheme="minorHAnsi"/>
        </w:rPr>
      </w:pPr>
    </w:p>
    <w:p w14:paraId="4569F25B" w14:textId="594D80F5" w:rsidR="00236B34" w:rsidRDefault="00236B34" w:rsidP="00236B34">
      <w:pPr>
        <w:pStyle w:val="Default"/>
        <w:jc w:val="center"/>
        <w:rPr>
          <w:rFonts w:asciiTheme="minorHAnsi" w:hAnsiTheme="minorHAnsi" w:cstheme="minorHAnsi"/>
          <w:b/>
          <w:bCs/>
          <w:color w:val="auto"/>
          <w:sz w:val="22"/>
          <w:szCs w:val="22"/>
        </w:rPr>
      </w:pPr>
    </w:p>
    <w:p w14:paraId="0C835AEA" w14:textId="7AEEDCD2" w:rsidR="00236B34" w:rsidRPr="00D9652E" w:rsidRDefault="00236B34" w:rsidP="00236B34">
      <w:pPr>
        <w:pStyle w:val="Default"/>
        <w:jc w:val="center"/>
        <w:rPr>
          <w:rFonts w:asciiTheme="minorHAnsi" w:hAnsiTheme="minorHAnsi" w:cstheme="minorHAnsi"/>
          <w:b/>
          <w:bCs/>
          <w:color w:val="auto"/>
          <w:sz w:val="22"/>
          <w:szCs w:val="22"/>
        </w:rPr>
      </w:pPr>
      <w:r w:rsidRPr="00D9652E">
        <w:rPr>
          <w:rFonts w:asciiTheme="minorHAnsi" w:hAnsiTheme="minorHAnsi" w:cstheme="minorHAnsi"/>
          <w:b/>
          <w:bCs/>
          <w:color w:val="auto"/>
          <w:sz w:val="22"/>
          <w:szCs w:val="22"/>
        </w:rPr>
        <w:lastRenderedPageBreak/>
        <w:t>Čl. XVI.</w:t>
      </w:r>
    </w:p>
    <w:p w14:paraId="389A4B17" w14:textId="688EEE84" w:rsidR="00431BAD" w:rsidRPr="00D9652E" w:rsidRDefault="00431BAD" w:rsidP="00236B34">
      <w:pPr>
        <w:pStyle w:val="Default"/>
        <w:jc w:val="center"/>
        <w:rPr>
          <w:rFonts w:asciiTheme="minorHAnsi" w:hAnsiTheme="minorHAnsi" w:cstheme="minorHAnsi"/>
          <w:b/>
          <w:bCs/>
          <w:color w:val="auto"/>
          <w:sz w:val="22"/>
          <w:szCs w:val="22"/>
        </w:rPr>
      </w:pPr>
      <w:r w:rsidRPr="00D9652E">
        <w:rPr>
          <w:rFonts w:asciiTheme="minorHAnsi" w:hAnsiTheme="minorHAnsi" w:cstheme="minorHAnsi"/>
          <w:b/>
          <w:bCs/>
          <w:color w:val="auto"/>
          <w:sz w:val="22"/>
          <w:szCs w:val="22"/>
        </w:rPr>
        <w:t>Predĺženie doby výstavby</w:t>
      </w:r>
    </w:p>
    <w:p w14:paraId="67B11719" w14:textId="6FD7BE4C" w:rsidR="00431BAD" w:rsidRPr="00D9652E" w:rsidRDefault="00431BAD" w:rsidP="00431BAD">
      <w:pPr>
        <w:pStyle w:val="Default"/>
        <w:numPr>
          <w:ilvl w:val="3"/>
          <w:numId w:val="16"/>
        </w:numPr>
        <w:ind w:left="284" w:hanging="284"/>
        <w:jc w:val="both"/>
        <w:rPr>
          <w:rFonts w:asciiTheme="minorHAnsi" w:hAnsiTheme="minorHAnsi" w:cstheme="minorHAnsi"/>
          <w:color w:val="auto"/>
          <w:sz w:val="22"/>
          <w:szCs w:val="22"/>
        </w:rPr>
      </w:pPr>
      <w:r w:rsidRPr="00D9652E">
        <w:rPr>
          <w:rFonts w:asciiTheme="minorHAnsi" w:hAnsiTheme="minorHAnsi" w:cstheme="minorHAnsi"/>
          <w:color w:val="auto"/>
          <w:sz w:val="22"/>
          <w:szCs w:val="22"/>
        </w:rPr>
        <w:t xml:space="preserve">Zmluvné strany sa dohodli, že predĺženie doby výstavby uvedenej v čl. IV. ods. 1 </w:t>
      </w:r>
      <w:r w:rsidR="00DC584D" w:rsidRPr="00D9652E">
        <w:rPr>
          <w:rFonts w:asciiTheme="minorHAnsi" w:hAnsiTheme="minorHAnsi" w:cstheme="minorHAnsi"/>
          <w:color w:val="auto"/>
          <w:sz w:val="22"/>
          <w:szCs w:val="22"/>
        </w:rPr>
        <w:t xml:space="preserve">bod 1.2. tejto </w:t>
      </w:r>
      <w:r w:rsidR="007226EE">
        <w:rPr>
          <w:rFonts w:asciiTheme="minorHAnsi" w:hAnsiTheme="minorHAnsi" w:cstheme="minorHAnsi"/>
          <w:color w:val="auto"/>
          <w:sz w:val="22"/>
          <w:szCs w:val="22"/>
        </w:rPr>
        <w:t>Z</w:t>
      </w:r>
      <w:r w:rsidR="00DC584D" w:rsidRPr="00D9652E">
        <w:rPr>
          <w:rFonts w:asciiTheme="minorHAnsi" w:hAnsiTheme="minorHAnsi" w:cstheme="minorHAnsi"/>
          <w:color w:val="auto"/>
          <w:sz w:val="22"/>
          <w:szCs w:val="22"/>
        </w:rPr>
        <w:t xml:space="preserve">mluvy </w:t>
      </w:r>
      <w:r w:rsidRPr="00D9652E">
        <w:rPr>
          <w:rFonts w:asciiTheme="minorHAnsi" w:hAnsiTheme="minorHAnsi" w:cstheme="minorHAnsi"/>
          <w:color w:val="auto"/>
          <w:sz w:val="22"/>
          <w:szCs w:val="22"/>
        </w:rPr>
        <w:t>je možné výlučne na základe písomného dodatku k </w:t>
      </w:r>
      <w:r w:rsidR="00393080">
        <w:rPr>
          <w:rFonts w:asciiTheme="minorHAnsi" w:hAnsiTheme="minorHAnsi" w:cstheme="minorHAnsi"/>
          <w:color w:val="auto"/>
          <w:sz w:val="22"/>
          <w:szCs w:val="22"/>
        </w:rPr>
        <w:t>Z</w:t>
      </w:r>
      <w:r w:rsidR="00393080" w:rsidRPr="00D9652E">
        <w:rPr>
          <w:rFonts w:asciiTheme="minorHAnsi" w:hAnsiTheme="minorHAnsi" w:cstheme="minorHAnsi"/>
          <w:color w:val="auto"/>
          <w:sz w:val="22"/>
          <w:szCs w:val="22"/>
        </w:rPr>
        <w:t xml:space="preserve">mluve </w:t>
      </w:r>
      <w:r w:rsidRPr="00D9652E">
        <w:rPr>
          <w:rFonts w:asciiTheme="minorHAnsi" w:hAnsiTheme="minorHAnsi" w:cstheme="minorHAnsi"/>
          <w:color w:val="auto"/>
          <w:sz w:val="22"/>
          <w:szCs w:val="22"/>
        </w:rPr>
        <w:t xml:space="preserve">v prípade, že: </w:t>
      </w:r>
    </w:p>
    <w:p w14:paraId="2E6497F7" w14:textId="165FC7BB"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sa zvýši množstvo alebo povaha prác na diele dodatočne vyžiadaných objednávateľom</w:t>
      </w:r>
      <w:r w:rsidR="00393080">
        <w:rPr>
          <w:rFonts w:asciiTheme="minorHAnsi" w:hAnsiTheme="minorHAnsi" w:cstheme="minorHAnsi"/>
          <w:color w:val="auto"/>
          <w:sz w:val="22"/>
          <w:szCs w:val="22"/>
        </w:rPr>
        <w:t>;</w:t>
      </w:r>
    </w:p>
    <w:p w14:paraId="663D55B0" w14:textId="737E1F61"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budú obzvlášť nepriaznivé klimatické podmienky</w:t>
      </w:r>
      <w:r w:rsidR="00393080">
        <w:rPr>
          <w:rFonts w:asciiTheme="minorHAnsi" w:hAnsiTheme="minorHAnsi" w:cstheme="minorHAnsi"/>
          <w:color w:val="auto"/>
          <w:sz w:val="22"/>
          <w:szCs w:val="22"/>
        </w:rPr>
        <w:t>;</w:t>
      </w:r>
    </w:p>
    <w:p w14:paraId="7DBFCD35" w14:textId="0B16E7B6"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nastane zdržanie, chyby alebo prekážky spôsobené objednávateľom</w:t>
      </w:r>
      <w:r w:rsidR="00DF4522">
        <w:rPr>
          <w:rFonts w:asciiTheme="minorHAnsi" w:hAnsiTheme="minorHAnsi" w:cstheme="minorHAnsi"/>
          <w:color w:val="auto"/>
          <w:sz w:val="22"/>
          <w:szCs w:val="22"/>
        </w:rPr>
        <w:t>.</w:t>
      </w:r>
    </w:p>
    <w:p w14:paraId="23FD3089" w14:textId="77777777" w:rsidR="00DC584D" w:rsidRPr="00431BAD" w:rsidRDefault="00DC584D" w:rsidP="00DC584D">
      <w:pPr>
        <w:pStyle w:val="Default"/>
        <w:ind w:left="426"/>
        <w:rPr>
          <w:rFonts w:asciiTheme="minorHAnsi" w:hAnsiTheme="minorHAnsi" w:cstheme="minorHAnsi"/>
          <w:color w:val="auto"/>
          <w:sz w:val="22"/>
          <w:szCs w:val="22"/>
        </w:rPr>
      </w:pPr>
    </w:p>
    <w:p w14:paraId="72B84A19" w14:textId="211D865C" w:rsidR="00431BAD" w:rsidRPr="00431BAD" w:rsidRDefault="00431BAD" w:rsidP="00236B34">
      <w:pPr>
        <w:pStyle w:val="Default"/>
        <w:jc w:val="center"/>
        <w:rPr>
          <w:rFonts w:asciiTheme="minorHAnsi" w:hAnsiTheme="minorHAnsi" w:cstheme="minorHAnsi"/>
          <w:b/>
          <w:bCs/>
          <w:color w:val="auto"/>
          <w:sz w:val="22"/>
          <w:szCs w:val="22"/>
        </w:rPr>
      </w:pPr>
      <w:r w:rsidRPr="00431BAD">
        <w:rPr>
          <w:rFonts w:asciiTheme="minorHAnsi" w:hAnsiTheme="minorHAnsi" w:cstheme="minorHAnsi"/>
          <w:b/>
          <w:bCs/>
          <w:color w:val="auto"/>
          <w:sz w:val="22"/>
          <w:szCs w:val="22"/>
        </w:rPr>
        <w:t>Čl. XVII.</w:t>
      </w:r>
    </w:p>
    <w:p w14:paraId="26436BEC"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Záverečné ustanovenia</w:t>
      </w:r>
    </w:p>
    <w:p w14:paraId="4CB24451" w14:textId="533AA3EB" w:rsidR="00236B34" w:rsidRDefault="00236B34" w:rsidP="001C2460">
      <w:pPr>
        <w:pStyle w:val="Default"/>
        <w:jc w:val="both"/>
        <w:rPr>
          <w:rFonts w:asciiTheme="minorHAnsi" w:hAnsiTheme="minorHAnsi" w:cstheme="minorHAnsi"/>
          <w:color w:val="auto"/>
          <w:sz w:val="22"/>
          <w:szCs w:val="22"/>
        </w:rPr>
      </w:pPr>
      <w:r>
        <w:rPr>
          <w:rFonts w:asciiTheme="minorHAnsi" w:hAnsiTheme="minorHAnsi" w:cstheme="minorHAnsi"/>
          <w:b/>
          <w:bCs/>
          <w:color w:val="auto"/>
          <w:sz w:val="22"/>
          <w:szCs w:val="22"/>
        </w:rPr>
        <w:t>1</w:t>
      </w:r>
      <w:r w:rsidRPr="001C2460">
        <w:rPr>
          <w:rFonts w:asciiTheme="minorHAnsi" w:hAnsiTheme="minorHAnsi" w:cstheme="minorHAnsi"/>
          <w:b/>
          <w:bCs/>
          <w:color w:val="auto"/>
          <w:sz w:val="22"/>
          <w:szCs w:val="22"/>
        </w:rPr>
        <w:t xml:space="preserve">. </w:t>
      </w:r>
      <w:r w:rsidR="00AF7676" w:rsidRPr="00AF7676">
        <w:rPr>
          <w:rFonts w:asciiTheme="minorHAnsi" w:hAnsiTheme="minorHAnsi" w:cstheme="minorHAnsi"/>
          <w:color w:val="auto"/>
          <w:sz w:val="22"/>
          <w:szCs w:val="22"/>
        </w:rPr>
        <w:t>Táto Zmluva nadobúda platnosť dňom jej podpisu obidvomi zmluvnými stranami a účinnosť 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694F1C94" w14:textId="77777777" w:rsidR="001C2460" w:rsidRDefault="001C2460" w:rsidP="001C2460">
      <w:pPr>
        <w:pStyle w:val="Default"/>
        <w:jc w:val="both"/>
        <w:rPr>
          <w:rFonts w:asciiTheme="minorHAnsi" w:hAnsiTheme="minorHAnsi" w:cstheme="minorHAnsi"/>
          <w:color w:val="auto"/>
          <w:sz w:val="22"/>
          <w:szCs w:val="22"/>
        </w:rPr>
      </w:pPr>
    </w:p>
    <w:p w14:paraId="6DF3BF59" w14:textId="0E7919D1" w:rsidR="00236B34" w:rsidRPr="00FD6D05" w:rsidRDefault="00236B34" w:rsidP="00236B34">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2. </w:t>
      </w:r>
      <w:r w:rsidR="00FD6D05" w:rsidRPr="00845806">
        <w:rPr>
          <w:rFonts w:asciiTheme="minorHAnsi" w:hAnsiTheme="minorHAnsi" w:cstheme="minorHAnsi"/>
          <w:color w:val="auto"/>
          <w:sz w:val="22"/>
          <w:szCs w:val="22"/>
        </w:rPr>
        <w:t>Túto Zmluvu možno meniť a dopĺňať len očíslovanými písomnými dodatkami podpísanými zmluvnými stranami. Zmluvné strany sa dohodli, že akákoľvek zmena údajov zmluvných strán uvedených v záhlaví Zmluvy, ak jej dôsledkom nie je zmena v osobe zmluvnej strany, ako aj akákoľvek zmena kdekoľvek v tejto Zmluve uvedených osôb oprávnených rokovať za ktorúkoľvek zo zmluvných strán, alebo adresa elektronickej pošty ktorejkoľvek zo zmluvných strán uvedená kdekoľvek v tejto Zmluve, nepodlieha povinnosti uzatvoriť dodatok; takáto zmena sa stane účinnou v deň, v ktorom bolo oznámenie o takejto zmene doručené druhej zmluvnej strane</w:t>
      </w:r>
      <w:r w:rsidRPr="00FD6D05">
        <w:rPr>
          <w:rFonts w:asciiTheme="minorHAnsi" w:hAnsiTheme="minorHAnsi" w:cstheme="minorHAnsi"/>
          <w:color w:val="auto"/>
          <w:sz w:val="22"/>
          <w:szCs w:val="22"/>
        </w:rPr>
        <w:t xml:space="preserve">. </w:t>
      </w:r>
    </w:p>
    <w:p w14:paraId="3B00B710" w14:textId="70AC18B4" w:rsidR="00236B34" w:rsidRPr="009A53FF" w:rsidRDefault="00236B34" w:rsidP="00236B34">
      <w:pPr>
        <w:pStyle w:val="Default"/>
        <w:spacing w:after="240"/>
        <w:jc w:val="both"/>
        <w:rPr>
          <w:rFonts w:asciiTheme="minorHAnsi" w:hAnsiTheme="minorHAnsi" w:cstheme="minorHAnsi"/>
          <w:color w:val="auto"/>
          <w:sz w:val="22"/>
          <w:szCs w:val="22"/>
        </w:rPr>
      </w:pPr>
      <w:r w:rsidRPr="009A53FF">
        <w:rPr>
          <w:rFonts w:asciiTheme="minorHAnsi" w:hAnsiTheme="minorHAnsi" w:cstheme="minorHAnsi"/>
          <w:b/>
          <w:bCs/>
          <w:color w:val="auto"/>
          <w:sz w:val="22"/>
          <w:szCs w:val="22"/>
        </w:rPr>
        <w:t>3.</w:t>
      </w:r>
      <w:r w:rsidRPr="00845806">
        <w:rPr>
          <w:rFonts w:asciiTheme="minorHAnsi" w:hAnsiTheme="minorHAnsi" w:cstheme="minorHAnsi"/>
          <w:color w:val="auto"/>
          <w:sz w:val="22"/>
          <w:szCs w:val="22"/>
        </w:rPr>
        <w:t xml:space="preserve"> </w:t>
      </w:r>
      <w:r w:rsidR="009A53FF" w:rsidRPr="00845806">
        <w:rPr>
          <w:rFonts w:asciiTheme="minorHAnsi" w:hAnsiTheme="minorHAnsi" w:cstheme="minorHAnsi"/>
          <w:color w:val="auto"/>
          <w:sz w:val="22"/>
          <w:szCs w:val="22"/>
        </w:rPr>
        <w:t>Pri riešení otázok výslovne neupravených touto Zmluvou sa zmluvné strany budú riadiť príslušnými ustanoveniami Obchodného zákonníka a ustanoveniami ostatných aplikovateľných všeobecne záväzných právnych predpisov účinných na území Slovenskej republiky. Pre vylúčenie akýchkoľvek pochybností, súčasťou Zmluvy nie sú všeobecné obchodné podmienky zhotoviteľa ani akákoľvek ich časť, a to ani v prípade, ak by tieto zhotoviteľ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zhotoviteľa ani žiadna ich časť nie sú na právny vzťah založený touto Zmluvou aplikovateľné</w:t>
      </w:r>
      <w:r w:rsidRPr="009A53FF">
        <w:rPr>
          <w:rFonts w:asciiTheme="minorHAnsi" w:hAnsiTheme="minorHAnsi" w:cstheme="minorHAnsi"/>
          <w:color w:val="auto"/>
          <w:sz w:val="22"/>
          <w:szCs w:val="22"/>
        </w:rPr>
        <w:t xml:space="preserve">. </w:t>
      </w:r>
    </w:p>
    <w:p w14:paraId="257BB2DC" w14:textId="5BAAB588" w:rsidR="00236B34" w:rsidRDefault="00236B34" w:rsidP="00236B34">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4. </w:t>
      </w:r>
      <w:r>
        <w:rPr>
          <w:rFonts w:asciiTheme="minorHAnsi" w:hAnsiTheme="minorHAnsi" w:cstheme="minorHAnsi"/>
          <w:color w:val="auto"/>
          <w:sz w:val="22"/>
          <w:szCs w:val="22"/>
        </w:rPr>
        <w:t>Táto</w:t>
      </w:r>
      <w:r w:rsidR="00AF7676">
        <w:rPr>
          <w:rFonts w:asciiTheme="minorHAnsi" w:hAnsiTheme="minorHAnsi" w:cstheme="minorHAnsi"/>
          <w:color w:val="auto"/>
          <w:sz w:val="22"/>
          <w:szCs w:val="22"/>
        </w:rPr>
        <w:t xml:space="preserve"> Zmluva je</w:t>
      </w:r>
      <w:r>
        <w:rPr>
          <w:rFonts w:asciiTheme="minorHAnsi" w:hAnsiTheme="minorHAnsi" w:cstheme="minorHAnsi"/>
          <w:color w:val="auto"/>
          <w:sz w:val="22"/>
          <w:szCs w:val="22"/>
        </w:rPr>
        <w:t xml:space="preserve"> vyhotovená v šiestich (6) rovnopisoch</w:t>
      </w:r>
      <w:r w:rsidR="00784970">
        <w:rPr>
          <w:rFonts w:asciiTheme="minorHAnsi" w:hAnsiTheme="minorHAnsi" w:cstheme="minorHAnsi"/>
          <w:color w:val="auto"/>
          <w:sz w:val="22"/>
          <w:szCs w:val="22"/>
        </w:rPr>
        <w:t xml:space="preserve"> s platnosťou originálu</w:t>
      </w:r>
      <w:r>
        <w:rPr>
          <w:rFonts w:asciiTheme="minorHAnsi" w:hAnsiTheme="minorHAnsi" w:cstheme="minorHAnsi"/>
          <w:color w:val="auto"/>
          <w:sz w:val="22"/>
          <w:szCs w:val="22"/>
        </w:rPr>
        <w:t xml:space="preserve">, pričom štyri (4) vyhotovenia obdrží objednávateľ a dve (2) vyhotovenia obdrží zhotoviteľ. </w:t>
      </w:r>
    </w:p>
    <w:p w14:paraId="55C5605D" w14:textId="239C67CA" w:rsidR="00236B34" w:rsidRPr="004818E1" w:rsidRDefault="00236B34" w:rsidP="00267E03">
      <w:pPr>
        <w:pStyle w:val="Default"/>
        <w:numPr>
          <w:ilvl w:val="0"/>
          <w:numId w:val="41"/>
        </w:numPr>
        <w:tabs>
          <w:tab w:val="left" w:pos="284"/>
        </w:tabs>
        <w:spacing w:after="240"/>
        <w:ind w:left="0" w:firstLine="0"/>
        <w:jc w:val="both"/>
        <w:rPr>
          <w:rFonts w:asciiTheme="minorHAnsi" w:hAnsiTheme="minorHAnsi" w:cstheme="minorHAnsi"/>
          <w:lang w:eastAsia="cs-CZ"/>
        </w:rPr>
      </w:pPr>
      <w:r w:rsidRPr="00A5165D">
        <w:rPr>
          <w:rFonts w:asciiTheme="minorHAnsi" w:hAnsiTheme="minorHAnsi" w:cstheme="minorHAnsi"/>
          <w:sz w:val="22"/>
          <w:szCs w:val="22"/>
        </w:rPr>
        <w:t xml:space="preserve">Pokiaľ zhotoviteľ preukazuje splnenie podmienok účasti podľa § 34 </w:t>
      </w:r>
      <w:r w:rsidR="003D79EF">
        <w:rPr>
          <w:rFonts w:asciiTheme="minorHAnsi" w:hAnsiTheme="minorHAnsi" w:cstheme="minorHAnsi"/>
          <w:sz w:val="22"/>
          <w:szCs w:val="22"/>
        </w:rPr>
        <w:t>ZVO</w:t>
      </w:r>
      <w:r w:rsidRPr="00A5165D">
        <w:rPr>
          <w:rFonts w:asciiTheme="minorHAnsi" w:hAnsiTheme="minorHAnsi" w:cstheme="minorHAnsi"/>
          <w:sz w:val="22"/>
          <w:szCs w:val="22"/>
        </w:rPr>
        <w:t xml:space="preserve"> inou osobou, je povinný plnenie, resp. jeho príslušnú časť touto </w:t>
      </w:r>
      <w:r w:rsidR="003D79EF">
        <w:rPr>
          <w:rFonts w:asciiTheme="minorHAnsi" w:hAnsiTheme="minorHAnsi" w:cstheme="minorHAnsi"/>
          <w:sz w:val="22"/>
          <w:szCs w:val="22"/>
        </w:rPr>
        <w:t>inou</w:t>
      </w:r>
      <w:r w:rsidRPr="00A5165D">
        <w:rPr>
          <w:rFonts w:asciiTheme="minorHAnsi" w:hAnsiTheme="minorHAnsi" w:cstheme="minorHAnsi"/>
          <w:sz w:val="22"/>
          <w:szCs w:val="22"/>
        </w:rPr>
        <w:t xml:space="preserve"> osobou aj realizovať.</w:t>
      </w:r>
    </w:p>
    <w:p w14:paraId="100EC3C7" w14:textId="30808AFD" w:rsidR="00236B34" w:rsidRDefault="00236B34" w:rsidP="00267E03">
      <w:pPr>
        <w:pStyle w:val="Odsekzoznamu"/>
        <w:numPr>
          <w:ilvl w:val="0"/>
          <w:numId w:val="41"/>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rPr>
        <w:t xml:space="preserve">Zhotoviteľ </w:t>
      </w:r>
      <w:r w:rsidR="00280630">
        <w:rPr>
          <w:rFonts w:asciiTheme="minorHAnsi" w:hAnsiTheme="minorHAnsi" w:cstheme="minorHAnsi"/>
        </w:rPr>
        <w:t>vy</w:t>
      </w:r>
      <w:r>
        <w:rPr>
          <w:rFonts w:asciiTheme="minorHAnsi" w:hAnsiTheme="minorHAnsi" w:cstheme="minorHAnsi"/>
        </w:rPr>
        <w:t xml:space="preserve">hlasuje a potvrdzuje, že všetky zmeny, nedostatky alebo odchýlky v zadaní a podkladoch objednávateľa poskytnutých zhotoviteľovi zhotoviteľ namietal alebo oznámil objednávateľovi pred podaním svojej ponuky do verejného obstarávania. </w:t>
      </w:r>
    </w:p>
    <w:p w14:paraId="217963AA" w14:textId="77777777" w:rsidR="00236B34" w:rsidRDefault="00236B34" w:rsidP="00267E03">
      <w:pPr>
        <w:pStyle w:val="Odsekzoznamu"/>
        <w:numPr>
          <w:ilvl w:val="0"/>
          <w:numId w:val="41"/>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8F13757" w14:textId="2877CCEF" w:rsidR="00236B34" w:rsidRDefault="009F24F1" w:rsidP="00267E03">
      <w:pPr>
        <w:numPr>
          <w:ilvl w:val="0"/>
          <w:numId w:val="41"/>
        </w:numPr>
        <w:tabs>
          <w:tab w:val="left" w:pos="0"/>
          <w:tab w:val="left" w:pos="284"/>
        </w:tabs>
        <w:suppressAutoHyphens/>
        <w:autoSpaceDE w:val="0"/>
        <w:spacing w:line="240" w:lineRule="auto"/>
        <w:ind w:left="0" w:right="-60" w:firstLine="0"/>
        <w:jc w:val="both"/>
        <w:rPr>
          <w:rFonts w:cstheme="minorHAnsi"/>
        </w:rPr>
      </w:pPr>
      <w:r w:rsidRPr="009F24F1">
        <w:rPr>
          <w:rFonts w:cstheme="minorHAnsi"/>
        </w:rPr>
        <w:lastRenderedPageBreak/>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ostatné ustanovenia Zmluvy. Zmluvné strany sa zaväzujú nahradiť takéto ustanovenie novým ustanovením, ktoré bude platné a účinné a bude čo najlepšie zodpovedať jeho pôvodne zamýšľanému účelu</w:t>
      </w:r>
      <w:r w:rsidR="00236B34">
        <w:rPr>
          <w:rFonts w:cstheme="minorHAnsi"/>
        </w:rPr>
        <w:t>.</w:t>
      </w:r>
    </w:p>
    <w:p w14:paraId="68E4E27D" w14:textId="0DC07E43" w:rsidR="00236B34" w:rsidRPr="00B4060D" w:rsidRDefault="00236B34" w:rsidP="00267E03">
      <w:pPr>
        <w:numPr>
          <w:ilvl w:val="0"/>
          <w:numId w:val="41"/>
        </w:numPr>
        <w:tabs>
          <w:tab w:val="left" w:pos="426"/>
        </w:tabs>
        <w:suppressAutoHyphens/>
        <w:autoSpaceDE w:val="0"/>
        <w:spacing w:line="240" w:lineRule="auto"/>
        <w:ind w:left="0" w:firstLine="0"/>
        <w:jc w:val="both"/>
        <w:rPr>
          <w:rFonts w:cstheme="minorHAnsi"/>
        </w:rPr>
      </w:pPr>
      <w:r>
        <w:rPr>
          <w:rFonts w:cstheme="minorHAnsi"/>
          <w:szCs w:val="20"/>
        </w:rPr>
        <w:t xml:space="preserve">Zhotoviteľ sa zaväzuje byť riadne zapísaný v registri partnerov verejného sektora po dobu trvania tejto Zmluvy, ak mu taká povinnosť vyplýva </w:t>
      </w:r>
      <w:r w:rsidRPr="003D79EF">
        <w:rPr>
          <w:rFonts w:cstheme="minorHAnsi"/>
          <w:szCs w:val="20"/>
        </w:rPr>
        <w:t xml:space="preserve">zo </w:t>
      </w:r>
      <w:r w:rsidR="004D21FE">
        <w:rPr>
          <w:rFonts w:cstheme="minorHAnsi"/>
          <w:szCs w:val="20"/>
        </w:rPr>
        <w:t>Z</w:t>
      </w:r>
      <w:r w:rsidRPr="00A5165D">
        <w:rPr>
          <w:rFonts w:cstheme="minorHAnsi"/>
          <w:szCs w:val="20"/>
        </w:rPr>
        <w:t xml:space="preserve">ákona </w:t>
      </w:r>
      <w:r w:rsidR="004D21FE">
        <w:rPr>
          <w:rFonts w:cstheme="minorHAnsi"/>
          <w:szCs w:val="20"/>
        </w:rPr>
        <w:t>o</w:t>
      </w:r>
      <w:r w:rsidR="008F62C5">
        <w:rPr>
          <w:rFonts w:cstheme="minorHAnsi"/>
          <w:szCs w:val="20"/>
        </w:rPr>
        <w:t> </w:t>
      </w:r>
      <w:r w:rsidR="004D21FE">
        <w:rPr>
          <w:rFonts w:cstheme="minorHAnsi"/>
          <w:szCs w:val="20"/>
        </w:rPr>
        <w:t>RPVS</w:t>
      </w:r>
      <w:r>
        <w:rPr>
          <w:rFonts w:cstheme="minorHAnsi"/>
          <w:szCs w:val="20"/>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w:t>
      </w:r>
      <w:r>
        <w:rPr>
          <w:rFonts w:cstheme="minorHAnsi"/>
          <w:i/>
          <w:szCs w:val="20"/>
        </w:rPr>
        <w:t>ex tunc</w:t>
      </w:r>
      <w:r>
        <w:rPr>
          <w:rFonts w:cstheme="minorHAnsi"/>
          <w:szCs w:val="20"/>
        </w:rPr>
        <w:t xml:space="preserve">,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w:t>
      </w:r>
      <w:r w:rsidR="00280630">
        <w:rPr>
          <w:rFonts w:cstheme="minorHAnsi"/>
          <w:szCs w:val="20"/>
        </w:rPr>
        <w:t>vy</w:t>
      </w:r>
      <w:r>
        <w:rPr>
          <w:rFonts w:cstheme="minorHAnsi"/>
          <w:szCs w:val="20"/>
        </w:rPr>
        <w:t>hlasujú, že výšku zmluvnej pokuty považujú za primeranú, pretože pri rokovaniach o dohode o výške zmluvnej pokuty prihliadali na hodnotu a význam touto zmluvnou pokutou zabezpečovanej zmluvnej povinnosti.</w:t>
      </w:r>
    </w:p>
    <w:p w14:paraId="5CBCA38F" w14:textId="6EC649B2" w:rsidR="00B4060D" w:rsidRDefault="00B4060D" w:rsidP="00267E03">
      <w:pPr>
        <w:numPr>
          <w:ilvl w:val="0"/>
          <w:numId w:val="41"/>
        </w:numPr>
        <w:tabs>
          <w:tab w:val="left" w:pos="426"/>
        </w:tabs>
        <w:suppressAutoHyphens/>
        <w:autoSpaceDE w:val="0"/>
        <w:spacing w:line="240" w:lineRule="auto"/>
        <w:ind w:left="0" w:firstLine="0"/>
        <w:jc w:val="both"/>
        <w:rPr>
          <w:rFonts w:cstheme="minorHAnsi"/>
        </w:rPr>
      </w:pPr>
      <w:r w:rsidRPr="001B4FBE">
        <w:rPr>
          <w:rFonts w:cs="Calibri"/>
          <w:lang w:eastAsia="cs-CZ"/>
        </w:rPr>
        <w:t xml:space="preserve">Zmluvné strany sa zaväzujú, že </w:t>
      </w:r>
      <w:r>
        <w:rPr>
          <w:rFonts w:cs="Calibri"/>
          <w:lang w:eastAsia="cs-CZ"/>
        </w:rPr>
        <w:t xml:space="preserve">dôverné </w:t>
      </w:r>
      <w:r w:rsidRPr="001B4FBE">
        <w:rPr>
          <w:rFonts w:cs="Calibri"/>
          <w:lang w:eastAsia="cs-CZ"/>
        </w:rPr>
        <w:t>informácie</w:t>
      </w:r>
      <w:r>
        <w:rPr>
          <w:rFonts w:cs="Calibri"/>
          <w:lang w:eastAsia="cs-CZ"/>
        </w:rPr>
        <w:t xml:space="preserve">, </w:t>
      </w:r>
      <w:r w:rsidRPr="001B4FBE">
        <w:rPr>
          <w:rFonts w:cs="Calibri"/>
          <w:lang w:eastAsia="cs-CZ"/>
        </w:rPr>
        <w:t xml:space="preserve">s ktorými sa </w:t>
      </w:r>
      <w:r>
        <w:rPr>
          <w:rFonts w:cs="Calibri"/>
          <w:lang w:eastAsia="cs-CZ"/>
        </w:rPr>
        <w:t xml:space="preserve">na základe tejto Zmluvy </w:t>
      </w:r>
      <w:r w:rsidRPr="001B4FBE">
        <w:rPr>
          <w:rFonts w:cs="Calibri"/>
          <w:lang w:eastAsia="cs-CZ"/>
        </w:rPr>
        <w:t>oboznámia, nebudú okrem povinností vyplývajúcich zo všeobecne záväzných právnych predpisov nijako zverejňovať, ani ich akoukoľvek formou reprodukovať alebo podávať ich akýmkoľvek tretím neoprávneným osobám.</w:t>
      </w:r>
      <w:r w:rsidRPr="00FB31BE">
        <w:t xml:space="preserve"> </w:t>
      </w:r>
      <w:r w:rsidRPr="00FB31BE">
        <w:rPr>
          <w:rFonts w:cs="Calibri"/>
          <w:lang w:eastAsia="cs-CZ"/>
        </w:rPr>
        <w:t xml:space="preserve">Zhotoviteľ </w:t>
      </w:r>
      <w:r>
        <w:rPr>
          <w:rFonts w:cs="Calibri"/>
          <w:lang w:eastAsia="cs-CZ"/>
        </w:rPr>
        <w:t xml:space="preserve">však </w:t>
      </w:r>
      <w:r w:rsidRPr="00FB31BE">
        <w:rPr>
          <w:rFonts w:cs="Calibri"/>
          <w:lang w:eastAsia="cs-CZ"/>
        </w:rPr>
        <w:t xml:space="preserve">berie na vedomie, že Zmluva a informácie získané na jej základe, prípadne akékoľvek ďalšie súvisiace informácie, môžu podliehať aplikovateľným ustanoveniam Zákona o slobode informácií, a preto tieto môžu podliehať povinnosti </w:t>
      </w:r>
      <w:r>
        <w:rPr>
          <w:rFonts w:cs="Calibri"/>
          <w:lang w:eastAsia="cs-CZ"/>
        </w:rPr>
        <w:t>o</w:t>
      </w:r>
      <w:r w:rsidRPr="00FB31BE">
        <w:rPr>
          <w:rFonts w:cs="Calibri"/>
          <w:lang w:eastAsia="cs-CZ"/>
        </w:rPr>
        <w:t xml:space="preserve">bjednávateľa zverejniť ich alebo poskytnúť v súlade s týmto právnym predpisom; </w:t>
      </w:r>
      <w:r>
        <w:rPr>
          <w:rFonts w:cs="Calibri"/>
          <w:lang w:eastAsia="cs-CZ"/>
        </w:rPr>
        <w:t>z</w:t>
      </w:r>
      <w:r w:rsidRPr="00FB31BE">
        <w:rPr>
          <w:rFonts w:cs="Calibri"/>
          <w:lang w:eastAsia="cs-CZ"/>
        </w:rPr>
        <w:t xml:space="preserve">hotoviteľ berie na vedomie, že </w:t>
      </w:r>
      <w:r>
        <w:rPr>
          <w:rFonts w:cs="Calibri"/>
          <w:lang w:eastAsia="cs-CZ"/>
        </w:rPr>
        <w:t>o</w:t>
      </w:r>
      <w:r w:rsidRPr="00FB31BE">
        <w:rPr>
          <w:rFonts w:cs="Calibri"/>
          <w:lang w:eastAsia="cs-CZ"/>
        </w:rPr>
        <w:t xml:space="preserve">bjednávateľ takéto informácie zverejní a/alebo sprístupní v rozsahu povinností a spôsobom vyplývajúcom zo zákona. Na túto skutočnosť </w:t>
      </w:r>
      <w:r>
        <w:rPr>
          <w:rFonts w:cs="Calibri"/>
          <w:lang w:eastAsia="cs-CZ"/>
        </w:rPr>
        <w:t>z</w:t>
      </w:r>
      <w:r w:rsidRPr="00FB31BE">
        <w:rPr>
          <w:rFonts w:cs="Calibri"/>
          <w:lang w:eastAsia="cs-CZ"/>
        </w:rPr>
        <w:t xml:space="preserve">hotoviteľ zmluvne alebo iným vhodným spôsobom upozorní všetky osoby, na základe dodávok od ktorých, alebo na základe spolupráce s ktorými, bude </w:t>
      </w:r>
      <w:r>
        <w:rPr>
          <w:rFonts w:cs="Calibri"/>
          <w:lang w:eastAsia="cs-CZ"/>
        </w:rPr>
        <w:t>z</w:t>
      </w:r>
      <w:r w:rsidRPr="00FB31BE">
        <w:rPr>
          <w:rFonts w:cs="Calibri"/>
          <w:lang w:eastAsia="cs-CZ"/>
        </w:rPr>
        <w:t xml:space="preserve">hotoviteľ </w:t>
      </w:r>
      <w:r w:rsidR="009A3F5F">
        <w:rPr>
          <w:rFonts w:cs="Calibri"/>
          <w:lang w:eastAsia="cs-CZ"/>
        </w:rPr>
        <w:t>dielo</w:t>
      </w:r>
      <w:r>
        <w:rPr>
          <w:rFonts w:cs="Calibri"/>
          <w:lang w:eastAsia="cs-CZ"/>
        </w:rPr>
        <w:t xml:space="preserve"> realizovať (subdodávateľov).</w:t>
      </w:r>
    </w:p>
    <w:p w14:paraId="2FD1C61B" w14:textId="5B98A56D" w:rsidR="00236B34" w:rsidRDefault="00773DBC" w:rsidP="00267E03">
      <w:pPr>
        <w:numPr>
          <w:ilvl w:val="0"/>
          <w:numId w:val="41"/>
        </w:numPr>
        <w:tabs>
          <w:tab w:val="left" w:pos="426"/>
        </w:tabs>
        <w:suppressAutoHyphens/>
        <w:autoSpaceDE w:val="0"/>
        <w:spacing w:line="240" w:lineRule="auto"/>
        <w:ind w:left="0" w:firstLine="0"/>
        <w:jc w:val="both"/>
        <w:rPr>
          <w:rFonts w:cstheme="minorHAnsi"/>
        </w:rPr>
      </w:pPr>
      <w:r w:rsidRPr="00773DBC">
        <w:rPr>
          <w:rFonts w:cstheme="minorHAnsi"/>
        </w:rPr>
        <w:t xml:space="preserve">Zmluvné strany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w:t>
      </w:r>
      <w:r w:rsidR="00EC516D">
        <w:rPr>
          <w:rFonts w:cstheme="minorHAnsi"/>
        </w:rPr>
        <w:t>z</w:t>
      </w:r>
      <w:r w:rsidRPr="00773DBC">
        <w:rPr>
          <w:rFonts w:cstheme="minorHAnsi"/>
        </w:rPr>
        <w:t xml:space="preserve">mluvných strán druhej </w:t>
      </w:r>
      <w:r w:rsidR="00EC516D">
        <w:rPr>
          <w:rFonts w:cstheme="minorHAnsi"/>
        </w:rPr>
        <w:t>z</w:t>
      </w:r>
      <w:r w:rsidRPr="00773DBC">
        <w:rPr>
          <w:rFonts w:cstheme="minorHAnsi"/>
        </w:rPr>
        <w:t xml:space="preserve">mluvnej strane poskytnuté osobné údaje a v dôsledku toho by malo dôjsť k spracúvaniu takých osobných údajov, </w:t>
      </w:r>
      <w:r w:rsidR="00EC516D">
        <w:rPr>
          <w:rFonts w:cstheme="minorHAnsi"/>
        </w:rPr>
        <w:t>z</w:t>
      </w:r>
      <w:r w:rsidRPr="00773DBC">
        <w:rPr>
          <w:rFonts w:cstheme="minorHAnsi"/>
        </w:rPr>
        <w:t>mluvné strany osobitne posúdia potrebu uzatvorenia dohody o podmienkach spracovania osobných údajov, príp. jej zmeny. Záväzky podľa tohto odseku Zmluvy pretrvajú aj po zániku Zmluvy z akéhokoľvek dôvodu.</w:t>
      </w:r>
    </w:p>
    <w:p w14:paraId="1DA9B47B" w14:textId="790E062C" w:rsidR="00236B34" w:rsidRDefault="00902125" w:rsidP="00267E03">
      <w:pPr>
        <w:pStyle w:val="Odsekzoznamu"/>
        <w:numPr>
          <w:ilvl w:val="0"/>
          <w:numId w:val="41"/>
        </w:numPr>
        <w:tabs>
          <w:tab w:val="left" w:pos="142"/>
          <w:tab w:val="left" w:pos="426"/>
        </w:tabs>
        <w:spacing w:after="240"/>
        <w:ind w:left="0" w:firstLine="0"/>
        <w:jc w:val="both"/>
        <w:rPr>
          <w:rFonts w:asciiTheme="minorHAnsi" w:hAnsiTheme="minorHAnsi" w:cstheme="minorHAnsi"/>
          <w:lang w:eastAsia="cs-CZ"/>
        </w:rPr>
      </w:pPr>
      <w:r w:rsidRPr="001B4FBE">
        <w:rPr>
          <w:rFonts w:asciiTheme="minorHAnsi" w:hAnsiTheme="minorHAnsi" w:cs="Calibr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r>
        <w:rPr>
          <w:rFonts w:asciiTheme="minorHAnsi" w:hAnsiTheme="minorHAnsi" w:cs="Calibri"/>
          <w:lang w:eastAsia="cs-CZ"/>
        </w:rPr>
        <w:t xml:space="preserve"> </w:t>
      </w:r>
      <w:r w:rsidRPr="001866A4">
        <w:rPr>
          <w:rFonts w:asciiTheme="minorHAnsi" w:hAnsiTheme="minorHAnsi" w:cs="Calibri"/>
          <w:lang w:eastAsia="cs-CZ"/>
        </w:rPr>
        <w:t>Zmluvné strany vyhlasujú,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r w:rsidR="00236B34">
        <w:rPr>
          <w:rFonts w:asciiTheme="minorHAnsi" w:hAnsiTheme="minorHAnsi" w:cstheme="minorHAnsi"/>
        </w:rPr>
        <w:t xml:space="preserve">. </w:t>
      </w:r>
    </w:p>
    <w:p w14:paraId="127D8EC7" w14:textId="2A0FC66A" w:rsidR="00236B34" w:rsidRPr="00D72655" w:rsidRDefault="00D72655" w:rsidP="00267E03">
      <w:pPr>
        <w:pStyle w:val="Odsekzoznamu"/>
        <w:numPr>
          <w:ilvl w:val="0"/>
          <w:numId w:val="41"/>
        </w:numPr>
        <w:tabs>
          <w:tab w:val="left" w:pos="142"/>
          <w:tab w:val="left" w:pos="426"/>
        </w:tabs>
        <w:spacing w:after="240"/>
        <w:ind w:left="0" w:firstLine="0"/>
        <w:jc w:val="both"/>
        <w:rPr>
          <w:rFonts w:asciiTheme="minorHAnsi" w:hAnsiTheme="minorHAnsi" w:cstheme="minorHAnsi"/>
          <w:bCs/>
          <w:lang w:eastAsia="cs-CZ"/>
        </w:rPr>
      </w:pPr>
      <w:r w:rsidRPr="00845806">
        <w:rPr>
          <w:rFonts w:asciiTheme="minorHAnsi" w:hAnsiTheme="minorHAnsi" w:cstheme="minorHAnsi"/>
          <w:bCs/>
          <w:lang w:eastAsia="cs-CZ"/>
        </w:rPr>
        <w:lastRenderedPageBreak/>
        <w:t xml:space="preserve">Neoddeliteľnou súčasťou tejto Zmluvy </w:t>
      </w:r>
      <w:r w:rsidR="00236B34" w:rsidRPr="00845806">
        <w:rPr>
          <w:rFonts w:asciiTheme="minorHAnsi" w:hAnsiTheme="minorHAnsi" w:cstheme="minorHAnsi"/>
          <w:bCs/>
          <w:lang w:eastAsia="cs-CZ"/>
        </w:rPr>
        <w:t>sú alebo sa postupne stanú nasledovné prílohy:</w:t>
      </w:r>
    </w:p>
    <w:p w14:paraId="75DB35B1" w14:textId="432584F3" w:rsidR="00236B34" w:rsidRDefault="00236B34" w:rsidP="00236B34">
      <w:pPr>
        <w:spacing w:after="0"/>
        <w:ind w:firstLine="426"/>
        <w:rPr>
          <w:rFonts w:cstheme="minorHAnsi"/>
        </w:rPr>
      </w:pPr>
      <w:r>
        <w:rPr>
          <w:rFonts w:cstheme="minorHAnsi"/>
        </w:rPr>
        <w:t xml:space="preserve">Príloha č. 1: </w:t>
      </w:r>
      <w:r w:rsidR="009A0E28">
        <w:rPr>
          <w:rFonts w:cstheme="minorHAnsi"/>
        </w:rPr>
        <w:t xml:space="preserve"> </w:t>
      </w:r>
      <w:r>
        <w:rPr>
          <w:rFonts w:cstheme="minorHAnsi"/>
        </w:rPr>
        <w:t>Ocenený Výkaz výmer</w:t>
      </w:r>
    </w:p>
    <w:p w14:paraId="75A7B97D" w14:textId="72062CA9" w:rsidR="00236B34" w:rsidRDefault="00236B34" w:rsidP="00236B34">
      <w:pPr>
        <w:ind w:firstLine="426"/>
        <w:contextualSpacing/>
        <w:rPr>
          <w:rFonts w:cstheme="minorHAnsi"/>
        </w:rPr>
      </w:pPr>
      <w:r>
        <w:rPr>
          <w:rFonts w:cstheme="minorHAnsi"/>
        </w:rPr>
        <w:t xml:space="preserve">Príloha č. 2: </w:t>
      </w:r>
      <w:r w:rsidR="009A0E28">
        <w:rPr>
          <w:rFonts w:cstheme="minorHAnsi"/>
        </w:rPr>
        <w:t xml:space="preserve"> </w:t>
      </w:r>
      <w:r>
        <w:rPr>
          <w:rFonts w:cstheme="minorHAnsi"/>
        </w:rPr>
        <w:t xml:space="preserve">Vecný a časový harmonogram postupu prác </w:t>
      </w:r>
    </w:p>
    <w:p w14:paraId="3E83E9B8" w14:textId="1A3195FA" w:rsidR="00236B34" w:rsidRDefault="00236B34" w:rsidP="00845806">
      <w:pPr>
        <w:ind w:left="1560" w:hanging="1134"/>
        <w:contextualSpacing/>
        <w:rPr>
          <w:rFonts w:cstheme="minorHAnsi"/>
        </w:rPr>
      </w:pPr>
      <w:r>
        <w:rPr>
          <w:rFonts w:cstheme="minorHAnsi"/>
        </w:rPr>
        <w:t xml:space="preserve">Príloha č. 3: </w:t>
      </w:r>
      <w:r w:rsidR="009A0E28">
        <w:rPr>
          <w:rFonts w:cstheme="minorHAnsi"/>
        </w:rPr>
        <w:tab/>
      </w:r>
      <w:r w:rsidR="009A0E28" w:rsidRPr="009A0E28">
        <w:rPr>
          <w:rFonts w:cstheme="minorHAnsi"/>
        </w:rPr>
        <w:t>Zoznam subdodávateľov zhotoviteľa/čestné vyhlásenie zhotoviteľa, že na vykonanie Diela, IČ a výkon AD nebudú využití subdodávatelia</w:t>
      </w:r>
      <w:r w:rsidR="009A0E28" w:rsidRPr="009A0E28" w:rsidDel="009A0E28">
        <w:rPr>
          <w:rFonts w:cstheme="minorHAnsi"/>
        </w:rPr>
        <w:t xml:space="preserve"> </w:t>
      </w:r>
    </w:p>
    <w:p w14:paraId="65AA14AE" w14:textId="77777777" w:rsidR="00236B34" w:rsidRPr="001A7F0A" w:rsidRDefault="00236B34" w:rsidP="00236B34">
      <w:pPr>
        <w:ind w:firstLine="426"/>
        <w:contextualSpacing/>
        <w:rPr>
          <w:rFonts w:cstheme="minorHAnsi"/>
        </w:rPr>
      </w:pPr>
      <w:r w:rsidRPr="001A7F0A">
        <w:rPr>
          <w:rFonts w:cstheme="minorHAnsi"/>
        </w:rPr>
        <w:t>Príloha č. 4: Poistná zmluva zhotoviteľa/Poistka</w:t>
      </w:r>
    </w:p>
    <w:p w14:paraId="7B79D420" w14:textId="0A0F1B92" w:rsidR="00236B34" w:rsidRPr="001A7F0A" w:rsidRDefault="00236B34" w:rsidP="00D9652E">
      <w:pPr>
        <w:spacing w:after="0"/>
        <w:ind w:left="1560" w:hanging="1134"/>
        <w:contextualSpacing/>
        <w:rPr>
          <w:rFonts w:cstheme="minorHAnsi"/>
        </w:rPr>
      </w:pPr>
      <w:r w:rsidRPr="001A7F0A">
        <w:rPr>
          <w:rFonts w:cstheme="minorHAnsi"/>
        </w:rPr>
        <w:t>Príloha č. 5: Potvrdenie o vystavení poistenia záruky/bankovej záruky/zložení realizačnej zábezpeky</w:t>
      </w:r>
    </w:p>
    <w:p w14:paraId="24B74C5A" w14:textId="77777777" w:rsidR="00236B34" w:rsidRDefault="00236B34" w:rsidP="00236B34">
      <w:pPr>
        <w:rPr>
          <w:rFonts w:cstheme="minorHAnsi"/>
        </w:rPr>
      </w:pPr>
    </w:p>
    <w:p w14:paraId="26F8D863" w14:textId="77777777" w:rsidR="00236B34" w:rsidRDefault="00236B34" w:rsidP="00236B34">
      <w:pPr>
        <w:rPr>
          <w:rFonts w:cstheme="minorHAnsi"/>
          <w:highlight w:val="yellow"/>
          <w:lang w:eastAsia="cs-CZ"/>
        </w:rPr>
      </w:pPr>
      <w:r>
        <w:rPr>
          <w:rFonts w:cstheme="minorHAnsi"/>
          <w:lang w:eastAsia="cs-CZ"/>
        </w:rPr>
        <w:t xml:space="preserve">V Banskej Bystrici dňa:                                            </w:t>
      </w:r>
      <w:r>
        <w:rPr>
          <w:rFonts w:cstheme="minorHAnsi"/>
          <w:lang w:eastAsia="cs-CZ"/>
        </w:rPr>
        <w:tab/>
      </w:r>
      <w:r>
        <w:rPr>
          <w:rFonts w:cstheme="minorHAnsi"/>
          <w:lang w:eastAsia="cs-CZ"/>
        </w:rPr>
        <w:tab/>
        <w:t>V                                   dňa:</w:t>
      </w:r>
    </w:p>
    <w:p w14:paraId="33921094" w14:textId="77777777" w:rsidR="00236B34" w:rsidRDefault="00236B34" w:rsidP="00236B34">
      <w:pPr>
        <w:rPr>
          <w:rFonts w:cstheme="minorHAnsi"/>
          <w:b/>
          <w:lang w:eastAsia="cs-CZ"/>
        </w:rPr>
      </w:pPr>
    </w:p>
    <w:p w14:paraId="0592C39A" w14:textId="4CA40947" w:rsidR="00236B34" w:rsidRDefault="00DF05FE" w:rsidP="00236B34">
      <w:pPr>
        <w:rPr>
          <w:rFonts w:cstheme="minorHAnsi"/>
          <w:b/>
          <w:lang w:eastAsia="cs-CZ"/>
        </w:rPr>
      </w:pPr>
      <w:r>
        <w:rPr>
          <w:rFonts w:cstheme="minorHAnsi"/>
          <w:b/>
          <w:lang w:eastAsia="cs-CZ"/>
        </w:rPr>
        <w:t>O</w:t>
      </w:r>
      <w:r w:rsidR="00236B34">
        <w:rPr>
          <w:rFonts w:cstheme="minorHAnsi"/>
          <w:b/>
          <w:lang w:eastAsia="cs-CZ"/>
        </w:rPr>
        <w:t xml:space="preserve">bjednávateľ:                                                  </w:t>
      </w:r>
      <w:r w:rsidR="00236B34">
        <w:rPr>
          <w:rFonts w:cstheme="minorHAnsi"/>
          <w:b/>
          <w:lang w:eastAsia="cs-CZ"/>
        </w:rPr>
        <w:tab/>
      </w:r>
      <w:r w:rsidR="00236B34">
        <w:rPr>
          <w:rFonts w:cstheme="minorHAnsi"/>
          <w:b/>
          <w:lang w:eastAsia="cs-CZ"/>
        </w:rPr>
        <w:tab/>
        <w:t>Zhotoviteľ:</w:t>
      </w:r>
    </w:p>
    <w:p w14:paraId="32A5E37D" w14:textId="266FD147" w:rsidR="00236B34" w:rsidRDefault="00236B34" w:rsidP="00236B34">
      <w:pPr>
        <w:tabs>
          <w:tab w:val="left" w:pos="4500"/>
          <w:tab w:val="left" w:pos="4962"/>
        </w:tabs>
        <w:spacing w:after="120"/>
        <w:rPr>
          <w:rFonts w:cstheme="minorHAnsi"/>
          <w:lang w:eastAsia="cs-CZ"/>
        </w:rPr>
      </w:pPr>
    </w:p>
    <w:p w14:paraId="2ABC6889" w14:textId="77777777" w:rsidR="00CF2884" w:rsidRDefault="00CF2884" w:rsidP="00236B34">
      <w:pPr>
        <w:tabs>
          <w:tab w:val="left" w:pos="4500"/>
          <w:tab w:val="left" w:pos="4962"/>
        </w:tabs>
        <w:spacing w:after="120"/>
        <w:rPr>
          <w:rFonts w:cstheme="minorHAnsi"/>
          <w:lang w:eastAsia="cs-CZ"/>
        </w:rPr>
      </w:pPr>
    </w:p>
    <w:p w14:paraId="211511CC" w14:textId="77777777" w:rsidR="00236B34" w:rsidRDefault="00236B34" w:rsidP="00236B34">
      <w:pPr>
        <w:spacing w:after="0"/>
        <w:jc w:val="both"/>
        <w:rPr>
          <w:rFonts w:cstheme="minorHAnsi"/>
        </w:rPr>
      </w:pPr>
      <w:r>
        <w:rPr>
          <w:rFonts w:cstheme="minorHAnsi"/>
        </w:rPr>
        <w:t>..................................................................</w:t>
      </w:r>
      <w:r>
        <w:rPr>
          <w:rFonts w:cstheme="minorHAnsi"/>
        </w:rPr>
        <w:tab/>
        <w:t xml:space="preserve">             ………………………….......................</w:t>
      </w:r>
    </w:p>
    <w:p w14:paraId="4FBB78C1" w14:textId="77777777" w:rsidR="00DF05FE" w:rsidRDefault="00DF05FE" w:rsidP="00236B34">
      <w:pPr>
        <w:spacing w:after="0"/>
        <w:jc w:val="both"/>
        <w:rPr>
          <w:rFonts w:cstheme="minorHAnsi"/>
          <w:b/>
        </w:rPr>
      </w:pPr>
      <w:r>
        <w:rPr>
          <w:rFonts w:cstheme="minorHAnsi"/>
          <w:b/>
        </w:rPr>
        <w:t>Banskobystrický samosprávny kraj</w:t>
      </w:r>
    </w:p>
    <w:p w14:paraId="40587B5A" w14:textId="2E9626E7" w:rsidR="00236B34" w:rsidRDefault="009A0E28" w:rsidP="00236B34">
      <w:pPr>
        <w:spacing w:after="0"/>
        <w:jc w:val="both"/>
        <w:rPr>
          <w:rFonts w:cstheme="minorHAnsi"/>
        </w:rPr>
      </w:pPr>
      <w:r>
        <w:rPr>
          <w:rFonts w:cstheme="minorHAnsi"/>
          <w:b/>
        </w:rPr>
        <w:t>Mgr. Ondrej</w:t>
      </w:r>
      <w:r w:rsidR="00236B34">
        <w:rPr>
          <w:rFonts w:cstheme="minorHAnsi"/>
          <w:b/>
        </w:rPr>
        <w:t xml:space="preserve"> Lunter,</w:t>
      </w:r>
    </w:p>
    <w:p w14:paraId="1D810709" w14:textId="77777777" w:rsidR="00236B34" w:rsidRDefault="00236B34" w:rsidP="00236B34">
      <w:pPr>
        <w:rPr>
          <w:rFonts w:cstheme="minorHAnsi"/>
        </w:rPr>
      </w:pPr>
      <w:r>
        <w:rPr>
          <w:rFonts w:cstheme="minorHAnsi"/>
        </w:rPr>
        <w:t xml:space="preserve">predseda                         </w:t>
      </w:r>
      <w:r>
        <w:rPr>
          <w:rFonts w:cstheme="minorHAnsi"/>
        </w:rPr>
        <w:tab/>
        <w:t xml:space="preserve">                 </w:t>
      </w:r>
      <w:r>
        <w:rPr>
          <w:rFonts w:cstheme="minorHAnsi"/>
        </w:rPr>
        <w:tab/>
      </w:r>
      <w:r>
        <w:rPr>
          <w:rFonts w:cstheme="minorHAnsi"/>
        </w:rPr>
        <w:tab/>
      </w:r>
      <w:r>
        <w:rPr>
          <w:rFonts w:cstheme="minorHAnsi"/>
        </w:rPr>
        <w:tab/>
        <w:t>(štatutárny zástupca zhotoviteľa) Banskobystrického samosprávneho kraja</w:t>
      </w:r>
    </w:p>
    <w:p w14:paraId="79F7A7DA" w14:textId="77777777" w:rsidR="00236B34" w:rsidRDefault="00236B34" w:rsidP="00236B34">
      <w:pPr>
        <w:rPr>
          <w:rFonts w:cstheme="minorHAnsi"/>
        </w:rPr>
      </w:pPr>
    </w:p>
    <w:p w14:paraId="2CEF5041" w14:textId="77777777" w:rsidR="00236B34" w:rsidRDefault="00236B34" w:rsidP="00236B34"/>
    <w:p w14:paraId="6D9AB935" w14:textId="77777777" w:rsidR="000A6780" w:rsidRDefault="000A6780"/>
    <w:sectPr w:rsidR="000A6780">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F041F" w14:textId="77777777" w:rsidR="0092613F" w:rsidRDefault="0092613F" w:rsidP="00390D01">
      <w:pPr>
        <w:spacing w:after="0" w:line="240" w:lineRule="auto"/>
      </w:pPr>
      <w:r>
        <w:separator/>
      </w:r>
    </w:p>
  </w:endnote>
  <w:endnote w:type="continuationSeparator" w:id="0">
    <w:p w14:paraId="51900461" w14:textId="77777777" w:rsidR="0092613F" w:rsidRDefault="0092613F" w:rsidP="00390D01">
      <w:pPr>
        <w:spacing w:after="0" w:line="240" w:lineRule="auto"/>
      </w:pPr>
      <w:r>
        <w:continuationSeparator/>
      </w:r>
    </w:p>
  </w:endnote>
  <w:endnote w:type="continuationNotice" w:id="1">
    <w:p w14:paraId="61428354" w14:textId="77777777" w:rsidR="0092613F" w:rsidRDefault="009261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281240"/>
      <w:docPartObj>
        <w:docPartGallery w:val="Page Numbers (Bottom of Page)"/>
        <w:docPartUnique/>
      </w:docPartObj>
    </w:sdtPr>
    <w:sdtEndPr/>
    <w:sdtContent>
      <w:sdt>
        <w:sdtPr>
          <w:id w:val="1728636285"/>
          <w:docPartObj>
            <w:docPartGallery w:val="Page Numbers (Top of Page)"/>
            <w:docPartUnique/>
          </w:docPartObj>
        </w:sdtPr>
        <w:sdtEndPr/>
        <w:sdtContent>
          <w:p w14:paraId="6DA80861" w14:textId="27A720AE" w:rsidR="00390D01" w:rsidRDefault="00390D01">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2908C6A" w14:textId="77777777" w:rsidR="00390D01" w:rsidRDefault="00390D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7DCC9" w14:textId="77777777" w:rsidR="0092613F" w:rsidRDefault="0092613F" w:rsidP="00390D01">
      <w:pPr>
        <w:spacing w:after="0" w:line="240" w:lineRule="auto"/>
      </w:pPr>
      <w:r>
        <w:separator/>
      </w:r>
    </w:p>
  </w:footnote>
  <w:footnote w:type="continuationSeparator" w:id="0">
    <w:p w14:paraId="67FA6290" w14:textId="77777777" w:rsidR="0092613F" w:rsidRDefault="0092613F" w:rsidP="00390D01">
      <w:pPr>
        <w:spacing w:after="0" w:line="240" w:lineRule="auto"/>
      </w:pPr>
      <w:r>
        <w:continuationSeparator/>
      </w:r>
    </w:p>
  </w:footnote>
  <w:footnote w:type="continuationNotice" w:id="1">
    <w:p w14:paraId="31F00E47" w14:textId="77777777" w:rsidR="0092613F" w:rsidRDefault="009261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D971C" w14:textId="77777777" w:rsidR="00AF7676" w:rsidRDefault="00AF767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588260D"/>
    <w:multiLevelType w:val="hybridMultilevel"/>
    <w:tmpl w:val="97008168"/>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1044486A">
      <w:start w:val="1"/>
      <w:numFmt w:val="decimal"/>
      <w:lvlText w:val="%4."/>
      <w:lvlJc w:val="left"/>
      <w:pPr>
        <w:ind w:left="2880" w:hanging="360"/>
      </w:pPr>
      <w:rPr>
        <w:rFonts w:cs="Times New Roman"/>
        <w:b/>
        <w:bCs/>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15:restartNumberingAfterBreak="0">
    <w:nsid w:val="1BD72B6A"/>
    <w:multiLevelType w:val="hybridMultilevel"/>
    <w:tmpl w:val="5B042A9C"/>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7" w15:restartNumberingAfterBreak="0">
    <w:nsid w:val="1BD97B31"/>
    <w:multiLevelType w:val="hybridMultilevel"/>
    <w:tmpl w:val="5E9CF99C"/>
    <w:lvl w:ilvl="0" w:tplc="849A82C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249653CB"/>
    <w:multiLevelType w:val="multilevel"/>
    <w:tmpl w:val="E190FE8E"/>
    <w:lvl w:ilvl="0">
      <w:start w:val="4"/>
      <w:numFmt w:val="decimal"/>
      <w:lvlText w:val="%1."/>
      <w:lvlJc w:val="left"/>
      <w:pPr>
        <w:ind w:left="360" w:hanging="360"/>
      </w:pPr>
      <w:rPr>
        <w:rFonts w:ascii="Arial" w:hAnsi="Arial" w:hint="default"/>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9" w15:restartNumberingAfterBreak="0">
    <w:nsid w:val="253B032B"/>
    <w:multiLevelType w:val="multilevel"/>
    <w:tmpl w:val="C888B58E"/>
    <w:lvl w:ilvl="0">
      <w:start w:val="4"/>
      <w:numFmt w:val="decimal"/>
      <w:lvlText w:val="%1."/>
      <w:lvlJc w:val="left"/>
      <w:pPr>
        <w:ind w:left="360" w:hanging="360"/>
      </w:pPr>
      <w:rPr>
        <w:rFonts w:asciiTheme="minorHAnsi" w:hAnsiTheme="minorHAnsi" w:cstheme="minorHAnsi" w:hint="default"/>
        <w:b/>
        <w:bCs/>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10"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0F56B23"/>
    <w:multiLevelType w:val="hybridMultilevel"/>
    <w:tmpl w:val="DEAE58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B660560"/>
    <w:multiLevelType w:val="hybridMultilevel"/>
    <w:tmpl w:val="B1629C16"/>
    <w:lvl w:ilvl="0" w:tplc="5D2CF64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CB05D98"/>
    <w:multiLevelType w:val="hybridMultilevel"/>
    <w:tmpl w:val="9662D438"/>
    <w:lvl w:ilvl="0" w:tplc="1BDC1A36">
      <w:start w:val="5"/>
      <w:numFmt w:val="decimal"/>
      <w:lvlText w:val="%1."/>
      <w:lvlJc w:val="left"/>
      <w:pPr>
        <w:ind w:left="720" w:hanging="360"/>
      </w:pPr>
      <w:rPr>
        <w:rFonts w:hint="default"/>
        <w:b/>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7374A97"/>
    <w:multiLevelType w:val="multilevel"/>
    <w:tmpl w:val="FC923A7C"/>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73863F9"/>
    <w:multiLevelType w:val="multilevel"/>
    <w:tmpl w:val="126E8C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302FC1"/>
    <w:multiLevelType w:val="multilevel"/>
    <w:tmpl w:val="4E8A6B90"/>
    <w:lvl w:ilvl="0">
      <w:start w:val="1"/>
      <w:numFmt w:val="decimal"/>
      <w:lvlText w:val="%1."/>
      <w:lvlJc w:val="left"/>
      <w:pPr>
        <w:ind w:left="720" w:hanging="360"/>
      </w:pPr>
      <w:rPr>
        <w:rFonts w:asciiTheme="minorHAnsi" w:eastAsia="Times New Roman" w:hAnsiTheme="minorHAnsi" w:cstheme="minorHAnsi" w:hint="default"/>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20" w15:restartNumberingAfterBreak="0">
    <w:nsid w:val="4C727804"/>
    <w:multiLevelType w:val="multilevel"/>
    <w:tmpl w:val="B6F2039C"/>
    <w:lvl w:ilvl="0">
      <w:start w:val="1"/>
      <w:numFmt w:val="decimal"/>
      <w:lvlText w:val="%1"/>
      <w:lvlJc w:val="left"/>
      <w:pPr>
        <w:ind w:left="435" w:hanging="435"/>
      </w:pPr>
      <w:rPr>
        <w:rFonts w:hint="default"/>
      </w:rPr>
    </w:lvl>
    <w:lvl w:ilvl="1">
      <w:start w:val="2"/>
      <w:numFmt w:val="decimal"/>
      <w:lvlText w:val="%1.%2"/>
      <w:lvlJc w:val="left"/>
      <w:pPr>
        <w:ind w:left="757" w:hanging="435"/>
      </w:pPr>
      <w:rPr>
        <w:rFonts w:hint="default"/>
      </w:rPr>
    </w:lvl>
    <w:lvl w:ilvl="2">
      <w:start w:val="1"/>
      <w:numFmt w:val="decimal"/>
      <w:lvlText w:val="%1.%2.%3"/>
      <w:lvlJc w:val="left"/>
      <w:pPr>
        <w:ind w:left="1364" w:hanging="720"/>
      </w:pPr>
      <w:rPr>
        <w:rFonts w:hint="default"/>
        <w:b/>
        <w:bCs/>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21" w15:restartNumberingAfterBreak="0">
    <w:nsid w:val="4D630F6F"/>
    <w:multiLevelType w:val="hybridMultilevel"/>
    <w:tmpl w:val="9ECC9AC6"/>
    <w:lvl w:ilvl="0" w:tplc="06622AA8">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0AA48EA"/>
    <w:multiLevelType w:val="hybridMultilevel"/>
    <w:tmpl w:val="C12C58A4"/>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FA60BDD4">
      <w:start w:val="1"/>
      <w:numFmt w:val="decimal"/>
      <w:lvlText w:val="%4."/>
      <w:lvlJc w:val="left"/>
      <w:pPr>
        <w:ind w:left="3513" w:hanging="360"/>
      </w:pPr>
      <w:rPr>
        <w:b/>
        <w:bCs/>
      </w:r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3" w15:restartNumberingAfterBreak="0">
    <w:nsid w:val="534A7282"/>
    <w:multiLevelType w:val="hybridMultilevel"/>
    <w:tmpl w:val="1A9AC9A8"/>
    <w:lvl w:ilvl="0" w:tplc="DACEC1A0">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5667F4D"/>
    <w:multiLevelType w:val="hybridMultilevel"/>
    <w:tmpl w:val="BE9293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88B1D91"/>
    <w:multiLevelType w:val="hybridMultilevel"/>
    <w:tmpl w:val="E0384A58"/>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5D275B95"/>
    <w:multiLevelType w:val="multilevel"/>
    <w:tmpl w:val="126E8C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C03607"/>
    <w:multiLevelType w:val="multilevel"/>
    <w:tmpl w:val="E190FE8E"/>
    <w:lvl w:ilvl="0">
      <w:start w:val="4"/>
      <w:numFmt w:val="decimal"/>
      <w:lvlText w:val="%1."/>
      <w:lvlJc w:val="left"/>
      <w:pPr>
        <w:ind w:left="360" w:hanging="360"/>
      </w:pPr>
      <w:rPr>
        <w:rFonts w:ascii="Arial" w:hAnsi="Arial" w:hint="default"/>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29" w15:restartNumberingAfterBreak="0">
    <w:nsid w:val="69EE2A28"/>
    <w:multiLevelType w:val="multilevel"/>
    <w:tmpl w:val="FFDAEAC8"/>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30" w15:restartNumberingAfterBreak="0">
    <w:nsid w:val="712437E4"/>
    <w:multiLevelType w:val="multilevel"/>
    <w:tmpl w:val="BCC2EFD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77A84C09"/>
    <w:multiLevelType w:val="hybridMultilevel"/>
    <w:tmpl w:val="7CE4CBDA"/>
    <w:lvl w:ilvl="0" w:tplc="EEC821BE">
      <w:start w:val="1"/>
      <w:numFmt w:val="decimal"/>
      <w:lvlText w:val="%1."/>
      <w:lvlJc w:val="left"/>
      <w:pPr>
        <w:ind w:left="720" w:hanging="360"/>
      </w:pPr>
      <w:rPr>
        <w:rFonts w:asciiTheme="minorHAnsi" w:hAnsiTheme="minorHAnsi" w:cstheme="minorHAnsi" w:hint="default"/>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A94E5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CA815F9"/>
    <w:multiLevelType w:val="multilevel"/>
    <w:tmpl w:val="5434E96E"/>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7" w15:restartNumberingAfterBreak="0">
    <w:nsid w:val="7D1C70C1"/>
    <w:multiLevelType w:val="multilevel"/>
    <w:tmpl w:val="42C624CE"/>
    <w:lvl w:ilvl="0">
      <w:start w:val="1"/>
      <w:numFmt w:val="decimal"/>
      <w:lvlText w:val="%1."/>
      <w:lvlJc w:val="left"/>
      <w:pPr>
        <w:ind w:left="1398"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8"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15095604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57539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57149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84054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58125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88975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34469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952580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5142267">
    <w:abstractNumId w:val="2"/>
  </w:num>
  <w:num w:numId="10" w16cid:durableId="3279015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09214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1861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9703682">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36883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94081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98169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203203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36211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20857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5560671">
    <w:abstractNumId w:val="38"/>
  </w:num>
  <w:num w:numId="21" w16cid:durableId="540626933">
    <w:abstractNumId w:val="29"/>
  </w:num>
  <w:num w:numId="22" w16cid:durableId="796263638">
    <w:abstractNumId w:val="20"/>
  </w:num>
  <w:num w:numId="23" w16cid:durableId="858391627">
    <w:abstractNumId w:val="4"/>
  </w:num>
  <w:num w:numId="24" w16cid:durableId="1504128541">
    <w:abstractNumId w:val="35"/>
  </w:num>
  <w:num w:numId="25" w16cid:durableId="183371036">
    <w:abstractNumId w:val="7"/>
  </w:num>
  <w:num w:numId="26" w16cid:durableId="328561825">
    <w:abstractNumId w:val="23"/>
  </w:num>
  <w:num w:numId="27" w16cid:durableId="1311712124">
    <w:abstractNumId w:val="24"/>
  </w:num>
  <w:num w:numId="28" w16cid:durableId="2086953703">
    <w:abstractNumId w:val="30"/>
  </w:num>
  <w:num w:numId="29" w16cid:durableId="107244289">
    <w:abstractNumId w:val="18"/>
  </w:num>
  <w:num w:numId="30" w16cid:durableId="1573925942">
    <w:abstractNumId w:val="26"/>
  </w:num>
  <w:num w:numId="31" w16cid:durableId="2116905504">
    <w:abstractNumId w:val="9"/>
  </w:num>
  <w:num w:numId="32" w16cid:durableId="731932061">
    <w:abstractNumId w:val="8"/>
  </w:num>
  <w:num w:numId="33" w16cid:durableId="2068413356">
    <w:abstractNumId w:val="28"/>
  </w:num>
  <w:num w:numId="34" w16cid:durableId="60101214">
    <w:abstractNumId w:val="1"/>
  </w:num>
  <w:num w:numId="35" w16cid:durableId="492528398">
    <w:abstractNumId w:val="3"/>
  </w:num>
  <w:num w:numId="36" w16cid:durableId="347295059">
    <w:abstractNumId w:val="27"/>
  </w:num>
  <w:num w:numId="37" w16cid:durableId="1523279303">
    <w:abstractNumId w:val="25"/>
  </w:num>
  <w:num w:numId="38" w16cid:durableId="1124688419">
    <w:abstractNumId w:val="11"/>
  </w:num>
  <w:num w:numId="39" w16cid:durableId="951784412">
    <w:abstractNumId w:val="6"/>
  </w:num>
  <w:num w:numId="40" w16cid:durableId="1358392329">
    <w:abstractNumId w:val="21"/>
  </w:num>
  <w:num w:numId="41" w16cid:durableId="20756647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34"/>
    <w:rsid w:val="00005D1C"/>
    <w:rsid w:val="00006609"/>
    <w:rsid w:val="00006B36"/>
    <w:rsid w:val="0001454A"/>
    <w:rsid w:val="000159E8"/>
    <w:rsid w:val="00033784"/>
    <w:rsid w:val="000360B6"/>
    <w:rsid w:val="0004428E"/>
    <w:rsid w:val="00046478"/>
    <w:rsid w:val="000503AE"/>
    <w:rsid w:val="000609FF"/>
    <w:rsid w:val="00063AEA"/>
    <w:rsid w:val="00064BD3"/>
    <w:rsid w:val="0006687E"/>
    <w:rsid w:val="0007140C"/>
    <w:rsid w:val="00072CC7"/>
    <w:rsid w:val="0007720B"/>
    <w:rsid w:val="00082DBE"/>
    <w:rsid w:val="000856FD"/>
    <w:rsid w:val="00085F57"/>
    <w:rsid w:val="000918D1"/>
    <w:rsid w:val="000A35CD"/>
    <w:rsid w:val="000A6780"/>
    <w:rsid w:val="000B0B48"/>
    <w:rsid w:val="000C663A"/>
    <w:rsid w:val="000D2C19"/>
    <w:rsid w:val="000F1BB4"/>
    <w:rsid w:val="000F2591"/>
    <w:rsid w:val="001073C9"/>
    <w:rsid w:val="0011060E"/>
    <w:rsid w:val="00116C8F"/>
    <w:rsid w:val="00124386"/>
    <w:rsid w:val="0012780C"/>
    <w:rsid w:val="00136BDF"/>
    <w:rsid w:val="0013700F"/>
    <w:rsid w:val="001510FE"/>
    <w:rsid w:val="00171BA0"/>
    <w:rsid w:val="0018760B"/>
    <w:rsid w:val="001915E9"/>
    <w:rsid w:val="001A52A3"/>
    <w:rsid w:val="001A7F0A"/>
    <w:rsid w:val="001B40BB"/>
    <w:rsid w:val="001B73B2"/>
    <w:rsid w:val="001C2460"/>
    <w:rsid w:val="001D0860"/>
    <w:rsid w:val="001D566A"/>
    <w:rsid w:val="001D6EE5"/>
    <w:rsid w:val="001E26B7"/>
    <w:rsid w:val="001F051B"/>
    <w:rsid w:val="001F4573"/>
    <w:rsid w:val="001F465F"/>
    <w:rsid w:val="001F5382"/>
    <w:rsid w:val="002021A1"/>
    <w:rsid w:val="0020415A"/>
    <w:rsid w:val="00211867"/>
    <w:rsid w:val="0021411E"/>
    <w:rsid w:val="002142C3"/>
    <w:rsid w:val="00226607"/>
    <w:rsid w:val="00231F6E"/>
    <w:rsid w:val="00236B34"/>
    <w:rsid w:val="00237A9E"/>
    <w:rsid w:val="002436D6"/>
    <w:rsid w:val="00254ECA"/>
    <w:rsid w:val="00266FD7"/>
    <w:rsid w:val="00267E03"/>
    <w:rsid w:val="00270CF9"/>
    <w:rsid w:val="00271C88"/>
    <w:rsid w:val="002738E8"/>
    <w:rsid w:val="00274B10"/>
    <w:rsid w:val="00280630"/>
    <w:rsid w:val="002A4E54"/>
    <w:rsid w:val="002B57C3"/>
    <w:rsid w:val="002C37AA"/>
    <w:rsid w:val="002D2A15"/>
    <w:rsid w:val="002D2A31"/>
    <w:rsid w:val="00300401"/>
    <w:rsid w:val="00303646"/>
    <w:rsid w:val="00306C2A"/>
    <w:rsid w:val="00307C2B"/>
    <w:rsid w:val="003140D8"/>
    <w:rsid w:val="00323C54"/>
    <w:rsid w:val="00325B86"/>
    <w:rsid w:val="0033318D"/>
    <w:rsid w:val="00334985"/>
    <w:rsid w:val="00336D83"/>
    <w:rsid w:val="0034749F"/>
    <w:rsid w:val="00367550"/>
    <w:rsid w:val="00374E52"/>
    <w:rsid w:val="003765E8"/>
    <w:rsid w:val="00380ED0"/>
    <w:rsid w:val="0038561C"/>
    <w:rsid w:val="00390D01"/>
    <w:rsid w:val="00393080"/>
    <w:rsid w:val="0039383C"/>
    <w:rsid w:val="003A29DC"/>
    <w:rsid w:val="003D79EF"/>
    <w:rsid w:val="003F6192"/>
    <w:rsid w:val="00403859"/>
    <w:rsid w:val="00404B38"/>
    <w:rsid w:val="00406C2E"/>
    <w:rsid w:val="00431BAD"/>
    <w:rsid w:val="00433673"/>
    <w:rsid w:val="00437645"/>
    <w:rsid w:val="00443724"/>
    <w:rsid w:val="00454D97"/>
    <w:rsid w:val="00460C57"/>
    <w:rsid w:val="00471ABD"/>
    <w:rsid w:val="004763E4"/>
    <w:rsid w:val="004818E1"/>
    <w:rsid w:val="004925CD"/>
    <w:rsid w:val="004A1FF2"/>
    <w:rsid w:val="004C0873"/>
    <w:rsid w:val="004C10C4"/>
    <w:rsid w:val="004D21FE"/>
    <w:rsid w:val="004D2965"/>
    <w:rsid w:val="004D6705"/>
    <w:rsid w:val="004D6945"/>
    <w:rsid w:val="004E6F58"/>
    <w:rsid w:val="00501CBC"/>
    <w:rsid w:val="00505F84"/>
    <w:rsid w:val="00507677"/>
    <w:rsid w:val="00541A04"/>
    <w:rsid w:val="00544A90"/>
    <w:rsid w:val="00546EBA"/>
    <w:rsid w:val="005532D5"/>
    <w:rsid w:val="005661CF"/>
    <w:rsid w:val="00571C5E"/>
    <w:rsid w:val="00583204"/>
    <w:rsid w:val="005849D7"/>
    <w:rsid w:val="0059284E"/>
    <w:rsid w:val="00595B0A"/>
    <w:rsid w:val="005A791F"/>
    <w:rsid w:val="005C7F66"/>
    <w:rsid w:val="005D3030"/>
    <w:rsid w:val="005F7BCA"/>
    <w:rsid w:val="006136C7"/>
    <w:rsid w:val="00621DB6"/>
    <w:rsid w:val="0062375A"/>
    <w:rsid w:val="00625E7C"/>
    <w:rsid w:val="00637DDB"/>
    <w:rsid w:val="00644E4F"/>
    <w:rsid w:val="00646B4C"/>
    <w:rsid w:val="00652CC0"/>
    <w:rsid w:val="006558FB"/>
    <w:rsid w:val="00657C27"/>
    <w:rsid w:val="00664BE7"/>
    <w:rsid w:val="0066663E"/>
    <w:rsid w:val="00667724"/>
    <w:rsid w:val="0067162D"/>
    <w:rsid w:val="0068063D"/>
    <w:rsid w:val="00683F74"/>
    <w:rsid w:val="006916B7"/>
    <w:rsid w:val="006A3C6A"/>
    <w:rsid w:val="006C0D03"/>
    <w:rsid w:val="006C20B6"/>
    <w:rsid w:val="006D3136"/>
    <w:rsid w:val="006D32D8"/>
    <w:rsid w:val="006D5694"/>
    <w:rsid w:val="00702868"/>
    <w:rsid w:val="007158C6"/>
    <w:rsid w:val="007168FA"/>
    <w:rsid w:val="00720BC9"/>
    <w:rsid w:val="007226EE"/>
    <w:rsid w:val="00724478"/>
    <w:rsid w:val="007259E7"/>
    <w:rsid w:val="007550ED"/>
    <w:rsid w:val="00764105"/>
    <w:rsid w:val="00773C8D"/>
    <w:rsid w:val="00773DBC"/>
    <w:rsid w:val="00774A9D"/>
    <w:rsid w:val="00776612"/>
    <w:rsid w:val="00782D74"/>
    <w:rsid w:val="00784970"/>
    <w:rsid w:val="007A57FE"/>
    <w:rsid w:val="007C6BBE"/>
    <w:rsid w:val="007D3E7E"/>
    <w:rsid w:val="007F7728"/>
    <w:rsid w:val="00805C1E"/>
    <w:rsid w:val="00823B94"/>
    <w:rsid w:val="008264E9"/>
    <w:rsid w:val="00830E2B"/>
    <w:rsid w:val="00831A28"/>
    <w:rsid w:val="00834DAE"/>
    <w:rsid w:val="00836824"/>
    <w:rsid w:val="008415DB"/>
    <w:rsid w:val="00845806"/>
    <w:rsid w:val="008714BE"/>
    <w:rsid w:val="0087399F"/>
    <w:rsid w:val="008915EE"/>
    <w:rsid w:val="008A010A"/>
    <w:rsid w:val="008A5CC0"/>
    <w:rsid w:val="008B1B17"/>
    <w:rsid w:val="008B22CC"/>
    <w:rsid w:val="008B3693"/>
    <w:rsid w:val="008B7D9E"/>
    <w:rsid w:val="008B7FA6"/>
    <w:rsid w:val="008F23FC"/>
    <w:rsid w:val="008F3FD8"/>
    <w:rsid w:val="008F62C5"/>
    <w:rsid w:val="008F6E64"/>
    <w:rsid w:val="00902125"/>
    <w:rsid w:val="009134DD"/>
    <w:rsid w:val="009153A5"/>
    <w:rsid w:val="00920B72"/>
    <w:rsid w:val="0092613F"/>
    <w:rsid w:val="00930453"/>
    <w:rsid w:val="009505F0"/>
    <w:rsid w:val="0095620A"/>
    <w:rsid w:val="0097431D"/>
    <w:rsid w:val="00976E3E"/>
    <w:rsid w:val="00985264"/>
    <w:rsid w:val="0099026B"/>
    <w:rsid w:val="00991FD5"/>
    <w:rsid w:val="009A0E28"/>
    <w:rsid w:val="009A3F5F"/>
    <w:rsid w:val="009A53FF"/>
    <w:rsid w:val="009B1770"/>
    <w:rsid w:val="009C39F5"/>
    <w:rsid w:val="009D50C5"/>
    <w:rsid w:val="009E2823"/>
    <w:rsid w:val="009F24F1"/>
    <w:rsid w:val="00A5165D"/>
    <w:rsid w:val="00A57B38"/>
    <w:rsid w:val="00A75884"/>
    <w:rsid w:val="00A80B98"/>
    <w:rsid w:val="00A91076"/>
    <w:rsid w:val="00A9243B"/>
    <w:rsid w:val="00AB1809"/>
    <w:rsid w:val="00AC0BBA"/>
    <w:rsid w:val="00AC78C7"/>
    <w:rsid w:val="00AE5255"/>
    <w:rsid w:val="00AF7676"/>
    <w:rsid w:val="00B0125F"/>
    <w:rsid w:val="00B030CF"/>
    <w:rsid w:val="00B03926"/>
    <w:rsid w:val="00B041FE"/>
    <w:rsid w:val="00B10046"/>
    <w:rsid w:val="00B1077F"/>
    <w:rsid w:val="00B136AD"/>
    <w:rsid w:val="00B25797"/>
    <w:rsid w:val="00B40035"/>
    <w:rsid w:val="00B4060D"/>
    <w:rsid w:val="00B66369"/>
    <w:rsid w:val="00B93A3F"/>
    <w:rsid w:val="00B94185"/>
    <w:rsid w:val="00BA203F"/>
    <w:rsid w:val="00BC2C89"/>
    <w:rsid w:val="00BC308E"/>
    <w:rsid w:val="00BC3DB3"/>
    <w:rsid w:val="00BE17FA"/>
    <w:rsid w:val="00BF470E"/>
    <w:rsid w:val="00C14C12"/>
    <w:rsid w:val="00C31E44"/>
    <w:rsid w:val="00C337C3"/>
    <w:rsid w:val="00C504CC"/>
    <w:rsid w:val="00C51D6C"/>
    <w:rsid w:val="00C72192"/>
    <w:rsid w:val="00C83FAC"/>
    <w:rsid w:val="00C964DD"/>
    <w:rsid w:val="00CB54C9"/>
    <w:rsid w:val="00CC5D31"/>
    <w:rsid w:val="00CD5330"/>
    <w:rsid w:val="00CE32C5"/>
    <w:rsid w:val="00CF2884"/>
    <w:rsid w:val="00CF2E8C"/>
    <w:rsid w:val="00D04FCB"/>
    <w:rsid w:val="00D05981"/>
    <w:rsid w:val="00D10DC7"/>
    <w:rsid w:val="00D11262"/>
    <w:rsid w:val="00D142C5"/>
    <w:rsid w:val="00D21EF6"/>
    <w:rsid w:val="00D22DF1"/>
    <w:rsid w:val="00D2356B"/>
    <w:rsid w:val="00D40019"/>
    <w:rsid w:val="00D43BBA"/>
    <w:rsid w:val="00D457AB"/>
    <w:rsid w:val="00D55B90"/>
    <w:rsid w:val="00D613B0"/>
    <w:rsid w:val="00D62B83"/>
    <w:rsid w:val="00D72655"/>
    <w:rsid w:val="00D9532E"/>
    <w:rsid w:val="00D9652E"/>
    <w:rsid w:val="00DA3ED8"/>
    <w:rsid w:val="00DA68A9"/>
    <w:rsid w:val="00DB4A95"/>
    <w:rsid w:val="00DC584D"/>
    <w:rsid w:val="00DC7425"/>
    <w:rsid w:val="00DF05FE"/>
    <w:rsid w:val="00DF2914"/>
    <w:rsid w:val="00DF4522"/>
    <w:rsid w:val="00DF6843"/>
    <w:rsid w:val="00E04CE9"/>
    <w:rsid w:val="00E140AE"/>
    <w:rsid w:val="00E179AD"/>
    <w:rsid w:val="00E26889"/>
    <w:rsid w:val="00E270CF"/>
    <w:rsid w:val="00E32989"/>
    <w:rsid w:val="00E35DEC"/>
    <w:rsid w:val="00E37CB4"/>
    <w:rsid w:val="00E57CCF"/>
    <w:rsid w:val="00E75E81"/>
    <w:rsid w:val="00E80C1F"/>
    <w:rsid w:val="00E913E7"/>
    <w:rsid w:val="00E9305C"/>
    <w:rsid w:val="00E95E33"/>
    <w:rsid w:val="00EC516D"/>
    <w:rsid w:val="00ED427A"/>
    <w:rsid w:val="00ED49EB"/>
    <w:rsid w:val="00EE33A7"/>
    <w:rsid w:val="00EF7175"/>
    <w:rsid w:val="00F01A98"/>
    <w:rsid w:val="00F034E0"/>
    <w:rsid w:val="00F04394"/>
    <w:rsid w:val="00F04425"/>
    <w:rsid w:val="00F13D1D"/>
    <w:rsid w:val="00F149C8"/>
    <w:rsid w:val="00F21390"/>
    <w:rsid w:val="00F24CEC"/>
    <w:rsid w:val="00F46994"/>
    <w:rsid w:val="00F52142"/>
    <w:rsid w:val="00F6144D"/>
    <w:rsid w:val="00F62548"/>
    <w:rsid w:val="00F675F3"/>
    <w:rsid w:val="00F75205"/>
    <w:rsid w:val="00FA65E4"/>
    <w:rsid w:val="00FD0E97"/>
    <w:rsid w:val="00FD440D"/>
    <w:rsid w:val="00FD6D05"/>
    <w:rsid w:val="00FE1D95"/>
    <w:rsid w:val="00FE6C22"/>
    <w:rsid w:val="00FF39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074F1"/>
  <w15:chartTrackingRefBased/>
  <w15:docId w15:val="{F9D5E6CA-9896-4477-B161-35E346E3E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6B34"/>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236B34"/>
    <w:rPr>
      <w:color w:val="0000FF"/>
      <w:u w:val="single"/>
    </w:rPr>
  </w:style>
  <w:style w:type="paragraph" w:styleId="Textkomentra">
    <w:name w:val="annotation text"/>
    <w:basedOn w:val="Normlny"/>
    <w:link w:val="TextkomentraChar"/>
    <w:uiPriority w:val="99"/>
    <w:unhideWhenUsed/>
    <w:rsid w:val="00236B34"/>
    <w:pPr>
      <w:spacing w:line="240" w:lineRule="auto"/>
    </w:pPr>
    <w:rPr>
      <w:sz w:val="20"/>
      <w:szCs w:val="20"/>
    </w:rPr>
  </w:style>
  <w:style w:type="character" w:customStyle="1" w:styleId="TextkomentraChar">
    <w:name w:val="Text komentára Char"/>
    <w:basedOn w:val="Predvolenpsmoodseku"/>
    <w:link w:val="Textkomentra"/>
    <w:uiPriority w:val="99"/>
    <w:rsid w:val="00236B34"/>
    <w:rPr>
      <w:sz w:val="20"/>
      <w:szCs w:val="20"/>
    </w:rPr>
  </w:style>
  <w:style w:type="paragraph" w:styleId="Nzov">
    <w:name w:val="Title"/>
    <w:basedOn w:val="Normlny"/>
    <w:link w:val="NzovChar"/>
    <w:qFormat/>
    <w:rsid w:val="00236B34"/>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236B34"/>
    <w:rPr>
      <w:rFonts w:ascii="Arial Black" w:eastAsia="Times New Roman" w:hAnsi="Arial Black" w:cs="Arial"/>
      <w:bCs/>
      <w:i/>
      <w:iCs/>
      <w:color w:val="FF0000"/>
      <w:sz w:val="48"/>
    </w:rPr>
  </w:style>
  <w:style w:type="paragraph" w:styleId="Zkladntext2">
    <w:name w:val="Body Text 2"/>
    <w:basedOn w:val="Normlny"/>
    <w:link w:val="Zkladntext2Char"/>
    <w:uiPriority w:val="99"/>
    <w:unhideWhenUsed/>
    <w:rsid w:val="00236B34"/>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rsid w:val="00236B34"/>
    <w:rPr>
      <w:rFonts w:ascii="Arial" w:eastAsia="Times New Roman" w:hAnsi="Arial" w:cs="Arial"/>
      <w:noProof/>
      <w:lang w:eastAsia="sk-SK"/>
    </w:rPr>
  </w:style>
  <w:style w:type="paragraph" w:styleId="Bezriadkovania">
    <w:name w:val="No Spacing"/>
    <w:uiPriority w:val="1"/>
    <w:qFormat/>
    <w:rsid w:val="00236B34"/>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236B34"/>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236B34"/>
    <w:pPr>
      <w:spacing w:after="0" w:line="240" w:lineRule="auto"/>
      <w:ind w:left="708"/>
    </w:pPr>
    <w:rPr>
      <w:rFonts w:ascii="Arial" w:eastAsia="Times New Roman" w:hAnsi="Arial" w:cs="Arial"/>
      <w:noProof/>
      <w:lang w:eastAsia="sk-SK"/>
    </w:rPr>
  </w:style>
  <w:style w:type="paragraph" w:customStyle="1" w:styleId="Default">
    <w:name w:val="Default"/>
    <w:rsid w:val="00236B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236B34"/>
    <w:rPr>
      <w:rFonts w:ascii="Arial" w:hAnsi="Arial" w:cs="Arial"/>
      <w:sz w:val="19"/>
      <w:szCs w:val="19"/>
      <w:shd w:val="clear" w:color="auto" w:fill="FFFFFF"/>
    </w:rPr>
  </w:style>
  <w:style w:type="paragraph" w:customStyle="1" w:styleId="Style2">
    <w:name w:val="Style 2"/>
    <w:basedOn w:val="Normlny"/>
    <w:link w:val="CharStyle10"/>
    <w:uiPriority w:val="99"/>
    <w:rsid w:val="00236B34"/>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236B34"/>
    <w:rPr>
      <w:rFonts w:ascii="Arial" w:hAnsi="Arial" w:cs="Arial"/>
      <w:b/>
      <w:bCs/>
      <w:shd w:val="clear" w:color="auto" w:fill="FFFFFF"/>
    </w:rPr>
  </w:style>
  <w:style w:type="paragraph" w:customStyle="1" w:styleId="Style12">
    <w:name w:val="Style 12"/>
    <w:basedOn w:val="Normlny"/>
    <w:link w:val="CharStyle13"/>
    <w:uiPriority w:val="99"/>
    <w:rsid w:val="00236B34"/>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236B34"/>
    <w:rPr>
      <w:rFonts w:ascii="Arial" w:hAnsi="Arial" w:cs="Arial"/>
      <w:b/>
      <w:bCs/>
      <w:shd w:val="clear" w:color="auto" w:fill="FFFFFF"/>
    </w:rPr>
  </w:style>
  <w:style w:type="paragraph" w:customStyle="1" w:styleId="Style47">
    <w:name w:val="Style 47"/>
    <w:basedOn w:val="Normlny"/>
    <w:link w:val="CharStyle48"/>
    <w:uiPriority w:val="99"/>
    <w:rsid w:val="00236B34"/>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236B34"/>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236B34"/>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236B34"/>
    <w:rPr>
      <w:sz w:val="16"/>
      <w:szCs w:val="16"/>
    </w:rPr>
  </w:style>
  <w:style w:type="character" w:customStyle="1" w:styleId="CharStyle36">
    <w:name w:val="Char Style 36"/>
    <w:basedOn w:val="Predvolenpsmoodseku"/>
    <w:uiPriority w:val="99"/>
    <w:rsid w:val="00236B34"/>
    <w:rPr>
      <w:rFonts w:ascii="Times New Roman" w:hAnsi="Times New Roman" w:cs="Times New Roman" w:hint="default"/>
      <w:strike w:val="0"/>
      <w:dstrike w:val="0"/>
      <w:sz w:val="21"/>
      <w:szCs w:val="21"/>
      <w:u w:val="none"/>
      <w:effect w:val="none"/>
    </w:rPr>
  </w:style>
  <w:style w:type="character" w:customStyle="1" w:styleId="h1a4">
    <w:name w:val="h1a4"/>
    <w:rsid w:val="00236B34"/>
    <w:rPr>
      <w:rFonts w:ascii="Trebuchet MS" w:hAnsi="Trebuchet MS" w:hint="default"/>
      <w:vanish/>
      <w:webHidden w:val="0"/>
      <w:color w:val="505050"/>
      <w:sz w:val="24"/>
      <w:szCs w:val="24"/>
      <w:specVanish/>
    </w:rPr>
  </w:style>
  <w:style w:type="character" w:customStyle="1" w:styleId="h1a">
    <w:name w:val="h1a"/>
    <w:basedOn w:val="Predvolenpsmoodseku"/>
    <w:rsid w:val="00236B34"/>
  </w:style>
  <w:style w:type="paragraph" w:styleId="Predmetkomentra">
    <w:name w:val="annotation subject"/>
    <w:basedOn w:val="Textkomentra"/>
    <w:next w:val="Textkomentra"/>
    <w:link w:val="PredmetkomentraChar"/>
    <w:uiPriority w:val="99"/>
    <w:semiHidden/>
    <w:unhideWhenUsed/>
    <w:rsid w:val="008F23FC"/>
    <w:rPr>
      <w:b/>
      <w:bCs/>
    </w:rPr>
  </w:style>
  <w:style w:type="character" w:customStyle="1" w:styleId="PredmetkomentraChar">
    <w:name w:val="Predmet komentára Char"/>
    <w:basedOn w:val="TextkomentraChar"/>
    <w:link w:val="Predmetkomentra"/>
    <w:uiPriority w:val="99"/>
    <w:semiHidden/>
    <w:rsid w:val="008F23FC"/>
    <w:rPr>
      <w:b/>
      <w:bCs/>
      <w:sz w:val="20"/>
      <w:szCs w:val="20"/>
    </w:rPr>
  </w:style>
  <w:style w:type="paragraph" w:styleId="Hlavika">
    <w:name w:val="header"/>
    <w:basedOn w:val="Normlny"/>
    <w:link w:val="HlavikaChar"/>
    <w:uiPriority w:val="99"/>
    <w:unhideWhenUsed/>
    <w:rsid w:val="00390D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90D01"/>
  </w:style>
  <w:style w:type="paragraph" w:styleId="Pta">
    <w:name w:val="footer"/>
    <w:basedOn w:val="Normlny"/>
    <w:link w:val="PtaChar"/>
    <w:uiPriority w:val="99"/>
    <w:unhideWhenUsed/>
    <w:rsid w:val="00390D01"/>
    <w:pPr>
      <w:tabs>
        <w:tab w:val="center" w:pos="4536"/>
        <w:tab w:val="right" w:pos="9072"/>
      </w:tabs>
      <w:spacing w:after="0" w:line="240" w:lineRule="auto"/>
    </w:pPr>
  </w:style>
  <w:style w:type="character" w:customStyle="1" w:styleId="PtaChar">
    <w:name w:val="Päta Char"/>
    <w:basedOn w:val="Predvolenpsmoodseku"/>
    <w:link w:val="Pta"/>
    <w:uiPriority w:val="99"/>
    <w:rsid w:val="00390D01"/>
  </w:style>
  <w:style w:type="character" w:styleId="Nevyrieenzmienka">
    <w:name w:val="Unresolved Mention"/>
    <w:basedOn w:val="Predvolenpsmoodseku"/>
    <w:uiPriority w:val="99"/>
    <w:semiHidden/>
    <w:unhideWhenUsed/>
    <w:rsid w:val="00D142C5"/>
    <w:rPr>
      <w:color w:val="605E5C"/>
      <w:shd w:val="clear" w:color="auto" w:fill="E1DFDD"/>
    </w:rPr>
  </w:style>
  <w:style w:type="character" w:customStyle="1" w:styleId="cf01">
    <w:name w:val="cf01"/>
    <w:basedOn w:val="Predvolenpsmoodseku"/>
    <w:rsid w:val="00F04394"/>
    <w:rPr>
      <w:rFonts w:ascii="Segoe UI" w:hAnsi="Segoe UI" w:cs="Segoe UI" w:hint="default"/>
      <w:sz w:val="18"/>
      <w:szCs w:val="18"/>
    </w:rPr>
  </w:style>
  <w:style w:type="paragraph" w:styleId="Revzia">
    <w:name w:val="Revision"/>
    <w:hidden/>
    <w:uiPriority w:val="99"/>
    <w:semiHidden/>
    <w:rsid w:val="00E80C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66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odatelna@bbsk.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roslav.bobak@bbsk.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tanislav.marko@bbsk.sk" TargetMode="External"/><Relationship Id="rId4" Type="http://schemas.openxmlformats.org/officeDocument/2006/relationships/styles" Target="styles.xml"/><Relationship Id="rId9" Type="http://schemas.openxmlformats.org/officeDocument/2006/relationships/hyperlink" Target="mailto:alena.martincova@bbsk.sk"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oD_3_mosty_CB_HH_Brez 230926 (rev. OPRS)" edit="true"/>
    <f:field ref="objsubject" par="" text="" edit="true"/>
    <f:field ref="objcreatedby" par="" text="Marko, Stanislav, Ing."/>
    <f:field ref="objcreatedat" par="" date="2023-09-29T06:47:16" text="29. 9. 2023 6:47:16"/>
    <f:field ref="objchangedby" par="" text="Marko, Stanislav, Ing."/>
    <f:field ref="objmodifiedat" par="" date="2023-09-29T06:47:17" text="29. 9. 2023 6:47:17"/>
    <f:field ref="doc_FSCFOLIO_1_1001_FieldDocumentNumber" par="" text=""/>
    <f:field ref="doc_FSCFOLIO_1_1001_FieldSubject" par="" text="" edit="true"/>
    <f:field ref="FSCFOLIO_1_1001_FieldCurrentUser" par="" text="Mgr. Marta Juríčková"/>
    <f:field ref="CCAPRECONFIG_15_1001_Objektname" par="" text="ZoD_3_mosty_CB_HH_Brez 230926 (rev. OPRS)"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5C987CC-F97F-44E0-B1DE-7C9A6A2C8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11702</Words>
  <Characters>66706</Characters>
  <Application>Microsoft Office Word</Application>
  <DocSecurity>0</DocSecurity>
  <Lines>555</Lines>
  <Paragraphs>156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Marko Stanislav</cp:lastModifiedBy>
  <cp:revision>4</cp:revision>
  <cp:lastPrinted>2022-07-04T07:18:00Z</cp:lastPrinted>
  <dcterms:created xsi:type="dcterms:W3CDTF">2023-09-27T06:13:00Z</dcterms:created>
  <dcterms:modified xsi:type="dcterms:W3CDTF">2023-09-27T06:37:00Z</dcterms:modified>
</cp:coreProperties>
</file>

<file path=docProps/custom.xml><?xml version="1.0" encoding="utf-8"?>
<Properties xmlns="http://schemas.openxmlformats.org/officeDocument/2006/custom-properties" xmlns:vt="http://schemas.openxmlformats.org/officeDocument/2006/docPropsVTypes">
  <property name="FSC#SKBBSK@103.510:viz_AttrStrFileSubject" pid="2" fmtid="{D5CDD505-2E9C-101B-9397-08002B2CF9AE}">
    <vt:lpwstr/>
  </property>
  <property name="FSC#SKBBSK@103.510:viz_AttrStrCisloZmluvy" pid="3" fmtid="{D5CDD505-2E9C-101B-9397-08002B2CF9AE}">
    <vt:lpwstr/>
  </property>
  <property name="FSC#SKBBSK@103.510:viz_AttrStrCisloDodatku" pid="4" fmtid="{D5CDD505-2E9C-101B-9397-08002B2CF9AE}">
    <vt:lpwstr/>
  </property>
  <property name="FSC#SKBBSK@103.510:viz_AttrStrCisloZmlVDodatku" pid="5" fmtid="{D5CDD505-2E9C-101B-9397-08002B2CF9AE}">
    <vt:lpwstr/>
  </property>
  <property name="FSC#SKEDITIONREG@103.510:a_acceptor" pid="6" fmtid="{D5CDD505-2E9C-101B-9397-08002B2CF9AE}">
    <vt:lpwstr/>
  </property>
  <property name="FSC#SKEDITIONREG@103.510:a_clearedat" pid="7" fmtid="{D5CDD505-2E9C-101B-9397-08002B2CF9AE}">
    <vt:lpwstr/>
  </property>
  <property name="FSC#SKEDITIONREG@103.510:a_clearedby" pid="8" fmtid="{D5CDD505-2E9C-101B-9397-08002B2CF9AE}">
    <vt:lpwstr/>
  </property>
  <property name="FSC#SKEDITIONREG@103.510:a_comm" pid="9" fmtid="{D5CDD505-2E9C-101B-9397-08002B2CF9AE}">
    <vt:lpwstr/>
  </property>
  <property name="FSC#SKEDITIONREG@103.510:a_decisionattachments" pid="10" fmtid="{D5CDD505-2E9C-101B-9397-08002B2CF9AE}">
    <vt:lpwstr/>
  </property>
  <property name="FSC#SKEDITIONREG@103.510:a_deliveredat" pid="11" fmtid="{D5CDD505-2E9C-101B-9397-08002B2CF9AE}">
    <vt:lpwstr/>
  </property>
  <property name="FSC#SKEDITIONREG@103.510:a_delivery" pid="12" fmtid="{D5CDD505-2E9C-101B-9397-08002B2CF9AE}">
    <vt:lpwstr/>
  </property>
  <property name="FSC#SKEDITIONREG@103.510:a_extension" pid="13" fmtid="{D5CDD505-2E9C-101B-9397-08002B2CF9AE}">
    <vt:lpwstr/>
  </property>
  <property name="FSC#SKEDITIONREG@103.510:a_filenumber" pid="14" fmtid="{D5CDD505-2E9C-101B-9397-08002B2CF9AE}">
    <vt:lpwstr/>
  </property>
  <property name="FSC#SKEDITIONREG@103.510:a_fileresponsible" pid="15" fmtid="{D5CDD505-2E9C-101B-9397-08002B2CF9AE}">
    <vt:lpwstr/>
  </property>
  <property name="FSC#SKEDITIONREG@103.510:a_fileresporg" pid="16" fmtid="{D5CDD505-2E9C-101B-9397-08002B2CF9AE}">
    <vt:lpwstr/>
  </property>
  <property name="FSC#SKEDITIONREG@103.510:a_fileresporg_email_OU" pid="17" fmtid="{D5CDD505-2E9C-101B-9397-08002B2CF9AE}">
    <vt:lpwstr/>
  </property>
  <property name="FSC#SKEDITIONREG@103.510:a_fileresporg_emailaddress" pid="18" fmtid="{D5CDD505-2E9C-101B-9397-08002B2CF9AE}">
    <vt:lpwstr/>
  </property>
  <property name="FSC#SKEDITIONREG@103.510:a_fileresporg_fax" pid="19" fmtid="{D5CDD505-2E9C-101B-9397-08002B2CF9AE}">
    <vt:lpwstr/>
  </property>
  <property name="FSC#SKEDITIONREG@103.510:a_fileresporg_fax_OU" pid="20" fmtid="{D5CDD505-2E9C-101B-9397-08002B2CF9AE}">
    <vt:lpwstr/>
  </property>
  <property name="FSC#SKEDITIONREG@103.510:a_fileresporg_function" pid="21" fmtid="{D5CDD505-2E9C-101B-9397-08002B2CF9AE}">
    <vt:lpwstr/>
  </property>
  <property name="FSC#SKEDITIONREG@103.510:a_fileresporg_function_OU" pid="22" fmtid="{D5CDD505-2E9C-101B-9397-08002B2CF9AE}">
    <vt:lpwstr/>
  </property>
  <property name="FSC#SKEDITIONREG@103.510:a_fileresporg_head" pid="23" fmtid="{D5CDD505-2E9C-101B-9397-08002B2CF9AE}">
    <vt:lpwstr/>
  </property>
  <property name="FSC#SKEDITIONREG@103.510:a_fileresporg_head_OU" pid="24" fmtid="{D5CDD505-2E9C-101B-9397-08002B2CF9AE}">
    <vt:lpwstr/>
  </property>
  <property name="FSC#SKEDITIONREG@103.510:a_fileresporg_OU" pid="25" fmtid="{D5CDD505-2E9C-101B-9397-08002B2CF9AE}">
    <vt:lpwstr/>
  </property>
  <property name="FSC#SKEDITIONREG@103.510:a_fileresporg_phone" pid="26" fmtid="{D5CDD505-2E9C-101B-9397-08002B2CF9AE}">
    <vt:lpwstr/>
  </property>
  <property name="FSC#SKEDITIONREG@103.510:a_fileresporg_phone_OU" pid="27" fmtid="{D5CDD505-2E9C-101B-9397-08002B2CF9AE}">
    <vt:lpwstr/>
  </property>
  <property name="FSC#SKEDITIONREG@103.510:a_incattachments" pid="28" fmtid="{D5CDD505-2E9C-101B-9397-08002B2CF9AE}">
    <vt:lpwstr/>
  </property>
  <property name="FSC#SKEDITIONREG@103.510:a_incnr" pid="29" fmtid="{D5CDD505-2E9C-101B-9397-08002B2CF9AE}">
    <vt:lpwstr/>
  </property>
  <property name="FSC#SKEDITIONREG@103.510:a_objcreatedstr" pid="30" fmtid="{D5CDD505-2E9C-101B-9397-08002B2CF9AE}">
    <vt:lpwstr/>
  </property>
  <property name="FSC#SKEDITIONREG@103.510:a_ordernumber" pid="31" fmtid="{D5CDD505-2E9C-101B-9397-08002B2CF9AE}">
    <vt:lpwstr/>
  </property>
  <property name="FSC#SKEDITIONREG@103.510:a_oursign" pid="32" fmtid="{D5CDD505-2E9C-101B-9397-08002B2CF9AE}">
    <vt:lpwstr/>
  </property>
  <property name="FSC#SKEDITIONREG@103.510:a_sendersign" pid="33" fmtid="{D5CDD505-2E9C-101B-9397-08002B2CF9AE}">
    <vt:lpwstr/>
  </property>
  <property name="FSC#SKEDITIONREG@103.510:a_shortou" pid="34" fmtid="{D5CDD505-2E9C-101B-9397-08002B2CF9AE}">
    <vt:lpwstr/>
  </property>
  <property name="FSC#SKEDITIONREG@103.510:a_testsalutation" pid="35" fmtid="{D5CDD505-2E9C-101B-9397-08002B2CF9AE}">
    <vt:lpwstr/>
  </property>
  <property name="FSC#SKEDITIONREG@103.510:a_validfrom" pid="36" fmtid="{D5CDD505-2E9C-101B-9397-08002B2CF9AE}">
    <vt:lpwstr/>
  </property>
  <property name="FSC#SKEDITIONREG@103.510:as_activity" pid="37" fmtid="{D5CDD505-2E9C-101B-9397-08002B2CF9AE}">
    <vt:lpwstr/>
  </property>
  <property name="FSC#SKEDITIONREG@103.510:as_docdate" pid="38" fmtid="{D5CDD505-2E9C-101B-9397-08002B2CF9AE}">
    <vt:lpwstr/>
  </property>
  <property name="FSC#SKEDITIONREG@103.510:as_establishdate" pid="39" fmtid="{D5CDD505-2E9C-101B-9397-08002B2CF9AE}">
    <vt:lpwstr/>
  </property>
  <property name="FSC#SKEDITIONREG@103.510:as_fileresphead" pid="40" fmtid="{D5CDD505-2E9C-101B-9397-08002B2CF9AE}">
    <vt:lpwstr/>
  </property>
  <property name="FSC#SKEDITIONREG@103.510:as_filerespheadfnct" pid="41" fmtid="{D5CDD505-2E9C-101B-9397-08002B2CF9AE}">
    <vt:lpwstr/>
  </property>
  <property name="FSC#SKEDITIONREG@103.510:as_fileresponsible" pid="42" fmtid="{D5CDD505-2E9C-101B-9397-08002B2CF9AE}">
    <vt:lpwstr/>
  </property>
  <property name="FSC#SKEDITIONREG@103.510:as_filesubj" pid="43" fmtid="{D5CDD505-2E9C-101B-9397-08002B2CF9AE}">
    <vt:lpwstr/>
  </property>
  <property name="FSC#SKEDITIONREG@103.510:as_objname" pid="44" fmtid="{D5CDD505-2E9C-101B-9397-08002B2CF9AE}">
    <vt:lpwstr/>
  </property>
  <property name="FSC#SKEDITIONREG@103.510:as_ou" pid="45" fmtid="{D5CDD505-2E9C-101B-9397-08002B2CF9AE}">
    <vt:lpwstr/>
  </property>
  <property name="FSC#SKEDITIONREG@103.510:as_owner" pid="46" fmtid="{D5CDD505-2E9C-101B-9397-08002B2CF9AE}">
    <vt:lpwstr>JUDr. Ivana Mesiariková</vt:lpwstr>
  </property>
  <property name="FSC#SKEDITIONREG@103.510:as_phonelink" pid="47" fmtid="{D5CDD505-2E9C-101B-9397-08002B2CF9AE}">
    <vt:lpwstr/>
  </property>
  <property name="FSC#SKEDITIONREG@103.510:oz_externAdr" pid="48" fmtid="{D5CDD505-2E9C-101B-9397-08002B2CF9AE}">
    <vt:lpwstr/>
  </property>
  <property name="FSC#SKEDITIONREG@103.510:a_depositperiod" pid="49" fmtid="{D5CDD505-2E9C-101B-9397-08002B2CF9AE}">
    <vt:lpwstr/>
  </property>
  <property name="FSC#SKEDITIONREG@103.510:a_disposestate" pid="50" fmtid="{D5CDD505-2E9C-101B-9397-08002B2CF9AE}">
    <vt:lpwstr/>
  </property>
  <property name="FSC#SKEDITIONREG@103.510:a_fileresponsiblefnct" pid="51" fmtid="{D5CDD505-2E9C-101B-9397-08002B2CF9AE}">
    <vt:lpwstr/>
  </property>
  <property name="FSC#SKEDITIONREG@103.510:a_fileresporg_position" pid="52" fmtid="{D5CDD505-2E9C-101B-9397-08002B2CF9AE}">
    <vt:lpwstr/>
  </property>
  <property name="FSC#SKEDITIONREG@103.510:a_fileresporg_position_OU" pid="53" fmtid="{D5CDD505-2E9C-101B-9397-08002B2CF9AE}">
    <vt:lpwstr/>
  </property>
  <property name="FSC#SKEDITIONREG@103.510:a_osobnecislosprac" pid="54" fmtid="{D5CDD505-2E9C-101B-9397-08002B2CF9AE}">
    <vt:lpwstr/>
  </property>
  <property name="FSC#SKEDITIONREG@103.510:a_registrysign" pid="55" fmtid="{D5CDD505-2E9C-101B-9397-08002B2CF9AE}">
    <vt:lpwstr/>
  </property>
  <property name="FSC#SKEDITIONREG@103.510:a_subfileatt" pid="56" fmtid="{D5CDD505-2E9C-101B-9397-08002B2CF9AE}">
    <vt:lpwstr/>
  </property>
  <property name="FSC#SKEDITIONREG@103.510:as_filesubjall" pid="57" fmtid="{D5CDD505-2E9C-101B-9397-08002B2CF9AE}">
    <vt:lpwstr/>
  </property>
  <property name="FSC#SKEDITIONREG@103.510:CreatedAt" pid="58" fmtid="{D5CDD505-2E9C-101B-9397-08002B2CF9AE}">
    <vt:lpwstr>29. 9. 2023, 06:47</vt:lpwstr>
  </property>
  <property name="FSC#SKEDITIONREG@103.510:curruserrolegroup" pid="59" fmtid="{D5CDD505-2E9C-101B-9397-08002B2CF9AE}">
    <vt:lpwstr>Oddelenie verejného obstarávania</vt:lpwstr>
  </property>
  <property name="FSC#SKEDITIONREG@103.510:currusersubst" pid="60" fmtid="{D5CDD505-2E9C-101B-9397-08002B2CF9AE}">
    <vt:lpwstr>Mgr. Marta Juríčková</vt:lpwstr>
  </property>
  <property name="FSC#SKEDITIONREG@103.510:emailsprac" pid="61" fmtid="{D5CDD505-2E9C-101B-9397-08002B2CF9AE}">
    <vt:lpwstr/>
  </property>
  <property name="FSC#SKEDITIONREG@103.510:ms_VyskladaniePoznamok" pid="62" fmtid="{D5CDD505-2E9C-101B-9397-08002B2CF9AE}">
    <vt:lpwstr/>
  </property>
  <property name="FSC#SKEDITIONREG@103.510:oumlname_fnct" pid="63" fmtid="{D5CDD505-2E9C-101B-9397-08002B2CF9AE}">
    <vt:lpwstr/>
  </property>
  <property name="FSC#SKEDITIONREG@103.510:sk_org_city" pid="64" fmtid="{D5CDD505-2E9C-101B-9397-08002B2CF9AE}">
    <vt:lpwstr>Banská Bystrica</vt:lpwstr>
  </property>
  <property name="FSC#SKEDITIONREG@103.510:sk_org_dic" pid="65" fmtid="{D5CDD505-2E9C-101B-9397-08002B2CF9AE}">
    <vt:lpwstr/>
  </property>
  <property name="FSC#SKEDITIONREG@103.510:sk_org_email" pid="66" fmtid="{D5CDD505-2E9C-101B-9397-08002B2CF9AE}">
    <vt:lpwstr>podatelna@bbsk.sk</vt:lpwstr>
  </property>
  <property name="FSC#SKEDITIONREG@103.510:sk_org_fax" pid="67" fmtid="{D5CDD505-2E9C-101B-9397-08002B2CF9AE}">
    <vt:lpwstr/>
  </property>
  <property name="FSC#SKEDITIONREG@103.510:sk_org_fullname" pid="68" fmtid="{D5CDD505-2E9C-101B-9397-08002B2CF9AE}">
    <vt:lpwstr>Banskobystrický samosprávny kraj</vt:lpwstr>
  </property>
  <property name="FSC#SKEDITIONREG@103.510:sk_org_ico" pid="69" fmtid="{D5CDD505-2E9C-101B-9397-08002B2CF9AE}">
    <vt:lpwstr>37828100</vt:lpwstr>
  </property>
  <property name="FSC#SKEDITIONREG@103.510:sk_org_phone" pid="70" fmtid="{D5CDD505-2E9C-101B-9397-08002B2CF9AE}">
    <vt:lpwstr>048/4325111</vt:lpwstr>
  </property>
  <property name="FSC#SKEDITIONREG@103.510:sk_org_shortname" pid="71" fmtid="{D5CDD505-2E9C-101B-9397-08002B2CF9AE}">
    <vt:lpwstr/>
  </property>
  <property name="FSC#SKEDITIONREG@103.510:sk_org_state" pid="72" fmtid="{D5CDD505-2E9C-101B-9397-08002B2CF9AE}">
    <vt:lpwstr/>
  </property>
  <property name="FSC#SKEDITIONREG@103.510:sk_org_street" pid="73" fmtid="{D5CDD505-2E9C-101B-9397-08002B2CF9AE}">
    <vt:lpwstr>Námestie SNP 23/23</vt:lpwstr>
  </property>
  <property name="FSC#SKEDITIONREG@103.510:sk_org_zip" pid="74" fmtid="{D5CDD505-2E9C-101B-9397-08002B2CF9AE}">
    <vt:lpwstr>974 01</vt:lpwstr>
  </property>
  <property name="FSC#SKEDITIONREG@103.510:viz_clearedat" pid="75" fmtid="{D5CDD505-2E9C-101B-9397-08002B2CF9AE}">
    <vt:lpwstr/>
  </property>
  <property name="FSC#SKEDITIONREG@103.510:viz_clearedby" pid="76" fmtid="{D5CDD505-2E9C-101B-9397-08002B2CF9AE}">
    <vt:lpwstr/>
  </property>
  <property name="FSC#SKEDITIONREG@103.510:viz_comm" pid="77" fmtid="{D5CDD505-2E9C-101B-9397-08002B2CF9AE}">
    <vt:lpwstr/>
  </property>
  <property name="FSC#SKEDITIONREG@103.510:viz_decisionattachments" pid="78" fmtid="{D5CDD505-2E9C-101B-9397-08002B2CF9AE}">
    <vt:lpwstr/>
  </property>
  <property name="FSC#SKEDITIONREG@103.510:viz_deliveredat" pid="79" fmtid="{D5CDD505-2E9C-101B-9397-08002B2CF9AE}">
    <vt:lpwstr/>
  </property>
  <property name="FSC#SKEDITIONREG@103.510:viz_delivery" pid="80" fmtid="{D5CDD505-2E9C-101B-9397-08002B2CF9AE}">
    <vt:lpwstr/>
  </property>
  <property name="FSC#SKEDITIONREG@103.510:viz_extension" pid="81" fmtid="{D5CDD505-2E9C-101B-9397-08002B2CF9AE}">
    <vt:lpwstr/>
  </property>
  <property name="FSC#SKEDITIONREG@103.510:viz_filenumber" pid="82" fmtid="{D5CDD505-2E9C-101B-9397-08002B2CF9AE}">
    <vt:lpwstr/>
  </property>
  <property name="FSC#SKEDITIONREG@103.510:viz_fileresponsible" pid="83" fmtid="{D5CDD505-2E9C-101B-9397-08002B2CF9AE}">
    <vt:lpwstr/>
  </property>
  <property name="FSC#SKEDITIONREG@103.510:viz_fileresporg" pid="84" fmtid="{D5CDD505-2E9C-101B-9397-08002B2CF9AE}">
    <vt:lpwstr/>
  </property>
  <property name="FSC#SKEDITIONREG@103.510:viz_fileresporg_email_OU" pid="85" fmtid="{D5CDD505-2E9C-101B-9397-08002B2CF9AE}">
    <vt:lpwstr/>
  </property>
  <property name="FSC#SKEDITIONREG@103.510:viz_fileresporg_emailaddress" pid="86" fmtid="{D5CDD505-2E9C-101B-9397-08002B2CF9AE}">
    <vt:lpwstr/>
  </property>
  <property name="FSC#SKEDITIONREG@103.510:viz_fileresporg_fax" pid="87" fmtid="{D5CDD505-2E9C-101B-9397-08002B2CF9AE}">
    <vt:lpwstr/>
  </property>
  <property name="FSC#SKEDITIONREG@103.510:viz_fileresporg_fax_OU" pid="88" fmtid="{D5CDD505-2E9C-101B-9397-08002B2CF9AE}">
    <vt:lpwstr/>
  </property>
  <property name="FSC#SKEDITIONREG@103.510:viz_fileresporg_function" pid="89" fmtid="{D5CDD505-2E9C-101B-9397-08002B2CF9AE}">
    <vt:lpwstr/>
  </property>
  <property name="FSC#SKEDITIONREG@103.510:viz_fileresporg_function_OU" pid="90" fmtid="{D5CDD505-2E9C-101B-9397-08002B2CF9AE}">
    <vt:lpwstr/>
  </property>
  <property name="FSC#SKEDITIONREG@103.510:viz_fileresporg_head" pid="91" fmtid="{D5CDD505-2E9C-101B-9397-08002B2CF9AE}">
    <vt:lpwstr/>
  </property>
  <property name="FSC#SKEDITIONREG@103.510:viz_fileresporg_head_OU" pid="92" fmtid="{D5CDD505-2E9C-101B-9397-08002B2CF9AE}">
    <vt:lpwstr/>
  </property>
  <property name="FSC#SKEDITIONREG@103.510:viz_fileresporg_longname" pid="93" fmtid="{D5CDD505-2E9C-101B-9397-08002B2CF9AE}">
    <vt:lpwstr/>
  </property>
  <property name="FSC#SKEDITIONREG@103.510:viz_fileresporg_mesto" pid="94" fmtid="{D5CDD505-2E9C-101B-9397-08002B2CF9AE}">
    <vt:lpwstr/>
  </property>
  <property name="FSC#SKEDITIONREG@103.510:viz_fileresporg_odbor" pid="95" fmtid="{D5CDD505-2E9C-101B-9397-08002B2CF9AE}">
    <vt:lpwstr/>
  </property>
  <property name="FSC#SKEDITIONREG@103.510:viz_fileresporg_odbor_function" pid="96" fmtid="{D5CDD505-2E9C-101B-9397-08002B2CF9AE}">
    <vt:lpwstr/>
  </property>
  <property name="FSC#SKEDITIONREG@103.510:viz_fileresporg_odbor_head" pid="97" fmtid="{D5CDD505-2E9C-101B-9397-08002B2CF9AE}">
    <vt:lpwstr/>
  </property>
  <property name="FSC#SKEDITIONREG@103.510:viz_fileresporg_OU" pid="98" fmtid="{D5CDD505-2E9C-101B-9397-08002B2CF9AE}">
    <vt:lpwstr/>
  </property>
  <property name="FSC#SKEDITIONREG@103.510:viz_fileresporg_phone" pid="99" fmtid="{D5CDD505-2E9C-101B-9397-08002B2CF9AE}">
    <vt:lpwstr/>
  </property>
  <property name="FSC#SKEDITIONREG@103.510:viz_fileresporg_phone_OU" pid="100" fmtid="{D5CDD505-2E9C-101B-9397-08002B2CF9AE}">
    <vt:lpwstr/>
  </property>
  <property name="FSC#SKEDITIONREG@103.510:viz_fileresporg_position" pid="101" fmtid="{D5CDD505-2E9C-101B-9397-08002B2CF9AE}">
    <vt:lpwstr/>
  </property>
  <property name="FSC#SKEDITIONREG@103.510:viz_fileresporg_position_OU" pid="102" fmtid="{D5CDD505-2E9C-101B-9397-08002B2CF9AE}">
    <vt:lpwstr/>
  </property>
  <property name="FSC#SKEDITIONREG@103.510:viz_fileresporg_psc" pid="103" fmtid="{D5CDD505-2E9C-101B-9397-08002B2CF9AE}">
    <vt:lpwstr/>
  </property>
  <property name="FSC#SKEDITIONREG@103.510:viz_fileresporg_sekcia" pid="104" fmtid="{D5CDD505-2E9C-101B-9397-08002B2CF9AE}">
    <vt:lpwstr/>
  </property>
  <property name="FSC#SKEDITIONREG@103.510:viz_fileresporg_sekcia_function" pid="105" fmtid="{D5CDD505-2E9C-101B-9397-08002B2CF9AE}">
    <vt:lpwstr/>
  </property>
  <property name="FSC#SKEDITIONREG@103.510:viz_fileresporg_sekcia_head" pid="106" fmtid="{D5CDD505-2E9C-101B-9397-08002B2CF9AE}">
    <vt:lpwstr/>
  </property>
  <property name="FSC#SKEDITIONREG@103.510:viz_fileresporg_stat" pid="107" fmtid="{D5CDD505-2E9C-101B-9397-08002B2CF9AE}">
    <vt:lpwstr/>
  </property>
  <property name="FSC#SKEDITIONREG@103.510:viz_fileresporg_ulica" pid="108" fmtid="{D5CDD505-2E9C-101B-9397-08002B2CF9AE}">
    <vt:lpwstr/>
  </property>
  <property name="FSC#SKEDITIONREG@103.510:viz_fileresporgknazov" pid="109" fmtid="{D5CDD505-2E9C-101B-9397-08002B2CF9AE}">
    <vt:lpwstr/>
  </property>
  <property name="FSC#SKEDITIONREG@103.510:viz_filesubj" pid="110" fmtid="{D5CDD505-2E9C-101B-9397-08002B2CF9AE}">
    <vt:lpwstr/>
  </property>
  <property name="FSC#SKEDITIONREG@103.510:viz_incattachments" pid="111" fmtid="{D5CDD505-2E9C-101B-9397-08002B2CF9AE}">
    <vt:lpwstr/>
  </property>
  <property name="FSC#SKEDITIONREG@103.510:viz_incnr" pid="112" fmtid="{D5CDD505-2E9C-101B-9397-08002B2CF9AE}">
    <vt:lpwstr/>
  </property>
  <property name="FSC#SKEDITIONREG@103.510:viz_intletterrecivers" pid="113" fmtid="{D5CDD505-2E9C-101B-9397-08002B2CF9AE}">
    <vt:lpwstr/>
  </property>
  <property name="FSC#SKEDITIONREG@103.510:viz_objcreatedstr" pid="114" fmtid="{D5CDD505-2E9C-101B-9397-08002B2CF9AE}">
    <vt:lpwstr/>
  </property>
  <property name="FSC#SKEDITIONREG@103.510:viz_ordernumber" pid="115" fmtid="{D5CDD505-2E9C-101B-9397-08002B2CF9AE}">
    <vt:lpwstr/>
  </property>
  <property name="FSC#SKEDITIONREG@103.510:viz_oursign" pid="116" fmtid="{D5CDD505-2E9C-101B-9397-08002B2CF9AE}">
    <vt:lpwstr/>
  </property>
  <property name="FSC#SKEDITIONREG@103.510:viz_responseto_createdby" pid="117" fmtid="{D5CDD505-2E9C-101B-9397-08002B2CF9AE}">
    <vt:lpwstr/>
  </property>
  <property name="FSC#SKEDITIONREG@103.510:viz_sendersign" pid="118" fmtid="{D5CDD505-2E9C-101B-9397-08002B2CF9AE}">
    <vt:lpwstr/>
  </property>
  <property name="FSC#SKEDITIONREG@103.510:viz_shortfileresporg" pid="119" fmtid="{D5CDD505-2E9C-101B-9397-08002B2CF9AE}">
    <vt:lpwstr/>
  </property>
  <property name="FSC#SKEDITIONREG@103.510:viz_tel_number" pid="120" fmtid="{D5CDD505-2E9C-101B-9397-08002B2CF9AE}">
    <vt:lpwstr/>
  </property>
  <property name="FSC#SKEDITIONREG@103.510:viz_tel_number2" pid="121" fmtid="{D5CDD505-2E9C-101B-9397-08002B2CF9AE}">
    <vt:lpwstr/>
  </property>
  <property name="FSC#SKEDITIONREG@103.510:viz_testsalutation" pid="122" fmtid="{D5CDD505-2E9C-101B-9397-08002B2CF9AE}">
    <vt:lpwstr/>
  </property>
  <property name="FSC#SKEDITIONREG@103.510:viz_validfrom" pid="123" fmtid="{D5CDD505-2E9C-101B-9397-08002B2CF9AE}">
    <vt:lpwstr/>
  </property>
  <property name="FSC#SKEDITIONREG@103.510:zaznam_jeden_adresat" pid="124" fmtid="{D5CDD505-2E9C-101B-9397-08002B2CF9AE}">
    <vt:lpwstr/>
  </property>
  <property name="FSC#SKEDITIONREG@103.510:zaznam_vnut_adresati_1" pid="125" fmtid="{D5CDD505-2E9C-101B-9397-08002B2CF9AE}">
    <vt:lpwstr/>
  </property>
  <property name="FSC#SKEDITIONREG@103.510:zaznam_vnut_adresati_2" pid="126" fmtid="{D5CDD505-2E9C-101B-9397-08002B2CF9AE}">
    <vt:lpwstr/>
  </property>
  <property name="FSC#SKEDITIONREG@103.510:zaznam_vnut_adresati_3" pid="127" fmtid="{D5CDD505-2E9C-101B-9397-08002B2CF9AE}">
    <vt:lpwstr/>
  </property>
  <property name="FSC#SKEDITIONREG@103.510:zaznam_vnut_adresati_4" pid="128" fmtid="{D5CDD505-2E9C-101B-9397-08002B2CF9AE}">
    <vt:lpwstr/>
  </property>
  <property name="FSC#SKEDITIONREG@103.510:zaznam_vnut_adresati_5" pid="129" fmtid="{D5CDD505-2E9C-101B-9397-08002B2CF9AE}">
    <vt:lpwstr/>
  </property>
  <property name="FSC#SKEDITIONREG@103.510:zaznam_vnut_adresati_6" pid="130" fmtid="{D5CDD505-2E9C-101B-9397-08002B2CF9AE}">
    <vt:lpwstr/>
  </property>
  <property name="FSC#SKEDITIONREG@103.510:zaznam_vnut_adresati_7" pid="131" fmtid="{D5CDD505-2E9C-101B-9397-08002B2CF9AE}">
    <vt:lpwstr/>
  </property>
  <property name="FSC#SKEDITIONREG@103.510:zaznam_vnut_adresati_8" pid="132" fmtid="{D5CDD505-2E9C-101B-9397-08002B2CF9AE}">
    <vt:lpwstr/>
  </property>
  <property name="FSC#SKEDITIONREG@103.510:zaznam_vnut_adresati_9" pid="133" fmtid="{D5CDD505-2E9C-101B-9397-08002B2CF9AE}">
    <vt:lpwstr/>
  </property>
  <property name="FSC#SKEDITIONREG@103.510:zaznam_vnut_adresati_10" pid="134" fmtid="{D5CDD505-2E9C-101B-9397-08002B2CF9AE}">
    <vt:lpwstr/>
  </property>
  <property name="FSC#SKEDITIONREG@103.510:zaznam_vnut_adresati_11" pid="135" fmtid="{D5CDD505-2E9C-101B-9397-08002B2CF9AE}">
    <vt:lpwstr/>
  </property>
  <property name="FSC#SKEDITIONREG@103.510:zaznam_vnut_adresati_12" pid="136" fmtid="{D5CDD505-2E9C-101B-9397-08002B2CF9AE}">
    <vt:lpwstr/>
  </property>
  <property name="FSC#SKEDITIONREG@103.510:zaznam_vnut_adresati_13" pid="137" fmtid="{D5CDD505-2E9C-101B-9397-08002B2CF9AE}">
    <vt:lpwstr/>
  </property>
  <property name="FSC#SKEDITIONREG@103.510:zaznam_vnut_adresati_14" pid="138" fmtid="{D5CDD505-2E9C-101B-9397-08002B2CF9AE}">
    <vt:lpwstr/>
  </property>
  <property name="FSC#SKEDITIONREG@103.510:zaznam_vnut_adresati_15" pid="139" fmtid="{D5CDD505-2E9C-101B-9397-08002B2CF9AE}">
    <vt:lpwstr/>
  </property>
  <property name="FSC#SKEDITIONREG@103.510:zaznam_vnut_adresati_16" pid="140" fmtid="{D5CDD505-2E9C-101B-9397-08002B2CF9AE}">
    <vt:lpwstr/>
  </property>
  <property name="FSC#SKEDITIONREG@103.510:zaznam_vnut_adresati_17" pid="141" fmtid="{D5CDD505-2E9C-101B-9397-08002B2CF9AE}">
    <vt:lpwstr/>
  </property>
  <property name="FSC#SKEDITIONREG@103.510:zaznam_vnut_adresati_18" pid="142" fmtid="{D5CDD505-2E9C-101B-9397-08002B2CF9AE}">
    <vt:lpwstr/>
  </property>
  <property name="FSC#SKEDITIONREG@103.510:zaznam_vnut_adresati_19" pid="143" fmtid="{D5CDD505-2E9C-101B-9397-08002B2CF9AE}">
    <vt:lpwstr/>
  </property>
  <property name="FSC#SKEDITIONREG@103.510:zaznam_vnut_adresati_20" pid="144" fmtid="{D5CDD505-2E9C-101B-9397-08002B2CF9AE}">
    <vt:lpwstr/>
  </property>
  <property name="FSC#SKEDITIONREG@103.510:zaznam_vnut_adresati_21" pid="145" fmtid="{D5CDD505-2E9C-101B-9397-08002B2CF9AE}">
    <vt:lpwstr/>
  </property>
  <property name="FSC#SKEDITIONREG@103.510:zaznam_vnut_adresati_22" pid="146" fmtid="{D5CDD505-2E9C-101B-9397-08002B2CF9AE}">
    <vt:lpwstr/>
  </property>
  <property name="FSC#SKEDITIONREG@103.510:zaznam_vnut_adresati_23" pid="147" fmtid="{D5CDD505-2E9C-101B-9397-08002B2CF9AE}">
    <vt:lpwstr/>
  </property>
  <property name="FSC#SKEDITIONREG@103.510:zaznam_vnut_adresati_24" pid="148" fmtid="{D5CDD505-2E9C-101B-9397-08002B2CF9AE}">
    <vt:lpwstr/>
  </property>
  <property name="FSC#SKEDITIONREG@103.510:zaznam_vnut_adresati_25" pid="149" fmtid="{D5CDD505-2E9C-101B-9397-08002B2CF9AE}">
    <vt:lpwstr/>
  </property>
  <property name="FSC#SKEDITIONREG@103.510:zaznam_vnut_adresati_26" pid="150" fmtid="{D5CDD505-2E9C-101B-9397-08002B2CF9AE}">
    <vt:lpwstr/>
  </property>
  <property name="FSC#SKEDITIONREG@103.510:zaznam_vnut_adresati_27" pid="151" fmtid="{D5CDD505-2E9C-101B-9397-08002B2CF9AE}">
    <vt:lpwstr/>
  </property>
  <property name="FSC#SKEDITIONREG@103.510:zaznam_vnut_adresati_28" pid="152" fmtid="{D5CDD505-2E9C-101B-9397-08002B2CF9AE}">
    <vt:lpwstr/>
  </property>
  <property name="FSC#SKEDITIONREG@103.510:zaznam_vnut_adresati_29" pid="153" fmtid="{D5CDD505-2E9C-101B-9397-08002B2CF9AE}">
    <vt:lpwstr/>
  </property>
  <property name="FSC#SKEDITIONREG@103.510:zaznam_vnut_adresati_30" pid="154" fmtid="{D5CDD505-2E9C-101B-9397-08002B2CF9AE}">
    <vt:lpwstr/>
  </property>
  <property name="FSC#SKEDITIONREG@103.510:zaznam_vnut_adresati_31" pid="155" fmtid="{D5CDD505-2E9C-101B-9397-08002B2CF9AE}">
    <vt:lpwstr/>
  </property>
  <property name="FSC#SKEDITIONREG@103.510:zaznam_vnut_adresati_32" pid="156" fmtid="{D5CDD505-2E9C-101B-9397-08002B2CF9AE}">
    <vt:lpwstr/>
  </property>
  <property name="FSC#SKEDITIONREG@103.510:zaznam_vnut_adresati_33" pid="157" fmtid="{D5CDD505-2E9C-101B-9397-08002B2CF9AE}">
    <vt:lpwstr/>
  </property>
  <property name="FSC#SKEDITIONREG@103.510:zaznam_vnut_adresati_34" pid="158" fmtid="{D5CDD505-2E9C-101B-9397-08002B2CF9AE}">
    <vt:lpwstr/>
  </property>
  <property name="FSC#SKEDITIONREG@103.510:zaznam_vnut_adresati_35" pid="159" fmtid="{D5CDD505-2E9C-101B-9397-08002B2CF9AE}">
    <vt:lpwstr/>
  </property>
  <property name="FSC#SKEDITIONREG@103.510:zaznam_vnut_adresati_36" pid="160" fmtid="{D5CDD505-2E9C-101B-9397-08002B2CF9AE}">
    <vt:lpwstr/>
  </property>
  <property name="FSC#SKEDITIONREG@103.510:zaznam_vnut_adresati_37" pid="161" fmtid="{D5CDD505-2E9C-101B-9397-08002B2CF9AE}">
    <vt:lpwstr/>
  </property>
  <property name="FSC#SKEDITIONREG@103.510:zaznam_vnut_adresati_38" pid="162" fmtid="{D5CDD505-2E9C-101B-9397-08002B2CF9AE}">
    <vt:lpwstr/>
  </property>
  <property name="FSC#SKEDITIONREG@103.510:zaznam_vnut_adresati_39" pid="163" fmtid="{D5CDD505-2E9C-101B-9397-08002B2CF9AE}">
    <vt:lpwstr/>
  </property>
  <property name="FSC#SKEDITIONREG@103.510:zaznam_vnut_adresati_40" pid="164" fmtid="{D5CDD505-2E9C-101B-9397-08002B2CF9AE}">
    <vt:lpwstr/>
  </property>
  <property name="FSC#SKEDITIONREG@103.510:zaznam_vnut_adresati_41" pid="165" fmtid="{D5CDD505-2E9C-101B-9397-08002B2CF9AE}">
    <vt:lpwstr/>
  </property>
  <property name="FSC#SKEDITIONREG@103.510:zaznam_vnut_adresati_42" pid="166" fmtid="{D5CDD505-2E9C-101B-9397-08002B2CF9AE}">
    <vt:lpwstr/>
  </property>
  <property name="FSC#SKEDITIONREG@103.510:zaznam_vnut_adresati_43" pid="167" fmtid="{D5CDD505-2E9C-101B-9397-08002B2CF9AE}">
    <vt:lpwstr/>
  </property>
  <property name="FSC#SKEDITIONREG@103.510:zaznam_vnut_adresati_44" pid="168" fmtid="{D5CDD505-2E9C-101B-9397-08002B2CF9AE}">
    <vt:lpwstr/>
  </property>
  <property name="FSC#SKEDITIONREG@103.510:zaznam_vnut_adresati_45" pid="169" fmtid="{D5CDD505-2E9C-101B-9397-08002B2CF9AE}">
    <vt:lpwstr/>
  </property>
  <property name="FSC#SKEDITIONREG@103.510:zaznam_vnut_adresati_46" pid="170" fmtid="{D5CDD505-2E9C-101B-9397-08002B2CF9AE}">
    <vt:lpwstr/>
  </property>
  <property name="FSC#SKEDITIONREG@103.510:zaznam_vnut_adresati_47" pid="171" fmtid="{D5CDD505-2E9C-101B-9397-08002B2CF9AE}">
    <vt:lpwstr/>
  </property>
  <property name="FSC#SKEDITIONREG@103.510:zaznam_vnut_adresati_48" pid="172" fmtid="{D5CDD505-2E9C-101B-9397-08002B2CF9AE}">
    <vt:lpwstr/>
  </property>
  <property name="FSC#SKEDITIONREG@103.510:zaznam_vnut_adresati_49" pid="173" fmtid="{D5CDD505-2E9C-101B-9397-08002B2CF9AE}">
    <vt:lpwstr/>
  </property>
  <property name="FSC#SKEDITIONREG@103.510:zaznam_vnut_adresati_50" pid="174" fmtid="{D5CDD505-2E9C-101B-9397-08002B2CF9AE}">
    <vt:lpwstr/>
  </property>
  <property name="FSC#SKEDITIONREG@103.510:zaznam_vnut_adresati_51" pid="175" fmtid="{D5CDD505-2E9C-101B-9397-08002B2CF9AE}">
    <vt:lpwstr/>
  </property>
  <property name="FSC#SKEDITIONREG@103.510:zaznam_vnut_adresati_52" pid="176" fmtid="{D5CDD505-2E9C-101B-9397-08002B2CF9AE}">
    <vt:lpwstr/>
  </property>
  <property name="FSC#SKEDITIONREG@103.510:zaznam_vnut_adresati_53" pid="177" fmtid="{D5CDD505-2E9C-101B-9397-08002B2CF9AE}">
    <vt:lpwstr/>
  </property>
  <property name="FSC#SKEDITIONREG@103.510:zaznam_vnut_adresati_54" pid="178" fmtid="{D5CDD505-2E9C-101B-9397-08002B2CF9AE}">
    <vt:lpwstr/>
  </property>
  <property name="FSC#SKEDITIONREG@103.510:zaznam_vnut_adresati_55" pid="179" fmtid="{D5CDD505-2E9C-101B-9397-08002B2CF9AE}">
    <vt:lpwstr/>
  </property>
  <property name="FSC#SKEDITIONREG@103.510:zaznam_vnut_adresati_56" pid="180" fmtid="{D5CDD505-2E9C-101B-9397-08002B2CF9AE}">
    <vt:lpwstr/>
  </property>
  <property name="FSC#SKEDITIONREG@103.510:zaznam_vnut_adresati_57" pid="181" fmtid="{D5CDD505-2E9C-101B-9397-08002B2CF9AE}">
    <vt:lpwstr/>
  </property>
  <property name="FSC#SKEDITIONREG@103.510:zaznam_vnut_adresati_58" pid="182" fmtid="{D5CDD505-2E9C-101B-9397-08002B2CF9AE}">
    <vt:lpwstr/>
  </property>
  <property name="FSC#SKEDITIONREG@103.510:zaznam_vnut_adresati_59" pid="183" fmtid="{D5CDD505-2E9C-101B-9397-08002B2CF9AE}">
    <vt:lpwstr/>
  </property>
  <property name="FSC#SKEDITIONREG@103.510:zaznam_vnut_adresati_60" pid="184" fmtid="{D5CDD505-2E9C-101B-9397-08002B2CF9AE}">
    <vt:lpwstr/>
  </property>
  <property name="FSC#SKEDITIONREG@103.510:zaznam_vnut_adresati_61" pid="185" fmtid="{D5CDD505-2E9C-101B-9397-08002B2CF9AE}">
    <vt:lpwstr/>
  </property>
  <property name="FSC#SKEDITIONREG@103.510:zaznam_vnut_adresati_62" pid="186" fmtid="{D5CDD505-2E9C-101B-9397-08002B2CF9AE}">
    <vt:lpwstr/>
  </property>
  <property name="FSC#SKEDITIONREG@103.510:zaznam_vnut_adresati_63" pid="187" fmtid="{D5CDD505-2E9C-101B-9397-08002B2CF9AE}">
    <vt:lpwstr/>
  </property>
  <property name="FSC#SKEDITIONREG@103.510:zaznam_vnut_adresati_64" pid="188" fmtid="{D5CDD505-2E9C-101B-9397-08002B2CF9AE}">
    <vt:lpwstr/>
  </property>
  <property name="FSC#SKEDITIONREG@103.510:zaznam_vnut_adresati_65" pid="189" fmtid="{D5CDD505-2E9C-101B-9397-08002B2CF9AE}">
    <vt:lpwstr/>
  </property>
  <property name="FSC#SKEDITIONREG@103.510:zaznam_vnut_adresati_66" pid="190" fmtid="{D5CDD505-2E9C-101B-9397-08002B2CF9AE}">
    <vt:lpwstr/>
  </property>
  <property name="FSC#SKEDITIONREG@103.510:zaznam_vnut_adresati_67" pid="191" fmtid="{D5CDD505-2E9C-101B-9397-08002B2CF9AE}">
    <vt:lpwstr/>
  </property>
  <property name="FSC#SKEDITIONREG@103.510:zaznam_vnut_adresati_68" pid="192" fmtid="{D5CDD505-2E9C-101B-9397-08002B2CF9AE}">
    <vt:lpwstr/>
  </property>
  <property name="FSC#SKEDITIONREG@103.510:zaznam_vnut_adresati_69" pid="193" fmtid="{D5CDD505-2E9C-101B-9397-08002B2CF9AE}">
    <vt:lpwstr/>
  </property>
  <property name="FSC#SKEDITIONREG@103.510:zaznam_vnut_adresati_70" pid="194" fmtid="{D5CDD505-2E9C-101B-9397-08002B2CF9AE}">
    <vt:lpwstr/>
  </property>
  <property name="FSC#SKEDITIONREG@103.510:zaznam_vonk_adresati_1" pid="195" fmtid="{D5CDD505-2E9C-101B-9397-08002B2CF9AE}">
    <vt:lpwstr/>
  </property>
  <property name="FSC#SKEDITIONREG@103.510:zaznam_vonk_adresati_2" pid="196" fmtid="{D5CDD505-2E9C-101B-9397-08002B2CF9AE}">
    <vt:lpwstr/>
  </property>
  <property name="FSC#SKEDITIONREG@103.510:zaznam_vonk_adresati_3" pid="197" fmtid="{D5CDD505-2E9C-101B-9397-08002B2CF9AE}">
    <vt:lpwstr/>
  </property>
  <property name="FSC#SKEDITIONREG@103.510:zaznam_vonk_adresati_4" pid="198" fmtid="{D5CDD505-2E9C-101B-9397-08002B2CF9AE}">
    <vt:lpwstr/>
  </property>
  <property name="FSC#SKEDITIONREG@103.510:zaznam_vonk_adresati_5" pid="199" fmtid="{D5CDD505-2E9C-101B-9397-08002B2CF9AE}">
    <vt:lpwstr/>
  </property>
  <property name="FSC#SKEDITIONREG@103.510:zaznam_vonk_adresati_6" pid="200" fmtid="{D5CDD505-2E9C-101B-9397-08002B2CF9AE}">
    <vt:lpwstr/>
  </property>
  <property name="FSC#SKEDITIONREG@103.510:zaznam_vonk_adresati_7" pid="201" fmtid="{D5CDD505-2E9C-101B-9397-08002B2CF9AE}">
    <vt:lpwstr/>
  </property>
  <property name="FSC#SKEDITIONREG@103.510:zaznam_vonk_adresati_8" pid="202" fmtid="{D5CDD505-2E9C-101B-9397-08002B2CF9AE}">
    <vt:lpwstr/>
  </property>
  <property name="FSC#SKEDITIONREG@103.510:zaznam_vonk_adresati_9" pid="203" fmtid="{D5CDD505-2E9C-101B-9397-08002B2CF9AE}">
    <vt:lpwstr/>
  </property>
  <property name="FSC#SKEDITIONREG@103.510:zaznam_vonk_adresati_10" pid="204" fmtid="{D5CDD505-2E9C-101B-9397-08002B2CF9AE}">
    <vt:lpwstr/>
  </property>
  <property name="FSC#SKEDITIONREG@103.510:zaznam_vonk_adresati_11" pid="205" fmtid="{D5CDD505-2E9C-101B-9397-08002B2CF9AE}">
    <vt:lpwstr/>
  </property>
  <property name="FSC#SKEDITIONREG@103.510:zaznam_vonk_adresati_12" pid="206" fmtid="{D5CDD505-2E9C-101B-9397-08002B2CF9AE}">
    <vt:lpwstr/>
  </property>
  <property name="FSC#SKEDITIONREG@103.510:zaznam_vonk_adresati_13" pid="207" fmtid="{D5CDD505-2E9C-101B-9397-08002B2CF9AE}">
    <vt:lpwstr/>
  </property>
  <property name="FSC#SKEDITIONREG@103.510:zaznam_vonk_adresati_14" pid="208" fmtid="{D5CDD505-2E9C-101B-9397-08002B2CF9AE}">
    <vt:lpwstr/>
  </property>
  <property name="FSC#SKEDITIONREG@103.510:zaznam_vonk_adresati_15" pid="209" fmtid="{D5CDD505-2E9C-101B-9397-08002B2CF9AE}">
    <vt:lpwstr/>
  </property>
  <property name="FSC#SKEDITIONREG@103.510:zaznam_vonk_adresati_16" pid="210" fmtid="{D5CDD505-2E9C-101B-9397-08002B2CF9AE}">
    <vt:lpwstr/>
  </property>
  <property name="FSC#SKEDITIONREG@103.510:zaznam_vonk_adresati_17" pid="211" fmtid="{D5CDD505-2E9C-101B-9397-08002B2CF9AE}">
    <vt:lpwstr/>
  </property>
  <property name="FSC#SKEDITIONREG@103.510:zaznam_vonk_adresati_18" pid="212" fmtid="{D5CDD505-2E9C-101B-9397-08002B2CF9AE}">
    <vt:lpwstr/>
  </property>
  <property name="FSC#SKEDITIONREG@103.510:zaznam_vonk_adresati_19" pid="213" fmtid="{D5CDD505-2E9C-101B-9397-08002B2CF9AE}">
    <vt:lpwstr/>
  </property>
  <property name="FSC#SKEDITIONREG@103.510:zaznam_vonk_adresati_20" pid="214" fmtid="{D5CDD505-2E9C-101B-9397-08002B2CF9AE}">
    <vt:lpwstr/>
  </property>
  <property name="FSC#SKEDITIONREG@103.510:zaznam_vonk_adresati_21" pid="215" fmtid="{D5CDD505-2E9C-101B-9397-08002B2CF9AE}">
    <vt:lpwstr/>
  </property>
  <property name="FSC#SKEDITIONREG@103.510:zaznam_vonk_adresati_22" pid="216" fmtid="{D5CDD505-2E9C-101B-9397-08002B2CF9AE}">
    <vt:lpwstr/>
  </property>
  <property name="FSC#SKEDITIONREG@103.510:zaznam_vonk_adresati_23" pid="217" fmtid="{D5CDD505-2E9C-101B-9397-08002B2CF9AE}">
    <vt:lpwstr/>
  </property>
  <property name="FSC#SKEDITIONREG@103.510:zaznam_vonk_adresati_24" pid="218" fmtid="{D5CDD505-2E9C-101B-9397-08002B2CF9AE}">
    <vt:lpwstr/>
  </property>
  <property name="FSC#SKEDITIONREG@103.510:zaznam_vonk_adresati_25" pid="219" fmtid="{D5CDD505-2E9C-101B-9397-08002B2CF9AE}">
    <vt:lpwstr/>
  </property>
  <property name="FSC#SKEDITIONREG@103.510:zaznam_vonk_adresati_26" pid="220" fmtid="{D5CDD505-2E9C-101B-9397-08002B2CF9AE}">
    <vt:lpwstr/>
  </property>
  <property name="FSC#SKEDITIONREG@103.510:zaznam_vonk_adresati_27" pid="221" fmtid="{D5CDD505-2E9C-101B-9397-08002B2CF9AE}">
    <vt:lpwstr/>
  </property>
  <property name="FSC#SKEDITIONREG@103.510:zaznam_vonk_adresati_28" pid="222" fmtid="{D5CDD505-2E9C-101B-9397-08002B2CF9AE}">
    <vt:lpwstr/>
  </property>
  <property name="FSC#SKEDITIONREG@103.510:zaznam_vonk_adresati_29" pid="223" fmtid="{D5CDD505-2E9C-101B-9397-08002B2CF9AE}">
    <vt:lpwstr/>
  </property>
  <property name="FSC#SKEDITIONREG@103.510:zaznam_vonk_adresati_30" pid="224" fmtid="{D5CDD505-2E9C-101B-9397-08002B2CF9AE}">
    <vt:lpwstr/>
  </property>
  <property name="FSC#SKEDITIONREG@103.510:zaznam_vonk_adresati_31" pid="225" fmtid="{D5CDD505-2E9C-101B-9397-08002B2CF9AE}">
    <vt:lpwstr/>
  </property>
  <property name="FSC#SKEDITIONREG@103.510:zaznam_vonk_adresati_32" pid="226" fmtid="{D5CDD505-2E9C-101B-9397-08002B2CF9AE}">
    <vt:lpwstr/>
  </property>
  <property name="FSC#SKEDITIONREG@103.510:zaznam_vonk_adresati_33" pid="227" fmtid="{D5CDD505-2E9C-101B-9397-08002B2CF9AE}">
    <vt:lpwstr/>
  </property>
  <property name="FSC#SKEDITIONREG@103.510:zaznam_vonk_adresati_34" pid="228" fmtid="{D5CDD505-2E9C-101B-9397-08002B2CF9AE}">
    <vt:lpwstr/>
  </property>
  <property name="FSC#SKEDITIONREG@103.510:zaznam_vonk_adresati_35" pid="229" fmtid="{D5CDD505-2E9C-101B-9397-08002B2CF9AE}">
    <vt:lpwstr/>
  </property>
  <property name="FSC#SKEDITIONREG@103.510:Stazovatel" pid="230" fmtid="{D5CDD505-2E9C-101B-9397-08002B2CF9AE}">
    <vt:lpwstr/>
  </property>
  <property name="FSC#SKEDITIONREG@103.510:ProtiKomu" pid="231" fmtid="{D5CDD505-2E9C-101B-9397-08002B2CF9AE}">
    <vt:lpwstr/>
  </property>
  <property name="FSC#SKEDITIONREG@103.510:EvCisloStaz" pid="232" fmtid="{D5CDD505-2E9C-101B-9397-08002B2CF9AE}">
    <vt:lpwstr/>
  </property>
  <property name="FSC#SKEDITIONREG@103.510:jod_AttrDateSkutocnyDatumVydania" pid="233" fmtid="{D5CDD505-2E9C-101B-9397-08002B2CF9AE}">
    <vt:lpwstr/>
  </property>
  <property name="FSC#SKEDITIONREG@103.510:jod_AttrNumCisloZmeny" pid="234" fmtid="{D5CDD505-2E9C-101B-9397-08002B2CF9AE}">
    <vt:lpwstr/>
  </property>
  <property name="FSC#SKEDITIONREG@103.510:jod_AttrStrRegCisloZaznamu" pid="235" fmtid="{D5CDD505-2E9C-101B-9397-08002B2CF9AE}">
    <vt:lpwstr/>
  </property>
  <property name="FSC#SKEDITIONREG@103.510:jod_cislodoc" pid="236" fmtid="{D5CDD505-2E9C-101B-9397-08002B2CF9AE}">
    <vt:lpwstr/>
  </property>
  <property name="FSC#SKEDITIONREG@103.510:jod_druh" pid="237" fmtid="{D5CDD505-2E9C-101B-9397-08002B2CF9AE}">
    <vt:lpwstr/>
  </property>
  <property name="FSC#SKEDITIONREG@103.510:jod_lu" pid="238" fmtid="{D5CDD505-2E9C-101B-9397-08002B2CF9AE}">
    <vt:lpwstr/>
  </property>
  <property name="FSC#SKEDITIONREG@103.510:jod_nazov" pid="239" fmtid="{D5CDD505-2E9C-101B-9397-08002B2CF9AE}">
    <vt:lpwstr/>
  </property>
  <property name="FSC#SKEDITIONREG@103.510:jod_typ" pid="240" fmtid="{D5CDD505-2E9C-101B-9397-08002B2CF9AE}">
    <vt:lpwstr/>
  </property>
  <property name="FSC#SKEDITIONREG@103.510:jod_zh" pid="241" fmtid="{D5CDD505-2E9C-101B-9397-08002B2CF9AE}">
    <vt:lpwstr/>
  </property>
  <property name="FSC#SKEDITIONREG@103.510:jod_sAttrDatePlatnostDo" pid="242" fmtid="{D5CDD505-2E9C-101B-9397-08002B2CF9AE}">
    <vt:lpwstr/>
  </property>
  <property name="FSC#SKEDITIONREG@103.510:jod_sAttrDatePlatnostOd" pid="243" fmtid="{D5CDD505-2E9C-101B-9397-08002B2CF9AE}">
    <vt:lpwstr/>
  </property>
  <property name="FSC#SKEDITIONREG@103.510:jod_sAttrDateUcinnostDoc" pid="244" fmtid="{D5CDD505-2E9C-101B-9397-08002B2CF9AE}">
    <vt:lpwstr/>
  </property>
  <property name="FSC#SKEDITIONREG@103.510:a_telephone" pid="245" fmtid="{D5CDD505-2E9C-101B-9397-08002B2CF9AE}">
    <vt:lpwstr/>
  </property>
  <property name="FSC#SKEDITIONREG@103.510:a_email" pid="246" fmtid="{D5CDD505-2E9C-101B-9397-08002B2CF9AE}">
    <vt:lpwstr/>
  </property>
  <property name="FSC#SKEDITIONREG@103.510:a_nazovOU" pid="247" fmtid="{D5CDD505-2E9C-101B-9397-08002B2CF9AE}">
    <vt:lpwstr/>
  </property>
  <property name="FSC#SKEDITIONREG@103.510:a_veduciOU" pid="248" fmtid="{D5CDD505-2E9C-101B-9397-08002B2CF9AE}">
    <vt:lpwstr/>
  </property>
  <property name="FSC#SKEDITIONREG@103.510:a_nadradeneOU" pid="249" fmtid="{D5CDD505-2E9C-101B-9397-08002B2CF9AE}">
    <vt:lpwstr/>
  </property>
  <property name="FSC#SKEDITIONREG@103.510:a_veduciOd" pid="250" fmtid="{D5CDD505-2E9C-101B-9397-08002B2CF9AE}">
    <vt:lpwstr/>
  </property>
  <property name="FSC#SKEDITIONREG@103.510:a_komu" pid="251" fmtid="{D5CDD505-2E9C-101B-9397-08002B2CF9AE}">
    <vt:lpwstr/>
  </property>
  <property name="FSC#SKEDITIONREG@103.510:a_nasecislo" pid="252" fmtid="{D5CDD505-2E9C-101B-9397-08002B2CF9AE}">
    <vt:lpwstr/>
  </property>
  <property name="FSC#SKEDITIONREG@103.510:a_riaditelOdboru" pid="253" fmtid="{D5CDD505-2E9C-101B-9397-08002B2CF9AE}">
    <vt:lpwstr/>
  </property>
  <property name="FSC#SKEDITIONREG@103.510:zaz_fileresporg_addrstreet" pid="254" fmtid="{D5CDD505-2E9C-101B-9397-08002B2CF9AE}">
    <vt:lpwstr/>
  </property>
  <property name="FSC#SKEDITIONREG@103.510:zaz_fileresporg_addrzipcode" pid="255" fmtid="{D5CDD505-2E9C-101B-9397-08002B2CF9AE}">
    <vt:lpwstr/>
  </property>
  <property name="FSC#SKEDITIONREG@103.510:zaz_fileresporg_addrcity" pid="256" fmtid="{D5CDD505-2E9C-101B-9397-08002B2CF9AE}">
    <vt:lpwstr/>
  </property>
  <property name="FSC#SKMODSYS@103.500:mdnazov" pid="257" fmtid="{D5CDD505-2E9C-101B-9397-08002B2CF9AE}">
    <vt:lpwstr/>
  </property>
  <property name="FSC#SKMODSYS@103.500:mdfileresp" pid="258" fmtid="{D5CDD505-2E9C-101B-9397-08002B2CF9AE}">
    <vt:lpwstr/>
  </property>
  <property name="FSC#SKMODSYS@103.500:mdfileresporg" pid="259" fmtid="{D5CDD505-2E9C-101B-9397-08002B2CF9AE}">
    <vt:lpwstr/>
  </property>
  <property name="FSC#SKMODSYS@103.500:mdcreateat" pid="260" fmtid="{D5CDD505-2E9C-101B-9397-08002B2CF9AE}">
    <vt:lpwstr>29. 9. 2023</vt:lpwstr>
  </property>
  <property name="FSC#SKCP@103.500:cp_AttrPtrOrgUtvar" pid="261" fmtid="{D5CDD505-2E9C-101B-9397-08002B2CF9AE}">
    <vt:lpwstr/>
  </property>
  <property name="FSC#SKCP@103.500:cp_AttrStrEvCisloCP" pid="262" fmtid="{D5CDD505-2E9C-101B-9397-08002B2CF9AE}">
    <vt:lpwstr> </vt:lpwstr>
  </property>
  <property name="FSC#SKCP@103.500:cp_zamestnanec" pid="263" fmtid="{D5CDD505-2E9C-101B-9397-08002B2CF9AE}">
    <vt:lpwstr/>
  </property>
  <property name="FSC#SKCP@103.500:cpt_miestoRokovania" pid="264" fmtid="{D5CDD505-2E9C-101B-9397-08002B2CF9AE}">
    <vt:lpwstr/>
  </property>
  <property name="FSC#SKCP@103.500:cpt_datumCesty" pid="265" fmtid="{D5CDD505-2E9C-101B-9397-08002B2CF9AE}">
    <vt:lpwstr/>
  </property>
  <property name="FSC#SKCP@103.500:cpt_ucelCesty" pid="266" fmtid="{D5CDD505-2E9C-101B-9397-08002B2CF9AE}">
    <vt:lpwstr/>
  </property>
  <property name="FSC#SKCP@103.500:cpz_miestoRokovania" pid="267" fmtid="{D5CDD505-2E9C-101B-9397-08002B2CF9AE}">
    <vt:lpwstr/>
  </property>
  <property name="FSC#SKCP@103.500:cpz_datumCesty" pid="268" fmtid="{D5CDD505-2E9C-101B-9397-08002B2CF9AE}">
    <vt:lpwstr> - </vt:lpwstr>
  </property>
  <property name="FSC#SKCP@103.500:cpz_ucelCesty" pid="269" fmtid="{D5CDD505-2E9C-101B-9397-08002B2CF9AE}">
    <vt:lpwstr/>
  </property>
  <property name="FSC#SKCP@103.500:cpz_datumVypracovania" pid="270" fmtid="{D5CDD505-2E9C-101B-9397-08002B2CF9AE}">
    <vt:lpwstr/>
  </property>
  <property name="FSC#SKCP@103.500:cpz_datPodpSchv1" pid="271" fmtid="{D5CDD505-2E9C-101B-9397-08002B2CF9AE}">
    <vt:lpwstr/>
  </property>
  <property name="FSC#SKCP@103.500:cpz_datPodpSchv2" pid="272" fmtid="{D5CDD505-2E9C-101B-9397-08002B2CF9AE}">
    <vt:lpwstr/>
  </property>
  <property name="FSC#SKCP@103.500:cpz_datPodpSchv3" pid="273" fmtid="{D5CDD505-2E9C-101B-9397-08002B2CF9AE}">
    <vt:lpwstr/>
  </property>
  <property name="FSC#SKCP@103.500:cpz_PodpSchv1" pid="274" fmtid="{D5CDD505-2E9C-101B-9397-08002B2CF9AE}">
    <vt:lpwstr/>
  </property>
  <property name="FSC#SKCP@103.500:cpz_PodpSchv2" pid="275" fmtid="{D5CDD505-2E9C-101B-9397-08002B2CF9AE}">
    <vt:lpwstr/>
  </property>
  <property name="FSC#SKCP@103.500:cpz_PodpSchv3" pid="276" fmtid="{D5CDD505-2E9C-101B-9397-08002B2CF9AE}">
    <vt:lpwstr/>
  </property>
  <property name="FSC#SKCP@103.500:cpz_Funkcia" pid="277" fmtid="{D5CDD505-2E9C-101B-9397-08002B2CF9AE}">
    <vt:lpwstr/>
  </property>
  <property name="FSC#SKCP@103.500:cp_Spolucestujuci" pid="278" fmtid="{D5CDD505-2E9C-101B-9397-08002B2CF9AE}">
    <vt:lpwstr/>
  </property>
  <property name="FSC#SKNAD@103.500:nad_objname" pid="279" fmtid="{D5CDD505-2E9C-101B-9397-08002B2CF9AE}">
    <vt:lpwstr/>
  </property>
  <property name="FSC#SKNAD@103.500:nad_AttrStrNazov" pid="280" fmtid="{D5CDD505-2E9C-101B-9397-08002B2CF9AE}">
    <vt:lpwstr/>
  </property>
  <property name="FSC#SKNAD@103.500:nad_AttrPtrSpracovatel" pid="281" fmtid="{D5CDD505-2E9C-101B-9397-08002B2CF9AE}">
    <vt:lpwstr/>
  </property>
  <property name="FSC#SKNAD@103.500:nad_AttrPtrGestor1" pid="282" fmtid="{D5CDD505-2E9C-101B-9397-08002B2CF9AE}">
    <vt:lpwstr/>
  </property>
  <property name="FSC#SKNAD@103.500:nad_AttrPtrGestor1Funkcia" pid="283" fmtid="{D5CDD505-2E9C-101B-9397-08002B2CF9AE}">
    <vt:lpwstr/>
  </property>
  <property name="FSC#SKNAD@103.500:nad_AttrPtrGestor1OU" pid="284" fmtid="{D5CDD505-2E9C-101B-9397-08002B2CF9AE}">
    <vt:lpwstr/>
  </property>
  <property name="FSC#SKNAD@103.500:nad_AttrPtrGestor2" pid="285" fmtid="{D5CDD505-2E9C-101B-9397-08002B2CF9AE}">
    <vt:lpwstr/>
  </property>
  <property name="FSC#SKNAD@103.500:nad_AttrPtrGestor2Funkcia" pid="286" fmtid="{D5CDD505-2E9C-101B-9397-08002B2CF9AE}">
    <vt:lpwstr/>
  </property>
  <property name="FSC#SKNAD@103.500:nad_schvalil" pid="287" fmtid="{D5CDD505-2E9C-101B-9397-08002B2CF9AE}">
    <vt:lpwstr/>
  </property>
  <property name="FSC#SKNAD@103.500:nad_schvalilfunkcia" pid="288" fmtid="{D5CDD505-2E9C-101B-9397-08002B2CF9AE}">
    <vt:lpwstr/>
  </property>
  <property name="FSC#SKNAD@103.500:nad_vr" pid="289" fmtid="{D5CDD505-2E9C-101B-9397-08002B2CF9AE}">
    <vt:lpwstr/>
  </property>
  <property name="FSC#SKNAD@103.500:nad_AttrDateDatumPodpisania" pid="290" fmtid="{D5CDD505-2E9C-101B-9397-08002B2CF9AE}">
    <vt:lpwstr/>
  </property>
  <property name="FSC#SKNAD@103.500:nad_pripobjname" pid="291" fmtid="{D5CDD505-2E9C-101B-9397-08002B2CF9AE}">
    <vt:lpwstr/>
  </property>
  <property name="FSC#SKNAD@103.500:nad_pripVytvorilKto" pid="292" fmtid="{D5CDD505-2E9C-101B-9397-08002B2CF9AE}">
    <vt:lpwstr/>
  </property>
  <property name="FSC#SKNAD@103.500:nad_pripVytvorilKedy" pid="293" fmtid="{D5CDD505-2E9C-101B-9397-08002B2CF9AE}">
    <vt:lpwstr>29.9.2023, 06:47</vt:lpwstr>
  </property>
  <property name="FSC#SKNAD@103.500:nad_AttrStrCisloNA" pid="294" fmtid="{D5CDD505-2E9C-101B-9397-08002B2CF9AE}">
    <vt:lpwstr/>
  </property>
  <property name="FSC#SKNAD@103.500:nad_AttrDateUcinnaOd" pid="295" fmtid="{D5CDD505-2E9C-101B-9397-08002B2CF9AE}">
    <vt:lpwstr/>
  </property>
  <property name="FSC#SKNAD@103.500:nad_AttrDateUcinnaDo" pid="296" fmtid="{D5CDD505-2E9C-101B-9397-08002B2CF9AE}">
    <vt:lpwstr/>
  </property>
  <property name="FSC#SKNAD@103.500:nad_AttrPtrPredchadzajuceNA" pid="297" fmtid="{D5CDD505-2E9C-101B-9397-08002B2CF9AE}">
    <vt:lpwstr/>
  </property>
  <property name="FSC#SKNAD@103.500:nad_AttrPtrSpracovatelOU" pid="298" fmtid="{D5CDD505-2E9C-101B-9397-08002B2CF9AE}">
    <vt:lpwstr/>
  </property>
  <property name="FSC#SKNAD@103.500:nad_AttrPtrPatriKNA" pid="299" fmtid="{D5CDD505-2E9C-101B-9397-08002B2CF9AE}">
    <vt:lpwstr/>
  </property>
  <property name="FSC#SKNAD@103.500:nad_AttrIntCisloDodatku" pid="300" fmtid="{D5CDD505-2E9C-101B-9397-08002B2CF9AE}">
    <vt:lpwstr/>
  </property>
  <property name="FSC#SKNAD@103.500:nad_AttrPtrSpracVeduci" pid="301" fmtid="{D5CDD505-2E9C-101B-9397-08002B2CF9AE}">
    <vt:lpwstr/>
  </property>
  <property name="FSC#SKNAD@103.500:nad_AttrPtrSpracVeduciOU" pid="302" fmtid="{D5CDD505-2E9C-101B-9397-08002B2CF9AE}">
    <vt:lpwstr/>
  </property>
  <property name="FSC#SKNAD@103.500:nad_spis" pid="303" fmtid="{D5CDD505-2E9C-101B-9397-08002B2CF9AE}">
    <vt:lpwstr/>
  </property>
  <property name="FSC#SKPUPP@103.500:pupp_riaditelPorady" pid="304" fmtid="{D5CDD505-2E9C-101B-9397-08002B2CF9AE}">
    <vt:lpwstr/>
  </property>
  <property name="FSC#SKPUPP@103.500:pupp_cisloporady" pid="305" fmtid="{D5CDD505-2E9C-101B-9397-08002B2CF9AE}">
    <vt:lpwstr/>
  </property>
  <property name="FSC#SKPUPP@103.500:pupp_konanieOHodine" pid="306" fmtid="{D5CDD505-2E9C-101B-9397-08002B2CF9AE}">
    <vt:lpwstr/>
  </property>
  <property name="FSC#SKPUPP@103.500:pupp_datPorMesiacString" pid="307" fmtid="{D5CDD505-2E9C-101B-9397-08002B2CF9AE}">
    <vt:lpwstr/>
  </property>
  <property name="FSC#SKPUPP@103.500:pupp_datumporady" pid="308" fmtid="{D5CDD505-2E9C-101B-9397-08002B2CF9AE}">
    <vt:lpwstr/>
  </property>
  <property name="FSC#SKPUPP@103.500:pupp_konaniedo" pid="309" fmtid="{D5CDD505-2E9C-101B-9397-08002B2CF9AE}">
    <vt:lpwstr/>
  </property>
  <property name="FSC#SKPUPP@103.500:pupp_konanieod" pid="310" fmtid="{D5CDD505-2E9C-101B-9397-08002B2CF9AE}">
    <vt:lpwstr/>
  </property>
  <property name="FSC#SKPUPP@103.500:pupp_menopp" pid="311" fmtid="{D5CDD505-2E9C-101B-9397-08002B2CF9AE}">
    <vt:lpwstr/>
  </property>
  <property name="FSC#SKPUPP@103.500:pupp_miestokonania" pid="312" fmtid="{D5CDD505-2E9C-101B-9397-08002B2CF9AE}">
    <vt:lpwstr/>
  </property>
  <property name="FSC#SKPUPP@103.500:pupp_temaporady" pid="313" fmtid="{D5CDD505-2E9C-101B-9397-08002B2CF9AE}">
    <vt:lpwstr/>
  </property>
  <property name="FSC#SKPUPP@103.500:pupp_ucastnici" pid="314" fmtid="{D5CDD505-2E9C-101B-9397-08002B2CF9AE}">
    <vt:lpwstr/>
  </property>
  <property name="FSC#SKPUPP@103.500:pupp_ulohy" pid="315" fmtid="{D5CDD505-2E9C-101B-9397-08002B2CF9AE}">
    <vt:lpwstr>test</vt:lpwstr>
  </property>
  <property name="FSC#SKPUPP@103.500:pupp_ucastnici_funkcie" pid="316" fmtid="{D5CDD505-2E9C-101B-9397-08002B2CF9AE}">
    <vt:lpwstr/>
  </property>
  <property name="FSC#SKPUPP@103.500:pupp_nazov_ulohy" pid="317" fmtid="{D5CDD505-2E9C-101B-9397-08002B2CF9AE}">
    <vt:lpwstr/>
  </property>
  <property name="FSC#SKPUPP@103.500:pupp_cislo_ulohy" pid="318" fmtid="{D5CDD505-2E9C-101B-9397-08002B2CF9AE}">
    <vt:lpwstr/>
  </property>
  <property name="FSC#SKPUPP@103.500:pupp_riesitel_ulohy" pid="319" fmtid="{D5CDD505-2E9C-101B-9397-08002B2CF9AE}">
    <vt:lpwstr/>
  </property>
  <property name="FSC#SKPUPP@103.500:pupp_vybavit_ulohy" pid="320" fmtid="{D5CDD505-2E9C-101B-9397-08002B2CF9AE}">
    <vt:lpwstr/>
  </property>
  <property name="FSC#SKPUPP@103.500:pupp_orgutvar" pid="321" fmtid="{D5CDD505-2E9C-101B-9397-08002B2CF9AE}">
    <vt:lpwstr/>
  </property>
  <property name="FSC#SKCPINTEGREG@103.510:cpt_emailaddress" pid="322" fmtid="{D5CDD505-2E9C-101B-9397-08002B2CF9AE}">
    <vt:lpwstr/>
  </property>
  <property name="FSC#SKCPINTEGREG@103.510:cpt_najblizsiodbor" pid="323" fmtid="{D5CDD505-2E9C-101B-9397-08002B2CF9AE}">
    <vt:lpwstr/>
  </property>
  <property name="FSC#SKCPINTEGREG@103.510:cpt_extension" pid="324" fmtid="{D5CDD505-2E9C-101B-9397-08002B2CF9AE}">
    <vt:lpwstr/>
  </property>
  <property name="FSC#COOELAK@1.1001:Subject" pid="325" fmtid="{D5CDD505-2E9C-101B-9397-08002B2CF9AE}">
    <vt:lpwstr/>
  </property>
  <property name="FSC#COOELAK@1.1001:FileReference" pid="326" fmtid="{D5CDD505-2E9C-101B-9397-08002B2CF9AE}">
    <vt:lpwstr/>
  </property>
  <property name="FSC#COOELAK@1.1001:FileRefYear" pid="327" fmtid="{D5CDD505-2E9C-101B-9397-08002B2CF9AE}">
    <vt:lpwstr/>
  </property>
  <property name="FSC#COOELAK@1.1001:FileRefOrdinal" pid="328" fmtid="{D5CDD505-2E9C-101B-9397-08002B2CF9AE}">
    <vt:lpwstr/>
  </property>
  <property name="FSC#COOELAK@1.1001:FileRefOU" pid="329" fmtid="{D5CDD505-2E9C-101B-9397-08002B2CF9AE}">
    <vt:lpwstr/>
  </property>
  <property name="FSC#COOELAK@1.1001:Organization" pid="330" fmtid="{D5CDD505-2E9C-101B-9397-08002B2CF9AE}">
    <vt:lpwstr/>
  </property>
  <property name="FSC#COOELAK@1.1001:Owner" pid="331" fmtid="{D5CDD505-2E9C-101B-9397-08002B2CF9AE}">
    <vt:lpwstr>Mesiariková, Ivana, JUDr.</vt:lpwstr>
  </property>
  <property name="FSC#COOELAK@1.1001:OwnerExtension" pid="332" fmtid="{D5CDD505-2E9C-101B-9397-08002B2CF9AE}">
    <vt:lpwstr/>
  </property>
  <property name="FSC#COOELAK@1.1001:OwnerFaxExtension" pid="333" fmtid="{D5CDD505-2E9C-101B-9397-08002B2CF9AE}">
    <vt:lpwstr/>
  </property>
  <property name="FSC#COOELAK@1.1001:DispatchedBy" pid="334" fmtid="{D5CDD505-2E9C-101B-9397-08002B2CF9AE}">
    <vt:lpwstr/>
  </property>
  <property name="FSC#COOELAK@1.1001:DispatchedAt" pid="335" fmtid="{D5CDD505-2E9C-101B-9397-08002B2CF9AE}">
    <vt:lpwstr/>
  </property>
  <property name="FSC#COOELAK@1.1001:ApprovedBy" pid="336" fmtid="{D5CDD505-2E9C-101B-9397-08002B2CF9AE}">
    <vt:lpwstr/>
  </property>
  <property name="FSC#COOELAK@1.1001:ApprovedAt" pid="337" fmtid="{D5CDD505-2E9C-101B-9397-08002B2CF9AE}">
    <vt:lpwstr/>
  </property>
  <property name="FSC#COOELAK@1.1001:Department" pid="338" fmtid="{D5CDD505-2E9C-101B-9397-08002B2CF9AE}">
    <vt:lpwstr>ODDVO (Oddelenie verejného obstarávania)</vt:lpwstr>
  </property>
  <property name="FSC#COOELAK@1.1001:CreatedAt" pid="339" fmtid="{D5CDD505-2E9C-101B-9397-08002B2CF9AE}">
    <vt:lpwstr>29.09.2023</vt:lpwstr>
  </property>
  <property name="FSC#COOELAK@1.1001:OU" pid="340" fmtid="{D5CDD505-2E9C-101B-9397-08002B2CF9AE}">
    <vt:lpwstr>ODDVO (Oddelenie verejného obstarávania)</vt:lpwstr>
  </property>
  <property name="FSC#COOELAK@1.1001:Priority" pid="341" fmtid="{D5CDD505-2E9C-101B-9397-08002B2CF9AE}">
    <vt:lpwstr> ()</vt:lpwstr>
  </property>
  <property name="FSC#COOELAK@1.1001:ObjBarCode" pid="342" fmtid="{D5CDD505-2E9C-101B-9397-08002B2CF9AE}">
    <vt:lpwstr>*COO.2090.100.9.6658905*</vt:lpwstr>
  </property>
  <property name="FSC#COOELAK@1.1001:RefBarCode" pid="343" fmtid="{D5CDD505-2E9C-101B-9397-08002B2CF9AE}">
    <vt:lpwstr/>
  </property>
  <property name="FSC#COOELAK@1.1001:FileRefBarCode" pid="344" fmtid="{D5CDD505-2E9C-101B-9397-08002B2CF9AE}">
    <vt:lpwstr>**</vt:lpwstr>
  </property>
  <property name="FSC#COOELAK@1.1001:ExternalRef" pid="345" fmtid="{D5CDD505-2E9C-101B-9397-08002B2CF9AE}">
    <vt:lpwstr/>
  </property>
  <property name="FSC#COOELAK@1.1001:IncomingNumber" pid="346" fmtid="{D5CDD505-2E9C-101B-9397-08002B2CF9AE}">
    <vt:lpwstr/>
  </property>
  <property name="FSC#COOELAK@1.1001:IncomingSubject" pid="347" fmtid="{D5CDD505-2E9C-101B-9397-08002B2CF9AE}">
    <vt:lpwstr/>
  </property>
  <property name="FSC#COOELAK@1.1001:ProcessResponsible" pid="348" fmtid="{D5CDD505-2E9C-101B-9397-08002B2CF9AE}">
    <vt:lpwstr/>
  </property>
  <property name="FSC#COOELAK@1.1001:ProcessResponsiblePhone" pid="349" fmtid="{D5CDD505-2E9C-101B-9397-08002B2CF9AE}">
    <vt:lpwstr/>
  </property>
  <property name="FSC#COOELAK@1.1001:ProcessResponsibleMail" pid="350" fmtid="{D5CDD505-2E9C-101B-9397-08002B2CF9AE}">
    <vt:lpwstr/>
  </property>
  <property name="FSC#COOELAK@1.1001:ProcessResponsibleFax" pid="351" fmtid="{D5CDD505-2E9C-101B-9397-08002B2CF9AE}">
    <vt:lpwstr/>
  </property>
  <property name="FSC#COOELAK@1.1001:ApproverFirstName" pid="352" fmtid="{D5CDD505-2E9C-101B-9397-08002B2CF9AE}">
    <vt:lpwstr/>
  </property>
  <property name="FSC#COOELAK@1.1001:ApproverSurName" pid="353" fmtid="{D5CDD505-2E9C-101B-9397-08002B2CF9AE}">
    <vt:lpwstr/>
  </property>
  <property name="FSC#COOELAK@1.1001:ApproverTitle" pid="354" fmtid="{D5CDD505-2E9C-101B-9397-08002B2CF9AE}">
    <vt:lpwstr/>
  </property>
  <property name="FSC#COOELAK@1.1001:ExternalDate" pid="355" fmtid="{D5CDD505-2E9C-101B-9397-08002B2CF9AE}">
    <vt:lpwstr/>
  </property>
  <property name="FSC#COOELAK@1.1001:SettlementApprovedAt" pid="356" fmtid="{D5CDD505-2E9C-101B-9397-08002B2CF9AE}">
    <vt:lpwstr/>
  </property>
  <property name="FSC#COOELAK@1.1001:BaseNumber" pid="357" fmtid="{D5CDD505-2E9C-101B-9397-08002B2CF9AE}">
    <vt:lpwstr/>
  </property>
  <property name="FSC#COOELAK@1.1001:CurrentUserRolePos" pid="358" fmtid="{D5CDD505-2E9C-101B-9397-08002B2CF9AE}">
    <vt:lpwstr>Odborný referent X</vt:lpwstr>
  </property>
  <property name="FSC#COOELAK@1.1001:CurrentUserEmail" pid="359" fmtid="{D5CDD505-2E9C-101B-9397-08002B2CF9AE}">
    <vt:lpwstr>marta.jurickova@bbsk.sk</vt:lpwstr>
  </property>
  <property name="FSC#ELAKGOV@1.1001:PersonalSubjGender" pid="360" fmtid="{D5CDD505-2E9C-101B-9397-08002B2CF9AE}">
    <vt:lpwstr/>
  </property>
  <property name="FSC#ELAKGOV@1.1001:PersonalSubjFirstName" pid="361" fmtid="{D5CDD505-2E9C-101B-9397-08002B2CF9AE}">
    <vt:lpwstr/>
  </property>
  <property name="FSC#ELAKGOV@1.1001:PersonalSubjSurName" pid="362" fmtid="{D5CDD505-2E9C-101B-9397-08002B2CF9AE}">
    <vt:lpwstr/>
  </property>
  <property name="FSC#ELAKGOV@1.1001:PersonalSubjSalutation" pid="363" fmtid="{D5CDD505-2E9C-101B-9397-08002B2CF9AE}">
    <vt:lpwstr/>
  </property>
  <property name="FSC#ELAKGOV@1.1001:PersonalSubjAddress" pid="364" fmtid="{D5CDD505-2E9C-101B-9397-08002B2CF9AE}">
    <vt:lpwstr/>
  </property>
  <property name="FSC#ATSTATECFG@1.1001:Office" pid="365" fmtid="{D5CDD505-2E9C-101B-9397-08002B2CF9AE}">
    <vt:lpwstr/>
  </property>
  <property name="FSC#ATSTATECFG@1.1001:Agent" pid="366" fmtid="{D5CDD505-2E9C-101B-9397-08002B2CF9AE}">
    <vt:lpwstr/>
  </property>
  <property name="FSC#ATSTATECFG@1.1001:AgentPhone" pid="367" fmtid="{D5CDD505-2E9C-101B-9397-08002B2CF9AE}">
    <vt:lpwstr/>
  </property>
  <property name="FSC#ATSTATECFG@1.1001:DepartmentFax" pid="368" fmtid="{D5CDD505-2E9C-101B-9397-08002B2CF9AE}">
    <vt:lpwstr/>
  </property>
  <property name="FSC#ATSTATECFG@1.1001:DepartmentEmail" pid="369" fmtid="{D5CDD505-2E9C-101B-9397-08002B2CF9AE}">
    <vt:lpwstr/>
  </property>
  <property name="FSC#ATSTATECFG@1.1001:SubfileDate" pid="370" fmtid="{D5CDD505-2E9C-101B-9397-08002B2CF9AE}">
    <vt:lpwstr/>
  </property>
  <property name="FSC#ATSTATECFG@1.1001:SubfileSubject" pid="371" fmtid="{D5CDD505-2E9C-101B-9397-08002B2CF9AE}">
    <vt:lpwstr/>
  </property>
  <property name="FSC#ATSTATECFG@1.1001:DepartmentZipCode" pid="372" fmtid="{D5CDD505-2E9C-101B-9397-08002B2CF9AE}">
    <vt:lpwstr/>
  </property>
  <property name="FSC#ATSTATECFG@1.1001:DepartmentCountry" pid="373" fmtid="{D5CDD505-2E9C-101B-9397-08002B2CF9AE}">
    <vt:lpwstr/>
  </property>
  <property name="FSC#ATSTATECFG@1.1001:DepartmentCity" pid="374" fmtid="{D5CDD505-2E9C-101B-9397-08002B2CF9AE}">
    <vt:lpwstr/>
  </property>
  <property name="FSC#ATSTATECFG@1.1001:DepartmentStreet" pid="375" fmtid="{D5CDD505-2E9C-101B-9397-08002B2CF9AE}">
    <vt:lpwstr/>
  </property>
  <property name="FSC#ATSTATECFG@1.1001:DepartmentDVR" pid="376" fmtid="{D5CDD505-2E9C-101B-9397-08002B2CF9AE}">
    <vt:lpwstr/>
  </property>
  <property name="FSC#ATSTATECFG@1.1001:DepartmentUID" pid="377" fmtid="{D5CDD505-2E9C-101B-9397-08002B2CF9AE}">
    <vt:lpwstr/>
  </property>
  <property name="FSC#ATSTATECFG@1.1001:SubfileReference" pid="378" fmtid="{D5CDD505-2E9C-101B-9397-08002B2CF9AE}">
    <vt:lpwstr/>
  </property>
  <property name="FSC#ATSTATECFG@1.1001:Clause" pid="379" fmtid="{D5CDD505-2E9C-101B-9397-08002B2CF9AE}">
    <vt:lpwstr/>
  </property>
  <property name="FSC#ATSTATECFG@1.1001:ApprovedSignature" pid="380" fmtid="{D5CDD505-2E9C-101B-9397-08002B2CF9AE}">
    <vt:lpwstr/>
  </property>
  <property name="FSC#ATSTATECFG@1.1001:BankAccount" pid="381" fmtid="{D5CDD505-2E9C-101B-9397-08002B2CF9AE}">
    <vt:lpwstr/>
  </property>
  <property name="FSC#ATSTATECFG@1.1001:BankAccountOwner" pid="382" fmtid="{D5CDD505-2E9C-101B-9397-08002B2CF9AE}">
    <vt:lpwstr/>
  </property>
  <property name="FSC#ATSTATECFG@1.1001:BankInstitute" pid="383" fmtid="{D5CDD505-2E9C-101B-9397-08002B2CF9AE}">
    <vt:lpwstr/>
  </property>
  <property name="FSC#ATSTATECFG@1.1001:BankAccountID" pid="384" fmtid="{D5CDD505-2E9C-101B-9397-08002B2CF9AE}">
    <vt:lpwstr/>
  </property>
  <property name="FSC#ATSTATECFG@1.1001:BankAccountIBAN" pid="385" fmtid="{D5CDD505-2E9C-101B-9397-08002B2CF9AE}">
    <vt:lpwstr/>
  </property>
  <property name="FSC#ATSTATECFG@1.1001:BankAccountBIC" pid="386" fmtid="{D5CDD505-2E9C-101B-9397-08002B2CF9AE}">
    <vt:lpwstr/>
  </property>
  <property name="FSC#ATSTATECFG@1.1001:BankName" pid="387" fmtid="{D5CDD505-2E9C-101B-9397-08002B2CF9AE}">
    <vt:lpwstr/>
  </property>
  <property name="FSC#COOELAK@1.1001:ObjectAddressees" pid="388" fmtid="{D5CDD505-2E9C-101B-9397-08002B2CF9AE}">
    <vt:lpwstr/>
  </property>
  <property name="FSC#SKCONV@103.510:docname" pid="389" fmtid="{D5CDD505-2E9C-101B-9397-08002B2CF9AE}">
    <vt:lpwstr/>
  </property>
  <property name="FSC#COOSYSTEM@1.1:Container" pid="390" fmtid="{D5CDD505-2E9C-101B-9397-08002B2CF9AE}">
    <vt:lpwstr>COO.2090.100.9.6658905</vt:lpwstr>
  </property>
  <property name="FSC#FSCFOLIO@1.1001:docpropproject" pid="391" fmtid="{D5CDD505-2E9C-101B-9397-08002B2CF9AE}">
    <vt:lpwstr/>
  </property>
  <property name="FSC#COOELAK@1.1001:replyreference" pid="392" fmtid="{D5CDD505-2E9C-101B-9397-08002B2CF9AE}">
    <vt:lpwstr/>
  </property>
</Properties>
</file>