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59DB9" w14:textId="783A476E" w:rsidR="00CA7D44" w:rsidRPr="00CA7D44" w:rsidRDefault="00CA7D44" w:rsidP="00CA7D44">
      <w:pPr>
        <w:tabs>
          <w:tab w:val="clear" w:pos="2160"/>
          <w:tab w:val="clear" w:pos="2880"/>
          <w:tab w:val="clear" w:pos="4500"/>
        </w:tabs>
        <w:autoSpaceDE w:val="0"/>
        <w:autoSpaceDN w:val="0"/>
        <w:adjustRightInd w:val="0"/>
        <w:ind w:left="1416"/>
        <w:jc w:val="right"/>
        <w:rPr>
          <w:rFonts w:ascii="Arial Narrow" w:hAnsi="Arial Narrow" w:cs="Arial"/>
          <w:color w:val="000000"/>
          <w:sz w:val="18"/>
          <w:szCs w:val="18"/>
          <w:lang w:eastAsia="sk-SK"/>
        </w:rPr>
      </w:pPr>
      <w:r w:rsidRPr="00CA7D44">
        <w:rPr>
          <w:rFonts w:ascii="Arial Narrow" w:hAnsi="Arial Narrow" w:cs="Arial"/>
          <w:color w:val="000000"/>
          <w:sz w:val="18"/>
          <w:szCs w:val="18"/>
          <w:lang w:eastAsia="sk-SK"/>
        </w:rPr>
        <w:t>Príloha č. 2 súťažných podkladov</w:t>
      </w:r>
    </w:p>
    <w:p w14:paraId="3E78600C" w14:textId="7865A251" w:rsidR="00CA7D44" w:rsidRDefault="00CA7D44" w:rsidP="00CA7D44">
      <w:pPr>
        <w:spacing w:after="40"/>
        <w:jc w:val="center"/>
        <w:rPr>
          <w:rFonts w:ascii="Arial Narrow" w:hAnsi="Arial Narrow"/>
          <w:b/>
          <w:bCs/>
          <w:kern w:val="32"/>
          <w:sz w:val="28"/>
          <w:szCs w:val="28"/>
        </w:rPr>
      </w:pPr>
      <w:r w:rsidRPr="00CA7D44">
        <w:rPr>
          <w:rFonts w:ascii="Arial Narrow" w:hAnsi="Arial Narrow" w:cs="Arial"/>
          <w:sz w:val="18"/>
          <w:szCs w:val="18"/>
        </w:rPr>
        <w:tab/>
      </w:r>
      <w:r w:rsidRPr="00CA7D44">
        <w:rPr>
          <w:rFonts w:ascii="Arial Narrow" w:hAnsi="Arial Narrow" w:cs="Arial"/>
          <w:sz w:val="18"/>
          <w:szCs w:val="18"/>
        </w:rPr>
        <w:tab/>
      </w:r>
      <w:r w:rsidRPr="00CA7D44">
        <w:rPr>
          <w:rFonts w:ascii="Arial Narrow" w:hAnsi="Arial Narrow" w:cs="Arial"/>
          <w:sz w:val="18"/>
          <w:szCs w:val="18"/>
        </w:rPr>
        <w:tab/>
      </w:r>
      <w:r w:rsidRPr="00CA7D44">
        <w:rPr>
          <w:rFonts w:ascii="Arial Narrow" w:hAnsi="Arial Narrow" w:cs="Arial"/>
          <w:sz w:val="18"/>
          <w:szCs w:val="18"/>
        </w:rPr>
        <w:tab/>
      </w:r>
      <w:r w:rsidRPr="00CA7D44">
        <w:rPr>
          <w:rFonts w:ascii="Arial Narrow" w:hAnsi="Arial Narrow" w:cs="Arial"/>
          <w:sz w:val="18"/>
          <w:szCs w:val="18"/>
        </w:rPr>
        <w:tab/>
      </w:r>
      <w:r w:rsidRPr="00CA7D44">
        <w:rPr>
          <w:rFonts w:ascii="Arial Narrow" w:hAnsi="Arial Narrow" w:cs="Arial"/>
          <w:sz w:val="18"/>
          <w:szCs w:val="18"/>
        </w:rPr>
        <w:tab/>
        <w:t xml:space="preserve">     </w:t>
      </w:r>
      <w:r>
        <w:rPr>
          <w:rFonts w:ascii="Arial Narrow" w:hAnsi="Arial Narrow" w:cs="Arial"/>
          <w:sz w:val="18"/>
          <w:szCs w:val="18"/>
        </w:rPr>
        <w:t xml:space="preserve">        </w:t>
      </w:r>
      <w:r w:rsidRPr="00CA7D44">
        <w:rPr>
          <w:rFonts w:ascii="Arial Narrow" w:hAnsi="Arial Narrow" w:cs="Arial"/>
          <w:sz w:val="18"/>
          <w:szCs w:val="18"/>
        </w:rPr>
        <w:t>Vzor kúpnej zmluvy</w:t>
      </w:r>
    </w:p>
    <w:p w14:paraId="06B372C5" w14:textId="77777777" w:rsidR="00CA7D44" w:rsidRDefault="00CA7D44" w:rsidP="00D324B7">
      <w:pPr>
        <w:spacing w:after="40"/>
        <w:jc w:val="center"/>
        <w:rPr>
          <w:rFonts w:ascii="Arial Narrow" w:hAnsi="Arial Narrow"/>
          <w:b/>
          <w:bCs/>
          <w:kern w:val="32"/>
          <w:sz w:val="28"/>
          <w:szCs w:val="28"/>
        </w:rPr>
      </w:pPr>
    </w:p>
    <w:p w14:paraId="30928BDC" w14:textId="139999F1" w:rsidR="004812B4" w:rsidRPr="00D4675F" w:rsidRDefault="007B1A08" w:rsidP="00D324B7">
      <w:pPr>
        <w:spacing w:after="40"/>
        <w:jc w:val="center"/>
        <w:rPr>
          <w:rFonts w:ascii="Arial Narrow" w:hAnsi="Arial Narrow"/>
          <w:b/>
          <w:bCs/>
          <w:kern w:val="32"/>
          <w:sz w:val="28"/>
          <w:szCs w:val="28"/>
        </w:rPr>
      </w:pPr>
      <w:r w:rsidRPr="00D4675F">
        <w:rPr>
          <w:rFonts w:ascii="Arial Narrow" w:hAnsi="Arial Narrow"/>
          <w:b/>
          <w:bCs/>
          <w:kern w:val="32"/>
          <w:sz w:val="28"/>
          <w:szCs w:val="28"/>
        </w:rPr>
        <w:t>KÚPNA  ZMLUVA</w:t>
      </w:r>
      <w:r w:rsidR="000947F7">
        <w:rPr>
          <w:rFonts w:ascii="Arial Narrow" w:hAnsi="Arial Narrow"/>
          <w:b/>
          <w:bCs/>
          <w:kern w:val="32"/>
          <w:sz w:val="28"/>
          <w:szCs w:val="28"/>
        </w:rPr>
        <w:t xml:space="preserve"> </w:t>
      </w:r>
      <w:r w:rsidRPr="00D4675F">
        <w:rPr>
          <w:rFonts w:ascii="Arial Narrow" w:hAnsi="Arial Narrow"/>
          <w:b/>
          <w:bCs/>
          <w:kern w:val="32"/>
          <w:sz w:val="28"/>
          <w:szCs w:val="28"/>
        </w:rPr>
        <w:t xml:space="preserve">č. </w:t>
      </w:r>
      <w:r w:rsidR="00D4675F">
        <w:rPr>
          <w:rFonts w:ascii="Arial Narrow" w:hAnsi="Arial Narrow"/>
          <w:b/>
          <w:bCs/>
          <w:kern w:val="32"/>
          <w:sz w:val="28"/>
          <w:szCs w:val="28"/>
        </w:rPr>
        <w:t>..................</w:t>
      </w:r>
      <w:r w:rsidRPr="00D4675F">
        <w:rPr>
          <w:rFonts w:ascii="Arial Narrow" w:hAnsi="Arial Narrow"/>
          <w:b/>
          <w:bCs/>
          <w:kern w:val="32"/>
          <w:sz w:val="28"/>
          <w:szCs w:val="28"/>
        </w:rPr>
        <w:t xml:space="preserve"> </w:t>
      </w:r>
    </w:p>
    <w:p w14:paraId="010C4EAB" w14:textId="77777777" w:rsidR="00FC75B4" w:rsidRPr="00031300" w:rsidRDefault="00FC75B4" w:rsidP="000E73CA">
      <w:pPr>
        <w:keepNext/>
        <w:ind w:right="458"/>
        <w:jc w:val="center"/>
        <w:outlineLvl w:val="0"/>
        <w:rPr>
          <w:rFonts w:ascii="Arial Narrow" w:hAnsi="Arial Narrow"/>
          <w:b/>
          <w:sz w:val="22"/>
          <w:szCs w:val="22"/>
        </w:rPr>
      </w:pPr>
    </w:p>
    <w:p w14:paraId="52E36D32" w14:textId="499C7A4A" w:rsidR="00031300" w:rsidRDefault="000E73CA" w:rsidP="00D43472">
      <w:pPr>
        <w:keepNext/>
        <w:ind w:right="458"/>
        <w:jc w:val="center"/>
        <w:outlineLvl w:val="0"/>
        <w:rPr>
          <w:rFonts w:ascii="Arial Narrow" w:hAnsi="Arial Narrow"/>
          <w:sz w:val="22"/>
          <w:szCs w:val="22"/>
        </w:rPr>
      </w:pPr>
      <w:r w:rsidRPr="00031300">
        <w:rPr>
          <w:rFonts w:ascii="Arial Narrow" w:hAnsi="Arial Narrow"/>
          <w:bCs/>
          <w:iCs/>
          <w:color w:val="000000"/>
          <w:sz w:val="22"/>
          <w:szCs w:val="22"/>
        </w:rPr>
        <w:t>na nákup</w:t>
      </w:r>
      <w:r w:rsidR="00CC266B">
        <w:rPr>
          <w:rFonts w:ascii="Arial Narrow" w:hAnsi="Arial Narrow"/>
          <w:bCs/>
          <w:iCs/>
          <w:color w:val="000000"/>
          <w:sz w:val="22"/>
          <w:szCs w:val="22"/>
        </w:rPr>
        <w:t xml:space="preserve"> prostriedkov na zastavenie úniku a zber nebezpečných látok</w:t>
      </w:r>
      <w:r w:rsidR="00801AE8">
        <w:rPr>
          <w:rFonts w:ascii="Arial Narrow" w:hAnsi="Arial Narrow"/>
          <w:sz w:val="22"/>
          <w:szCs w:val="22"/>
        </w:rPr>
        <w:t xml:space="preserve">, </w:t>
      </w:r>
      <w:r w:rsidR="007B1A08" w:rsidRPr="00031300">
        <w:rPr>
          <w:rFonts w:ascii="Arial Narrow" w:hAnsi="Arial Narrow"/>
          <w:sz w:val="22"/>
          <w:szCs w:val="22"/>
        </w:rPr>
        <w:t xml:space="preserve">uzavretá podľa § 409 a </w:t>
      </w:r>
      <w:proofErr w:type="spellStart"/>
      <w:r w:rsidR="007B1A08" w:rsidRPr="00031300">
        <w:rPr>
          <w:rFonts w:ascii="Arial Narrow" w:hAnsi="Arial Narrow"/>
          <w:sz w:val="22"/>
          <w:szCs w:val="22"/>
        </w:rPr>
        <w:t>nasl</w:t>
      </w:r>
      <w:proofErr w:type="spellEnd"/>
      <w:r w:rsidR="007B1A08" w:rsidRPr="00031300">
        <w:rPr>
          <w:rFonts w:ascii="Arial Narrow" w:hAnsi="Arial Narrow"/>
          <w:sz w:val="22"/>
          <w:szCs w:val="22"/>
        </w:rPr>
        <w:t>. Obchodného zákonníka a zákona č. 343/2015 Z.</w:t>
      </w:r>
      <w:r w:rsidR="004B1738">
        <w:rPr>
          <w:rFonts w:ascii="Arial Narrow" w:hAnsi="Arial Narrow"/>
          <w:sz w:val="22"/>
          <w:szCs w:val="22"/>
        </w:rPr>
        <w:t xml:space="preserve"> </w:t>
      </w:r>
      <w:r w:rsidR="007B1A08" w:rsidRPr="00031300">
        <w:rPr>
          <w:rFonts w:ascii="Arial Narrow" w:hAnsi="Arial Narrow"/>
          <w:sz w:val="22"/>
          <w:szCs w:val="22"/>
        </w:rPr>
        <w:t xml:space="preserve">z. o verejnom obstarávaní a o zmene a doplnení niektorých zákonov v znení </w:t>
      </w:r>
      <w:r w:rsidR="00C06496" w:rsidRPr="00031300">
        <w:rPr>
          <w:rFonts w:ascii="Arial Narrow" w:hAnsi="Arial Narrow"/>
          <w:sz w:val="22"/>
          <w:szCs w:val="22"/>
        </w:rPr>
        <w:t>neskorších predpisov</w:t>
      </w:r>
      <w:r w:rsidR="00D43472">
        <w:rPr>
          <w:rFonts w:ascii="Arial Narrow" w:hAnsi="Arial Narrow"/>
          <w:sz w:val="22"/>
          <w:szCs w:val="22"/>
        </w:rPr>
        <w:t xml:space="preserve"> </w:t>
      </w:r>
      <w:r w:rsidR="007B1A08" w:rsidRPr="00031300">
        <w:rPr>
          <w:rFonts w:ascii="Arial Narrow" w:hAnsi="Arial Narrow"/>
          <w:sz w:val="22"/>
          <w:szCs w:val="22"/>
        </w:rPr>
        <w:t xml:space="preserve">(ďalej len „zákon č. 343/2015 </w:t>
      </w:r>
      <w:proofErr w:type="spellStart"/>
      <w:r w:rsidR="007B1A08" w:rsidRPr="00031300">
        <w:rPr>
          <w:rFonts w:ascii="Arial Narrow" w:hAnsi="Arial Narrow"/>
          <w:sz w:val="22"/>
          <w:szCs w:val="22"/>
        </w:rPr>
        <w:t>Z.z</w:t>
      </w:r>
      <w:proofErr w:type="spellEnd"/>
      <w:r w:rsidR="007B1A08" w:rsidRPr="00031300">
        <w:rPr>
          <w:rFonts w:ascii="Arial Narrow" w:hAnsi="Arial Narrow"/>
          <w:sz w:val="22"/>
          <w:szCs w:val="22"/>
        </w:rPr>
        <w:t xml:space="preserve">.) </w:t>
      </w:r>
    </w:p>
    <w:p w14:paraId="79E0F0C6" w14:textId="77777777" w:rsidR="007B1A08" w:rsidRPr="00031300" w:rsidRDefault="007B1A08" w:rsidP="007B1A08">
      <w:pPr>
        <w:jc w:val="center"/>
        <w:rPr>
          <w:rFonts w:ascii="Arial Narrow" w:hAnsi="Arial Narrow"/>
          <w:sz w:val="22"/>
          <w:szCs w:val="22"/>
        </w:rPr>
      </w:pPr>
      <w:r w:rsidRPr="00031300">
        <w:rPr>
          <w:rFonts w:ascii="Arial Narrow" w:hAnsi="Arial Narrow"/>
          <w:sz w:val="22"/>
          <w:szCs w:val="22"/>
        </w:rPr>
        <w:t>(ďalej len „</w:t>
      </w:r>
      <w:r w:rsidR="00D54E3D" w:rsidRPr="00031300">
        <w:rPr>
          <w:rFonts w:ascii="Arial Narrow" w:hAnsi="Arial Narrow"/>
          <w:sz w:val="22"/>
          <w:szCs w:val="22"/>
        </w:rPr>
        <w:t>K</w:t>
      </w:r>
      <w:r w:rsidRPr="00031300">
        <w:rPr>
          <w:rFonts w:ascii="Arial Narrow" w:hAnsi="Arial Narrow"/>
          <w:sz w:val="22"/>
          <w:szCs w:val="22"/>
        </w:rPr>
        <w:t>úpna zmluva“)</w:t>
      </w:r>
    </w:p>
    <w:p w14:paraId="4581E56C" w14:textId="77777777" w:rsidR="007B1A08" w:rsidRPr="00031300" w:rsidRDefault="007B1A08" w:rsidP="007B1A08">
      <w:pPr>
        <w:ind w:right="458"/>
        <w:jc w:val="center"/>
        <w:rPr>
          <w:rFonts w:ascii="Arial Narrow" w:hAnsi="Arial Narrow"/>
          <w:sz w:val="22"/>
          <w:szCs w:val="22"/>
        </w:rPr>
      </w:pPr>
    </w:p>
    <w:p w14:paraId="234B4610" w14:textId="77777777" w:rsidR="00FC75B4" w:rsidRDefault="00FC75B4" w:rsidP="007B1A08">
      <w:pPr>
        <w:pStyle w:val="Default"/>
        <w:rPr>
          <w:rFonts w:ascii="Arial Narrow" w:hAnsi="Arial Narrow"/>
          <w:bCs/>
          <w:sz w:val="22"/>
          <w:szCs w:val="22"/>
        </w:rPr>
      </w:pPr>
    </w:p>
    <w:p w14:paraId="63D76F04" w14:textId="67E125A0" w:rsidR="00D4675F" w:rsidRPr="00031300" w:rsidRDefault="00D4675F" w:rsidP="007B1A08">
      <w:pPr>
        <w:pStyle w:val="Default"/>
        <w:rPr>
          <w:rFonts w:ascii="Arial Narrow" w:hAnsi="Arial Narrow"/>
          <w:bCs/>
          <w:sz w:val="22"/>
          <w:szCs w:val="22"/>
        </w:rPr>
      </w:pPr>
    </w:p>
    <w:p w14:paraId="19CBA7E2" w14:textId="77777777" w:rsidR="007B1A08" w:rsidRPr="00031300" w:rsidRDefault="007B1A08" w:rsidP="007B1A08">
      <w:pPr>
        <w:pStyle w:val="Default"/>
        <w:rPr>
          <w:rFonts w:ascii="Arial Narrow" w:hAnsi="Arial Narrow"/>
          <w:bCs/>
          <w:sz w:val="22"/>
          <w:szCs w:val="22"/>
        </w:rPr>
      </w:pPr>
      <w:r w:rsidRPr="00031300">
        <w:rPr>
          <w:rFonts w:ascii="Arial Narrow" w:hAnsi="Arial Narrow"/>
          <w:bCs/>
          <w:sz w:val="22"/>
          <w:szCs w:val="22"/>
        </w:rPr>
        <w:t>medzi zmluvnými stranami</w:t>
      </w:r>
    </w:p>
    <w:p w14:paraId="34F45B4D" w14:textId="77777777" w:rsidR="007B1A08"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5BF9192C" w14:textId="77777777" w:rsidR="000468DC" w:rsidRPr="00031300" w:rsidRDefault="000468DC"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1D5F566B" w14:textId="77777777" w:rsidR="00FC75B4" w:rsidRPr="00031300" w:rsidRDefault="00FC75B4"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6D82F83F" w14:textId="77777777" w:rsidR="007B1A08" w:rsidRPr="00031300" w:rsidRDefault="007B1A08" w:rsidP="007B1A08">
      <w:pPr>
        <w:tabs>
          <w:tab w:val="left" w:pos="480"/>
          <w:tab w:val="left" w:pos="7920"/>
        </w:tabs>
        <w:ind w:right="708"/>
        <w:rPr>
          <w:rFonts w:ascii="Arial Narrow" w:hAnsi="Arial Narrow"/>
          <w:b/>
          <w:sz w:val="22"/>
          <w:szCs w:val="22"/>
        </w:rPr>
      </w:pPr>
      <w:r w:rsidRPr="00031300">
        <w:rPr>
          <w:rFonts w:ascii="Arial Narrow" w:hAnsi="Arial Narrow"/>
          <w:b/>
          <w:sz w:val="22"/>
          <w:szCs w:val="22"/>
        </w:rPr>
        <w:t>Kupujúci:</w:t>
      </w:r>
    </w:p>
    <w:p w14:paraId="547A7DA0" w14:textId="0AEF54F6" w:rsidR="007B1A08" w:rsidRPr="00031300"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031300">
        <w:rPr>
          <w:rFonts w:ascii="Arial Narrow" w:hAnsi="Arial Narrow"/>
          <w:sz w:val="22"/>
          <w:szCs w:val="22"/>
        </w:rPr>
        <w:t xml:space="preserve">Názov: </w:t>
      </w:r>
      <w:r w:rsidRPr="00031300">
        <w:rPr>
          <w:rFonts w:ascii="Arial Narrow" w:hAnsi="Arial Narrow"/>
          <w:sz w:val="22"/>
          <w:szCs w:val="22"/>
        </w:rPr>
        <w:tab/>
      </w:r>
      <w:r w:rsidR="00A77963">
        <w:rPr>
          <w:rFonts w:ascii="Arial Narrow" w:hAnsi="Arial Narrow"/>
          <w:sz w:val="22"/>
          <w:szCs w:val="22"/>
        </w:rPr>
        <w:tab/>
      </w:r>
      <w:r w:rsidRPr="00031300">
        <w:rPr>
          <w:rFonts w:ascii="Arial Narrow" w:hAnsi="Arial Narrow"/>
          <w:sz w:val="22"/>
          <w:szCs w:val="22"/>
        </w:rPr>
        <w:t>Slovenská republika zastúpená Ministerstvom vnútra Slovenskej republiky</w:t>
      </w:r>
    </w:p>
    <w:p w14:paraId="7A323CF6" w14:textId="211D9EF8" w:rsidR="007B1A08" w:rsidRPr="00031300"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031300">
        <w:rPr>
          <w:rFonts w:ascii="Arial Narrow" w:hAnsi="Arial Narrow"/>
          <w:sz w:val="22"/>
          <w:szCs w:val="22"/>
        </w:rPr>
        <w:t xml:space="preserve">Sídlo:   </w:t>
      </w:r>
      <w:r w:rsidRPr="00031300">
        <w:rPr>
          <w:rFonts w:ascii="Arial Narrow" w:hAnsi="Arial Narrow"/>
          <w:sz w:val="22"/>
          <w:szCs w:val="22"/>
        </w:rPr>
        <w:tab/>
      </w:r>
      <w:r w:rsidR="00A77963">
        <w:rPr>
          <w:rFonts w:ascii="Arial Narrow" w:hAnsi="Arial Narrow"/>
          <w:sz w:val="22"/>
          <w:szCs w:val="22"/>
        </w:rPr>
        <w:tab/>
      </w:r>
      <w:r w:rsidRPr="00031300">
        <w:rPr>
          <w:rFonts w:ascii="Arial Narrow" w:hAnsi="Arial Narrow"/>
          <w:sz w:val="22"/>
          <w:szCs w:val="22"/>
        </w:rPr>
        <w:t>Pribinova 2, 812 72 Bratislava</w:t>
      </w:r>
    </w:p>
    <w:p w14:paraId="17BB95DE" w14:textId="26E69839" w:rsidR="005E45DF" w:rsidRPr="005E45DF" w:rsidRDefault="007B1A08" w:rsidP="000B3903">
      <w:pPr>
        <w:ind w:left="2760" w:hanging="2760"/>
        <w:rPr>
          <w:rFonts w:ascii="Arial Narrow" w:eastAsia="Calibri" w:hAnsi="Arial Narrow" w:cs="Calibri"/>
          <w:sz w:val="22"/>
          <w:szCs w:val="22"/>
          <w:lang w:eastAsia="en-US"/>
        </w:rPr>
      </w:pPr>
      <w:r w:rsidRPr="00031300">
        <w:rPr>
          <w:rFonts w:ascii="Arial Narrow" w:eastAsia="Calibri" w:hAnsi="Arial Narrow"/>
          <w:sz w:val="22"/>
          <w:szCs w:val="22"/>
          <w:lang w:eastAsia="en-US"/>
        </w:rPr>
        <w:t>Zastúpený:</w:t>
      </w:r>
      <w:r w:rsidRPr="00031300">
        <w:rPr>
          <w:rFonts w:ascii="Arial Narrow" w:eastAsia="Calibri" w:hAnsi="Arial Narrow"/>
          <w:sz w:val="22"/>
          <w:szCs w:val="22"/>
          <w:lang w:eastAsia="en-US"/>
        </w:rPr>
        <w:tab/>
      </w:r>
      <w:r w:rsidR="00764761">
        <w:rPr>
          <w:rFonts w:ascii="Arial Narrow" w:eastAsia="Calibri" w:hAnsi="Arial Narrow"/>
          <w:sz w:val="22"/>
          <w:szCs w:val="22"/>
          <w:lang w:eastAsia="en-US"/>
        </w:rPr>
        <w:tab/>
      </w:r>
      <w:r w:rsidR="000B3903">
        <w:rPr>
          <w:rFonts w:ascii="Arial Narrow" w:eastAsia="Calibri" w:hAnsi="Arial Narrow"/>
          <w:sz w:val="22"/>
          <w:szCs w:val="22"/>
          <w:lang w:eastAsia="en-US"/>
        </w:rPr>
        <w:t xml:space="preserve"> </w:t>
      </w:r>
      <w:r w:rsidR="000B3903" w:rsidRPr="005E45DF">
        <w:rPr>
          <w:rFonts w:ascii="Arial Narrow" w:eastAsia="Calibri" w:hAnsi="Arial Narrow"/>
          <w:sz w:val="22"/>
          <w:szCs w:val="22"/>
          <w:lang w:eastAsia="en-US"/>
        </w:rPr>
        <w:t xml:space="preserve">Ing. </w:t>
      </w:r>
      <w:r w:rsidR="005E45DF" w:rsidRPr="005E45DF">
        <w:rPr>
          <w:rFonts w:ascii="Arial Narrow" w:eastAsia="Calibri" w:hAnsi="Arial Narrow"/>
          <w:sz w:val="22"/>
          <w:szCs w:val="22"/>
          <w:lang w:eastAsia="en-US"/>
        </w:rPr>
        <w:t>Peter Šesták</w:t>
      </w:r>
      <w:r w:rsidR="000B3903" w:rsidRPr="005E45DF">
        <w:rPr>
          <w:rFonts w:ascii="Arial Narrow" w:hAnsi="Arial Narrow"/>
          <w:sz w:val="22"/>
          <w:szCs w:val="22"/>
        </w:rPr>
        <w:t xml:space="preserve">, </w:t>
      </w:r>
      <w:r w:rsidR="000B3903" w:rsidRPr="005E45DF">
        <w:rPr>
          <w:rFonts w:ascii="Arial Narrow" w:eastAsia="Calibri" w:hAnsi="Arial Narrow" w:cs="Calibri"/>
          <w:sz w:val="22"/>
          <w:szCs w:val="22"/>
          <w:lang w:eastAsia="en-US"/>
        </w:rPr>
        <w:t>generáln</w:t>
      </w:r>
      <w:r w:rsidR="005E45DF" w:rsidRPr="005E45DF">
        <w:rPr>
          <w:rFonts w:ascii="Arial Narrow" w:eastAsia="Calibri" w:hAnsi="Arial Narrow" w:cs="Calibri"/>
          <w:sz w:val="22"/>
          <w:szCs w:val="22"/>
          <w:lang w:eastAsia="en-US"/>
        </w:rPr>
        <w:t>y</w:t>
      </w:r>
      <w:r w:rsidR="000B3903" w:rsidRPr="005E45DF">
        <w:rPr>
          <w:rFonts w:ascii="Arial Narrow" w:eastAsia="Calibri" w:hAnsi="Arial Narrow" w:cs="Calibri"/>
          <w:sz w:val="22"/>
          <w:szCs w:val="22"/>
          <w:lang w:eastAsia="en-US"/>
        </w:rPr>
        <w:t xml:space="preserve"> riaditeľ sekcie ekonomiky Ministerstva vnútra Slovenskej</w:t>
      </w:r>
    </w:p>
    <w:p w14:paraId="0340997C" w14:textId="762BE074" w:rsidR="00743E99" w:rsidRPr="000B3903" w:rsidRDefault="005E45DF" w:rsidP="000B3903">
      <w:pPr>
        <w:ind w:left="2760" w:hanging="2760"/>
        <w:rPr>
          <w:rFonts w:ascii="Arial Narrow" w:eastAsia="Calibri" w:hAnsi="Arial Narrow" w:cs="Calibri"/>
          <w:sz w:val="22"/>
          <w:szCs w:val="22"/>
          <w:lang w:eastAsia="en-US"/>
        </w:rPr>
      </w:pPr>
      <w:r w:rsidRPr="005E45DF">
        <w:rPr>
          <w:rFonts w:ascii="Arial Narrow" w:eastAsia="Calibri" w:hAnsi="Arial Narrow" w:cs="Calibri"/>
          <w:sz w:val="22"/>
          <w:szCs w:val="22"/>
          <w:lang w:eastAsia="en-US"/>
        </w:rPr>
        <w:t xml:space="preserve">                                                     </w:t>
      </w:r>
      <w:r w:rsidR="000B3903" w:rsidRPr="005E45DF">
        <w:rPr>
          <w:rFonts w:ascii="Arial Narrow" w:eastAsia="Calibri" w:hAnsi="Arial Narrow" w:cs="Calibri"/>
          <w:sz w:val="22"/>
          <w:szCs w:val="22"/>
          <w:lang w:eastAsia="en-US"/>
        </w:rPr>
        <w:t xml:space="preserve"> </w:t>
      </w:r>
      <w:r w:rsidRPr="005E45DF">
        <w:rPr>
          <w:rFonts w:ascii="Arial Narrow" w:eastAsia="Calibri" w:hAnsi="Arial Narrow" w:cs="Calibri"/>
          <w:sz w:val="22"/>
          <w:szCs w:val="22"/>
          <w:lang w:eastAsia="en-US"/>
        </w:rPr>
        <w:t xml:space="preserve">  </w:t>
      </w:r>
      <w:r w:rsidR="000B3903" w:rsidRPr="005E45DF">
        <w:rPr>
          <w:rFonts w:ascii="Arial Narrow" w:eastAsia="Calibri" w:hAnsi="Arial Narrow" w:cs="Calibri"/>
          <w:sz w:val="22"/>
          <w:szCs w:val="22"/>
          <w:lang w:eastAsia="en-US"/>
        </w:rPr>
        <w:t>republiky, na</w:t>
      </w:r>
      <w:r w:rsidRPr="005E45DF">
        <w:rPr>
          <w:rFonts w:ascii="Arial Narrow" w:eastAsia="Calibri" w:hAnsi="Arial Narrow" w:cs="Calibri"/>
          <w:sz w:val="22"/>
          <w:szCs w:val="22"/>
          <w:lang w:eastAsia="en-US"/>
        </w:rPr>
        <w:t xml:space="preserve"> </w:t>
      </w:r>
      <w:r w:rsidR="000B3903" w:rsidRPr="005E45DF">
        <w:rPr>
          <w:rFonts w:ascii="Arial Narrow" w:eastAsia="Calibri" w:hAnsi="Arial Narrow" w:cs="Calibri"/>
          <w:sz w:val="22"/>
          <w:szCs w:val="22"/>
          <w:lang w:eastAsia="en-US"/>
        </w:rPr>
        <w:t>základe plnej moci č. p. SL-OPS-202</w:t>
      </w:r>
      <w:r w:rsidR="00454EC0" w:rsidRPr="005E45DF">
        <w:rPr>
          <w:rFonts w:ascii="Arial Narrow" w:eastAsia="Calibri" w:hAnsi="Arial Narrow" w:cs="Calibri"/>
          <w:sz w:val="22"/>
          <w:szCs w:val="22"/>
          <w:lang w:eastAsia="en-US"/>
        </w:rPr>
        <w:t>3</w:t>
      </w:r>
      <w:r w:rsidR="000B3903" w:rsidRPr="005E45DF">
        <w:rPr>
          <w:rFonts w:ascii="Arial Narrow" w:eastAsia="Calibri" w:hAnsi="Arial Narrow" w:cs="Calibri"/>
          <w:sz w:val="22"/>
          <w:szCs w:val="22"/>
          <w:lang w:eastAsia="en-US"/>
        </w:rPr>
        <w:t>/00</w:t>
      </w:r>
      <w:r w:rsidR="00454EC0" w:rsidRPr="005E45DF">
        <w:rPr>
          <w:rFonts w:ascii="Arial Narrow" w:eastAsia="Calibri" w:hAnsi="Arial Narrow" w:cs="Calibri"/>
          <w:sz w:val="22"/>
          <w:szCs w:val="22"/>
          <w:lang w:eastAsia="en-US"/>
        </w:rPr>
        <w:t>5305</w:t>
      </w:r>
      <w:r w:rsidR="000B3903" w:rsidRPr="005E45DF">
        <w:rPr>
          <w:rFonts w:ascii="Arial Narrow" w:eastAsia="Calibri" w:hAnsi="Arial Narrow" w:cs="Calibri"/>
          <w:sz w:val="22"/>
          <w:szCs w:val="22"/>
          <w:lang w:eastAsia="en-US"/>
        </w:rPr>
        <w:t>-</w:t>
      </w:r>
      <w:r w:rsidRPr="005E45DF">
        <w:rPr>
          <w:rFonts w:ascii="Arial Narrow" w:eastAsia="Calibri" w:hAnsi="Arial Narrow" w:cs="Calibri"/>
          <w:sz w:val="22"/>
          <w:szCs w:val="22"/>
          <w:lang w:eastAsia="en-US"/>
        </w:rPr>
        <w:t>470</w:t>
      </w:r>
      <w:r w:rsidR="000B3903">
        <w:rPr>
          <w:rFonts w:ascii="Arial Narrow" w:eastAsia="Calibri" w:hAnsi="Arial Narrow"/>
          <w:sz w:val="22"/>
          <w:szCs w:val="22"/>
          <w:lang w:eastAsia="en-US"/>
        </w:rPr>
        <w:t xml:space="preserve"> </w:t>
      </w:r>
    </w:p>
    <w:p w14:paraId="2D91C5F5" w14:textId="2255A19C" w:rsidR="007B1A08" w:rsidRPr="00031300" w:rsidRDefault="007B1A08" w:rsidP="00743E99">
      <w:pPr>
        <w:tabs>
          <w:tab w:val="clear" w:pos="2160"/>
          <w:tab w:val="clear" w:pos="2880"/>
          <w:tab w:val="clear" w:pos="4500"/>
        </w:tabs>
        <w:ind w:left="2832" w:hanging="2832"/>
        <w:rPr>
          <w:rFonts w:ascii="Arial Narrow" w:eastAsia="Calibri" w:hAnsi="Arial Narrow"/>
          <w:sz w:val="22"/>
          <w:szCs w:val="22"/>
          <w:lang w:eastAsia="en-US"/>
        </w:rPr>
      </w:pPr>
      <w:r w:rsidRPr="00031300">
        <w:rPr>
          <w:rFonts w:ascii="Arial Narrow" w:eastAsia="Calibri" w:hAnsi="Arial Narrow"/>
          <w:sz w:val="22"/>
          <w:szCs w:val="22"/>
          <w:lang w:eastAsia="en-US"/>
        </w:rPr>
        <w:t>IČO:</w:t>
      </w:r>
      <w:r w:rsidRPr="00031300">
        <w:rPr>
          <w:rFonts w:ascii="Arial Narrow" w:eastAsia="Calibri" w:hAnsi="Arial Narrow"/>
          <w:sz w:val="22"/>
          <w:szCs w:val="22"/>
          <w:lang w:eastAsia="en-US"/>
        </w:rPr>
        <w:tab/>
        <w:t>00151866</w:t>
      </w:r>
    </w:p>
    <w:p w14:paraId="4C64243D" w14:textId="2B27F6F4" w:rsidR="007B1A08" w:rsidRPr="00031300"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DIČ: </w:t>
      </w:r>
      <w:r w:rsidRPr="00031300">
        <w:rPr>
          <w:rFonts w:ascii="Arial Narrow" w:eastAsia="Calibri" w:hAnsi="Arial Narrow"/>
          <w:sz w:val="22"/>
          <w:szCs w:val="22"/>
          <w:lang w:eastAsia="en-US"/>
        </w:rPr>
        <w:tab/>
      </w:r>
      <w:r w:rsidR="00A77963">
        <w:rPr>
          <w:rFonts w:ascii="Arial Narrow" w:eastAsia="Calibri" w:hAnsi="Arial Narrow"/>
          <w:sz w:val="22"/>
          <w:szCs w:val="22"/>
          <w:lang w:eastAsia="en-US"/>
        </w:rPr>
        <w:tab/>
      </w:r>
      <w:r w:rsidRPr="00031300">
        <w:rPr>
          <w:rFonts w:ascii="Arial Narrow" w:eastAsia="Calibri" w:hAnsi="Arial Narrow"/>
          <w:sz w:val="22"/>
          <w:szCs w:val="22"/>
          <w:lang w:eastAsia="en-US"/>
        </w:rPr>
        <w:t>2020571520</w:t>
      </w:r>
    </w:p>
    <w:p w14:paraId="38CF2901" w14:textId="2549C762" w:rsidR="007B1A08" w:rsidRPr="00031300"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Bankové spojenie: </w:t>
      </w:r>
      <w:r w:rsidRPr="00031300">
        <w:rPr>
          <w:rFonts w:ascii="Arial Narrow" w:eastAsia="Calibri" w:hAnsi="Arial Narrow"/>
          <w:sz w:val="22"/>
          <w:szCs w:val="22"/>
          <w:lang w:eastAsia="en-US"/>
        </w:rPr>
        <w:tab/>
      </w:r>
      <w:r w:rsidR="00A77963">
        <w:rPr>
          <w:rFonts w:ascii="Arial Narrow" w:eastAsia="Calibri" w:hAnsi="Arial Narrow"/>
          <w:sz w:val="22"/>
          <w:szCs w:val="22"/>
          <w:lang w:eastAsia="en-US"/>
        </w:rPr>
        <w:tab/>
      </w:r>
      <w:r w:rsidRPr="00031300">
        <w:rPr>
          <w:rFonts w:ascii="Arial Narrow" w:eastAsia="Calibri" w:hAnsi="Arial Narrow"/>
          <w:sz w:val="22"/>
          <w:szCs w:val="22"/>
          <w:lang w:eastAsia="en-US"/>
        </w:rPr>
        <w:t>Štátna pokladnica</w:t>
      </w:r>
    </w:p>
    <w:p w14:paraId="7E64D3F7" w14:textId="2C7F7A4C" w:rsidR="007B1A08" w:rsidRPr="00031300" w:rsidRDefault="00FA75DB" w:rsidP="007B1A08">
      <w:pPr>
        <w:tabs>
          <w:tab w:val="clear" w:pos="2160"/>
          <w:tab w:val="clear" w:pos="2880"/>
          <w:tab w:val="clear" w:pos="4500"/>
          <w:tab w:val="left" w:pos="2127"/>
          <w:tab w:val="left" w:pos="2694"/>
        </w:tabs>
        <w:ind w:right="284"/>
        <w:rPr>
          <w:rFonts w:ascii="Arial Narrow" w:eastAsia="Calibri" w:hAnsi="Arial Narrow"/>
          <w:sz w:val="22"/>
          <w:szCs w:val="22"/>
          <w:lang w:eastAsia="en-US"/>
        </w:rPr>
      </w:pPr>
      <w:r>
        <w:rPr>
          <w:rFonts w:ascii="Arial Narrow" w:eastAsia="Calibri" w:hAnsi="Arial Narrow"/>
          <w:sz w:val="22"/>
          <w:szCs w:val="22"/>
          <w:lang w:eastAsia="en-US"/>
        </w:rPr>
        <w:t xml:space="preserve">Číslo účtu: </w:t>
      </w:r>
      <w:r>
        <w:rPr>
          <w:rFonts w:ascii="Arial Narrow" w:eastAsia="Calibri" w:hAnsi="Arial Narrow"/>
          <w:sz w:val="22"/>
          <w:szCs w:val="22"/>
          <w:lang w:eastAsia="en-US"/>
        </w:rPr>
        <w:tab/>
      </w:r>
      <w:r w:rsidR="00A77963">
        <w:rPr>
          <w:rFonts w:ascii="Arial Narrow" w:eastAsia="Calibri" w:hAnsi="Arial Narrow"/>
          <w:sz w:val="22"/>
          <w:szCs w:val="22"/>
          <w:lang w:eastAsia="en-US"/>
        </w:rPr>
        <w:tab/>
      </w:r>
      <w:r w:rsidR="00A77963">
        <w:rPr>
          <w:rFonts w:ascii="Arial Narrow" w:eastAsia="Calibri" w:hAnsi="Arial Narrow"/>
          <w:sz w:val="22"/>
          <w:szCs w:val="22"/>
          <w:lang w:eastAsia="en-US"/>
        </w:rPr>
        <w:tab/>
      </w:r>
      <w:r>
        <w:rPr>
          <w:rFonts w:ascii="Arial Narrow" w:eastAsia="Calibri" w:hAnsi="Arial Narrow"/>
          <w:sz w:val="22"/>
          <w:szCs w:val="22"/>
          <w:lang w:eastAsia="en-US"/>
        </w:rPr>
        <w:t>7000180023</w:t>
      </w:r>
      <w:r w:rsidR="007B1A08" w:rsidRPr="00031300">
        <w:rPr>
          <w:rFonts w:ascii="Arial Narrow" w:eastAsia="Calibri" w:hAnsi="Arial Narrow"/>
          <w:sz w:val="22"/>
          <w:szCs w:val="22"/>
          <w:lang w:eastAsia="en-US"/>
        </w:rPr>
        <w:t>/8180</w:t>
      </w:r>
    </w:p>
    <w:p w14:paraId="7D24AB4E" w14:textId="126897E9" w:rsidR="007B1A08" w:rsidRPr="00031300" w:rsidRDefault="007B1A08" w:rsidP="007B1A08">
      <w:pPr>
        <w:autoSpaceDE w:val="0"/>
        <w:autoSpaceDN w:val="0"/>
        <w:adjustRightInd w:val="0"/>
        <w:jc w:val="both"/>
        <w:rPr>
          <w:rFonts w:ascii="Arial Narrow" w:hAnsi="Arial Narrow"/>
          <w:bCs/>
          <w:sz w:val="22"/>
          <w:szCs w:val="22"/>
          <w:lang w:eastAsia="sk-SK"/>
        </w:rPr>
      </w:pPr>
      <w:r w:rsidRPr="00031300">
        <w:rPr>
          <w:rFonts w:ascii="Arial Narrow" w:hAnsi="Arial Narrow" w:cs="Calibri"/>
          <w:bCs/>
          <w:sz w:val="22"/>
          <w:szCs w:val="22"/>
        </w:rPr>
        <w:t xml:space="preserve">IBAN: </w:t>
      </w:r>
      <w:r w:rsidRPr="00031300">
        <w:rPr>
          <w:rFonts w:ascii="Arial Narrow" w:hAnsi="Arial Narrow" w:cs="Calibri"/>
          <w:bCs/>
          <w:sz w:val="22"/>
          <w:szCs w:val="22"/>
        </w:rPr>
        <w:tab/>
      </w:r>
      <w:r w:rsidR="00A77963">
        <w:rPr>
          <w:rFonts w:ascii="Arial Narrow" w:hAnsi="Arial Narrow" w:cs="Calibri"/>
          <w:bCs/>
          <w:sz w:val="22"/>
          <w:szCs w:val="22"/>
        </w:rPr>
        <w:t xml:space="preserve">             </w:t>
      </w:r>
      <w:r w:rsidRPr="00031300">
        <w:rPr>
          <w:rFonts w:ascii="Arial Narrow" w:hAnsi="Arial Narrow"/>
          <w:bCs/>
          <w:sz w:val="22"/>
          <w:szCs w:val="22"/>
          <w:lang w:eastAsia="sk-SK"/>
        </w:rPr>
        <w:t>SK7881800000007000180023</w:t>
      </w:r>
    </w:p>
    <w:p w14:paraId="02CCC3DA" w14:textId="77777777" w:rsidR="007B1A08" w:rsidRPr="00031300" w:rsidRDefault="007B1A08"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14:paraId="0482470F" w14:textId="77777777" w:rsidR="00FC75B4" w:rsidRPr="00031300" w:rsidRDefault="00FC75B4"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14:paraId="14ECBB28" w14:textId="77777777" w:rsidR="007B1A08" w:rsidRPr="00031300" w:rsidRDefault="007B1A08" w:rsidP="007B1A08">
      <w:pPr>
        <w:tabs>
          <w:tab w:val="left" w:pos="480"/>
          <w:tab w:val="left" w:pos="7920"/>
        </w:tabs>
        <w:rPr>
          <w:rFonts w:ascii="Arial Narrow" w:hAnsi="Arial Narrow"/>
          <w:bCs/>
          <w:sz w:val="22"/>
          <w:szCs w:val="22"/>
          <w:lang w:eastAsia="en-US"/>
        </w:rPr>
      </w:pPr>
      <w:r w:rsidRPr="00031300">
        <w:rPr>
          <w:rFonts w:ascii="Arial Narrow" w:hAnsi="Arial Narrow"/>
          <w:sz w:val="22"/>
          <w:szCs w:val="22"/>
        </w:rPr>
        <w:tab/>
      </w:r>
      <w:r w:rsidRPr="00031300">
        <w:rPr>
          <w:rFonts w:ascii="Arial Narrow" w:hAnsi="Arial Narrow"/>
          <w:bCs/>
          <w:sz w:val="22"/>
          <w:szCs w:val="22"/>
          <w:lang w:eastAsia="en-US"/>
        </w:rPr>
        <w:t>(ďalej len „</w:t>
      </w:r>
      <w:r w:rsidRPr="00031300">
        <w:rPr>
          <w:rFonts w:ascii="Arial Narrow" w:hAnsi="Arial Narrow"/>
          <w:b/>
          <w:bCs/>
          <w:sz w:val="22"/>
          <w:szCs w:val="22"/>
          <w:lang w:eastAsia="en-US"/>
        </w:rPr>
        <w:t>Kupujúci</w:t>
      </w:r>
      <w:r w:rsidRPr="00031300">
        <w:rPr>
          <w:rFonts w:ascii="Arial Narrow" w:hAnsi="Arial Narrow"/>
          <w:bCs/>
          <w:sz w:val="22"/>
          <w:szCs w:val="22"/>
          <w:lang w:eastAsia="en-US"/>
        </w:rPr>
        <w:t>“)</w:t>
      </w:r>
    </w:p>
    <w:p w14:paraId="58D4BA8C" w14:textId="01B55D59" w:rsidR="007B1A08"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25CAC7B8" w14:textId="77777777" w:rsidR="005E45DF" w:rsidRPr="00031300" w:rsidRDefault="005E45DF"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10260CE0" w14:textId="4619D0C6"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1EC89910" w14:textId="77777777" w:rsidR="007B1A08" w:rsidRPr="00031300" w:rsidRDefault="007B1A08" w:rsidP="007B1A08">
      <w:pPr>
        <w:widowControl w:val="0"/>
        <w:tabs>
          <w:tab w:val="clear" w:pos="2160"/>
          <w:tab w:val="clear" w:pos="4500"/>
        </w:tabs>
        <w:autoSpaceDE w:val="0"/>
        <w:autoSpaceDN w:val="0"/>
        <w:adjustRightInd w:val="0"/>
        <w:rPr>
          <w:rFonts w:ascii="Arial Narrow" w:hAnsi="Arial Narrow"/>
          <w:b/>
          <w:bCs/>
          <w:sz w:val="22"/>
          <w:szCs w:val="22"/>
          <w:lang w:eastAsia="en-US"/>
        </w:rPr>
      </w:pPr>
      <w:r w:rsidRPr="00031300">
        <w:rPr>
          <w:rFonts w:ascii="Arial Narrow" w:hAnsi="Arial Narrow"/>
          <w:b/>
          <w:bCs/>
          <w:sz w:val="22"/>
          <w:szCs w:val="22"/>
          <w:lang w:eastAsia="en-US"/>
        </w:rPr>
        <w:t>Predávajúci:</w:t>
      </w:r>
    </w:p>
    <w:p w14:paraId="10A4AA52" w14:textId="77777777" w:rsidR="007B1A08" w:rsidRPr="00031300" w:rsidRDefault="007B1A08" w:rsidP="00356D5E">
      <w:pPr>
        <w:jc w:val="both"/>
        <w:rPr>
          <w:rFonts w:ascii="Arial Narrow" w:hAnsi="Arial Narrow"/>
          <w:b/>
          <w:sz w:val="22"/>
          <w:szCs w:val="22"/>
        </w:rPr>
      </w:pPr>
      <w:r w:rsidRPr="00031300">
        <w:rPr>
          <w:rFonts w:ascii="Arial Narrow" w:hAnsi="Arial Narrow"/>
          <w:sz w:val="22"/>
          <w:szCs w:val="22"/>
        </w:rPr>
        <w:t>Obchodné meno: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1826C569"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Sídlo: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22701AC6"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Právna forma:</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41BFD84D"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Oprávnený konať v mene spoločnosti:</w:t>
      </w:r>
      <w:r w:rsidRPr="00031300">
        <w:rPr>
          <w:rFonts w:ascii="Arial Narrow" w:hAnsi="Arial Narrow"/>
          <w:sz w:val="22"/>
          <w:szCs w:val="22"/>
        </w:rPr>
        <w:tab/>
      </w:r>
    </w:p>
    <w:p w14:paraId="77D9C88D"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IČO: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78EFCD78"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DIČ:</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22AA655D"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IČ DPH:</w:t>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Pr="00031300">
        <w:rPr>
          <w:rFonts w:ascii="Arial Narrow" w:hAnsi="Arial Narrow"/>
          <w:sz w:val="22"/>
          <w:szCs w:val="22"/>
        </w:rPr>
        <w:tab/>
      </w:r>
    </w:p>
    <w:p w14:paraId="7DFF627E"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Bankové spojenie:</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49728771"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Číslo účtu:</w:t>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t xml:space="preserve">  </w:t>
      </w:r>
    </w:p>
    <w:p w14:paraId="49C2C3B4"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cs="Calibri"/>
          <w:bCs/>
          <w:sz w:val="22"/>
          <w:szCs w:val="22"/>
        </w:rPr>
        <w:t>IBAN:</w:t>
      </w:r>
      <w:r w:rsidR="00356D5E" w:rsidRPr="00031300">
        <w:rPr>
          <w:rFonts w:ascii="Arial Narrow" w:hAnsi="Arial Narrow" w:cs="Calibri"/>
          <w:bCs/>
          <w:sz w:val="22"/>
          <w:szCs w:val="22"/>
        </w:rPr>
        <w:tab/>
      </w:r>
      <w:r w:rsidR="00356D5E" w:rsidRPr="00031300">
        <w:rPr>
          <w:rFonts w:ascii="Arial Narrow" w:hAnsi="Arial Narrow" w:cs="Calibri"/>
          <w:bCs/>
          <w:sz w:val="22"/>
          <w:szCs w:val="22"/>
        </w:rPr>
        <w:tab/>
      </w:r>
      <w:r w:rsidR="00356D5E" w:rsidRPr="00031300">
        <w:rPr>
          <w:rFonts w:ascii="Arial Narrow" w:hAnsi="Arial Narrow" w:cs="Calibri"/>
          <w:bCs/>
          <w:sz w:val="22"/>
          <w:szCs w:val="22"/>
        </w:rPr>
        <w:tab/>
      </w:r>
      <w:r w:rsidRPr="00031300">
        <w:rPr>
          <w:rFonts w:ascii="Arial Narrow" w:hAnsi="Arial Narrow"/>
          <w:sz w:val="22"/>
          <w:szCs w:val="22"/>
        </w:rPr>
        <w:tab/>
      </w:r>
    </w:p>
    <w:p w14:paraId="4FDABF6F"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Tel.:</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t xml:space="preserve">  </w:t>
      </w:r>
    </w:p>
    <w:p w14:paraId="090DD342" w14:textId="77777777" w:rsidR="007B1A08" w:rsidRPr="00031300" w:rsidRDefault="007B1A08" w:rsidP="007B1A08">
      <w:pPr>
        <w:tabs>
          <w:tab w:val="left" w:pos="480"/>
          <w:tab w:val="left" w:pos="7920"/>
        </w:tabs>
        <w:ind w:right="708"/>
        <w:rPr>
          <w:rFonts w:ascii="Arial Narrow" w:hAnsi="Arial Narrow"/>
          <w:sz w:val="22"/>
          <w:szCs w:val="22"/>
        </w:rPr>
      </w:pPr>
    </w:p>
    <w:p w14:paraId="726E5022" w14:textId="77777777" w:rsidR="00FC75B4" w:rsidRPr="00031300" w:rsidRDefault="00FC75B4" w:rsidP="007B1A08">
      <w:pPr>
        <w:tabs>
          <w:tab w:val="left" w:pos="480"/>
          <w:tab w:val="left" w:pos="7920"/>
        </w:tabs>
        <w:ind w:right="708"/>
        <w:rPr>
          <w:rFonts w:ascii="Arial Narrow" w:hAnsi="Arial Narrow"/>
          <w:sz w:val="22"/>
          <w:szCs w:val="22"/>
        </w:rPr>
      </w:pPr>
    </w:p>
    <w:p w14:paraId="0D051B4C" w14:textId="77777777" w:rsidR="007B1A08" w:rsidRPr="00031300" w:rsidRDefault="007B1A08" w:rsidP="007B1A08">
      <w:pPr>
        <w:tabs>
          <w:tab w:val="left" w:pos="480"/>
          <w:tab w:val="left" w:pos="7920"/>
        </w:tabs>
        <w:ind w:right="708"/>
        <w:rPr>
          <w:rFonts w:ascii="Arial Narrow" w:hAnsi="Arial Narrow"/>
          <w:sz w:val="22"/>
          <w:szCs w:val="22"/>
        </w:rPr>
      </w:pPr>
      <w:r w:rsidRPr="00031300">
        <w:rPr>
          <w:rFonts w:ascii="Arial Narrow" w:hAnsi="Arial Narrow"/>
          <w:sz w:val="22"/>
          <w:szCs w:val="22"/>
        </w:rPr>
        <w:t xml:space="preserve">      (ďalej len „</w:t>
      </w:r>
      <w:r w:rsidRPr="00031300">
        <w:rPr>
          <w:rFonts w:ascii="Arial Narrow" w:hAnsi="Arial Narrow"/>
          <w:b/>
          <w:bCs/>
          <w:sz w:val="22"/>
          <w:szCs w:val="22"/>
        </w:rPr>
        <w:t>Predávajúci</w:t>
      </w:r>
      <w:r w:rsidRPr="00031300">
        <w:rPr>
          <w:rFonts w:ascii="Arial Narrow" w:hAnsi="Arial Narrow"/>
          <w:sz w:val="22"/>
          <w:szCs w:val="22"/>
        </w:rPr>
        <w:t>")</w:t>
      </w:r>
    </w:p>
    <w:p w14:paraId="17F4D84D" w14:textId="77777777" w:rsidR="007B1A08" w:rsidRPr="00031300" w:rsidRDefault="007B1A08" w:rsidP="007B1A08">
      <w:pPr>
        <w:tabs>
          <w:tab w:val="left" w:pos="480"/>
          <w:tab w:val="left" w:pos="7920"/>
        </w:tabs>
        <w:rPr>
          <w:rFonts w:ascii="Arial Narrow" w:hAnsi="Arial Narrow"/>
          <w:sz w:val="22"/>
          <w:szCs w:val="22"/>
        </w:rPr>
      </w:pPr>
    </w:p>
    <w:p w14:paraId="271AC376" w14:textId="2B4EF3D6" w:rsidR="007B1A08"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r w:rsidRPr="00031300">
        <w:rPr>
          <w:rFonts w:ascii="Arial Narrow" w:hAnsi="Arial Narrow"/>
          <w:bCs/>
          <w:sz w:val="22"/>
          <w:szCs w:val="22"/>
          <w:lang w:eastAsia="en-US"/>
        </w:rPr>
        <w:t xml:space="preserve">      </w:t>
      </w:r>
    </w:p>
    <w:p w14:paraId="0EED10B8" w14:textId="77777777" w:rsidR="000B3903" w:rsidRDefault="000B3903"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74CEA7C0" w14:textId="77777777" w:rsidR="00D4675F" w:rsidRPr="00031300" w:rsidRDefault="00D4675F"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48C95644"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6EFF44B8" w14:textId="77777777" w:rsidR="007B1A08" w:rsidRPr="00031300" w:rsidRDefault="007B1A08" w:rsidP="007B1A08">
      <w:pPr>
        <w:widowControl w:val="0"/>
        <w:tabs>
          <w:tab w:val="clear" w:pos="2160"/>
          <w:tab w:val="clear" w:pos="2880"/>
          <w:tab w:val="clear" w:pos="4500"/>
        </w:tabs>
        <w:autoSpaceDE w:val="0"/>
        <w:autoSpaceDN w:val="0"/>
        <w:adjustRightInd w:val="0"/>
        <w:ind w:firstLine="426"/>
        <w:rPr>
          <w:rFonts w:ascii="Arial Narrow" w:hAnsi="Arial Narrow"/>
          <w:bCs/>
          <w:sz w:val="22"/>
          <w:szCs w:val="22"/>
          <w:lang w:eastAsia="en-US"/>
        </w:rPr>
      </w:pPr>
      <w:r w:rsidRPr="00031300">
        <w:rPr>
          <w:rFonts w:ascii="Arial Narrow" w:hAnsi="Arial Narrow"/>
          <w:b/>
          <w:bCs/>
          <w:sz w:val="22"/>
          <w:szCs w:val="22"/>
          <w:lang w:eastAsia="en-US"/>
        </w:rPr>
        <w:t>(Predávajúci</w:t>
      </w:r>
      <w:r w:rsidRPr="00031300">
        <w:rPr>
          <w:rFonts w:ascii="Arial Narrow" w:hAnsi="Arial Narrow"/>
          <w:bCs/>
          <w:sz w:val="22"/>
          <w:szCs w:val="22"/>
          <w:lang w:eastAsia="en-US"/>
        </w:rPr>
        <w:t xml:space="preserve"> a </w:t>
      </w:r>
      <w:r w:rsidRPr="00031300">
        <w:rPr>
          <w:rFonts w:ascii="Arial Narrow" w:hAnsi="Arial Narrow"/>
          <w:b/>
          <w:bCs/>
          <w:sz w:val="22"/>
          <w:szCs w:val="22"/>
          <w:lang w:eastAsia="en-US"/>
        </w:rPr>
        <w:t>Kupujúci</w:t>
      </w:r>
      <w:r w:rsidRPr="00031300">
        <w:rPr>
          <w:rFonts w:ascii="Arial Narrow" w:hAnsi="Arial Narrow"/>
          <w:bCs/>
          <w:sz w:val="22"/>
          <w:szCs w:val="22"/>
          <w:lang w:eastAsia="en-US"/>
        </w:rPr>
        <w:t xml:space="preserve"> spolu aj ako „</w:t>
      </w:r>
      <w:r w:rsidRPr="00031300">
        <w:rPr>
          <w:rFonts w:ascii="Arial Narrow" w:hAnsi="Arial Narrow"/>
          <w:b/>
          <w:bCs/>
          <w:sz w:val="22"/>
          <w:szCs w:val="22"/>
          <w:lang w:eastAsia="en-US"/>
        </w:rPr>
        <w:t>Zmluvné strany“</w:t>
      </w:r>
      <w:r w:rsidRPr="00031300">
        <w:rPr>
          <w:rFonts w:ascii="Arial Narrow" w:hAnsi="Arial Narrow"/>
          <w:bCs/>
          <w:sz w:val="22"/>
          <w:szCs w:val="22"/>
          <w:lang w:eastAsia="en-US"/>
        </w:rPr>
        <w:t>)</w:t>
      </w:r>
    </w:p>
    <w:p w14:paraId="51FC34C3" w14:textId="77777777" w:rsidR="007B1A08" w:rsidRDefault="007B1A08" w:rsidP="007B1A08">
      <w:pPr>
        <w:tabs>
          <w:tab w:val="clear" w:pos="2160"/>
          <w:tab w:val="clear" w:pos="2880"/>
          <w:tab w:val="clear" w:pos="4500"/>
        </w:tabs>
        <w:spacing w:after="200" w:line="276" w:lineRule="auto"/>
        <w:rPr>
          <w:rFonts w:ascii="Arial Narrow" w:hAnsi="Arial Narrow"/>
          <w:b/>
          <w:bCs/>
          <w:sz w:val="22"/>
          <w:szCs w:val="22"/>
          <w:lang w:eastAsia="en-US"/>
        </w:rPr>
      </w:pPr>
    </w:p>
    <w:p w14:paraId="03D2BC9F" w14:textId="0BDA42D7" w:rsidR="005E45DF" w:rsidRPr="00031300" w:rsidRDefault="005E45DF" w:rsidP="007B1A08">
      <w:pPr>
        <w:tabs>
          <w:tab w:val="clear" w:pos="2160"/>
          <w:tab w:val="clear" w:pos="2880"/>
          <w:tab w:val="clear" w:pos="4500"/>
        </w:tabs>
        <w:spacing w:after="200" w:line="276" w:lineRule="auto"/>
        <w:rPr>
          <w:rFonts w:ascii="Arial Narrow" w:hAnsi="Arial Narrow"/>
          <w:b/>
          <w:bCs/>
          <w:sz w:val="22"/>
          <w:szCs w:val="22"/>
          <w:lang w:eastAsia="en-US"/>
        </w:rPr>
      </w:pPr>
    </w:p>
    <w:p w14:paraId="183623D9"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lastRenderedPageBreak/>
        <w:t>Úvodné ustanovenie</w:t>
      </w:r>
    </w:p>
    <w:p w14:paraId="7009F73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63679D4F" w14:textId="15408A20" w:rsidR="00C06496" w:rsidRPr="00267E88" w:rsidRDefault="007B1A08" w:rsidP="00267E88">
      <w:pPr>
        <w:numPr>
          <w:ilvl w:val="0"/>
          <w:numId w:val="12"/>
        </w:numPr>
        <w:tabs>
          <w:tab w:val="clear" w:pos="2160"/>
          <w:tab w:val="clear" w:pos="2880"/>
          <w:tab w:val="clear" w:pos="4500"/>
        </w:tabs>
        <w:spacing w:after="120"/>
        <w:ind w:left="709" w:hanging="709"/>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uzatvárajú túto Kúpnu zmluvu v súlade s výsledkom verejnej súťaže, ktorej oznámenie o vyhlásení verejného obstarávania bolo uverejnené vo Vestníku verejného obstarávania č. </w:t>
      </w:r>
      <w:r w:rsidR="00FC75B4" w:rsidRPr="00217B18">
        <w:rPr>
          <w:rFonts w:ascii="Arial Narrow" w:hAnsi="Arial Narrow" w:cs="Arial"/>
          <w:sz w:val="22"/>
          <w:szCs w:val="22"/>
          <w:highlight w:val="yellow"/>
        </w:rPr>
        <w:t>xx</w:t>
      </w:r>
      <w:r w:rsidR="007B0764" w:rsidRPr="00217B18">
        <w:rPr>
          <w:rFonts w:ascii="Arial Narrow" w:hAnsi="Arial Narrow" w:cs="Arial"/>
          <w:sz w:val="22"/>
          <w:szCs w:val="22"/>
          <w:highlight w:val="yellow"/>
        </w:rPr>
        <w:t>/20</w:t>
      </w:r>
      <w:r w:rsidR="005F4404">
        <w:rPr>
          <w:rFonts w:ascii="Arial Narrow" w:hAnsi="Arial Narrow" w:cs="Arial"/>
          <w:sz w:val="22"/>
          <w:szCs w:val="22"/>
          <w:highlight w:val="yellow"/>
        </w:rPr>
        <w:t>2</w:t>
      </w:r>
      <w:r w:rsidR="009962B9">
        <w:rPr>
          <w:rFonts w:ascii="Arial Narrow" w:hAnsi="Arial Narrow" w:cs="Arial"/>
          <w:sz w:val="22"/>
          <w:szCs w:val="22"/>
          <w:highlight w:val="yellow"/>
        </w:rPr>
        <w:t>3</w:t>
      </w:r>
      <w:r w:rsidR="007B0764" w:rsidRPr="00217B18">
        <w:rPr>
          <w:rFonts w:ascii="Arial Narrow" w:hAnsi="Arial Narrow" w:cs="Arial"/>
          <w:sz w:val="22"/>
          <w:szCs w:val="22"/>
          <w:highlight w:val="yellow"/>
        </w:rPr>
        <w:t xml:space="preserve"> zo dňa </w:t>
      </w:r>
      <w:proofErr w:type="spellStart"/>
      <w:r w:rsidR="00FC75B4" w:rsidRPr="00217B18">
        <w:rPr>
          <w:rFonts w:ascii="Arial Narrow" w:hAnsi="Arial Narrow" w:cs="Arial"/>
          <w:sz w:val="22"/>
          <w:szCs w:val="22"/>
          <w:highlight w:val="yellow"/>
        </w:rPr>
        <w:t>xx</w:t>
      </w:r>
      <w:r w:rsidR="007B0764" w:rsidRPr="00217B18">
        <w:rPr>
          <w:rFonts w:ascii="Arial Narrow" w:hAnsi="Arial Narrow" w:cs="Arial"/>
          <w:sz w:val="22"/>
          <w:szCs w:val="22"/>
          <w:highlight w:val="yellow"/>
        </w:rPr>
        <w:t>.</w:t>
      </w:r>
      <w:proofErr w:type="spellEnd"/>
      <w:r w:rsidR="007B0764" w:rsidRPr="00217B18">
        <w:rPr>
          <w:rFonts w:ascii="Arial Narrow" w:hAnsi="Arial Narrow" w:cs="Arial"/>
          <w:sz w:val="22"/>
          <w:szCs w:val="22"/>
          <w:highlight w:val="yellow"/>
        </w:rPr>
        <w:t xml:space="preserve"> </w:t>
      </w:r>
      <w:proofErr w:type="spellStart"/>
      <w:r w:rsidR="00FC75B4" w:rsidRPr="00217B18">
        <w:rPr>
          <w:rFonts w:ascii="Arial Narrow" w:hAnsi="Arial Narrow" w:cs="Arial"/>
          <w:sz w:val="22"/>
          <w:szCs w:val="22"/>
          <w:highlight w:val="yellow"/>
        </w:rPr>
        <w:t>xx</w:t>
      </w:r>
      <w:r w:rsidR="007B0764" w:rsidRPr="00217B18">
        <w:rPr>
          <w:rFonts w:ascii="Arial Narrow" w:hAnsi="Arial Narrow" w:cs="Arial"/>
          <w:sz w:val="22"/>
          <w:szCs w:val="22"/>
          <w:highlight w:val="yellow"/>
        </w:rPr>
        <w:t>.</w:t>
      </w:r>
      <w:proofErr w:type="spellEnd"/>
      <w:r w:rsidR="007B0764" w:rsidRPr="00217B18">
        <w:rPr>
          <w:rFonts w:ascii="Arial Narrow" w:hAnsi="Arial Narrow" w:cs="Arial"/>
          <w:sz w:val="22"/>
          <w:szCs w:val="22"/>
          <w:highlight w:val="yellow"/>
        </w:rPr>
        <w:t xml:space="preserve"> 20</w:t>
      </w:r>
      <w:r w:rsidR="005F4404">
        <w:rPr>
          <w:rFonts w:ascii="Arial Narrow" w:hAnsi="Arial Narrow" w:cs="Arial"/>
          <w:sz w:val="22"/>
          <w:szCs w:val="22"/>
          <w:highlight w:val="yellow"/>
        </w:rPr>
        <w:t>2</w:t>
      </w:r>
      <w:r w:rsidR="009962B9">
        <w:rPr>
          <w:rFonts w:ascii="Arial Narrow" w:hAnsi="Arial Narrow" w:cs="Arial"/>
          <w:sz w:val="22"/>
          <w:szCs w:val="22"/>
        </w:rPr>
        <w:t>3</w:t>
      </w:r>
      <w:r w:rsidR="007B0764" w:rsidRPr="00031300">
        <w:rPr>
          <w:rFonts w:ascii="Arial Narrow" w:hAnsi="Arial Narrow" w:cs="Arial"/>
          <w:sz w:val="22"/>
          <w:szCs w:val="22"/>
        </w:rPr>
        <w:t xml:space="preserve"> pod zn. </w:t>
      </w:r>
      <w:proofErr w:type="spellStart"/>
      <w:r w:rsidR="00FC75B4" w:rsidRPr="00217B18">
        <w:rPr>
          <w:rFonts w:ascii="Arial Narrow" w:hAnsi="Arial Narrow" w:cs="Arial"/>
          <w:sz w:val="22"/>
          <w:szCs w:val="22"/>
          <w:highlight w:val="yellow"/>
        </w:rPr>
        <w:t>xxxx</w:t>
      </w:r>
      <w:proofErr w:type="spellEnd"/>
      <w:r w:rsidR="007B0764" w:rsidRPr="00031300">
        <w:rPr>
          <w:rFonts w:ascii="Arial Narrow" w:hAnsi="Arial Narrow" w:cs="Arial"/>
          <w:sz w:val="22"/>
          <w:szCs w:val="22"/>
        </w:rPr>
        <w:t>-MST</w:t>
      </w:r>
      <w:r w:rsidR="007B0764" w:rsidRPr="00031300">
        <w:rPr>
          <w:rFonts w:ascii="Arial Narrow" w:hAnsi="Arial Narrow"/>
          <w:bCs/>
          <w:iCs/>
          <w:color w:val="000000"/>
          <w:sz w:val="22"/>
          <w:szCs w:val="22"/>
        </w:rPr>
        <w:t xml:space="preserve"> </w:t>
      </w:r>
      <w:r w:rsidRPr="00031300">
        <w:rPr>
          <w:rFonts w:ascii="Arial Narrow" w:hAnsi="Arial Narrow"/>
          <w:bCs/>
          <w:iCs/>
          <w:color w:val="000000"/>
          <w:sz w:val="22"/>
          <w:szCs w:val="22"/>
        </w:rPr>
        <w:t>(ďalej len „</w:t>
      </w:r>
      <w:r w:rsidR="00DB469E" w:rsidRPr="00031300">
        <w:rPr>
          <w:rFonts w:ascii="Arial Narrow" w:hAnsi="Arial Narrow"/>
          <w:bCs/>
          <w:iCs/>
          <w:color w:val="000000"/>
          <w:sz w:val="22"/>
          <w:szCs w:val="22"/>
        </w:rPr>
        <w:t>verejné obstarávanie</w:t>
      </w:r>
      <w:r w:rsidRPr="00031300">
        <w:rPr>
          <w:rFonts w:ascii="Arial Narrow" w:hAnsi="Arial Narrow"/>
          <w:bCs/>
          <w:iCs/>
          <w:color w:val="000000"/>
          <w:sz w:val="22"/>
          <w:szCs w:val="22"/>
        </w:rPr>
        <w:t>“).</w:t>
      </w:r>
    </w:p>
    <w:p w14:paraId="190AD5A4" w14:textId="77777777" w:rsidR="0073767F" w:rsidRPr="00031300" w:rsidRDefault="007B1A08" w:rsidP="0073767F">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031300">
        <w:rPr>
          <w:rFonts w:ascii="Arial Narrow" w:hAnsi="Arial Narrow"/>
          <w:bCs/>
          <w:iCs/>
          <w:color w:val="000000"/>
          <w:sz w:val="22"/>
          <w:szCs w:val="22"/>
        </w:rPr>
        <w:t xml:space="preserve">Základným účelom tejto Kúpnej zmluvy je v súlade s výsledkom </w:t>
      </w:r>
      <w:r w:rsidR="008C1A1A" w:rsidRPr="00031300">
        <w:rPr>
          <w:rFonts w:ascii="Arial Narrow" w:hAnsi="Arial Narrow"/>
          <w:bCs/>
          <w:iCs/>
          <w:color w:val="000000"/>
          <w:sz w:val="22"/>
          <w:szCs w:val="22"/>
        </w:rPr>
        <w:t>verejného obstarávania</w:t>
      </w:r>
      <w:r w:rsidRPr="00031300">
        <w:rPr>
          <w:rFonts w:ascii="Arial Narrow" w:hAnsi="Arial Narrow"/>
          <w:bCs/>
          <w:iCs/>
          <w:color w:val="000000"/>
          <w:sz w:val="22"/>
          <w:szCs w:val="22"/>
        </w:rPr>
        <w:t xml:space="preserve"> zabezpečenie dodania predmetu zákazky podľa článku 1 a Prílohy č. 1 tejto Kúpnej zmluvy.</w:t>
      </w:r>
    </w:p>
    <w:p w14:paraId="4FB2A44F" w14:textId="77777777" w:rsidR="00CC4C06" w:rsidRPr="00031300" w:rsidRDefault="00CC4C06" w:rsidP="00C06496">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p>
    <w:p w14:paraId="1356393A"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Článok 1</w:t>
      </w:r>
    </w:p>
    <w:p w14:paraId="7E97C9BB" w14:textId="0775F975" w:rsidR="007B1A08" w:rsidRPr="00031300" w:rsidRDefault="007B1A08" w:rsidP="00267E88">
      <w:pPr>
        <w:widowControl w:val="0"/>
        <w:tabs>
          <w:tab w:val="clear" w:pos="2160"/>
          <w:tab w:val="clear" w:pos="2880"/>
          <w:tab w:val="clear" w:pos="4500"/>
        </w:tabs>
        <w:autoSpaceDE w:val="0"/>
        <w:autoSpaceDN w:val="0"/>
        <w:adjustRightInd w:val="0"/>
        <w:spacing w:after="120"/>
        <w:jc w:val="center"/>
        <w:rPr>
          <w:rFonts w:ascii="Arial Narrow" w:hAnsi="Arial Narrow"/>
          <w:b/>
          <w:bCs/>
          <w:sz w:val="22"/>
          <w:szCs w:val="22"/>
          <w:lang w:eastAsia="en-US"/>
        </w:rPr>
      </w:pPr>
      <w:r w:rsidRPr="00031300">
        <w:rPr>
          <w:rFonts w:ascii="Arial Narrow" w:hAnsi="Arial Narrow"/>
          <w:b/>
          <w:bCs/>
          <w:sz w:val="22"/>
          <w:szCs w:val="22"/>
          <w:lang w:eastAsia="en-US"/>
        </w:rPr>
        <w:t>Predmet zmluvy</w:t>
      </w:r>
    </w:p>
    <w:p w14:paraId="202313D4" w14:textId="43EE0E0A" w:rsidR="007B1A08" w:rsidRPr="00031300" w:rsidRDefault="007B1A08" w:rsidP="007037CB">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 xml:space="preserve">Predmetom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je záväzok Predávajúceho dodať </w:t>
      </w:r>
      <w:r w:rsidR="00CC266B">
        <w:rPr>
          <w:rFonts w:ascii="Arial Narrow" w:hAnsi="Arial Narrow"/>
          <w:bCs/>
          <w:iCs/>
          <w:color w:val="000000"/>
          <w:sz w:val="22"/>
          <w:szCs w:val="22"/>
        </w:rPr>
        <w:t>prostriedky na zastavenie úniku a zber nebezpečných látok</w:t>
      </w:r>
      <w:r w:rsidR="007037CB" w:rsidRPr="007037CB">
        <w:rPr>
          <w:rFonts w:ascii="Arial Narrow" w:hAnsi="Arial Narrow"/>
          <w:bCs/>
          <w:iCs/>
          <w:color w:val="000000"/>
          <w:sz w:val="22"/>
          <w:szCs w:val="22"/>
        </w:rPr>
        <w:t xml:space="preserve"> </w:t>
      </w:r>
      <w:r w:rsidR="0073767F" w:rsidRPr="00031300">
        <w:rPr>
          <w:rFonts w:ascii="Arial Narrow" w:hAnsi="Arial Narrow"/>
          <w:bCs/>
          <w:iCs/>
          <w:color w:val="000000"/>
          <w:sz w:val="22"/>
          <w:szCs w:val="22"/>
        </w:rPr>
        <w:t>v súlade s </w:t>
      </w:r>
      <w:r w:rsidR="0073767F" w:rsidRPr="00BC4473">
        <w:rPr>
          <w:rFonts w:ascii="Arial Narrow" w:hAnsi="Arial Narrow"/>
          <w:bCs/>
          <w:iCs/>
          <w:color w:val="000000"/>
          <w:sz w:val="22"/>
          <w:szCs w:val="22"/>
        </w:rPr>
        <w:t>Prílohou č.</w:t>
      </w:r>
      <w:r w:rsidR="00BC4473" w:rsidRPr="00BC4473">
        <w:rPr>
          <w:rFonts w:ascii="Arial Narrow" w:hAnsi="Arial Narrow"/>
          <w:bCs/>
          <w:iCs/>
          <w:color w:val="000000"/>
          <w:sz w:val="22"/>
          <w:szCs w:val="22"/>
        </w:rPr>
        <w:t xml:space="preserve"> 1</w:t>
      </w:r>
      <w:r w:rsidR="0073767F" w:rsidRPr="00BC4473">
        <w:rPr>
          <w:rFonts w:ascii="Arial Narrow" w:hAnsi="Arial Narrow"/>
          <w:bCs/>
          <w:iCs/>
          <w:color w:val="000000"/>
          <w:sz w:val="22"/>
          <w:szCs w:val="22"/>
        </w:rPr>
        <w:t xml:space="preserve"> tejto</w:t>
      </w:r>
      <w:r w:rsidR="0073767F" w:rsidRPr="00031300">
        <w:rPr>
          <w:rFonts w:ascii="Arial Narrow" w:hAnsi="Arial Narrow"/>
          <w:bCs/>
          <w:iCs/>
          <w:color w:val="000000"/>
          <w:sz w:val="22"/>
          <w:szCs w:val="22"/>
        </w:rPr>
        <w:t xml:space="preserve"> Kúpnej zmluvy</w:t>
      </w:r>
      <w:r w:rsidR="00906BDD" w:rsidRPr="00031300">
        <w:rPr>
          <w:rFonts w:ascii="Arial Narrow" w:hAnsi="Arial Narrow"/>
          <w:bCs/>
          <w:iCs/>
          <w:color w:val="000000"/>
          <w:sz w:val="22"/>
          <w:szCs w:val="22"/>
        </w:rPr>
        <w:t xml:space="preserve"> </w:t>
      </w:r>
      <w:r w:rsidRPr="00031300">
        <w:rPr>
          <w:rFonts w:ascii="Arial Narrow" w:hAnsi="Arial Narrow"/>
          <w:bCs/>
          <w:iCs/>
          <w:color w:val="000000"/>
          <w:sz w:val="22"/>
          <w:szCs w:val="22"/>
        </w:rPr>
        <w:t>(ďalej len „predmet zmluvy“</w:t>
      </w:r>
      <w:r w:rsidR="009C79B4">
        <w:rPr>
          <w:rFonts w:ascii="Arial Narrow" w:hAnsi="Arial Narrow"/>
          <w:bCs/>
          <w:iCs/>
          <w:color w:val="000000"/>
          <w:sz w:val="22"/>
          <w:szCs w:val="22"/>
        </w:rPr>
        <w:t xml:space="preserve"> alebo „tovar“</w:t>
      </w:r>
      <w:r w:rsidRPr="00031300">
        <w:rPr>
          <w:rFonts w:ascii="Arial Narrow" w:hAnsi="Arial Narrow"/>
          <w:bCs/>
          <w:iCs/>
          <w:color w:val="000000"/>
          <w:sz w:val="22"/>
          <w:szCs w:val="22"/>
        </w:rPr>
        <w:t xml:space="preserve">) </w:t>
      </w:r>
      <w:r w:rsidR="0079145C">
        <w:rPr>
          <w:rFonts w:ascii="Arial Narrow" w:hAnsi="Arial Narrow"/>
          <w:bCs/>
          <w:iCs/>
          <w:color w:val="000000"/>
          <w:sz w:val="22"/>
          <w:szCs w:val="22"/>
        </w:rPr>
        <w:t xml:space="preserve">Kupujúcemu </w:t>
      </w:r>
      <w:r w:rsidRPr="00031300">
        <w:rPr>
          <w:rFonts w:ascii="Arial Narrow" w:hAnsi="Arial Narrow"/>
          <w:bCs/>
          <w:iCs/>
          <w:color w:val="000000"/>
          <w:sz w:val="22"/>
          <w:szCs w:val="22"/>
        </w:rPr>
        <w:t>a previesť na Kupujúceho vlastnícke právo</w:t>
      </w:r>
      <w:r w:rsidR="00392E85" w:rsidRPr="00031300">
        <w:rPr>
          <w:rFonts w:ascii="Arial Narrow" w:hAnsi="Arial Narrow"/>
          <w:bCs/>
          <w:iCs/>
          <w:color w:val="000000"/>
          <w:sz w:val="22"/>
          <w:szCs w:val="22"/>
        </w:rPr>
        <w:t xml:space="preserve"> k predmetu zmluvy</w:t>
      </w:r>
      <w:r w:rsidRPr="00031300">
        <w:rPr>
          <w:rFonts w:ascii="Arial Narrow" w:hAnsi="Arial Narrow"/>
          <w:bCs/>
          <w:iCs/>
          <w:color w:val="000000"/>
          <w:sz w:val="22"/>
          <w:szCs w:val="22"/>
        </w:rPr>
        <w:t xml:space="preserve"> a záväzok Kupujúceho predmet zmluvy prevziať a zaplatiť zaň dohodnutú  kúpnu cenu v zmysle čl. 3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7CBC8075" w14:textId="570AAA9C" w:rsidR="007B1A08" w:rsidRPr="00BA0969" w:rsidRDefault="007B1A08" w:rsidP="007037CB">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Predmet zmluvy</w:t>
      </w:r>
      <w:r w:rsidR="00906BDD" w:rsidRPr="00031300">
        <w:rPr>
          <w:rFonts w:ascii="Arial Narrow" w:hAnsi="Arial Narrow"/>
          <w:bCs/>
          <w:iCs/>
          <w:color w:val="000000"/>
          <w:sz w:val="22"/>
          <w:szCs w:val="22"/>
        </w:rPr>
        <w:t xml:space="preserve"> tvor</w:t>
      </w:r>
      <w:r w:rsidR="00CC266B">
        <w:rPr>
          <w:rFonts w:ascii="Arial Narrow" w:hAnsi="Arial Narrow"/>
          <w:bCs/>
          <w:iCs/>
          <w:color w:val="000000"/>
          <w:sz w:val="22"/>
          <w:szCs w:val="22"/>
        </w:rPr>
        <w:t xml:space="preserve">ia </w:t>
      </w:r>
      <w:r w:rsidR="00DE71CC">
        <w:rPr>
          <w:rFonts w:ascii="Arial Narrow" w:hAnsi="Arial Narrow"/>
          <w:sz w:val="22"/>
          <w:szCs w:val="22"/>
        </w:rPr>
        <w:t>prostriedky na zastavenie úniku, izoláciu, prípadne zber kvapalných, pevných látok, ktoré môžu ohroziť život, zdravie živých organizmov, ohroziť životné prostredie alebo prevádzku technologických zariadení.</w:t>
      </w:r>
      <w:r w:rsidR="007037CB" w:rsidRPr="007037CB">
        <w:rPr>
          <w:rFonts w:ascii="Arial Narrow" w:hAnsi="Arial Narrow"/>
          <w:sz w:val="22"/>
          <w:szCs w:val="22"/>
        </w:rPr>
        <w:t xml:space="preserve"> Nákup bude realizovaný pre potreby zásahových jednotiek Hasičského a záchranného zboru.</w:t>
      </w:r>
      <w:r w:rsidR="00C601E4">
        <w:rPr>
          <w:rFonts w:ascii="Arial Narrow" w:hAnsi="Arial Narrow"/>
          <w:sz w:val="22"/>
          <w:szCs w:val="22"/>
        </w:rPr>
        <w:t xml:space="preserve"> </w:t>
      </w:r>
      <w:r w:rsidR="007037CB">
        <w:rPr>
          <w:rFonts w:ascii="Arial Narrow" w:hAnsi="Arial Narrow"/>
          <w:bCs/>
          <w:iCs/>
          <w:color w:val="000000"/>
          <w:sz w:val="22"/>
          <w:szCs w:val="22"/>
        </w:rPr>
        <w:t>Tento</w:t>
      </w:r>
      <w:r w:rsidR="00E2059D" w:rsidRPr="00601B0D">
        <w:rPr>
          <w:rFonts w:ascii="Arial Narrow" w:hAnsi="Arial Narrow"/>
          <w:bCs/>
          <w:iCs/>
          <w:color w:val="000000"/>
          <w:sz w:val="22"/>
          <w:szCs w:val="22"/>
        </w:rPr>
        <w:t xml:space="preserve"> </w:t>
      </w:r>
      <w:r w:rsidR="007037CB">
        <w:rPr>
          <w:rFonts w:ascii="Arial Narrow" w:hAnsi="Arial Narrow"/>
          <w:bCs/>
          <w:iCs/>
          <w:color w:val="000000"/>
          <w:sz w:val="22"/>
          <w:szCs w:val="22"/>
        </w:rPr>
        <w:t>tovar</w:t>
      </w:r>
      <w:r w:rsidR="00410B95">
        <w:rPr>
          <w:rFonts w:ascii="Arial Narrow" w:hAnsi="Arial Narrow"/>
          <w:bCs/>
          <w:iCs/>
          <w:color w:val="000000"/>
          <w:sz w:val="22"/>
          <w:szCs w:val="22"/>
        </w:rPr>
        <w:t xml:space="preserve"> je</w:t>
      </w:r>
      <w:r w:rsidR="007037CB">
        <w:rPr>
          <w:rFonts w:ascii="Arial Narrow" w:hAnsi="Arial Narrow"/>
          <w:bCs/>
          <w:iCs/>
          <w:color w:val="000000"/>
          <w:sz w:val="22"/>
          <w:szCs w:val="22"/>
        </w:rPr>
        <w:t xml:space="preserve"> podrobne špecifikovaný</w:t>
      </w:r>
      <w:r w:rsidRPr="00601B0D">
        <w:rPr>
          <w:rFonts w:ascii="Arial Narrow" w:hAnsi="Arial Narrow"/>
          <w:bCs/>
          <w:iCs/>
          <w:color w:val="000000"/>
          <w:sz w:val="22"/>
          <w:szCs w:val="22"/>
        </w:rPr>
        <w:t xml:space="preserve"> </w:t>
      </w:r>
      <w:r w:rsidR="00DA688F" w:rsidRPr="00601B0D">
        <w:rPr>
          <w:rFonts w:ascii="Arial Narrow" w:hAnsi="Arial Narrow"/>
          <w:bCs/>
          <w:iCs/>
          <w:color w:val="000000"/>
          <w:sz w:val="22"/>
          <w:szCs w:val="22"/>
        </w:rPr>
        <w:t>v Opise predmetu zákazky</w:t>
      </w:r>
      <w:r w:rsidR="00F87292">
        <w:rPr>
          <w:rFonts w:ascii="Arial Narrow" w:hAnsi="Arial Narrow"/>
          <w:bCs/>
          <w:iCs/>
          <w:color w:val="000000"/>
          <w:sz w:val="22"/>
          <w:szCs w:val="22"/>
        </w:rPr>
        <w:t xml:space="preserve">, </w:t>
      </w:r>
      <w:r w:rsidR="00DA688F" w:rsidRPr="00601B0D">
        <w:rPr>
          <w:rFonts w:ascii="Arial Narrow" w:hAnsi="Arial Narrow"/>
          <w:bCs/>
          <w:iCs/>
          <w:color w:val="000000"/>
          <w:sz w:val="22"/>
          <w:szCs w:val="22"/>
        </w:rPr>
        <w:t>(ďalej len „OPZ“), použitom v súťažných podkladoch vo verejnom</w:t>
      </w:r>
      <w:r w:rsidR="00DA688F" w:rsidRPr="001C107B">
        <w:rPr>
          <w:rFonts w:ascii="Arial Narrow" w:hAnsi="Arial Narrow"/>
          <w:bCs/>
          <w:iCs/>
          <w:color w:val="000000"/>
          <w:sz w:val="22"/>
          <w:szCs w:val="22"/>
        </w:rPr>
        <w:t xml:space="preserve"> obstarávaní ako aj v ponuke Predávajúceho predloženej do vere</w:t>
      </w:r>
      <w:r w:rsidR="009C34C7" w:rsidRPr="001C107B">
        <w:rPr>
          <w:rFonts w:ascii="Arial Narrow" w:hAnsi="Arial Narrow"/>
          <w:bCs/>
          <w:iCs/>
          <w:color w:val="000000"/>
          <w:sz w:val="22"/>
          <w:szCs w:val="22"/>
        </w:rPr>
        <w:t>j</w:t>
      </w:r>
      <w:r w:rsidR="00DA688F" w:rsidRPr="001C107B">
        <w:rPr>
          <w:rFonts w:ascii="Arial Narrow" w:hAnsi="Arial Narrow"/>
          <w:bCs/>
          <w:iCs/>
          <w:color w:val="000000"/>
          <w:sz w:val="22"/>
          <w:szCs w:val="22"/>
        </w:rPr>
        <w:t>ného obstarávania (ďalej len „Ponuka“). OPZ</w:t>
      </w:r>
      <w:r w:rsidR="00DA688F" w:rsidRPr="00031300">
        <w:rPr>
          <w:rFonts w:ascii="Arial Narrow" w:hAnsi="Arial Narrow"/>
          <w:sz w:val="22"/>
          <w:szCs w:val="22"/>
        </w:rPr>
        <w:t xml:space="preserve"> a Ponuka tvor</w:t>
      </w:r>
      <w:r w:rsidR="00E2059D">
        <w:rPr>
          <w:rFonts w:ascii="Arial Narrow" w:hAnsi="Arial Narrow"/>
          <w:sz w:val="22"/>
          <w:szCs w:val="22"/>
        </w:rPr>
        <w:t>ia</w:t>
      </w:r>
      <w:r w:rsidR="00DA688F" w:rsidRPr="00031300">
        <w:rPr>
          <w:rFonts w:ascii="Arial Narrow" w:hAnsi="Arial Narrow"/>
          <w:sz w:val="22"/>
          <w:szCs w:val="22"/>
        </w:rPr>
        <w:t xml:space="preserve"> prílohu č. </w:t>
      </w:r>
      <w:r w:rsidR="00BC4473">
        <w:rPr>
          <w:rFonts w:ascii="Arial Narrow" w:hAnsi="Arial Narrow"/>
          <w:sz w:val="22"/>
          <w:szCs w:val="22"/>
        </w:rPr>
        <w:t>1</w:t>
      </w:r>
      <w:r w:rsidR="00DA688F" w:rsidRPr="00031300">
        <w:rPr>
          <w:rFonts w:ascii="Arial Narrow" w:hAnsi="Arial Narrow"/>
          <w:sz w:val="22"/>
          <w:szCs w:val="22"/>
        </w:rPr>
        <w:t xml:space="preserve">  tejto </w:t>
      </w:r>
      <w:r w:rsidR="00635CFC" w:rsidRPr="00031300">
        <w:rPr>
          <w:rFonts w:ascii="Arial Narrow" w:hAnsi="Arial Narrow"/>
          <w:sz w:val="22"/>
          <w:szCs w:val="22"/>
        </w:rPr>
        <w:t>K</w:t>
      </w:r>
      <w:r w:rsidR="00DA688F" w:rsidRPr="00031300">
        <w:rPr>
          <w:rFonts w:ascii="Arial Narrow" w:hAnsi="Arial Narrow"/>
          <w:sz w:val="22"/>
          <w:szCs w:val="22"/>
        </w:rPr>
        <w:t>úpnej zmluvy.</w:t>
      </w:r>
    </w:p>
    <w:p w14:paraId="4EA5C352" w14:textId="23EC4C67" w:rsidR="00BA0969" w:rsidRPr="00715C62" w:rsidRDefault="00BA0969" w:rsidP="00A77963">
      <w:pPr>
        <w:widowControl w:val="0"/>
        <w:numPr>
          <w:ilvl w:val="0"/>
          <w:numId w:val="2"/>
        </w:numPr>
        <w:tabs>
          <w:tab w:val="clear" w:pos="2160"/>
          <w:tab w:val="clear" w:pos="2880"/>
          <w:tab w:val="clear" w:pos="4500"/>
        </w:tabs>
        <w:autoSpaceDE w:val="0"/>
        <w:autoSpaceDN w:val="0"/>
        <w:adjustRightInd w:val="0"/>
        <w:ind w:left="357" w:hanging="357"/>
        <w:jc w:val="both"/>
        <w:rPr>
          <w:rFonts w:ascii="Arial Narrow" w:hAnsi="Arial Narrow"/>
          <w:bCs/>
          <w:iCs/>
          <w:color w:val="000000"/>
          <w:sz w:val="22"/>
          <w:szCs w:val="22"/>
        </w:rPr>
      </w:pPr>
      <w:r w:rsidRPr="00715C62">
        <w:rPr>
          <w:rFonts w:ascii="Arial Narrow" w:hAnsi="Arial Narrow"/>
          <w:bCs/>
          <w:iCs/>
          <w:color w:val="000000"/>
          <w:sz w:val="22"/>
          <w:szCs w:val="22"/>
        </w:rPr>
        <w:t xml:space="preserve">Predávajúci sa zaväzuje, že v rámci kúpnej ceny s predmetom zmluvy podľa bodu </w:t>
      </w:r>
      <w:r w:rsidR="000C7743">
        <w:rPr>
          <w:rFonts w:ascii="Arial Narrow" w:hAnsi="Arial Narrow"/>
          <w:bCs/>
          <w:iCs/>
          <w:color w:val="000000"/>
          <w:sz w:val="22"/>
          <w:szCs w:val="22"/>
        </w:rPr>
        <w:t>1</w:t>
      </w:r>
      <w:r w:rsidRPr="00715C62">
        <w:rPr>
          <w:rFonts w:ascii="Arial Narrow" w:hAnsi="Arial Narrow"/>
          <w:bCs/>
          <w:iCs/>
          <w:color w:val="000000"/>
          <w:sz w:val="22"/>
          <w:szCs w:val="22"/>
        </w:rPr>
        <w:t>.1. tohto článku tejto zmluvy súčasne dodá:</w:t>
      </w:r>
    </w:p>
    <w:p w14:paraId="7EF62C60" w14:textId="7CFCA041" w:rsidR="00BA0969" w:rsidRPr="00715C62" w:rsidRDefault="00A60A9E" w:rsidP="00BA0969">
      <w:pPr>
        <w:widowControl w:val="0"/>
        <w:numPr>
          <w:ilvl w:val="1"/>
          <w:numId w:val="2"/>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715C62">
        <w:rPr>
          <w:rFonts w:ascii="Arial Narrow" w:hAnsi="Arial Narrow"/>
          <w:bCs/>
          <w:iCs/>
          <w:color w:val="000000"/>
          <w:sz w:val="22"/>
          <w:szCs w:val="22"/>
        </w:rPr>
        <w:t>návod</w:t>
      </w:r>
      <w:r w:rsidR="009713DB">
        <w:rPr>
          <w:rFonts w:ascii="Arial Narrow" w:hAnsi="Arial Narrow"/>
          <w:bCs/>
          <w:iCs/>
          <w:color w:val="000000"/>
          <w:sz w:val="22"/>
          <w:szCs w:val="22"/>
        </w:rPr>
        <w:t>y</w:t>
      </w:r>
      <w:r w:rsidRPr="00715C62">
        <w:rPr>
          <w:rFonts w:ascii="Arial Narrow" w:hAnsi="Arial Narrow"/>
          <w:bCs/>
          <w:iCs/>
          <w:color w:val="000000"/>
          <w:sz w:val="22"/>
          <w:szCs w:val="22"/>
        </w:rPr>
        <w:t xml:space="preserve"> na</w:t>
      </w:r>
      <w:r w:rsidR="009962B9">
        <w:rPr>
          <w:rFonts w:ascii="Arial Narrow" w:hAnsi="Arial Narrow"/>
          <w:bCs/>
          <w:iCs/>
          <w:color w:val="000000"/>
          <w:sz w:val="22"/>
          <w:szCs w:val="22"/>
        </w:rPr>
        <w:t xml:space="preserve"> použitie,</w:t>
      </w:r>
      <w:r w:rsidRPr="00715C62">
        <w:rPr>
          <w:rFonts w:ascii="Arial Narrow" w:hAnsi="Arial Narrow"/>
          <w:bCs/>
          <w:iCs/>
          <w:color w:val="000000"/>
          <w:sz w:val="22"/>
          <w:szCs w:val="22"/>
        </w:rPr>
        <w:t xml:space="preserve"> obsluhu a údržbu predmetu zmluvy v slovenskom jazyku, vrátane dodávanej výba</w:t>
      </w:r>
      <w:bookmarkStart w:id="0" w:name="_GoBack"/>
      <w:bookmarkEnd w:id="0"/>
      <w:r w:rsidRPr="00715C62">
        <w:rPr>
          <w:rFonts w:ascii="Arial Narrow" w:hAnsi="Arial Narrow"/>
          <w:bCs/>
          <w:iCs/>
          <w:color w:val="000000"/>
          <w:sz w:val="22"/>
          <w:szCs w:val="22"/>
        </w:rPr>
        <w:t>vy a príslušenstva predmetu zmluvy,</w:t>
      </w:r>
    </w:p>
    <w:p w14:paraId="6242D371" w14:textId="2CAE2405" w:rsidR="00267E88" w:rsidRPr="00267E88" w:rsidRDefault="009962B9" w:rsidP="00267E88">
      <w:pPr>
        <w:widowControl w:val="0"/>
        <w:numPr>
          <w:ilvl w:val="1"/>
          <w:numId w:val="2"/>
        </w:numPr>
        <w:tabs>
          <w:tab w:val="clear" w:pos="2160"/>
          <w:tab w:val="clear" w:pos="2880"/>
          <w:tab w:val="clear" w:pos="4500"/>
        </w:tabs>
        <w:autoSpaceDE w:val="0"/>
        <w:autoSpaceDN w:val="0"/>
        <w:adjustRightInd w:val="0"/>
        <w:spacing w:after="120"/>
        <w:ind w:left="1077" w:hanging="357"/>
        <w:jc w:val="both"/>
        <w:rPr>
          <w:rFonts w:ascii="Arial Narrow" w:hAnsi="Arial Narrow"/>
          <w:bCs/>
          <w:iCs/>
          <w:color w:val="000000"/>
          <w:sz w:val="22"/>
          <w:szCs w:val="22"/>
        </w:rPr>
      </w:pPr>
      <w:r w:rsidRPr="009962B9">
        <w:rPr>
          <w:rFonts w:ascii="Arial Narrow" w:hAnsi="Arial Narrow"/>
          <w:bCs/>
          <w:iCs/>
          <w:color w:val="000000"/>
          <w:sz w:val="22"/>
          <w:szCs w:val="22"/>
        </w:rPr>
        <w:t>technický (produktový) list výrobku</w:t>
      </w:r>
      <w:r w:rsidR="00267E88">
        <w:rPr>
          <w:rFonts w:ascii="Arial Narrow" w:hAnsi="Arial Narrow"/>
          <w:bCs/>
          <w:iCs/>
          <w:color w:val="000000"/>
          <w:sz w:val="22"/>
          <w:szCs w:val="22"/>
        </w:rPr>
        <w:t>.</w:t>
      </w:r>
    </w:p>
    <w:p w14:paraId="4D793A84" w14:textId="79984959" w:rsidR="00410B95" w:rsidRPr="00715C62" w:rsidRDefault="000C7743" w:rsidP="00267E88">
      <w:pPr>
        <w:widowControl w:val="0"/>
        <w:tabs>
          <w:tab w:val="clear" w:pos="2160"/>
          <w:tab w:val="clear" w:pos="2880"/>
          <w:tab w:val="clear" w:pos="4500"/>
        </w:tabs>
        <w:autoSpaceDE w:val="0"/>
        <w:autoSpaceDN w:val="0"/>
        <w:adjustRightInd w:val="0"/>
        <w:jc w:val="both"/>
        <w:rPr>
          <w:rFonts w:ascii="Arial Narrow" w:hAnsi="Arial Narrow"/>
          <w:bCs/>
          <w:iCs/>
          <w:color w:val="000000"/>
          <w:sz w:val="22"/>
          <w:szCs w:val="22"/>
        </w:rPr>
      </w:pPr>
      <w:r>
        <w:rPr>
          <w:rFonts w:ascii="Arial Narrow" w:hAnsi="Arial Narrow"/>
          <w:bCs/>
          <w:iCs/>
          <w:color w:val="000000"/>
          <w:sz w:val="22"/>
          <w:szCs w:val="22"/>
        </w:rPr>
        <w:t xml:space="preserve">        Predávajúci</w:t>
      </w:r>
      <w:r w:rsidRPr="00715C62">
        <w:rPr>
          <w:rFonts w:ascii="Arial Narrow" w:hAnsi="Arial Narrow"/>
          <w:bCs/>
          <w:iCs/>
          <w:color w:val="000000"/>
          <w:sz w:val="22"/>
          <w:szCs w:val="22"/>
        </w:rPr>
        <w:t xml:space="preserve"> </w:t>
      </w:r>
      <w:r w:rsidR="00410B95" w:rsidRPr="00715C62">
        <w:rPr>
          <w:rFonts w:ascii="Arial Narrow" w:hAnsi="Arial Narrow"/>
          <w:bCs/>
          <w:iCs/>
          <w:color w:val="000000"/>
          <w:sz w:val="22"/>
          <w:szCs w:val="22"/>
        </w:rPr>
        <w:t xml:space="preserve">sa </w:t>
      </w:r>
      <w:r>
        <w:rPr>
          <w:rFonts w:ascii="Arial Narrow" w:hAnsi="Arial Narrow"/>
          <w:bCs/>
          <w:iCs/>
          <w:color w:val="000000"/>
          <w:sz w:val="22"/>
          <w:szCs w:val="22"/>
        </w:rPr>
        <w:t xml:space="preserve">zaväzuje </w:t>
      </w:r>
      <w:r w:rsidR="00410B95" w:rsidRPr="00715C62">
        <w:rPr>
          <w:rFonts w:ascii="Arial Narrow" w:hAnsi="Arial Narrow"/>
          <w:bCs/>
          <w:iCs/>
          <w:color w:val="000000"/>
          <w:sz w:val="22"/>
          <w:szCs w:val="22"/>
        </w:rPr>
        <w:t>doda</w:t>
      </w:r>
      <w:r>
        <w:rPr>
          <w:rFonts w:ascii="Arial Narrow" w:hAnsi="Arial Narrow"/>
          <w:bCs/>
          <w:iCs/>
          <w:color w:val="000000"/>
          <w:sz w:val="22"/>
          <w:szCs w:val="22"/>
        </w:rPr>
        <w:t>ť</w:t>
      </w:r>
      <w:r w:rsidR="00410B95" w:rsidRPr="00715C62">
        <w:rPr>
          <w:rFonts w:ascii="Arial Narrow" w:hAnsi="Arial Narrow"/>
          <w:bCs/>
          <w:iCs/>
          <w:color w:val="000000"/>
          <w:sz w:val="22"/>
          <w:szCs w:val="22"/>
        </w:rPr>
        <w:t xml:space="preserve"> nov</w:t>
      </w:r>
      <w:r>
        <w:rPr>
          <w:rFonts w:ascii="Arial Narrow" w:hAnsi="Arial Narrow"/>
          <w:bCs/>
          <w:iCs/>
          <w:color w:val="000000"/>
          <w:sz w:val="22"/>
          <w:szCs w:val="22"/>
        </w:rPr>
        <w:t>ý</w:t>
      </w:r>
      <w:r w:rsidR="00410B95" w:rsidRPr="00715C62">
        <w:rPr>
          <w:rFonts w:ascii="Arial Narrow" w:hAnsi="Arial Narrow"/>
          <w:bCs/>
          <w:iCs/>
          <w:color w:val="000000"/>
          <w:sz w:val="22"/>
          <w:szCs w:val="22"/>
        </w:rPr>
        <w:t>, doposiaľ nepoužit</w:t>
      </w:r>
      <w:r>
        <w:rPr>
          <w:rFonts w:ascii="Arial Narrow" w:hAnsi="Arial Narrow"/>
          <w:bCs/>
          <w:iCs/>
          <w:color w:val="000000"/>
          <w:sz w:val="22"/>
          <w:szCs w:val="22"/>
        </w:rPr>
        <w:t>ý</w:t>
      </w:r>
      <w:r w:rsidR="00410B95" w:rsidRPr="00715C62">
        <w:rPr>
          <w:rFonts w:ascii="Arial Narrow" w:hAnsi="Arial Narrow"/>
          <w:bCs/>
          <w:iCs/>
          <w:color w:val="000000"/>
          <w:sz w:val="22"/>
          <w:szCs w:val="22"/>
        </w:rPr>
        <w:t xml:space="preserve"> </w:t>
      </w:r>
      <w:r>
        <w:rPr>
          <w:rFonts w:ascii="Arial Narrow" w:hAnsi="Arial Narrow"/>
          <w:bCs/>
          <w:iCs/>
          <w:color w:val="000000"/>
          <w:sz w:val="22"/>
          <w:szCs w:val="22"/>
        </w:rPr>
        <w:t>predmet zmluvy</w:t>
      </w:r>
      <w:r w:rsidR="00410B95" w:rsidRPr="00715C62">
        <w:rPr>
          <w:rFonts w:ascii="Arial Narrow" w:hAnsi="Arial Narrow"/>
          <w:bCs/>
          <w:iCs/>
          <w:color w:val="000000"/>
          <w:sz w:val="22"/>
          <w:szCs w:val="22"/>
        </w:rPr>
        <w:t xml:space="preserve"> </w:t>
      </w:r>
      <w:r>
        <w:rPr>
          <w:rFonts w:ascii="Arial Narrow" w:hAnsi="Arial Narrow"/>
          <w:bCs/>
          <w:iCs/>
          <w:color w:val="000000"/>
          <w:sz w:val="22"/>
          <w:szCs w:val="22"/>
        </w:rPr>
        <w:t xml:space="preserve">v </w:t>
      </w:r>
      <w:r w:rsidR="00410B95" w:rsidRPr="00715C62">
        <w:rPr>
          <w:rFonts w:ascii="Arial Narrow" w:hAnsi="Arial Narrow"/>
          <w:bCs/>
          <w:iCs/>
          <w:color w:val="000000"/>
          <w:sz w:val="22"/>
          <w:szCs w:val="22"/>
        </w:rPr>
        <w:t>originálnom obale</w:t>
      </w:r>
      <w:r>
        <w:rPr>
          <w:rFonts w:ascii="Arial Narrow" w:hAnsi="Arial Narrow"/>
          <w:bCs/>
          <w:iCs/>
          <w:color w:val="000000"/>
          <w:sz w:val="22"/>
          <w:szCs w:val="22"/>
        </w:rPr>
        <w:t>.</w:t>
      </w:r>
    </w:p>
    <w:p w14:paraId="2C942A8F" w14:textId="77777777" w:rsidR="00C601E4" w:rsidRPr="00715C62" w:rsidRDefault="00C601E4" w:rsidP="00C601E4">
      <w:pPr>
        <w:widowControl w:val="0"/>
        <w:tabs>
          <w:tab w:val="clear" w:pos="2160"/>
          <w:tab w:val="clear" w:pos="2880"/>
          <w:tab w:val="clear" w:pos="4500"/>
        </w:tabs>
        <w:autoSpaceDE w:val="0"/>
        <w:autoSpaceDN w:val="0"/>
        <w:adjustRightInd w:val="0"/>
        <w:ind w:left="1080"/>
        <w:jc w:val="both"/>
        <w:rPr>
          <w:rFonts w:ascii="Arial Narrow" w:hAnsi="Arial Narrow"/>
          <w:bCs/>
          <w:iCs/>
          <w:color w:val="000000"/>
          <w:sz w:val="22"/>
          <w:szCs w:val="22"/>
        </w:rPr>
      </w:pPr>
    </w:p>
    <w:p w14:paraId="3DBCBC0C" w14:textId="0BD41AF1" w:rsidR="00615EC5" w:rsidRPr="00267E88" w:rsidRDefault="00A60A9E" w:rsidP="00267E88">
      <w:pPr>
        <w:widowControl w:val="0"/>
        <w:numPr>
          <w:ilvl w:val="0"/>
          <w:numId w:val="2"/>
        </w:numPr>
        <w:tabs>
          <w:tab w:val="clear" w:pos="2160"/>
          <w:tab w:val="clear" w:pos="2880"/>
          <w:tab w:val="clear" w:pos="4500"/>
        </w:tabs>
        <w:autoSpaceDE w:val="0"/>
        <w:autoSpaceDN w:val="0"/>
        <w:adjustRightInd w:val="0"/>
        <w:spacing w:after="180"/>
        <w:ind w:left="357" w:hanging="357"/>
        <w:jc w:val="both"/>
        <w:rPr>
          <w:rFonts w:ascii="Arial Narrow" w:hAnsi="Arial Narrow"/>
          <w:bCs/>
          <w:iCs/>
          <w:color w:val="000000"/>
          <w:sz w:val="22"/>
          <w:szCs w:val="22"/>
        </w:rPr>
      </w:pPr>
      <w:r w:rsidRPr="00715C62">
        <w:rPr>
          <w:rFonts w:ascii="Arial Narrow" w:hAnsi="Arial Narrow"/>
          <w:bCs/>
          <w:iCs/>
          <w:color w:val="000000"/>
          <w:sz w:val="22"/>
          <w:szCs w:val="22"/>
        </w:rPr>
        <w:t>Súčasťou dodania predmetu zmluvy v rámci kúpnej ceny je doprava do miesta plnenia</w:t>
      </w:r>
      <w:r w:rsidR="00267E88">
        <w:rPr>
          <w:rFonts w:ascii="Arial Narrow" w:hAnsi="Arial Narrow"/>
          <w:bCs/>
          <w:iCs/>
          <w:color w:val="000000"/>
          <w:sz w:val="22"/>
          <w:szCs w:val="22"/>
        </w:rPr>
        <w:t xml:space="preserve"> </w:t>
      </w:r>
      <w:r w:rsidR="00267E88" w:rsidRPr="00267E88">
        <w:rPr>
          <w:rFonts w:ascii="Arial Narrow" w:hAnsi="Arial Narrow"/>
          <w:bCs/>
          <w:iCs/>
          <w:color w:val="000000"/>
          <w:sz w:val="22"/>
          <w:szCs w:val="22"/>
        </w:rPr>
        <w:t>a</w:t>
      </w:r>
      <w:r w:rsidRPr="00267E88">
        <w:rPr>
          <w:rFonts w:ascii="Arial Narrow" w:hAnsi="Arial Narrow"/>
          <w:bCs/>
          <w:iCs/>
          <w:color w:val="000000"/>
          <w:sz w:val="22"/>
          <w:szCs w:val="22"/>
        </w:rPr>
        <w:t xml:space="preserve"> poučenie a</w:t>
      </w:r>
      <w:r w:rsidR="00267E88" w:rsidRPr="00267E88">
        <w:rPr>
          <w:rFonts w:ascii="Arial Narrow" w:hAnsi="Arial Narrow"/>
          <w:bCs/>
          <w:iCs/>
          <w:color w:val="000000"/>
          <w:sz w:val="22"/>
          <w:szCs w:val="22"/>
        </w:rPr>
        <w:t xml:space="preserve"> jednorazové </w:t>
      </w:r>
      <w:r w:rsidRPr="00267E88">
        <w:rPr>
          <w:rFonts w:ascii="Arial Narrow" w:hAnsi="Arial Narrow"/>
          <w:bCs/>
          <w:iCs/>
          <w:color w:val="000000"/>
          <w:sz w:val="22"/>
          <w:szCs w:val="22"/>
        </w:rPr>
        <w:t>zaškolenie</w:t>
      </w:r>
      <w:r w:rsidR="00BF0111">
        <w:rPr>
          <w:rFonts w:ascii="Arial Narrow" w:hAnsi="Arial Narrow"/>
          <w:bCs/>
          <w:iCs/>
          <w:color w:val="000000"/>
          <w:sz w:val="22"/>
          <w:szCs w:val="22"/>
        </w:rPr>
        <w:t xml:space="preserve"> obsluhy a správnej údržby</w:t>
      </w:r>
      <w:r w:rsidR="00267E88" w:rsidRPr="00267E88">
        <w:rPr>
          <w:rFonts w:ascii="Arial Narrow" w:hAnsi="Arial Narrow"/>
          <w:bCs/>
          <w:iCs/>
          <w:color w:val="000000"/>
          <w:sz w:val="22"/>
          <w:szCs w:val="22"/>
        </w:rPr>
        <w:t xml:space="preserve"> položky č. 11 prílohy č. 1</w:t>
      </w:r>
      <w:r w:rsidR="00BF0111">
        <w:rPr>
          <w:rFonts w:ascii="Arial Narrow" w:hAnsi="Arial Narrow"/>
          <w:bCs/>
          <w:iCs/>
          <w:color w:val="000000"/>
          <w:sz w:val="22"/>
          <w:szCs w:val="22"/>
        </w:rPr>
        <w:t xml:space="preserve"> tejto zmluvy</w:t>
      </w:r>
      <w:r w:rsidR="00267E88">
        <w:rPr>
          <w:rFonts w:ascii="Arial Narrow" w:hAnsi="Arial Narrow"/>
          <w:bCs/>
          <w:iCs/>
          <w:color w:val="000000"/>
          <w:sz w:val="22"/>
          <w:szCs w:val="22"/>
        </w:rPr>
        <w:t xml:space="preserve"> </w:t>
      </w:r>
      <w:r w:rsidR="00BF0111">
        <w:rPr>
          <w:rFonts w:ascii="Arial Narrow" w:hAnsi="Arial Narrow"/>
          <w:bCs/>
          <w:iCs/>
          <w:color w:val="000000"/>
          <w:sz w:val="22"/>
          <w:szCs w:val="22"/>
        </w:rPr>
        <w:t>–</w:t>
      </w:r>
      <w:r w:rsidR="00267E88" w:rsidRPr="00267E88">
        <w:rPr>
          <w:rFonts w:ascii="Arial Narrow" w:hAnsi="Arial Narrow"/>
          <w:bCs/>
          <w:iCs/>
          <w:color w:val="000000"/>
          <w:sz w:val="22"/>
          <w:szCs w:val="22"/>
        </w:rPr>
        <w:t xml:space="preserve"> </w:t>
      </w:r>
      <w:r w:rsidR="00267E88" w:rsidRPr="00031300">
        <w:rPr>
          <w:rFonts w:ascii="Arial Narrow" w:hAnsi="Arial Narrow"/>
          <w:bCs/>
          <w:iCs/>
          <w:color w:val="000000"/>
          <w:sz w:val="22"/>
          <w:szCs w:val="22"/>
        </w:rPr>
        <w:t>Opis</w:t>
      </w:r>
      <w:r w:rsidR="00BF0111">
        <w:rPr>
          <w:rFonts w:ascii="Arial Narrow" w:hAnsi="Arial Narrow"/>
          <w:bCs/>
          <w:iCs/>
          <w:color w:val="000000"/>
          <w:sz w:val="22"/>
          <w:szCs w:val="22"/>
        </w:rPr>
        <w:t>/š</w:t>
      </w:r>
      <w:r w:rsidR="00267E88" w:rsidRPr="00031300">
        <w:rPr>
          <w:rFonts w:ascii="Arial Narrow" w:hAnsi="Arial Narrow"/>
          <w:bCs/>
          <w:iCs/>
          <w:color w:val="000000"/>
          <w:sz w:val="22"/>
          <w:szCs w:val="22"/>
        </w:rPr>
        <w:t xml:space="preserve">pecifikácia predmetu zákazky, technické požiadavky predmetu </w:t>
      </w:r>
      <w:r w:rsidR="00267E88" w:rsidRPr="00BF0111">
        <w:rPr>
          <w:rFonts w:ascii="Arial Narrow" w:hAnsi="Arial Narrow"/>
          <w:bCs/>
          <w:iCs/>
          <w:color w:val="000000"/>
          <w:sz w:val="22"/>
          <w:szCs w:val="22"/>
        </w:rPr>
        <w:t xml:space="preserve">zákazky </w:t>
      </w:r>
      <w:r w:rsidR="00615EC5" w:rsidRPr="00BF0111">
        <w:rPr>
          <w:rFonts w:ascii="Arial Narrow" w:hAnsi="Arial Narrow"/>
          <w:bCs/>
          <w:iCs/>
          <w:color w:val="000000"/>
          <w:sz w:val="22"/>
          <w:szCs w:val="22"/>
        </w:rPr>
        <w:t>v </w:t>
      </w:r>
      <w:r w:rsidRPr="00BF0111">
        <w:rPr>
          <w:rFonts w:ascii="Arial Narrow" w:hAnsi="Arial Narrow"/>
          <w:bCs/>
          <w:iCs/>
          <w:color w:val="000000"/>
          <w:sz w:val="22"/>
          <w:szCs w:val="22"/>
        </w:rPr>
        <w:t>rozsahu</w:t>
      </w:r>
      <w:r w:rsidR="005D242F" w:rsidRPr="00BF0111">
        <w:rPr>
          <w:rFonts w:ascii="Arial Narrow" w:hAnsi="Arial Narrow"/>
          <w:bCs/>
          <w:iCs/>
          <w:color w:val="000000"/>
          <w:sz w:val="22"/>
          <w:szCs w:val="22"/>
        </w:rPr>
        <w:t xml:space="preserve"> </w:t>
      </w:r>
      <w:r w:rsidR="00BF0111" w:rsidRPr="00BF0111">
        <w:rPr>
          <w:rFonts w:ascii="Arial Narrow" w:hAnsi="Arial Narrow"/>
          <w:bCs/>
          <w:iCs/>
          <w:color w:val="000000"/>
          <w:sz w:val="22"/>
          <w:szCs w:val="22"/>
        </w:rPr>
        <w:t>cca 2</w:t>
      </w:r>
      <w:r w:rsidR="005D242F" w:rsidRPr="00BF0111">
        <w:rPr>
          <w:rFonts w:ascii="Arial Narrow" w:hAnsi="Arial Narrow"/>
          <w:bCs/>
          <w:iCs/>
          <w:color w:val="000000"/>
          <w:sz w:val="22"/>
          <w:szCs w:val="22"/>
        </w:rPr>
        <w:t xml:space="preserve"> hodín pre </w:t>
      </w:r>
      <w:r w:rsidR="00BF0111" w:rsidRPr="00BF0111">
        <w:rPr>
          <w:rFonts w:ascii="Arial Narrow" w:hAnsi="Arial Narrow"/>
          <w:bCs/>
          <w:iCs/>
          <w:color w:val="000000"/>
          <w:sz w:val="22"/>
          <w:szCs w:val="22"/>
        </w:rPr>
        <w:t>príslušníkov HaZZ</w:t>
      </w:r>
      <w:r w:rsidR="00615EC5" w:rsidRPr="00BF0111">
        <w:rPr>
          <w:rFonts w:ascii="Arial Narrow" w:hAnsi="Arial Narrow"/>
          <w:bCs/>
          <w:iCs/>
          <w:color w:val="000000"/>
          <w:sz w:val="22"/>
          <w:szCs w:val="22"/>
        </w:rPr>
        <w:t xml:space="preserve"> na </w:t>
      </w:r>
      <w:r w:rsidR="00267E88" w:rsidRPr="00BF0111">
        <w:rPr>
          <w:rFonts w:ascii="Arial Narrow" w:hAnsi="Arial Narrow"/>
          <w:bCs/>
          <w:iCs/>
          <w:color w:val="000000"/>
          <w:sz w:val="22"/>
          <w:szCs w:val="22"/>
        </w:rPr>
        <w:t>mieste</w:t>
      </w:r>
      <w:r w:rsidR="00267E88" w:rsidRPr="00267E88">
        <w:rPr>
          <w:rFonts w:ascii="Arial Narrow" w:hAnsi="Arial Narrow"/>
          <w:bCs/>
          <w:iCs/>
          <w:color w:val="000000"/>
          <w:sz w:val="22"/>
          <w:szCs w:val="22"/>
        </w:rPr>
        <w:t xml:space="preserve"> dodania predmetu zmluvy uvedené v bode 2.2 tejto zmluvy.</w:t>
      </w:r>
    </w:p>
    <w:p w14:paraId="6698FD8A" w14:textId="77777777" w:rsidR="00CC4C06" w:rsidRPr="00031300" w:rsidRDefault="00DA688F" w:rsidP="00FC75B4">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sz w:val="22"/>
          <w:szCs w:val="22"/>
        </w:rPr>
      </w:pPr>
      <w:r w:rsidRPr="00031300">
        <w:rPr>
          <w:rFonts w:ascii="Arial Narrow" w:hAnsi="Arial Narrow"/>
          <w:sz w:val="22"/>
          <w:szCs w:val="22"/>
        </w:rPr>
        <w:t xml:space="preserve">Kupujúci nadobúda vlastnícke právo k predmetu zmluvy podpisom preberacieho protokolu s vyznačením riadneho dodania predmetu zmluvy. </w:t>
      </w:r>
    </w:p>
    <w:p w14:paraId="16438CD9"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2</w:t>
      </w:r>
    </w:p>
    <w:p w14:paraId="6B799D50" w14:textId="0B406EB7" w:rsidR="00A77963" w:rsidRPr="00A77963" w:rsidRDefault="007B1A08" w:rsidP="00267E88">
      <w:pPr>
        <w:widowControl w:val="0"/>
        <w:tabs>
          <w:tab w:val="clear" w:pos="2160"/>
          <w:tab w:val="clear" w:pos="2880"/>
          <w:tab w:val="clear" w:pos="4500"/>
        </w:tabs>
        <w:autoSpaceDE w:val="0"/>
        <w:autoSpaceDN w:val="0"/>
        <w:adjustRightInd w:val="0"/>
        <w:spacing w:after="120"/>
        <w:jc w:val="center"/>
        <w:rPr>
          <w:rFonts w:ascii="Arial Narrow" w:hAnsi="Arial Narrow"/>
          <w:b/>
          <w:bCs/>
          <w:iCs/>
          <w:color w:val="000000"/>
          <w:sz w:val="22"/>
          <w:szCs w:val="22"/>
        </w:rPr>
      </w:pPr>
      <w:r w:rsidRPr="00031300">
        <w:rPr>
          <w:rFonts w:ascii="Arial Narrow" w:hAnsi="Arial Narrow"/>
          <w:b/>
          <w:bCs/>
          <w:iCs/>
          <w:color w:val="000000"/>
          <w:sz w:val="22"/>
          <w:szCs w:val="22"/>
        </w:rPr>
        <w:t>Dodacie podmienky</w:t>
      </w:r>
    </w:p>
    <w:p w14:paraId="09E083E5" w14:textId="2182D4C7" w:rsidR="007B1A08" w:rsidRPr="00267E88"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sz w:val="22"/>
          <w:szCs w:val="22"/>
        </w:rPr>
      </w:pPr>
      <w:r w:rsidRPr="00267E88">
        <w:rPr>
          <w:rFonts w:ascii="Arial Narrow" w:hAnsi="Arial Narrow"/>
          <w:bCs/>
          <w:iCs/>
          <w:sz w:val="22"/>
          <w:szCs w:val="22"/>
        </w:rPr>
        <w:t xml:space="preserve">Predávajúci sa zaväzuje protokolárne odovzdať celý predmet zmluvy </w:t>
      </w:r>
      <w:r w:rsidR="00635CFC" w:rsidRPr="00267E88">
        <w:rPr>
          <w:rFonts w:ascii="Arial Narrow" w:hAnsi="Arial Narrow"/>
          <w:bCs/>
          <w:iCs/>
          <w:sz w:val="22"/>
          <w:szCs w:val="22"/>
        </w:rPr>
        <w:t>K</w:t>
      </w:r>
      <w:r w:rsidRPr="00267E88">
        <w:rPr>
          <w:rFonts w:ascii="Arial Narrow" w:hAnsi="Arial Narrow"/>
          <w:bCs/>
          <w:iCs/>
          <w:sz w:val="22"/>
          <w:szCs w:val="22"/>
        </w:rPr>
        <w:t xml:space="preserve">upujúcemu podľa prílohy č.1 tejto </w:t>
      </w:r>
      <w:r w:rsidR="00FD21D8" w:rsidRPr="00267E88">
        <w:rPr>
          <w:rFonts w:ascii="Arial Narrow" w:hAnsi="Arial Narrow"/>
          <w:bCs/>
          <w:iCs/>
          <w:sz w:val="22"/>
          <w:szCs w:val="22"/>
        </w:rPr>
        <w:t>K</w:t>
      </w:r>
      <w:r w:rsidRPr="00267E88">
        <w:rPr>
          <w:rFonts w:ascii="Arial Narrow" w:hAnsi="Arial Narrow"/>
          <w:bCs/>
          <w:iCs/>
          <w:sz w:val="22"/>
          <w:szCs w:val="22"/>
        </w:rPr>
        <w:t xml:space="preserve">úpnej zmluvy </w:t>
      </w:r>
      <w:r w:rsidR="00DD0996" w:rsidRPr="00267E88">
        <w:rPr>
          <w:rFonts w:ascii="Arial Narrow" w:hAnsi="Arial Narrow"/>
          <w:bCs/>
          <w:iCs/>
          <w:sz w:val="22"/>
          <w:szCs w:val="22"/>
        </w:rPr>
        <w:t>v </w:t>
      </w:r>
      <w:r w:rsidR="00F07FAD" w:rsidRPr="00267E88">
        <w:rPr>
          <w:rFonts w:ascii="Arial Narrow" w:hAnsi="Arial Narrow"/>
          <w:bCs/>
          <w:iCs/>
          <w:sz w:val="22"/>
          <w:szCs w:val="22"/>
        </w:rPr>
        <w:t>lehot</w:t>
      </w:r>
      <w:r w:rsidR="00DD0996" w:rsidRPr="00267E88">
        <w:rPr>
          <w:rFonts w:ascii="Arial Narrow" w:hAnsi="Arial Narrow"/>
          <w:bCs/>
          <w:iCs/>
          <w:sz w:val="22"/>
          <w:szCs w:val="22"/>
        </w:rPr>
        <w:t xml:space="preserve">e </w:t>
      </w:r>
      <w:r w:rsidR="00FF11AC" w:rsidRPr="00267E88">
        <w:rPr>
          <w:rFonts w:ascii="Arial Narrow" w:hAnsi="Arial Narrow" w:cs="Arial"/>
          <w:sz w:val="22"/>
          <w:szCs w:val="22"/>
        </w:rPr>
        <w:t xml:space="preserve">do </w:t>
      </w:r>
      <w:r w:rsidR="00267E88" w:rsidRPr="00267E88">
        <w:rPr>
          <w:rFonts w:ascii="Arial Narrow" w:hAnsi="Arial Narrow" w:cs="Arial"/>
          <w:sz w:val="22"/>
          <w:szCs w:val="22"/>
        </w:rPr>
        <w:t>piatich</w:t>
      </w:r>
      <w:r w:rsidR="005D242F" w:rsidRPr="00267E88">
        <w:rPr>
          <w:rFonts w:ascii="Arial Narrow" w:hAnsi="Arial Narrow" w:cs="Arial"/>
          <w:sz w:val="22"/>
          <w:szCs w:val="22"/>
        </w:rPr>
        <w:t xml:space="preserve"> (</w:t>
      </w:r>
      <w:r w:rsidR="00267E88" w:rsidRPr="00267E88">
        <w:rPr>
          <w:rFonts w:ascii="Arial Narrow" w:hAnsi="Arial Narrow" w:cs="Arial"/>
          <w:sz w:val="22"/>
          <w:szCs w:val="22"/>
        </w:rPr>
        <w:t>5</w:t>
      </w:r>
      <w:r w:rsidR="005D242F" w:rsidRPr="00267E88">
        <w:rPr>
          <w:rFonts w:ascii="Arial Narrow" w:hAnsi="Arial Narrow" w:cs="Arial"/>
          <w:sz w:val="22"/>
          <w:szCs w:val="22"/>
        </w:rPr>
        <w:t>)</w:t>
      </w:r>
      <w:r w:rsidR="0086042A" w:rsidRPr="00267E88">
        <w:rPr>
          <w:rFonts w:ascii="Arial Narrow" w:hAnsi="Arial Narrow" w:cs="Arial"/>
          <w:sz w:val="22"/>
          <w:szCs w:val="22"/>
        </w:rPr>
        <w:t xml:space="preserve"> </w:t>
      </w:r>
      <w:r w:rsidR="00DF3ADF" w:rsidRPr="00267E88">
        <w:rPr>
          <w:rFonts w:ascii="Arial Narrow" w:hAnsi="Arial Narrow" w:cs="Arial"/>
          <w:sz w:val="22"/>
          <w:szCs w:val="22"/>
        </w:rPr>
        <w:t>mesiacov</w:t>
      </w:r>
      <w:r w:rsidR="00FF11AC" w:rsidRPr="00267E88">
        <w:rPr>
          <w:rFonts w:ascii="Arial Narrow" w:hAnsi="Arial Narrow" w:cs="Arial"/>
          <w:sz w:val="22"/>
          <w:szCs w:val="22"/>
        </w:rPr>
        <w:t xml:space="preserve"> </w:t>
      </w:r>
      <w:r w:rsidR="00DD0996" w:rsidRPr="00267E88">
        <w:rPr>
          <w:rFonts w:ascii="Arial Narrow" w:hAnsi="Arial Narrow"/>
          <w:bCs/>
          <w:iCs/>
          <w:sz w:val="22"/>
          <w:szCs w:val="22"/>
        </w:rPr>
        <w:t>od</w:t>
      </w:r>
      <w:r w:rsidR="00392E85" w:rsidRPr="00267E88">
        <w:rPr>
          <w:rFonts w:ascii="Arial Narrow" w:hAnsi="Arial Narrow"/>
          <w:bCs/>
          <w:iCs/>
          <w:sz w:val="22"/>
          <w:szCs w:val="22"/>
        </w:rPr>
        <w:t>o dňa</w:t>
      </w:r>
      <w:r w:rsidRPr="00267E88">
        <w:rPr>
          <w:rFonts w:ascii="Arial Narrow" w:hAnsi="Arial Narrow"/>
          <w:bCs/>
          <w:iCs/>
          <w:sz w:val="22"/>
          <w:szCs w:val="22"/>
        </w:rPr>
        <w:t xml:space="preserve"> nadobudnut</w:t>
      </w:r>
      <w:r w:rsidR="00DD0996" w:rsidRPr="00267E88">
        <w:rPr>
          <w:rFonts w:ascii="Arial Narrow" w:hAnsi="Arial Narrow"/>
          <w:bCs/>
          <w:iCs/>
          <w:sz w:val="22"/>
          <w:szCs w:val="22"/>
        </w:rPr>
        <w:t>ia</w:t>
      </w:r>
      <w:r w:rsidRPr="00267E88">
        <w:rPr>
          <w:rFonts w:ascii="Arial Narrow" w:hAnsi="Arial Narrow"/>
          <w:bCs/>
          <w:iCs/>
          <w:sz w:val="22"/>
          <w:szCs w:val="22"/>
        </w:rPr>
        <w:t xml:space="preserve"> účinnosti tejto </w:t>
      </w:r>
      <w:r w:rsidR="00635CFC" w:rsidRPr="00267E88">
        <w:rPr>
          <w:rFonts w:ascii="Arial Narrow" w:hAnsi="Arial Narrow"/>
          <w:bCs/>
          <w:iCs/>
          <w:sz w:val="22"/>
          <w:szCs w:val="22"/>
        </w:rPr>
        <w:t>K</w:t>
      </w:r>
      <w:r w:rsidRPr="00267E88">
        <w:rPr>
          <w:rFonts w:ascii="Arial Narrow" w:hAnsi="Arial Narrow"/>
          <w:bCs/>
          <w:iCs/>
          <w:sz w:val="22"/>
          <w:szCs w:val="22"/>
        </w:rPr>
        <w:t xml:space="preserve">úpnej zmluvy. </w:t>
      </w:r>
    </w:p>
    <w:p w14:paraId="0530AE41" w14:textId="0AA95215" w:rsidR="007B1A08" w:rsidRPr="00572E5F" w:rsidRDefault="007B1A08" w:rsidP="00381B1B">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sz w:val="22"/>
          <w:szCs w:val="22"/>
        </w:rPr>
      </w:pPr>
      <w:r w:rsidRPr="00267E88">
        <w:rPr>
          <w:rFonts w:ascii="Arial Narrow" w:hAnsi="Arial Narrow"/>
          <w:bCs/>
          <w:iCs/>
          <w:sz w:val="22"/>
          <w:szCs w:val="22"/>
        </w:rPr>
        <w:t>Miestom dodania predmetu zmluvy je</w:t>
      </w:r>
      <w:r w:rsidR="000468DC" w:rsidRPr="00267E88">
        <w:rPr>
          <w:rFonts w:ascii="Arial Narrow" w:hAnsi="Arial Narrow"/>
          <w:bCs/>
          <w:iCs/>
          <w:sz w:val="22"/>
          <w:szCs w:val="22"/>
        </w:rPr>
        <w:t xml:space="preserve"> </w:t>
      </w:r>
      <w:r w:rsidR="00E901BB" w:rsidRPr="00267E88">
        <w:rPr>
          <w:rFonts w:ascii="Arial Narrow" w:hAnsi="Arial Narrow"/>
          <w:bCs/>
          <w:iCs/>
          <w:sz w:val="22"/>
          <w:szCs w:val="22"/>
        </w:rPr>
        <w:t>centrálny</w:t>
      </w:r>
      <w:r w:rsidR="00E901BB" w:rsidRPr="00E901BB">
        <w:rPr>
          <w:rFonts w:ascii="Arial Narrow" w:hAnsi="Arial Narrow"/>
          <w:bCs/>
          <w:iCs/>
          <w:sz w:val="22"/>
          <w:szCs w:val="22"/>
        </w:rPr>
        <w:t xml:space="preserve"> sklad Záchranná brigáda Hasičského a záchranného zboru v Žiline, Bánovská cesta 8111, 010 01  Žilina  </w:t>
      </w:r>
      <w:r w:rsidR="005F4404" w:rsidRPr="00572E5F">
        <w:rPr>
          <w:rFonts w:ascii="Arial Narrow" w:hAnsi="Arial Narrow"/>
          <w:bCs/>
          <w:iCs/>
          <w:sz w:val="22"/>
          <w:szCs w:val="22"/>
        </w:rPr>
        <w:t>(</w:t>
      </w:r>
      <w:r w:rsidR="000468DC" w:rsidRPr="00572E5F">
        <w:rPr>
          <w:rFonts w:ascii="Arial Narrow" w:hAnsi="Arial Narrow"/>
          <w:bCs/>
          <w:iCs/>
          <w:sz w:val="22"/>
          <w:szCs w:val="22"/>
        </w:rPr>
        <w:t>Slovenská republika</w:t>
      </w:r>
      <w:r w:rsidR="005F4404" w:rsidRPr="00572E5F">
        <w:rPr>
          <w:rFonts w:ascii="Arial Narrow" w:hAnsi="Arial Narrow"/>
          <w:bCs/>
          <w:iCs/>
          <w:sz w:val="22"/>
          <w:szCs w:val="22"/>
        </w:rPr>
        <w:t>)</w:t>
      </w:r>
      <w:r w:rsidR="000468DC" w:rsidRPr="00572E5F">
        <w:rPr>
          <w:rFonts w:ascii="Arial Narrow" w:hAnsi="Arial Narrow"/>
          <w:bCs/>
          <w:iCs/>
          <w:sz w:val="22"/>
          <w:szCs w:val="22"/>
        </w:rPr>
        <w:t>.</w:t>
      </w:r>
      <w:r w:rsidRPr="00572E5F">
        <w:rPr>
          <w:rFonts w:ascii="Arial Narrow" w:hAnsi="Arial Narrow"/>
          <w:bCs/>
          <w:iCs/>
          <w:sz w:val="22"/>
          <w:szCs w:val="22"/>
        </w:rPr>
        <w:t xml:space="preserve"> </w:t>
      </w:r>
    </w:p>
    <w:p w14:paraId="3799AF19" w14:textId="2E1B55FD" w:rsidR="00DA688F" w:rsidRPr="003A7E6C" w:rsidRDefault="00DA688F" w:rsidP="00A92F27">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2"/>
          <w:szCs w:val="22"/>
        </w:rPr>
      </w:pPr>
      <w:r w:rsidRPr="003A7E6C">
        <w:rPr>
          <w:rFonts w:ascii="Arial Narrow" w:hAnsi="Arial Narrow"/>
          <w:sz w:val="22"/>
          <w:szCs w:val="22"/>
        </w:rPr>
        <w:t xml:space="preserve">Termín predchádzajúceho oznámenia dodania predmetu zmluvy do miesta dodania predmetu zmluvy je minimálne tri (3) pracovné dni pred dňom dodania. V prípade predchádzajúceho neoznámenia dodania predmetu zmluvy </w:t>
      </w:r>
      <w:r w:rsidR="00635CFC" w:rsidRPr="003A7E6C">
        <w:rPr>
          <w:rFonts w:ascii="Arial Narrow" w:hAnsi="Arial Narrow"/>
          <w:sz w:val="22"/>
          <w:szCs w:val="22"/>
        </w:rPr>
        <w:t>K</w:t>
      </w:r>
      <w:r w:rsidRPr="003A7E6C">
        <w:rPr>
          <w:rFonts w:ascii="Arial Narrow" w:hAnsi="Arial Narrow"/>
          <w:sz w:val="22"/>
          <w:szCs w:val="22"/>
        </w:rPr>
        <w:t xml:space="preserve">upujúci nie je povinný dodávaný predmet zmluvy prevziať v deň jeho doručenia. Predchádzajúce oznámenie dodania predmetu zmluvy predávajúci zrealizuje </w:t>
      </w:r>
      <w:r w:rsidR="005D242F" w:rsidRPr="003A7E6C">
        <w:rPr>
          <w:rFonts w:ascii="Arial Narrow" w:hAnsi="Arial Narrow"/>
          <w:sz w:val="22"/>
          <w:szCs w:val="22"/>
        </w:rPr>
        <w:t xml:space="preserve">minimálne dva pracovné dni pred časom dodania, </w:t>
      </w:r>
      <w:r w:rsidRPr="003A7E6C">
        <w:rPr>
          <w:rFonts w:ascii="Arial Narrow" w:hAnsi="Arial Narrow"/>
          <w:sz w:val="22"/>
          <w:szCs w:val="22"/>
        </w:rPr>
        <w:t xml:space="preserve">v čase od 8:00 hod. do 14:00 hod telefonickým oznámením </w:t>
      </w:r>
      <w:r w:rsidR="000E73CA" w:rsidRPr="003A7E6C">
        <w:rPr>
          <w:rFonts w:ascii="Arial Narrow" w:hAnsi="Arial Narrow"/>
          <w:sz w:val="22"/>
          <w:szCs w:val="22"/>
        </w:rPr>
        <w:t xml:space="preserve">kontaktnej osobe </w:t>
      </w:r>
      <w:r w:rsidR="00267E88" w:rsidRPr="00267E88">
        <w:rPr>
          <w:rFonts w:ascii="Arial Narrow" w:hAnsi="Arial Narrow"/>
          <w:sz w:val="22"/>
          <w:szCs w:val="22"/>
          <w:highlight w:val="yellow"/>
        </w:rPr>
        <w:t>..............</w:t>
      </w:r>
      <w:r w:rsidR="00267E88">
        <w:rPr>
          <w:rFonts w:ascii="Arial Narrow" w:hAnsi="Arial Narrow"/>
          <w:sz w:val="22"/>
          <w:szCs w:val="22"/>
        </w:rPr>
        <w:t xml:space="preserve"> </w:t>
      </w:r>
      <w:r w:rsidR="00AC767B" w:rsidRPr="003A7E6C">
        <w:rPr>
          <w:rFonts w:ascii="Arial Narrow" w:hAnsi="Arial Narrow"/>
          <w:sz w:val="22"/>
          <w:szCs w:val="22"/>
        </w:rPr>
        <w:t>a následne</w:t>
      </w:r>
      <w:r w:rsidRPr="003A7E6C">
        <w:rPr>
          <w:rFonts w:ascii="Arial Narrow" w:hAnsi="Arial Narrow"/>
          <w:sz w:val="22"/>
          <w:szCs w:val="22"/>
        </w:rPr>
        <w:t xml:space="preserve"> e-mailom na adresu </w:t>
      </w:r>
      <w:r w:rsidR="00267E88" w:rsidRPr="00267E88">
        <w:rPr>
          <w:rFonts w:ascii="Arial Narrow" w:hAnsi="Arial Narrow"/>
          <w:sz w:val="22"/>
          <w:szCs w:val="22"/>
          <w:highlight w:val="yellow"/>
        </w:rPr>
        <w:t>..................</w:t>
      </w:r>
      <w:r w:rsidR="005D242F" w:rsidRPr="003A7E6C">
        <w:rPr>
          <w:rFonts w:ascii="Arial Narrow" w:hAnsi="Arial Narrow"/>
          <w:sz w:val="22"/>
          <w:szCs w:val="22"/>
        </w:rPr>
        <w:t>.</w:t>
      </w:r>
      <w:r w:rsidRPr="003A7E6C">
        <w:rPr>
          <w:rFonts w:ascii="Arial Narrow" w:hAnsi="Arial Narrow"/>
          <w:sz w:val="22"/>
          <w:szCs w:val="22"/>
        </w:rPr>
        <w:t xml:space="preserve"> </w:t>
      </w:r>
    </w:p>
    <w:p w14:paraId="14A32E02" w14:textId="41FC8149" w:rsidR="00CC4C06" w:rsidRPr="00A77963" w:rsidRDefault="00A92F27" w:rsidP="009962B9">
      <w:pPr>
        <w:widowControl w:val="0"/>
        <w:numPr>
          <w:ilvl w:val="0"/>
          <w:numId w:val="1"/>
        </w:numPr>
        <w:tabs>
          <w:tab w:val="clear" w:pos="1146"/>
          <w:tab w:val="clear" w:pos="2160"/>
          <w:tab w:val="clear" w:pos="2880"/>
          <w:tab w:val="clear" w:pos="4500"/>
          <w:tab w:val="num" w:pos="426"/>
        </w:tabs>
        <w:autoSpaceDE w:val="0"/>
        <w:autoSpaceDN w:val="0"/>
        <w:adjustRightInd w:val="0"/>
        <w:spacing w:after="240"/>
        <w:ind w:left="425" w:hanging="425"/>
        <w:jc w:val="both"/>
        <w:rPr>
          <w:rFonts w:ascii="Arial Narrow" w:hAnsi="Arial Narrow"/>
          <w:sz w:val="22"/>
          <w:szCs w:val="22"/>
        </w:rPr>
      </w:pPr>
      <w:r w:rsidRPr="003A7E6C">
        <w:rPr>
          <w:rFonts w:ascii="Arial Narrow" w:hAnsi="Arial Narrow"/>
          <w:sz w:val="22"/>
          <w:szCs w:val="22"/>
        </w:rPr>
        <w:t>Predmet zmluvy musí byť dodaný v</w:t>
      </w:r>
      <w:r w:rsidRPr="00031300">
        <w:rPr>
          <w:rFonts w:ascii="Arial Narrow" w:hAnsi="Arial Narrow"/>
          <w:sz w:val="22"/>
          <w:szCs w:val="22"/>
        </w:rPr>
        <w:t> súlade s Prílohou č. 1 tejto</w:t>
      </w:r>
      <w:r w:rsidR="00FD21D8" w:rsidRPr="00031300">
        <w:rPr>
          <w:rFonts w:ascii="Arial Narrow" w:hAnsi="Arial Narrow"/>
          <w:sz w:val="22"/>
          <w:szCs w:val="22"/>
        </w:rPr>
        <w:t xml:space="preserve"> Kúpnej</w:t>
      </w:r>
      <w:r w:rsidRPr="00031300">
        <w:rPr>
          <w:rFonts w:ascii="Arial Narrow" w:hAnsi="Arial Narrow"/>
          <w:sz w:val="22"/>
          <w:szCs w:val="22"/>
        </w:rPr>
        <w:t xml:space="preserve"> zmluvy. Prebratie predmetu zmluvy dodaného do miesta dodania </w:t>
      </w:r>
      <w:r w:rsidR="00635CFC" w:rsidRPr="00031300">
        <w:rPr>
          <w:rFonts w:ascii="Arial Narrow" w:hAnsi="Arial Narrow"/>
          <w:sz w:val="22"/>
          <w:szCs w:val="22"/>
        </w:rPr>
        <w:t>P</w:t>
      </w:r>
      <w:r w:rsidRPr="00031300">
        <w:rPr>
          <w:rFonts w:ascii="Arial Narrow" w:hAnsi="Arial Narrow"/>
          <w:sz w:val="22"/>
          <w:szCs w:val="22"/>
        </w:rPr>
        <w:t xml:space="preserve">redávajúcim sa uskutoční fyzickým prevzatím predmetu zmluvy, kontrolou množstva a kvality dodaného predmetu zmluvy a podpisom preberacieho protokolu splnomocneným zástupcom </w:t>
      </w:r>
      <w:r w:rsidR="00635CFC" w:rsidRPr="00031300">
        <w:rPr>
          <w:rFonts w:ascii="Arial Narrow" w:hAnsi="Arial Narrow"/>
          <w:sz w:val="22"/>
          <w:szCs w:val="22"/>
        </w:rPr>
        <w:t>P</w:t>
      </w:r>
      <w:r w:rsidRPr="00031300">
        <w:rPr>
          <w:rFonts w:ascii="Arial Narrow" w:hAnsi="Arial Narrow"/>
          <w:sz w:val="22"/>
          <w:szCs w:val="22"/>
        </w:rPr>
        <w:t>redávajúceho a </w:t>
      </w:r>
      <w:r w:rsidR="00635CFC" w:rsidRPr="00031300">
        <w:rPr>
          <w:rFonts w:ascii="Arial Narrow" w:hAnsi="Arial Narrow"/>
          <w:sz w:val="22"/>
          <w:szCs w:val="22"/>
        </w:rPr>
        <w:t>K</w:t>
      </w:r>
      <w:r w:rsidRPr="00031300">
        <w:rPr>
          <w:rFonts w:ascii="Arial Narrow" w:hAnsi="Arial Narrow"/>
          <w:sz w:val="22"/>
          <w:szCs w:val="22"/>
        </w:rPr>
        <w:t xml:space="preserve">upujúceho. V preberacom protokole bude uvedené presné množstvo a druh dodaného predmetu zmluvy, vyjadrenie, či dodávka predmetu zmluvy je úplná a či pri prevzatí predmetu zmluvy zodpovedá požiadavkám podľa prílohy č. 1 tejto </w:t>
      </w:r>
      <w:r w:rsidR="000C7743">
        <w:rPr>
          <w:rFonts w:ascii="Arial Narrow" w:hAnsi="Arial Narrow"/>
          <w:sz w:val="22"/>
          <w:szCs w:val="22"/>
        </w:rPr>
        <w:t xml:space="preserve">Kúpnej </w:t>
      </w:r>
      <w:r w:rsidRPr="00031300">
        <w:rPr>
          <w:rFonts w:ascii="Arial Narrow" w:hAnsi="Arial Narrow"/>
          <w:sz w:val="22"/>
          <w:szCs w:val="22"/>
        </w:rPr>
        <w:t xml:space="preserve">zmluvy. V preberacom protokole </w:t>
      </w:r>
      <w:r w:rsidR="00635CFC" w:rsidRPr="00031300">
        <w:rPr>
          <w:rFonts w:ascii="Arial Narrow" w:hAnsi="Arial Narrow"/>
          <w:sz w:val="22"/>
          <w:szCs w:val="22"/>
        </w:rPr>
        <w:t>K</w:t>
      </w:r>
      <w:r w:rsidRPr="00031300">
        <w:rPr>
          <w:rFonts w:ascii="Arial Narrow" w:hAnsi="Arial Narrow"/>
          <w:sz w:val="22"/>
          <w:szCs w:val="22"/>
        </w:rPr>
        <w:t xml:space="preserve">upujúci vyznačí riadne dodanie predmetu zmluvy. V prípade vád predmetu zmluvy sa vady vyznačia v preberacom protokole a ten môže byť podkladom pre fakturácie až po odstránení vád dodávky predmetu zmluvy. K preberaciemu protokolu bude priložený dodací list </w:t>
      </w:r>
      <w:r w:rsidR="00635CFC" w:rsidRPr="00031300">
        <w:rPr>
          <w:rFonts w:ascii="Arial Narrow" w:hAnsi="Arial Narrow"/>
          <w:sz w:val="22"/>
          <w:szCs w:val="22"/>
        </w:rPr>
        <w:t>P</w:t>
      </w:r>
      <w:r w:rsidRPr="00031300">
        <w:rPr>
          <w:rFonts w:ascii="Arial Narrow" w:hAnsi="Arial Narrow"/>
          <w:sz w:val="22"/>
          <w:szCs w:val="22"/>
        </w:rPr>
        <w:t>redávajúceho.</w:t>
      </w:r>
    </w:p>
    <w:p w14:paraId="5328CEB4" w14:textId="77777777" w:rsidR="007B1A08" w:rsidRPr="00031300" w:rsidRDefault="007B1A08"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lastRenderedPageBreak/>
        <w:t>Článok 3</w:t>
      </w:r>
    </w:p>
    <w:p w14:paraId="5F8EB04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Kúpna cena</w:t>
      </w:r>
    </w:p>
    <w:p w14:paraId="000D41F4"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17A7DCEC" w14:textId="15B4E3E2" w:rsidR="000D7D2D" w:rsidRPr="00BC4473" w:rsidRDefault="0079145C"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Kúpna cena za predmet zmluvy je stanovená v súlade so zákonom Národnej rady Slovenskej republiky č. 18/1996 Z. z. o cenách v znení neskorších predpisov</w:t>
      </w:r>
      <w:r>
        <w:rPr>
          <w:rFonts w:ascii="Arial Narrow" w:hAnsi="Arial Narrow"/>
          <w:bCs/>
          <w:iCs/>
          <w:color w:val="000000"/>
          <w:sz w:val="22"/>
          <w:szCs w:val="22"/>
        </w:rPr>
        <w:t xml:space="preserve"> a vyhlášky Ministerstva financií SR č. 87/1996 Z. z., ktorou sa vykonáva zákon Národnej rady Slovenskej republiky č. 18/1996 Z. z. o cenách</w:t>
      </w:r>
      <w:r w:rsidRPr="00031300">
        <w:rPr>
          <w:rFonts w:ascii="Arial Narrow" w:hAnsi="Arial Narrow"/>
          <w:bCs/>
          <w:iCs/>
          <w:color w:val="000000"/>
          <w:sz w:val="22"/>
          <w:szCs w:val="22"/>
        </w:rPr>
        <w:t xml:space="preserve"> dohodou zmluvných strán ako cena maximálna  vo výške uvedenej v </w:t>
      </w:r>
      <w:r w:rsidRPr="00BC4473">
        <w:rPr>
          <w:rFonts w:ascii="Arial Narrow" w:hAnsi="Arial Narrow"/>
          <w:bCs/>
          <w:iCs/>
          <w:color w:val="000000"/>
          <w:sz w:val="22"/>
          <w:szCs w:val="22"/>
        </w:rPr>
        <w:t xml:space="preserve">Prílohe č. </w:t>
      </w:r>
      <w:r w:rsidR="00BC4473" w:rsidRPr="00BC4473">
        <w:rPr>
          <w:rFonts w:ascii="Arial Narrow" w:hAnsi="Arial Narrow"/>
          <w:bCs/>
          <w:iCs/>
          <w:color w:val="000000"/>
          <w:sz w:val="22"/>
          <w:szCs w:val="22"/>
        </w:rPr>
        <w:t>2</w:t>
      </w:r>
      <w:r w:rsidR="001C107B" w:rsidRPr="00BC4473">
        <w:rPr>
          <w:rFonts w:ascii="Arial Narrow" w:hAnsi="Arial Narrow"/>
          <w:bCs/>
          <w:iCs/>
          <w:color w:val="000000"/>
          <w:sz w:val="22"/>
          <w:szCs w:val="22"/>
        </w:rPr>
        <w:t xml:space="preserve"> </w:t>
      </w:r>
      <w:r w:rsidRPr="00BC4473">
        <w:rPr>
          <w:rFonts w:ascii="Arial Narrow" w:hAnsi="Arial Narrow"/>
          <w:bCs/>
          <w:iCs/>
          <w:color w:val="000000"/>
          <w:sz w:val="22"/>
          <w:szCs w:val="22"/>
        </w:rPr>
        <w:t xml:space="preserve"> tejto Kúpnej zmluvy.</w:t>
      </w:r>
    </w:p>
    <w:p w14:paraId="1DD314D1" w14:textId="44C073AF" w:rsidR="00305EA1" w:rsidRPr="00BC4473" w:rsidRDefault="00305EA1"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BC4473">
        <w:rPr>
          <w:rFonts w:ascii="Arial Narrow" w:hAnsi="Arial Narrow"/>
          <w:bCs/>
          <w:iCs/>
          <w:color w:val="000000"/>
          <w:sz w:val="22"/>
          <w:szCs w:val="22"/>
        </w:rPr>
        <w:t>Kúpnou cenou sa rozumie cena za predmet zmluvy vrátane všetkých ekonomicky oprávnených</w:t>
      </w:r>
      <w:r w:rsidRPr="00BC4473">
        <w:rPr>
          <w:rFonts w:ascii="Arial Narrow" w:hAnsi="Arial Narrow"/>
          <w:sz w:val="22"/>
          <w:szCs w:val="22"/>
        </w:rPr>
        <w:t xml:space="preserve"> nákladov </w:t>
      </w:r>
      <w:r w:rsidR="00635CFC" w:rsidRPr="00BC4473">
        <w:rPr>
          <w:rFonts w:ascii="Arial Narrow" w:hAnsi="Arial Narrow"/>
          <w:sz w:val="22"/>
          <w:szCs w:val="22"/>
        </w:rPr>
        <w:t>P</w:t>
      </w:r>
      <w:r w:rsidRPr="00BC4473">
        <w:rPr>
          <w:rFonts w:ascii="Arial Narrow" w:hAnsi="Arial Narrow"/>
          <w:sz w:val="22"/>
          <w:szCs w:val="22"/>
        </w:rPr>
        <w:t xml:space="preserve">redávajúceho (colných a daňových poplatkov, dopravy do miesta plnenia uvedeného v čl. 2 bode 2.2 tejto </w:t>
      </w:r>
      <w:r w:rsidR="00A357FC" w:rsidRPr="00BC4473">
        <w:rPr>
          <w:rFonts w:ascii="Arial Narrow" w:hAnsi="Arial Narrow"/>
          <w:sz w:val="22"/>
          <w:szCs w:val="22"/>
        </w:rPr>
        <w:t xml:space="preserve">Kúpnej </w:t>
      </w:r>
      <w:r w:rsidRPr="00BC4473">
        <w:rPr>
          <w:rFonts w:ascii="Arial Narrow" w:hAnsi="Arial Narrow"/>
          <w:sz w:val="22"/>
          <w:szCs w:val="22"/>
        </w:rPr>
        <w:t>zmluvy</w:t>
      </w:r>
      <w:r w:rsidR="00A357FC" w:rsidRPr="00BC4473">
        <w:rPr>
          <w:rFonts w:ascii="Arial Narrow" w:hAnsi="Arial Narrow"/>
          <w:sz w:val="22"/>
          <w:szCs w:val="22"/>
        </w:rPr>
        <w:t xml:space="preserve"> a</w:t>
      </w:r>
      <w:r w:rsidRPr="00BC4473">
        <w:rPr>
          <w:rFonts w:ascii="Arial Narrow" w:hAnsi="Arial Narrow"/>
          <w:sz w:val="22"/>
          <w:szCs w:val="22"/>
        </w:rPr>
        <w:t xml:space="preserve"> primeraného zisku).</w:t>
      </w:r>
      <w:r w:rsidR="00392E85" w:rsidRPr="00BC4473">
        <w:rPr>
          <w:rFonts w:ascii="Arial Narrow" w:hAnsi="Arial Narrow"/>
          <w:sz w:val="22"/>
          <w:szCs w:val="22"/>
        </w:rPr>
        <w:t xml:space="preserve"> Cena sa považuje za uhradenú dňom odpísania finančných prostriedkov z účtu kupujúceho</w:t>
      </w:r>
      <w:r w:rsidR="0079145C" w:rsidRPr="00BC4473">
        <w:rPr>
          <w:rFonts w:ascii="Arial Narrow" w:hAnsi="Arial Narrow"/>
          <w:sz w:val="22"/>
          <w:szCs w:val="22"/>
        </w:rPr>
        <w:t xml:space="preserve">, ktorý je </w:t>
      </w:r>
      <w:r w:rsidR="00392E85" w:rsidRPr="00BC4473">
        <w:rPr>
          <w:rFonts w:ascii="Arial Narrow" w:hAnsi="Arial Narrow"/>
          <w:sz w:val="22"/>
          <w:szCs w:val="22"/>
        </w:rPr>
        <w:t>uvedený v záhlaví tejto zmluvy v časti Kupujúci na účet predávajúceho uvedený v záhlaví tejto zmluvy v časti Predávajúci.</w:t>
      </w:r>
    </w:p>
    <w:p w14:paraId="45D25735" w14:textId="77777777" w:rsidR="00F524C0" w:rsidRPr="00BC4473" w:rsidRDefault="00F524C0" w:rsidP="00847B5F">
      <w:pPr>
        <w:numPr>
          <w:ilvl w:val="1"/>
          <w:numId w:val="15"/>
        </w:numPr>
        <w:spacing w:after="120"/>
        <w:ind w:left="426" w:hanging="426"/>
        <w:jc w:val="both"/>
        <w:rPr>
          <w:rFonts w:ascii="Arial Narrow" w:hAnsi="Arial Narrow"/>
          <w:sz w:val="22"/>
          <w:szCs w:val="22"/>
        </w:rPr>
      </w:pPr>
      <w:r w:rsidRPr="00BC4473">
        <w:rPr>
          <w:rFonts w:ascii="Arial Narrow" w:hAnsi="Arial Narrow"/>
          <w:sz w:val="22"/>
          <w:szCs w:val="22"/>
        </w:rPr>
        <w:t>Cena za predmet zmluvy musí byť stanovená v mene EURO. K fakturovanej kúpnej cene bude vždy pripočítaná DPH stanovená v súlade s</w:t>
      </w:r>
      <w:r w:rsidR="00DB469E" w:rsidRPr="00BC4473">
        <w:rPr>
          <w:rFonts w:ascii="Arial Narrow" w:hAnsi="Arial Narrow"/>
          <w:sz w:val="22"/>
          <w:szCs w:val="22"/>
        </w:rPr>
        <w:t> všeobecne záväznými</w:t>
      </w:r>
      <w:r w:rsidRPr="00BC4473">
        <w:rPr>
          <w:rFonts w:ascii="Arial Narrow" w:hAnsi="Arial Narrow"/>
          <w:sz w:val="22"/>
          <w:szCs w:val="22"/>
        </w:rPr>
        <w:t xml:space="preserve"> právnymi predpismi platnými</w:t>
      </w:r>
      <w:r w:rsidR="00392E85" w:rsidRPr="00BC4473">
        <w:rPr>
          <w:rFonts w:ascii="Arial Narrow" w:hAnsi="Arial Narrow"/>
          <w:sz w:val="22"/>
          <w:szCs w:val="22"/>
        </w:rPr>
        <w:t xml:space="preserve"> na území SR</w:t>
      </w:r>
      <w:r w:rsidRPr="00BC4473">
        <w:rPr>
          <w:rFonts w:ascii="Arial Narrow" w:hAnsi="Arial Narrow"/>
          <w:sz w:val="22"/>
          <w:szCs w:val="22"/>
        </w:rPr>
        <w:t xml:space="preserve"> v čase dodania predmetu zmluvy.</w:t>
      </w:r>
    </w:p>
    <w:p w14:paraId="3168663E" w14:textId="0833ACBB" w:rsidR="00305EA1" w:rsidRPr="00BC4473" w:rsidRDefault="00F524C0" w:rsidP="00847B5F">
      <w:pPr>
        <w:numPr>
          <w:ilvl w:val="1"/>
          <w:numId w:val="15"/>
        </w:numPr>
        <w:spacing w:after="120"/>
        <w:ind w:left="426" w:hanging="426"/>
        <w:jc w:val="both"/>
        <w:rPr>
          <w:rFonts w:ascii="Arial Narrow" w:hAnsi="Arial Narrow"/>
          <w:sz w:val="22"/>
          <w:szCs w:val="22"/>
        </w:rPr>
      </w:pPr>
      <w:r w:rsidRPr="00BC4473">
        <w:rPr>
          <w:rFonts w:ascii="Arial Narrow" w:hAnsi="Arial Narrow"/>
          <w:sz w:val="22"/>
          <w:szCs w:val="22"/>
        </w:rPr>
        <w:t>Maximálna cena za predmet zmluvy, ktorá bola predmetom ponuky</w:t>
      </w:r>
      <w:r w:rsidR="009C34C7" w:rsidRPr="00BC4473">
        <w:rPr>
          <w:rFonts w:ascii="Arial Narrow" w:hAnsi="Arial Narrow"/>
          <w:sz w:val="22"/>
          <w:szCs w:val="22"/>
        </w:rPr>
        <w:t>,</w:t>
      </w:r>
      <w:r w:rsidRPr="00BC4473">
        <w:rPr>
          <w:rFonts w:ascii="Arial Narrow" w:hAnsi="Arial Narrow"/>
          <w:sz w:val="22"/>
          <w:szCs w:val="22"/>
        </w:rPr>
        <w:t xml:space="preserve"> je špecifikovaná v prílohe č. </w:t>
      </w:r>
      <w:r w:rsidR="00BC4473" w:rsidRPr="00BC4473">
        <w:rPr>
          <w:rFonts w:ascii="Arial Narrow" w:hAnsi="Arial Narrow"/>
          <w:sz w:val="22"/>
          <w:szCs w:val="22"/>
        </w:rPr>
        <w:t>2</w:t>
      </w:r>
      <w:r w:rsidR="001C107B" w:rsidRPr="00BC4473">
        <w:rPr>
          <w:rFonts w:ascii="Arial Narrow" w:hAnsi="Arial Narrow"/>
          <w:sz w:val="22"/>
          <w:szCs w:val="22"/>
        </w:rPr>
        <w:t xml:space="preserve"> </w:t>
      </w:r>
      <w:r w:rsidRPr="00BC4473">
        <w:rPr>
          <w:rFonts w:ascii="Arial Narrow" w:hAnsi="Arial Narrow"/>
          <w:sz w:val="22"/>
          <w:szCs w:val="22"/>
        </w:rPr>
        <w:t xml:space="preserve"> tejto </w:t>
      </w:r>
      <w:r w:rsidR="008C5C45" w:rsidRPr="00BC4473">
        <w:rPr>
          <w:rFonts w:ascii="Arial Narrow" w:hAnsi="Arial Narrow"/>
          <w:sz w:val="22"/>
          <w:szCs w:val="22"/>
        </w:rPr>
        <w:t xml:space="preserve">Kúpnej </w:t>
      </w:r>
      <w:r w:rsidRPr="00BC4473">
        <w:rPr>
          <w:rFonts w:ascii="Arial Narrow" w:hAnsi="Arial Narrow"/>
          <w:sz w:val="22"/>
          <w:szCs w:val="22"/>
        </w:rPr>
        <w:t xml:space="preserve">zmluvy a je stanovená ako maximálna bez DPH. </w:t>
      </w:r>
    </w:p>
    <w:p w14:paraId="34A14180" w14:textId="528C64FF" w:rsidR="00CC4C06" w:rsidRPr="00764761" w:rsidRDefault="00305EA1" w:rsidP="00764761">
      <w:pPr>
        <w:pStyle w:val="Odsekzoznamu"/>
        <w:widowControl w:val="0"/>
        <w:numPr>
          <w:ilvl w:val="1"/>
          <w:numId w:val="15"/>
        </w:numPr>
        <w:tabs>
          <w:tab w:val="clear" w:pos="2160"/>
          <w:tab w:val="clear" w:pos="2880"/>
          <w:tab w:val="clear" w:pos="4500"/>
        </w:tabs>
        <w:autoSpaceDE w:val="0"/>
        <w:autoSpaceDN w:val="0"/>
        <w:adjustRightInd w:val="0"/>
        <w:spacing w:after="240"/>
        <w:ind w:left="425" w:hanging="425"/>
        <w:jc w:val="both"/>
        <w:rPr>
          <w:rFonts w:ascii="Arial Narrow" w:hAnsi="Arial Narrow"/>
          <w:bCs/>
          <w:iCs/>
          <w:color w:val="000000"/>
          <w:sz w:val="22"/>
          <w:szCs w:val="22"/>
        </w:rPr>
      </w:pPr>
      <w:r w:rsidRPr="00031300">
        <w:rPr>
          <w:rFonts w:ascii="Arial Narrow" w:hAnsi="Arial Narrow"/>
          <w:bCs/>
          <w:iCs/>
          <w:color w:val="000000"/>
          <w:sz w:val="22"/>
          <w:szCs w:val="22"/>
        </w:rPr>
        <w:t>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v znení neskorších predpisov</w:t>
      </w:r>
      <w:r w:rsidR="00DB469E" w:rsidRPr="00031300">
        <w:rPr>
          <w:rFonts w:ascii="Arial Narrow" w:hAnsi="Arial Narrow"/>
          <w:bCs/>
          <w:iCs/>
          <w:color w:val="000000"/>
          <w:sz w:val="22"/>
          <w:szCs w:val="22"/>
        </w:rPr>
        <w:t xml:space="preserve"> a v súlade so zákonom č. 343/2015 Z. z.. </w:t>
      </w:r>
    </w:p>
    <w:p w14:paraId="295A9A7A"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4.</w:t>
      </w:r>
    </w:p>
    <w:p w14:paraId="13E4FF08"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Platobné podmienky</w:t>
      </w:r>
    </w:p>
    <w:p w14:paraId="53189F09"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729A00E5" w14:textId="52094799" w:rsidR="006A404D" w:rsidRPr="00031300" w:rsidRDefault="007B1A08" w:rsidP="007B1A08">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sa zaväzuje </w:t>
      </w:r>
      <w:r w:rsidR="0043528D" w:rsidRPr="00031300">
        <w:rPr>
          <w:rFonts w:ascii="Arial Narrow" w:hAnsi="Arial Narrow"/>
          <w:bCs/>
          <w:iCs/>
          <w:color w:val="000000"/>
          <w:sz w:val="22"/>
          <w:szCs w:val="22"/>
        </w:rPr>
        <w:t xml:space="preserve">za </w:t>
      </w:r>
      <w:r w:rsidR="0079145C">
        <w:rPr>
          <w:rFonts w:ascii="Arial Narrow" w:hAnsi="Arial Narrow"/>
          <w:bCs/>
          <w:iCs/>
          <w:color w:val="000000"/>
          <w:sz w:val="22"/>
          <w:szCs w:val="22"/>
        </w:rPr>
        <w:t xml:space="preserve">riadne a včas </w:t>
      </w:r>
      <w:r w:rsidR="0043528D" w:rsidRPr="00031300">
        <w:rPr>
          <w:rFonts w:ascii="Arial Narrow" w:hAnsi="Arial Narrow"/>
          <w:bCs/>
          <w:iCs/>
          <w:color w:val="000000"/>
          <w:sz w:val="22"/>
          <w:szCs w:val="22"/>
        </w:rPr>
        <w:t xml:space="preserve">dodaný predmet zmluvy </w:t>
      </w:r>
      <w:r w:rsidRPr="00031300">
        <w:rPr>
          <w:rFonts w:ascii="Arial Narrow" w:hAnsi="Arial Narrow"/>
          <w:bCs/>
          <w:iCs/>
          <w:color w:val="000000"/>
          <w:sz w:val="22"/>
          <w:szCs w:val="22"/>
        </w:rPr>
        <w:t xml:space="preserve">zaplatiť </w:t>
      </w:r>
      <w:r w:rsidR="00635CFC" w:rsidRPr="00031300">
        <w:rPr>
          <w:rFonts w:ascii="Arial Narrow" w:hAnsi="Arial Narrow"/>
          <w:bCs/>
          <w:iCs/>
          <w:color w:val="000000"/>
          <w:sz w:val="22"/>
          <w:szCs w:val="22"/>
        </w:rPr>
        <w:t>P</w:t>
      </w:r>
      <w:r w:rsidRPr="00031300">
        <w:rPr>
          <w:rFonts w:ascii="Arial Narrow" w:hAnsi="Arial Narrow"/>
          <w:bCs/>
          <w:iCs/>
          <w:color w:val="000000"/>
          <w:sz w:val="22"/>
          <w:szCs w:val="22"/>
        </w:rPr>
        <w:t>redávajúcemu dohodnutú kúpnu cenu v zmysle čl.</w:t>
      </w:r>
      <w:r w:rsidR="0079145C">
        <w:rPr>
          <w:rFonts w:ascii="Arial Narrow" w:hAnsi="Arial Narrow"/>
          <w:bCs/>
          <w:iCs/>
          <w:color w:val="000000"/>
          <w:sz w:val="22"/>
          <w:szCs w:val="22"/>
        </w:rPr>
        <w:t xml:space="preserve"> </w:t>
      </w:r>
      <w:r w:rsidRPr="00031300">
        <w:rPr>
          <w:rFonts w:ascii="Arial Narrow" w:hAnsi="Arial Narrow"/>
          <w:bCs/>
          <w:iCs/>
          <w:color w:val="000000"/>
          <w:sz w:val="22"/>
          <w:szCs w:val="22"/>
        </w:rPr>
        <w:t xml:space="preserve">3 tejto </w:t>
      </w:r>
      <w:r w:rsidR="008C5C45" w:rsidRPr="00031300">
        <w:rPr>
          <w:rFonts w:ascii="Arial Narrow" w:hAnsi="Arial Narrow"/>
          <w:bCs/>
          <w:iCs/>
          <w:color w:val="000000"/>
          <w:sz w:val="22"/>
          <w:szCs w:val="22"/>
        </w:rPr>
        <w:t>K</w:t>
      </w:r>
      <w:r w:rsidRPr="00031300">
        <w:rPr>
          <w:rFonts w:ascii="Arial Narrow" w:hAnsi="Arial Narrow"/>
          <w:bCs/>
          <w:iCs/>
          <w:color w:val="000000"/>
          <w:sz w:val="22"/>
          <w:szCs w:val="22"/>
        </w:rPr>
        <w:t>úpnej zmluvy na základe faktúry</w:t>
      </w:r>
      <w:r w:rsidR="00904571" w:rsidRPr="00031300">
        <w:rPr>
          <w:rFonts w:ascii="Arial Narrow" w:hAnsi="Arial Narrow"/>
          <w:bCs/>
          <w:iCs/>
          <w:color w:val="000000"/>
          <w:sz w:val="22"/>
          <w:szCs w:val="22"/>
        </w:rPr>
        <w:t xml:space="preserve"> vystavenej </w:t>
      </w:r>
      <w:r w:rsidR="00635CFC" w:rsidRPr="00031300">
        <w:rPr>
          <w:rFonts w:ascii="Arial Narrow" w:hAnsi="Arial Narrow"/>
          <w:bCs/>
          <w:iCs/>
          <w:color w:val="000000"/>
          <w:sz w:val="22"/>
          <w:szCs w:val="22"/>
        </w:rPr>
        <w:t>P</w:t>
      </w:r>
      <w:r w:rsidR="00904571" w:rsidRPr="00031300">
        <w:rPr>
          <w:rFonts w:ascii="Arial Narrow" w:hAnsi="Arial Narrow"/>
          <w:bCs/>
          <w:iCs/>
          <w:color w:val="000000"/>
          <w:sz w:val="22"/>
          <w:szCs w:val="22"/>
        </w:rPr>
        <w:t xml:space="preserve">redávajúcim po dodaní predmetu zmluvy a podpísaní preberacieho protokolu s vyznačením riadneho </w:t>
      </w:r>
      <w:r w:rsidR="00CF039E" w:rsidRPr="00031300">
        <w:rPr>
          <w:rFonts w:ascii="Arial Narrow" w:hAnsi="Arial Narrow"/>
          <w:bCs/>
          <w:iCs/>
          <w:color w:val="000000"/>
          <w:sz w:val="22"/>
          <w:szCs w:val="22"/>
        </w:rPr>
        <w:t>dodania</w:t>
      </w:r>
      <w:r w:rsidRPr="00031300">
        <w:rPr>
          <w:rFonts w:ascii="Arial Narrow" w:hAnsi="Arial Narrow"/>
          <w:bCs/>
          <w:iCs/>
          <w:color w:val="000000"/>
          <w:sz w:val="22"/>
          <w:szCs w:val="22"/>
        </w:rPr>
        <w:t>.</w:t>
      </w:r>
      <w:r w:rsidR="00CF039E" w:rsidRPr="00031300">
        <w:rPr>
          <w:rFonts w:ascii="Arial Narrow" w:hAnsi="Arial Narrow"/>
          <w:bCs/>
          <w:iCs/>
          <w:color w:val="000000"/>
          <w:sz w:val="22"/>
          <w:szCs w:val="22"/>
        </w:rPr>
        <w:t xml:space="preserve"> </w:t>
      </w:r>
    </w:p>
    <w:p w14:paraId="19214F39" w14:textId="77777777" w:rsidR="006A404D" w:rsidRPr="00031300" w:rsidRDefault="00392E85"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S</w:t>
      </w:r>
      <w:r w:rsidR="006A404D" w:rsidRPr="00031300">
        <w:rPr>
          <w:rFonts w:ascii="Arial Narrow" w:hAnsi="Arial Narrow"/>
          <w:sz w:val="22"/>
          <w:szCs w:val="22"/>
        </w:rPr>
        <w:t>platnosť faktúry je tridsať (30) dní odo dňa jej doručenia</w:t>
      </w:r>
      <w:r w:rsidR="00DB469E" w:rsidRPr="00031300">
        <w:rPr>
          <w:rFonts w:ascii="Arial Narrow" w:hAnsi="Arial Narrow"/>
          <w:sz w:val="22"/>
          <w:szCs w:val="22"/>
        </w:rPr>
        <w:t xml:space="preserve"> Kupujúcemu</w:t>
      </w:r>
      <w:r w:rsidR="006A404D" w:rsidRPr="00031300">
        <w:rPr>
          <w:rFonts w:ascii="Arial Narrow" w:hAnsi="Arial Narrow"/>
          <w:sz w:val="22"/>
          <w:szCs w:val="22"/>
        </w:rPr>
        <w:t>. Faktúra musí obsahovať náležitosti daňového dokladu v zmysle zákona č. 222/2004 Z. z. o dani z pridanej hodnoty v znení neskorších predpisov. Súčasťou faktúry je preberací protokol.</w:t>
      </w:r>
    </w:p>
    <w:p w14:paraId="2DE90544"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sidR="00635CFC" w:rsidRPr="00031300">
        <w:rPr>
          <w:rFonts w:ascii="Arial Narrow" w:hAnsi="Arial Narrow"/>
          <w:sz w:val="22"/>
          <w:szCs w:val="22"/>
        </w:rPr>
        <w:t>P</w:t>
      </w:r>
      <w:r w:rsidRPr="00031300">
        <w:rPr>
          <w:rFonts w:ascii="Arial Narrow" w:hAnsi="Arial Narrow"/>
          <w:sz w:val="22"/>
          <w:szCs w:val="22"/>
        </w:rPr>
        <w:t xml:space="preserve">redávajúcemu. V takomto prípade začína splatnosť faktúry plynúť jej novým doručením </w:t>
      </w:r>
      <w:r w:rsidR="00635CFC" w:rsidRPr="00031300">
        <w:rPr>
          <w:rFonts w:ascii="Arial Narrow" w:hAnsi="Arial Narrow"/>
          <w:sz w:val="22"/>
          <w:szCs w:val="22"/>
        </w:rPr>
        <w:t>K</w:t>
      </w:r>
      <w:r w:rsidRPr="00031300">
        <w:rPr>
          <w:rFonts w:ascii="Arial Narrow" w:hAnsi="Arial Narrow"/>
          <w:sz w:val="22"/>
          <w:szCs w:val="22"/>
        </w:rPr>
        <w:t>upujúcemu vo forme doporučenej zásielky.</w:t>
      </w:r>
      <w:r w:rsidR="00346C44">
        <w:rPr>
          <w:rFonts w:ascii="Arial Narrow" w:hAnsi="Arial Narrow"/>
          <w:sz w:val="22"/>
          <w:szCs w:val="22"/>
        </w:rPr>
        <w:t xml:space="preserve"> Kupujúci a Predávajúci</w:t>
      </w:r>
      <w:r w:rsidR="00346C44"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sidR="00346C44">
        <w:rPr>
          <w:rFonts w:ascii="Arial Narrow" w:hAnsi="Arial Narrow"/>
          <w:sz w:val="22"/>
          <w:szCs w:val="22"/>
        </w:rPr>
        <w:t>é</w:t>
      </w:r>
      <w:r w:rsidR="00346C44" w:rsidRPr="00346C44">
        <w:rPr>
          <w:rFonts w:ascii="Arial Narrow" w:hAnsi="Arial Narrow"/>
          <w:sz w:val="22"/>
          <w:szCs w:val="22"/>
        </w:rPr>
        <w:t xml:space="preserve"> oznámi Ministerstvo financií </w:t>
      </w:r>
      <w:r w:rsidR="00346C44">
        <w:rPr>
          <w:rFonts w:ascii="Arial Narrow" w:hAnsi="Arial Narrow"/>
          <w:sz w:val="22"/>
          <w:szCs w:val="22"/>
        </w:rPr>
        <w:t xml:space="preserve">Slovenskej republiky </w:t>
      </w:r>
      <w:r w:rsidR="00346C44" w:rsidRPr="00346C44">
        <w:rPr>
          <w:rFonts w:ascii="Arial Narrow" w:hAnsi="Arial Narrow"/>
          <w:sz w:val="22"/>
          <w:szCs w:val="22"/>
        </w:rPr>
        <w:t>vo svojom publikačnom orgáne</w:t>
      </w:r>
      <w:r w:rsidR="00346C44">
        <w:rPr>
          <w:rFonts w:ascii="Arial Narrow" w:hAnsi="Arial Narrow"/>
          <w:sz w:val="22"/>
          <w:szCs w:val="22"/>
        </w:rPr>
        <w:t>.</w:t>
      </w:r>
    </w:p>
    <w:p w14:paraId="5F7BC716"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Všetky faktúry budú uhrádzané výhradne bezhotovostne prevodným príkazom</w:t>
      </w:r>
      <w:r w:rsidR="000A5F9C" w:rsidRPr="00031300">
        <w:rPr>
          <w:rFonts w:ascii="Arial Narrow" w:hAnsi="Arial Narrow"/>
          <w:sz w:val="22"/>
          <w:szCs w:val="22"/>
        </w:rPr>
        <w:t xml:space="preserve"> na účet </w:t>
      </w:r>
      <w:r w:rsidR="00DB469E" w:rsidRPr="00031300">
        <w:rPr>
          <w:rFonts w:ascii="Arial Narrow" w:hAnsi="Arial Narrow"/>
          <w:sz w:val="22"/>
          <w:szCs w:val="22"/>
        </w:rPr>
        <w:t xml:space="preserve">Predávajúceho </w:t>
      </w:r>
      <w:r w:rsidR="000A5F9C" w:rsidRPr="00031300">
        <w:rPr>
          <w:rFonts w:ascii="Arial Narrow" w:hAnsi="Arial Narrow"/>
          <w:sz w:val="22"/>
          <w:szCs w:val="22"/>
        </w:rPr>
        <w:t>uvedený v záhlaví tejto kúpnej zmluvy.</w:t>
      </w:r>
    </w:p>
    <w:p w14:paraId="2A91787A" w14:textId="77777777" w:rsidR="006A404D" w:rsidRPr="00031300" w:rsidRDefault="006A404D" w:rsidP="00764761">
      <w:pPr>
        <w:widowControl w:val="0"/>
        <w:numPr>
          <w:ilvl w:val="0"/>
          <w:numId w:val="3"/>
        </w:numPr>
        <w:tabs>
          <w:tab w:val="clear" w:pos="2160"/>
          <w:tab w:val="clear" w:pos="2880"/>
          <w:tab w:val="clear" w:pos="4500"/>
        </w:tabs>
        <w:autoSpaceDE w:val="0"/>
        <w:autoSpaceDN w:val="0"/>
        <w:adjustRightInd w:val="0"/>
        <w:ind w:left="425"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neposkytne </w:t>
      </w:r>
      <w:r w:rsidR="00635CFC" w:rsidRPr="00031300">
        <w:rPr>
          <w:rFonts w:ascii="Arial Narrow" w:hAnsi="Arial Narrow"/>
          <w:bCs/>
          <w:iCs/>
          <w:color w:val="000000"/>
          <w:sz w:val="22"/>
          <w:szCs w:val="22"/>
        </w:rPr>
        <w:t>P</w:t>
      </w:r>
      <w:r w:rsidRPr="00031300">
        <w:rPr>
          <w:rFonts w:ascii="Arial Narrow" w:hAnsi="Arial Narrow"/>
          <w:bCs/>
          <w:iCs/>
          <w:color w:val="000000"/>
          <w:sz w:val="22"/>
          <w:szCs w:val="22"/>
        </w:rPr>
        <w:t>redávajúcemu žiaden preddavok.</w:t>
      </w:r>
    </w:p>
    <w:p w14:paraId="29C79FDC"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6A4C95F5"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5</w:t>
      </w:r>
    </w:p>
    <w:p w14:paraId="1721CC72"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r w:rsidRPr="00031300">
        <w:rPr>
          <w:rFonts w:ascii="Arial Narrow" w:hAnsi="Arial Narrow"/>
          <w:b/>
          <w:bCs/>
          <w:iCs/>
          <w:color w:val="000000"/>
          <w:sz w:val="22"/>
          <w:szCs w:val="22"/>
        </w:rPr>
        <w:t>Záručná doba a zodpovednosť za vady</w:t>
      </w:r>
    </w:p>
    <w:p w14:paraId="06ACEF3C"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3627EA7"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zodpovedá v súlade s príslušnými ustanoveniami Obchodného zákonníka za vady dodaného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w:t>
      </w:r>
    </w:p>
    <w:p w14:paraId="64A1ACCD" w14:textId="5F1EF3DA"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Za predpokladu, že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riadne skladuje a používa v súlade s jeho účelom</w:t>
      </w:r>
      <w:r w:rsidR="006C5496" w:rsidRPr="00031300">
        <w:rPr>
          <w:rFonts w:ascii="Arial Narrow" w:hAnsi="Arial Narrow"/>
          <w:bCs/>
          <w:iCs/>
          <w:color w:val="000000"/>
          <w:sz w:val="22"/>
          <w:szCs w:val="22"/>
        </w:rPr>
        <w:t xml:space="preserve"> na aký sa obvykle používa</w:t>
      </w:r>
      <w:r w:rsidRPr="00031300">
        <w:rPr>
          <w:rFonts w:ascii="Arial Narrow" w:hAnsi="Arial Narrow"/>
          <w:bCs/>
          <w:iCs/>
          <w:color w:val="000000"/>
          <w:sz w:val="22"/>
          <w:szCs w:val="22"/>
        </w:rPr>
        <w:t xml:space="preserve">, zodpovedá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redávajúci v zmysle § 429 a</w:t>
      </w:r>
      <w:r w:rsidR="00AF704E" w:rsidRPr="00031300">
        <w:rPr>
          <w:rFonts w:ascii="Arial Narrow" w:hAnsi="Arial Narrow"/>
          <w:bCs/>
          <w:iCs/>
          <w:color w:val="000000"/>
          <w:sz w:val="22"/>
          <w:szCs w:val="22"/>
        </w:rPr>
        <w:t> </w:t>
      </w:r>
      <w:proofErr w:type="spellStart"/>
      <w:r w:rsidR="00AF704E" w:rsidRPr="00031300">
        <w:rPr>
          <w:rFonts w:ascii="Arial Narrow" w:hAnsi="Arial Narrow"/>
          <w:bCs/>
          <w:iCs/>
          <w:color w:val="000000"/>
          <w:sz w:val="22"/>
          <w:szCs w:val="22"/>
        </w:rPr>
        <w:t>nasl</w:t>
      </w:r>
      <w:proofErr w:type="spellEnd"/>
      <w:r w:rsidR="00AF704E"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Obchodného zákonníka za akosť </w:t>
      </w:r>
      <w:r w:rsidR="00277E45" w:rsidRPr="00BC4473">
        <w:rPr>
          <w:rFonts w:ascii="Arial Narrow" w:hAnsi="Arial Narrow"/>
          <w:bCs/>
          <w:iCs/>
          <w:color w:val="000000"/>
          <w:sz w:val="22"/>
          <w:szCs w:val="22"/>
        </w:rPr>
        <w:t>predmetu zmluvy</w:t>
      </w:r>
      <w:r w:rsidR="00AF704E" w:rsidRPr="00BC4473">
        <w:rPr>
          <w:rFonts w:ascii="Arial Narrow" w:hAnsi="Arial Narrow"/>
          <w:bCs/>
          <w:iCs/>
          <w:color w:val="000000"/>
          <w:sz w:val="22"/>
          <w:szCs w:val="22"/>
        </w:rPr>
        <w:t xml:space="preserve"> </w:t>
      </w:r>
      <w:r w:rsidR="00DF3ADF" w:rsidRPr="00BC4473">
        <w:rPr>
          <w:rFonts w:ascii="Arial Narrow" w:hAnsi="Arial Narrow"/>
          <w:bCs/>
          <w:iCs/>
          <w:color w:val="000000"/>
          <w:sz w:val="22"/>
          <w:szCs w:val="22"/>
        </w:rPr>
        <w:t>24</w:t>
      </w:r>
      <w:r w:rsidRPr="00BC4473">
        <w:rPr>
          <w:rFonts w:ascii="Arial Narrow" w:hAnsi="Arial Narrow"/>
          <w:bCs/>
          <w:iCs/>
          <w:color w:val="000000"/>
          <w:sz w:val="22"/>
          <w:szCs w:val="22"/>
        </w:rPr>
        <w:t xml:space="preserve"> </w:t>
      </w:r>
      <w:r w:rsidR="00DF3ADF" w:rsidRPr="00BC4473">
        <w:rPr>
          <w:rFonts w:ascii="Arial Narrow" w:hAnsi="Arial Narrow"/>
          <w:bCs/>
          <w:iCs/>
          <w:color w:val="000000"/>
          <w:sz w:val="22"/>
          <w:szCs w:val="22"/>
        </w:rPr>
        <w:t>mesiacov</w:t>
      </w:r>
      <w:r w:rsidRPr="00031300">
        <w:rPr>
          <w:rFonts w:ascii="Arial Narrow" w:hAnsi="Arial Narrow"/>
          <w:bCs/>
          <w:iCs/>
          <w:color w:val="000000"/>
          <w:sz w:val="22"/>
          <w:szCs w:val="22"/>
        </w:rPr>
        <w:t xml:space="preserve"> (ďalej len „Záručná doba“) od prevzatia </w:t>
      </w:r>
      <w:r w:rsidR="00277E45" w:rsidRPr="00031300">
        <w:rPr>
          <w:rFonts w:ascii="Arial Narrow" w:hAnsi="Arial Narrow"/>
          <w:bCs/>
          <w:iCs/>
          <w:color w:val="000000"/>
          <w:sz w:val="22"/>
          <w:szCs w:val="22"/>
        </w:rPr>
        <w:t xml:space="preserve">predmetu zmluvy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upujúcim, </w:t>
      </w:r>
      <w:proofErr w:type="spellStart"/>
      <w:r w:rsidRPr="00031300">
        <w:rPr>
          <w:rFonts w:ascii="Arial Narrow" w:hAnsi="Arial Narrow"/>
          <w:bCs/>
          <w:iCs/>
          <w:color w:val="000000"/>
          <w:sz w:val="22"/>
          <w:szCs w:val="22"/>
        </w:rPr>
        <w:t>t.j</w:t>
      </w:r>
      <w:proofErr w:type="spellEnd"/>
      <w:r w:rsidRPr="00031300">
        <w:rPr>
          <w:rFonts w:ascii="Arial Narrow" w:hAnsi="Arial Narrow"/>
          <w:bCs/>
          <w:iCs/>
          <w:color w:val="000000"/>
          <w:sz w:val="22"/>
          <w:szCs w:val="22"/>
        </w:rPr>
        <w:t xml:space="preserve">. odo dňa uvedeného na preberacom protokole. </w:t>
      </w:r>
    </w:p>
    <w:p w14:paraId="296F1009" w14:textId="21F788E6"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Podľa bodu </w:t>
      </w:r>
      <w:r w:rsidR="00277E45"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.2 tohto článku </w:t>
      </w:r>
      <w:r w:rsidR="00277E45" w:rsidRPr="00031300">
        <w:rPr>
          <w:rFonts w:ascii="Arial Narrow" w:hAnsi="Arial Narrow"/>
          <w:bCs/>
          <w:iCs/>
          <w:color w:val="000000"/>
          <w:sz w:val="22"/>
          <w:szCs w:val="22"/>
        </w:rPr>
        <w:t>tejto</w:t>
      </w:r>
      <w:r w:rsidR="00DB469E" w:rsidRPr="00031300">
        <w:rPr>
          <w:rFonts w:ascii="Arial Narrow" w:hAnsi="Arial Narrow"/>
          <w:bCs/>
          <w:iCs/>
          <w:color w:val="000000"/>
          <w:sz w:val="22"/>
          <w:szCs w:val="22"/>
        </w:rPr>
        <w:t xml:space="preserve">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úpnej</w:t>
      </w:r>
      <w:r w:rsidR="00277E45" w:rsidRPr="00031300">
        <w:rPr>
          <w:rFonts w:ascii="Arial Narrow" w:hAnsi="Arial Narrow"/>
          <w:bCs/>
          <w:iCs/>
          <w:color w:val="000000"/>
          <w:sz w:val="22"/>
          <w:szCs w:val="22"/>
        </w:rPr>
        <w:t xml:space="preserve"> zmluvy</w:t>
      </w:r>
      <w:r w:rsidRPr="00031300">
        <w:rPr>
          <w:rFonts w:ascii="Arial Narrow" w:hAnsi="Arial Narrow"/>
          <w:bCs/>
          <w:iCs/>
          <w:color w:val="000000"/>
          <w:sz w:val="22"/>
          <w:szCs w:val="22"/>
        </w:rPr>
        <w:t xml:space="preserv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zodpovedá za to, že dodaný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bude mať počas Záručnej doby vlastnosti vymedzené v OPZ a Ponuke a že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bude spôsobilý na použitie </w:t>
      </w:r>
      <w:r w:rsidR="005D6677" w:rsidRPr="00031300">
        <w:rPr>
          <w:rFonts w:ascii="Arial Narrow" w:hAnsi="Arial Narrow"/>
          <w:bCs/>
          <w:iCs/>
          <w:color w:val="000000"/>
          <w:sz w:val="22"/>
          <w:szCs w:val="22"/>
        </w:rPr>
        <w:t>za</w:t>
      </w:r>
      <w:r w:rsidRPr="00031300">
        <w:rPr>
          <w:rFonts w:ascii="Arial Narrow" w:hAnsi="Arial Narrow"/>
          <w:bCs/>
          <w:iCs/>
          <w:color w:val="000000"/>
          <w:sz w:val="22"/>
          <w:szCs w:val="22"/>
        </w:rPr>
        <w:t xml:space="preserve"> účelom na aký sa obvykle používa.</w:t>
      </w:r>
    </w:p>
    <w:p w14:paraId="24C701C3"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je povinný písomne oznámiť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redávajúcemu vady v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bez zbytočného odkladu po ich zistení, najneskôr do konca dohodnutej záručnej doby (ďalej len „Uplatnenie záruky“).</w:t>
      </w:r>
    </w:p>
    <w:p w14:paraId="019B5D2D"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 xml:space="preserve">Uplatnenie záruky musí obsahovať: </w:t>
      </w:r>
    </w:p>
    <w:p w14:paraId="405237D4"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číslo Kúpnej zmluvy,</w:t>
      </w:r>
    </w:p>
    <w:p w14:paraId="2D348780"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 xml:space="preserve">popis vady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alebo spôsob ako sa vada akosti prejavuje,</w:t>
      </w:r>
    </w:p>
    <w:p w14:paraId="533F0361"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 xml:space="preserve">počet </w:t>
      </w:r>
      <w:proofErr w:type="spellStart"/>
      <w:r w:rsidRPr="00031300">
        <w:rPr>
          <w:rFonts w:ascii="Arial Narrow" w:hAnsi="Arial Narrow"/>
          <w:bCs/>
          <w:iCs/>
          <w:color w:val="000000"/>
          <w:sz w:val="22"/>
          <w:szCs w:val="22"/>
        </w:rPr>
        <w:t>vadných</w:t>
      </w:r>
      <w:proofErr w:type="spellEnd"/>
      <w:r w:rsidRPr="00031300">
        <w:rPr>
          <w:rFonts w:ascii="Arial Narrow" w:hAnsi="Arial Narrow"/>
          <w:bCs/>
          <w:iCs/>
          <w:color w:val="000000"/>
          <w:sz w:val="22"/>
          <w:szCs w:val="22"/>
        </w:rPr>
        <w:t xml:space="preserve"> kusov,</w:t>
      </w:r>
    </w:p>
    <w:p w14:paraId="33717DD3"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 xml:space="preserve">určenie spôsobu uspokojenia nároku zo záruky podľa bodu </w:t>
      </w:r>
      <w:r w:rsidR="00277E45"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 tohto článku </w:t>
      </w:r>
      <w:r w:rsidR="00277E45" w:rsidRPr="00031300">
        <w:rPr>
          <w:rFonts w:ascii="Arial Narrow" w:hAnsi="Arial Narrow"/>
          <w:bCs/>
          <w:iCs/>
          <w:color w:val="000000"/>
          <w:sz w:val="22"/>
          <w:szCs w:val="22"/>
        </w:rPr>
        <w:t xml:space="preserve">tejto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277E45" w:rsidRPr="00031300">
        <w:rPr>
          <w:rFonts w:ascii="Arial Narrow" w:hAnsi="Arial Narrow"/>
          <w:bCs/>
          <w:iCs/>
          <w:color w:val="000000"/>
          <w:sz w:val="22"/>
          <w:szCs w:val="22"/>
        </w:rPr>
        <w:t>zmluvy</w:t>
      </w:r>
      <w:r w:rsidRPr="00031300">
        <w:rPr>
          <w:rFonts w:ascii="Arial Narrow" w:hAnsi="Arial Narrow"/>
          <w:bCs/>
          <w:iCs/>
          <w:color w:val="000000"/>
          <w:sz w:val="22"/>
          <w:szCs w:val="22"/>
        </w:rPr>
        <w:t>.</w:t>
      </w:r>
    </w:p>
    <w:p w14:paraId="23F4DC79"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je povinný sa písomne k Uplatneniu záruky vyjadriť do 7 dní po jeho doručení. Ak sa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redávajúci v tejto lehote nevyjadrí, má sa za to, že Uplatnenie záruky je oprávnené a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súhlasí s oznámenými vadami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(ďalej len „Oprávnená reklamácia“).</w:t>
      </w:r>
    </w:p>
    <w:p w14:paraId="03BAD91D"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w:t>
      </w:r>
      <w:r w:rsidR="008C5C45" w:rsidRPr="00031300">
        <w:rPr>
          <w:rFonts w:ascii="Arial Narrow" w:hAnsi="Arial Narrow"/>
          <w:bCs/>
          <w:iCs/>
          <w:color w:val="000000"/>
          <w:sz w:val="22"/>
          <w:szCs w:val="22"/>
        </w:rPr>
        <w:t>U</w:t>
      </w:r>
      <w:r w:rsidRPr="00031300">
        <w:rPr>
          <w:rFonts w:ascii="Arial Narrow" w:hAnsi="Arial Narrow"/>
          <w:bCs/>
          <w:iCs/>
          <w:color w:val="000000"/>
          <w:sz w:val="22"/>
          <w:szCs w:val="22"/>
        </w:rPr>
        <w:t xml:space="preserve">platnení záruky je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povinný určiť aké nároky si uplatňuje zo záruky. V prípade Oprávnenej reklamácie môže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požadovať podľa svojho uváženia: </w:t>
      </w:r>
    </w:p>
    <w:p w14:paraId="6482349A" w14:textId="77777777" w:rsidR="00BA0969" w:rsidRPr="00031300" w:rsidRDefault="00BA0969" w:rsidP="00BA0969">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Pr>
          <w:rFonts w:ascii="Arial Narrow" w:hAnsi="Arial Narrow"/>
          <w:bCs/>
          <w:iCs/>
          <w:color w:val="000000"/>
          <w:sz w:val="22"/>
          <w:szCs w:val="22"/>
        </w:rPr>
        <w:t>opravu predmetu zmluvy vykazujúceho vady akosti</w:t>
      </w:r>
      <w:r w:rsidRPr="00031300">
        <w:rPr>
          <w:rFonts w:ascii="Arial Narrow" w:hAnsi="Arial Narrow"/>
          <w:bCs/>
          <w:iCs/>
          <w:color w:val="000000"/>
          <w:sz w:val="22"/>
          <w:szCs w:val="22"/>
        </w:rPr>
        <w:t>.</w:t>
      </w:r>
    </w:p>
    <w:p w14:paraId="3227E821"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vrátenie zaplatenej kúpnej ceny za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 </w:t>
      </w:r>
    </w:p>
    <w:p w14:paraId="4001157A" w14:textId="7313CDD7" w:rsidR="00623484"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zľavu z kúpnej ceny za </w:t>
      </w:r>
      <w:r w:rsidR="00277E45" w:rsidRPr="00031300">
        <w:rPr>
          <w:rFonts w:ascii="Arial Narrow" w:hAnsi="Arial Narrow"/>
          <w:bCs/>
          <w:iCs/>
          <w:color w:val="000000"/>
          <w:sz w:val="22"/>
          <w:szCs w:val="22"/>
        </w:rPr>
        <w:t>predmet zmluvy</w:t>
      </w:r>
      <w:r w:rsidR="00BA0969">
        <w:rPr>
          <w:rFonts w:ascii="Arial Narrow" w:hAnsi="Arial Narrow"/>
          <w:bCs/>
          <w:iCs/>
          <w:color w:val="000000"/>
          <w:sz w:val="22"/>
          <w:szCs w:val="22"/>
        </w:rPr>
        <w:t xml:space="preserve"> vykazujúci vady akosti.</w:t>
      </w:r>
    </w:p>
    <w:p w14:paraId="59CCA9BD" w14:textId="77777777" w:rsidR="00BA0969" w:rsidRPr="00031300" w:rsidRDefault="00BA0969" w:rsidP="00BA0969">
      <w:pPr>
        <w:pStyle w:val="Odsekzoznamu"/>
        <w:widowControl w:val="0"/>
        <w:tabs>
          <w:tab w:val="clear" w:pos="2160"/>
          <w:tab w:val="clear" w:pos="2880"/>
          <w:tab w:val="clear" w:pos="4500"/>
        </w:tabs>
        <w:autoSpaceDE w:val="0"/>
        <w:autoSpaceDN w:val="0"/>
        <w:adjustRightInd w:val="0"/>
        <w:ind w:left="1146"/>
        <w:jc w:val="both"/>
        <w:rPr>
          <w:rFonts w:ascii="Arial Narrow" w:hAnsi="Arial Narrow"/>
          <w:bCs/>
          <w:iCs/>
          <w:color w:val="000000"/>
          <w:sz w:val="22"/>
          <w:szCs w:val="22"/>
        </w:rPr>
      </w:pPr>
    </w:p>
    <w:p w14:paraId="4B89BBEC"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Popri nárokoch ustanovených v bode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 tohto článku </w:t>
      </w:r>
      <w:r w:rsidR="00DD5BFC" w:rsidRPr="00031300">
        <w:rPr>
          <w:rFonts w:ascii="Arial Narrow" w:hAnsi="Arial Narrow"/>
          <w:bCs/>
          <w:iCs/>
          <w:color w:val="000000"/>
          <w:sz w:val="22"/>
          <w:szCs w:val="22"/>
        </w:rPr>
        <w:t>tejto</w:t>
      </w:r>
      <w:r w:rsidR="00DB469E" w:rsidRPr="00031300">
        <w:rPr>
          <w:rFonts w:ascii="Arial Narrow" w:hAnsi="Arial Narrow"/>
          <w:bCs/>
          <w:iCs/>
          <w:color w:val="000000"/>
          <w:sz w:val="22"/>
          <w:szCs w:val="22"/>
        </w:rPr>
        <w:t xml:space="preserve">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má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upujúci nárok na náhradu škody.</w:t>
      </w:r>
    </w:p>
    <w:p w14:paraId="7DFB2333" w14:textId="4F11B329" w:rsidR="00623484" w:rsidRPr="00031300" w:rsidRDefault="0079145C"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prípade nárokov z Oprávnenej reklamácie podľa bodov 5.7.</w:t>
      </w:r>
      <w:r w:rsidR="00D01717">
        <w:rPr>
          <w:rFonts w:ascii="Arial Narrow" w:hAnsi="Arial Narrow"/>
          <w:bCs/>
          <w:iCs/>
          <w:color w:val="000000"/>
          <w:sz w:val="22"/>
          <w:szCs w:val="22"/>
        </w:rPr>
        <w:t xml:space="preserve"> 2</w:t>
      </w:r>
      <w:r w:rsidRPr="00031300">
        <w:rPr>
          <w:rFonts w:ascii="Arial Narrow" w:hAnsi="Arial Narrow"/>
          <w:bCs/>
          <w:iCs/>
          <w:color w:val="000000"/>
          <w:sz w:val="22"/>
          <w:szCs w:val="22"/>
        </w:rPr>
        <w:t xml:space="preserve"> a/alebo 5.7.</w:t>
      </w:r>
      <w:r w:rsidR="00D01717">
        <w:rPr>
          <w:rFonts w:ascii="Arial Narrow" w:hAnsi="Arial Narrow"/>
          <w:bCs/>
          <w:iCs/>
          <w:color w:val="000000"/>
          <w:sz w:val="22"/>
          <w:szCs w:val="22"/>
        </w:rPr>
        <w:t xml:space="preserve"> 3</w:t>
      </w:r>
      <w:r w:rsidRPr="00031300">
        <w:rPr>
          <w:rFonts w:ascii="Arial Narrow" w:hAnsi="Arial Narrow"/>
          <w:bCs/>
          <w:iCs/>
          <w:color w:val="000000"/>
          <w:sz w:val="22"/>
          <w:szCs w:val="22"/>
        </w:rPr>
        <w:t xml:space="preserve"> tohto článku Kúpnej zmluvy je Predávajúci povinný vystaviť a doručiť Kupujúcemu dobropis (oprava základu dane s náležitosťami podľa príslušných všeobecne záväzných právnych predpisov</w:t>
      </w:r>
      <w:r>
        <w:rPr>
          <w:rFonts w:ascii="Arial Narrow" w:hAnsi="Arial Narrow"/>
          <w:bCs/>
          <w:iCs/>
          <w:color w:val="000000"/>
          <w:sz w:val="22"/>
          <w:szCs w:val="22"/>
        </w:rPr>
        <w:t xml:space="preserve"> platných na území SR</w:t>
      </w:r>
      <w:r w:rsidRPr="00031300">
        <w:rPr>
          <w:rFonts w:ascii="Arial Narrow" w:hAnsi="Arial Narrow"/>
          <w:bCs/>
          <w:iCs/>
          <w:color w:val="000000"/>
          <w:sz w:val="22"/>
          <w:szCs w:val="22"/>
        </w:rPr>
        <w:t>) so splatnosťou</w:t>
      </w:r>
      <w:r>
        <w:rPr>
          <w:rFonts w:ascii="Arial Narrow" w:hAnsi="Arial Narrow"/>
          <w:bCs/>
          <w:iCs/>
          <w:color w:val="000000"/>
          <w:sz w:val="22"/>
          <w:szCs w:val="22"/>
        </w:rPr>
        <w:t xml:space="preserve"> tridsať (</w:t>
      </w:r>
      <w:r w:rsidRPr="00031300">
        <w:rPr>
          <w:rFonts w:ascii="Arial Narrow" w:hAnsi="Arial Narrow"/>
          <w:bCs/>
          <w:iCs/>
          <w:color w:val="000000"/>
          <w:sz w:val="22"/>
          <w:szCs w:val="22"/>
        </w:rPr>
        <w:t>30</w:t>
      </w:r>
      <w:r>
        <w:rPr>
          <w:rFonts w:ascii="Arial Narrow" w:hAnsi="Arial Narrow"/>
          <w:bCs/>
          <w:iCs/>
          <w:color w:val="000000"/>
          <w:sz w:val="22"/>
          <w:szCs w:val="22"/>
        </w:rPr>
        <w:t>)</w:t>
      </w:r>
      <w:r w:rsidRPr="00031300">
        <w:rPr>
          <w:rFonts w:ascii="Arial Narrow" w:hAnsi="Arial Narrow"/>
          <w:bCs/>
          <w:iCs/>
          <w:color w:val="000000"/>
          <w:sz w:val="22"/>
          <w:szCs w:val="22"/>
        </w:rPr>
        <w:t xml:space="preserve"> dní odo dňa jeho doručenia Kupujúcemu.</w:t>
      </w:r>
      <w:r w:rsidR="00623484" w:rsidRPr="00031300">
        <w:rPr>
          <w:rFonts w:ascii="Arial Narrow" w:hAnsi="Arial Narrow"/>
          <w:bCs/>
          <w:iCs/>
          <w:color w:val="000000"/>
          <w:sz w:val="22"/>
          <w:szCs w:val="22"/>
        </w:rPr>
        <w:t xml:space="preserve"> </w:t>
      </w:r>
    </w:p>
    <w:p w14:paraId="6FCCC049" w14:textId="4F0F2DCE" w:rsidR="00CC4C06" w:rsidRPr="005E45DF" w:rsidRDefault="00623484" w:rsidP="00635CFC">
      <w:pPr>
        <w:pStyle w:val="Odsekzoznamu"/>
        <w:widowControl w:val="0"/>
        <w:numPr>
          <w:ilvl w:val="1"/>
          <w:numId w:val="16"/>
        </w:numPr>
        <w:tabs>
          <w:tab w:val="clear" w:pos="2160"/>
          <w:tab w:val="clear" w:pos="2880"/>
          <w:tab w:val="clear" w:pos="4500"/>
        </w:tabs>
        <w:autoSpaceDE w:val="0"/>
        <w:autoSpaceDN w:val="0"/>
        <w:adjustRightInd w:val="0"/>
        <w:spacing w:after="240"/>
        <w:ind w:left="425"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nárokov z Oprávnenej reklamácie podľa bodu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.7.</w:t>
      </w:r>
      <w:r w:rsidR="00D01717">
        <w:rPr>
          <w:rFonts w:ascii="Arial Narrow" w:hAnsi="Arial Narrow"/>
          <w:bCs/>
          <w:iCs/>
          <w:color w:val="000000"/>
          <w:sz w:val="22"/>
          <w:szCs w:val="22"/>
        </w:rPr>
        <w:t>1</w:t>
      </w:r>
      <w:r w:rsidRPr="00031300">
        <w:rPr>
          <w:rFonts w:ascii="Arial Narrow" w:hAnsi="Arial Narrow"/>
          <w:bCs/>
          <w:iCs/>
          <w:color w:val="000000"/>
          <w:sz w:val="22"/>
          <w:szCs w:val="22"/>
        </w:rPr>
        <w:t xml:space="preserve"> tohto článku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je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povinný </w:t>
      </w:r>
      <w:r w:rsidR="00D01717">
        <w:rPr>
          <w:rFonts w:ascii="Arial Narrow" w:hAnsi="Arial Narrow"/>
          <w:bCs/>
          <w:iCs/>
          <w:color w:val="000000"/>
          <w:sz w:val="22"/>
          <w:szCs w:val="22"/>
        </w:rPr>
        <w:t xml:space="preserve">opraviť </w:t>
      </w:r>
      <w:r w:rsidRPr="00031300">
        <w:rPr>
          <w:rFonts w:ascii="Arial Narrow" w:hAnsi="Arial Narrow"/>
          <w:bCs/>
          <w:iCs/>
          <w:color w:val="000000"/>
          <w:sz w:val="22"/>
          <w:szCs w:val="22"/>
        </w:rPr>
        <w:t xml:space="preserve">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  do </w:t>
      </w:r>
      <w:r w:rsidR="0079145C">
        <w:rPr>
          <w:rFonts w:ascii="Arial Narrow" w:hAnsi="Arial Narrow"/>
          <w:bCs/>
          <w:iCs/>
          <w:color w:val="000000"/>
          <w:sz w:val="22"/>
          <w:szCs w:val="22"/>
        </w:rPr>
        <w:t>tridsať (</w:t>
      </w:r>
      <w:r w:rsidRPr="00031300">
        <w:rPr>
          <w:rFonts w:ascii="Arial Narrow" w:hAnsi="Arial Narrow"/>
          <w:bCs/>
          <w:iCs/>
          <w:color w:val="000000"/>
          <w:sz w:val="22"/>
          <w:szCs w:val="22"/>
        </w:rPr>
        <w:t>30</w:t>
      </w:r>
      <w:r w:rsidR="0079145C">
        <w:rPr>
          <w:rFonts w:ascii="Arial Narrow" w:hAnsi="Arial Narrow"/>
          <w:bCs/>
          <w:iCs/>
          <w:color w:val="000000"/>
          <w:sz w:val="22"/>
          <w:szCs w:val="22"/>
        </w:rPr>
        <w:t>)</w:t>
      </w:r>
      <w:r w:rsidRPr="00031300">
        <w:rPr>
          <w:rFonts w:ascii="Arial Narrow" w:hAnsi="Arial Narrow"/>
          <w:bCs/>
          <w:iCs/>
          <w:color w:val="000000"/>
          <w:sz w:val="22"/>
          <w:szCs w:val="22"/>
        </w:rPr>
        <w:t xml:space="preserve"> dní odo dňa doručenia Uplatnenia záruky</w:t>
      </w:r>
      <w:r w:rsidR="0079145C">
        <w:rPr>
          <w:rFonts w:ascii="Arial Narrow" w:hAnsi="Arial Narrow"/>
          <w:bCs/>
          <w:iCs/>
          <w:color w:val="000000"/>
          <w:sz w:val="22"/>
          <w:szCs w:val="22"/>
        </w:rPr>
        <w:t xml:space="preserve"> Predávajúcemu</w:t>
      </w:r>
      <w:r w:rsidRPr="00031300">
        <w:rPr>
          <w:rFonts w:ascii="Arial Narrow" w:hAnsi="Arial Narrow"/>
          <w:bCs/>
          <w:iCs/>
          <w:color w:val="000000"/>
          <w:sz w:val="22"/>
          <w:szCs w:val="22"/>
        </w:rPr>
        <w:t xml:space="preserve">. V tomto prípade zabezpečí odobratie </w:t>
      </w:r>
      <w:r w:rsidR="00DD5BFC"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vykazujúceho vady akosti z Miesta dodania tovaru a dodanie bezchybného </w:t>
      </w:r>
      <w:r w:rsidR="00DD5BFC"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na miesto dodania Tovaru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na svoje náklady. </w:t>
      </w:r>
    </w:p>
    <w:p w14:paraId="1CF99B38"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6</w:t>
      </w:r>
    </w:p>
    <w:p w14:paraId="2EC47FF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Práva a povinnosti zmluvných strán</w:t>
      </w:r>
    </w:p>
    <w:p w14:paraId="436F2C82"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p>
    <w:p w14:paraId="1B0B4D06"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prehlasuje, že predmet zmluvy nie je zaťažený právami tretích osôb.</w:t>
      </w:r>
    </w:p>
    <w:p w14:paraId="1B9691D5" w14:textId="77777777" w:rsidR="002D6A80"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je povinný</w:t>
      </w:r>
      <w:r w:rsidR="002D6A80" w:rsidRPr="00031300">
        <w:rPr>
          <w:rFonts w:ascii="Arial Narrow" w:hAnsi="Arial Narrow"/>
          <w:bCs/>
          <w:iCs/>
          <w:color w:val="000000"/>
          <w:sz w:val="22"/>
          <w:szCs w:val="22"/>
        </w:rPr>
        <w:t>:</w:t>
      </w:r>
    </w:p>
    <w:p w14:paraId="5BE31763" w14:textId="6CD7E410" w:rsidR="00716A1F" w:rsidRPr="00267E88" w:rsidRDefault="007B1A08" w:rsidP="00267E88">
      <w:pPr>
        <w:pStyle w:val="Odsekzoznamu"/>
        <w:widowControl w:val="0"/>
        <w:numPr>
          <w:ilvl w:val="0"/>
          <w:numId w:val="18"/>
        </w:numPr>
        <w:tabs>
          <w:tab w:val="clear" w:pos="2160"/>
          <w:tab w:val="clear" w:pos="2880"/>
          <w:tab w:val="clear" w:pos="4500"/>
        </w:tabs>
        <w:autoSpaceDE w:val="0"/>
        <w:autoSpaceDN w:val="0"/>
        <w:adjustRightInd w:val="0"/>
        <w:spacing w:after="120"/>
        <w:ind w:left="782" w:hanging="357"/>
        <w:jc w:val="both"/>
        <w:rPr>
          <w:rFonts w:ascii="Arial Narrow" w:hAnsi="Arial Narrow"/>
          <w:bCs/>
          <w:iCs/>
          <w:color w:val="000000"/>
          <w:sz w:val="22"/>
          <w:szCs w:val="22"/>
        </w:rPr>
      </w:pPr>
      <w:r w:rsidRPr="00031300">
        <w:rPr>
          <w:rFonts w:ascii="Arial Narrow" w:hAnsi="Arial Narrow"/>
          <w:bCs/>
          <w:iCs/>
          <w:color w:val="000000"/>
          <w:sz w:val="22"/>
          <w:szCs w:val="22"/>
        </w:rPr>
        <w:t>dodať predmet zmluvy Kupujúcemu v dohodnutom množstve, rozsahu, kvalite, v požadovaných technických parametroch, v bezchy</w:t>
      </w:r>
      <w:r w:rsidR="00716A1F">
        <w:rPr>
          <w:rFonts w:ascii="Arial Narrow" w:hAnsi="Arial Narrow"/>
          <w:bCs/>
          <w:iCs/>
          <w:color w:val="000000"/>
          <w:sz w:val="22"/>
          <w:szCs w:val="22"/>
        </w:rPr>
        <w:t>bnom stave a dohodnutom termíne.</w:t>
      </w:r>
    </w:p>
    <w:p w14:paraId="1A6B872D" w14:textId="2C407311" w:rsidR="007B1A08" w:rsidRPr="00716A1F" w:rsidRDefault="007B1A08" w:rsidP="00716A1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716A1F">
        <w:rPr>
          <w:rFonts w:ascii="Arial Narrow" w:hAnsi="Arial Narrow"/>
          <w:bCs/>
          <w:iCs/>
          <w:color w:val="000000"/>
          <w:sz w:val="22"/>
          <w:szCs w:val="22"/>
        </w:rPr>
        <w:t>Kupujúci je povinný:</w:t>
      </w:r>
    </w:p>
    <w:p w14:paraId="2A2D7662" w14:textId="77777777" w:rsidR="007B1A08" w:rsidRPr="00031300" w:rsidRDefault="007B1A08" w:rsidP="00847B5F">
      <w:pPr>
        <w:widowControl w:val="0"/>
        <w:numPr>
          <w:ilvl w:val="0"/>
          <w:numId w:val="5"/>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protokolárne prebrať bezchybný predmet zmluvy v deň určený Predávajúcim v oznámení podľa článku 2. </w:t>
      </w:r>
      <w:r w:rsidR="002D6A80" w:rsidRPr="00031300">
        <w:rPr>
          <w:rFonts w:ascii="Arial Narrow" w:hAnsi="Arial Narrow"/>
          <w:bCs/>
          <w:iCs/>
          <w:color w:val="000000"/>
          <w:sz w:val="22"/>
          <w:szCs w:val="22"/>
        </w:rPr>
        <w:t>bod</w:t>
      </w:r>
      <w:r w:rsidRPr="00031300">
        <w:rPr>
          <w:rFonts w:ascii="Arial Narrow" w:hAnsi="Arial Narrow"/>
          <w:bCs/>
          <w:iCs/>
          <w:color w:val="000000"/>
          <w:sz w:val="22"/>
          <w:szCs w:val="22"/>
        </w:rPr>
        <w:t xml:space="preserve"> 2.3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2D234773" w14:textId="6B66185B" w:rsidR="007B1A08" w:rsidRDefault="007B1A08" w:rsidP="00847B5F">
      <w:pPr>
        <w:widowControl w:val="0"/>
        <w:numPr>
          <w:ilvl w:val="0"/>
          <w:numId w:val="5"/>
        </w:numPr>
        <w:tabs>
          <w:tab w:val="clear" w:pos="2160"/>
          <w:tab w:val="clear" w:pos="2880"/>
          <w:tab w:val="clear" w:pos="4500"/>
        </w:tabs>
        <w:autoSpaceDE w:val="0"/>
        <w:autoSpaceDN w:val="0"/>
        <w:adjustRightInd w:val="0"/>
        <w:spacing w:after="12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riadne a včas zaplatiť kúpnu cenu dohodnutú v článku </w:t>
      </w:r>
      <w:r w:rsidR="00DB469E" w:rsidRPr="00031300">
        <w:rPr>
          <w:rFonts w:ascii="Arial Narrow" w:hAnsi="Arial Narrow"/>
          <w:bCs/>
          <w:iCs/>
          <w:color w:val="000000"/>
          <w:sz w:val="22"/>
          <w:szCs w:val="22"/>
        </w:rPr>
        <w:t>3</w:t>
      </w:r>
      <w:r w:rsidRPr="00031300">
        <w:rPr>
          <w:rFonts w:ascii="Arial Narrow" w:hAnsi="Arial Narrow"/>
          <w:bCs/>
          <w:iCs/>
          <w:color w:val="000000"/>
          <w:sz w:val="22"/>
          <w:szCs w:val="22"/>
        </w:rPr>
        <w:t xml:space="preserve">. tejto </w:t>
      </w:r>
      <w:r w:rsidR="00DB469E"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3D78C2F2"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w:t>
      </w:r>
    </w:p>
    <w:p w14:paraId="6E87C239" w14:textId="77777777" w:rsidR="007B1A08" w:rsidRPr="00031300" w:rsidRDefault="007B1A08" w:rsidP="00847B5F">
      <w:pPr>
        <w:widowControl w:val="0"/>
        <w:numPr>
          <w:ilvl w:val="1"/>
          <w:numId w:val="4"/>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zabezpečí návody na obsluhu v slovenskom alebo českom jazyku,</w:t>
      </w:r>
    </w:p>
    <w:p w14:paraId="6932FE63" w14:textId="7B8D622F" w:rsidR="007B1A08" w:rsidRDefault="007B1A08" w:rsidP="00847B5F">
      <w:pPr>
        <w:widowControl w:val="0"/>
        <w:numPr>
          <w:ilvl w:val="1"/>
          <w:numId w:val="4"/>
        </w:numPr>
        <w:tabs>
          <w:tab w:val="clear" w:pos="2160"/>
          <w:tab w:val="clear" w:pos="2880"/>
          <w:tab w:val="clear" w:pos="4500"/>
        </w:tabs>
        <w:autoSpaceDE w:val="0"/>
        <w:autoSpaceDN w:val="0"/>
        <w:adjustRightInd w:val="0"/>
        <w:ind w:left="851" w:hanging="425"/>
        <w:rPr>
          <w:rFonts w:ascii="Arial Narrow" w:hAnsi="Arial Narrow"/>
          <w:bCs/>
          <w:iCs/>
          <w:color w:val="000000"/>
          <w:sz w:val="22"/>
          <w:szCs w:val="22"/>
        </w:rPr>
      </w:pPr>
      <w:r w:rsidRPr="00031300">
        <w:rPr>
          <w:rFonts w:ascii="Arial Narrow" w:hAnsi="Arial Narrow"/>
          <w:bCs/>
          <w:iCs/>
          <w:color w:val="000000"/>
          <w:sz w:val="22"/>
          <w:szCs w:val="22"/>
        </w:rPr>
        <w:t>zabezpečí b</w:t>
      </w:r>
      <w:r w:rsidR="00716A1F">
        <w:rPr>
          <w:rFonts w:ascii="Arial Narrow" w:hAnsi="Arial Narrow"/>
          <w:bCs/>
          <w:iCs/>
          <w:color w:val="000000"/>
          <w:sz w:val="22"/>
          <w:szCs w:val="22"/>
        </w:rPr>
        <w:t>ezplatný servis v záručnej dobe.</w:t>
      </w:r>
    </w:p>
    <w:p w14:paraId="79FCAE31" w14:textId="77777777" w:rsidR="00716A1F" w:rsidRPr="00031300" w:rsidRDefault="00716A1F" w:rsidP="00716A1F">
      <w:pPr>
        <w:widowControl w:val="0"/>
        <w:tabs>
          <w:tab w:val="clear" w:pos="2160"/>
          <w:tab w:val="clear" w:pos="2880"/>
          <w:tab w:val="clear" w:pos="4500"/>
        </w:tabs>
        <w:autoSpaceDE w:val="0"/>
        <w:autoSpaceDN w:val="0"/>
        <w:adjustRightInd w:val="0"/>
        <w:ind w:left="851"/>
        <w:rPr>
          <w:rFonts w:ascii="Arial Narrow" w:hAnsi="Arial Narrow"/>
          <w:bCs/>
          <w:iCs/>
          <w:color w:val="000000"/>
          <w:sz w:val="22"/>
          <w:szCs w:val="22"/>
        </w:rPr>
      </w:pPr>
    </w:p>
    <w:p w14:paraId="566C7054" w14:textId="58A1C1B1" w:rsidR="007B1A08" w:rsidRPr="00704E7F"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sz w:val="22"/>
          <w:szCs w:val="22"/>
        </w:rPr>
      </w:pPr>
      <w:r w:rsidRPr="00BC4473">
        <w:rPr>
          <w:rFonts w:ascii="Arial Narrow" w:hAnsi="Arial Narrow"/>
          <w:bCs/>
          <w:iCs/>
          <w:color w:val="000000"/>
          <w:sz w:val="22"/>
          <w:szCs w:val="22"/>
        </w:rPr>
        <w:t xml:space="preserve">V Prílohe č. </w:t>
      </w:r>
      <w:r w:rsidR="00BC4473" w:rsidRPr="00BC4473">
        <w:rPr>
          <w:rFonts w:ascii="Arial Narrow" w:hAnsi="Arial Narrow"/>
          <w:bCs/>
          <w:iCs/>
          <w:color w:val="000000"/>
          <w:sz w:val="22"/>
          <w:szCs w:val="22"/>
        </w:rPr>
        <w:t>3</w:t>
      </w:r>
      <w:r w:rsidRPr="00BC4473">
        <w:rPr>
          <w:rFonts w:ascii="Arial Narrow" w:hAnsi="Arial Narrow"/>
          <w:bCs/>
          <w:iCs/>
          <w:color w:val="000000"/>
          <w:sz w:val="22"/>
          <w:szCs w:val="22"/>
        </w:rPr>
        <w:t xml:space="preserve"> </w:t>
      </w:r>
      <w:r w:rsidR="00105253" w:rsidRPr="00BC4473">
        <w:rPr>
          <w:rFonts w:ascii="Arial Narrow" w:hAnsi="Arial Narrow"/>
          <w:bCs/>
          <w:iCs/>
          <w:color w:val="000000"/>
          <w:sz w:val="22"/>
          <w:szCs w:val="22"/>
        </w:rPr>
        <w:t xml:space="preserve">tejto Kúpnej zmluvy </w:t>
      </w:r>
      <w:r w:rsidRPr="00BC4473">
        <w:rPr>
          <w:rFonts w:ascii="Arial Narrow" w:hAnsi="Arial Narrow"/>
          <w:bCs/>
          <w:iCs/>
          <w:color w:val="000000"/>
          <w:sz w:val="22"/>
          <w:szCs w:val="22"/>
        </w:rPr>
        <w:t xml:space="preserve">sú uvedené údaje o všetkých známych subdodávateľoch Predávajúceho, ktorí sú známi v čase uzavierania tejto </w:t>
      </w:r>
      <w:r w:rsidR="00FE484B" w:rsidRPr="00BC4473">
        <w:rPr>
          <w:rFonts w:ascii="Arial Narrow" w:hAnsi="Arial Narrow"/>
          <w:bCs/>
          <w:iCs/>
          <w:color w:val="000000"/>
          <w:sz w:val="22"/>
          <w:szCs w:val="22"/>
        </w:rPr>
        <w:t>K</w:t>
      </w:r>
      <w:r w:rsidRPr="00BC4473">
        <w:rPr>
          <w:rFonts w:ascii="Arial Narrow" w:hAnsi="Arial Narrow"/>
          <w:bCs/>
          <w:iCs/>
          <w:color w:val="000000"/>
          <w:sz w:val="22"/>
          <w:szCs w:val="22"/>
        </w:rPr>
        <w:t>úpnej zmluv</w:t>
      </w:r>
      <w:r w:rsidR="00FE484B" w:rsidRPr="00BC4473">
        <w:rPr>
          <w:rFonts w:ascii="Arial Narrow" w:hAnsi="Arial Narrow"/>
          <w:bCs/>
          <w:iCs/>
          <w:color w:val="000000"/>
          <w:sz w:val="22"/>
          <w:szCs w:val="22"/>
        </w:rPr>
        <w:t>y</w:t>
      </w:r>
      <w:r w:rsidRPr="00BC4473">
        <w:rPr>
          <w:rFonts w:ascii="Arial Narrow" w:hAnsi="Arial Narrow"/>
          <w:bCs/>
          <w:iCs/>
          <w:color w:val="000000"/>
          <w:sz w:val="22"/>
          <w:szCs w:val="22"/>
        </w:rPr>
        <w:t xml:space="preserve">, a údaje o osobe oprávnenej konať za subdodávateľa v rozsahu meno a </w:t>
      </w:r>
      <w:r w:rsidRPr="00704E7F">
        <w:rPr>
          <w:rFonts w:ascii="Arial Narrow" w:hAnsi="Arial Narrow"/>
          <w:bCs/>
          <w:iCs/>
          <w:sz w:val="22"/>
          <w:szCs w:val="22"/>
        </w:rPr>
        <w:t>priezvisko, adresa pobytu, dátum narodenia.</w:t>
      </w:r>
    </w:p>
    <w:p w14:paraId="191E1A83" w14:textId="7580F759" w:rsidR="007B1A08" w:rsidRPr="00704E7F"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sz w:val="22"/>
          <w:szCs w:val="22"/>
        </w:rPr>
      </w:pPr>
      <w:r w:rsidRPr="00704E7F">
        <w:rPr>
          <w:rFonts w:ascii="Arial Narrow" w:hAnsi="Arial Narrow"/>
          <w:bCs/>
          <w:iCs/>
          <w:sz w:val="22"/>
          <w:szCs w:val="22"/>
        </w:rPr>
        <w:t xml:space="preserve">Predávajúci je povinný Kupujúcemu oznámiť akúkoľvek zmenu údajov u subdodávateľov uvedených v Prílohe č. </w:t>
      </w:r>
      <w:r w:rsidR="00BC4473" w:rsidRPr="00704E7F">
        <w:rPr>
          <w:rFonts w:ascii="Arial Narrow" w:hAnsi="Arial Narrow"/>
          <w:bCs/>
          <w:iCs/>
          <w:sz w:val="22"/>
          <w:szCs w:val="22"/>
        </w:rPr>
        <w:t>3</w:t>
      </w:r>
      <w:r w:rsidR="000C7743">
        <w:rPr>
          <w:rFonts w:ascii="Arial Narrow" w:hAnsi="Arial Narrow"/>
          <w:bCs/>
          <w:iCs/>
          <w:sz w:val="22"/>
          <w:szCs w:val="22"/>
        </w:rPr>
        <w:t xml:space="preserve"> tejto Kúpnej zmluvy</w:t>
      </w:r>
      <w:r w:rsidRPr="00704E7F">
        <w:rPr>
          <w:rFonts w:ascii="Arial Narrow" w:hAnsi="Arial Narrow"/>
          <w:bCs/>
          <w:iCs/>
          <w:sz w:val="22"/>
          <w:szCs w:val="22"/>
        </w:rPr>
        <w:t xml:space="preserve">, a to bezodkladne. </w:t>
      </w:r>
    </w:p>
    <w:p w14:paraId="32EBDED2" w14:textId="754213EE" w:rsidR="00FE484B" w:rsidRPr="00704E7F" w:rsidRDefault="007B1A08" w:rsidP="00B730AF">
      <w:pPr>
        <w:numPr>
          <w:ilvl w:val="0"/>
          <w:numId w:val="4"/>
        </w:numPr>
        <w:tabs>
          <w:tab w:val="clear" w:pos="2160"/>
          <w:tab w:val="clear" w:pos="2880"/>
          <w:tab w:val="clear" w:pos="4500"/>
        </w:tabs>
        <w:spacing w:after="120"/>
        <w:jc w:val="both"/>
        <w:rPr>
          <w:rFonts w:ascii="Arial Narrow" w:hAnsi="Arial Narrow"/>
          <w:bCs/>
          <w:iCs/>
          <w:sz w:val="22"/>
          <w:szCs w:val="22"/>
        </w:rPr>
      </w:pPr>
      <w:r w:rsidRPr="00704E7F">
        <w:rPr>
          <w:rFonts w:ascii="Arial Narrow" w:hAnsi="Arial Narrow"/>
          <w:bCs/>
          <w:iCs/>
          <w:sz w:val="22"/>
          <w:szCs w:val="22"/>
        </w:rPr>
        <w:t xml:space="preserve">V prípade zmeny subdodávateľa je Predávajúci povinný najneskôr do 5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r w:rsidR="004C5082" w:rsidRPr="00704E7F">
        <w:rPr>
          <w:rFonts w:ascii="Arial Narrow" w:hAnsi="Arial Narrow"/>
          <w:sz w:val="22"/>
          <w:szCs w:val="22"/>
        </w:rPr>
        <w:t xml:space="preserve">Subdodávateľ alebo subdodávateľ podľa osobitného predpisu, ktorý podľa § 11 ods. 1 zákona č. 343/2015 Z. z. má povinnosť zapisovať sa do registra partnerov verejného sektora a musí byť zapísaný v registri partnerov verejného sektora. Povinnosť zápisu do registra partnerov verejného sektora upravuje osobitný predpis - zákon č. 315/2016 Z. z. o </w:t>
      </w:r>
      <w:r w:rsidR="004C5082" w:rsidRPr="00704E7F">
        <w:rPr>
          <w:rFonts w:ascii="Arial Narrow" w:hAnsi="Arial Narrow"/>
          <w:sz w:val="22"/>
          <w:szCs w:val="22"/>
        </w:rPr>
        <w:lastRenderedPageBreak/>
        <w:t>registri partnerov verejného sektora</w:t>
      </w:r>
      <w:r w:rsidR="00B730AF">
        <w:rPr>
          <w:rFonts w:ascii="Arial Narrow" w:hAnsi="Arial Narrow"/>
          <w:sz w:val="22"/>
          <w:szCs w:val="22"/>
        </w:rPr>
        <w:t xml:space="preserve"> </w:t>
      </w:r>
      <w:r w:rsidR="00B730AF" w:rsidRPr="00B730AF">
        <w:rPr>
          <w:rFonts w:ascii="Arial Narrow" w:hAnsi="Arial Narrow"/>
          <w:sz w:val="22"/>
          <w:szCs w:val="22"/>
        </w:rPr>
        <w:t>a o zmene a doplnení niektorých zákonov</w:t>
      </w:r>
      <w:r w:rsidR="004C5082" w:rsidRPr="00704E7F">
        <w:rPr>
          <w:rFonts w:ascii="Arial Narrow" w:hAnsi="Arial Narrow"/>
          <w:sz w:val="22"/>
          <w:szCs w:val="22"/>
        </w:rPr>
        <w:t xml:space="preserve"> v znení </w:t>
      </w:r>
      <w:r w:rsidR="00B730AF">
        <w:rPr>
          <w:rFonts w:ascii="Arial Narrow" w:hAnsi="Arial Narrow"/>
          <w:sz w:val="22"/>
          <w:szCs w:val="22"/>
        </w:rPr>
        <w:t>neskorších predpisov</w:t>
      </w:r>
      <w:r w:rsidR="004C5082" w:rsidRPr="00704E7F">
        <w:rPr>
          <w:rFonts w:ascii="Arial Narrow" w:hAnsi="Arial Narrow"/>
          <w:sz w:val="22"/>
          <w:szCs w:val="22"/>
        </w:rPr>
        <w:t xml:space="preserve"> (ďalej len „zákon č. 315/2016 Z. z.“).</w:t>
      </w:r>
    </w:p>
    <w:p w14:paraId="4ACB8590" w14:textId="77777777" w:rsidR="00105253" w:rsidRPr="00704E7F"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sz w:val="22"/>
          <w:szCs w:val="22"/>
        </w:rPr>
      </w:pPr>
      <w:r w:rsidRPr="00704E7F">
        <w:rPr>
          <w:rFonts w:ascii="Arial Narrow" w:hAnsi="Arial Narrow"/>
          <w:bCs/>
          <w:iCs/>
          <w:sz w:val="22"/>
          <w:szCs w:val="22"/>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14:paraId="7CCFB735" w14:textId="7901FDDE" w:rsidR="000D1EEC" w:rsidRPr="00704E7F" w:rsidRDefault="000D1EEC" w:rsidP="000D1EEC">
      <w:pPr>
        <w:pStyle w:val="CTL"/>
        <w:numPr>
          <w:ilvl w:val="0"/>
          <w:numId w:val="4"/>
        </w:numPr>
        <w:spacing w:line="24" w:lineRule="atLeast"/>
        <w:ind w:left="426" w:hanging="426"/>
        <w:rPr>
          <w:rFonts w:ascii="Arial Narrow" w:hAnsi="Arial Narrow" w:cs="Calibri"/>
          <w:bCs/>
          <w:sz w:val="22"/>
          <w:szCs w:val="22"/>
          <w:lang w:eastAsia="cs-CZ"/>
        </w:rPr>
      </w:pPr>
      <w:r w:rsidRPr="00704E7F">
        <w:rPr>
          <w:rFonts w:ascii="Arial Narrow" w:hAnsi="Arial Narrow" w:cs="Calibri"/>
          <w:bCs/>
          <w:sz w:val="22"/>
          <w:szCs w:val="22"/>
          <w:lang w:eastAsia="cs-CZ"/>
        </w:rPr>
        <w:t xml:space="preserve">Predávajúci vyhlasuje, že v čase uzatvorenia </w:t>
      </w:r>
      <w:r w:rsidR="005D106B">
        <w:rPr>
          <w:rFonts w:ascii="Arial Narrow" w:hAnsi="Arial Narrow" w:cs="Calibri"/>
          <w:bCs/>
          <w:sz w:val="22"/>
          <w:szCs w:val="22"/>
          <w:lang w:eastAsia="cs-CZ"/>
        </w:rPr>
        <w:t xml:space="preserve">Kúpnej </w:t>
      </w:r>
      <w:r w:rsidRPr="00704E7F">
        <w:rPr>
          <w:rFonts w:ascii="Arial Narrow" w:hAnsi="Arial Narrow" w:cs="Calibri"/>
          <w:bCs/>
          <w:sz w:val="22"/>
          <w:szCs w:val="22"/>
          <w:lang w:eastAsia="cs-CZ"/>
        </w:rPr>
        <w:t>zmluvy je zapísaný v registri partnerov verejného sektora v súlade so zákonom č. 315/2016 Z. z.</w:t>
      </w:r>
      <w:r w:rsidR="00395793" w:rsidRPr="00704E7F">
        <w:rPr>
          <w:rFonts w:ascii="Arial Narrow" w:hAnsi="Arial Narrow" w:cs="Calibri"/>
          <w:bCs/>
          <w:sz w:val="22"/>
          <w:szCs w:val="22"/>
          <w:lang w:eastAsia="cs-CZ"/>
        </w:rPr>
        <w:t>,</w:t>
      </w:r>
      <w:r w:rsidRPr="00704E7F">
        <w:rPr>
          <w:rFonts w:ascii="Arial Narrow" w:hAnsi="Arial Narrow" w:cs="Calibri"/>
          <w:bCs/>
          <w:sz w:val="22"/>
          <w:szCs w:val="22"/>
          <w:lang w:eastAsia="cs-CZ"/>
        </w:rPr>
        <w:t xml:space="preserve"> pokiaľ sa ho povinnosť zápisu do registra partnerov verejn</w:t>
      </w:r>
      <w:r w:rsidR="00747399" w:rsidRPr="00704E7F">
        <w:rPr>
          <w:rFonts w:ascii="Arial Narrow" w:hAnsi="Arial Narrow" w:cs="Calibri"/>
          <w:bCs/>
          <w:sz w:val="22"/>
          <w:szCs w:val="22"/>
          <w:lang w:eastAsia="cs-CZ"/>
        </w:rPr>
        <w:t>ého sektora týka. Ak na strane P</w:t>
      </w:r>
      <w:r w:rsidRPr="00704E7F">
        <w:rPr>
          <w:rFonts w:ascii="Arial Narrow" w:hAnsi="Arial Narrow" w:cs="Calibri"/>
          <w:bCs/>
          <w:sz w:val="22"/>
          <w:szCs w:val="22"/>
          <w:lang w:eastAsia="cs-CZ"/>
        </w:rPr>
        <w:t xml:space="preserve">redávajúceho ako Zmluvnej strany podieľa skupina dodávateľov podľa § 37 zákona </w:t>
      </w:r>
      <w:r w:rsidR="00CA3AA1" w:rsidRPr="00704E7F">
        <w:rPr>
          <w:rFonts w:ascii="Arial Narrow" w:hAnsi="Arial Narrow"/>
          <w:sz w:val="22"/>
          <w:szCs w:val="22"/>
        </w:rPr>
        <w:t>č. 343/2015 Z. z.</w:t>
      </w:r>
      <w:r w:rsidRPr="00704E7F">
        <w:rPr>
          <w:rFonts w:ascii="Arial Narrow" w:hAnsi="Arial Narrow" w:cs="Calibri"/>
          <w:bCs/>
          <w:sz w:val="22"/>
          <w:szCs w:val="22"/>
          <w:lang w:eastAsia="cs-CZ"/>
        </w:rPr>
        <w:t>, má  každý člen tejto skupiny dodávateľov povinnosť byť zapísaný v registri partnerov verejného sektora.</w:t>
      </w:r>
    </w:p>
    <w:p w14:paraId="6F8972BB" w14:textId="7F1C92A7" w:rsidR="004C5082" w:rsidRPr="00704E7F" w:rsidRDefault="004C5082" w:rsidP="004C5082">
      <w:pPr>
        <w:pStyle w:val="CTL"/>
        <w:numPr>
          <w:ilvl w:val="0"/>
          <w:numId w:val="4"/>
        </w:numPr>
        <w:spacing w:line="24" w:lineRule="atLeast"/>
        <w:ind w:left="426" w:hanging="426"/>
        <w:rPr>
          <w:rFonts w:ascii="Arial Narrow" w:hAnsi="Arial Narrow" w:cs="Calibri"/>
          <w:bCs/>
          <w:sz w:val="22"/>
          <w:szCs w:val="22"/>
          <w:lang w:eastAsia="cs-CZ"/>
        </w:rPr>
      </w:pPr>
      <w:r w:rsidRPr="00704E7F">
        <w:rPr>
          <w:rFonts w:ascii="Arial Narrow" w:hAnsi="Arial Narrow" w:cs="Calibri"/>
          <w:bCs/>
          <w:sz w:val="22"/>
          <w:szCs w:val="22"/>
          <w:lang w:eastAsia="cs-CZ"/>
        </w:rPr>
        <w:t xml:space="preserve">V prípade, ak sa počas doby trvania </w:t>
      </w:r>
      <w:r w:rsidR="005D106B">
        <w:rPr>
          <w:rFonts w:ascii="Arial Narrow" w:hAnsi="Arial Narrow" w:cs="Calibri"/>
          <w:bCs/>
          <w:sz w:val="22"/>
          <w:szCs w:val="22"/>
          <w:lang w:eastAsia="cs-CZ"/>
        </w:rPr>
        <w:t xml:space="preserve">tejto Kúpnej zmluvy </w:t>
      </w:r>
      <w:r w:rsidRPr="00704E7F">
        <w:rPr>
          <w:rFonts w:ascii="Arial Narrow" w:hAnsi="Arial Narrow" w:cs="Calibri"/>
          <w:bCs/>
          <w:sz w:val="22"/>
          <w:szCs w:val="22"/>
          <w:lang w:eastAsia="cs-CZ"/>
        </w:rPr>
        <w:t xml:space="preserve"> vyskytne situácia, kedy by musel Predávajúci dodávať Kupujúcemu </w:t>
      </w:r>
      <w:r w:rsidR="005D106B">
        <w:rPr>
          <w:rFonts w:ascii="Arial Narrow" w:hAnsi="Arial Narrow" w:cs="Calibri"/>
          <w:bCs/>
          <w:sz w:val="22"/>
          <w:szCs w:val="22"/>
          <w:lang w:eastAsia="cs-CZ"/>
        </w:rPr>
        <w:t xml:space="preserve">predmet zmluvy </w:t>
      </w:r>
      <w:r w:rsidRPr="00704E7F">
        <w:rPr>
          <w:rFonts w:ascii="Arial Narrow" w:hAnsi="Arial Narrow" w:cs="Calibri"/>
          <w:bCs/>
          <w:sz w:val="22"/>
          <w:szCs w:val="22"/>
          <w:lang w:eastAsia="cs-CZ"/>
        </w:rPr>
        <w:t>, ktorý by nekorešpondoval s </w:t>
      </w:r>
      <w:proofErr w:type="spellStart"/>
      <w:r w:rsidRPr="00704E7F">
        <w:rPr>
          <w:rFonts w:ascii="Arial Narrow" w:hAnsi="Arial Narrow" w:cs="Calibri"/>
          <w:bCs/>
          <w:sz w:val="22"/>
          <w:szCs w:val="22"/>
          <w:lang w:eastAsia="cs-CZ"/>
        </w:rPr>
        <w:t>vysúťaženou</w:t>
      </w:r>
      <w:proofErr w:type="spellEnd"/>
      <w:r w:rsidRPr="00704E7F">
        <w:rPr>
          <w:rFonts w:ascii="Arial Narrow" w:hAnsi="Arial Narrow" w:cs="Calibri"/>
          <w:bCs/>
          <w:sz w:val="22"/>
          <w:szCs w:val="22"/>
          <w:lang w:eastAsia="cs-CZ"/>
        </w:rPr>
        <w:t xml:space="preserve"> technickou špecifikáciou, t. j. jednalo by sa o náhradu </w:t>
      </w:r>
      <w:r w:rsidR="005D106B">
        <w:rPr>
          <w:rFonts w:ascii="Arial Narrow" w:hAnsi="Arial Narrow" w:cs="Calibri"/>
          <w:bCs/>
          <w:sz w:val="22"/>
          <w:szCs w:val="22"/>
          <w:lang w:eastAsia="cs-CZ"/>
        </w:rPr>
        <w:t xml:space="preserve">predmetu zmluvy </w:t>
      </w:r>
      <w:r w:rsidRPr="00704E7F">
        <w:rPr>
          <w:rFonts w:ascii="Arial Narrow" w:hAnsi="Arial Narrow" w:cs="Calibri"/>
          <w:bCs/>
          <w:sz w:val="22"/>
          <w:szCs w:val="22"/>
          <w:lang w:eastAsia="cs-CZ"/>
        </w:rPr>
        <w:t xml:space="preserve">, ktorý by bol dodávaný a to z dôvodu generačnej výmeny </w:t>
      </w:r>
      <w:r w:rsidR="005D106B">
        <w:rPr>
          <w:rFonts w:ascii="Arial Narrow" w:hAnsi="Arial Narrow" w:cs="Calibri"/>
          <w:bCs/>
          <w:sz w:val="22"/>
          <w:szCs w:val="22"/>
          <w:lang w:eastAsia="cs-CZ"/>
        </w:rPr>
        <w:t>predmetu zmluvy</w:t>
      </w:r>
      <w:r w:rsidRPr="00704E7F">
        <w:rPr>
          <w:rFonts w:ascii="Arial Narrow" w:hAnsi="Arial Narrow" w:cs="Calibri"/>
          <w:bCs/>
          <w:sz w:val="22"/>
          <w:szCs w:val="22"/>
          <w:lang w:eastAsia="cs-CZ"/>
        </w:rPr>
        <w:t xml:space="preserve">, zmeny výrobnej technológie a podobne, tak je Predávajúci povinný Kupujúcemu predložiť novú špecifikáciu a popis, ku každej položke samostatne. Dodávaná náhrada musí mať porovnateľné alebo lepšie vlastnosti ako </w:t>
      </w:r>
      <w:r w:rsidR="005D106B">
        <w:rPr>
          <w:rFonts w:ascii="Arial Narrow" w:hAnsi="Arial Narrow" w:cs="Calibri"/>
          <w:bCs/>
          <w:sz w:val="22"/>
          <w:szCs w:val="22"/>
          <w:lang w:eastAsia="cs-CZ"/>
        </w:rPr>
        <w:t>predmet zmluvy</w:t>
      </w:r>
      <w:r w:rsidRPr="00704E7F">
        <w:rPr>
          <w:rFonts w:ascii="Arial Narrow" w:hAnsi="Arial Narrow" w:cs="Calibri"/>
          <w:bCs/>
          <w:sz w:val="22"/>
          <w:szCs w:val="22"/>
          <w:lang w:eastAsia="cs-CZ"/>
        </w:rPr>
        <w:t xml:space="preserve">, ktorý bol </w:t>
      </w:r>
      <w:proofErr w:type="spellStart"/>
      <w:r w:rsidRPr="00704E7F">
        <w:rPr>
          <w:rFonts w:ascii="Arial Narrow" w:hAnsi="Arial Narrow" w:cs="Calibri"/>
          <w:bCs/>
          <w:sz w:val="22"/>
          <w:szCs w:val="22"/>
          <w:lang w:eastAsia="cs-CZ"/>
        </w:rPr>
        <w:t>vysúťažený</w:t>
      </w:r>
      <w:proofErr w:type="spellEnd"/>
      <w:r w:rsidRPr="00704E7F">
        <w:rPr>
          <w:rFonts w:ascii="Arial Narrow" w:hAnsi="Arial Narrow" w:cs="Calibri"/>
          <w:bCs/>
          <w:sz w:val="22"/>
          <w:szCs w:val="22"/>
          <w:lang w:eastAsia="cs-CZ"/>
        </w:rPr>
        <w:t xml:space="preserve">, pričom musí zostať </w:t>
      </w:r>
      <w:proofErr w:type="spellStart"/>
      <w:r w:rsidRPr="00704E7F">
        <w:rPr>
          <w:rFonts w:ascii="Arial Narrow" w:hAnsi="Arial Narrow" w:cs="Calibri"/>
          <w:bCs/>
          <w:sz w:val="22"/>
          <w:szCs w:val="22"/>
          <w:lang w:eastAsia="cs-CZ"/>
        </w:rPr>
        <w:t>vysúťažená</w:t>
      </w:r>
      <w:proofErr w:type="spellEnd"/>
      <w:r w:rsidRPr="00704E7F">
        <w:rPr>
          <w:rFonts w:ascii="Arial Narrow" w:hAnsi="Arial Narrow" w:cs="Calibri"/>
          <w:bCs/>
          <w:sz w:val="22"/>
          <w:szCs w:val="22"/>
          <w:lang w:eastAsia="cs-CZ"/>
        </w:rPr>
        <w:t xml:space="preserve"> Cena nezmenená.</w:t>
      </w:r>
    </w:p>
    <w:p w14:paraId="6679755F" w14:textId="77777777" w:rsidR="004C5082" w:rsidRPr="00704E7F" w:rsidRDefault="004C5082" w:rsidP="004C5082">
      <w:pPr>
        <w:pStyle w:val="Odsekzoznamu"/>
        <w:keepNext/>
        <w:keepLines/>
        <w:widowControl w:val="0"/>
        <w:numPr>
          <w:ilvl w:val="0"/>
          <w:numId w:val="4"/>
        </w:numPr>
        <w:tabs>
          <w:tab w:val="clear" w:pos="2160"/>
          <w:tab w:val="clear" w:pos="2880"/>
          <w:tab w:val="clear" w:pos="4500"/>
        </w:tabs>
        <w:spacing w:after="120"/>
        <w:ind w:left="425" w:hanging="425"/>
        <w:jc w:val="both"/>
        <w:outlineLvl w:val="1"/>
        <w:rPr>
          <w:rFonts w:ascii="Arial Narrow" w:hAnsi="Arial Narrow" w:cs="Calibri"/>
          <w:bCs/>
          <w:sz w:val="22"/>
          <w:szCs w:val="22"/>
        </w:rPr>
      </w:pPr>
      <w:r w:rsidRPr="00704E7F">
        <w:rPr>
          <w:rFonts w:ascii="Arial Narrow" w:hAnsi="Arial Narrow" w:cs="Calibri"/>
          <w:sz w:val="22"/>
          <w:szCs w:val="22"/>
        </w:rPr>
        <w:t xml:space="preserve">V prípade, že Predávajúci, jeho subdodávateľ podľa zákona č. 343/2015 </w:t>
      </w:r>
      <w:proofErr w:type="spellStart"/>
      <w:r w:rsidRPr="00704E7F">
        <w:rPr>
          <w:rFonts w:ascii="Arial Narrow" w:hAnsi="Arial Narrow" w:cs="Calibri"/>
          <w:sz w:val="22"/>
          <w:szCs w:val="22"/>
        </w:rPr>
        <w:t>Z.z</w:t>
      </w:r>
      <w:proofErr w:type="spellEnd"/>
      <w:r w:rsidRPr="00704E7F">
        <w:rPr>
          <w:rFonts w:ascii="Arial Narrow" w:hAnsi="Arial Narrow" w:cs="Calibri"/>
          <w:sz w:val="22"/>
          <w:szCs w:val="22"/>
        </w:rPr>
        <w:t>. alebo subdodávateľ  podľa</w:t>
      </w:r>
      <w:r w:rsidRPr="00704E7F">
        <w:rPr>
          <w:sz w:val="22"/>
          <w:szCs w:val="22"/>
        </w:rPr>
        <w:t xml:space="preserve"> </w:t>
      </w:r>
      <w:r w:rsidRPr="00704E7F">
        <w:rPr>
          <w:rFonts w:ascii="Arial Narrow" w:hAnsi="Arial Narrow" w:cs="Calibri"/>
          <w:sz w:val="22"/>
          <w:szCs w:val="22"/>
        </w:rPr>
        <w:t xml:space="preserve">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704E7F">
        <w:rPr>
          <w:sz w:val="22"/>
          <w:szCs w:val="22"/>
        </w:rPr>
        <w:t xml:space="preserve"> </w:t>
      </w:r>
      <w:r w:rsidRPr="00704E7F">
        <w:rPr>
          <w:rFonts w:ascii="Arial Narrow" w:hAnsi="Arial Narrow" w:cs="Calibri"/>
          <w:sz w:val="22"/>
          <w:szCs w:val="22"/>
        </w:rPr>
        <w:t xml:space="preserve">jeho subdodávateľa podľa zákona č. 343/2015 </w:t>
      </w:r>
      <w:proofErr w:type="spellStart"/>
      <w:r w:rsidRPr="00704E7F">
        <w:rPr>
          <w:rFonts w:ascii="Arial Narrow" w:hAnsi="Arial Narrow" w:cs="Calibri"/>
          <w:sz w:val="22"/>
          <w:szCs w:val="22"/>
        </w:rPr>
        <w:t>Z.z</w:t>
      </w:r>
      <w:proofErr w:type="spellEnd"/>
      <w:r w:rsidRPr="00704E7F">
        <w:rPr>
          <w:rFonts w:ascii="Arial Narrow" w:hAnsi="Arial Narrow" w:cs="Calibri"/>
          <w:sz w:val="22"/>
          <w:szCs w:val="22"/>
        </w:rPr>
        <w:t>. alebo subdodávateľa  podľa  zákona č. 315/2016 Z. z., nie je:</w:t>
      </w:r>
    </w:p>
    <w:p w14:paraId="26241A26" w14:textId="4A1FFC37" w:rsidR="004C5082" w:rsidRPr="00704E7F" w:rsidRDefault="004C5082" w:rsidP="004C5082">
      <w:pPr>
        <w:pStyle w:val="CTL"/>
        <w:numPr>
          <w:ilvl w:val="0"/>
          <w:numId w:val="0"/>
        </w:numPr>
        <w:spacing w:after="60" w:line="24" w:lineRule="atLeast"/>
        <w:ind w:left="720"/>
        <w:rPr>
          <w:rFonts w:ascii="Arial Narrow" w:hAnsi="Arial Narrow" w:cs="Calibri"/>
          <w:sz w:val="22"/>
          <w:szCs w:val="22"/>
        </w:rPr>
      </w:pPr>
      <w:r w:rsidRPr="00704E7F">
        <w:rPr>
          <w:rFonts w:ascii="Arial Narrow" w:hAnsi="Arial Narrow" w:cs="Calibri"/>
          <w:sz w:val="22"/>
          <w:szCs w:val="22"/>
        </w:rPr>
        <w:t>1. prezident Slovenskej republiky,</w:t>
      </w:r>
    </w:p>
    <w:p w14:paraId="520BDAA7" w14:textId="77777777" w:rsidR="004C5082" w:rsidRPr="00704E7F" w:rsidRDefault="004C5082" w:rsidP="004C5082">
      <w:pPr>
        <w:pStyle w:val="CTL"/>
        <w:numPr>
          <w:ilvl w:val="0"/>
          <w:numId w:val="0"/>
        </w:numPr>
        <w:spacing w:after="60" w:line="24" w:lineRule="atLeast"/>
        <w:ind w:left="720"/>
        <w:rPr>
          <w:rFonts w:ascii="Arial Narrow" w:hAnsi="Arial Narrow" w:cs="Calibri"/>
          <w:sz w:val="22"/>
          <w:szCs w:val="22"/>
        </w:rPr>
      </w:pPr>
      <w:r w:rsidRPr="00704E7F">
        <w:rPr>
          <w:rFonts w:ascii="Arial Narrow" w:hAnsi="Arial Narrow" w:cs="Calibri"/>
          <w:sz w:val="22"/>
          <w:szCs w:val="22"/>
        </w:rPr>
        <w:t>2. člen vlády,</w:t>
      </w:r>
    </w:p>
    <w:p w14:paraId="2BD01103" w14:textId="77777777" w:rsidR="004C5082" w:rsidRPr="00704E7F" w:rsidRDefault="004C5082" w:rsidP="004C5082">
      <w:pPr>
        <w:pStyle w:val="CTL"/>
        <w:numPr>
          <w:ilvl w:val="0"/>
          <w:numId w:val="0"/>
        </w:numPr>
        <w:spacing w:after="60" w:line="24" w:lineRule="atLeast"/>
        <w:ind w:left="720"/>
        <w:rPr>
          <w:rFonts w:ascii="Arial Narrow" w:hAnsi="Arial Narrow" w:cs="Calibri"/>
          <w:sz w:val="22"/>
          <w:szCs w:val="22"/>
        </w:rPr>
      </w:pPr>
      <w:r w:rsidRPr="00704E7F">
        <w:rPr>
          <w:rFonts w:ascii="Arial Narrow" w:hAnsi="Arial Narrow" w:cs="Calibri"/>
          <w:sz w:val="22"/>
          <w:szCs w:val="22"/>
        </w:rPr>
        <w:t>3. vedúci ústredného orgánu štátnej správy, ktorý nie je členom vlády,</w:t>
      </w:r>
    </w:p>
    <w:p w14:paraId="6829597C" w14:textId="77777777" w:rsidR="004C5082" w:rsidRPr="00704E7F" w:rsidRDefault="004C5082" w:rsidP="004C5082">
      <w:pPr>
        <w:pStyle w:val="CTL"/>
        <w:numPr>
          <w:ilvl w:val="0"/>
          <w:numId w:val="0"/>
        </w:numPr>
        <w:spacing w:after="60" w:line="24" w:lineRule="atLeast"/>
        <w:ind w:left="720"/>
        <w:rPr>
          <w:rFonts w:ascii="Arial Narrow" w:hAnsi="Arial Narrow" w:cs="Calibri"/>
          <w:sz w:val="22"/>
          <w:szCs w:val="22"/>
        </w:rPr>
      </w:pPr>
      <w:r w:rsidRPr="00704E7F">
        <w:rPr>
          <w:rFonts w:ascii="Arial Narrow" w:hAnsi="Arial Narrow" w:cs="Calibri"/>
          <w:sz w:val="22"/>
          <w:szCs w:val="22"/>
        </w:rPr>
        <w:t>4. vedúci orgánu štátnej správy s celoslovenskou pôsobnosťou,</w:t>
      </w:r>
    </w:p>
    <w:p w14:paraId="155AC922" w14:textId="77777777" w:rsidR="004C5082" w:rsidRPr="00704E7F" w:rsidRDefault="004C5082" w:rsidP="004C5082">
      <w:pPr>
        <w:pStyle w:val="CTL"/>
        <w:numPr>
          <w:ilvl w:val="0"/>
          <w:numId w:val="0"/>
        </w:numPr>
        <w:spacing w:after="60" w:line="24" w:lineRule="atLeast"/>
        <w:ind w:left="720"/>
        <w:rPr>
          <w:rFonts w:ascii="Arial Narrow" w:hAnsi="Arial Narrow" w:cs="Calibri"/>
          <w:sz w:val="22"/>
          <w:szCs w:val="22"/>
        </w:rPr>
      </w:pPr>
      <w:r w:rsidRPr="00704E7F">
        <w:rPr>
          <w:rFonts w:ascii="Arial Narrow" w:hAnsi="Arial Narrow" w:cs="Calibri"/>
          <w:sz w:val="22"/>
          <w:szCs w:val="22"/>
        </w:rPr>
        <w:t>5. sudca Ústavného súdu Slovenskej republiky alebo sudca,</w:t>
      </w:r>
    </w:p>
    <w:p w14:paraId="56E2E415" w14:textId="77777777" w:rsidR="004C5082" w:rsidRPr="00704E7F" w:rsidRDefault="004C5082" w:rsidP="004C5082">
      <w:pPr>
        <w:pStyle w:val="CTL"/>
        <w:numPr>
          <w:ilvl w:val="0"/>
          <w:numId w:val="0"/>
        </w:numPr>
        <w:spacing w:after="60" w:line="24" w:lineRule="atLeast"/>
        <w:ind w:left="720"/>
        <w:rPr>
          <w:rFonts w:ascii="Arial Narrow" w:hAnsi="Arial Narrow" w:cs="Calibri"/>
          <w:sz w:val="22"/>
          <w:szCs w:val="22"/>
        </w:rPr>
      </w:pPr>
      <w:r w:rsidRPr="00704E7F">
        <w:rPr>
          <w:rFonts w:ascii="Arial Narrow" w:hAnsi="Arial Narrow" w:cs="Calibri"/>
          <w:sz w:val="22"/>
          <w:szCs w:val="22"/>
        </w:rPr>
        <w:t>6. generálny prokurátor Slovenskej republiky, špeciálny prokurátor alebo prokurátor,</w:t>
      </w:r>
    </w:p>
    <w:p w14:paraId="5954E573" w14:textId="77777777" w:rsidR="004C5082" w:rsidRPr="00704E7F" w:rsidRDefault="004C5082" w:rsidP="004C5082">
      <w:pPr>
        <w:pStyle w:val="CTL"/>
        <w:numPr>
          <w:ilvl w:val="0"/>
          <w:numId w:val="0"/>
        </w:numPr>
        <w:spacing w:after="60" w:line="24" w:lineRule="atLeast"/>
        <w:ind w:left="720"/>
        <w:rPr>
          <w:rFonts w:ascii="Arial Narrow" w:hAnsi="Arial Narrow" w:cs="Calibri"/>
          <w:sz w:val="22"/>
          <w:szCs w:val="22"/>
        </w:rPr>
      </w:pPr>
      <w:r w:rsidRPr="00704E7F">
        <w:rPr>
          <w:rFonts w:ascii="Arial Narrow" w:hAnsi="Arial Narrow" w:cs="Calibri"/>
          <w:sz w:val="22"/>
          <w:szCs w:val="22"/>
        </w:rPr>
        <w:t>7. verejný ochranca práv,</w:t>
      </w:r>
    </w:p>
    <w:p w14:paraId="28F3553B" w14:textId="77777777" w:rsidR="004C5082" w:rsidRPr="00704E7F" w:rsidRDefault="004C5082" w:rsidP="004C5082">
      <w:pPr>
        <w:pStyle w:val="CTL"/>
        <w:numPr>
          <w:ilvl w:val="0"/>
          <w:numId w:val="0"/>
        </w:numPr>
        <w:spacing w:after="60" w:line="24" w:lineRule="atLeast"/>
        <w:ind w:left="720"/>
        <w:rPr>
          <w:rFonts w:ascii="Arial Narrow" w:hAnsi="Arial Narrow" w:cs="Calibri"/>
          <w:sz w:val="22"/>
          <w:szCs w:val="22"/>
        </w:rPr>
      </w:pPr>
      <w:r w:rsidRPr="00704E7F">
        <w:rPr>
          <w:rFonts w:ascii="Arial Narrow" w:hAnsi="Arial Narrow" w:cs="Calibri"/>
          <w:sz w:val="22"/>
          <w:szCs w:val="22"/>
        </w:rPr>
        <w:t>8. predseda Najvyššieho kontrolného úradu Slovenskej republiky a podpredseda Najvyššieho kontrolného úradu Slovenskej republiky,</w:t>
      </w:r>
    </w:p>
    <w:p w14:paraId="1A1973DB" w14:textId="77777777" w:rsidR="004C5082" w:rsidRPr="00704E7F" w:rsidRDefault="004C5082" w:rsidP="004C5082">
      <w:pPr>
        <w:pStyle w:val="CTL"/>
        <w:numPr>
          <w:ilvl w:val="0"/>
          <w:numId w:val="0"/>
        </w:numPr>
        <w:spacing w:after="60" w:line="24" w:lineRule="atLeast"/>
        <w:ind w:left="720"/>
        <w:rPr>
          <w:rFonts w:ascii="Arial Narrow" w:hAnsi="Arial Narrow" w:cs="Calibri"/>
          <w:sz w:val="22"/>
          <w:szCs w:val="22"/>
        </w:rPr>
      </w:pPr>
      <w:r w:rsidRPr="00704E7F">
        <w:rPr>
          <w:rFonts w:ascii="Arial Narrow" w:hAnsi="Arial Narrow" w:cs="Calibri"/>
          <w:sz w:val="22"/>
          <w:szCs w:val="22"/>
        </w:rPr>
        <w:t>9. štátny tajomník,</w:t>
      </w:r>
    </w:p>
    <w:p w14:paraId="5D7E4D9B" w14:textId="77777777" w:rsidR="004C5082" w:rsidRPr="00704E7F" w:rsidRDefault="004C5082" w:rsidP="004C5082">
      <w:pPr>
        <w:pStyle w:val="CTL"/>
        <w:numPr>
          <w:ilvl w:val="0"/>
          <w:numId w:val="0"/>
        </w:numPr>
        <w:spacing w:after="60" w:line="24" w:lineRule="atLeast"/>
        <w:ind w:left="720"/>
        <w:rPr>
          <w:rFonts w:ascii="Arial Narrow" w:hAnsi="Arial Narrow" w:cs="Calibri"/>
          <w:sz w:val="22"/>
          <w:szCs w:val="22"/>
        </w:rPr>
      </w:pPr>
      <w:r w:rsidRPr="00704E7F">
        <w:rPr>
          <w:rFonts w:ascii="Arial Narrow" w:hAnsi="Arial Narrow" w:cs="Calibri"/>
          <w:sz w:val="22"/>
          <w:szCs w:val="22"/>
        </w:rPr>
        <w:t>10. generálny tajomník služobného úradu,</w:t>
      </w:r>
    </w:p>
    <w:p w14:paraId="5174243A" w14:textId="77777777" w:rsidR="004C5082" w:rsidRPr="00704E7F" w:rsidRDefault="004C5082" w:rsidP="004C5082">
      <w:pPr>
        <w:pStyle w:val="CTL"/>
        <w:numPr>
          <w:ilvl w:val="0"/>
          <w:numId w:val="0"/>
        </w:numPr>
        <w:spacing w:after="60" w:line="24" w:lineRule="atLeast"/>
        <w:ind w:left="720"/>
        <w:rPr>
          <w:rFonts w:ascii="Arial Narrow" w:hAnsi="Arial Narrow" w:cs="Calibri"/>
          <w:sz w:val="22"/>
          <w:szCs w:val="22"/>
        </w:rPr>
      </w:pPr>
      <w:r w:rsidRPr="00704E7F">
        <w:rPr>
          <w:rFonts w:ascii="Arial Narrow" w:hAnsi="Arial Narrow" w:cs="Calibri"/>
          <w:sz w:val="22"/>
          <w:szCs w:val="22"/>
        </w:rPr>
        <w:t>11. prednosta okresného úradu,</w:t>
      </w:r>
    </w:p>
    <w:p w14:paraId="6F9E94A4" w14:textId="77777777" w:rsidR="004C5082" w:rsidRPr="00704E7F" w:rsidRDefault="004C5082" w:rsidP="004C5082">
      <w:pPr>
        <w:pStyle w:val="CTL"/>
        <w:numPr>
          <w:ilvl w:val="0"/>
          <w:numId w:val="0"/>
        </w:numPr>
        <w:spacing w:after="60" w:line="24" w:lineRule="atLeast"/>
        <w:ind w:left="720"/>
        <w:rPr>
          <w:rFonts w:ascii="Arial Narrow" w:hAnsi="Arial Narrow" w:cs="Calibri"/>
          <w:sz w:val="22"/>
          <w:szCs w:val="22"/>
        </w:rPr>
      </w:pPr>
      <w:r w:rsidRPr="00704E7F">
        <w:rPr>
          <w:rFonts w:ascii="Arial Narrow" w:hAnsi="Arial Narrow" w:cs="Calibri"/>
          <w:sz w:val="22"/>
          <w:szCs w:val="22"/>
        </w:rPr>
        <w:t>12. primátor hlavného mesta Slovenskej republiky Bratislavy, primátor krajského mesta alebo primátor okresného mesta, alebo</w:t>
      </w:r>
    </w:p>
    <w:p w14:paraId="45322B10" w14:textId="113850F3" w:rsidR="009D7B44" w:rsidRPr="00267E88" w:rsidRDefault="004C5082" w:rsidP="00267E88">
      <w:pPr>
        <w:pStyle w:val="CTL"/>
        <w:numPr>
          <w:ilvl w:val="0"/>
          <w:numId w:val="0"/>
        </w:numPr>
        <w:spacing w:after="240" w:line="24" w:lineRule="atLeast"/>
        <w:ind w:left="720"/>
        <w:rPr>
          <w:rFonts w:ascii="Arial Narrow" w:hAnsi="Arial Narrow" w:cs="Calibri"/>
          <w:szCs w:val="24"/>
        </w:rPr>
      </w:pPr>
      <w:r w:rsidRPr="00704E7F">
        <w:rPr>
          <w:rFonts w:ascii="Arial Narrow" w:hAnsi="Arial Narrow" w:cs="Calibri"/>
          <w:sz w:val="22"/>
          <w:szCs w:val="22"/>
        </w:rPr>
        <w:t>13. predseda vyššieho územného celku</w:t>
      </w:r>
      <w:r w:rsidRPr="00704E7F">
        <w:rPr>
          <w:rFonts w:ascii="Arial Narrow" w:hAnsi="Arial Narrow" w:cs="Calibri"/>
          <w:szCs w:val="24"/>
        </w:rPr>
        <w:t>.</w:t>
      </w:r>
    </w:p>
    <w:p w14:paraId="6D029515" w14:textId="153C4BBC" w:rsidR="007B1A08" w:rsidRPr="00704E7F" w:rsidRDefault="007B1A08" w:rsidP="00EF3B9A">
      <w:pPr>
        <w:widowControl w:val="0"/>
        <w:tabs>
          <w:tab w:val="clear" w:pos="2160"/>
          <w:tab w:val="clear" w:pos="2880"/>
          <w:tab w:val="clear" w:pos="4500"/>
        </w:tabs>
        <w:autoSpaceDE w:val="0"/>
        <w:autoSpaceDN w:val="0"/>
        <w:adjustRightInd w:val="0"/>
        <w:jc w:val="center"/>
        <w:rPr>
          <w:rFonts w:ascii="Arial Narrow" w:hAnsi="Arial Narrow"/>
          <w:b/>
          <w:bCs/>
          <w:iCs/>
          <w:sz w:val="22"/>
          <w:szCs w:val="22"/>
        </w:rPr>
      </w:pPr>
      <w:r w:rsidRPr="00704E7F">
        <w:rPr>
          <w:rFonts w:ascii="Arial Narrow" w:hAnsi="Arial Narrow"/>
          <w:b/>
          <w:bCs/>
          <w:iCs/>
          <w:sz w:val="22"/>
          <w:szCs w:val="22"/>
        </w:rPr>
        <w:t>Článok 7</w:t>
      </w:r>
    </w:p>
    <w:p w14:paraId="171E39DF" w14:textId="77777777" w:rsidR="007B1A08" w:rsidRPr="00704E7F" w:rsidRDefault="007B1A08" w:rsidP="00EF3B9A">
      <w:pPr>
        <w:widowControl w:val="0"/>
        <w:tabs>
          <w:tab w:val="clear" w:pos="2160"/>
          <w:tab w:val="clear" w:pos="2880"/>
          <w:tab w:val="clear" w:pos="4500"/>
        </w:tabs>
        <w:autoSpaceDE w:val="0"/>
        <w:autoSpaceDN w:val="0"/>
        <w:adjustRightInd w:val="0"/>
        <w:jc w:val="center"/>
        <w:rPr>
          <w:rFonts w:ascii="Arial Narrow" w:hAnsi="Arial Narrow"/>
          <w:b/>
          <w:bCs/>
          <w:iCs/>
          <w:sz w:val="22"/>
          <w:szCs w:val="22"/>
        </w:rPr>
      </w:pPr>
      <w:r w:rsidRPr="00704E7F">
        <w:rPr>
          <w:rFonts w:ascii="Arial Narrow" w:hAnsi="Arial Narrow"/>
          <w:b/>
          <w:bCs/>
          <w:iCs/>
          <w:sz w:val="22"/>
          <w:szCs w:val="22"/>
        </w:rPr>
        <w:t>Sankcie</w:t>
      </w:r>
    </w:p>
    <w:p w14:paraId="7D9EE192" w14:textId="77777777" w:rsidR="007B1A08" w:rsidRPr="00704E7F" w:rsidRDefault="007B1A08" w:rsidP="007B1A08">
      <w:pPr>
        <w:widowControl w:val="0"/>
        <w:tabs>
          <w:tab w:val="clear" w:pos="2160"/>
          <w:tab w:val="clear" w:pos="2880"/>
          <w:tab w:val="clear" w:pos="4500"/>
        </w:tabs>
        <w:autoSpaceDE w:val="0"/>
        <w:autoSpaceDN w:val="0"/>
        <w:adjustRightInd w:val="0"/>
        <w:rPr>
          <w:rFonts w:ascii="Arial Narrow" w:hAnsi="Arial Narrow"/>
          <w:bCs/>
          <w:iCs/>
          <w:sz w:val="22"/>
          <w:szCs w:val="22"/>
        </w:rPr>
      </w:pPr>
    </w:p>
    <w:p w14:paraId="53409BC5" w14:textId="77777777" w:rsidR="007B1A08" w:rsidRPr="00704E7F" w:rsidRDefault="007B1A08" w:rsidP="00847B5F">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sz w:val="22"/>
          <w:szCs w:val="22"/>
        </w:rPr>
      </w:pPr>
      <w:r w:rsidRPr="00704E7F">
        <w:rPr>
          <w:rFonts w:ascii="Arial Narrow" w:hAnsi="Arial Narrow"/>
          <w:bCs/>
          <w:iCs/>
          <w:sz w:val="22"/>
          <w:szCs w:val="22"/>
        </w:rPr>
        <w:t xml:space="preserve">Pre prípad nedodržania podmienok tejto </w:t>
      </w:r>
      <w:r w:rsidR="00FE484B" w:rsidRPr="00704E7F">
        <w:rPr>
          <w:rFonts w:ascii="Arial Narrow" w:hAnsi="Arial Narrow"/>
          <w:bCs/>
          <w:iCs/>
          <w:sz w:val="22"/>
          <w:szCs w:val="22"/>
        </w:rPr>
        <w:t>K</w:t>
      </w:r>
      <w:r w:rsidRPr="00704E7F">
        <w:rPr>
          <w:rFonts w:ascii="Arial Narrow" w:hAnsi="Arial Narrow"/>
          <w:bCs/>
          <w:iCs/>
          <w:sz w:val="22"/>
          <w:szCs w:val="22"/>
        </w:rPr>
        <w:t>úpnej zmluvy sa zmluvné strany dohodli na nasledovných  sankciách:</w:t>
      </w:r>
    </w:p>
    <w:p w14:paraId="70A4A69C" w14:textId="1DB73E09" w:rsidR="007B1A08" w:rsidRPr="00704E7F"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sz w:val="22"/>
          <w:szCs w:val="22"/>
        </w:rPr>
      </w:pPr>
      <w:r w:rsidRPr="00704E7F">
        <w:rPr>
          <w:rFonts w:ascii="Arial Narrow" w:hAnsi="Arial Narrow"/>
          <w:bCs/>
          <w:iCs/>
          <w:sz w:val="22"/>
          <w:szCs w:val="22"/>
        </w:rPr>
        <w:t>za omeškanie Predávajúceho s dodaním predmetu zmluvy podľa čl.</w:t>
      </w:r>
      <w:r w:rsidR="0079145C" w:rsidRPr="00704E7F">
        <w:rPr>
          <w:rFonts w:ascii="Arial Narrow" w:hAnsi="Arial Narrow"/>
          <w:bCs/>
          <w:iCs/>
          <w:sz w:val="22"/>
          <w:szCs w:val="22"/>
        </w:rPr>
        <w:t xml:space="preserve"> </w:t>
      </w:r>
      <w:r w:rsidRPr="00704E7F">
        <w:rPr>
          <w:rFonts w:ascii="Arial Narrow" w:hAnsi="Arial Narrow"/>
          <w:bCs/>
          <w:iCs/>
          <w:sz w:val="22"/>
          <w:szCs w:val="22"/>
        </w:rPr>
        <w:t>2.</w:t>
      </w:r>
      <w:r w:rsidR="0079145C" w:rsidRPr="00704E7F">
        <w:rPr>
          <w:rFonts w:ascii="Arial Narrow" w:hAnsi="Arial Narrow"/>
          <w:bCs/>
          <w:iCs/>
          <w:sz w:val="22"/>
          <w:szCs w:val="22"/>
        </w:rPr>
        <w:t xml:space="preserve"> bod 2.1.</w:t>
      </w:r>
      <w:r w:rsidRPr="00704E7F">
        <w:rPr>
          <w:rFonts w:ascii="Arial Narrow" w:hAnsi="Arial Narrow"/>
          <w:bCs/>
          <w:iCs/>
          <w:sz w:val="22"/>
          <w:szCs w:val="22"/>
        </w:rPr>
        <w:t xml:space="preserve"> tejto </w:t>
      </w:r>
      <w:r w:rsidR="00FE484B" w:rsidRPr="00704E7F">
        <w:rPr>
          <w:rFonts w:ascii="Arial Narrow" w:hAnsi="Arial Narrow"/>
          <w:bCs/>
          <w:iCs/>
          <w:sz w:val="22"/>
          <w:szCs w:val="22"/>
        </w:rPr>
        <w:t>K</w:t>
      </w:r>
      <w:r w:rsidRPr="00704E7F">
        <w:rPr>
          <w:rFonts w:ascii="Arial Narrow" w:hAnsi="Arial Narrow"/>
          <w:bCs/>
          <w:iCs/>
          <w:sz w:val="22"/>
          <w:szCs w:val="22"/>
        </w:rPr>
        <w:t xml:space="preserve">úpnej zmluvy mu vzniká </w:t>
      </w:r>
      <w:r w:rsidRPr="00715C62">
        <w:rPr>
          <w:rFonts w:ascii="Arial Narrow" w:hAnsi="Arial Narrow"/>
          <w:bCs/>
          <w:iCs/>
          <w:sz w:val="22"/>
          <w:szCs w:val="22"/>
        </w:rPr>
        <w:t>povinnosť uhradiť zmluvnú pokutu vo výške 0,05% z ceny celého predmetu zmluvy za každý aj začatý  deň omeškania.</w:t>
      </w:r>
      <w:r w:rsidRPr="00704E7F">
        <w:rPr>
          <w:rFonts w:ascii="Arial Narrow" w:hAnsi="Arial Narrow"/>
          <w:bCs/>
          <w:iCs/>
          <w:sz w:val="22"/>
          <w:szCs w:val="22"/>
        </w:rPr>
        <w:t xml:space="preserve"> To platí aj v prípade nedodania alebo oneskoreného dodania dokladov, ktoré sú potrebné na prevzatie alebo užívanie predmetu zmluvy, alebo iných dokladov, ktoré je Predávajúci povinný predložiť Kupujúcemu podľa tejto </w:t>
      </w:r>
      <w:r w:rsidR="00FE484B" w:rsidRPr="00704E7F">
        <w:rPr>
          <w:rFonts w:ascii="Arial Narrow" w:hAnsi="Arial Narrow"/>
          <w:bCs/>
          <w:iCs/>
          <w:sz w:val="22"/>
          <w:szCs w:val="22"/>
        </w:rPr>
        <w:t>K</w:t>
      </w:r>
      <w:r w:rsidRPr="00704E7F">
        <w:rPr>
          <w:rFonts w:ascii="Arial Narrow" w:hAnsi="Arial Narrow"/>
          <w:bCs/>
          <w:iCs/>
          <w:sz w:val="22"/>
          <w:szCs w:val="22"/>
        </w:rPr>
        <w:t>úpnej zmluvy.</w:t>
      </w:r>
    </w:p>
    <w:p w14:paraId="7798AAE6" w14:textId="68F8A9C9" w:rsidR="007B1A08" w:rsidRPr="00704E7F"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sz w:val="22"/>
          <w:szCs w:val="22"/>
        </w:rPr>
      </w:pPr>
      <w:r w:rsidRPr="00704E7F">
        <w:rPr>
          <w:rFonts w:ascii="Arial Narrow" w:hAnsi="Arial Narrow"/>
          <w:bCs/>
          <w:iCs/>
          <w:sz w:val="22"/>
          <w:szCs w:val="22"/>
        </w:rPr>
        <w:t>za omeškanie Kupujúceho so zaplatením kúpnej ceny je Predávajúci oprávnený uplatniť si</w:t>
      </w:r>
      <w:r w:rsidR="0079145C" w:rsidRPr="00704E7F">
        <w:rPr>
          <w:rFonts w:ascii="Arial Narrow" w:hAnsi="Arial Narrow"/>
          <w:bCs/>
          <w:iCs/>
          <w:sz w:val="22"/>
          <w:szCs w:val="22"/>
        </w:rPr>
        <w:t xml:space="preserve"> voči Kupujúcemu</w:t>
      </w:r>
      <w:r w:rsidRPr="00704E7F">
        <w:rPr>
          <w:rFonts w:ascii="Arial Narrow" w:hAnsi="Arial Narrow"/>
          <w:bCs/>
          <w:iCs/>
          <w:sz w:val="22"/>
          <w:szCs w:val="22"/>
        </w:rPr>
        <w:t xml:space="preserve"> úrok z omeškania v zákonnej výške z nezaplatenej ceny za každý deň omeškania.</w:t>
      </w:r>
    </w:p>
    <w:p w14:paraId="36E1400D" w14:textId="17943785" w:rsidR="007B1A08" w:rsidRPr="00704E7F"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right="-72" w:hanging="283"/>
        <w:jc w:val="both"/>
        <w:rPr>
          <w:rFonts w:ascii="Arial Narrow" w:hAnsi="Arial Narrow"/>
          <w:bCs/>
          <w:iCs/>
          <w:sz w:val="22"/>
          <w:szCs w:val="22"/>
        </w:rPr>
      </w:pPr>
      <w:r w:rsidRPr="00704E7F">
        <w:rPr>
          <w:rFonts w:ascii="Arial Narrow" w:hAnsi="Arial Narrow"/>
          <w:bCs/>
          <w:iCs/>
          <w:sz w:val="22"/>
          <w:szCs w:val="22"/>
        </w:rPr>
        <w:t xml:space="preserve">za omeškanie Predávajúceho s odstránením vady predmetu zmluvy </w:t>
      </w:r>
      <w:r w:rsidR="0079145C" w:rsidRPr="00704E7F">
        <w:rPr>
          <w:rFonts w:ascii="Arial Narrow" w:hAnsi="Arial Narrow"/>
          <w:bCs/>
          <w:iCs/>
          <w:sz w:val="22"/>
          <w:szCs w:val="22"/>
        </w:rPr>
        <w:t xml:space="preserve">v lehote </w:t>
      </w:r>
      <w:r w:rsidRPr="00704E7F">
        <w:rPr>
          <w:rFonts w:ascii="Arial Narrow" w:hAnsi="Arial Narrow"/>
          <w:bCs/>
          <w:iCs/>
          <w:sz w:val="22"/>
          <w:szCs w:val="22"/>
        </w:rPr>
        <w:t>podľa čl. 5 bod 5.</w:t>
      </w:r>
      <w:r w:rsidR="00AA3A16" w:rsidRPr="00704E7F">
        <w:rPr>
          <w:rFonts w:ascii="Arial Narrow" w:hAnsi="Arial Narrow"/>
          <w:bCs/>
          <w:iCs/>
          <w:sz w:val="22"/>
          <w:szCs w:val="22"/>
        </w:rPr>
        <w:t>10</w:t>
      </w:r>
      <w:r w:rsidRPr="00704E7F">
        <w:rPr>
          <w:rFonts w:ascii="Arial Narrow" w:hAnsi="Arial Narrow"/>
          <w:bCs/>
          <w:iCs/>
          <w:sz w:val="22"/>
          <w:szCs w:val="22"/>
        </w:rPr>
        <w:t xml:space="preserve">. tejto </w:t>
      </w:r>
      <w:r w:rsidR="00D82C48" w:rsidRPr="00704E7F">
        <w:rPr>
          <w:rFonts w:ascii="Arial Narrow" w:hAnsi="Arial Narrow"/>
          <w:bCs/>
          <w:iCs/>
          <w:sz w:val="22"/>
          <w:szCs w:val="22"/>
        </w:rPr>
        <w:t>K</w:t>
      </w:r>
      <w:r w:rsidRPr="00704E7F">
        <w:rPr>
          <w:rFonts w:ascii="Arial Narrow" w:hAnsi="Arial Narrow"/>
          <w:bCs/>
          <w:iCs/>
          <w:sz w:val="22"/>
          <w:szCs w:val="22"/>
        </w:rPr>
        <w:t>úpnej zmluvy je Kupujúci oprávnený uplatniť si zmluvnú pokutu vo výške 0,05% z</w:t>
      </w:r>
      <w:r w:rsidR="0079145C" w:rsidRPr="00704E7F">
        <w:rPr>
          <w:rFonts w:ascii="Arial Narrow" w:hAnsi="Arial Narrow"/>
          <w:bCs/>
          <w:iCs/>
          <w:sz w:val="22"/>
          <w:szCs w:val="22"/>
        </w:rPr>
        <w:t> </w:t>
      </w:r>
      <w:r w:rsidRPr="00704E7F">
        <w:rPr>
          <w:rFonts w:ascii="Arial Narrow" w:hAnsi="Arial Narrow"/>
          <w:bCs/>
          <w:iCs/>
          <w:sz w:val="22"/>
          <w:szCs w:val="22"/>
        </w:rPr>
        <w:t>ceny</w:t>
      </w:r>
      <w:r w:rsidR="0079145C" w:rsidRPr="00704E7F">
        <w:rPr>
          <w:rFonts w:ascii="Arial Narrow" w:hAnsi="Arial Narrow"/>
          <w:bCs/>
          <w:iCs/>
          <w:sz w:val="22"/>
          <w:szCs w:val="22"/>
        </w:rPr>
        <w:t xml:space="preserve"> celého</w:t>
      </w:r>
      <w:r w:rsidRPr="00704E7F">
        <w:rPr>
          <w:rFonts w:ascii="Arial Narrow" w:hAnsi="Arial Narrow"/>
          <w:bCs/>
          <w:iCs/>
          <w:sz w:val="22"/>
          <w:szCs w:val="22"/>
        </w:rPr>
        <w:t xml:space="preserve"> predmetu zmluvy za každý aj začatý deň omeškania.</w:t>
      </w:r>
    </w:p>
    <w:p w14:paraId="7A630E5B" w14:textId="77777777" w:rsidR="002F7E1B" w:rsidRPr="00704E7F"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sz w:val="22"/>
          <w:szCs w:val="22"/>
        </w:rPr>
      </w:pPr>
      <w:r w:rsidRPr="00704E7F">
        <w:rPr>
          <w:rFonts w:ascii="Arial Narrow" w:hAnsi="Arial Narrow"/>
          <w:bCs/>
          <w:iCs/>
          <w:sz w:val="22"/>
          <w:szCs w:val="22"/>
        </w:rPr>
        <w:lastRenderedPageBreak/>
        <w:t>Nárok na zmluvnú pokutu nevzniká vtedy, ak sa preukáže že</w:t>
      </w:r>
      <w:r w:rsidR="00AA3A16" w:rsidRPr="00704E7F">
        <w:rPr>
          <w:rFonts w:ascii="Arial Narrow" w:hAnsi="Arial Narrow"/>
          <w:bCs/>
          <w:iCs/>
          <w:sz w:val="22"/>
          <w:szCs w:val="22"/>
        </w:rPr>
        <w:t xml:space="preserve"> omeškanie je spôsobené účinkom vyššej moci</w:t>
      </w:r>
      <w:r w:rsidR="003167C4" w:rsidRPr="00704E7F">
        <w:rPr>
          <w:rFonts w:ascii="Arial Narrow" w:hAnsi="Arial Narrow"/>
          <w:bCs/>
          <w:iCs/>
          <w:sz w:val="22"/>
          <w:szCs w:val="22"/>
        </w:rPr>
        <w:t>.</w:t>
      </w:r>
    </w:p>
    <w:p w14:paraId="452ABEE1" w14:textId="4A893F84" w:rsidR="007B1A08" w:rsidRPr="00704E7F" w:rsidRDefault="00C271A4" w:rsidP="00847B5F">
      <w:pPr>
        <w:widowControl w:val="0"/>
        <w:numPr>
          <w:ilvl w:val="1"/>
          <w:numId w:val="13"/>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sz w:val="22"/>
          <w:szCs w:val="22"/>
        </w:rPr>
      </w:pPr>
      <w:r w:rsidRPr="00704E7F">
        <w:rPr>
          <w:rFonts w:ascii="Arial Narrow" w:hAnsi="Arial Narrow"/>
          <w:bCs/>
          <w:iCs/>
          <w:sz w:val="22"/>
          <w:szCs w:val="22"/>
        </w:rPr>
        <w:t xml:space="preserve">Pre účely tejto Kúpnej zmluvy sa za vyššiu moc považujú udalosti, ktoré nie sú závislé od konania zmluvných strán, a ktoré nemôžu zmluvné strany ani predvídať ani nijakým spôsobom priamo ovplyvniť, </w:t>
      </w:r>
      <w:r w:rsidR="003167C4" w:rsidRPr="00704E7F">
        <w:rPr>
          <w:rFonts w:ascii="Arial Narrow" w:hAnsi="Arial Narrow"/>
          <w:bCs/>
          <w:iCs/>
          <w:sz w:val="22"/>
          <w:szCs w:val="22"/>
        </w:rPr>
        <w:t xml:space="preserve">a to najmä </w:t>
      </w:r>
      <w:r w:rsidRPr="00704E7F">
        <w:rPr>
          <w:rFonts w:ascii="Arial Narrow" w:hAnsi="Arial Narrow"/>
          <w:bCs/>
          <w:iCs/>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w:t>
      </w:r>
      <w:r w:rsidR="0079145C" w:rsidRPr="00704E7F">
        <w:rPr>
          <w:rFonts w:ascii="Arial Narrow" w:hAnsi="Arial Narrow"/>
          <w:bCs/>
          <w:iCs/>
          <w:sz w:val="22"/>
          <w:szCs w:val="22"/>
        </w:rPr>
        <w:t xml:space="preserve">písomne </w:t>
      </w:r>
      <w:r w:rsidRPr="00704E7F">
        <w:rPr>
          <w:rFonts w:ascii="Arial Narrow" w:hAnsi="Arial Narrow"/>
          <w:bCs/>
          <w:iCs/>
          <w:sz w:val="22"/>
          <w:szCs w:val="22"/>
        </w:rPr>
        <w:t xml:space="preserve">odstúpiť od tejto Kúpnej zmluvy. </w:t>
      </w:r>
    </w:p>
    <w:p w14:paraId="13E9A777" w14:textId="77777777" w:rsidR="007B1A08" w:rsidRPr="00704E7F"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sz w:val="22"/>
          <w:szCs w:val="22"/>
        </w:rPr>
      </w:pPr>
      <w:r w:rsidRPr="00704E7F">
        <w:rPr>
          <w:rFonts w:ascii="Arial Narrow" w:hAnsi="Arial Narrow"/>
          <w:bCs/>
          <w:iCs/>
          <w:sz w:val="22"/>
          <w:szCs w:val="22"/>
        </w:rPr>
        <w:t>V prípade, že predmet zmluvy nemôže byť Predávajúcim dodaný v</w:t>
      </w:r>
      <w:r w:rsidR="003167C4" w:rsidRPr="00704E7F">
        <w:rPr>
          <w:rFonts w:ascii="Arial Narrow" w:hAnsi="Arial Narrow"/>
          <w:bCs/>
          <w:iCs/>
          <w:sz w:val="22"/>
          <w:szCs w:val="22"/>
        </w:rPr>
        <w:t> lehote podľa čl. 2 bod 2.1 tej</w:t>
      </w:r>
      <w:r w:rsidR="00352C0A" w:rsidRPr="00704E7F">
        <w:rPr>
          <w:rFonts w:ascii="Arial Narrow" w:hAnsi="Arial Narrow"/>
          <w:bCs/>
          <w:iCs/>
          <w:sz w:val="22"/>
          <w:szCs w:val="22"/>
        </w:rPr>
        <w:t>to</w:t>
      </w:r>
      <w:r w:rsidR="003167C4" w:rsidRPr="00704E7F">
        <w:rPr>
          <w:rFonts w:ascii="Arial Narrow" w:hAnsi="Arial Narrow"/>
          <w:bCs/>
          <w:iCs/>
          <w:sz w:val="22"/>
          <w:szCs w:val="22"/>
        </w:rPr>
        <w:t xml:space="preserve"> zmluvy</w:t>
      </w:r>
      <w:r w:rsidRPr="00704E7F">
        <w:rPr>
          <w:rFonts w:ascii="Arial Narrow" w:hAnsi="Arial Narrow"/>
          <w:bCs/>
          <w:iCs/>
          <w:sz w:val="22"/>
          <w:szCs w:val="22"/>
        </w:rPr>
        <w:t xml:space="preserve"> z dôvodov zavinených Kupujúcim, je Predávajúci oprávnený vyžadovať náhradu preukázanej škody podľa Obchodného zákonníka počínajúc piatym týždňom oneskorenia.</w:t>
      </w:r>
    </w:p>
    <w:p w14:paraId="05CA3F06" w14:textId="148DD370" w:rsidR="007B1A08" w:rsidRPr="00704E7F" w:rsidRDefault="0079145C"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sz w:val="22"/>
          <w:szCs w:val="22"/>
        </w:rPr>
      </w:pPr>
      <w:r w:rsidRPr="00704E7F">
        <w:rPr>
          <w:rFonts w:ascii="Arial Narrow" w:hAnsi="Arial Narrow"/>
          <w:bCs/>
          <w:iCs/>
          <w:sz w:val="22"/>
          <w:szCs w:val="22"/>
        </w:rPr>
        <w:t>Zmluvnú pokutu zaplatí Predávajúci Kupujúcemu  v lehote pätnásť (15) kalendárnych dní odo dňa doručenia faktúry Predávajúcemu.</w:t>
      </w:r>
      <w:r w:rsidR="007B1A08" w:rsidRPr="00704E7F">
        <w:rPr>
          <w:rFonts w:ascii="Arial Narrow" w:hAnsi="Arial Narrow"/>
          <w:bCs/>
          <w:iCs/>
          <w:sz w:val="22"/>
          <w:szCs w:val="22"/>
        </w:rPr>
        <w:t xml:space="preserve"> </w:t>
      </w:r>
    </w:p>
    <w:p w14:paraId="3AE084E6" w14:textId="5E342F21" w:rsidR="00AA3A16" w:rsidRPr="00704E7F" w:rsidRDefault="00AA3A16"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sz w:val="22"/>
          <w:szCs w:val="22"/>
        </w:rPr>
      </w:pPr>
      <w:r w:rsidRPr="00704E7F">
        <w:rPr>
          <w:rFonts w:ascii="Arial Narrow" w:hAnsi="Arial Narrow"/>
          <w:bCs/>
          <w:iCs/>
          <w:sz w:val="22"/>
          <w:szCs w:val="22"/>
        </w:rPr>
        <w:t>Zaplatením zmluvnej pokuty nezaniká nárok Kupujúceho na prípadnú náhradu škody, ktorá vznikla v príčinnej súvislosti s porušením zmluvnej povinnosti, za ktorú je uplatňovaná zmluvná pokuta</w:t>
      </w:r>
      <w:r w:rsidR="003167C4" w:rsidRPr="00704E7F">
        <w:rPr>
          <w:rFonts w:ascii="Arial Narrow" w:hAnsi="Arial Narrow"/>
          <w:bCs/>
          <w:iCs/>
          <w:sz w:val="22"/>
          <w:szCs w:val="22"/>
        </w:rPr>
        <w:t>.</w:t>
      </w:r>
      <w:r w:rsidR="004C5082" w:rsidRPr="00704E7F">
        <w:rPr>
          <w:rFonts w:ascii="Arial Narrow" w:hAnsi="Arial Narrow"/>
          <w:bCs/>
          <w:iCs/>
          <w:sz w:val="22"/>
          <w:szCs w:val="22"/>
        </w:rPr>
        <w:t xml:space="preserve"> </w:t>
      </w:r>
    </w:p>
    <w:p w14:paraId="52573C7A" w14:textId="53570804" w:rsidR="00CC4C06" w:rsidRPr="00267E88" w:rsidRDefault="00D4675F" w:rsidP="00267E88">
      <w:pPr>
        <w:pStyle w:val="Odsekzoznamu"/>
        <w:widowControl w:val="0"/>
        <w:numPr>
          <w:ilvl w:val="1"/>
          <w:numId w:val="35"/>
        </w:numPr>
        <w:tabs>
          <w:tab w:val="clear" w:pos="2160"/>
          <w:tab w:val="clear" w:pos="2880"/>
          <w:tab w:val="clear" w:pos="4500"/>
        </w:tabs>
        <w:autoSpaceDE w:val="0"/>
        <w:autoSpaceDN w:val="0"/>
        <w:adjustRightInd w:val="0"/>
        <w:spacing w:after="240"/>
        <w:ind w:left="357" w:hanging="357"/>
        <w:jc w:val="both"/>
        <w:rPr>
          <w:rFonts w:ascii="Arial Narrow" w:hAnsi="Arial Narrow"/>
          <w:bCs/>
          <w:iCs/>
          <w:sz w:val="22"/>
          <w:szCs w:val="22"/>
        </w:rPr>
      </w:pPr>
      <w:r w:rsidRPr="00704E7F">
        <w:rPr>
          <w:rFonts w:ascii="Arial Narrow" w:hAnsi="Arial Narrow"/>
          <w:bCs/>
          <w:iCs/>
          <w:sz w:val="22"/>
          <w:szCs w:val="22"/>
        </w:rPr>
        <w:t xml:space="preserve"> V prípade  nepravdivosti  vyhlásenia  Predávajúceho,  ktoré   je uvedené v</w:t>
      </w:r>
      <w:r w:rsidR="00CA19B1">
        <w:rPr>
          <w:rFonts w:ascii="Arial Narrow" w:hAnsi="Arial Narrow"/>
          <w:bCs/>
          <w:iCs/>
          <w:sz w:val="22"/>
          <w:szCs w:val="22"/>
        </w:rPr>
        <w:t xml:space="preserve"> čl. 6 </w:t>
      </w:r>
      <w:r w:rsidRPr="00704E7F">
        <w:rPr>
          <w:rFonts w:ascii="Arial Narrow" w:hAnsi="Arial Narrow"/>
          <w:bCs/>
          <w:iCs/>
          <w:sz w:val="22"/>
          <w:szCs w:val="22"/>
        </w:rPr>
        <w:t>bode 6.11 tejto Dohody, je Predávajúci povinný  zaplatiť Kupujúcemu zmluvnú pokutu vo výške 30 000,-EUR.</w:t>
      </w:r>
    </w:p>
    <w:p w14:paraId="77B7F4C0"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8</w:t>
      </w:r>
    </w:p>
    <w:p w14:paraId="6735612F" w14:textId="77777777" w:rsidR="007B1A08" w:rsidRPr="00031300" w:rsidRDefault="003167C4"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Skončenie</w:t>
      </w:r>
      <w:r w:rsidR="007B1A08" w:rsidRPr="00031300">
        <w:rPr>
          <w:rFonts w:ascii="Arial Narrow" w:hAnsi="Arial Narrow"/>
          <w:b/>
          <w:bCs/>
          <w:iCs/>
          <w:color w:val="000000"/>
          <w:sz w:val="22"/>
          <w:szCs w:val="22"/>
        </w:rPr>
        <w:t xml:space="preserve"> zmluvy</w:t>
      </w:r>
    </w:p>
    <w:p w14:paraId="05DE3699"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8E13BFD" w14:textId="77777777" w:rsidR="007B1A08" w:rsidRPr="00031300"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sa dohodli, že túto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úpnu zmluvu je možné ukončiť:</w:t>
      </w:r>
    </w:p>
    <w:p w14:paraId="33C7196D" w14:textId="77777777" w:rsidR="007B1A08" w:rsidRPr="00031300"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31300">
        <w:rPr>
          <w:rFonts w:ascii="Arial Narrow" w:hAnsi="Arial Narrow"/>
          <w:bCs/>
          <w:iCs/>
          <w:color w:val="000000"/>
          <w:sz w:val="22"/>
          <w:szCs w:val="22"/>
        </w:rPr>
        <w:t>písomnou dohodou zmluvných strán,</w:t>
      </w:r>
    </w:p>
    <w:p w14:paraId="78272D22" w14:textId="77777777" w:rsidR="007B1A08" w:rsidRPr="00031300"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31300">
        <w:rPr>
          <w:rFonts w:ascii="Arial Narrow" w:hAnsi="Arial Narrow"/>
          <w:bCs/>
          <w:iCs/>
          <w:color w:val="000000"/>
          <w:sz w:val="22"/>
          <w:szCs w:val="22"/>
        </w:rPr>
        <w:t xml:space="preserve">písomným odstúpením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v prípade jej podstatného porušenia.</w:t>
      </w:r>
    </w:p>
    <w:p w14:paraId="11FB5695" w14:textId="77777777" w:rsidR="00263D60" w:rsidRPr="00031300" w:rsidRDefault="00263D60" w:rsidP="00263D60">
      <w:pPr>
        <w:tabs>
          <w:tab w:val="clear" w:pos="2160"/>
          <w:tab w:val="clear" w:pos="2880"/>
          <w:tab w:val="clear" w:pos="4500"/>
          <w:tab w:val="left" w:pos="851"/>
          <w:tab w:val="num" w:pos="1560"/>
        </w:tabs>
        <w:spacing w:after="200"/>
        <w:ind w:left="1560"/>
        <w:contextualSpacing/>
        <w:jc w:val="both"/>
        <w:rPr>
          <w:rFonts w:ascii="Arial Narrow" w:hAnsi="Arial Narrow"/>
          <w:bCs/>
          <w:iCs/>
          <w:color w:val="000000"/>
          <w:sz w:val="22"/>
          <w:szCs w:val="22"/>
        </w:rPr>
      </w:pPr>
    </w:p>
    <w:p w14:paraId="723554E3" w14:textId="77777777" w:rsidR="007B1A08" w:rsidRPr="00031300"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Odstúpenie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sa uskutoční písomným oznámením odstupujúcej zmluvnej strany adresovaným druhej zmluvnej strane zároveň s uvedením dôvodu odstúpenia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a je účinné okamihom jeho doručenia. V prípade pochybností sa má za to, že je odstúpenie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doručené druhej zmluvnej strane tretí deň po jeho odoslaní. Doručuje sa zásadne na poslednú známu adresu zmluvnej strany.</w:t>
      </w:r>
    </w:p>
    <w:p w14:paraId="0306829A" w14:textId="77777777" w:rsidR="007B1A08" w:rsidRPr="00031300" w:rsidRDefault="007B1A08" w:rsidP="00847B5F">
      <w:pPr>
        <w:numPr>
          <w:ilvl w:val="0"/>
          <w:numId w:val="11"/>
        </w:numPr>
        <w:tabs>
          <w:tab w:val="clear" w:pos="2160"/>
          <w:tab w:val="clear" w:pos="2880"/>
          <w:tab w:val="clear" w:pos="4500"/>
        </w:tabs>
        <w:spacing w:after="120"/>
        <w:ind w:left="426" w:hanging="426"/>
        <w:rPr>
          <w:rFonts w:ascii="Arial Narrow" w:hAnsi="Arial Narrow"/>
          <w:bCs/>
          <w:iCs/>
          <w:color w:val="000000"/>
          <w:sz w:val="22"/>
          <w:szCs w:val="22"/>
        </w:rPr>
      </w:pPr>
      <w:r w:rsidRPr="00031300">
        <w:rPr>
          <w:rFonts w:ascii="Arial Narrow" w:hAnsi="Arial Narrow"/>
          <w:bCs/>
          <w:iCs/>
          <w:color w:val="000000"/>
          <w:sz w:val="22"/>
          <w:szCs w:val="22"/>
        </w:rPr>
        <w:t xml:space="preserve">Za podstatné porušenie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sa považuje:</w:t>
      </w:r>
    </w:p>
    <w:p w14:paraId="2BCD046B" w14:textId="77777777" w:rsidR="007B1A08" w:rsidRPr="00031300" w:rsidRDefault="007B1A08" w:rsidP="009D7B44">
      <w:pPr>
        <w:numPr>
          <w:ilvl w:val="0"/>
          <w:numId w:val="10"/>
        </w:numPr>
        <w:tabs>
          <w:tab w:val="clear" w:pos="2160"/>
          <w:tab w:val="clear" w:pos="2880"/>
          <w:tab w:val="clear" w:pos="4500"/>
          <w:tab w:val="num" w:pos="709"/>
        </w:tabs>
        <w:spacing w:afterLines="40" w:after="96"/>
        <w:ind w:left="709" w:hanging="284"/>
        <w:jc w:val="both"/>
        <w:rPr>
          <w:rFonts w:ascii="Arial Narrow" w:hAnsi="Arial Narrow"/>
          <w:bCs/>
          <w:iCs/>
          <w:color w:val="000000"/>
          <w:sz w:val="22"/>
          <w:szCs w:val="22"/>
        </w:rPr>
      </w:pPr>
      <w:r w:rsidRPr="00031300">
        <w:rPr>
          <w:rFonts w:ascii="Arial Narrow" w:hAnsi="Arial Narrow"/>
          <w:bCs/>
          <w:iCs/>
          <w:color w:val="000000"/>
          <w:sz w:val="22"/>
          <w:szCs w:val="22"/>
        </w:rPr>
        <w:t>omeškanie Predávajúceho s dodaním predmetu zmluvy oproti dohodnutému termínu dodania o viac ako štyri kalendárne (4) týždne bez uvedenia dôvodu, ktorý by omeškanie ospravedlňoval (vyššia moc),</w:t>
      </w:r>
    </w:p>
    <w:p w14:paraId="732F58BC" w14:textId="77777777" w:rsidR="007B1A08" w:rsidRPr="00031300" w:rsidRDefault="007B1A08" w:rsidP="009D7B44">
      <w:pPr>
        <w:numPr>
          <w:ilvl w:val="0"/>
          <w:numId w:val="10"/>
        </w:numPr>
        <w:tabs>
          <w:tab w:val="clear" w:pos="2160"/>
          <w:tab w:val="clear" w:pos="2880"/>
          <w:tab w:val="clear" w:pos="4500"/>
          <w:tab w:val="num" w:pos="709"/>
        </w:tabs>
        <w:autoSpaceDE w:val="0"/>
        <w:autoSpaceDN w:val="0"/>
        <w:adjustRightInd w:val="0"/>
        <w:spacing w:afterLines="40" w:after="96"/>
        <w:ind w:left="709" w:hanging="284"/>
        <w:jc w:val="both"/>
        <w:rPr>
          <w:rFonts w:ascii="Arial Narrow" w:hAnsi="Arial Narrow"/>
          <w:bCs/>
          <w:iCs/>
          <w:color w:val="000000"/>
          <w:sz w:val="22"/>
          <w:szCs w:val="22"/>
        </w:rPr>
      </w:pPr>
      <w:r w:rsidRPr="00031300">
        <w:rPr>
          <w:rFonts w:ascii="Arial Narrow" w:hAnsi="Arial Narrow"/>
          <w:bCs/>
          <w:iCs/>
          <w:color w:val="000000"/>
          <w:sz w:val="22"/>
          <w:szCs w:val="22"/>
        </w:rPr>
        <w:t xml:space="preserve">ak kúpna cena bude fakturovaná v rozpore s podmienkami dohodnutými v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zmluve,</w:t>
      </w:r>
    </w:p>
    <w:p w14:paraId="7A6C094C" w14:textId="77777777" w:rsidR="007B1A08" w:rsidRPr="00031300" w:rsidRDefault="007B1A08" w:rsidP="009D7B44">
      <w:pPr>
        <w:numPr>
          <w:ilvl w:val="0"/>
          <w:numId w:val="10"/>
        </w:numPr>
        <w:tabs>
          <w:tab w:val="clear" w:pos="2160"/>
          <w:tab w:val="clear" w:pos="2880"/>
          <w:tab w:val="clear" w:pos="4500"/>
          <w:tab w:val="num" w:pos="709"/>
        </w:tabs>
        <w:autoSpaceDE w:val="0"/>
        <w:autoSpaceDN w:val="0"/>
        <w:adjustRightInd w:val="0"/>
        <w:spacing w:afterLines="40" w:after="96"/>
        <w:ind w:left="709" w:hanging="284"/>
        <w:jc w:val="both"/>
        <w:rPr>
          <w:rFonts w:ascii="Arial Narrow" w:hAnsi="Arial Narrow"/>
          <w:bCs/>
          <w:iCs/>
          <w:color w:val="000000"/>
          <w:sz w:val="22"/>
          <w:szCs w:val="22"/>
        </w:rPr>
      </w:pPr>
      <w:r w:rsidRPr="00031300">
        <w:rPr>
          <w:rFonts w:ascii="Arial Narrow" w:hAnsi="Arial Narrow"/>
          <w:bCs/>
          <w:iCs/>
          <w:color w:val="000000"/>
          <w:sz w:val="22"/>
          <w:szCs w:val="22"/>
        </w:rPr>
        <w:t>Predávajúci dodá Kupujúcemu predmet zmluvy takých parametrov, ktoré sú v rozpore s </w:t>
      </w:r>
      <w:r w:rsidR="00CA3AA1" w:rsidRPr="00031300">
        <w:rPr>
          <w:rFonts w:ascii="Arial Narrow" w:hAnsi="Arial Narrow"/>
          <w:bCs/>
          <w:iCs/>
          <w:color w:val="000000"/>
          <w:sz w:val="22"/>
          <w:szCs w:val="22"/>
        </w:rPr>
        <w:t>OPZ</w:t>
      </w:r>
      <w:r w:rsidRPr="00031300">
        <w:rPr>
          <w:rFonts w:ascii="Arial Narrow" w:hAnsi="Arial Narrow"/>
          <w:bCs/>
          <w:iCs/>
          <w:color w:val="000000"/>
          <w:sz w:val="22"/>
          <w:szCs w:val="22"/>
        </w:rPr>
        <w:t>,</w:t>
      </w:r>
    </w:p>
    <w:p w14:paraId="1DADA31F" w14:textId="2CC6E775" w:rsidR="007B1A08" w:rsidRPr="00031300" w:rsidRDefault="007B1A08" w:rsidP="009D7B44">
      <w:pPr>
        <w:numPr>
          <w:ilvl w:val="0"/>
          <w:numId w:val="10"/>
        </w:numPr>
        <w:tabs>
          <w:tab w:val="clear" w:pos="2160"/>
          <w:tab w:val="clear" w:pos="2880"/>
          <w:tab w:val="clear" w:pos="4500"/>
          <w:tab w:val="num" w:pos="709"/>
        </w:tabs>
        <w:autoSpaceDE w:val="0"/>
        <w:autoSpaceDN w:val="0"/>
        <w:adjustRightInd w:val="0"/>
        <w:spacing w:afterLines="40" w:after="96"/>
        <w:ind w:left="709" w:hanging="284"/>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je v omeškaní so zaplatením </w:t>
      </w:r>
      <w:r w:rsidR="0079145C">
        <w:rPr>
          <w:rFonts w:ascii="Arial Narrow" w:hAnsi="Arial Narrow"/>
          <w:bCs/>
          <w:iCs/>
          <w:color w:val="000000"/>
          <w:sz w:val="22"/>
          <w:szCs w:val="22"/>
        </w:rPr>
        <w:t xml:space="preserve">splatnej </w:t>
      </w:r>
      <w:r w:rsidRPr="00031300">
        <w:rPr>
          <w:rFonts w:ascii="Arial Narrow" w:hAnsi="Arial Narrow"/>
          <w:bCs/>
          <w:iCs/>
          <w:color w:val="000000"/>
          <w:sz w:val="22"/>
          <w:szCs w:val="22"/>
        </w:rPr>
        <w:t>faktúry o viac ako 60 dní</w:t>
      </w:r>
      <w:r w:rsidR="005D106B">
        <w:rPr>
          <w:rFonts w:ascii="Arial Narrow" w:hAnsi="Arial Narrow"/>
          <w:bCs/>
          <w:iCs/>
          <w:color w:val="000000"/>
          <w:sz w:val="22"/>
          <w:szCs w:val="22"/>
        </w:rPr>
        <w:t xml:space="preserve"> po lehote jej splatnosti</w:t>
      </w:r>
      <w:r w:rsidRPr="00031300">
        <w:rPr>
          <w:rFonts w:ascii="Arial Narrow" w:hAnsi="Arial Narrow"/>
          <w:bCs/>
          <w:iCs/>
          <w:color w:val="000000"/>
          <w:sz w:val="22"/>
          <w:szCs w:val="22"/>
        </w:rPr>
        <w:t>.</w:t>
      </w:r>
    </w:p>
    <w:p w14:paraId="503DAE1B" w14:textId="7AD6A792" w:rsidR="009D7B44" w:rsidRPr="009D7B44" w:rsidRDefault="007B1A08" w:rsidP="009D7B44">
      <w:pPr>
        <w:numPr>
          <w:ilvl w:val="0"/>
          <w:numId w:val="10"/>
        </w:numPr>
        <w:tabs>
          <w:tab w:val="clear" w:pos="2160"/>
          <w:tab w:val="clear" w:pos="2880"/>
          <w:tab w:val="clear" w:pos="4500"/>
          <w:tab w:val="num" w:pos="709"/>
        </w:tabs>
        <w:autoSpaceDE w:val="0"/>
        <w:autoSpaceDN w:val="0"/>
        <w:adjustRightInd w:val="0"/>
        <w:spacing w:afterLines="40" w:after="96"/>
        <w:ind w:left="709" w:hanging="284"/>
        <w:jc w:val="both"/>
        <w:rPr>
          <w:rFonts w:ascii="Arial Narrow" w:hAnsi="Arial Narrow"/>
          <w:bCs/>
          <w:iCs/>
          <w:color w:val="000000"/>
          <w:sz w:val="22"/>
          <w:szCs w:val="22"/>
        </w:rPr>
      </w:pPr>
      <w:r w:rsidRPr="00031300">
        <w:rPr>
          <w:rFonts w:ascii="Arial Narrow" w:hAnsi="Arial Narrow"/>
          <w:bCs/>
          <w:iCs/>
          <w:color w:val="000000"/>
          <w:sz w:val="22"/>
          <w:szCs w:val="22"/>
        </w:rPr>
        <w:t>Predávajúci poruší povinnosti podľa čl. 6 bod 6.6. až 6.</w:t>
      </w:r>
      <w:r w:rsidR="000D1EEC" w:rsidRPr="00031300">
        <w:rPr>
          <w:rFonts w:ascii="Arial Narrow" w:hAnsi="Arial Narrow"/>
          <w:bCs/>
          <w:iCs/>
          <w:color w:val="000000"/>
          <w:sz w:val="22"/>
          <w:szCs w:val="22"/>
        </w:rPr>
        <w:t>10</w:t>
      </w:r>
      <w:r w:rsidRPr="00031300">
        <w:rPr>
          <w:rFonts w:ascii="Arial Narrow" w:hAnsi="Arial Narrow"/>
          <w:bCs/>
          <w:iCs/>
          <w:color w:val="000000"/>
          <w:sz w:val="22"/>
          <w:szCs w:val="22"/>
        </w:rPr>
        <w:t xml:space="preserv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1F1B185E" w14:textId="77777777" w:rsidR="007B1A08" w:rsidRPr="00031300" w:rsidRDefault="001D162D" w:rsidP="00847B5F">
      <w:pPr>
        <w:numPr>
          <w:ilvl w:val="0"/>
          <w:numId w:val="11"/>
        </w:numPr>
        <w:tabs>
          <w:tab w:val="clear" w:pos="2160"/>
          <w:tab w:val="left" w:pos="426"/>
        </w:tabs>
        <w:spacing w:before="60" w:after="60"/>
        <w:ind w:left="426" w:hanging="426"/>
        <w:jc w:val="both"/>
        <w:rPr>
          <w:rFonts w:ascii="Arial Narrow" w:hAnsi="Arial Narrow"/>
          <w:sz w:val="22"/>
          <w:szCs w:val="22"/>
        </w:rPr>
      </w:pPr>
      <w:r w:rsidRPr="00031300">
        <w:rPr>
          <w:rFonts w:ascii="Arial Narrow" w:hAnsi="Arial Narrow"/>
          <w:sz w:val="22"/>
          <w:szCs w:val="22"/>
        </w:rPr>
        <w:t>Kupujúci</w:t>
      </w:r>
      <w:r w:rsidR="007B1A08" w:rsidRPr="00031300">
        <w:rPr>
          <w:rFonts w:ascii="Arial Narrow" w:hAnsi="Arial Narrow"/>
          <w:sz w:val="22"/>
          <w:szCs w:val="22"/>
        </w:rPr>
        <w:t xml:space="preserve"> je oprávnený</w:t>
      </w:r>
      <w:r w:rsidR="003167C4" w:rsidRPr="00031300">
        <w:rPr>
          <w:rFonts w:ascii="Arial Narrow" w:hAnsi="Arial Narrow"/>
          <w:sz w:val="22"/>
          <w:szCs w:val="22"/>
        </w:rPr>
        <w:t xml:space="preserve"> písomne</w:t>
      </w:r>
      <w:r w:rsidR="007B1A08" w:rsidRPr="00031300">
        <w:rPr>
          <w:rFonts w:ascii="Arial Narrow" w:hAnsi="Arial Narrow"/>
          <w:sz w:val="22"/>
          <w:szCs w:val="22"/>
        </w:rPr>
        <w:t xml:space="preserve"> odstúpiť od tejto </w:t>
      </w:r>
      <w:r w:rsidR="00D82C48" w:rsidRPr="00031300">
        <w:rPr>
          <w:rFonts w:ascii="Arial Narrow" w:hAnsi="Arial Narrow"/>
          <w:sz w:val="22"/>
          <w:szCs w:val="22"/>
        </w:rPr>
        <w:t>Kúpnej zmluvy</w:t>
      </w:r>
      <w:r w:rsidR="00CA3AA1" w:rsidRPr="00031300">
        <w:rPr>
          <w:rFonts w:ascii="Arial Narrow" w:hAnsi="Arial Narrow"/>
          <w:sz w:val="22"/>
          <w:szCs w:val="22"/>
        </w:rPr>
        <w:t xml:space="preserve"> aj</w:t>
      </w:r>
      <w:r w:rsidR="007B1A08" w:rsidRPr="00031300">
        <w:rPr>
          <w:rFonts w:ascii="Arial Narrow" w:hAnsi="Arial Narrow"/>
          <w:sz w:val="22"/>
          <w:szCs w:val="22"/>
        </w:rPr>
        <w:t xml:space="preserve"> ak:</w:t>
      </w:r>
    </w:p>
    <w:p w14:paraId="6D82A224" w14:textId="77777777" w:rsidR="007B1A08" w:rsidRPr="00031300"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 xml:space="preserve">v čase jej uzavretia existoval dôvod na vylúčenie </w:t>
      </w:r>
      <w:r w:rsidR="00D82C48" w:rsidRPr="00031300">
        <w:rPr>
          <w:rFonts w:ascii="Arial Narrow" w:hAnsi="Arial Narrow"/>
          <w:sz w:val="22"/>
          <w:szCs w:val="22"/>
        </w:rPr>
        <w:t>Predávajúceho</w:t>
      </w:r>
      <w:r w:rsidRPr="00031300">
        <w:rPr>
          <w:rFonts w:ascii="Arial Narrow" w:hAnsi="Arial Narrow"/>
          <w:sz w:val="22"/>
          <w:szCs w:val="22"/>
        </w:rPr>
        <w:t xml:space="preserve"> pre nesplnené podmienky podľa § 32  ods. 1 písm. a) zákona 343/2015 Z.</w:t>
      </w:r>
      <w:r w:rsidR="00AA3A16" w:rsidRPr="00031300">
        <w:rPr>
          <w:rFonts w:ascii="Arial Narrow" w:hAnsi="Arial Narrow"/>
          <w:sz w:val="22"/>
          <w:szCs w:val="22"/>
        </w:rPr>
        <w:t xml:space="preserve"> </w:t>
      </w:r>
      <w:r w:rsidRPr="00031300">
        <w:rPr>
          <w:rFonts w:ascii="Arial Narrow" w:hAnsi="Arial Narrow"/>
          <w:sz w:val="22"/>
          <w:szCs w:val="22"/>
        </w:rPr>
        <w:t>z.</w:t>
      </w:r>
    </w:p>
    <w:p w14:paraId="479330AB" w14:textId="77777777" w:rsidR="007B1A08" w:rsidRPr="00031300"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 xml:space="preserve">táto nemala byť uzavretá s </w:t>
      </w:r>
      <w:r w:rsidR="00D82C48" w:rsidRPr="00031300">
        <w:rPr>
          <w:rFonts w:ascii="Arial Narrow" w:hAnsi="Arial Narrow"/>
          <w:sz w:val="22"/>
          <w:szCs w:val="22"/>
        </w:rPr>
        <w:t>Predávajúcim</w:t>
      </w:r>
      <w:r w:rsidRPr="00031300">
        <w:rPr>
          <w:rFonts w:ascii="Arial Narrow" w:hAnsi="Arial Narrow"/>
          <w:sz w:val="22"/>
          <w:szCs w:val="22"/>
        </w:rPr>
        <w:t xml:space="preserve"> v súvislosti so závažným porušením povinnosti vyplývajúcej z právne záväzného aktu Európskej únie,</w:t>
      </w:r>
      <w:r w:rsidRPr="00031300">
        <w:rPr>
          <w:rStyle w:val="apple-converted-space"/>
          <w:rFonts w:ascii="Arial Narrow" w:hAnsi="Arial Narrow"/>
          <w:sz w:val="22"/>
          <w:szCs w:val="22"/>
        </w:rPr>
        <w:t> </w:t>
      </w:r>
      <w:r w:rsidRPr="00031300">
        <w:rPr>
          <w:rFonts w:ascii="Arial Narrow" w:hAnsi="Arial Narrow"/>
          <w:sz w:val="22"/>
          <w:szCs w:val="22"/>
        </w:rPr>
        <w:t>o ktorom rozhodol Súdny dvor Európskej únie v súlade so Zmluvou o fungovaní Európskej únie.</w:t>
      </w:r>
    </w:p>
    <w:p w14:paraId="74BEF80B" w14:textId="77777777" w:rsidR="00395793" w:rsidRPr="00031300" w:rsidRDefault="00395793" w:rsidP="00395793">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Predávajúci nebol v čase v jej uzatvorenia zapísaný v registri partnerov verejného sektora alebo ak bol vymazaný z registra partnerov verejného sektora.</w:t>
      </w:r>
    </w:p>
    <w:p w14:paraId="4BC41BA3" w14:textId="1F53C59D" w:rsidR="00267E88" w:rsidRPr="00267E88" w:rsidRDefault="007B1A08" w:rsidP="00267E88">
      <w:pPr>
        <w:numPr>
          <w:ilvl w:val="0"/>
          <w:numId w:val="11"/>
        </w:numPr>
        <w:tabs>
          <w:tab w:val="clear" w:pos="2160"/>
          <w:tab w:val="clear" w:pos="2880"/>
          <w:tab w:val="clear" w:pos="4500"/>
          <w:tab w:val="left" w:pos="426"/>
        </w:tabs>
        <w:spacing w:after="360"/>
        <w:ind w:left="425"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Odstúpenie od tejto </w:t>
      </w:r>
      <w:r w:rsidR="00D54E3D" w:rsidRPr="00031300">
        <w:rPr>
          <w:rFonts w:ascii="Arial Narrow" w:hAnsi="Arial Narrow"/>
          <w:bCs/>
          <w:iCs/>
          <w:color w:val="000000"/>
          <w:sz w:val="22"/>
          <w:szCs w:val="22"/>
        </w:rPr>
        <w:t>K</w:t>
      </w:r>
      <w:r w:rsidRPr="00031300">
        <w:rPr>
          <w:rFonts w:ascii="Arial Narrow" w:hAnsi="Arial Narrow"/>
          <w:bCs/>
          <w:iCs/>
          <w:color w:val="000000"/>
          <w:sz w:val="22"/>
          <w:szCs w:val="22"/>
        </w:rPr>
        <w:t>úpnej zmluvy má následky stanovené príslušnými ustanoveniami Obchodného zákonníka.</w:t>
      </w:r>
    </w:p>
    <w:p w14:paraId="0E82A345" w14:textId="5270C861"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9</w:t>
      </w:r>
    </w:p>
    <w:p w14:paraId="52D0F890" w14:textId="7A2975B5" w:rsidR="007B1A08" w:rsidRPr="00031300" w:rsidRDefault="007B1A08" w:rsidP="00267E88">
      <w:pPr>
        <w:widowControl w:val="0"/>
        <w:tabs>
          <w:tab w:val="clear" w:pos="2160"/>
          <w:tab w:val="clear" w:pos="2880"/>
          <w:tab w:val="clear" w:pos="4500"/>
        </w:tabs>
        <w:autoSpaceDE w:val="0"/>
        <w:autoSpaceDN w:val="0"/>
        <w:adjustRightInd w:val="0"/>
        <w:spacing w:after="120"/>
        <w:jc w:val="center"/>
        <w:rPr>
          <w:rFonts w:ascii="Arial Narrow" w:hAnsi="Arial Narrow"/>
          <w:b/>
          <w:bCs/>
          <w:iCs/>
          <w:color w:val="000000"/>
          <w:sz w:val="22"/>
          <w:szCs w:val="22"/>
        </w:rPr>
      </w:pPr>
      <w:r w:rsidRPr="00031300">
        <w:rPr>
          <w:rFonts w:ascii="Arial Narrow" w:hAnsi="Arial Narrow"/>
          <w:b/>
          <w:bCs/>
          <w:iCs/>
          <w:color w:val="000000"/>
          <w:sz w:val="22"/>
          <w:szCs w:val="22"/>
        </w:rPr>
        <w:t>Ochrana a zabezpečenie dôverných informácií</w:t>
      </w:r>
    </w:p>
    <w:p w14:paraId="6A6BBA6F" w14:textId="2638EE93" w:rsidR="00CC4C06" w:rsidRPr="00267E88" w:rsidRDefault="00D54E3D" w:rsidP="00267E88">
      <w:pPr>
        <w:spacing w:after="240"/>
        <w:ind w:left="425" w:hanging="425"/>
        <w:jc w:val="both"/>
        <w:rPr>
          <w:rFonts w:ascii="Arial Narrow" w:hAnsi="Arial Narrow"/>
          <w:bCs/>
          <w:iCs/>
          <w:color w:val="000000"/>
          <w:sz w:val="22"/>
          <w:szCs w:val="22"/>
        </w:rPr>
      </w:pPr>
      <w:r w:rsidRPr="00031300">
        <w:rPr>
          <w:rFonts w:ascii="Arial Narrow" w:hAnsi="Arial Narrow"/>
          <w:bCs/>
          <w:iCs/>
          <w:color w:val="000000"/>
          <w:sz w:val="22"/>
          <w:szCs w:val="22"/>
        </w:rPr>
        <w:t>9.1</w:t>
      </w:r>
      <w:r w:rsidR="00FD21D8"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 xml:space="preserve">V súvislosti s dôvernými informáciami sprístupnenými druhej zmluvnej strane je každá zmluvná strana povinná uchovávať a zabezpečovať utajenie a dôvernosť akýchkoľvek informácií označených za dôverné a nebude takéto informácie </w:t>
      </w:r>
      <w:r w:rsidR="007B1A08" w:rsidRPr="00031300">
        <w:rPr>
          <w:rFonts w:ascii="Arial Narrow" w:hAnsi="Arial Narrow"/>
          <w:bCs/>
          <w:iCs/>
          <w:color w:val="000000"/>
          <w:sz w:val="22"/>
          <w:szCs w:val="22"/>
        </w:rPr>
        <w:lastRenderedPageBreak/>
        <w:t>reprodukovať ani poskytovať tretím</w:t>
      </w:r>
      <w:r w:rsidR="003167C4" w:rsidRPr="00031300">
        <w:rPr>
          <w:rFonts w:ascii="Arial Narrow" w:hAnsi="Arial Narrow"/>
          <w:bCs/>
          <w:iCs/>
          <w:color w:val="000000"/>
          <w:sz w:val="22"/>
          <w:szCs w:val="22"/>
        </w:rPr>
        <w:t xml:space="preserve"> osobám</w:t>
      </w:r>
      <w:r w:rsidR="00352C0A" w:rsidRPr="00031300">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 xml:space="preserve">bez predchádzajúceho písomného súhlasu druhej </w:t>
      </w:r>
      <w:r w:rsidR="003167C4" w:rsidRPr="00031300">
        <w:rPr>
          <w:rFonts w:ascii="Arial Narrow" w:hAnsi="Arial Narrow"/>
          <w:bCs/>
          <w:iCs/>
          <w:color w:val="000000"/>
          <w:sz w:val="22"/>
          <w:szCs w:val="22"/>
        </w:rPr>
        <w:t xml:space="preserve">zmluvnej </w:t>
      </w:r>
      <w:r w:rsidR="007B1A08" w:rsidRPr="00031300">
        <w:rPr>
          <w:rFonts w:ascii="Arial Narrow" w:hAnsi="Arial Narrow"/>
          <w:bCs/>
          <w:iCs/>
          <w:color w:val="000000"/>
          <w:sz w:val="22"/>
          <w:szCs w:val="22"/>
        </w:rPr>
        <w:t xml:space="preserve">strany a ani ich využívať iným spôsobom, ako na naplnenie účelu tejto </w:t>
      </w:r>
      <w:r w:rsidRPr="00031300">
        <w:rPr>
          <w:rFonts w:ascii="Arial Narrow" w:hAnsi="Arial Narrow"/>
          <w:bCs/>
          <w:iCs/>
          <w:color w:val="000000"/>
          <w:sz w:val="22"/>
          <w:szCs w:val="22"/>
        </w:rPr>
        <w:t>K</w:t>
      </w:r>
      <w:r w:rsidR="007B1A08" w:rsidRPr="00031300">
        <w:rPr>
          <w:rFonts w:ascii="Arial Narrow" w:hAnsi="Arial Narrow"/>
          <w:bCs/>
          <w:iCs/>
          <w:color w:val="000000"/>
          <w:sz w:val="22"/>
          <w:szCs w:val="22"/>
        </w:rPr>
        <w:t>úpnej zmluvy.</w:t>
      </w:r>
    </w:p>
    <w:p w14:paraId="41DC2504"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10</w:t>
      </w:r>
    </w:p>
    <w:p w14:paraId="474AD681" w14:textId="7EDB8D69" w:rsidR="007B1A08" w:rsidRPr="00267E88" w:rsidRDefault="007B1A08" w:rsidP="00267E88">
      <w:pPr>
        <w:widowControl w:val="0"/>
        <w:tabs>
          <w:tab w:val="clear" w:pos="2160"/>
          <w:tab w:val="clear" w:pos="2880"/>
          <w:tab w:val="clear" w:pos="4500"/>
        </w:tabs>
        <w:autoSpaceDE w:val="0"/>
        <w:autoSpaceDN w:val="0"/>
        <w:adjustRightInd w:val="0"/>
        <w:spacing w:after="240"/>
        <w:jc w:val="center"/>
        <w:rPr>
          <w:rFonts w:ascii="Arial Narrow" w:hAnsi="Arial Narrow"/>
          <w:b/>
          <w:bCs/>
          <w:iCs/>
          <w:color w:val="000000"/>
          <w:sz w:val="22"/>
          <w:szCs w:val="22"/>
        </w:rPr>
      </w:pPr>
      <w:r w:rsidRPr="00031300">
        <w:rPr>
          <w:rFonts w:ascii="Arial Narrow" w:hAnsi="Arial Narrow"/>
          <w:b/>
          <w:bCs/>
          <w:iCs/>
          <w:color w:val="000000"/>
          <w:sz w:val="22"/>
          <w:szCs w:val="22"/>
        </w:rPr>
        <w:t>Spoločné a záverečné ustanovenia</w:t>
      </w:r>
    </w:p>
    <w:p w14:paraId="3681224F" w14:textId="49C3FE4C" w:rsidR="00A60A9E" w:rsidRPr="002166A5" w:rsidRDefault="00A60A9E" w:rsidP="00E008AA">
      <w:pPr>
        <w:widowControl w:val="0"/>
        <w:numPr>
          <w:ilvl w:val="0"/>
          <w:numId w:val="8"/>
        </w:numPr>
        <w:tabs>
          <w:tab w:val="clear" w:pos="2160"/>
          <w:tab w:val="clear" w:pos="2880"/>
          <w:tab w:val="clear" w:pos="4500"/>
        </w:tabs>
        <w:autoSpaceDE w:val="0"/>
        <w:autoSpaceDN w:val="0"/>
        <w:adjustRightInd w:val="0"/>
        <w:spacing w:before="60" w:after="120" w:line="276" w:lineRule="auto"/>
        <w:ind w:left="426" w:hanging="426"/>
        <w:jc w:val="both"/>
        <w:rPr>
          <w:rFonts w:ascii="Arial Narrow" w:hAnsi="Arial Narrow"/>
          <w:bCs/>
          <w:iCs/>
          <w:color w:val="000000"/>
          <w:sz w:val="22"/>
          <w:szCs w:val="22"/>
        </w:rPr>
      </w:pPr>
      <w:r w:rsidRPr="002166A5">
        <w:rPr>
          <w:rFonts w:ascii="Arial Narrow" w:hAnsi="Arial Narrow"/>
          <w:bCs/>
          <w:iCs/>
          <w:color w:val="000000"/>
          <w:sz w:val="22"/>
          <w:szCs w:val="22"/>
        </w:rPr>
        <w:t xml:space="preserve">Táto Kúpna zmluva nadobúda platnosť dňom jej podpisu oboma zmluvnými stranami a účinnosť </w:t>
      </w:r>
      <w:r w:rsidRPr="002166A5">
        <w:rPr>
          <w:rFonts w:ascii="Arial Narrow" w:hAnsi="Arial Narrow"/>
          <w:sz w:val="22"/>
          <w:szCs w:val="22"/>
        </w:rPr>
        <w:t xml:space="preserve"> dňom nasledujúcim po dni jej zverejnenia v Centrálnom registri zmlúv v súlade so zákonom č. 40/1964 Zb. Občiansky zákonník v znení neskorších predpisov. Zverejnenie zmluvy v Centrálnom registri zmlúv zabezpečí Kupujúci.</w:t>
      </w:r>
    </w:p>
    <w:p w14:paraId="1E8F5C88" w14:textId="77777777" w:rsidR="007B1A08" w:rsidRPr="00031300" w:rsidRDefault="007B1A08" w:rsidP="00E008AA">
      <w:pPr>
        <w:widowControl w:val="0"/>
        <w:numPr>
          <w:ilvl w:val="0"/>
          <w:numId w:val="8"/>
        </w:numPr>
        <w:tabs>
          <w:tab w:val="clear" w:pos="2160"/>
          <w:tab w:val="clear" w:pos="2880"/>
          <w:tab w:val="clear" w:pos="4500"/>
        </w:tabs>
        <w:autoSpaceDE w:val="0"/>
        <w:autoSpaceDN w:val="0"/>
        <w:adjustRightInd w:val="0"/>
        <w:spacing w:before="60"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Osoba splnomocnená zo strany Predávajúceho ku konaniu vo veciach tejto </w:t>
      </w:r>
      <w:r w:rsidR="00CA3AA1" w:rsidRPr="00031300">
        <w:rPr>
          <w:rFonts w:ascii="Arial Narrow" w:hAnsi="Arial Narrow"/>
          <w:bCs/>
          <w:iCs/>
          <w:color w:val="000000"/>
          <w:sz w:val="22"/>
          <w:szCs w:val="22"/>
        </w:rPr>
        <w:t xml:space="preserve">Kúpnej </w:t>
      </w:r>
      <w:r w:rsidRPr="00031300">
        <w:rPr>
          <w:rFonts w:ascii="Arial Narrow" w:hAnsi="Arial Narrow"/>
          <w:bCs/>
          <w:iCs/>
          <w:color w:val="000000"/>
          <w:sz w:val="22"/>
          <w:szCs w:val="22"/>
        </w:rPr>
        <w:t>zmluvy je</w:t>
      </w:r>
      <w:r w:rsidR="00CC3DA6"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w:t>
      </w:r>
      <w:r w:rsidRPr="0016537E">
        <w:rPr>
          <w:rFonts w:ascii="Arial Narrow" w:hAnsi="Arial Narrow"/>
          <w:bCs/>
          <w:iCs/>
          <w:color w:val="000000"/>
          <w:sz w:val="22"/>
          <w:szCs w:val="22"/>
          <w:highlight w:val="yellow"/>
        </w:rPr>
        <w:t>(doplní uchádzač).</w:t>
      </w:r>
      <w:r w:rsidRPr="00031300">
        <w:rPr>
          <w:rFonts w:ascii="Arial Narrow" w:hAnsi="Arial Narrow"/>
          <w:bCs/>
          <w:iCs/>
          <w:color w:val="000000"/>
          <w:sz w:val="22"/>
          <w:szCs w:val="22"/>
        </w:rPr>
        <w:t xml:space="preserve"> </w:t>
      </w:r>
    </w:p>
    <w:p w14:paraId="7CDDA059" w14:textId="59CE0A02" w:rsidR="009416FF" w:rsidRPr="00031300" w:rsidRDefault="007B1A08" w:rsidP="00E008AA">
      <w:pPr>
        <w:widowControl w:val="0"/>
        <w:numPr>
          <w:ilvl w:val="0"/>
          <w:numId w:val="8"/>
        </w:numPr>
        <w:tabs>
          <w:tab w:val="clear" w:pos="2160"/>
          <w:tab w:val="clear" w:pos="2880"/>
          <w:tab w:val="clear" w:pos="4500"/>
        </w:tabs>
        <w:autoSpaceDE w:val="0"/>
        <w:autoSpaceDN w:val="0"/>
        <w:adjustRightInd w:val="0"/>
        <w:spacing w:before="60"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Osoby splnomocnené zo strany Kupujúceho ku konaniu vo veciach tejto</w:t>
      </w:r>
      <w:r w:rsidR="00CA3AA1" w:rsidRPr="00031300">
        <w:rPr>
          <w:rFonts w:ascii="Arial Narrow" w:hAnsi="Arial Narrow"/>
          <w:bCs/>
          <w:iCs/>
          <w:color w:val="000000"/>
          <w:sz w:val="22"/>
          <w:szCs w:val="22"/>
        </w:rPr>
        <w:t xml:space="preserve"> Kúpnej</w:t>
      </w:r>
      <w:r w:rsidRPr="00031300">
        <w:rPr>
          <w:rFonts w:ascii="Arial Narrow" w:hAnsi="Arial Narrow"/>
          <w:bCs/>
          <w:iCs/>
          <w:color w:val="000000"/>
          <w:sz w:val="22"/>
          <w:szCs w:val="22"/>
        </w:rPr>
        <w:t xml:space="preserve"> zmluvy vo </w:t>
      </w:r>
      <w:r w:rsidR="009416FF" w:rsidRPr="00031300">
        <w:rPr>
          <w:rFonts w:ascii="Arial Narrow" w:hAnsi="Arial Narrow"/>
          <w:bCs/>
          <w:iCs/>
          <w:color w:val="000000"/>
          <w:sz w:val="22"/>
          <w:szCs w:val="22"/>
        </w:rPr>
        <w:t xml:space="preserve">veci prevzatia predmetu zmluvy </w:t>
      </w:r>
      <w:r w:rsidR="00BC4473">
        <w:rPr>
          <w:rFonts w:ascii="Arial Narrow" w:hAnsi="Arial Narrow"/>
          <w:bCs/>
          <w:iCs/>
          <w:color w:val="000000"/>
          <w:sz w:val="22"/>
          <w:szCs w:val="22"/>
        </w:rPr>
        <w:t>sú</w:t>
      </w:r>
      <w:r w:rsidRPr="00031300">
        <w:rPr>
          <w:rFonts w:ascii="Arial Narrow" w:hAnsi="Arial Narrow"/>
          <w:bCs/>
          <w:iCs/>
          <w:color w:val="000000"/>
          <w:sz w:val="22"/>
          <w:szCs w:val="22"/>
        </w:rPr>
        <w:t xml:space="preserve">: </w:t>
      </w:r>
      <w:r w:rsidR="009416FF" w:rsidRPr="00031300">
        <w:rPr>
          <w:rFonts w:ascii="Arial Narrow" w:hAnsi="Arial Narrow"/>
          <w:bCs/>
          <w:iCs/>
          <w:color w:val="000000"/>
          <w:sz w:val="22"/>
          <w:szCs w:val="22"/>
        </w:rPr>
        <w:t xml:space="preserve">  </w:t>
      </w:r>
      <w:r w:rsidR="00DB068A" w:rsidRPr="0016537E">
        <w:rPr>
          <w:rFonts w:ascii="Arial Narrow" w:hAnsi="Arial Narrow"/>
          <w:bCs/>
          <w:iCs/>
          <w:color w:val="000000"/>
          <w:sz w:val="22"/>
          <w:szCs w:val="22"/>
          <w:highlight w:val="yellow"/>
        </w:rPr>
        <w:t>XXXXXXXXXXXXXXXX</w:t>
      </w:r>
      <w:r w:rsidR="009416FF" w:rsidRPr="0016537E">
        <w:rPr>
          <w:rFonts w:ascii="Arial Narrow" w:hAnsi="Arial Narrow"/>
          <w:bCs/>
          <w:iCs/>
          <w:color w:val="000000"/>
          <w:sz w:val="22"/>
          <w:szCs w:val="22"/>
          <w:highlight w:val="yellow"/>
        </w:rPr>
        <w:t>.</w:t>
      </w:r>
    </w:p>
    <w:p w14:paraId="5D5D7975" w14:textId="77777777" w:rsidR="007B1A08" w:rsidRPr="00031300" w:rsidRDefault="007B1A08" w:rsidP="00E008AA">
      <w:pPr>
        <w:widowControl w:val="0"/>
        <w:numPr>
          <w:ilvl w:val="0"/>
          <w:numId w:val="8"/>
        </w:numPr>
        <w:tabs>
          <w:tab w:val="clear" w:pos="2160"/>
          <w:tab w:val="clear" w:pos="2880"/>
          <w:tab w:val="clear" w:pos="4500"/>
        </w:tabs>
        <w:autoSpaceDE w:val="0"/>
        <w:autoSpaceDN w:val="0"/>
        <w:adjustRightInd w:val="0"/>
        <w:spacing w:before="60"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Túto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6609528C" w14:textId="77777777" w:rsidR="007B1A08" w:rsidRPr="00031300" w:rsidRDefault="007B1A08" w:rsidP="00E008AA">
      <w:pPr>
        <w:widowControl w:val="0"/>
        <w:numPr>
          <w:ilvl w:val="0"/>
          <w:numId w:val="8"/>
        </w:numPr>
        <w:tabs>
          <w:tab w:val="clear" w:pos="2160"/>
          <w:tab w:val="clear" w:pos="2880"/>
          <w:tab w:val="clear" w:pos="4500"/>
        </w:tabs>
        <w:autoSpaceDE w:val="0"/>
        <w:autoSpaceDN w:val="0"/>
        <w:adjustRightInd w:val="0"/>
        <w:spacing w:before="60"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Táto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úpna zmluva je vyhotovená  v piatich (5) rovnopisoch s platnosťou originálu, z ktorých  Kupujúci </w:t>
      </w:r>
      <w:proofErr w:type="spellStart"/>
      <w:r w:rsidRPr="00031300">
        <w:rPr>
          <w:rFonts w:ascii="Arial Narrow" w:hAnsi="Arial Narrow"/>
          <w:bCs/>
          <w:iCs/>
          <w:color w:val="000000"/>
          <w:sz w:val="22"/>
          <w:szCs w:val="22"/>
        </w:rPr>
        <w:t>obdrží</w:t>
      </w:r>
      <w:proofErr w:type="spellEnd"/>
      <w:r w:rsidRPr="00031300">
        <w:rPr>
          <w:rFonts w:ascii="Arial Narrow" w:hAnsi="Arial Narrow"/>
          <w:bCs/>
          <w:iCs/>
          <w:color w:val="000000"/>
          <w:sz w:val="22"/>
          <w:szCs w:val="22"/>
        </w:rPr>
        <w:t xml:space="preserve"> tri (3) vyhotovenia a Predávajúci dve (2) vyhotovenia.</w:t>
      </w:r>
    </w:p>
    <w:p w14:paraId="0EB0A4EC" w14:textId="77777777" w:rsidR="007B1A08" w:rsidRPr="00031300" w:rsidRDefault="007B1A08" w:rsidP="00E008AA">
      <w:pPr>
        <w:widowControl w:val="0"/>
        <w:numPr>
          <w:ilvl w:val="0"/>
          <w:numId w:val="8"/>
        </w:numPr>
        <w:tabs>
          <w:tab w:val="clear" w:pos="2160"/>
          <w:tab w:val="clear" w:pos="2880"/>
          <w:tab w:val="clear" w:pos="4500"/>
        </w:tabs>
        <w:autoSpaceDE w:val="0"/>
        <w:autoSpaceDN w:val="0"/>
        <w:adjustRightInd w:val="0"/>
        <w:spacing w:before="60"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Práva a povinnosti zmluvných strán výslovne neupravené touto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úpnou zmluvou sa riadia ustanoveniami Obchodného zákonníka a ostatných všeobecne záväzných právnych predpisov platných v Slovenskej republike. Prípadné spory, ktoré vzniknú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budú riešené príslušnými slovenskými súdmi.</w:t>
      </w:r>
    </w:p>
    <w:p w14:paraId="29B39FF8" w14:textId="77777777" w:rsidR="007B1A08" w:rsidRPr="00031300" w:rsidRDefault="007B1A08" w:rsidP="00E008AA">
      <w:pPr>
        <w:widowControl w:val="0"/>
        <w:numPr>
          <w:ilvl w:val="0"/>
          <w:numId w:val="8"/>
        </w:numPr>
        <w:tabs>
          <w:tab w:val="clear" w:pos="2160"/>
          <w:tab w:val="clear" w:pos="2880"/>
          <w:tab w:val="clear" w:pos="4500"/>
        </w:tabs>
        <w:autoSpaceDE w:val="0"/>
        <w:autoSpaceDN w:val="0"/>
        <w:adjustRightInd w:val="0"/>
        <w:spacing w:before="60"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6B0CA357" w14:textId="77777777" w:rsidR="007B1A08" w:rsidRPr="00031300" w:rsidRDefault="007B1A08" w:rsidP="00E008AA">
      <w:pPr>
        <w:widowControl w:val="0"/>
        <w:numPr>
          <w:ilvl w:val="0"/>
          <w:numId w:val="8"/>
        </w:numPr>
        <w:tabs>
          <w:tab w:val="clear" w:pos="2160"/>
          <w:tab w:val="clear" w:pos="2880"/>
          <w:tab w:val="clear" w:pos="4500"/>
        </w:tabs>
        <w:autoSpaceDE w:val="0"/>
        <w:autoSpaceDN w:val="0"/>
        <w:adjustRightInd w:val="0"/>
        <w:spacing w:before="60"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vyhlasujú, že sa s touto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úpnou zmluvou oboznámili a s jej obsahom súhlasia, na znak čoho pripájajú svoje podpisy.</w:t>
      </w:r>
    </w:p>
    <w:p w14:paraId="59F939FF" w14:textId="4FCE2ADE" w:rsidR="009D7B44" w:rsidRPr="00F66615" w:rsidRDefault="007B1A08" w:rsidP="00E008AA">
      <w:pPr>
        <w:widowControl w:val="0"/>
        <w:numPr>
          <w:ilvl w:val="0"/>
          <w:numId w:val="8"/>
        </w:numPr>
        <w:tabs>
          <w:tab w:val="clear" w:pos="2160"/>
          <w:tab w:val="clear" w:pos="2880"/>
          <w:tab w:val="clear" w:pos="4500"/>
        </w:tabs>
        <w:autoSpaceDE w:val="0"/>
        <w:autoSpaceDN w:val="0"/>
        <w:adjustRightInd w:val="0"/>
        <w:spacing w:before="60" w:after="120"/>
        <w:ind w:left="284" w:hanging="284"/>
        <w:jc w:val="both"/>
        <w:rPr>
          <w:rFonts w:ascii="Arial Narrow" w:hAnsi="Arial Narrow"/>
          <w:bCs/>
          <w:iCs/>
          <w:color w:val="000000"/>
          <w:sz w:val="22"/>
          <w:szCs w:val="22"/>
        </w:rPr>
      </w:pPr>
      <w:r w:rsidRPr="00031300">
        <w:rPr>
          <w:rFonts w:ascii="Arial Narrow" w:hAnsi="Arial Narrow"/>
          <w:bCs/>
          <w:iCs/>
          <w:color w:val="000000"/>
          <w:sz w:val="22"/>
          <w:szCs w:val="22"/>
        </w:rPr>
        <w:t xml:space="preserve">Práva a povinnosti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prechádzajú aj na právnych nástupcov Predávajúceho.</w:t>
      </w:r>
    </w:p>
    <w:p w14:paraId="4C65B789" w14:textId="77777777" w:rsidR="007B1A08" w:rsidRPr="00031300" w:rsidRDefault="007B1A08" w:rsidP="005E45DF">
      <w:pPr>
        <w:widowControl w:val="0"/>
        <w:numPr>
          <w:ilvl w:val="0"/>
          <w:numId w:val="8"/>
        </w:numPr>
        <w:tabs>
          <w:tab w:val="clear" w:pos="2160"/>
          <w:tab w:val="clear" w:pos="2880"/>
          <w:tab w:val="clear" w:pos="4500"/>
        </w:tabs>
        <w:autoSpaceDE w:val="0"/>
        <w:autoSpaceDN w:val="0"/>
        <w:adjustRightInd w:val="0"/>
        <w:spacing w:before="60" w:after="240"/>
        <w:ind w:left="425"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Neoddeliteľnou súčasťou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je:</w:t>
      </w:r>
    </w:p>
    <w:p w14:paraId="753EE5D2" w14:textId="55608AB0" w:rsidR="007B1A08" w:rsidRPr="00031300" w:rsidRDefault="007B1A08" w:rsidP="00267E88">
      <w:pPr>
        <w:tabs>
          <w:tab w:val="clear" w:pos="2160"/>
          <w:tab w:val="clear" w:pos="2880"/>
          <w:tab w:val="clear" w:pos="4500"/>
        </w:tabs>
        <w:spacing w:before="60" w:after="80"/>
        <w:ind w:left="1843" w:hanging="1135"/>
        <w:rPr>
          <w:rFonts w:ascii="Arial Narrow" w:hAnsi="Arial Narrow"/>
          <w:bCs/>
          <w:iCs/>
          <w:color w:val="000000"/>
          <w:sz w:val="22"/>
          <w:szCs w:val="22"/>
        </w:rPr>
      </w:pPr>
      <w:r w:rsidRPr="00031300">
        <w:rPr>
          <w:rFonts w:ascii="Arial Narrow" w:hAnsi="Arial Narrow"/>
          <w:bCs/>
          <w:iCs/>
          <w:color w:val="000000"/>
          <w:sz w:val="22"/>
          <w:szCs w:val="22"/>
        </w:rPr>
        <w:t>-  Príloha č. 1 Opis – špecifikácia predmetu zákazky, technické požiadavky predmetu zákazky</w:t>
      </w:r>
      <w:r w:rsidR="00DD6540">
        <w:rPr>
          <w:rFonts w:ascii="Arial Narrow" w:hAnsi="Arial Narrow"/>
          <w:bCs/>
          <w:iCs/>
          <w:color w:val="000000"/>
          <w:sz w:val="22"/>
          <w:szCs w:val="22"/>
        </w:rPr>
        <w:t>, ponuka</w:t>
      </w:r>
      <w:r w:rsidR="00FD21D8" w:rsidRPr="00031300">
        <w:rPr>
          <w:rFonts w:ascii="Arial Narrow" w:hAnsi="Arial Narrow"/>
          <w:bCs/>
          <w:iCs/>
          <w:color w:val="000000"/>
          <w:sz w:val="22"/>
          <w:szCs w:val="22"/>
        </w:rPr>
        <w:t xml:space="preserve"> </w:t>
      </w:r>
      <w:r w:rsidR="00DD6540">
        <w:rPr>
          <w:rFonts w:ascii="Arial Narrow" w:hAnsi="Arial Narrow"/>
          <w:bCs/>
          <w:iCs/>
          <w:color w:val="000000"/>
          <w:sz w:val="22"/>
          <w:szCs w:val="22"/>
        </w:rPr>
        <w:t>predávajúceho</w:t>
      </w:r>
    </w:p>
    <w:p w14:paraId="0903AE71" w14:textId="77777777" w:rsidR="007B1A08" w:rsidRPr="00031300" w:rsidRDefault="007B1A08" w:rsidP="00267E88">
      <w:pPr>
        <w:tabs>
          <w:tab w:val="clear" w:pos="2160"/>
          <w:tab w:val="clear" w:pos="2880"/>
          <w:tab w:val="clear" w:pos="4500"/>
          <w:tab w:val="left" w:pos="993"/>
        </w:tabs>
        <w:spacing w:before="60" w:after="80"/>
        <w:ind w:left="708"/>
        <w:rPr>
          <w:rFonts w:ascii="Arial Narrow" w:hAnsi="Arial Narrow"/>
          <w:bCs/>
          <w:iCs/>
          <w:color w:val="000000"/>
          <w:sz w:val="22"/>
          <w:szCs w:val="22"/>
        </w:rPr>
      </w:pPr>
      <w:r w:rsidRPr="00031300">
        <w:rPr>
          <w:rFonts w:ascii="Arial Narrow" w:hAnsi="Arial Narrow"/>
          <w:bCs/>
          <w:iCs/>
          <w:color w:val="000000"/>
          <w:sz w:val="22"/>
          <w:szCs w:val="22"/>
        </w:rPr>
        <w:t xml:space="preserve">-  Príloha č. 2: Štruktúrovaný rozpočet ceny predmetu Kúpnej zmluvy </w:t>
      </w:r>
    </w:p>
    <w:p w14:paraId="4458FCAA" w14:textId="58CD9DF4" w:rsidR="00F66615" w:rsidRDefault="007B1A08" w:rsidP="00267E88">
      <w:pPr>
        <w:widowControl w:val="0"/>
        <w:tabs>
          <w:tab w:val="clear" w:pos="2160"/>
          <w:tab w:val="clear" w:pos="2880"/>
          <w:tab w:val="clear" w:pos="4500"/>
          <w:tab w:val="center" w:pos="1985"/>
          <w:tab w:val="center" w:pos="6840"/>
        </w:tabs>
        <w:autoSpaceDE w:val="0"/>
        <w:autoSpaceDN w:val="0"/>
        <w:adjustRightInd w:val="0"/>
        <w:spacing w:before="60" w:after="80"/>
        <w:ind w:firstLine="709"/>
        <w:jc w:val="both"/>
        <w:rPr>
          <w:rFonts w:ascii="Arial Narrow" w:hAnsi="Arial Narrow"/>
          <w:bCs/>
          <w:iCs/>
          <w:color w:val="000000"/>
          <w:sz w:val="22"/>
          <w:szCs w:val="22"/>
        </w:rPr>
      </w:pPr>
      <w:r w:rsidRPr="00031300">
        <w:rPr>
          <w:rFonts w:ascii="Arial Narrow" w:hAnsi="Arial Narrow"/>
          <w:bCs/>
          <w:iCs/>
          <w:color w:val="000000"/>
          <w:sz w:val="22"/>
          <w:szCs w:val="22"/>
        </w:rPr>
        <w:t>-  Príloha č. 3: Zoznam subdodávateľov.</w:t>
      </w:r>
    </w:p>
    <w:p w14:paraId="2FBEE256" w14:textId="77777777" w:rsidR="00E008AA" w:rsidRDefault="00E008AA"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1D617796" w14:textId="3C03D6C7" w:rsidR="00F66615" w:rsidRDefault="00F66615"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7A535A78" w14:textId="77777777" w:rsidR="00267E88" w:rsidRPr="00031300" w:rsidRDefault="00267E8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6D073732" w14:textId="77777777" w:rsidR="007B1A08" w:rsidRPr="00031300" w:rsidRDefault="00951274"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ab/>
      </w:r>
      <w:r w:rsidR="007B1A08" w:rsidRPr="00031300">
        <w:rPr>
          <w:rFonts w:ascii="Arial Narrow" w:hAnsi="Arial Narrow"/>
          <w:bCs/>
          <w:iCs/>
          <w:color w:val="000000"/>
          <w:sz w:val="22"/>
          <w:szCs w:val="22"/>
        </w:rPr>
        <w:t>za Predávajúceho</w:t>
      </w:r>
      <w:r w:rsidR="007B1A08" w:rsidRPr="00031300">
        <w:rPr>
          <w:rFonts w:ascii="Arial Narrow" w:hAnsi="Arial Narrow"/>
          <w:bCs/>
          <w:iCs/>
          <w:color w:val="000000"/>
          <w:sz w:val="22"/>
          <w:szCs w:val="22"/>
        </w:rPr>
        <w:tab/>
        <w:t>za Kupujúceho</w:t>
      </w:r>
    </w:p>
    <w:p w14:paraId="76D3733E" w14:textId="5658F963" w:rsidR="00EF3B9A" w:rsidRDefault="007B1A08"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ab/>
      </w:r>
    </w:p>
    <w:p w14:paraId="48DD5DB8" w14:textId="7D339563" w:rsidR="007B1A08" w:rsidRPr="00031300" w:rsidRDefault="00EF3B9A" w:rsidP="00267E88">
      <w:pPr>
        <w:widowControl w:val="0"/>
        <w:tabs>
          <w:tab w:val="clear" w:pos="2160"/>
          <w:tab w:val="clear" w:pos="2880"/>
          <w:tab w:val="clear" w:pos="4500"/>
          <w:tab w:val="center" w:pos="1985"/>
          <w:tab w:val="center" w:pos="6840"/>
        </w:tabs>
        <w:autoSpaceDE w:val="0"/>
        <w:autoSpaceDN w:val="0"/>
        <w:adjustRightInd w:val="0"/>
        <w:spacing w:after="240"/>
        <w:jc w:val="both"/>
        <w:rPr>
          <w:rFonts w:ascii="Arial Narrow" w:hAnsi="Arial Narrow"/>
          <w:bCs/>
          <w:iCs/>
          <w:color w:val="000000"/>
          <w:sz w:val="22"/>
          <w:szCs w:val="22"/>
        </w:rPr>
      </w:pPr>
      <w:r>
        <w:rPr>
          <w:rFonts w:ascii="Arial Narrow" w:hAnsi="Arial Narrow"/>
          <w:bCs/>
          <w:iCs/>
          <w:color w:val="000000"/>
          <w:sz w:val="22"/>
          <w:szCs w:val="22"/>
        </w:rPr>
        <w:tab/>
      </w:r>
      <w:r w:rsidR="007B1A08" w:rsidRPr="00031300">
        <w:rPr>
          <w:rFonts w:ascii="Arial Narrow" w:hAnsi="Arial Narrow"/>
          <w:bCs/>
          <w:iCs/>
          <w:color w:val="000000"/>
          <w:sz w:val="22"/>
          <w:szCs w:val="22"/>
        </w:rPr>
        <w:t>v ................  , dňa ..........</w:t>
      </w:r>
      <w:r w:rsidR="005E45DF">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20</w:t>
      </w:r>
      <w:r w:rsidR="000B3903">
        <w:rPr>
          <w:rFonts w:ascii="Arial Narrow" w:hAnsi="Arial Narrow"/>
          <w:bCs/>
          <w:iCs/>
          <w:color w:val="000000"/>
          <w:sz w:val="22"/>
          <w:szCs w:val="22"/>
        </w:rPr>
        <w:t>2</w:t>
      </w:r>
      <w:r w:rsidR="005E45DF">
        <w:rPr>
          <w:rFonts w:ascii="Arial Narrow" w:hAnsi="Arial Narrow"/>
          <w:bCs/>
          <w:iCs/>
          <w:color w:val="000000"/>
          <w:sz w:val="22"/>
          <w:szCs w:val="22"/>
        </w:rPr>
        <w:t>4</w:t>
      </w:r>
      <w:r w:rsidR="007B1A08" w:rsidRPr="00031300">
        <w:rPr>
          <w:rFonts w:ascii="Arial Narrow" w:hAnsi="Arial Narrow"/>
          <w:bCs/>
          <w:iCs/>
          <w:color w:val="000000"/>
          <w:sz w:val="22"/>
          <w:szCs w:val="22"/>
        </w:rPr>
        <w:tab/>
        <w:t>v Bratislave, dňa ................20</w:t>
      </w:r>
      <w:r w:rsidR="000B3903">
        <w:rPr>
          <w:rFonts w:ascii="Arial Narrow" w:hAnsi="Arial Narrow"/>
          <w:bCs/>
          <w:iCs/>
          <w:color w:val="000000"/>
          <w:sz w:val="22"/>
          <w:szCs w:val="22"/>
        </w:rPr>
        <w:t>2</w:t>
      </w:r>
      <w:r w:rsidR="005E45DF">
        <w:rPr>
          <w:rFonts w:ascii="Arial Narrow" w:hAnsi="Arial Narrow"/>
          <w:bCs/>
          <w:iCs/>
          <w:color w:val="000000"/>
          <w:sz w:val="22"/>
          <w:szCs w:val="22"/>
        </w:rPr>
        <w:t>4</w:t>
      </w:r>
    </w:p>
    <w:p w14:paraId="01AAB912" w14:textId="55C96E97" w:rsidR="00267E88" w:rsidRDefault="00267E88" w:rsidP="007B1A08">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14:paraId="2BA46BFA" w14:textId="77777777" w:rsidR="00267E88" w:rsidRPr="00031300" w:rsidRDefault="00267E88" w:rsidP="007B1A08">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14:paraId="7DFC5BC3" w14:textId="774AE186" w:rsidR="007B1A08" w:rsidRPr="00031300" w:rsidRDefault="007B1A08" w:rsidP="007B1A08">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00653882">
        <w:rPr>
          <w:rFonts w:ascii="Arial Narrow" w:hAnsi="Arial Narrow"/>
          <w:bCs/>
          <w:iCs/>
          <w:color w:val="000000"/>
          <w:sz w:val="22"/>
          <w:szCs w:val="22"/>
        </w:rPr>
        <w:t xml:space="preserve">    </w:t>
      </w:r>
      <w:r w:rsidRPr="00031300">
        <w:rPr>
          <w:rFonts w:ascii="Arial Narrow" w:hAnsi="Arial Narrow"/>
          <w:bCs/>
          <w:iCs/>
          <w:color w:val="000000"/>
          <w:sz w:val="22"/>
          <w:szCs w:val="22"/>
        </w:rPr>
        <w:tab/>
      </w:r>
    </w:p>
    <w:p w14:paraId="14445446" w14:textId="6255541E" w:rsidR="000B3903" w:rsidRPr="00F537E1" w:rsidRDefault="007B1A08" w:rsidP="000B3903">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00EF3B9A">
        <w:rPr>
          <w:rFonts w:ascii="Arial Narrow" w:hAnsi="Arial Narrow"/>
          <w:bCs/>
          <w:iCs/>
          <w:color w:val="000000"/>
          <w:sz w:val="22"/>
          <w:szCs w:val="22"/>
        </w:rPr>
        <w:t xml:space="preserve">meno a funkcia </w:t>
      </w:r>
      <w:r w:rsidRPr="00031300">
        <w:rPr>
          <w:rFonts w:ascii="Arial Narrow" w:hAnsi="Arial Narrow"/>
          <w:bCs/>
          <w:iCs/>
          <w:color w:val="000000"/>
          <w:sz w:val="22"/>
          <w:szCs w:val="22"/>
        </w:rPr>
        <w:tab/>
      </w:r>
      <w:r w:rsidR="00653882">
        <w:rPr>
          <w:rFonts w:ascii="Arial Narrow" w:hAnsi="Arial Narrow"/>
          <w:bCs/>
          <w:iCs/>
          <w:color w:val="000000"/>
          <w:sz w:val="22"/>
          <w:szCs w:val="22"/>
        </w:rPr>
        <w:t xml:space="preserve">   </w:t>
      </w:r>
      <w:r w:rsidR="005E45DF" w:rsidRPr="005E45DF">
        <w:rPr>
          <w:rFonts w:ascii="Arial Narrow" w:eastAsia="Calibri" w:hAnsi="Arial Narrow"/>
          <w:sz w:val="22"/>
          <w:szCs w:val="22"/>
          <w:lang w:eastAsia="en-US"/>
        </w:rPr>
        <w:t>Ing. Peter Šesták</w:t>
      </w:r>
      <w:r w:rsidR="005E45DF" w:rsidRPr="00F537E1">
        <w:rPr>
          <w:rFonts w:ascii="Arial Narrow" w:hAnsi="Arial Narrow"/>
          <w:bCs/>
          <w:iCs/>
          <w:color w:val="000000"/>
          <w:sz w:val="22"/>
          <w:szCs w:val="22"/>
        </w:rPr>
        <w:t xml:space="preserve"> </w:t>
      </w:r>
      <w:r w:rsidR="000B3903" w:rsidRPr="00F537E1">
        <w:rPr>
          <w:rFonts w:ascii="Arial Narrow" w:eastAsia="Calibri" w:hAnsi="Arial Narrow"/>
          <w:sz w:val="22"/>
          <w:szCs w:val="22"/>
          <w:lang w:eastAsia="en-US"/>
        </w:rPr>
        <w:t xml:space="preserve"> </w:t>
      </w:r>
      <w:r w:rsidR="000B3903" w:rsidRPr="00F537E1">
        <w:rPr>
          <w:rFonts w:ascii="Arial Narrow" w:hAnsi="Arial Narrow"/>
          <w:bCs/>
          <w:iCs/>
          <w:color w:val="000000"/>
          <w:sz w:val="22"/>
          <w:szCs w:val="22"/>
        </w:rPr>
        <w:t xml:space="preserve"> </w:t>
      </w:r>
    </w:p>
    <w:p w14:paraId="6D48E439" w14:textId="2837ED89" w:rsidR="000B3903" w:rsidRDefault="000B3903" w:rsidP="005E45DF">
      <w:pPr>
        <w:widowControl w:val="0"/>
        <w:tabs>
          <w:tab w:val="clear" w:pos="2160"/>
          <w:tab w:val="clear" w:pos="2880"/>
          <w:tab w:val="clear" w:pos="4500"/>
          <w:tab w:val="center" w:pos="1985"/>
          <w:tab w:val="center" w:pos="6840"/>
        </w:tabs>
        <w:autoSpaceDE w:val="0"/>
        <w:autoSpaceDN w:val="0"/>
        <w:adjustRightInd w:val="0"/>
        <w:ind w:left="1416"/>
        <w:jc w:val="both"/>
        <w:rPr>
          <w:rFonts w:ascii="Arial Narrow" w:eastAsia="Calibri" w:hAnsi="Arial Narrow" w:cs="Calibri"/>
          <w:sz w:val="22"/>
          <w:szCs w:val="22"/>
          <w:lang w:eastAsia="en-US"/>
        </w:rPr>
      </w:pPr>
      <w:r w:rsidRPr="00F537E1">
        <w:rPr>
          <w:rFonts w:ascii="Arial Narrow" w:hAnsi="Arial Narrow"/>
          <w:bCs/>
          <w:iCs/>
          <w:color w:val="000000"/>
          <w:sz w:val="22"/>
          <w:szCs w:val="22"/>
        </w:rPr>
        <w:tab/>
        <w:t xml:space="preserve">    </w:t>
      </w:r>
      <w:r w:rsidRPr="005E45DF">
        <w:rPr>
          <w:rFonts w:ascii="Arial Narrow" w:hAnsi="Arial Narrow"/>
          <w:bCs/>
          <w:iCs/>
          <w:color w:val="000000"/>
          <w:sz w:val="22"/>
          <w:szCs w:val="22"/>
        </w:rPr>
        <w:t xml:space="preserve">konateľ                                     </w:t>
      </w:r>
      <w:r w:rsidR="005E45DF" w:rsidRPr="005E45DF">
        <w:rPr>
          <w:rFonts w:ascii="Arial Narrow" w:hAnsi="Arial Narrow"/>
          <w:bCs/>
          <w:iCs/>
          <w:color w:val="000000"/>
          <w:sz w:val="22"/>
          <w:szCs w:val="22"/>
        </w:rPr>
        <w:t xml:space="preserve">                    </w:t>
      </w:r>
      <w:r w:rsidR="005E45DF">
        <w:rPr>
          <w:rFonts w:ascii="Arial Narrow" w:hAnsi="Arial Narrow"/>
          <w:bCs/>
          <w:iCs/>
          <w:color w:val="000000"/>
          <w:sz w:val="22"/>
          <w:szCs w:val="22"/>
        </w:rPr>
        <w:t xml:space="preserve"> </w:t>
      </w:r>
      <w:r w:rsidR="005E45DF" w:rsidRPr="005E45DF">
        <w:rPr>
          <w:rFonts w:ascii="Arial Narrow" w:hAnsi="Arial Narrow"/>
          <w:bCs/>
          <w:iCs/>
          <w:color w:val="000000"/>
          <w:sz w:val="22"/>
          <w:szCs w:val="22"/>
        </w:rPr>
        <w:t xml:space="preserve">   </w:t>
      </w:r>
      <w:r w:rsidRPr="005E45DF">
        <w:rPr>
          <w:rFonts w:ascii="Arial Narrow" w:hAnsi="Arial Narrow"/>
          <w:bCs/>
          <w:iCs/>
          <w:color w:val="000000"/>
          <w:sz w:val="22"/>
          <w:szCs w:val="22"/>
        </w:rPr>
        <w:t>generáln</w:t>
      </w:r>
      <w:r w:rsidR="005E45DF" w:rsidRPr="005E45DF">
        <w:rPr>
          <w:rFonts w:ascii="Arial Narrow" w:hAnsi="Arial Narrow"/>
          <w:bCs/>
          <w:iCs/>
          <w:color w:val="000000"/>
          <w:sz w:val="22"/>
          <w:szCs w:val="22"/>
        </w:rPr>
        <w:t>y</w:t>
      </w:r>
      <w:r w:rsidRPr="005E45DF">
        <w:rPr>
          <w:rFonts w:ascii="Arial Narrow" w:hAnsi="Arial Narrow"/>
          <w:bCs/>
          <w:iCs/>
          <w:color w:val="000000"/>
          <w:sz w:val="22"/>
          <w:szCs w:val="22"/>
        </w:rPr>
        <w:t xml:space="preserve"> riaditeľ sekcie ekonomiky MV SR</w:t>
      </w:r>
      <w:r w:rsidRPr="00847A8D">
        <w:rPr>
          <w:rFonts w:ascii="Arial Narrow" w:eastAsia="Calibri" w:hAnsi="Arial Narrow" w:cs="Calibri"/>
          <w:sz w:val="22"/>
          <w:szCs w:val="22"/>
          <w:lang w:eastAsia="en-US"/>
        </w:rPr>
        <w:t xml:space="preserve"> </w:t>
      </w:r>
    </w:p>
    <w:p w14:paraId="6512FB62" w14:textId="28A9B785" w:rsidR="007B3829" w:rsidRPr="00267E88" w:rsidRDefault="00653882" w:rsidP="00267E8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Pr>
          <w:rFonts w:ascii="Arial Narrow" w:hAnsi="Arial Narrow"/>
          <w:bCs/>
          <w:iCs/>
          <w:color w:val="000000"/>
          <w:sz w:val="22"/>
          <w:szCs w:val="22"/>
        </w:rPr>
        <w:t xml:space="preserve"> </w:t>
      </w:r>
      <w:r w:rsidR="000B3903">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ab/>
      </w:r>
      <w:r w:rsidR="009411E5" w:rsidRPr="00031300">
        <w:rPr>
          <w:rFonts w:ascii="Arial Narrow" w:hAnsi="Arial Narrow"/>
          <w:sz w:val="22"/>
          <w:szCs w:val="22"/>
        </w:rPr>
        <w:tab/>
      </w:r>
    </w:p>
    <w:sectPr w:rsidR="007B3829" w:rsidRPr="00267E88" w:rsidSect="00D4675F">
      <w:headerReference w:type="even" r:id="rId8"/>
      <w:headerReference w:type="default" r:id="rId9"/>
      <w:footerReference w:type="default" r:id="rId10"/>
      <w:pgSz w:w="11906" w:h="16838" w:code="9"/>
      <w:pgMar w:top="1134" w:right="107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49EAF" w14:textId="77777777" w:rsidR="00EB607F" w:rsidRDefault="00EB607F">
      <w:r>
        <w:separator/>
      </w:r>
    </w:p>
  </w:endnote>
  <w:endnote w:type="continuationSeparator" w:id="0">
    <w:p w14:paraId="2CD0278B" w14:textId="77777777" w:rsidR="00EB607F" w:rsidRDefault="00EB6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486DD" w14:textId="77777777"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416C91D" w14:textId="4DAB3120" w:rsidR="00B30BCB" w:rsidRPr="004C5082" w:rsidRDefault="00B30BCB" w:rsidP="00B41BE4">
    <w:pPr>
      <w:pStyle w:val="Pta"/>
      <w:tabs>
        <w:tab w:val="clear" w:pos="4536"/>
        <w:tab w:val="clear" w:pos="9072"/>
        <w:tab w:val="center" w:pos="8460"/>
        <w:tab w:val="right" w:pos="10080"/>
      </w:tabs>
      <w:rPr>
        <w:rStyle w:val="slostrany"/>
        <w:rFonts w:ascii="Arial Narrow" w:hAnsi="Arial Narrow" w:cs="Arial"/>
        <w:color w:val="000000"/>
        <w:sz w:val="18"/>
        <w:szCs w:val="18"/>
        <w:lang w:val="sk-SK"/>
      </w:rPr>
    </w:pPr>
    <w:r w:rsidRPr="0017742C">
      <w:rPr>
        <w:rFonts w:ascii="Arial Narrow" w:hAnsi="Arial Narrow" w:cs="Arial"/>
        <w:color w:val="706656"/>
        <w:sz w:val="18"/>
        <w:szCs w:val="18"/>
      </w:rPr>
      <w:tab/>
    </w:r>
    <w:r w:rsidR="004C5082">
      <w:rPr>
        <w:rFonts w:ascii="Arial Narrow" w:hAnsi="Arial Narrow" w:cs="Arial"/>
        <w:color w:val="706656"/>
        <w:sz w:val="18"/>
        <w:szCs w:val="18"/>
        <w:lang w:val="sk-SK"/>
      </w:rPr>
      <w:t xml:space="preserve">                                                                    </w:t>
    </w:r>
    <w:r w:rsidRPr="004C5082">
      <w:rPr>
        <w:rStyle w:val="slostrany"/>
        <w:rFonts w:ascii="Arial Narrow" w:hAnsi="Arial Narrow" w:cs="Arial"/>
        <w:color w:val="000000"/>
        <w:sz w:val="18"/>
        <w:szCs w:val="18"/>
      </w:rPr>
      <w:fldChar w:fldCharType="begin"/>
    </w:r>
    <w:r w:rsidRPr="004C5082">
      <w:rPr>
        <w:rStyle w:val="slostrany"/>
        <w:rFonts w:ascii="Arial Narrow" w:hAnsi="Arial Narrow" w:cs="Arial"/>
        <w:color w:val="000000"/>
        <w:sz w:val="18"/>
        <w:szCs w:val="18"/>
      </w:rPr>
      <w:instrText xml:space="preserve"> PAGE </w:instrText>
    </w:r>
    <w:r w:rsidRPr="004C5082">
      <w:rPr>
        <w:rStyle w:val="slostrany"/>
        <w:rFonts w:ascii="Arial Narrow" w:hAnsi="Arial Narrow" w:cs="Arial"/>
        <w:color w:val="000000"/>
        <w:sz w:val="18"/>
        <w:szCs w:val="18"/>
      </w:rPr>
      <w:fldChar w:fldCharType="separate"/>
    </w:r>
    <w:r w:rsidR="00BF0111">
      <w:rPr>
        <w:rStyle w:val="slostrany"/>
        <w:rFonts w:ascii="Arial Narrow" w:hAnsi="Arial Narrow" w:cs="Arial"/>
        <w:color w:val="000000"/>
        <w:sz w:val="18"/>
        <w:szCs w:val="18"/>
      </w:rPr>
      <w:t>7</w:t>
    </w:r>
    <w:r w:rsidRPr="004C5082">
      <w:rPr>
        <w:rStyle w:val="slostrany"/>
        <w:rFonts w:ascii="Arial Narrow" w:hAnsi="Arial Narrow" w:cs="Arial"/>
        <w:color w:val="000000"/>
        <w:sz w:val="18"/>
        <w:szCs w:val="18"/>
      </w:rPr>
      <w:fldChar w:fldCharType="end"/>
    </w:r>
  </w:p>
  <w:p w14:paraId="292E4EE7" w14:textId="77777777"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B784E" w14:textId="77777777" w:rsidR="00EB607F" w:rsidRDefault="00EB607F">
      <w:r>
        <w:separator/>
      </w:r>
    </w:p>
  </w:footnote>
  <w:footnote w:type="continuationSeparator" w:id="0">
    <w:p w14:paraId="10BC271F" w14:textId="77777777" w:rsidR="00EB607F" w:rsidRDefault="00EB60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2FD49" w14:textId="77777777" w:rsidR="00B30BCB" w:rsidRDefault="00B30BCB"/>
  <w:p w14:paraId="7B2BC7A9" w14:textId="77777777" w:rsidR="00B30BCB" w:rsidRDefault="00B30BCB"/>
  <w:p w14:paraId="59979F32" w14:textId="77777777" w:rsidR="00B30BCB" w:rsidRDefault="00B30BCB"/>
  <w:p w14:paraId="28C3244C" w14:textId="77777777" w:rsidR="00B30BCB" w:rsidRDefault="00B30BCB"/>
  <w:p w14:paraId="615436FF" w14:textId="77777777" w:rsidR="00B30BCB" w:rsidRDefault="00B30BCB"/>
  <w:p w14:paraId="76CEC819" w14:textId="77777777" w:rsidR="00B30BCB" w:rsidRDefault="00B30BCB"/>
  <w:p w14:paraId="75DF63C2" w14:textId="77777777" w:rsidR="00B30BCB" w:rsidRDefault="00B30BCB"/>
  <w:p w14:paraId="16031346" w14:textId="77777777" w:rsidR="00B30BCB" w:rsidRDefault="00B30BCB"/>
  <w:p w14:paraId="0F071968" w14:textId="77777777" w:rsidR="00B30BCB" w:rsidRDefault="00B30BCB"/>
  <w:p w14:paraId="1E666E5E" w14:textId="77777777" w:rsidR="00B30BCB" w:rsidRDefault="00B30BCB"/>
  <w:p w14:paraId="5AA4DFD8" w14:textId="77777777" w:rsidR="00B30BCB" w:rsidRDefault="00B30BCB"/>
  <w:p w14:paraId="022C3731" w14:textId="77777777" w:rsidR="00B30BCB" w:rsidRDefault="00B30BCB"/>
  <w:p w14:paraId="754DFE7B" w14:textId="77777777" w:rsidR="00B30BCB" w:rsidRDefault="00B30BCB"/>
  <w:p w14:paraId="4C28B0EB" w14:textId="77777777" w:rsidR="00B30BCB" w:rsidRDefault="00B30BCB"/>
  <w:p w14:paraId="5017F811" w14:textId="77777777" w:rsidR="00B30BCB" w:rsidRDefault="00B30BCB"/>
  <w:p w14:paraId="42949611" w14:textId="77777777" w:rsidR="00B30BCB" w:rsidRDefault="00B30BCB"/>
  <w:p w14:paraId="594DE79C" w14:textId="77777777" w:rsidR="00B30BCB" w:rsidRDefault="00B30BCB"/>
  <w:p w14:paraId="1CBB38EB" w14:textId="77777777" w:rsidR="00B30BCB" w:rsidRDefault="00B30BCB"/>
  <w:p w14:paraId="558362C4" w14:textId="77777777" w:rsidR="00B30BCB" w:rsidRDefault="00B30BCB"/>
  <w:p w14:paraId="2C70D96A" w14:textId="77777777" w:rsidR="00B30BCB" w:rsidRDefault="00B30BCB"/>
  <w:p w14:paraId="005173AE" w14:textId="77777777" w:rsidR="00B30BCB" w:rsidRDefault="00B30BCB"/>
  <w:p w14:paraId="4FCF8837" w14:textId="77777777" w:rsidR="00B30BCB" w:rsidRDefault="00B30BCB"/>
  <w:p w14:paraId="67A9940D" w14:textId="77777777" w:rsidR="00B30BCB" w:rsidRDefault="00B30BCB"/>
  <w:p w14:paraId="6FA1986D" w14:textId="77777777" w:rsidR="00B30BCB" w:rsidRDefault="00B30BCB"/>
  <w:p w14:paraId="25618868" w14:textId="77777777" w:rsidR="00B30BCB" w:rsidRDefault="00B30BCB"/>
  <w:p w14:paraId="29BACC88" w14:textId="77777777" w:rsidR="00B30BCB" w:rsidRDefault="00B30BCB"/>
  <w:p w14:paraId="7E455392" w14:textId="77777777" w:rsidR="00B30BCB" w:rsidRDefault="00B30BCB"/>
  <w:p w14:paraId="44A403E5" w14:textId="77777777" w:rsidR="00B30BCB" w:rsidRDefault="00B30BCB"/>
  <w:p w14:paraId="63364BC5" w14:textId="77777777" w:rsidR="00B30BCB" w:rsidRDefault="00B30BCB"/>
  <w:p w14:paraId="3505ADC4" w14:textId="77777777" w:rsidR="00B30BCB" w:rsidRDefault="00B30BCB"/>
  <w:p w14:paraId="35E812F1" w14:textId="77777777" w:rsidR="00B30BCB" w:rsidRDefault="00B30BCB"/>
  <w:p w14:paraId="232B801E" w14:textId="77777777" w:rsidR="00B30BCB" w:rsidRDefault="00B30BCB"/>
  <w:p w14:paraId="56DECD33" w14:textId="77777777" w:rsidR="00B30BCB" w:rsidRDefault="00B30BCB"/>
  <w:p w14:paraId="3C72F040" w14:textId="77777777" w:rsidR="00B30BCB" w:rsidRDefault="00B30BCB"/>
  <w:p w14:paraId="20778F1C" w14:textId="77777777" w:rsidR="00B30BCB" w:rsidRDefault="00B30BCB"/>
  <w:p w14:paraId="25B9E011" w14:textId="77777777" w:rsidR="00B30BCB" w:rsidRDefault="00B30BCB"/>
  <w:p w14:paraId="66D5BD2C" w14:textId="77777777" w:rsidR="00B30BCB" w:rsidRDefault="00B30BCB"/>
  <w:p w14:paraId="30C72863" w14:textId="77777777" w:rsidR="00B30BCB" w:rsidRDefault="00B30BCB"/>
  <w:p w14:paraId="63652AEA" w14:textId="77777777" w:rsidR="00B30BCB" w:rsidRDefault="00B30BCB"/>
  <w:p w14:paraId="3B2C41C1" w14:textId="77777777" w:rsidR="00B30BCB" w:rsidRDefault="00B30BCB"/>
  <w:p w14:paraId="2BE34E6C" w14:textId="77777777" w:rsidR="00B30BCB" w:rsidRDefault="00B30BCB"/>
  <w:p w14:paraId="4A445FBF" w14:textId="77777777" w:rsidR="00B30BCB" w:rsidRDefault="00B30BCB"/>
  <w:p w14:paraId="3C1A0C69" w14:textId="77777777" w:rsidR="00B30BCB" w:rsidRDefault="00B30BCB"/>
  <w:p w14:paraId="4E5AF2CF" w14:textId="77777777" w:rsidR="00B30BCB" w:rsidRDefault="00B30BCB"/>
  <w:p w14:paraId="1221C0CD" w14:textId="77777777" w:rsidR="00B30BCB" w:rsidRDefault="00B30BCB"/>
  <w:p w14:paraId="33EE2488" w14:textId="77777777" w:rsidR="00B30BCB" w:rsidRDefault="00B30BCB"/>
  <w:p w14:paraId="51FC47C0" w14:textId="77777777" w:rsidR="00B30BCB" w:rsidRDefault="00B30BCB"/>
  <w:p w14:paraId="5659827D" w14:textId="77777777" w:rsidR="00B30BCB" w:rsidRDefault="00B30BCB"/>
  <w:p w14:paraId="42EFEB46" w14:textId="77777777" w:rsidR="00B30BCB" w:rsidRDefault="00B30BCB"/>
  <w:p w14:paraId="0921AB8F" w14:textId="77777777" w:rsidR="00B30BCB" w:rsidRDefault="00B30BCB"/>
  <w:p w14:paraId="6BBF393B" w14:textId="77777777" w:rsidR="00B30BCB" w:rsidRDefault="00B30BCB"/>
  <w:p w14:paraId="220373B0" w14:textId="77777777" w:rsidR="00B30BCB" w:rsidRDefault="00B30BCB"/>
  <w:p w14:paraId="7979E619" w14:textId="77777777" w:rsidR="00B30BCB" w:rsidRDefault="00B30BCB"/>
  <w:p w14:paraId="547D5201" w14:textId="77777777" w:rsidR="00B30BCB" w:rsidRDefault="00B30BCB"/>
  <w:p w14:paraId="66BFD331" w14:textId="77777777" w:rsidR="00B30BCB" w:rsidRDefault="00B30BCB"/>
  <w:p w14:paraId="6815EF0B" w14:textId="77777777" w:rsidR="00B30BCB" w:rsidRDefault="00B30BCB"/>
  <w:p w14:paraId="2C805695" w14:textId="77777777" w:rsidR="00B30BCB" w:rsidRDefault="00B30BCB"/>
  <w:p w14:paraId="528666F2" w14:textId="77777777" w:rsidR="00B30BCB" w:rsidRDefault="00B30BCB"/>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619DC" w14:textId="6E4AD2C7" w:rsidR="00B30BCB" w:rsidRPr="00E058D0" w:rsidRDefault="00B30BCB" w:rsidP="000468DC">
    <w:pPr>
      <w:pStyle w:val="Hlavika"/>
      <w:tabs>
        <w:tab w:val="clear" w:pos="4536"/>
        <w:tab w:val="clear" w:pos="90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15:restartNumberingAfterBreak="0">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4" w15:restartNumberingAfterBreak="0">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5"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5" w15:restartNumberingAfterBreak="0">
    <w:nsid w:val="3A8D034D"/>
    <w:multiLevelType w:val="multilevel"/>
    <w:tmpl w:val="D88C256C"/>
    <w:lvl w:ilvl="0">
      <w:start w:val="1"/>
      <w:numFmt w:val="decimal"/>
      <w:lvlText w:val="%1)"/>
      <w:lvlJc w:val="left"/>
      <w:pPr>
        <w:ind w:left="360" w:hanging="360"/>
      </w:pPr>
      <w:rPr>
        <w:rFonts w:hint="default"/>
      </w:rPr>
    </w:lvl>
    <w:lvl w:ilvl="1">
      <w:start w:val="1"/>
      <w:numFmt w:val="decimal"/>
      <w:lvlText w:val="%2)"/>
      <w:lvlJc w:val="left"/>
      <w:pPr>
        <w:ind w:left="1158" w:hanging="360"/>
      </w:pPr>
      <w:rPr>
        <w:rFonts w:hint="default"/>
      </w:rPr>
    </w:lvl>
    <w:lvl w:ilvl="2">
      <w:start w:val="1"/>
      <w:numFmt w:val="lowerLetter"/>
      <w:lvlText w:val="%3)"/>
      <w:lvlJc w:val="left"/>
      <w:pPr>
        <w:ind w:left="2316" w:hanging="720"/>
      </w:pPr>
      <w:rPr>
        <w:rFonts w:hint="default"/>
        <w:b w:val="0"/>
        <w:sz w:val="22"/>
        <w:szCs w:val="24"/>
      </w:rPr>
    </w:lvl>
    <w:lvl w:ilvl="3">
      <w:start w:val="1"/>
      <w:numFmt w:val="decimal"/>
      <w:lvlText w:val="%1.%2.%3.%4"/>
      <w:lvlJc w:val="left"/>
      <w:pPr>
        <w:ind w:left="3114" w:hanging="720"/>
      </w:pPr>
      <w:rPr>
        <w:rFonts w:hint="default"/>
      </w:rPr>
    </w:lvl>
    <w:lvl w:ilvl="4">
      <w:start w:val="1"/>
      <w:numFmt w:val="decimal"/>
      <w:lvlText w:val="%1.%2.%3.%4.%5"/>
      <w:lvlJc w:val="left"/>
      <w:pPr>
        <w:ind w:left="4272" w:hanging="1080"/>
      </w:pPr>
      <w:rPr>
        <w:rFonts w:hint="default"/>
      </w:rPr>
    </w:lvl>
    <w:lvl w:ilvl="5">
      <w:start w:val="1"/>
      <w:numFmt w:val="decimal"/>
      <w:lvlText w:val="%1.%2.%3.%4.%5.%6"/>
      <w:lvlJc w:val="left"/>
      <w:pPr>
        <w:ind w:left="5070" w:hanging="1080"/>
      </w:pPr>
      <w:rPr>
        <w:rFonts w:hint="default"/>
      </w:rPr>
    </w:lvl>
    <w:lvl w:ilvl="6">
      <w:start w:val="1"/>
      <w:numFmt w:val="decimal"/>
      <w:lvlText w:val="%1.%2.%3.%4.%5.%6.%7"/>
      <w:lvlJc w:val="left"/>
      <w:pPr>
        <w:ind w:left="6228" w:hanging="1440"/>
      </w:pPr>
      <w:rPr>
        <w:rFonts w:hint="default"/>
      </w:rPr>
    </w:lvl>
    <w:lvl w:ilvl="7">
      <w:start w:val="1"/>
      <w:numFmt w:val="decimal"/>
      <w:lvlText w:val="%1.%2.%3.%4.%5.%6.%7.%8"/>
      <w:lvlJc w:val="left"/>
      <w:pPr>
        <w:ind w:left="7026" w:hanging="1440"/>
      </w:pPr>
      <w:rPr>
        <w:rFonts w:hint="default"/>
      </w:rPr>
    </w:lvl>
    <w:lvl w:ilvl="8">
      <w:start w:val="1"/>
      <w:numFmt w:val="decimal"/>
      <w:lvlText w:val="%1.%2.%3.%4.%5.%6.%7.%8.%9"/>
      <w:lvlJc w:val="left"/>
      <w:pPr>
        <w:ind w:left="8184" w:hanging="1800"/>
      </w:pPr>
      <w:rPr>
        <w:rFonts w:hint="default"/>
      </w:rPr>
    </w:lvl>
  </w:abstractNum>
  <w:abstractNum w:abstractNumId="16"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20"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1" w15:restartNumberingAfterBreak="0">
    <w:nsid w:val="46840B70"/>
    <w:multiLevelType w:val="hybridMultilevel"/>
    <w:tmpl w:val="26829CA4"/>
    <w:lvl w:ilvl="0" w:tplc="041B0017">
      <w:start w:val="1"/>
      <w:numFmt w:val="lowerLetter"/>
      <w:lvlText w:val="%1)"/>
      <w:lvlJc w:val="left"/>
      <w:pPr>
        <w:ind w:left="1352" w:hanging="360"/>
      </w:pPr>
    </w:lvl>
    <w:lvl w:ilvl="1" w:tplc="041B0019" w:tentative="1">
      <w:start w:val="1"/>
      <w:numFmt w:val="lowerLetter"/>
      <w:lvlText w:val="%2."/>
      <w:lvlJc w:val="left"/>
      <w:pPr>
        <w:ind w:left="2072" w:hanging="360"/>
      </w:pPr>
    </w:lvl>
    <w:lvl w:ilvl="2" w:tplc="041B001B" w:tentative="1">
      <w:start w:val="1"/>
      <w:numFmt w:val="lowerRoman"/>
      <w:lvlText w:val="%3."/>
      <w:lvlJc w:val="right"/>
      <w:pPr>
        <w:ind w:left="2792" w:hanging="180"/>
      </w:pPr>
    </w:lvl>
    <w:lvl w:ilvl="3" w:tplc="041B000F" w:tentative="1">
      <w:start w:val="1"/>
      <w:numFmt w:val="decimal"/>
      <w:lvlText w:val="%4."/>
      <w:lvlJc w:val="left"/>
      <w:pPr>
        <w:ind w:left="3512" w:hanging="360"/>
      </w:pPr>
    </w:lvl>
    <w:lvl w:ilvl="4" w:tplc="041B0019" w:tentative="1">
      <w:start w:val="1"/>
      <w:numFmt w:val="lowerLetter"/>
      <w:lvlText w:val="%5."/>
      <w:lvlJc w:val="left"/>
      <w:pPr>
        <w:ind w:left="4232" w:hanging="360"/>
      </w:pPr>
    </w:lvl>
    <w:lvl w:ilvl="5" w:tplc="041B001B" w:tentative="1">
      <w:start w:val="1"/>
      <w:numFmt w:val="lowerRoman"/>
      <w:lvlText w:val="%6."/>
      <w:lvlJc w:val="right"/>
      <w:pPr>
        <w:ind w:left="4952" w:hanging="180"/>
      </w:pPr>
    </w:lvl>
    <w:lvl w:ilvl="6" w:tplc="041B000F" w:tentative="1">
      <w:start w:val="1"/>
      <w:numFmt w:val="decimal"/>
      <w:lvlText w:val="%7."/>
      <w:lvlJc w:val="left"/>
      <w:pPr>
        <w:ind w:left="5672" w:hanging="360"/>
      </w:pPr>
    </w:lvl>
    <w:lvl w:ilvl="7" w:tplc="041B0019" w:tentative="1">
      <w:start w:val="1"/>
      <w:numFmt w:val="lowerLetter"/>
      <w:lvlText w:val="%8."/>
      <w:lvlJc w:val="left"/>
      <w:pPr>
        <w:ind w:left="6392" w:hanging="360"/>
      </w:pPr>
    </w:lvl>
    <w:lvl w:ilvl="8" w:tplc="041B001B" w:tentative="1">
      <w:start w:val="1"/>
      <w:numFmt w:val="lowerRoman"/>
      <w:lvlText w:val="%9."/>
      <w:lvlJc w:val="right"/>
      <w:pPr>
        <w:ind w:left="7112" w:hanging="180"/>
      </w:pPr>
    </w:lvl>
  </w:abstractNum>
  <w:abstractNum w:abstractNumId="22"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3"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7" w15:restartNumberingAfterBreak="0">
    <w:nsid w:val="659B30BC"/>
    <w:multiLevelType w:val="hybridMultilevel"/>
    <w:tmpl w:val="A43655A8"/>
    <w:lvl w:ilvl="0" w:tplc="6ACA21C0">
      <w:start w:val="1"/>
      <w:numFmt w:val="decimal"/>
      <w:lvlText w:val="6.%1."/>
      <w:lvlJc w:val="left"/>
      <w:pPr>
        <w:ind w:left="360" w:hanging="360"/>
      </w:pPr>
      <w:rPr>
        <w:rFonts w:hint="default"/>
        <w:b w:val="0"/>
        <w:sz w:val="22"/>
        <w:szCs w:val="22"/>
      </w:rPr>
    </w:lvl>
    <w:lvl w:ilvl="1" w:tplc="6D000A76">
      <w:start w:val="1"/>
      <w:numFmt w:val="lowerLetter"/>
      <w:lvlText w:val="%2)"/>
      <w:lvlJc w:val="left"/>
      <w:pPr>
        <w:ind w:left="144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6A82411C"/>
    <w:multiLevelType w:val="multilevel"/>
    <w:tmpl w:val="3656E3F6"/>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19"/>
  </w:num>
  <w:num w:numId="2">
    <w:abstractNumId w:val="7"/>
  </w:num>
  <w:num w:numId="3">
    <w:abstractNumId w:val="12"/>
  </w:num>
  <w:num w:numId="4">
    <w:abstractNumId w:val="27"/>
  </w:num>
  <w:num w:numId="5">
    <w:abstractNumId w:val="20"/>
  </w:num>
  <w:num w:numId="6">
    <w:abstractNumId w:val="10"/>
  </w:num>
  <w:num w:numId="7">
    <w:abstractNumId w:val="29"/>
  </w:num>
  <w:num w:numId="8">
    <w:abstractNumId w:val="32"/>
  </w:num>
  <w:num w:numId="9">
    <w:abstractNumId w:val="16"/>
  </w:num>
  <w:num w:numId="10">
    <w:abstractNumId w:val="36"/>
  </w:num>
  <w:num w:numId="11">
    <w:abstractNumId w:val="17"/>
  </w:num>
  <w:num w:numId="12">
    <w:abstractNumId w:val="0"/>
  </w:num>
  <w:num w:numId="13">
    <w:abstractNumId w:val="33"/>
  </w:num>
  <w:num w:numId="14">
    <w:abstractNumId w:val="24"/>
  </w:num>
  <w:num w:numId="15">
    <w:abstractNumId w:val="22"/>
  </w:num>
  <w:num w:numId="16">
    <w:abstractNumId w:val="34"/>
  </w:num>
  <w:num w:numId="17">
    <w:abstractNumId w:val="11"/>
  </w:num>
  <w:num w:numId="18">
    <w:abstractNumId w:val="3"/>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23"/>
  </w:num>
  <w:num w:numId="22">
    <w:abstractNumId w:val="35"/>
  </w:num>
  <w:num w:numId="23">
    <w:abstractNumId w:val="9"/>
  </w:num>
  <w:num w:numId="24">
    <w:abstractNumId w:val="6"/>
  </w:num>
  <w:num w:numId="25">
    <w:abstractNumId w:val="13"/>
  </w:num>
  <w:num w:numId="26">
    <w:abstractNumId w:val="5"/>
  </w:num>
  <w:num w:numId="27">
    <w:abstractNumId w:val="14"/>
  </w:num>
  <w:num w:numId="28">
    <w:abstractNumId w:val="25"/>
  </w:num>
  <w:num w:numId="29">
    <w:abstractNumId w:val="26"/>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1"/>
  </w:num>
  <w:num w:numId="33">
    <w:abstractNumId w:val="2"/>
  </w:num>
  <w:num w:numId="34">
    <w:abstractNumId w:val="8"/>
  </w:num>
  <w:num w:numId="35">
    <w:abstractNumId w:val="30"/>
  </w:num>
  <w:num w:numId="36">
    <w:abstractNumId w:val="21"/>
  </w:num>
  <w:num w:numId="37">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50"/>
    <w:rsid w:val="00012617"/>
    <w:rsid w:val="000212E6"/>
    <w:rsid w:val="00031300"/>
    <w:rsid w:val="000405B9"/>
    <w:rsid w:val="000468DC"/>
    <w:rsid w:val="00061345"/>
    <w:rsid w:val="000620DF"/>
    <w:rsid w:val="00066CBC"/>
    <w:rsid w:val="00081987"/>
    <w:rsid w:val="000947F7"/>
    <w:rsid w:val="000A5F9C"/>
    <w:rsid w:val="000A7D65"/>
    <w:rsid w:val="000B3903"/>
    <w:rsid w:val="000C7743"/>
    <w:rsid w:val="000D1EEC"/>
    <w:rsid w:val="000D7D2D"/>
    <w:rsid w:val="000E0CDF"/>
    <w:rsid w:val="000E48ED"/>
    <w:rsid w:val="000E5F6D"/>
    <w:rsid w:val="000E670B"/>
    <w:rsid w:val="000E73CA"/>
    <w:rsid w:val="000E777D"/>
    <w:rsid w:val="000F2450"/>
    <w:rsid w:val="000F41F0"/>
    <w:rsid w:val="00105253"/>
    <w:rsid w:val="00117B31"/>
    <w:rsid w:val="00120CC8"/>
    <w:rsid w:val="00144CA2"/>
    <w:rsid w:val="00146874"/>
    <w:rsid w:val="00147185"/>
    <w:rsid w:val="0016537E"/>
    <w:rsid w:val="0017080C"/>
    <w:rsid w:val="0017351E"/>
    <w:rsid w:val="0018609C"/>
    <w:rsid w:val="00187E4F"/>
    <w:rsid w:val="00195F2F"/>
    <w:rsid w:val="001A172E"/>
    <w:rsid w:val="001B6DE0"/>
    <w:rsid w:val="001C107B"/>
    <w:rsid w:val="001D162D"/>
    <w:rsid w:val="001E199B"/>
    <w:rsid w:val="001F2FEA"/>
    <w:rsid w:val="002033DE"/>
    <w:rsid w:val="00203B4A"/>
    <w:rsid w:val="00207367"/>
    <w:rsid w:val="00210C88"/>
    <w:rsid w:val="002166A5"/>
    <w:rsid w:val="00217B18"/>
    <w:rsid w:val="002274F5"/>
    <w:rsid w:val="00235087"/>
    <w:rsid w:val="002430D7"/>
    <w:rsid w:val="002527B0"/>
    <w:rsid w:val="0025592A"/>
    <w:rsid w:val="0026366E"/>
    <w:rsid w:val="00263D60"/>
    <w:rsid w:val="00267E88"/>
    <w:rsid w:val="00277E45"/>
    <w:rsid w:val="00292B37"/>
    <w:rsid w:val="002A2FB9"/>
    <w:rsid w:val="002D176F"/>
    <w:rsid w:val="002D6A80"/>
    <w:rsid w:val="002E7983"/>
    <w:rsid w:val="002F1E0A"/>
    <w:rsid w:val="002F7E1B"/>
    <w:rsid w:val="00302529"/>
    <w:rsid w:val="00305EA1"/>
    <w:rsid w:val="003167C4"/>
    <w:rsid w:val="00341AB5"/>
    <w:rsid w:val="00345CCD"/>
    <w:rsid w:val="00346250"/>
    <w:rsid w:val="00346C44"/>
    <w:rsid w:val="0035224A"/>
    <w:rsid w:val="00352C0A"/>
    <w:rsid w:val="003565ED"/>
    <w:rsid w:val="00356D5E"/>
    <w:rsid w:val="00367FCB"/>
    <w:rsid w:val="00371489"/>
    <w:rsid w:val="00374E68"/>
    <w:rsid w:val="00381B1B"/>
    <w:rsid w:val="00384CC0"/>
    <w:rsid w:val="00392E85"/>
    <w:rsid w:val="00395793"/>
    <w:rsid w:val="003A301B"/>
    <w:rsid w:val="003A40C1"/>
    <w:rsid w:val="003A7E6C"/>
    <w:rsid w:val="003E702B"/>
    <w:rsid w:val="003E728C"/>
    <w:rsid w:val="004057B2"/>
    <w:rsid w:val="00410B95"/>
    <w:rsid w:val="00422F16"/>
    <w:rsid w:val="00432A8A"/>
    <w:rsid w:val="0043528D"/>
    <w:rsid w:val="00437E3F"/>
    <w:rsid w:val="00452C54"/>
    <w:rsid w:val="00454EC0"/>
    <w:rsid w:val="0046551F"/>
    <w:rsid w:val="004753C1"/>
    <w:rsid w:val="004812B4"/>
    <w:rsid w:val="004A7EBB"/>
    <w:rsid w:val="004B1738"/>
    <w:rsid w:val="004B573C"/>
    <w:rsid w:val="004C5082"/>
    <w:rsid w:val="004C7A1A"/>
    <w:rsid w:val="004D2C8B"/>
    <w:rsid w:val="004E777A"/>
    <w:rsid w:val="004F297C"/>
    <w:rsid w:val="005261CC"/>
    <w:rsid w:val="00530036"/>
    <w:rsid w:val="00531B24"/>
    <w:rsid w:val="00535B6B"/>
    <w:rsid w:val="005401EA"/>
    <w:rsid w:val="005543C2"/>
    <w:rsid w:val="00572E5F"/>
    <w:rsid w:val="00581534"/>
    <w:rsid w:val="00583F53"/>
    <w:rsid w:val="005B0214"/>
    <w:rsid w:val="005B3CA9"/>
    <w:rsid w:val="005D106B"/>
    <w:rsid w:val="005D242F"/>
    <w:rsid w:val="005D2EBE"/>
    <w:rsid w:val="005D6677"/>
    <w:rsid w:val="005E148D"/>
    <w:rsid w:val="005E45DF"/>
    <w:rsid w:val="005F025C"/>
    <w:rsid w:val="005F4404"/>
    <w:rsid w:val="00601010"/>
    <w:rsid w:val="00601B0D"/>
    <w:rsid w:val="00602AF1"/>
    <w:rsid w:val="00605D93"/>
    <w:rsid w:val="006140EE"/>
    <w:rsid w:val="006155DF"/>
    <w:rsid w:val="00615EC5"/>
    <w:rsid w:val="006207C4"/>
    <w:rsid w:val="00623484"/>
    <w:rsid w:val="0062767B"/>
    <w:rsid w:val="006312F3"/>
    <w:rsid w:val="00635CFC"/>
    <w:rsid w:val="0063686B"/>
    <w:rsid w:val="00640309"/>
    <w:rsid w:val="00651341"/>
    <w:rsid w:val="00653882"/>
    <w:rsid w:val="006821AC"/>
    <w:rsid w:val="006A404D"/>
    <w:rsid w:val="006C2BFA"/>
    <w:rsid w:val="006C5496"/>
    <w:rsid w:val="006D4509"/>
    <w:rsid w:val="00702189"/>
    <w:rsid w:val="007037CB"/>
    <w:rsid w:val="00704E7F"/>
    <w:rsid w:val="007070DA"/>
    <w:rsid w:val="00715C62"/>
    <w:rsid w:val="00716A1F"/>
    <w:rsid w:val="00717DD4"/>
    <w:rsid w:val="00725C4B"/>
    <w:rsid w:val="0073767F"/>
    <w:rsid w:val="007429C9"/>
    <w:rsid w:val="00743E99"/>
    <w:rsid w:val="00747399"/>
    <w:rsid w:val="00760B13"/>
    <w:rsid w:val="00761425"/>
    <w:rsid w:val="00764761"/>
    <w:rsid w:val="00780C04"/>
    <w:rsid w:val="007817EA"/>
    <w:rsid w:val="0078472B"/>
    <w:rsid w:val="00790135"/>
    <w:rsid w:val="0079145C"/>
    <w:rsid w:val="007A1C87"/>
    <w:rsid w:val="007B0764"/>
    <w:rsid w:val="007B0989"/>
    <w:rsid w:val="007B1A08"/>
    <w:rsid w:val="007B3829"/>
    <w:rsid w:val="007C7CE1"/>
    <w:rsid w:val="007D4C8A"/>
    <w:rsid w:val="007D7E3F"/>
    <w:rsid w:val="007F424B"/>
    <w:rsid w:val="00801AE8"/>
    <w:rsid w:val="00822618"/>
    <w:rsid w:val="0082332F"/>
    <w:rsid w:val="00830E37"/>
    <w:rsid w:val="0083668E"/>
    <w:rsid w:val="00844CA7"/>
    <w:rsid w:val="00847B5F"/>
    <w:rsid w:val="00854CDF"/>
    <w:rsid w:val="00856C39"/>
    <w:rsid w:val="0086042A"/>
    <w:rsid w:val="00877B6B"/>
    <w:rsid w:val="00890051"/>
    <w:rsid w:val="008A47AA"/>
    <w:rsid w:val="008C1A1A"/>
    <w:rsid w:val="008C5720"/>
    <w:rsid w:val="008C5C45"/>
    <w:rsid w:val="008D5D45"/>
    <w:rsid w:val="008E2DFD"/>
    <w:rsid w:val="008E52B4"/>
    <w:rsid w:val="008F4973"/>
    <w:rsid w:val="008F4C74"/>
    <w:rsid w:val="00904571"/>
    <w:rsid w:val="00904990"/>
    <w:rsid w:val="00904FC7"/>
    <w:rsid w:val="00906BDD"/>
    <w:rsid w:val="00916EA0"/>
    <w:rsid w:val="009411E5"/>
    <w:rsid w:val="009416FF"/>
    <w:rsid w:val="00951274"/>
    <w:rsid w:val="00952EC0"/>
    <w:rsid w:val="0095741F"/>
    <w:rsid w:val="009713DB"/>
    <w:rsid w:val="0097396C"/>
    <w:rsid w:val="009930CD"/>
    <w:rsid w:val="009962B9"/>
    <w:rsid w:val="009B5EBD"/>
    <w:rsid w:val="009C0B4A"/>
    <w:rsid w:val="009C34C7"/>
    <w:rsid w:val="009C3A9B"/>
    <w:rsid w:val="009C726A"/>
    <w:rsid w:val="009C79B4"/>
    <w:rsid w:val="009D428A"/>
    <w:rsid w:val="009D7B44"/>
    <w:rsid w:val="009E61D8"/>
    <w:rsid w:val="00A1588F"/>
    <w:rsid w:val="00A16590"/>
    <w:rsid w:val="00A16DA2"/>
    <w:rsid w:val="00A357FC"/>
    <w:rsid w:val="00A40271"/>
    <w:rsid w:val="00A558FE"/>
    <w:rsid w:val="00A56C1E"/>
    <w:rsid w:val="00A60A9E"/>
    <w:rsid w:val="00A71F21"/>
    <w:rsid w:val="00A77963"/>
    <w:rsid w:val="00A92F27"/>
    <w:rsid w:val="00AA3A16"/>
    <w:rsid w:val="00AA3E8C"/>
    <w:rsid w:val="00AB214B"/>
    <w:rsid w:val="00AB4763"/>
    <w:rsid w:val="00AC14BA"/>
    <w:rsid w:val="00AC4C82"/>
    <w:rsid w:val="00AC767B"/>
    <w:rsid w:val="00AF21D0"/>
    <w:rsid w:val="00AF317E"/>
    <w:rsid w:val="00AF3479"/>
    <w:rsid w:val="00AF704E"/>
    <w:rsid w:val="00B12E19"/>
    <w:rsid w:val="00B30BCB"/>
    <w:rsid w:val="00B41BE4"/>
    <w:rsid w:val="00B66969"/>
    <w:rsid w:val="00B7140A"/>
    <w:rsid w:val="00B71BDC"/>
    <w:rsid w:val="00B730AF"/>
    <w:rsid w:val="00BA0969"/>
    <w:rsid w:val="00BC4473"/>
    <w:rsid w:val="00BC5C79"/>
    <w:rsid w:val="00BC7AC9"/>
    <w:rsid w:val="00BE5486"/>
    <w:rsid w:val="00BF0111"/>
    <w:rsid w:val="00BF2F66"/>
    <w:rsid w:val="00BF477E"/>
    <w:rsid w:val="00C06496"/>
    <w:rsid w:val="00C06D72"/>
    <w:rsid w:val="00C1499A"/>
    <w:rsid w:val="00C271A4"/>
    <w:rsid w:val="00C33756"/>
    <w:rsid w:val="00C56630"/>
    <w:rsid w:val="00C601E4"/>
    <w:rsid w:val="00C61333"/>
    <w:rsid w:val="00C74E81"/>
    <w:rsid w:val="00C76B40"/>
    <w:rsid w:val="00C97DB2"/>
    <w:rsid w:val="00CA19B1"/>
    <w:rsid w:val="00CA3AA1"/>
    <w:rsid w:val="00CA645E"/>
    <w:rsid w:val="00CA7D44"/>
    <w:rsid w:val="00CB1A88"/>
    <w:rsid w:val="00CC266B"/>
    <w:rsid w:val="00CC3DA6"/>
    <w:rsid w:val="00CC4C06"/>
    <w:rsid w:val="00CD43D9"/>
    <w:rsid w:val="00CE01C8"/>
    <w:rsid w:val="00CF039E"/>
    <w:rsid w:val="00D01717"/>
    <w:rsid w:val="00D12776"/>
    <w:rsid w:val="00D13C76"/>
    <w:rsid w:val="00D30690"/>
    <w:rsid w:val="00D324B7"/>
    <w:rsid w:val="00D41A4C"/>
    <w:rsid w:val="00D43472"/>
    <w:rsid w:val="00D4675F"/>
    <w:rsid w:val="00D5374E"/>
    <w:rsid w:val="00D54E3D"/>
    <w:rsid w:val="00D5757A"/>
    <w:rsid w:val="00D63BFC"/>
    <w:rsid w:val="00D82C48"/>
    <w:rsid w:val="00D83799"/>
    <w:rsid w:val="00D97257"/>
    <w:rsid w:val="00DA688F"/>
    <w:rsid w:val="00DB068A"/>
    <w:rsid w:val="00DB469E"/>
    <w:rsid w:val="00DB7EC2"/>
    <w:rsid w:val="00DD0996"/>
    <w:rsid w:val="00DD1B71"/>
    <w:rsid w:val="00DD3A6C"/>
    <w:rsid w:val="00DD5BFC"/>
    <w:rsid w:val="00DD6540"/>
    <w:rsid w:val="00DD7E57"/>
    <w:rsid w:val="00DE2044"/>
    <w:rsid w:val="00DE40D3"/>
    <w:rsid w:val="00DE71CC"/>
    <w:rsid w:val="00DF3ADF"/>
    <w:rsid w:val="00E008AA"/>
    <w:rsid w:val="00E1751F"/>
    <w:rsid w:val="00E2059D"/>
    <w:rsid w:val="00E30AA5"/>
    <w:rsid w:val="00E76B86"/>
    <w:rsid w:val="00E77D4A"/>
    <w:rsid w:val="00E901BB"/>
    <w:rsid w:val="00EA4F5A"/>
    <w:rsid w:val="00EB2B19"/>
    <w:rsid w:val="00EB607F"/>
    <w:rsid w:val="00EC36ED"/>
    <w:rsid w:val="00EE403B"/>
    <w:rsid w:val="00EE6504"/>
    <w:rsid w:val="00EE74C7"/>
    <w:rsid w:val="00EF03CB"/>
    <w:rsid w:val="00EF2E93"/>
    <w:rsid w:val="00EF3B9A"/>
    <w:rsid w:val="00F07FAD"/>
    <w:rsid w:val="00F11CF9"/>
    <w:rsid w:val="00F1553C"/>
    <w:rsid w:val="00F15E76"/>
    <w:rsid w:val="00F275CE"/>
    <w:rsid w:val="00F524C0"/>
    <w:rsid w:val="00F53F0A"/>
    <w:rsid w:val="00F65989"/>
    <w:rsid w:val="00F66615"/>
    <w:rsid w:val="00F71E17"/>
    <w:rsid w:val="00F722FE"/>
    <w:rsid w:val="00F819F8"/>
    <w:rsid w:val="00F87292"/>
    <w:rsid w:val="00FA206A"/>
    <w:rsid w:val="00FA75DB"/>
    <w:rsid w:val="00FB425A"/>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E6407"/>
  <w15:docId w15:val="{46919343-704A-4995-B428-0550FA446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7083847">
      <w:bodyDiv w:val="1"/>
      <w:marLeft w:val="0"/>
      <w:marRight w:val="0"/>
      <w:marTop w:val="0"/>
      <w:marBottom w:val="0"/>
      <w:divBdr>
        <w:top w:val="none" w:sz="0" w:space="0" w:color="auto"/>
        <w:left w:val="none" w:sz="0" w:space="0" w:color="auto"/>
        <w:bottom w:val="none" w:sz="0" w:space="0" w:color="auto"/>
        <w:right w:val="none" w:sz="0" w:space="0" w:color="auto"/>
      </w:divBdr>
    </w:div>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071CC-83F7-4F38-84DD-A410261C8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3472</Words>
  <Characters>19795</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Szöke</dc:creator>
  <cp:lastModifiedBy>Miroslav Škvarka</cp:lastModifiedBy>
  <cp:revision>3</cp:revision>
  <cp:lastPrinted>2023-05-24T04:47:00Z</cp:lastPrinted>
  <dcterms:created xsi:type="dcterms:W3CDTF">2023-11-23T09:42:00Z</dcterms:created>
  <dcterms:modified xsi:type="dcterms:W3CDTF">2023-11-23T12:49:00Z</dcterms:modified>
</cp:coreProperties>
</file>