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D8DF2" w14:textId="4A8476DA" w:rsidR="0059556D" w:rsidRPr="0059556D" w:rsidRDefault="00F74E56" w:rsidP="004E00F7">
      <w:pPr>
        <w:jc w:val="center"/>
        <w:rPr>
          <w:rFonts w:ascii="Arial Narrow" w:hAnsi="Arial Narrow"/>
          <w:b/>
          <w:bCs/>
          <w:sz w:val="22"/>
          <w:szCs w:val="22"/>
        </w:rPr>
      </w:pPr>
      <w:r>
        <w:rPr>
          <w:rFonts w:ascii="Arial Narrow" w:hAnsi="Arial Narrow"/>
          <w:b/>
          <w:bCs/>
          <w:sz w:val="22"/>
          <w:szCs w:val="22"/>
        </w:rPr>
        <w:t>Nákup pulóvrov pre</w:t>
      </w:r>
      <w:r w:rsidR="004E00F7" w:rsidRPr="0059556D">
        <w:rPr>
          <w:rFonts w:ascii="Arial Narrow" w:hAnsi="Arial Narrow"/>
          <w:b/>
          <w:bCs/>
          <w:sz w:val="22"/>
          <w:szCs w:val="22"/>
        </w:rPr>
        <w:t xml:space="preserve"> príslušníkov Hasičského </w:t>
      </w:r>
    </w:p>
    <w:p w14:paraId="51CB7746" w14:textId="37BA9385" w:rsidR="004E00F7" w:rsidRPr="0059556D" w:rsidRDefault="004E00F7" w:rsidP="004E00F7">
      <w:pPr>
        <w:jc w:val="center"/>
        <w:rPr>
          <w:rFonts w:ascii="Arial Narrow" w:hAnsi="Arial Narrow"/>
          <w:b/>
          <w:bCs/>
          <w:sz w:val="22"/>
          <w:szCs w:val="22"/>
        </w:rPr>
      </w:pPr>
      <w:r w:rsidRPr="0059556D">
        <w:rPr>
          <w:rFonts w:ascii="Arial Narrow" w:hAnsi="Arial Narrow"/>
          <w:b/>
          <w:bCs/>
          <w:sz w:val="22"/>
          <w:szCs w:val="22"/>
        </w:rPr>
        <w:t>a záchranného zboru</w:t>
      </w:r>
    </w:p>
    <w:p w14:paraId="05AB8F47" w14:textId="77777777" w:rsidR="004E00F7" w:rsidRPr="0059556D" w:rsidRDefault="004E00F7" w:rsidP="004E00F7">
      <w:pPr>
        <w:jc w:val="center"/>
        <w:rPr>
          <w:rFonts w:ascii="Arial Narrow" w:hAnsi="Arial Narrow"/>
          <w:sz w:val="22"/>
          <w:szCs w:val="22"/>
        </w:rPr>
      </w:pPr>
      <w:r w:rsidRPr="0059556D">
        <w:rPr>
          <w:rFonts w:ascii="Arial Narrow" w:hAnsi="Arial Narrow"/>
          <w:sz w:val="22"/>
          <w:szCs w:val="22"/>
        </w:rPr>
        <w:t>(opis predmetu zákazky, technické požiadavky)</w:t>
      </w:r>
    </w:p>
    <w:p w14:paraId="3401CA6D" w14:textId="77777777" w:rsidR="0059556D" w:rsidRPr="00C14FA8" w:rsidRDefault="0059556D" w:rsidP="004E00F7">
      <w:pPr>
        <w:rPr>
          <w:rFonts w:ascii="Arial Narrow" w:hAnsi="Arial Narrow"/>
          <w:b/>
          <w:color w:val="7030A0"/>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26"/>
        <w:gridCol w:w="1836"/>
      </w:tblGrid>
      <w:tr w:rsidR="009B357D" w:rsidRPr="00F74E56" w14:paraId="7768A541" w14:textId="7CF66134" w:rsidTr="0075368A">
        <w:trPr>
          <w:tblHeader/>
        </w:trPr>
        <w:tc>
          <w:tcPr>
            <w:tcW w:w="3987" w:type="pct"/>
            <w:shd w:val="clear" w:color="auto" w:fill="auto"/>
            <w:vAlign w:val="center"/>
            <w:hideMark/>
          </w:tcPr>
          <w:p w14:paraId="548B19C6" w14:textId="7F1D3FB5" w:rsidR="009B357D" w:rsidRPr="00F74E56" w:rsidRDefault="009B357D" w:rsidP="00A947FD">
            <w:pPr>
              <w:jc w:val="center"/>
              <w:rPr>
                <w:rFonts w:ascii="Arial Narrow" w:hAnsi="Arial Narrow" w:cs="Helvetica"/>
                <w:b/>
                <w:color w:val="333333"/>
                <w:sz w:val="22"/>
                <w:szCs w:val="22"/>
              </w:rPr>
            </w:pPr>
            <w:r>
              <w:rPr>
                <w:rFonts w:ascii="Arial Narrow" w:hAnsi="Arial Narrow" w:cs="Helvetica"/>
                <w:b/>
                <w:color w:val="333333"/>
                <w:sz w:val="22"/>
                <w:szCs w:val="22"/>
              </w:rPr>
              <w:t xml:space="preserve">Popis pulóvra </w:t>
            </w:r>
          </w:p>
        </w:tc>
        <w:tc>
          <w:tcPr>
            <w:tcW w:w="1013" w:type="pct"/>
          </w:tcPr>
          <w:p w14:paraId="12FBF357" w14:textId="77777777" w:rsidR="009B357D" w:rsidRDefault="009B357D" w:rsidP="00A947FD">
            <w:pPr>
              <w:jc w:val="center"/>
              <w:rPr>
                <w:rFonts w:ascii="Arial Narrow" w:hAnsi="Arial Narrow" w:cs="Helvetica"/>
                <w:b/>
                <w:color w:val="333333"/>
                <w:sz w:val="22"/>
                <w:szCs w:val="22"/>
              </w:rPr>
            </w:pPr>
          </w:p>
        </w:tc>
      </w:tr>
      <w:tr w:rsidR="009B357D" w:rsidRPr="00F74E56" w14:paraId="5D842FF9" w14:textId="66B3165D" w:rsidTr="0075368A">
        <w:trPr>
          <w:tblHeader/>
        </w:trPr>
        <w:tc>
          <w:tcPr>
            <w:tcW w:w="3987" w:type="pct"/>
            <w:shd w:val="clear" w:color="auto" w:fill="auto"/>
            <w:vAlign w:val="center"/>
          </w:tcPr>
          <w:p w14:paraId="51810406" w14:textId="0FBC7AAF" w:rsidR="009B357D" w:rsidRPr="009B357D" w:rsidRDefault="009B357D" w:rsidP="0075368A">
            <w:pPr>
              <w:rPr>
                <w:rFonts w:ascii="Arial Narrow" w:hAnsi="Arial Narrow" w:cs="Helvetica"/>
                <w:bCs/>
                <w:color w:val="333333"/>
                <w:sz w:val="22"/>
                <w:szCs w:val="22"/>
              </w:rPr>
            </w:pPr>
            <w:r>
              <w:rPr>
                <w:rFonts w:ascii="Arial Narrow" w:hAnsi="Arial Narrow" w:cs="Helvetica"/>
                <w:bCs/>
                <w:color w:val="333333"/>
                <w:sz w:val="22"/>
                <w:szCs w:val="22"/>
              </w:rPr>
              <w:t xml:space="preserve">Pulóver tmavomodrej farby pre príslušníkov Hasičského a záchranného zboru, ktorý je vyhotovený zo základného materiálu obsahujúceho 50% vlna a 50% </w:t>
            </w:r>
            <w:proofErr w:type="spellStart"/>
            <w:r>
              <w:rPr>
                <w:rFonts w:ascii="Arial Narrow" w:hAnsi="Arial Narrow" w:cs="Helvetica"/>
                <w:bCs/>
                <w:color w:val="333333"/>
                <w:sz w:val="22"/>
                <w:szCs w:val="22"/>
              </w:rPr>
              <w:t>akryl</w:t>
            </w:r>
            <w:proofErr w:type="spellEnd"/>
            <w:r>
              <w:rPr>
                <w:rFonts w:ascii="Arial Narrow" w:hAnsi="Arial Narrow" w:cs="Helvetica"/>
                <w:bCs/>
                <w:color w:val="333333"/>
                <w:sz w:val="22"/>
                <w:szCs w:val="22"/>
              </w:rPr>
              <w:t>, v </w:t>
            </w:r>
            <w:proofErr w:type="spellStart"/>
            <w:r>
              <w:rPr>
                <w:rFonts w:ascii="Arial Narrow" w:hAnsi="Arial Narrow" w:cs="Helvetica"/>
                <w:bCs/>
                <w:color w:val="333333"/>
                <w:sz w:val="22"/>
                <w:szCs w:val="22"/>
              </w:rPr>
              <w:t>obojlícnej</w:t>
            </w:r>
            <w:proofErr w:type="spellEnd"/>
            <w:r>
              <w:rPr>
                <w:rFonts w:ascii="Arial Narrow" w:hAnsi="Arial Narrow" w:cs="Helvetica"/>
                <w:bCs/>
                <w:color w:val="333333"/>
                <w:sz w:val="22"/>
                <w:szCs w:val="22"/>
              </w:rPr>
              <w:t xml:space="preserve"> spevnenej väzbe.     </w:t>
            </w:r>
          </w:p>
        </w:tc>
        <w:tc>
          <w:tcPr>
            <w:tcW w:w="1013" w:type="pct"/>
          </w:tcPr>
          <w:p w14:paraId="7F6DCBBE" w14:textId="77777777" w:rsidR="009B357D" w:rsidRDefault="009B357D" w:rsidP="009B357D">
            <w:pPr>
              <w:rPr>
                <w:rFonts w:ascii="Arial Narrow" w:hAnsi="Arial Narrow" w:cs="Helvetica"/>
                <w:bCs/>
                <w:color w:val="333333"/>
                <w:sz w:val="22"/>
                <w:szCs w:val="22"/>
              </w:rPr>
            </w:pPr>
          </w:p>
        </w:tc>
      </w:tr>
      <w:tr w:rsidR="009B357D" w:rsidRPr="00F74E56" w14:paraId="1B136454" w14:textId="322E2FAF" w:rsidTr="0075368A">
        <w:trPr>
          <w:tblHeader/>
        </w:trPr>
        <w:tc>
          <w:tcPr>
            <w:tcW w:w="3987" w:type="pct"/>
            <w:shd w:val="clear" w:color="auto" w:fill="auto"/>
            <w:vAlign w:val="center"/>
          </w:tcPr>
          <w:p w14:paraId="1A96825A" w14:textId="25DCA7DD" w:rsidR="009B357D" w:rsidRPr="00427D22" w:rsidRDefault="00427D22" w:rsidP="0075368A">
            <w:pPr>
              <w:rPr>
                <w:rFonts w:ascii="Arial Narrow" w:hAnsi="Arial Narrow" w:cs="Helvetica"/>
                <w:bCs/>
                <w:color w:val="333333"/>
                <w:sz w:val="22"/>
                <w:szCs w:val="22"/>
              </w:rPr>
            </w:pPr>
            <w:r w:rsidRPr="00427D22">
              <w:rPr>
                <w:rFonts w:ascii="Arial Narrow" w:hAnsi="Arial Narrow" w:cs="Helvetica"/>
                <w:bCs/>
                <w:color w:val="333333"/>
                <w:sz w:val="22"/>
                <w:szCs w:val="22"/>
              </w:rPr>
              <w:t>Rovného strihu</w:t>
            </w:r>
            <w:r>
              <w:rPr>
                <w:rFonts w:ascii="Arial Narrow" w:hAnsi="Arial Narrow" w:cs="Helvetica"/>
                <w:bCs/>
                <w:color w:val="333333"/>
                <w:sz w:val="22"/>
                <w:szCs w:val="22"/>
              </w:rPr>
              <w:t xml:space="preserve"> s dlhým rukávom. </w:t>
            </w:r>
          </w:p>
        </w:tc>
        <w:tc>
          <w:tcPr>
            <w:tcW w:w="1013" w:type="pct"/>
          </w:tcPr>
          <w:p w14:paraId="30E82990" w14:textId="77777777" w:rsidR="009B357D" w:rsidRDefault="009B357D" w:rsidP="001E2133">
            <w:pPr>
              <w:rPr>
                <w:rFonts w:ascii="Arial Narrow" w:hAnsi="Arial Narrow" w:cs="Helvetica"/>
                <w:b/>
                <w:color w:val="333333"/>
                <w:sz w:val="22"/>
                <w:szCs w:val="22"/>
              </w:rPr>
            </w:pPr>
          </w:p>
        </w:tc>
      </w:tr>
      <w:tr w:rsidR="00427D22" w:rsidRPr="00F74E56" w14:paraId="03787FA2" w14:textId="77777777" w:rsidTr="0075368A">
        <w:trPr>
          <w:tblHeader/>
        </w:trPr>
        <w:tc>
          <w:tcPr>
            <w:tcW w:w="3987" w:type="pct"/>
            <w:shd w:val="clear" w:color="auto" w:fill="auto"/>
            <w:vAlign w:val="center"/>
          </w:tcPr>
          <w:p w14:paraId="7FC6C7CD" w14:textId="139DB057" w:rsidR="00427D22" w:rsidRPr="00427D22" w:rsidRDefault="00427D22" w:rsidP="001E2133">
            <w:pPr>
              <w:rPr>
                <w:rFonts w:ascii="Arial Narrow" w:hAnsi="Arial Narrow" w:cs="Helvetica"/>
                <w:bCs/>
                <w:color w:val="333333"/>
                <w:sz w:val="22"/>
                <w:szCs w:val="22"/>
              </w:rPr>
            </w:pPr>
            <w:r w:rsidRPr="00427D22">
              <w:rPr>
                <w:rFonts w:ascii="Arial Narrow" w:hAnsi="Arial Narrow" w:cs="Helvetica"/>
                <w:bCs/>
                <w:color w:val="333333"/>
                <w:sz w:val="22"/>
                <w:szCs w:val="22"/>
              </w:rPr>
              <w:t>Dolný okraj trupu a rukávov je ukončený pružným patentom výšky</w:t>
            </w:r>
            <w:r>
              <w:rPr>
                <w:rFonts w:ascii="Arial Narrow" w:hAnsi="Arial Narrow" w:cs="Helvetica"/>
                <w:bCs/>
                <w:color w:val="333333"/>
                <w:sz w:val="22"/>
                <w:szCs w:val="22"/>
              </w:rPr>
              <w:t xml:space="preserve"> cca</w:t>
            </w:r>
            <w:r w:rsidRPr="00427D22">
              <w:rPr>
                <w:rFonts w:ascii="Arial Narrow" w:hAnsi="Arial Narrow" w:cs="Helvetica"/>
                <w:bCs/>
                <w:color w:val="333333"/>
                <w:sz w:val="22"/>
                <w:szCs w:val="22"/>
              </w:rPr>
              <w:t xml:space="preserve"> 8 cm </w:t>
            </w:r>
            <w:proofErr w:type="spellStart"/>
            <w:r w:rsidRPr="00427D22">
              <w:rPr>
                <w:rFonts w:ascii="Arial Narrow" w:hAnsi="Arial Narrow" w:cs="Helvetica"/>
                <w:bCs/>
                <w:color w:val="333333"/>
                <w:sz w:val="22"/>
                <w:szCs w:val="22"/>
              </w:rPr>
              <w:t>obojlícnou</w:t>
            </w:r>
            <w:proofErr w:type="spellEnd"/>
            <w:r w:rsidRPr="00427D22">
              <w:rPr>
                <w:rFonts w:ascii="Arial Narrow" w:hAnsi="Arial Narrow" w:cs="Helvetica"/>
                <w:bCs/>
                <w:color w:val="333333"/>
                <w:sz w:val="22"/>
                <w:szCs w:val="22"/>
              </w:rPr>
              <w:t xml:space="preserve"> rebrovanou pleteninou 2:1.</w:t>
            </w:r>
          </w:p>
        </w:tc>
        <w:tc>
          <w:tcPr>
            <w:tcW w:w="1013" w:type="pct"/>
          </w:tcPr>
          <w:p w14:paraId="07EBFDE9" w14:textId="77777777" w:rsidR="00427D22" w:rsidRDefault="00427D22" w:rsidP="001E2133">
            <w:pPr>
              <w:rPr>
                <w:rFonts w:ascii="Arial Narrow" w:hAnsi="Arial Narrow" w:cs="Helvetica"/>
                <w:b/>
                <w:color w:val="333333"/>
                <w:sz w:val="22"/>
                <w:szCs w:val="22"/>
              </w:rPr>
            </w:pPr>
          </w:p>
        </w:tc>
      </w:tr>
      <w:tr w:rsidR="006D3B95" w:rsidRPr="00F74E56" w14:paraId="5598A2A8" w14:textId="77777777" w:rsidTr="0075368A">
        <w:trPr>
          <w:tblHeader/>
        </w:trPr>
        <w:tc>
          <w:tcPr>
            <w:tcW w:w="3987" w:type="pct"/>
            <w:shd w:val="clear" w:color="auto" w:fill="auto"/>
            <w:vAlign w:val="center"/>
          </w:tcPr>
          <w:p w14:paraId="6403CA9A" w14:textId="300ECC11" w:rsidR="006D3B95" w:rsidRPr="00427D22" w:rsidRDefault="006D3B95" w:rsidP="001E2133">
            <w:pPr>
              <w:rPr>
                <w:rFonts w:ascii="Arial Narrow" w:hAnsi="Arial Narrow" w:cs="Helvetica"/>
                <w:bCs/>
                <w:color w:val="333333"/>
                <w:sz w:val="22"/>
                <w:szCs w:val="22"/>
              </w:rPr>
            </w:pPr>
            <w:r>
              <w:rPr>
                <w:rFonts w:ascii="Arial Narrow" w:hAnsi="Arial Narrow" w:cs="Helvetica"/>
                <w:bCs/>
                <w:color w:val="333333"/>
                <w:sz w:val="22"/>
                <w:szCs w:val="22"/>
              </w:rPr>
              <w:t>Pulóver má vý</w:t>
            </w:r>
            <w:r w:rsidRPr="009B357D">
              <w:rPr>
                <w:rFonts w:ascii="Arial Narrow" w:hAnsi="Arial Narrow" w:cs="Helvetica"/>
                <w:color w:val="333333"/>
                <w:sz w:val="22"/>
                <w:szCs w:val="22"/>
              </w:rPr>
              <w:t xml:space="preserve">strih riešený do tvaru písmena "V", v </w:t>
            </w:r>
            <w:proofErr w:type="spellStart"/>
            <w:r w:rsidRPr="009B357D">
              <w:rPr>
                <w:rFonts w:ascii="Arial Narrow" w:hAnsi="Arial Narrow" w:cs="Helvetica"/>
                <w:color w:val="333333"/>
                <w:sz w:val="22"/>
                <w:szCs w:val="22"/>
              </w:rPr>
              <w:t>priekrčníku</w:t>
            </w:r>
            <w:proofErr w:type="spellEnd"/>
            <w:r w:rsidRPr="009B357D">
              <w:rPr>
                <w:rFonts w:ascii="Arial Narrow" w:hAnsi="Arial Narrow" w:cs="Helvetica"/>
                <w:color w:val="333333"/>
                <w:sz w:val="22"/>
                <w:szCs w:val="22"/>
              </w:rPr>
              <w:t xml:space="preserve"> je </w:t>
            </w:r>
            <w:proofErr w:type="spellStart"/>
            <w:r w:rsidRPr="009B357D">
              <w:rPr>
                <w:rFonts w:ascii="Arial Narrow" w:hAnsi="Arial Narrow" w:cs="Helvetica"/>
                <w:color w:val="333333"/>
                <w:sz w:val="22"/>
                <w:szCs w:val="22"/>
              </w:rPr>
              <w:t>naretiazkovaný</w:t>
            </w:r>
            <w:proofErr w:type="spellEnd"/>
            <w:r w:rsidRPr="009B357D">
              <w:rPr>
                <w:rFonts w:ascii="Arial Narrow" w:hAnsi="Arial Narrow" w:cs="Helvetica"/>
                <w:color w:val="333333"/>
                <w:sz w:val="22"/>
                <w:szCs w:val="22"/>
              </w:rPr>
              <w:t xml:space="preserve"> dvojitý pružný lem</w:t>
            </w:r>
            <w:r>
              <w:rPr>
                <w:rFonts w:ascii="Arial Narrow" w:hAnsi="Arial Narrow" w:cs="Helvetica"/>
                <w:color w:val="333333"/>
                <w:sz w:val="22"/>
                <w:szCs w:val="22"/>
              </w:rPr>
              <w:t xml:space="preserve"> výšky cca 2x3 cm</w:t>
            </w:r>
            <w:r w:rsidR="00F46367">
              <w:rPr>
                <w:rFonts w:ascii="Arial Narrow" w:hAnsi="Arial Narrow" w:cs="Helvetica"/>
                <w:color w:val="333333"/>
                <w:sz w:val="22"/>
                <w:szCs w:val="22"/>
              </w:rPr>
              <w:t xml:space="preserve"> </w:t>
            </w:r>
          </w:p>
        </w:tc>
        <w:tc>
          <w:tcPr>
            <w:tcW w:w="1013" w:type="pct"/>
          </w:tcPr>
          <w:p w14:paraId="00805063" w14:textId="77777777" w:rsidR="006D3B95" w:rsidRDefault="006D3B95" w:rsidP="001E2133">
            <w:pPr>
              <w:rPr>
                <w:rFonts w:ascii="Arial Narrow" w:hAnsi="Arial Narrow" w:cs="Helvetica"/>
                <w:b/>
                <w:color w:val="333333"/>
                <w:sz w:val="22"/>
                <w:szCs w:val="22"/>
              </w:rPr>
            </w:pPr>
          </w:p>
        </w:tc>
      </w:tr>
      <w:tr w:rsidR="006D3B95" w:rsidRPr="00F74E56" w14:paraId="7727DB58" w14:textId="77777777" w:rsidTr="0075368A">
        <w:trPr>
          <w:tblHeader/>
        </w:trPr>
        <w:tc>
          <w:tcPr>
            <w:tcW w:w="3987" w:type="pct"/>
            <w:shd w:val="clear" w:color="auto" w:fill="auto"/>
            <w:vAlign w:val="center"/>
          </w:tcPr>
          <w:p w14:paraId="1456D897" w14:textId="5AD5A10B" w:rsidR="006D3B95" w:rsidRDefault="006D3B95" w:rsidP="001E2133">
            <w:pPr>
              <w:rPr>
                <w:rFonts w:ascii="Arial Narrow" w:hAnsi="Arial Narrow" w:cs="Helvetica"/>
                <w:bCs/>
                <w:color w:val="333333"/>
                <w:sz w:val="22"/>
                <w:szCs w:val="22"/>
              </w:rPr>
            </w:pPr>
            <w:r w:rsidRPr="006D3B95">
              <w:rPr>
                <w:rFonts w:ascii="Arial Narrow" w:hAnsi="Arial Narrow" w:cs="Helvetica"/>
                <w:color w:val="333333"/>
                <w:sz w:val="22"/>
                <w:szCs w:val="22"/>
              </w:rPr>
              <w:t>Pulóver m</w:t>
            </w:r>
            <w:r w:rsidRPr="0075368A">
              <w:rPr>
                <w:rFonts w:ascii="Arial Narrow" w:hAnsi="Arial Narrow" w:cs="Helvetica"/>
                <w:color w:val="333333"/>
                <w:sz w:val="22"/>
                <w:szCs w:val="22"/>
              </w:rPr>
              <w:t xml:space="preserve">á v ramennej časti predných a zadných dielov a v zadnej časti rukávov spevnenie z tkaniny keprovej väzby </w:t>
            </w:r>
            <w:r w:rsidRPr="00DA5373">
              <w:rPr>
                <w:rFonts w:ascii="Arial Narrow" w:hAnsi="Arial Narrow"/>
                <w:sz w:val="22"/>
                <w:szCs w:val="22"/>
              </w:rPr>
              <w:t>zloženia</w:t>
            </w:r>
            <w:r w:rsidR="00DA5373">
              <w:rPr>
                <w:rFonts w:ascii="Arial Narrow" w:hAnsi="Arial Narrow"/>
                <w:sz w:val="22"/>
                <w:szCs w:val="22"/>
              </w:rPr>
              <w:t xml:space="preserve"> obsahujúcim</w:t>
            </w:r>
            <w:r w:rsidRPr="00DA5373">
              <w:rPr>
                <w:rFonts w:ascii="Arial Narrow" w:hAnsi="Arial Narrow"/>
                <w:sz w:val="22"/>
                <w:szCs w:val="22"/>
              </w:rPr>
              <w:t xml:space="preserve"> </w:t>
            </w:r>
            <w:r w:rsidR="00DA5373">
              <w:rPr>
                <w:rFonts w:ascii="Arial Narrow" w:hAnsi="Arial Narrow"/>
                <w:sz w:val="22"/>
                <w:szCs w:val="22"/>
              </w:rPr>
              <w:t>65</w:t>
            </w:r>
            <w:r w:rsidRPr="00DA5373">
              <w:rPr>
                <w:rFonts w:ascii="Arial Narrow" w:hAnsi="Arial Narrow"/>
                <w:sz w:val="22"/>
                <w:szCs w:val="22"/>
              </w:rPr>
              <w:t xml:space="preserve"> % PES/ </w:t>
            </w:r>
            <w:r w:rsidR="00DA5373">
              <w:rPr>
                <w:rFonts w:ascii="Arial Narrow" w:hAnsi="Arial Narrow"/>
                <w:sz w:val="22"/>
                <w:szCs w:val="22"/>
              </w:rPr>
              <w:t>35</w:t>
            </w:r>
            <w:r w:rsidRPr="00DA5373">
              <w:rPr>
                <w:rFonts w:ascii="Arial Narrow" w:hAnsi="Arial Narrow"/>
                <w:sz w:val="22"/>
                <w:szCs w:val="22"/>
              </w:rPr>
              <w:t xml:space="preserve"> % bavlna</w:t>
            </w:r>
            <w:r w:rsidRPr="00DA5373">
              <w:t xml:space="preserve"> </w:t>
            </w:r>
            <w:r w:rsidRPr="0075368A">
              <w:rPr>
                <w:rFonts w:ascii="Arial Narrow" w:hAnsi="Arial Narrow" w:cs="Helvetica"/>
                <w:color w:val="333333"/>
                <w:sz w:val="22"/>
                <w:szCs w:val="22"/>
              </w:rPr>
              <w:t>identickej farby ako základný materiál</w:t>
            </w:r>
            <w:r w:rsidR="00DA5373">
              <w:rPr>
                <w:rFonts w:ascii="Arial Narrow" w:hAnsi="Arial Narrow" w:cs="Helvetica"/>
                <w:color w:val="333333"/>
                <w:sz w:val="22"/>
                <w:szCs w:val="22"/>
              </w:rPr>
              <w:t>.</w:t>
            </w:r>
            <w:r w:rsidRPr="0075368A">
              <w:rPr>
                <w:rFonts w:ascii="Arial Narrow" w:hAnsi="Arial Narrow" w:cs="Helvetica"/>
                <w:color w:val="333333"/>
                <w:sz w:val="22"/>
                <w:szCs w:val="22"/>
              </w:rPr>
              <w:t xml:space="preserve"> </w:t>
            </w:r>
          </w:p>
        </w:tc>
        <w:tc>
          <w:tcPr>
            <w:tcW w:w="1013" w:type="pct"/>
          </w:tcPr>
          <w:p w14:paraId="62BFE7AE" w14:textId="77777777" w:rsidR="006D3B95" w:rsidRDefault="006D3B95" w:rsidP="001E2133">
            <w:pPr>
              <w:rPr>
                <w:rFonts w:ascii="Arial Narrow" w:hAnsi="Arial Narrow" w:cs="Helvetica"/>
                <w:b/>
                <w:color w:val="333333"/>
                <w:sz w:val="22"/>
                <w:szCs w:val="22"/>
              </w:rPr>
            </w:pPr>
          </w:p>
        </w:tc>
      </w:tr>
      <w:tr w:rsidR="00DA5373" w:rsidRPr="00F74E56" w14:paraId="1CC82D54" w14:textId="77777777" w:rsidTr="0075368A">
        <w:trPr>
          <w:tblHeader/>
        </w:trPr>
        <w:tc>
          <w:tcPr>
            <w:tcW w:w="3987" w:type="pct"/>
            <w:shd w:val="clear" w:color="auto" w:fill="auto"/>
            <w:vAlign w:val="center"/>
          </w:tcPr>
          <w:p w14:paraId="68927C00" w14:textId="26DD7A51" w:rsidR="00DA5373" w:rsidRPr="006D3B95" w:rsidRDefault="00DA5373" w:rsidP="001E2133">
            <w:pPr>
              <w:rPr>
                <w:rFonts w:ascii="Arial Narrow" w:hAnsi="Arial Narrow" w:cs="Helvetica"/>
                <w:color w:val="333333"/>
                <w:sz w:val="22"/>
                <w:szCs w:val="22"/>
              </w:rPr>
            </w:pPr>
            <w:r>
              <w:rPr>
                <w:rFonts w:ascii="Arial Narrow" w:hAnsi="Arial Narrow" w:cs="Helvetica"/>
                <w:color w:val="333333"/>
                <w:sz w:val="22"/>
                <w:szCs w:val="22"/>
              </w:rPr>
              <w:t>S</w:t>
            </w:r>
            <w:r w:rsidRPr="0075368A">
              <w:rPr>
                <w:rFonts w:ascii="Arial Narrow" w:hAnsi="Arial Narrow" w:cs="Helvetica"/>
                <w:color w:val="333333"/>
                <w:sz w:val="22"/>
                <w:szCs w:val="22"/>
              </w:rPr>
              <w:t xml:space="preserve">pevnenie v plecnej časti </w:t>
            </w:r>
            <w:r>
              <w:rPr>
                <w:rFonts w:ascii="Arial Narrow" w:hAnsi="Arial Narrow" w:cs="Helvetica"/>
                <w:color w:val="333333"/>
                <w:sz w:val="22"/>
                <w:szCs w:val="22"/>
              </w:rPr>
              <w:t>má</w:t>
            </w:r>
            <w:r w:rsidRPr="0075368A">
              <w:rPr>
                <w:rFonts w:ascii="Arial Narrow" w:hAnsi="Arial Narrow" w:cs="Helvetica"/>
                <w:color w:val="333333"/>
                <w:sz w:val="22"/>
                <w:szCs w:val="22"/>
              </w:rPr>
              <w:t xml:space="preserve"> šírk</w:t>
            </w:r>
            <w:r>
              <w:rPr>
                <w:rFonts w:ascii="Arial Narrow" w:hAnsi="Arial Narrow" w:cs="Helvetica"/>
                <w:color w:val="333333"/>
                <w:sz w:val="22"/>
                <w:szCs w:val="22"/>
              </w:rPr>
              <w:t>u</w:t>
            </w:r>
            <w:r w:rsidRPr="0075368A">
              <w:rPr>
                <w:rFonts w:ascii="Arial Narrow" w:hAnsi="Arial Narrow" w:cs="Helvetica"/>
                <w:color w:val="333333"/>
                <w:sz w:val="22"/>
                <w:szCs w:val="22"/>
              </w:rPr>
              <w:t xml:space="preserve"> cca 12 cm od šva všitia rukávov, do hĺbky cca 14 cm zvisle na prednom aj zadnom diely, hĺbka cca 12 cm vo šve všitia rukávov</w:t>
            </w:r>
            <w:r>
              <w:rPr>
                <w:rFonts w:ascii="Arial Narrow" w:hAnsi="Arial Narrow" w:cs="Helvetica"/>
                <w:color w:val="333333"/>
                <w:sz w:val="22"/>
                <w:szCs w:val="22"/>
              </w:rPr>
              <w:t>.</w:t>
            </w:r>
          </w:p>
        </w:tc>
        <w:tc>
          <w:tcPr>
            <w:tcW w:w="1013" w:type="pct"/>
          </w:tcPr>
          <w:p w14:paraId="56ABEDA1" w14:textId="77777777" w:rsidR="00DA5373" w:rsidRDefault="00DA5373" w:rsidP="001E2133">
            <w:pPr>
              <w:rPr>
                <w:rFonts w:ascii="Arial Narrow" w:hAnsi="Arial Narrow" w:cs="Helvetica"/>
                <w:b/>
                <w:color w:val="333333"/>
                <w:sz w:val="22"/>
                <w:szCs w:val="22"/>
              </w:rPr>
            </w:pPr>
          </w:p>
        </w:tc>
      </w:tr>
      <w:tr w:rsidR="00DA5373" w:rsidRPr="00F74E56" w14:paraId="6A767CC4" w14:textId="77777777" w:rsidTr="0075368A">
        <w:trPr>
          <w:tblHeader/>
        </w:trPr>
        <w:tc>
          <w:tcPr>
            <w:tcW w:w="3987" w:type="pct"/>
            <w:shd w:val="clear" w:color="auto" w:fill="auto"/>
            <w:vAlign w:val="center"/>
          </w:tcPr>
          <w:p w14:paraId="4CD68AAD" w14:textId="60461366" w:rsidR="00DA5373" w:rsidRDefault="00DA5373" w:rsidP="001E2133">
            <w:pPr>
              <w:rPr>
                <w:rFonts w:ascii="Arial Narrow" w:hAnsi="Arial Narrow" w:cs="Helvetica"/>
                <w:color w:val="333333"/>
                <w:sz w:val="22"/>
                <w:szCs w:val="22"/>
              </w:rPr>
            </w:pPr>
            <w:r>
              <w:rPr>
                <w:rFonts w:ascii="Arial Narrow" w:hAnsi="Arial Narrow" w:cs="Helvetica"/>
                <w:color w:val="333333"/>
                <w:sz w:val="22"/>
                <w:szCs w:val="22"/>
              </w:rPr>
              <w:t>S</w:t>
            </w:r>
            <w:r w:rsidRPr="0075368A">
              <w:rPr>
                <w:rFonts w:ascii="Arial Narrow" w:hAnsi="Arial Narrow" w:cs="Helvetica"/>
                <w:color w:val="333333"/>
                <w:sz w:val="22"/>
                <w:szCs w:val="22"/>
              </w:rPr>
              <w:t>pevnenie na zadnej časti rukáva je našité v ukončení patentu šírky cca 10 cm, rozširujúcej sa smerom hore do šírky cca 14 cm, výška spevnenia cca 30 cm</w:t>
            </w:r>
          </w:p>
        </w:tc>
        <w:tc>
          <w:tcPr>
            <w:tcW w:w="1013" w:type="pct"/>
          </w:tcPr>
          <w:p w14:paraId="5D92F965" w14:textId="77777777" w:rsidR="00DA5373" w:rsidRDefault="00DA5373" w:rsidP="001E2133">
            <w:pPr>
              <w:rPr>
                <w:rFonts w:ascii="Arial Narrow" w:hAnsi="Arial Narrow" w:cs="Helvetica"/>
                <w:b/>
                <w:color w:val="333333"/>
                <w:sz w:val="22"/>
                <w:szCs w:val="22"/>
              </w:rPr>
            </w:pPr>
          </w:p>
        </w:tc>
      </w:tr>
      <w:tr w:rsidR="00DA5373" w:rsidRPr="00F74E56" w14:paraId="7D92AFAA" w14:textId="77777777" w:rsidTr="0075368A">
        <w:trPr>
          <w:tblHeader/>
        </w:trPr>
        <w:tc>
          <w:tcPr>
            <w:tcW w:w="3987" w:type="pct"/>
            <w:shd w:val="clear" w:color="auto" w:fill="auto"/>
            <w:vAlign w:val="center"/>
          </w:tcPr>
          <w:p w14:paraId="721E4457" w14:textId="3A7F635A" w:rsidR="00DA5373" w:rsidRDefault="00DA5373" w:rsidP="001E2133">
            <w:pPr>
              <w:rPr>
                <w:rFonts w:ascii="Arial Narrow" w:hAnsi="Arial Narrow" w:cs="Helvetica"/>
                <w:color w:val="333333"/>
                <w:sz w:val="22"/>
                <w:szCs w:val="22"/>
              </w:rPr>
            </w:pPr>
            <w:r>
              <w:rPr>
                <w:rFonts w:ascii="Arial Narrow" w:hAnsi="Arial Narrow" w:cs="Helvetica"/>
                <w:color w:val="333333"/>
                <w:sz w:val="22"/>
                <w:szCs w:val="22"/>
              </w:rPr>
              <w:t>Spevnenie sa ďalej stupňuje podľa jednotlivých veľkostí.</w:t>
            </w:r>
          </w:p>
        </w:tc>
        <w:tc>
          <w:tcPr>
            <w:tcW w:w="1013" w:type="pct"/>
          </w:tcPr>
          <w:p w14:paraId="0E30B4BF" w14:textId="77777777" w:rsidR="00DA5373" w:rsidRDefault="00DA5373" w:rsidP="001E2133">
            <w:pPr>
              <w:rPr>
                <w:rFonts w:ascii="Arial Narrow" w:hAnsi="Arial Narrow" w:cs="Helvetica"/>
                <w:b/>
                <w:color w:val="333333"/>
                <w:sz w:val="22"/>
                <w:szCs w:val="22"/>
              </w:rPr>
            </w:pPr>
          </w:p>
        </w:tc>
      </w:tr>
      <w:tr w:rsidR="00DA5373" w:rsidRPr="00F74E56" w14:paraId="3FB8AE94" w14:textId="77777777" w:rsidTr="0075368A">
        <w:trPr>
          <w:tblHeader/>
        </w:trPr>
        <w:tc>
          <w:tcPr>
            <w:tcW w:w="3987" w:type="pct"/>
            <w:shd w:val="clear" w:color="auto" w:fill="auto"/>
            <w:vAlign w:val="center"/>
          </w:tcPr>
          <w:p w14:paraId="1D1F2636" w14:textId="0A305F13" w:rsidR="00DA5373" w:rsidRPr="00DA5373" w:rsidRDefault="00DA5373" w:rsidP="001E2133">
            <w:pPr>
              <w:rPr>
                <w:rFonts w:ascii="Arial Narrow" w:hAnsi="Arial Narrow"/>
                <w:color w:val="333333"/>
                <w:sz w:val="22"/>
                <w:szCs w:val="22"/>
              </w:rPr>
            </w:pPr>
            <w:r>
              <w:rPr>
                <w:rFonts w:ascii="Arial Narrow" w:hAnsi="Arial Narrow"/>
                <w:sz w:val="22"/>
                <w:szCs w:val="22"/>
              </w:rPr>
              <w:t>V</w:t>
            </w:r>
            <w:r w:rsidRPr="00DA5373">
              <w:rPr>
                <w:rFonts w:ascii="Arial Narrow" w:hAnsi="Arial Narrow"/>
                <w:sz w:val="22"/>
                <w:szCs w:val="22"/>
              </w:rPr>
              <w:t xml:space="preserve"> pravej časti predného dielu je našitý suchý zips (plyš) veľkosti 105 x 50 mm, v rohoch musí byť zaoblený, ktorý slúži na upevnenie hodnosti</w:t>
            </w:r>
            <w:r>
              <w:rPr>
                <w:rFonts w:ascii="Arial Narrow" w:hAnsi="Arial Narrow"/>
                <w:sz w:val="22"/>
                <w:szCs w:val="22"/>
              </w:rPr>
              <w:t xml:space="preserve">. Suchý zips je vo farbe základného materiálu. </w:t>
            </w:r>
            <w:r w:rsidRPr="00DA5373">
              <w:rPr>
                <w:rFonts w:ascii="Arial Narrow" w:hAnsi="Arial Narrow"/>
                <w:sz w:val="22"/>
                <w:szCs w:val="22"/>
              </w:rPr>
              <w:t xml:space="preserve"> </w:t>
            </w:r>
          </w:p>
        </w:tc>
        <w:tc>
          <w:tcPr>
            <w:tcW w:w="1013" w:type="pct"/>
          </w:tcPr>
          <w:p w14:paraId="4F09A2D5" w14:textId="77777777" w:rsidR="00DA5373" w:rsidRDefault="00DA5373" w:rsidP="001E2133">
            <w:pPr>
              <w:rPr>
                <w:rFonts w:ascii="Arial Narrow" w:hAnsi="Arial Narrow" w:cs="Helvetica"/>
                <w:b/>
                <w:color w:val="333333"/>
                <w:sz w:val="22"/>
                <w:szCs w:val="22"/>
              </w:rPr>
            </w:pPr>
          </w:p>
        </w:tc>
      </w:tr>
      <w:tr w:rsidR="00DA5373" w:rsidRPr="00F74E56" w14:paraId="3150A243" w14:textId="77777777" w:rsidTr="0075368A">
        <w:trPr>
          <w:tblHeader/>
        </w:trPr>
        <w:tc>
          <w:tcPr>
            <w:tcW w:w="3987" w:type="pct"/>
            <w:shd w:val="clear" w:color="auto" w:fill="auto"/>
            <w:vAlign w:val="center"/>
          </w:tcPr>
          <w:p w14:paraId="1378EA90" w14:textId="3B0553BC" w:rsidR="00DA5373" w:rsidRDefault="00DA5373" w:rsidP="001E2133">
            <w:pPr>
              <w:rPr>
                <w:rFonts w:ascii="Arial Narrow" w:hAnsi="Arial Narrow"/>
                <w:sz w:val="22"/>
                <w:szCs w:val="22"/>
              </w:rPr>
            </w:pPr>
            <w:r>
              <w:rPr>
                <w:rFonts w:ascii="Arial Narrow" w:hAnsi="Arial Narrow"/>
                <w:sz w:val="22"/>
                <w:szCs w:val="22"/>
              </w:rPr>
              <w:t>N</w:t>
            </w:r>
            <w:r w:rsidRPr="00DA5373">
              <w:rPr>
                <w:rFonts w:ascii="Arial Narrow" w:hAnsi="Arial Narrow"/>
                <w:sz w:val="22"/>
                <w:szCs w:val="22"/>
              </w:rPr>
              <w:t xml:space="preserve">a ľavom rukáve cca 15 cm od vrcholu hlavice rukáva je našitý vyšívaný rukávový znak výšky 8,5 cm po obvode </w:t>
            </w:r>
            <w:proofErr w:type="spellStart"/>
            <w:r w:rsidRPr="00DA5373">
              <w:rPr>
                <w:rFonts w:ascii="Arial Narrow" w:hAnsi="Arial Narrow"/>
                <w:sz w:val="22"/>
                <w:szCs w:val="22"/>
              </w:rPr>
              <w:t>dvojnitným</w:t>
            </w:r>
            <w:proofErr w:type="spellEnd"/>
            <w:r w:rsidRPr="00DA5373">
              <w:rPr>
                <w:rFonts w:ascii="Arial Narrow" w:hAnsi="Arial Narrow"/>
                <w:sz w:val="22"/>
                <w:szCs w:val="22"/>
              </w:rPr>
              <w:t xml:space="preserve"> viazaným stehom</w:t>
            </w:r>
            <w:r>
              <w:rPr>
                <w:rFonts w:ascii="Arial Narrow" w:hAnsi="Arial Narrow"/>
                <w:sz w:val="22"/>
                <w:szCs w:val="22"/>
              </w:rPr>
              <w:t>.</w:t>
            </w:r>
          </w:p>
        </w:tc>
        <w:tc>
          <w:tcPr>
            <w:tcW w:w="1013" w:type="pct"/>
          </w:tcPr>
          <w:p w14:paraId="20CB4632" w14:textId="77777777" w:rsidR="00DA5373" w:rsidRDefault="00DA5373" w:rsidP="001E2133">
            <w:pPr>
              <w:rPr>
                <w:rFonts w:ascii="Arial Narrow" w:hAnsi="Arial Narrow" w:cs="Helvetica"/>
                <w:b/>
                <w:color w:val="333333"/>
                <w:sz w:val="22"/>
                <w:szCs w:val="22"/>
              </w:rPr>
            </w:pPr>
          </w:p>
        </w:tc>
      </w:tr>
      <w:tr w:rsidR="00DA5373" w:rsidRPr="00F74E56" w14:paraId="582768E7" w14:textId="77777777" w:rsidTr="0075368A">
        <w:trPr>
          <w:tblHeader/>
        </w:trPr>
        <w:tc>
          <w:tcPr>
            <w:tcW w:w="3987" w:type="pct"/>
            <w:shd w:val="clear" w:color="auto" w:fill="auto"/>
            <w:vAlign w:val="center"/>
          </w:tcPr>
          <w:p w14:paraId="43D15218" w14:textId="494FAEC2" w:rsidR="00DA5373" w:rsidRDefault="00DA5373" w:rsidP="001E2133">
            <w:pPr>
              <w:rPr>
                <w:rFonts w:ascii="Arial Narrow" w:hAnsi="Arial Narrow"/>
                <w:sz w:val="22"/>
                <w:szCs w:val="22"/>
              </w:rPr>
            </w:pPr>
            <w:r>
              <w:rPr>
                <w:rFonts w:ascii="Arial Narrow" w:hAnsi="Arial Narrow"/>
                <w:sz w:val="22"/>
                <w:szCs w:val="22"/>
              </w:rPr>
              <w:t>M</w:t>
            </w:r>
            <w:r w:rsidRPr="00DA5373">
              <w:rPr>
                <w:rFonts w:ascii="Arial Narrow" w:hAnsi="Arial Narrow"/>
                <w:sz w:val="22"/>
                <w:szCs w:val="22"/>
              </w:rPr>
              <w:t xml:space="preserve">ontážne švy sú zhotovované na </w:t>
            </w:r>
            <w:r>
              <w:rPr>
                <w:rFonts w:ascii="Arial Narrow" w:hAnsi="Arial Narrow"/>
                <w:sz w:val="22"/>
                <w:szCs w:val="22"/>
              </w:rPr>
              <w:t>1</w:t>
            </w:r>
            <w:r w:rsidRPr="00DA5373">
              <w:rPr>
                <w:rFonts w:ascii="Arial Narrow" w:hAnsi="Arial Narrow"/>
                <w:sz w:val="22"/>
                <w:szCs w:val="22"/>
              </w:rPr>
              <w:t xml:space="preserve">-ihlovom stroji s </w:t>
            </w:r>
            <w:proofErr w:type="spellStart"/>
            <w:r w:rsidRPr="00DA5373">
              <w:rPr>
                <w:rFonts w:ascii="Arial Narrow" w:hAnsi="Arial Narrow"/>
                <w:sz w:val="22"/>
                <w:szCs w:val="22"/>
              </w:rPr>
              <w:t>trojnitným</w:t>
            </w:r>
            <w:proofErr w:type="spellEnd"/>
            <w:r w:rsidRPr="00DA5373">
              <w:rPr>
                <w:rFonts w:ascii="Arial Narrow" w:hAnsi="Arial Narrow"/>
                <w:sz w:val="22"/>
                <w:szCs w:val="22"/>
              </w:rPr>
              <w:t xml:space="preserve"> viazaným stehom</w:t>
            </w:r>
            <w:r>
              <w:rPr>
                <w:rFonts w:ascii="Arial Narrow" w:hAnsi="Arial Narrow"/>
                <w:sz w:val="22"/>
                <w:szCs w:val="22"/>
              </w:rPr>
              <w:t>.</w:t>
            </w:r>
          </w:p>
        </w:tc>
        <w:tc>
          <w:tcPr>
            <w:tcW w:w="1013" w:type="pct"/>
          </w:tcPr>
          <w:p w14:paraId="50473E21" w14:textId="77777777" w:rsidR="00DA5373" w:rsidRDefault="00DA5373" w:rsidP="001E2133">
            <w:pPr>
              <w:rPr>
                <w:rFonts w:ascii="Arial Narrow" w:hAnsi="Arial Narrow" w:cs="Helvetica"/>
                <w:b/>
                <w:color w:val="333333"/>
                <w:sz w:val="22"/>
                <w:szCs w:val="22"/>
              </w:rPr>
            </w:pPr>
          </w:p>
        </w:tc>
      </w:tr>
      <w:tr w:rsidR="00DA5373" w:rsidRPr="00F74E56" w14:paraId="691A9114" w14:textId="77777777" w:rsidTr="0075368A">
        <w:trPr>
          <w:tblHeader/>
        </w:trPr>
        <w:tc>
          <w:tcPr>
            <w:tcW w:w="3987" w:type="pct"/>
            <w:tcBorders>
              <w:bottom w:val="single" w:sz="4" w:space="0" w:color="auto"/>
            </w:tcBorders>
            <w:shd w:val="clear" w:color="auto" w:fill="auto"/>
            <w:vAlign w:val="center"/>
          </w:tcPr>
          <w:p w14:paraId="1CCCF553" w14:textId="0AB918B6" w:rsidR="00DA5373" w:rsidRDefault="00DA5373" w:rsidP="001E2133">
            <w:pPr>
              <w:rPr>
                <w:rFonts w:ascii="Arial Narrow" w:hAnsi="Arial Narrow"/>
                <w:sz w:val="22"/>
                <w:szCs w:val="22"/>
              </w:rPr>
            </w:pPr>
            <w:r>
              <w:rPr>
                <w:rFonts w:ascii="Arial Narrow" w:hAnsi="Arial Narrow"/>
                <w:sz w:val="22"/>
                <w:szCs w:val="22"/>
              </w:rPr>
              <w:t>Pulóver má, plecné švy</w:t>
            </w:r>
            <w:r w:rsidR="0075368A">
              <w:rPr>
                <w:rFonts w:ascii="Arial Narrow" w:hAnsi="Arial Narrow"/>
                <w:sz w:val="22"/>
                <w:szCs w:val="22"/>
              </w:rPr>
              <w:t xml:space="preserve"> zošité s podložením úpletovej pásky.</w:t>
            </w:r>
          </w:p>
        </w:tc>
        <w:tc>
          <w:tcPr>
            <w:tcW w:w="1013" w:type="pct"/>
            <w:tcBorders>
              <w:bottom w:val="single" w:sz="4" w:space="0" w:color="auto"/>
            </w:tcBorders>
          </w:tcPr>
          <w:p w14:paraId="7DEC30D7" w14:textId="77777777" w:rsidR="00DA5373" w:rsidRDefault="00DA5373" w:rsidP="001E2133">
            <w:pPr>
              <w:rPr>
                <w:rFonts w:ascii="Arial Narrow" w:hAnsi="Arial Narrow" w:cs="Helvetica"/>
                <w:b/>
                <w:color w:val="333333"/>
                <w:sz w:val="22"/>
                <w:szCs w:val="22"/>
              </w:rPr>
            </w:pPr>
          </w:p>
        </w:tc>
      </w:tr>
      <w:tr w:rsidR="0075368A" w:rsidRPr="00F74E56" w14:paraId="21318433" w14:textId="77777777" w:rsidTr="0075368A">
        <w:trPr>
          <w:tblHeader/>
        </w:trPr>
        <w:tc>
          <w:tcPr>
            <w:tcW w:w="3987" w:type="pct"/>
            <w:tcBorders>
              <w:bottom w:val="single" w:sz="4" w:space="0" w:color="auto"/>
            </w:tcBorders>
            <w:shd w:val="clear" w:color="auto" w:fill="auto"/>
            <w:vAlign w:val="center"/>
          </w:tcPr>
          <w:p w14:paraId="0BEEB1D0" w14:textId="0FBD4A5D" w:rsidR="0075368A" w:rsidRDefault="0075368A" w:rsidP="001E2133">
            <w:pPr>
              <w:rPr>
                <w:rFonts w:ascii="Arial Narrow" w:hAnsi="Arial Narrow"/>
                <w:sz w:val="22"/>
                <w:szCs w:val="22"/>
              </w:rPr>
            </w:pPr>
            <w:r>
              <w:rPr>
                <w:rFonts w:ascii="Arial Narrow" w:hAnsi="Arial Narrow" w:cs="Helvetica"/>
                <w:color w:val="333333"/>
                <w:sz w:val="22"/>
                <w:szCs w:val="22"/>
              </w:rPr>
              <w:t xml:space="preserve">Pulóver má </w:t>
            </w:r>
            <w:r w:rsidRPr="0075368A">
              <w:rPr>
                <w:rFonts w:ascii="Arial Narrow" w:hAnsi="Arial Narrow" w:cs="Helvetica"/>
                <w:color w:val="333333"/>
                <w:sz w:val="22"/>
                <w:szCs w:val="22"/>
              </w:rPr>
              <w:t xml:space="preserve">v strede </w:t>
            </w:r>
            <w:proofErr w:type="spellStart"/>
            <w:r w:rsidRPr="0075368A">
              <w:rPr>
                <w:rFonts w:ascii="Arial Narrow" w:hAnsi="Arial Narrow" w:cs="Helvetica"/>
                <w:color w:val="333333"/>
                <w:sz w:val="22"/>
                <w:szCs w:val="22"/>
              </w:rPr>
              <w:t>priekrčníka</w:t>
            </w:r>
            <w:proofErr w:type="spellEnd"/>
            <w:r w:rsidRPr="0075368A">
              <w:rPr>
                <w:rFonts w:ascii="Arial Narrow" w:hAnsi="Arial Narrow" w:cs="Helvetica"/>
                <w:color w:val="333333"/>
                <w:sz w:val="22"/>
                <w:szCs w:val="22"/>
              </w:rPr>
              <w:t xml:space="preserve"> zadného dielu  všit</w:t>
            </w:r>
            <w:r>
              <w:rPr>
                <w:rFonts w:ascii="Arial Narrow" w:hAnsi="Arial Narrow" w:cs="Helvetica"/>
                <w:color w:val="333333"/>
                <w:sz w:val="22"/>
                <w:szCs w:val="22"/>
              </w:rPr>
              <w:t>ú</w:t>
            </w:r>
            <w:r w:rsidRPr="0075368A">
              <w:rPr>
                <w:rFonts w:ascii="Arial Narrow" w:hAnsi="Arial Narrow" w:cs="Helvetica"/>
                <w:color w:val="333333"/>
                <w:sz w:val="22"/>
                <w:szCs w:val="22"/>
              </w:rPr>
              <w:t xml:space="preserve"> etiketa s ošetrovacími symbolmi.</w:t>
            </w:r>
          </w:p>
        </w:tc>
        <w:tc>
          <w:tcPr>
            <w:tcW w:w="1013" w:type="pct"/>
            <w:tcBorders>
              <w:bottom w:val="single" w:sz="4" w:space="0" w:color="auto"/>
            </w:tcBorders>
          </w:tcPr>
          <w:p w14:paraId="5F281EC6" w14:textId="77777777" w:rsidR="0075368A" w:rsidRDefault="0075368A" w:rsidP="001E2133">
            <w:pPr>
              <w:rPr>
                <w:rFonts w:ascii="Arial Narrow" w:hAnsi="Arial Narrow" w:cs="Helvetica"/>
                <w:b/>
                <w:color w:val="333333"/>
                <w:sz w:val="22"/>
                <w:szCs w:val="22"/>
              </w:rPr>
            </w:pPr>
          </w:p>
        </w:tc>
      </w:tr>
    </w:tbl>
    <w:p w14:paraId="4387CE9E" w14:textId="77777777" w:rsidR="0075368A" w:rsidRDefault="0075368A" w:rsidP="0075368A">
      <w:pPr>
        <w:spacing w:after="150"/>
        <w:outlineLvl w:val="4"/>
        <w:rPr>
          <w:rFonts w:ascii="Arial Narrow" w:hAnsi="Arial Narrow" w:cs="Helvetica"/>
          <w:b/>
          <w:color w:val="333333"/>
          <w:sz w:val="22"/>
          <w:szCs w:val="22"/>
          <w:u w:val="single"/>
        </w:rPr>
      </w:pPr>
    </w:p>
    <w:p w14:paraId="5F8BAE47" w14:textId="71A4749A" w:rsidR="0075368A" w:rsidRDefault="0075368A" w:rsidP="0075368A">
      <w:pPr>
        <w:spacing w:after="150"/>
        <w:outlineLvl w:val="4"/>
        <w:rPr>
          <w:rFonts w:ascii="Arial Narrow" w:hAnsi="Arial Narrow" w:cs="Helvetica"/>
          <w:b/>
          <w:color w:val="333333"/>
          <w:sz w:val="22"/>
          <w:szCs w:val="22"/>
          <w:u w:val="single"/>
        </w:rPr>
      </w:pPr>
      <w:r>
        <w:rPr>
          <w:rFonts w:ascii="Arial Narrow" w:hAnsi="Arial Narrow" w:cs="Helvetica"/>
          <w:b/>
          <w:color w:val="333333"/>
          <w:sz w:val="22"/>
          <w:szCs w:val="22"/>
          <w:u w:val="single"/>
        </w:rPr>
        <w:t>Špecifikácia základného materiálu</w:t>
      </w:r>
    </w:p>
    <w:tbl>
      <w:tblPr>
        <w:tblStyle w:val="Mriekatabuky"/>
        <w:tblW w:w="9067" w:type="dxa"/>
        <w:tblLook w:val="04A0" w:firstRow="1" w:lastRow="0" w:firstColumn="1" w:lastColumn="0" w:noHBand="0" w:noVBand="1"/>
      </w:tblPr>
      <w:tblGrid>
        <w:gridCol w:w="562"/>
        <w:gridCol w:w="2410"/>
        <w:gridCol w:w="3260"/>
        <w:gridCol w:w="2835"/>
      </w:tblGrid>
      <w:tr w:rsidR="00E40F5B" w14:paraId="79F0C541" w14:textId="77777777" w:rsidTr="00C22FFA">
        <w:tc>
          <w:tcPr>
            <w:tcW w:w="562" w:type="dxa"/>
            <w:vAlign w:val="center"/>
          </w:tcPr>
          <w:p w14:paraId="12300FDC" w14:textId="77777777" w:rsidR="00E40F5B" w:rsidRDefault="00E40F5B" w:rsidP="0075368A">
            <w:pPr>
              <w:spacing w:after="150"/>
              <w:outlineLvl w:val="4"/>
              <w:rPr>
                <w:rFonts w:ascii="Arial Narrow" w:hAnsi="Arial Narrow" w:cs="Helvetica"/>
                <w:b/>
                <w:color w:val="333333"/>
                <w:sz w:val="22"/>
                <w:szCs w:val="22"/>
                <w:u w:val="single"/>
              </w:rPr>
            </w:pPr>
          </w:p>
        </w:tc>
        <w:tc>
          <w:tcPr>
            <w:tcW w:w="2410" w:type="dxa"/>
            <w:vAlign w:val="center"/>
          </w:tcPr>
          <w:p w14:paraId="58DD2F1B" w14:textId="4CC06101" w:rsidR="00E40F5B" w:rsidRPr="0075368A" w:rsidRDefault="00E40F5B" w:rsidP="0075368A">
            <w:pPr>
              <w:spacing w:after="150"/>
              <w:outlineLvl w:val="4"/>
              <w:rPr>
                <w:rFonts w:ascii="Arial Narrow" w:hAnsi="Arial Narrow" w:cs="Helvetica"/>
                <w:b/>
                <w:color w:val="333333"/>
                <w:sz w:val="22"/>
                <w:szCs w:val="22"/>
              </w:rPr>
            </w:pPr>
            <w:r w:rsidRPr="0075368A">
              <w:rPr>
                <w:rFonts w:ascii="Arial Narrow" w:hAnsi="Arial Narrow" w:cs="Helvetica"/>
                <w:b/>
                <w:color w:val="333333"/>
                <w:sz w:val="22"/>
                <w:szCs w:val="22"/>
              </w:rPr>
              <w:t>Parameter</w:t>
            </w:r>
          </w:p>
        </w:tc>
        <w:tc>
          <w:tcPr>
            <w:tcW w:w="3260" w:type="dxa"/>
            <w:vAlign w:val="center"/>
          </w:tcPr>
          <w:p w14:paraId="386503E3" w14:textId="76667434" w:rsidR="00E40F5B" w:rsidRPr="0075368A" w:rsidRDefault="00E40F5B" w:rsidP="0075368A">
            <w:pPr>
              <w:spacing w:after="150"/>
              <w:outlineLvl w:val="4"/>
              <w:rPr>
                <w:rFonts w:ascii="Arial Narrow" w:hAnsi="Arial Narrow" w:cs="Helvetica"/>
                <w:b/>
                <w:color w:val="333333"/>
                <w:sz w:val="22"/>
                <w:szCs w:val="22"/>
              </w:rPr>
            </w:pPr>
            <w:r w:rsidRPr="0075368A">
              <w:rPr>
                <w:rFonts w:ascii="Arial Narrow" w:hAnsi="Arial Narrow" w:cs="Helvetica"/>
                <w:b/>
                <w:color w:val="333333"/>
                <w:sz w:val="22"/>
                <w:szCs w:val="22"/>
              </w:rPr>
              <w:t>Skúšobná metóda</w:t>
            </w:r>
          </w:p>
        </w:tc>
        <w:tc>
          <w:tcPr>
            <w:tcW w:w="2835" w:type="dxa"/>
            <w:vAlign w:val="center"/>
          </w:tcPr>
          <w:p w14:paraId="1652F695" w14:textId="7EFF2EF6" w:rsidR="00E40F5B" w:rsidRPr="0075368A" w:rsidRDefault="00E40F5B" w:rsidP="0075368A">
            <w:pPr>
              <w:spacing w:after="150"/>
              <w:outlineLvl w:val="4"/>
              <w:rPr>
                <w:rFonts w:ascii="Arial Narrow" w:hAnsi="Arial Narrow" w:cs="Helvetica"/>
                <w:b/>
                <w:color w:val="333333"/>
                <w:sz w:val="22"/>
                <w:szCs w:val="22"/>
              </w:rPr>
            </w:pPr>
            <w:r w:rsidRPr="0075368A">
              <w:rPr>
                <w:rFonts w:ascii="Arial Narrow" w:hAnsi="Arial Narrow" w:cs="Helvetica"/>
                <w:b/>
                <w:color w:val="333333"/>
                <w:sz w:val="22"/>
                <w:szCs w:val="22"/>
              </w:rPr>
              <w:t xml:space="preserve">Technická špecifikácia </w:t>
            </w:r>
          </w:p>
        </w:tc>
      </w:tr>
      <w:tr w:rsidR="00E40F5B" w:rsidRPr="00E40F5B" w14:paraId="561AF48F" w14:textId="77777777" w:rsidTr="00C22FFA">
        <w:tc>
          <w:tcPr>
            <w:tcW w:w="562" w:type="dxa"/>
            <w:vAlign w:val="center"/>
          </w:tcPr>
          <w:p w14:paraId="24CC4993" w14:textId="23827C78" w:rsidR="00E40F5B" w:rsidRPr="00E40F5B" w:rsidRDefault="00E40F5B" w:rsidP="00E40F5B">
            <w:pPr>
              <w:spacing w:after="150"/>
              <w:outlineLvl w:val="4"/>
              <w:rPr>
                <w:rFonts w:ascii="Arial Narrow" w:hAnsi="Arial Narrow" w:cs="Helvetica"/>
                <w:bCs/>
                <w:color w:val="333333"/>
                <w:sz w:val="22"/>
                <w:szCs w:val="22"/>
              </w:rPr>
            </w:pPr>
            <w:r>
              <w:rPr>
                <w:rFonts w:ascii="Arial Narrow" w:hAnsi="Arial Narrow" w:cs="Helvetica"/>
                <w:bCs/>
                <w:color w:val="333333"/>
                <w:sz w:val="22"/>
                <w:szCs w:val="22"/>
              </w:rPr>
              <w:t>1.</w:t>
            </w:r>
          </w:p>
        </w:tc>
        <w:tc>
          <w:tcPr>
            <w:tcW w:w="2410" w:type="dxa"/>
            <w:vAlign w:val="center"/>
          </w:tcPr>
          <w:p w14:paraId="47ECF632" w14:textId="77777777" w:rsidR="00E40F5B" w:rsidRDefault="00E40F5B" w:rsidP="008405FA">
            <w:pPr>
              <w:outlineLvl w:val="4"/>
              <w:rPr>
                <w:rFonts w:ascii="Arial Narrow" w:hAnsi="Arial Narrow" w:cs="Helvetica"/>
                <w:bCs/>
                <w:color w:val="333333"/>
                <w:sz w:val="22"/>
                <w:szCs w:val="22"/>
              </w:rPr>
            </w:pPr>
            <w:r>
              <w:rPr>
                <w:rFonts w:ascii="Arial Narrow" w:hAnsi="Arial Narrow" w:cs="Helvetica"/>
                <w:bCs/>
                <w:color w:val="333333"/>
                <w:sz w:val="22"/>
                <w:szCs w:val="22"/>
              </w:rPr>
              <w:t>Materiálové zloženie</w:t>
            </w:r>
          </w:p>
          <w:p w14:paraId="530735A7" w14:textId="77777777" w:rsidR="008405FA" w:rsidRDefault="008405FA" w:rsidP="008405FA">
            <w:pPr>
              <w:outlineLvl w:val="4"/>
              <w:rPr>
                <w:rFonts w:ascii="Arial Narrow" w:hAnsi="Arial Narrow" w:cs="Helvetica"/>
                <w:bCs/>
                <w:color w:val="333333"/>
                <w:sz w:val="22"/>
                <w:szCs w:val="22"/>
              </w:rPr>
            </w:pPr>
            <w:r>
              <w:rPr>
                <w:rFonts w:ascii="Arial Narrow" w:hAnsi="Arial Narrow" w:cs="Helvetica"/>
                <w:bCs/>
                <w:color w:val="333333"/>
                <w:sz w:val="22"/>
                <w:szCs w:val="22"/>
              </w:rPr>
              <w:t xml:space="preserve">Vlna </w:t>
            </w:r>
          </w:p>
          <w:p w14:paraId="4C2F42BA" w14:textId="50679815" w:rsidR="008405FA" w:rsidRPr="00E40F5B" w:rsidRDefault="008405FA" w:rsidP="008405FA">
            <w:pPr>
              <w:outlineLvl w:val="4"/>
              <w:rPr>
                <w:rFonts w:ascii="Arial Narrow" w:hAnsi="Arial Narrow" w:cs="Helvetica"/>
                <w:bCs/>
                <w:color w:val="333333"/>
                <w:sz w:val="22"/>
                <w:szCs w:val="22"/>
              </w:rPr>
            </w:pPr>
            <w:proofErr w:type="spellStart"/>
            <w:r>
              <w:rPr>
                <w:rFonts w:ascii="Arial Narrow" w:hAnsi="Arial Narrow" w:cs="Helvetica"/>
                <w:bCs/>
                <w:color w:val="333333"/>
                <w:sz w:val="22"/>
                <w:szCs w:val="22"/>
              </w:rPr>
              <w:t>Akryl</w:t>
            </w:r>
            <w:proofErr w:type="spellEnd"/>
            <w:r>
              <w:rPr>
                <w:rFonts w:ascii="Arial Narrow" w:hAnsi="Arial Narrow" w:cs="Helvetica"/>
                <w:bCs/>
                <w:color w:val="333333"/>
                <w:sz w:val="22"/>
                <w:szCs w:val="22"/>
              </w:rPr>
              <w:t xml:space="preserve"> </w:t>
            </w:r>
          </w:p>
        </w:tc>
        <w:tc>
          <w:tcPr>
            <w:tcW w:w="3260" w:type="dxa"/>
            <w:vAlign w:val="center"/>
          </w:tcPr>
          <w:p w14:paraId="4C1FA77F" w14:textId="2E647E64" w:rsidR="00E40F5B" w:rsidRPr="00E40F5B" w:rsidRDefault="008405FA" w:rsidP="0075368A">
            <w:pPr>
              <w:spacing w:after="150"/>
              <w:outlineLvl w:val="4"/>
              <w:rPr>
                <w:rFonts w:ascii="Arial Narrow" w:hAnsi="Arial Narrow" w:cs="Helvetica"/>
                <w:bCs/>
                <w:color w:val="333333"/>
                <w:sz w:val="22"/>
                <w:szCs w:val="22"/>
              </w:rPr>
            </w:pPr>
            <w:r>
              <w:rPr>
                <w:rFonts w:ascii="Arial Narrow" w:hAnsi="Arial Narrow" w:cs="Helvetica"/>
                <w:color w:val="333333"/>
                <w:sz w:val="22"/>
                <w:szCs w:val="22"/>
              </w:rPr>
              <w:t xml:space="preserve">Príloha VIII </w:t>
            </w:r>
            <w:r w:rsidR="00E40F5B">
              <w:rPr>
                <w:rFonts w:ascii="Arial Narrow" w:hAnsi="Arial Narrow" w:cs="Helvetica"/>
                <w:color w:val="333333"/>
                <w:sz w:val="22"/>
                <w:szCs w:val="22"/>
              </w:rPr>
              <w:t>Nariaden</w:t>
            </w:r>
            <w:r>
              <w:rPr>
                <w:rFonts w:ascii="Arial Narrow" w:hAnsi="Arial Narrow" w:cs="Helvetica"/>
                <w:color w:val="333333"/>
                <w:sz w:val="22"/>
                <w:szCs w:val="22"/>
              </w:rPr>
              <w:t>ia</w:t>
            </w:r>
            <w:r w:rsidR="00E40F5B">
              <w:rPr>
                <w:rFonts w:ascii="Arial Narrow" w:hAnsi="Arial Narrow" w:cs="Helvetica"/>
                <w:color w:val="333333"/>
                <w:sz w:val="22"/>
                <w:szCs w:val="22"/>
              </w:rPr>
              <w:t xml:space="preserve"> Európskeho parlamentu a Rady (EÚ) č. 1007/2011 alebo normy rady EN ISO 1833</w:t>
            </w:r>
          </w:p>
        </w:tc>
        <w:tc>
          <w:tcPr>
            <w:tcW w:w="2835" w:type="dxa"/>
            <w:vAlign w:val="center"/>
          </w:tcPr>
          <w:p w14:paraId="1DD51FF3" w14:textId="237D8C5A" w:rsidR="00E40F5B" w:rsidRDefault="00E40F5B" w:rsidP="00E40F5B">
            <w:pPr>
              <w:outlineLvl w:val="4"/>
              <w:rPr>
                <w:rFonts w:ascii="Arial Narrow" w:hAnsi="Arial Narrow" w:cs="Helvetica"/>
                <w:bCs/>
                <w:color w:val="333333"/>
                <w:sz w:val="22"/>
                <w:szCs w:val="22"/>
              </w:rPr>
            </w:pPr>
            <w:r>
              <w:rPr>
                <w:rFonts w:ascii="Arial Narrow" w:hAnsi="Arial Narrow" w:cs="Helvetica"/>
                <w:bCs/>
                <w:color w:val="333333"/>
                <w:sz w:val="22"/>
                <w:szCs w:val="22"/>
              </w:rPr>
              <w:t xml:space="preserve">50%  </w:t>
            </w:r>
            <w:r w:rsidRPr="00E40F5B">
              <w:rPr>
                <w:rFonts w:ascii="Arial Narrow" w:hAnsi="Arial Narrow" w:cs="Helvetica"/>
                <w:bCs/>
                <w:color w:val="333333"/>
                <w:sz w:val="22"/>
                <w:szCs w:val="22"/>
              </w:rPr>
              <w:t>±</w:t>
            </w:r>
            <w:r>
              <w:rPr>
                <w:rFonts w:ascii="Arial Narrow" w:hAnsi="Arial Narrow" w:cs="Helvetica"/>
                <w:bCs/>
                <w:color w:val="333333"/>
                <w:sz w:val="22"/>
                <w:szCs w:val="22"/>
              </w:rPr>
              <w:t xml:space="preserve"> 3% </w:t>
            </w:r>
          </w:p>
          <w:p w14:paraId="75698960" w14:textId="07622E99" w:rsidR="00E40F5B" w:rsidRPr="00E40F5B" w:rsidRDefault="00E40F5B" w:rsidP="00E40F5B">
            <w:pPr>
              <w:outlineLvl w:val="4"/>
              <w:rPr>
                <w:rFonts w:ascii="Arial Narrow" w:hAnsi="Arial Narrow" w:cs="Helvetica"/>
                <w:bCs/>
                <w:color w:val="333333"/>
                <w:sz w:val="22"/>
                <w:szCs w:val="22"/>
              </w:rPr>
            </w:pPr>
            <w:r>
              <w:rPr>
                <w:rFonts w:ascii="Arial Narrow" w:hAnsi="Arial Narrow" w:cs="Helvetica"/>
                <w:bCs/>
                <w:color w:val="333333"/>
                <w:sz w:val="22"/>
                <w:szCs w:val="22"/>
              </w:rPr>
              <w:t xml:space="preserve">50%  </w:t>
            </w:r>
            <w:r w:rsidRPr="00E40F5B">
              <w:rPr>
                <w:rFonts w:ascii="Arial Narrow" w:hAnsi="Arial Narrow" w:cs="Helvetica"/>
                <w:bCs/>
                <w:color w:val="333333"/>
                <w:sz w:val="22"/>
                <w:szCs w:val="22"/>
              </w:rPr>
              <w:t>±</w:t>
            </w:r>
            <w:r>
              <w:rPr>
                <w:rFonts w:ascii="Arial Narrow" w:hAnsi="Arial Narrow" w:cs="Helvetica"/>
                <w:bCs/>
                <w:color w:val="333333"/>
                <w:sz w:val="22"/>
                <w:szCs w:val="22"/>
              </w:rPr>
              <w:t xml:space="preserve"> 3%</w:t>
            </w:r>
          </w:p>
        </w:tc>
      </w:tr>
      <w:tr w:rsidR="00E40F5B" w:rsidRPr="00E40F5B" w14:paraId="036E316E" w14:textId="77777777" w:rsidTr="00C22FFA">
        <w:tc>
          <w:tcPr>
            <w:tcW w:w="562" w:type="dxa"/>
            <w:vAlign w:val="center"/>
          </w:tcPr>
          <w:p w14:paraId="17D2636B" w14:textId="6399EF69" w:rsidR="00E40F5B" w:rsidRDefault="00E40F5B" w:rsidP="00E40F5B">
            <w:pPr>
              <w:spacing w:after="150"/>
              <w:outlineLvl w:val="4"/>
              <w:rPr>
                <w:rFonts w:ascii="Arial Narrow" w:hAnsi="Arial Narrow" w:cs="Helvetica"/>
                <w:bCs/>
                <w:color w:val="333333"/>
                <w:sz w:val="22"/>
                <w:szCs w:val="22"/>
              </w:rPr>
            </w:pPr>
            <w:r>
              <w:rPr>
                <w:rFonts w:ascii="Arial Narrow" w:hAnsi="Arial Narrow" w:cs="Helvetica"/>
                <w:bCs/>
                <w:color w:val="333333"/>
                <w:sz w:val="22"/>
                <w:szCs w:val="22"/>
              </w:rPr>
              <w:t>2.</w:t>
            </w:r>
          </w:p>
        </w:tc>
        <w:tc>
          <w:tcPr>
            <w:tcW w:w="2410" w:type="dxa"/>
            <w:vAlign w:val="center"/>
          </w:tcPr>
          <w:p w14:paraId="323D9932" w14:textId="77777777" w:rsidR="00E40F5B" w:rsidRDefault="00E40F5B" w:rsidP="008405FA">
            <w:pPr>
              <w:outlineLvl w:val="4"/>
              <w:rPr>
                <w:rFonts w:ascii="Arial Narrow" w:hAnsi="Arial Narrow" w:cs="Helvetica"/>
                <w:bCs/>
                <w:color w:val="333333"/>
                <w:sz w:val="22"/>
                <w:szCs w:val="22"/>
              </w:rPr>
            </w:pPr>
            <w:r>
              <w:rPr>
                <w:rFonts w:ascii="Arial Narrow" w:hAnsi="Arial Narrow" w:cs="Helvetica"/>
                <w:bCs/>
                <w:color w:val="333333"/>
                <w:sz w:val="22"/>
                <w:szCs w:val="22"/>
              </w:rPr>
              <w:t>Farba</w:t>
            </w:r>
          </w:p>
          <w:p w14:paraId="0BC3BFAD" w14:textId="77777777" w:rsidR="008405FA" w:rsidRDefault="008405FA" w:rsidP="008405FA">
            <w:pPr>
              <w:outlineLvl w:val="4"/>
              <w:rPr>
                <w:rFonts w:ascii="Arial Narrow" w:hAnsi="Arial Narrow" w:cs="Helvetica"/>
                <w:bCs/>
                <w:color w:val="333333"/>
                <w:sz w:val="22"/>
                <w:szCs w:val="22"/>
              </w:rPr>
            </w:pPr>
            <w:r>
              <w:rPr>
                <w:rFonts w:ascii="Arial Narrow" w:hAnsi="Arial Narrow" w:cs="Helvetica"/>
                <w:bCs/>
                <w:color w:val="333333"/>
                <w:sz w:val="22"/>
                <w:szCs w:val="22"/>
              </w:rPr>
              <w:t>Tmavomodrá PANTONE</w:t>
            </w:r>
          </w:p>
          <w:p w14:paraId="7D3CAC73" w14:textId="3AABC106" w:rsidR="008405FA" w:rsidRPr="008405FA" w:rsidRDefault="008405FA" w:rsidP="008405FA">
            <w:pPr>
              <w:outlineLvl w:val="4"/>
              <w:rPr>
                <w:rFonts w:ascii="Arial Narrow" w:hAnsi="Arial Narrow" w:cs="Helvetica"/>
                <w:color w:val="333333"/>
                <w:sz w:val="22"/>
                <w:szCs w:val="22"/>
              </w:rPr>
            </w:pPr>
            <w:r w:rsidRPr="008405FA">
              <w:rPr>
                <w:rFonts w:ascii="Arial Narrow" w:hAnsi="Arial Narrow" w:cs="Calibri"/>
                <w:sz w:val="22"/>
                <w:szCs w:val="22"/>
                <w:shd w:val="clear" w:color="auto" w:fill="FFFFFF"/>
              </w:rPr>
              <w:t>19-4013 TPX</w:t>
            </w:r>
          </w:p>
        </w:tc>
        <w:tc>
          <w:tcPr>
            <w:tcW w:w="3260" w:type="dxa"/>
            <w:vAlign w:val="center"/>
          </w:tcPr>
          <w:p w14:paraId="1BB0BAE8" w14:textId="6A93F69D" w:rsidR="00E40F5B" w:rsidRDefault="00E40F5B" w:rsidP="00E40F5B">
            <w:pPr>
              <w:outlineLvl w:val="4"/>
              <w:rPr>
                <w:rFonts w:ascii="Arial Narrow" w:hAnsi="Arial Narrow" w:cs="Helvetica"/>
                <w:color w:val="333333"/>
                <w:sz w:val="22"/>
                <w:szCs w:val="22"/>
              </w:rPr>
            </w:pPr>
            <w:r w:rsidRPr="00F74E56">
              <w:rPr>
                <w:rFonts w:ascii="Arial Narrow" w:hAnsi="Arial Narrow" w:cs="Helvetica"/>
                <w:color w:val="333333"/>
                <w:sz w:val="22"/>
                <w:szCs w:val="22"/>
              </w:rPr>
              <w:t>EN ISO 20105-A02</w:t>
            </w:r>
            <w:r w:rsidR="008405FA">
              <w:rPr>
                <w:rFonts w:ascii="Arial Narrow" w:hAnsi="Arial Narrow" w:cs="Helvetica"/>
                <w:color w:val="333333"/>
                <w:sz w:val="22"/>
                <w:szCs w:val="22"/>
              </w:rPr>
              <w:t>:1994</w:t>
            </w:r>
          </w:p>
        </w:tc>
        <w:tc>
          <w:tcPr>
            <w:tcW w:w="2835" w:type="dxa"/>
            <w:vAlign w:val="center"/>
          </w:tcPr>
          <w:p w14:paraId="65FF04F6" w14:textId="33F738BE" w:rsidR="00E40F5B" w:rsidRDefault="00E40F5B" w:rsidP="00E40F5B">
            <w:pPr>
              <w:outlineLvl w:val="4"/>
              <w:rPr>
                <w:rFonts w:ascii="Arial Narrow" w:hAnsi="Arial Narrow" w:cs="Helvetica"/>
                <w:bCs/>
                <w:color w:val="333333"/>
                <w:sz w:val="22"/>
                <w:szCs w:val="22"/>
              </w:rPr>
            </w:pPr>
            <w:r w:rsidRPr="00E40F5B">
              <w:rPr>
                <w:rFonts w:ascii="Arial Narrow" w:hAnsi="Arial Narrow" w:cs="Helvetica"/>
                <w:color w:val="333333"/>
                <w:sz w:val="22"/>
                <w:szCs w:val="22"/>
              </w:rPr>
              <w:t xml:space="preserve">min. 4 </w:t>
            </w:r>
            <w:r w:rsidR="008405FA">
              <w:rPr>
                <w:rFonts w:ascii="Arial Narrow" w:hAnsi="Arial Narrow" w:cs="Helvetica"/>
                <w:color w:val="333333"/>
                <w:sz w:val="22"/>
                <w:szCs w:val="22"/>
              </w:rPr>
              <w:t>sivej</w:t>
            </w:r>
            <w:r w:rsidRPr="00E40F5B">
              <w:rPr>
                <w:rFonts w:ascii="Arial Narrow" w:hAnsi="Arial Narrow" w:cs="Helvetica"/>
                <w:color w:val="333333"/>
                <w:sz w:val="22"/>
                <w:szCs w:val="22"/>
              </w:rPr>
              <w:t xml:space="preserve"> stupnice</w:t>
            </w:r>
          </w:p>
        </w:tc>
      </w:tr>
      <w:tr w:rsidR="00E40F5B" w:rsidRPr="00E40F5B" w14:paraId="2E29CED0" w14:textId="77777777" w:rsidTr="00C22FFA">
        <w:tc>
          <w:tcPr>
            <w:tcW w:w="562" w:type="dxa"/>
            <w:vAlign w:val="center"/>
          </w:tcPr>
          <w:p w14:paraId="717764BC" w14:textId="4E0C0F42" w:rsidR="00E40F5B" w:rsidRDefault="00E40F5B" w:rsidP="00E40F5B">
            <w:pPr>
              <w:spacing w:after="150"/>
              <w:outlineLvl w:val="4"/>
              <w:rPr>
                <w:rFonts w:ascii="Arial Narrow" w:hAnsi="Arial Narrow" w:cs="Helvetica"/>
                <w:bCs/>
                <w:color w:val="333333"/>
                <w:sz w:val="22"/>
                <w:szCs w:val="22"/>
              </w:rPr>
            </w:pPr>
            <w:r>
              <w:rPr>
                <w:rFonts w:ascii="Arial Narrow" w:hAnsi="Arial Narrow" w:cs="Helvetica"/>
                <w:bCs/>
                <w:color w:val="333333"/>
                <w:sz w:val="22"/>
                <w:szCs w:val="22"/>
              </w:rPr>
              <w:t>3.</w:t>
            </w:r>
          </w:p>
        </w:tc>
        <w:tc>
          <w:tcPr>
            <w:tcW w:w="2410" w:type="dxa"/>
            <w:vAlign w:val="center"/>
          </w:tcPr>
          <w:p w14:paraId="7CB597B0" w14:textId="77777777" w:rsidR="00E40F5B" w:rsidRDefault="00E40F5B" w:rsidP="00E40F5B">
            <w:pPr>
              <w:outlineLvl w:val="4"/>
              <w:rPr>
                <w:rFonts w:ascii="Arial Narrow" w:hAnsi="Arial Narrow" w:cs="Helvetica"/>
                <w:bCs/>
                <w:color w:val="333333"/>
                <w:sz w:val="22"/>
                <w:szCs w:val="22"/>
              </w:rPr>
            </w:pPr>
            <w:r>
              <w:rPr>
                <w:rFonts w:ascii="Arial Narrow" w:hAnsi="Arial Narrow" w:cs="Helvetica"/>
                <w:bCs/>
                <w:color w:val="333333"/>
                <w:sz w:val="22"/>
                <w:szCs w:val="22"/>
              </w:rPr>
              <w:t xml:space="preserve">Väzba </w:t>
            </w:r>
          </w:p>
          <w:p w14:paraId="0197C2DC" w14:textId="5C6BF651" w:rsidR="00E40F5B" w:rsidRDefault="00E40F5B" w:rsidP="00E40F5B">
            <w:pPr>
              <w:outlineLvl w:val="4"/>
              <w:rPr>
                <w:rFonts w:ascii="Arial Narrow" w:hAnsi="Arial Narrow" w:cs="Helvetica"/>
                <w:bCs/>
                <w:color w:val="333333"/>
                <w:sz w:val="22"/>
                <w:szCs w:val="22"/>
              </w:rPr>
            </w:pPr>
            <w:r>
              <w:rPr>
                <w:rFonts w:ascii="Arial Narrow" w:hAnsi="Arial Narrow" w:cs="Helvetica"/>
                <w:bCs/>
                <w:color w:val="333333"/>
                <w:sz w:val="22"/>
                <w:szCs w:val="22"/>
              </w:rPr>
              <w:t>- základný materiál</w:t>
            </w:r>
          </w:p>
          <w:p w14:paraId="0C606B5F" w14:textId="34D56E4C" w:rsidR="00E40F5B" w:rsidRDefault="00E40F5B" w:rsidP="00E40F5B">
            <w:pPr>
              <w:outlineLvl w:val="4"/>
              <w:rPr>
                <w:rFonts w:ascii="Arial Narrow" w:hAnsi="Arial Narrow" w:cs="Helvetica"/>
                <w:bCs/>
                <w:color w:val="333333"/>
                <w:sz w:val="22"/>
                <w:szCs w:val="22"/>
              </w:rPr>
            </w:pPr>
            <w:r>
              <w:rPr>
                <w:rFonts w:ascii="Arial Narrow" w:hAnsi="Arial Narrow" w:cs="Helvetica"/>
                <w:bCs/>
                <w:color w:val="333333"/>
                <w:sz w:val="22"/>
                <w:szCs w:val="22"/>
              </w:rPr>
              <w:t>- patent a golier</w:t>
            </w:r>
          </w:p>
        </w:tc>
        <w:tc>
          <w:tcPr>
            <w:tcW w:w="3260" w:type="dxa"/>
            <w:vAlign w:val="center"/>
          </w:tcPr>
          <w:p w14:paraId="6A03E4B7" w14:textId="77777777" w:rsidR="00E40F5B" w:rsidRPr="00F74E56" w:rsidRDefault="00E40F5B" w:rsidP="00E40F5B">
            <w:pPr>
              <w:outlineLvl w:val="4"/>
              <w:rPr>
                <w:rFonts w:ascii="Arial Narrow" w:hAnsi="Arial Narrow" w:cs="Helvetica"/>
                <w:color w:val="333333"/>
                <w:sz w:val="22"/>
                <w:szCs w:val="22"/>
              </w:rPr>
            </w:pPr>
          </w:p>
        </w:tc>
        <w:tc>
          <w:tcPr>
            <w:tcW w:w="2835" w:type="dxa"/>
            <w:vAlign w:val="center"/>
          </w:tcPr>
          <w:p w14:paraId="0A04C660" w14:textId="1CCEC18C" w:rsidR="00E40F5B" w:rsidRDefault="00C22FFA" w:rsidP="00E40F5B">
            <w:pPr>
              <w:outlineLvl w:val="4"/>
              <w:rPr>
                <w:rFonts w:ascii="Arial Narrow" w:hAnsi="Arial Narrow" w:cs="Helvetica"/>
                <w:bCs/>
                <w:color w:val="333333"/>
                <w:sz w:val="22"/>
                <w:szCs w:val="22"/>
              </w:rPr>
            </w:pPr>
            <w:proofErr w:type="spellStart"/>
            <w:r>
              <w:rPr>
                <w:rFonts w:ascii="Arial Narrow" w:hAnsi="Arial Narrow" w:cs="Helvetica"/>
                <w:bCs/>
                <w:color w:val="333333"/>
                <w:sz w:val="22"/>
                <w:szCs w:val="22"/>
              </w:rPr>
              <w:t>obojlícna</w:t>
            </w:r>
            <w:proofErr w:type="spellEnd"/>
            <w:r>
              <w:rPr>
                <w:rFonts w:ascii="Arial Narrow" w:hAnsi="Arial Narrow" w:cs="Helvetica"/>
                <w:bCs/>
                <w:color w:val="333333"/>
                <w:sz w:val="22"/>
                <w:szCs w:val="22"/>
              </w:rPr>
              <w:t xml:space="preserve"> spevnená</w:t>
            </w:r>
          </w:p>
          <w:p w14:paraId="326A2C14" w14:textId="73CFC640" w:rsidR="00C22FFA" w:rsidRDefault="00C22FFA" w:rsidP="00E40F5B">
            <w:pPr>
              <w:outlineLvl w:val="4"/>
              <w:rPr>
                <w:rFonts w:ascii="Arial Narrow" w:hAnsi="Arial Narrow" w:cs="Helvetica"/>
                <w:bCs/>
                <w:color w:val="333333"/>
                <w:sz w:val="22"/>
                <w:szCs w:val="22"/>
              </w:rPr>
            </w:pPr>
            <w:proofErr w:type="spellStart"/>
            <w:r>
              <w:rPr>
                <w:rFonts w:ascii="Arial Narrow" w:hAnsi="Arial Narrow" w:cs="Helvetica"/>
                <w:bCs/>
                <w:color w:val="333333"/>
                <w:sz w:val="22"/>
                <w:szCs w:val="22"/>
              </w:rPr>
              <w:t>obojlícna</w:t>
            </w:r>
            <w:proofErr w:type="spellEnd"/>
            <w:r>
              <w:rPr>
                <w:rFonts w:ascii="Arial Narrow" w:hAnsi="Arial Narrow" w:cs="Helvetica"/>
                <w:bCs/>
                <w:color w:val="333333"/>
                <w:sz w:val="22"/>
                <w:szCs w:val="22"/>
              </w:rPr>
              <w:t xml:space="preserve"> </w:t>
            </w:r>
            <w:r w:rsidR="008405FA">
              <w:rPr>
                <w:rFonts w:ascii="Arial Narrow" w:hAnsi="Arial Narrow" w:cs="Helvetica"/>
                <w:bCs/>
                <w:color w:val="333333"/>
                <w:sz w:val="22"/>
                <w:szCs w:val="22"/>
              </w:rPr>
              <w:t xml:space="preserve">rebrová </w:t>
            </w:r>
            <w:r>
              <w:rPr>
                <w:rFonts w:ascii="Arial Narrow" w:hAnsi="Arial Narrow" w:cs="Helvetica"/>
                <w:bCs/>
                <w:color w:val="333333"/>
                <w:sz w:val="22"/>
                <w:szCs w:val="22"/>
              </w:rPr>
              <w:t>pletenina</w:t>
            </w:r>
          </w:p>
        </w:tc>
      </w:tr>
      <w:tr w:rsidR="00C22FFA" w:rsidRPr="00E40F5B" w14:paraId="5E7AFDBE" w14:textId="77777777" w:rsidTr="00C22FFA">
        <w:tc>
          <w:tcPr>
            <w:tcW w:w="562" w:type="dxa"/>
            <w:vAlign w:val="center"/>
          </w:tcPr>
          <w:p w14:paraId="6E899BF7" w14:textId="77CC5E18" w:rsidR="00C22FFA" w:rsidRDefault="003439FC" w:rsidP="00E40F5B">
            <w:pPr>
              <w:spacing w:after="150"/>
              <w:outlineLvl w:val="4"/>
              <w:rPr>
                <w:rFonts w:ascii="Arial Narrow" w:hAnsi="Arial Narrow" w:cs="Helvetica"/>
                <w:bCs/>
                <w:color w:val="333333"/>
                <w:sz w:val="22"/>
                <w:szCs w:val="22"/>
              </w:rPr>
            </w:pPr>
            <w:r>
              <w:rPr>
                <w:rFonts w:ascii="Arial Narrow" w:hAnsi="Arial Narrow" w:cs="Helvetica"/>
                <w:bCs/>
                <w:color w:val="333333"/>
                <w:sz w:val="22"/>
                <w:szCs w:val="22"/>
              </w:rPr>
              <w:t>4</w:t>
            </w:r>
            <w:r w:rsidR="00C22FFA">
              <w:rPr>
                <w:rFonts w:ascii="Arial Narrow" w:hAnsi="Arial Narrow" w:cs="Helvetica"/>
                <w:bCs/>
                <w:color w:val="333333"/>
                <w:sz w:val="22"/>
                <w:szCs w:val="22"/>
              </w:rPr>
              <w:t>.</w:t>
            </w:r>
          </w:p>
        </w:tc>
        <w:tc>
          <w:tcPr>
            <w:tcW w:w="2410" w:type="dxa"/>
            <w:vAlign w:val="center"/>
          </w:tcPr>
          <w:p w14:paraId="24C344CA" w14:textId="1E2F594F" w:rsidR="008405FA" w:rsidRDefault="00C22FFA" w:rsidP="00E40F5B">
            <w:pPr>
              <w:outlineLvl w:val="4"/>
              <w:rPr>
                <w:rFonts w:ascii="Arial Narrow" w:hAnsi="Arial Narrow" w:cs="Helvetica"/>
                <w:bCs/>
                <w:color w:val="333333"/>
                <w:sz w:val="22"/>
                <w:szCs w:val="22"/>
              </w:rPr>
            </w:pPr>
            <w:r>
              <w:rPr>
                <w:rFonts w:ascii="Arial Narrow" w:hAnsi="Arial Narrow" w:cs="Helvetica"/>
                <w:bCs/>
                <w:color w:val="333333"/>
                <w:sz w:val="22"/>
                <w:szCs w:val="22"/>
              </w:rPr>
              <w:t xml:space="preserve">Stálofarebnosť v praní </w:t>
            </w:r>
            <w:r w:rsidR="008405FA">
              <w:rPr>
                <w:rFonts w:ascii="Arial Narrow" w:hAnsi="Arial Narrow" w:cs="Helvetica"/>
                <w:bCs/>
                <w:color w:val="333333"/>
                <w:sz w:val="22"/>
                <w:szCs w:val="22"/>
              </w:rPr>
              <w:t xml:space="preserve">pri 40 </w:t>
            </w:r>
            <w:r w:rsidR="008405FA" w:rsidRPr="00F74E56">
              <w:rPr>
                <w:rFonts w:ascii="Arial Narrow" w:hAnsi="Arial Narrow" w:cs="Helvetica"/>
                <w:color w:val="333333"/>
                <w:sz w:val="22"/>
                <w:szCs w:val="22"/>
              </w:rPr>
              <w:t>°C</w:t>
            </w:r>
            <w:r w:rsidR="008405FA">
              <w:rPr>
                <w:rFonts w:ascii="Arial Narrow" w:hAnsi="Arial Narrow" w:cs="Helvetica"/>
                <w:bCs/>
                <w:color w:val="333333"/>
                <w:sz w:val="22"/>
                <w:szCs w:val="22"/>
              </w:rPr>
              <w:t xml:space="preserve"> </w:t>
            </w:r>
          </w:p>
          <w:p w14:paraId="35A20DAB" w14:textId="51C7D6E7" w:rsidR="008405FA" w:rsidRDefault="008405FA" w:rsidP="00E40F5B">
            <w:pPr>
              <w:outlineLvl w:val="4"/>
              <w:rPr>
                <w:rFonts w:ascii="Arial Narrow" w:hAnsi="Arial Narrow" w:cs="Helvetica"/>
                <w:bCs/>
                <w:color w:val="333333"/>
                <w:sz w:val="22"/>
                <w:szCs w:val="22"/>
              </w:rPr>
            </w:pPr>
            <w:r>
              <w:rPr>
                <w:rFonts w:ascii="Arial Narrow" w:hAnsi="Arial Narrow" w:cs="Helvetica"/>
                <w:bCs/>
                <w:color w:val="333333"/>
                <w:sz w:val="22"/>
                <w:szCs w:val="22"/>
              </w:rPr>
              <w:t xml:space="preserve">- </w:t>
            </w:r>
            <w:r w:rsidR="00C22FFA">
              <w:rPr>
                <w:rFonts w:ascii="Arial Narrow" w:hAnsi="Arial Narrow" w:cs="Helvetica"/>
                <w:bCs/>
                <w:color w:val="333333"/>
                <w:sz w:val="22"/>
                <w:szCs w:val="22"/>
              </w:rPr>
              <w:t xml:space="preserve">zmena </w:t>
            </w:r>
            <w:r>
              <w:rPr>
                <w:rFonts w:ascii="Arial Narrow" w:hAnsi="Arial Narrow" w:cs="Helvetica"/>
                <w:bCs/>
                <w:color w:val="333333"/>
                <w:sz w:val="22"/>
                <w:szCs w:val="22"/>
              </w:rPr>
              <w:t>o</w:t>
            </w:r>
            <w:r w:rsidR="00C22FFA">
              <w:rPr>
                <w:rFonts w:ascii="Arial Narrow" w:hAnsi="Arial Narrow" w:cs="Helvetica"/>
                <w:bCs/>
                <w:color w:val="333333"/>
                <w:sz w:val="22"/>
                <w:szCs w:val="22"/>
              </w:rPr>
              <w:t>dtieňa</w:t>
            </w:r>
          </w:p>
          <w:p w14:paraId="303147B2" w14:textId="4F141DCB" w:rsidR="00C22FFA" w:rsidRDefault="008405FA" w:rsidP="00E40F5B">
            <w:pPr>
              <w:outlineLvl w:val="4"/>
              <w:rPr>
                <w:rFonts w:ascii="Arial Narrow" w:hAnsi="Arial Narrow" w:cs="Helvetica"/>
                <w:bCs/>
                <w:color w:val="333333"/>
                <w:sz w:val="22"/>
                <w:szCs w:val="22"/>
              </w:rPr>
            </w:pPr>
            <w:r>
              <w:rPr>
                <w:rFonts w:ascii="Arial Narrow" w:hAnsi="Arial Narrow" w:cs="Helvetica"/>
                <w:bCs/>
                <w:color w:val="333333"/>
                <w:sz w:val="22"/>
                <w:szCs w:val="22"/>
              </w:rPr>
              <w:t xml:space="preserve">- </w:t>
            </w:r>
            <w:r w:rsidR="00C22FFA">
              <w:rPr>
                <w:rFonts w:ascii="Arial Narrow" w:hAnsi="Arial Narrow" w:cs="Helvetica"/>
                <w:bCs/>
                <w:color w:val="333333"/>
                <w:sz w:val="22"/>
                <w:szCs w:val="22"/>
              </w:rPr>
              <w:t>zapustenie sprievodných tkanín</w:t>
            </w:r>
          </w:p>
        </w:tc>
        <w:tc>
          <w:tcPr>
            <w:tcW w:w="3260" w:type="dxa"/>
            <w:vAlign w:val="center"/>
          </w:tcPr>
          <w:p w14:paraId="6D983FF8" w14:textId="2863CFEE" w:rsidR="00C22FFA" w:rsidRPr="008405FA" w:rsidRDefault="00C22FFA" w:rsidP="00E40F5B">
            <w:pPr>
              <w:outlineLvl w:val="4"/>
              <w:rPr>
                <w:rFonts w:ascii="Arial Narrow" w:hAnsi="Arial Narrow" w:cs="Helvetica"/>
                <w:color w:val="333333"/>
                <w:sz w:val="22"/>
                <w:szCs w:val="22"/>
              </w:rPr>
            </w:pPr>
            <w:r w:rsidRPr="008405FA">
              <w:rPr>
                <w:rFonts w:ascii="Arial Narrow" w:hAnsi="Arial Narrow" w:cs="Helvetica"/>
                <w:color w:val="333333"/>
                <w:sz w:val="22"/>
                <w:szCs w:val="22"/>
              </w:rPr>
              <w:t>EN ISO 105-C06</w:t>
            </w:r>
            <w:r w:rsidR="008405FA">
              <w:rPr>
                <w:rFonts w:ascii="Arial Narrow" w:hAnsi="Arial Narrow" w:cs="Helvetica"/>
                <w:color w:val="333333"/>
                <w:sz w:val="22"/>
                <w:szCs w:val="22"/>
              </w:rPr>
              <w:t>:2010</w:t>
            </w:r>
          </w:p>
        </w:tc>
        <w:tc>
          <w:tcPr>
            <w:tcW w:w="2835" w:type="dxa"/>
            <w:vAlign w:val="center"/>
          </w:tcPr>
          <w:p w14:paraId="67782E3A" w14:textId="2FCE42E2" w:rsidR="008405FA" w:rsidRDefault="008405FA" w:rsidP="00E40F5B">
            <w:pPr>
              <w:outlineLvl w:val="4"/>
              <w:rPr>
                <w:rFonts w:ascii="Arial Narrow" w:hAnsi="Arial Narrow" w:cs="Helvetica"/>
                <w:bCs/>
                <w:color w:val="333333"/>
                <w:sz w:val="22"/>
                <w:szCs w:val="22"/>
              </w:rPr>
            </w:pPr>
            <w:r>
              <w:rPr>
                <w:rFonts w:ascii="Arial Narrow" w:hAnsi="Arial Narrow" w:cs="Helvetica"/>
                <w:bCs/>
                <w:color w:val="333333"/>
                <w:sz w:val="22"/>
                <w:szCs w:val="22"/>
              </w:rPr>
              <w:t>min. 4-5 stupeň sivej stupnice</w:t>
            </w:r>
          </w:p>
          <w:p w14:paraId="04DAF1CD" w14:textId="20A7FBEB" w:rsidR="00C22FFA" w:rsidRPr="008405FA" w:rsidRDefault="00C22FFA" w:rsidP="00E40F5B">
            <w:pPr>
              <w:outlineLvl w:val="4"/>
              <w:rPr>
                <w:rFonts w:ascii="Arial Narrow" w:hAnsi="Arial Narrow" w:cs="Helvetica"/>
                <w:bCs/>
                <w:color w:val="333333"/>
                <w:sz w:val="22"/>
                <w:szCs w:val="22"/>
              </w:rPr>
            </w:pPr>
            <w:r w:rsidRPr="008405FA">
              <w:rPr>
                <w:rFonts w:ascii="Arial Narrow" w:hAnsi="Arial Narrow" w:cs="Helvetica"/>
                <w:bCs/>
                <w:color w:val="333333"/>
                <w:sz w:val="22"/>
                <w:szCs w:val="22"/>
              </w:rPr>
              <w:t>min. 4 stupeň sivej stupnice</w:t>
            </w:r>
          </w:p>
        </w:tc>
      </w:tr>
      <w:tr w:rsidR="00C22FFA" w:rsidRPr="00E40F5B" w14:paraId="4E9E49C1" w14:textId="77777777" w:rsidTr="00C22FFA">
        <w:tc>
          <w:tcPr>
            <w:tcW w:w="562" w:type="dxa"/>
            <w:vAlign w:val="center"/>
          </w:tcPr>
          <w:p w14:paraId="25C19BFC" w14:textId="71E83006" w:rsidR="00C22FFA" w:rsidRDefault="003439FC" w:rsidP="00E40F5B">
            <w:pPr>
              <w:spacing w:after="150"/>
              <w:outlineLvl w:val="4"/>
              <w:rPr>
                <w:rFonts w:ascii="Arial Narrow" w:hAnsi="Arial Narrow" w:cs="Helvetica"/>
                <w:bCs/>
                <w:color w:val="333333"/>
                <w:sz w:val="22"/>
                <w:szCs w:val="22"/>
              </w:rPr>
            </w:pPr>
            <w:r>
              <w:rPr>
                <w:rFonts w:ascii="Arial Narrow" w:hAnsi="Arial Narrow" w:cs="Helvetica"/>
                <w:bCs/>
                <w:color w:val="333333"/>
                <w:sz w:val="22"/>
                <w:szCs w:val="22"/>
              </w:rPr>
              <w:t>5.</w:t>
            </w:r>
          </w:p>
        </w:tc>
        <w:tc>
          <w:tcPr>
            <w:tcW w:w="2410" w:type="dxa"/>
            <w:vAlign w:val="center"/>
          </w:tcPr>
          <w:p w14:paraId="0F89D1DD" w14:textId="66DA956D" w:rsidR="00C22FFA" w:rsidRDefault="00C22FFA" w:rsidP="00E40F5B">
            <w:pPr>
              <w:outlineLvl w:val="4"/>
              <w:rPr>
                <w:rFonts w:ascii="Arial Narrow" w:hAnsi="Arial Narrow" w:cs="Helvetica"/>
                <w:bCs/>
                <w:color w:val="333333"/>
                <w:sz w:val="22"/>
                <w:szCs w:val="22"/>
              </w:rPr>
            </w:pPr>
            <w:r w:rsidRPr="00F74E56">
              <w:rPr>
                <w:rFonts w:ascii="Arial Narrow" w:hAnsi="Arial Narrow" w:cs="Helvetica"/>
                <w:color w:val="333333"/>
                <w:sz w:val="22"/>
                <w:szCs w:val="22"/>
              </w:rPr>
              <w:t>Zmena rozmerov pri praní pri teplote 40°C - hotový výrobok (v % v oboch smeroch)</w:t>
            </w:r>
          </w:p>
        </w:tc>
        <w:tc>
          <w:tcPr>
            <w:tcW w:w="3260" w:type="dxa"/>
            <w:vAlign w:val="center"/>
          </w:tcPr>
          <w:p w14:paraId="31DFB3BB" w14:textId="6C77E27E" w:rsidR="00C22FFA" w:rsidRDefault="00C22FFA" w:rsidP="00E40F5B">
            <w:pPr>
              <w:outlineLvl w:val="4"/>
              <w:rPr>
                <w:rFonts w:ascii="Arial Narrow" w:hAnsi="Arial Narrow" w:cs="Helvetica"/>
                <w:color w:val="333333"/>
                <w:sz w:val="22"/>
                <w:szCs w:val="22"/>
              </w:rPr>
            </w:pPr>
            <w:r>
              <w:rPr>
                <w:rFonts w:ascii="Arial Narrow" w:hAnsi="Arial Narrow" w:cs="Helvetica"/>
                <w:color w:val="333333"/>
                <w:sz w:val="22"/>
                <w:szCs w:val="22"/>
              </w:rPr>
              <w:t>E</w:t>
            </w:r>
            <w:r w:rsidRPr="00F74E56">
              <w:rPr>
                <w:rFonts w:ascii="Arial Narrow" w:hAnsi="Arial Narrow" w:cs="Helvetica"/>
                <w:color w:val="333333"/>
                <w:sz w:val="22"/>
                <w:szCs w:val="22"/>
              </w:rPr>
              <w:t>N ISO 6330</w:t>
            </w:r>
            <w:r w:rsidR="003439FC">
              <w:rPr>
                <w:rFonts w:ascii="Arial Narrow" w:hAnsi="Arial Narrow" w:cs="Helvetica"/>
                <w:color w:val="333333"/>
                <w:sz w:val="22"/>
                <w:szCs w:val="22"/>
              </w:rPr>
              <w:t>:2021</w:t>
            </w:r>
            <w:r w:rsidRPr="00F74E56">
              <w:rPr>
                <w:rFonts w:ascii="Arial Narrow" w:hAnsi="Arial Narrow" w:cs="Helvetica"/>
                <w:color w:val="333333"/>
                <w:sz w:val="22"/>
                <w:szCs w:val="22"/>
              </w:rPr>
              <w:t xml:space="preserve"> </w:t>
            </w:r>
          </w:p>
          <w:p w14:paraId="4F68D2CC" w14:textId="54C64D38" w:rsidR="00C22FFA" w:rsidRDefault="00C22FFA" w:rsidP="00E40F5B">
            <w:pPr>
              <w:outlineLvl w:val="4"/>
              <w:rPr>
                <w:rFonts w:ascii="Arial Narrow" w:hAnsi="Arial Narrow" w:cs="Helvetica"/>
                <w:color w:val="333333"/>
                <w:sz w:val="22"/>
                <w:szCs w:val="22"/>
              </w:rPr>
            </w:pPr>
            <w:r>
              <w:rPr>
                <w:rFonts w:ascii="Arial Narrow" w:hAnsi="Arial Narrow" w:cs="Helvetica"/>
                <w:color w:val="333333"/>
                <w:sz w:val="22"/>
                <w:szCs w:val="22"/>
              </w:rPr>
              <w:t>EN</w:t>
            </w:r>
            <w:r w:rsidRPr="00F74E56">
              <w:rPr>
                <w:rFonts w:ascii="Arial Narrow" w:hAnsi="Arial Narrow" w:cs="Helvetica"/>
                <w:color w:val="333333"/>
                <w:sz w:val="22"/>
                <w:szCs w:val="22"/>
              </w:rPr>
              <w:t xml:space="preserve"> ISO 5077</w:t>
            </w:r>
            <w:r w:rsidR="003439FC">
              <w:rPr>
                <w:rFonts w:ascii="Arial Narrow" w:hAnsi="Arial Narrow" w:cs="Helvetica"/>
                <w:color w:val="333333"/>
                <w:sz w:val="22"/>
                <w:szCs w:val="22"/>
              </w:rPr>
              <w:t>:2008</w:t>
            </w:r>
          </w:p>
          <w:p w14:paraId="3544D16B" w14:textId="5A30669C" w:rsidR="00C22FFA" w:rsidRDefault="00C22FFA" w:rsidP="00E40F5B">
            <w:pPr>
              <w:outlineLvl w:val="4"/>
              <w:rPr>
                <w:rFonts w:ascii="Arial Narrow" w:hAnsi="Arial Narrow" w:cs="Helvetica"/>
                <w:color w:val="333333"/>
                <w:sz w:val="22"/>
                <w:szCs w:val="22"/>
              </w:rPr>
            </w:pPr>
            <w:r w:rsidRPr="00F74E56">
              <w:rPr>
                <w:rFonts w:ascii="Arial Narrow" w:hAnsi="Arial Narrow" w:cs="Helvetica"/>
                <w:color w:val="333333"/>
                <w:sz w:val="22"/>
                <w:szCs w:val="22"/>
              </w:rPr>
              <w:t>EN ISO 3759</w:t>
            </w:r>
            <w:r w:rsidR="003439FC">
              <w:rPr>
                <w:rFonts w:ascii="Arial Narrow" w:hAnsi="Arial Narrow" w:cs="Helvetica"/>
                <w:color w:val="333333"/>
                <w:sz w:val="22"/>
                <w:szCs w:val="22"/>
              </w:rPr>
              <w:t>:2011</w:t>
            </w:r>
          </w:p>
        </w:tc>
        <w:tc>
          <w:tcPr>
            <w:tcW w:w="2835" w:type="dxa"/>
            <w:vAlign w:val="center"/>
          </w:tcPr>
          <w:p w14:paraId="2C22D050" w14:textId="00BFF266" w:rsidR="00C22FFA" w:rsidRDefault="00C22FFA" w:rsidP="00E40F5B">
            <w:pPr>
              <w:outlineLvl w:val="4"/>
              <w:rPr>
                <w:rFonts w:ascii="Arial Narrow" w:hAnsi="Arial Narrow" w:cs="Helvetica"/>
                <w:bCs/>
                <w:color w:val="333333"/>
                <w:sz w:val="22"/>
                <w:szCs w:val="22"/>
              </w:rPr>
            </w:pPr>
            <w:r w:rsidRPr="00F74E56">
              <w:rPr>
                <w:rFonts w:ascii="Arial Narrow" w:hAnsi="Arial Narrow" w:cs="Helvetica"/>
                <w:color w:val="333333"/>
                <w:sz w:val="22"/>
                <w:szCs w:val="22"/>
              </w:rPr>
              <w:t xml:space="preserve">+/- </w:t>
            </w:r>
            <w:r w:rsidR="003439FC">
              <w:rPr>
                <w:rFonts w:ascii="Arial Narrow" w:hAnsi="Arial Narrow" w:cs="Helvetica"/>
                <w:color w:val="333333"/>
                <w:sz w:val="22"/>
                <w:szCs w:val="22"/>
              </w:rPr>
              <w:t>5</w:t>
            </w:r>
            <w:r w:rsidRPr="00F74E56">
              <w:rPr>
                <w:rFonts w:ascii="Arial Narrow" w:hAnsi="Arial Narrow" w:cs="Helvetica"/>
                <w:color w:val="333333"/>
                <w:sz w:val="22"/>
                <w:szCs w:val="22"/>
              </w:rPr>
              <w:t xml:space="preserve"> </w:t>
            </w:r>
            <w:r>
              <w:rPr>
                <w:rFonts w:ascii="Arial Narrow" w:hAnsi="Arial Narrow" w:cs="Helvetica"/>
                <w:color w:val="333333"/>
                <w:sz w:val="22"/>
                <w:szCs w:val="22"/>
              </w:rPr>
              <w:t>%</w:t>
            </w:r>
            <w:r w:rsidRPr="00F74E56">
              <w:rPr>
                <w:rFonts w:ascii="Arial Narrow" w:hAnsi="Arial Narrow" w:cs="Helvetica"/>
                <w:color w:val="333333"/>
                <w:sz w:val="22"/>
                <w:szCs w:val="22"/>
              </w:rPr>
              <w:t xml:space="preserve"> max</w:t>
            </w:r>
          </w:p>
        </w:tc>
      </w:tr>
      <w:tr w:rsidR="00C22FFA" w:rsidRPr="00E40F5B" w14:paraId="4CC4CF4A" w14:textId="77777777" w:rsidTr="00C22FFA">
        <w:tc>
          <w:tcPr>
            <w:tcW w:w="562" w:type="dxa"/>
            <w:vAlign w:val="center"/>
          </w:tcPr>
          <w:p w14:paraId="6BD24AE3" w14:textId="2A5A3BBB" w:rsidR="00C22FFA" w:rsidRDefault="003439FC" w:rsidP="00E40F5B">
            <w:pPr>
              <w:spacing w:after="150"/>
              <w:outlineLvl w:val="4"/>
              <w:rPr>
                <w:rFonts w:ascii="Arial Narrow" w:hAnsi="Arial Narrow" w:cs="Helvetica"/>
                <w:bCs/>
                <w:color w:val="333333"/>
                <w:sz w:val="22"/>
                <w:szCs w:val="22"/>
              </w:rPr>
            </w:pPr>
            <w:r>
              <w:rPr>
                <w:rFonts w:ascii="Arial Narrow" w:hAnsi="Arial Narrow" w:cs="Helvetica"/>
                <w:bCs/>
                <w:color w:val="333333"/>
                <w:sz w:val="22"/>
                <w:szCs w:val="22"/>
              </w:rPr>
              <w:t>6</w:t>
            </w:r>
            <w:r w:rsidR="00C22FFA">
              <w:rPr>
                <w:rFonts w:ascii="Arial Narrow" w:hAnsi="Arial Narrow" w:cs="Helvetica"/>
                <w:bCs/>
                <w:color w:val="333333"/>
                <w:sz w:val="22"/>
                <w:szCs w:val="22"/>
              </w:rPr>
              <w:t>.</w:t>
            </w:r>
          </w:p>
        </w:tc>
        <w:tc>
          <w:tcPr>
            <w:tcW w:w="2410" w:type="dxa"/>
            <w:vAlign w:val="center"/>
          </w:tcPr>
          <w:p w14:paraId="619DBEED" w14:textId="77777777" w:rsidR="003439FC" w:rsidRPr="003439FC" w:rsidRDefault="003439FC" w:rsidP="003439FC">
            <w:pPr>
              <w:jc w:val="both"/>
              <w:rPr>
                <w:rFonts w:ascii="Arial Narrow" w:hAnsi="Arial Narrow"/>
                <w:sz w:val="22"/>
                <w:szCs w:val="22"/>
              </w:rPr>
            </w:pPr>
            <w:r w:rsidRPr="003439FC">
              <w:rPr>
                <w:rFonts w:ascii="Arial Narrow" w:hAnsi="Arial Narrow"/>
                <w:sz w:val="22"/>
                <w:szCs w:val="22"/>
              </w:rPr>
              <w:t>Stálofarebnosť v alkalickom pote</w:t>
            </w:r>
          </w:p>
          <w:p w14:paraId="7BB273D1" w14:textId="68B68AF3" w:rsidR="003439FC" w:rsidRPr="003439FC" w:rsidRDefault="003439FC" w:rsidP="003439FC">
            <w:pPr>
              <w:contextualSpacing/>
              <w:jc w:val="both"/>
              <w:rPr>
                <w:rFonts w:ascii="Arial Narrow" w:hAnsi="Arial Narrow"/>
                <w:sz w:val="22"/>
                <w:szCs w:val="22"/>
              </w:rPr>
            </w:pPr>
            <w:r>
              <w:rPr>
                <w:rFonts w:ascii="Arial Narrow" w:hAnsi="Arial Narrow"/>
                <w:sz w:val="22"/>
                <w:szCs w:val="22"/>
              </w:rPr>
              <w:lastRenderedPageBreak/>
              <w:t xml:space="preserve">- </w:t>
            </w:r>
            <w:r w:rsidRPr="003439FC">
              <w:rPr>
                <w:rFonts w:ascii="Arial Narrow" w:hAnsi="Arial Narrow"/>
                <w:sz w:val="22"/>
                <w:szCs w:val="22"/>
              </w:rPr>
              <w:t>zmena odtieňa</w:t>
            </w:r>
          </w:p>
          <w:p w14:paraId="08122472" w14:textId="3A08F20B" w:rsidR="003439FC" w:rsidRPr="003439FC" w:rsidRDefault="003439FC" w:rsidP="003439FC">
            <w:pPr>
              <w:contextualSpacing/>
              <w:jc w:val="both"/>
              <w:rPr>
                <w:rFonts w:ascii="Arial Narrow" w:hAnsi="Arial Narrow"/>
                <w:sz w:val="22"/>
                <w:szCs w:val="22"/>
              </w:rPr>
            </w:pPr>
            <w:r>
              <w:rPr>
                <w:rFonts w:ascii="Arial Narrow" w:hAnsi="Arial Narrow"/>
                <w:sz w:val="22"/>
                <w:szCs w:val="22"/>
              </w:rPr>
              <w:t xml:space="preserve">- </w:t>
            </w:r>
            <w:r w:rsidRPr="003439FC">
              <w:rPr>
                <w:rFonts w:ascii="Arial Narrow" w:hAnsi="Arial Narrow"/>
                <w:sz w:val="22"/>
                <w:szCs w:val="22"/>
              </w:rPr>
              <w:t>zapustenie</w:t>
            </w:r>
          </w:p>
          <w:p w14:paraId="3B0CE548" w14:textId="77777777" w:rsidR="003439FC" w:rsidRPr="003439FC" w:rsidRDefault="003439FC" w:rsidP="003439FC">
            <w:pPr>
              <w:jc w:val="both"/>
              <w:rPr>
                <w:rFonts w:ascii="Arial Narrow" w:hAnsi="Arial Narrow"/>
                <w:sz w:val="22"/>
                <w:szCs w:val="22"/>
              </w:rPr>
            </w:pPr>
            <w:r w:rsidRPr="003439FC">
              <w:rPr>
                <w:rFonts w:ascii="Arial Narrow" w:hAnsi="Arial Narrow"/>
                <w:sz w:val="22"/>
                <w:szCs w:val="22"/>
              </w:rPr>
              <w:t>Stálofarebnosť v  kyslom pote</w:t>
            </w:r>
          </w:p>
          <w:p w14:paraId="78C4DA03" w14:textId="476C37AE" w:rsidR="003439FC" w:rsidRPr="003439FC" w:rsidRDefault="003439FC" w:rsidP="003439FC">
            <w:pPr>
              <w:contextualSpacing/>
              <w:jc w:val="both"/>
              <w:rPr>
                <w:rFonts w:ascii="Arial Narrow" w:hAnsi="Arial Narrow"/>
                <w:sz w:val="22"/>
                <w:szCs w:val="22"/>
              </w:rPr>
            </w:pPr>
            <w:r>
              <w:rPr>
                <w:rFonts w:ascii="Arial Narrow" w:hAnsi="Arial Narrow"/>
                <w:sz w:val="22"/>
                <w:szCs w:val="22"/>
              </w:rPr>
              <w:t xml:space="preserve">- </w:t>
            </w:r>
            <w:r w:rsidRPr="003439FC">
              <w:rPr>
                <w:rFonts w:ascii="Arial Narrow" w:hAnsi="Arial Narrow"/>
                <w:sz w:val="22"/>
                <w:szCs w:val="22"/>
              </w:rPr>
              <w:t>zmena odtieňa</w:t>
            </w:r>
          </w:p>
          <w:p w14:paraId="7D8FE0F8" w14:textId="1D327811" w:rsidR="00315DBA" w:rsidRPr="00F74E56" w:rsidRDefault="003439FC" w:rsidP="003439FC">
            <w:pPr>
              <w:outlineLvl w:val="4"/>
              <w:rPr>
                <w:rFonts w:ascii="Arial Narrow" w:hAnsi="Arial Narrow" w:cs="Helvetica"/>
                <w:color w:val="333333"/>
                <w:sz w:val="22"/>
                <w:szCs w:val="22"/>
              </w:rPr>
            </w:pPr>
            <w:r>
              <w:rPr>
                <w:rFonts w:ascii="Arial Narrow" w:hAnsi="Arial Narrow"/>
                <w:sz w:val="22"/>
                <w:szCs w:val="22"/>
              </w:rPr>
              <w:t xml:space="preserve">- </w:t>
            </w:r>
            <w:r w:rsidRPr="003439FC">
              <w:rPr>
                <w:rFonts w:ascii="Arial Narrow" w:hAnsi="Arial Narrow"/>
                <w:sz w:val="22"/>
                <w:szCs w:val="22"/>
              </w:rPr>
              <w:t>zapustenie</w:t>
            </w:r>
          </w:p>
        </w:tc>
        <w:tc>
          <w:tcPr>
            <w:tcW w:w="3260" w:type="dxa"/>
            <w:vAlign w:val="center"/>
          </w:tcPr>
          <w:p w14:paraId="13B689B3" w14:textId="28F88C11" w:rsidR="00C22FFA" w:rsidRDefault="00C22FFA" w:rsidP="00E40F5B">
            <w:pPr>
              <w:outlineLvl w:val="4"/>
              <w:rPr>
                <w:rFonts w:ascii="Arial Narrow" w:hAnsi="Arial Narrow" w:cs="Helvetica"/>
                <w:color w:val="333333"/>
                <w:sz w:val="22"/>
                <w:szCs w:val="22"/>
              </w:rPr>
            </w:pPr>
            <w:r w:rsidRPr="0095299A">
              <w:rPr>
                <w:rFonts w:ascii="Arial Narrow" w:hAnsi="Arial Narrow" w:cs="Helvetica"/>
                <w:color w:val="333333"/>
                <w:sz w:val="22"/>
                <w:szCs w:val="22"/>
              </w:rPr>
              <w:lastRenderedPageBreak/>
              <w:t>EN</w:t>
            </w:r>
            <w:r>
              <w:rPr>
                <w:rFonts w:ascii="Arial Narrow" w:hAnsi="Arial Narrow" w:cs="Helvetica"/>
                <w:color w:val="333333"/>
                <w:sz w:val="22"/>
                <w:szCs w:val="22"/>
              </w:rPr>
              <w:t xml:space="preserve"> ISO 105-E04</w:t>
            </w:r>
            <w:r w:rsidR="003439FC">
              <w:rPr>
                <w:rFonts w:ascii="Arial Narrow" w:hAnsi="Arial Narrow" w:cs="Helvetica"/>
                <w:color w:val="333333"/>
                <w:sz w:val="22"/>
                <w:szCs w:val="22"/>
              </w:rPr>
              <w:t>_2013</w:t>
            </w:r>
          </w:p>
        </w:tc>
        <w:tc>
          <w:tcPr>
            <w:tcW w:w="2835" w:type="dxa"/>
            <w:vAlign w:val="center"/>
          </w:tcPr>
          <w:p w14:paraId="22A13BDF" w14:textId="77777777" w:rsidR="003439FC" w:rsidRDefault="003439FC" w:rsidP="003439FC">
            <w:pPr>
              <w:jc w:val="both"/>
              <w:rPr>
                <w:rFonts w:ascii="Arial Narrow" w:hAnsi="Arial Narrow"/>
                <w:sz w:val="22"/>
                <w:szCs w:val="22"/>
              </w:rPr>
            </w:pPr>
          </w:p>
          <w:p w14:paraId="12D3B691" w14:textId="77777777" w:rsidR="003439FC" w:rsidRDefault="003439FC" w:rsidP="003439FC">
            <w:pPr>
              <w:jc w:val="both"/>
              <w:rPr>
                <w:rFonts w:ascii="Arial Narrow" w:hAnsi="Arial Narrow"/>
                <w:sz w:val="22"/>
                <w:szCs w:val="22"/>
              </w:rPr>
            </w:pPr>
          </w:p>
          <w:p w14:paraId="3555E26F" w14:textId="1E82967B" w:rsidR="003439FC" w:rsidRPr="003439FC" w:rsidRDefault="003439FC" w:rsidP="003439FC">
            <w:pPr>
              <w:jc w:val="both"/>
              <w:rPr>
                <w:rFonts w:ascii="Arial Narrow" w:hAnsi="Arial Narrow"/>
                <w:sz w:val="22"/>
                <w:szCs w:val="22"/>
              </w:rPr>
            </w:pPr>
            <w:r w:rsidRPr="003439FC">
              <w:rPr>
                <w:rFonts w:ascii="Arial Narrow" w:hAnsi="Arial Narrow"/>
                <w:sz w:val="22"/>
                <w:szCs w:val="22"/>
              </w:rPr>
              <w:lastRenderedPageBreak/>
              <w:t>min. 4 stupeň sivej stupnice</w:t>
            </w:r>
          </w:p>
          <w:p w14:paraId="3ADC87C7" w14:textId="77777777" w:rsidR="003439FC" w:rsidRPr="003439FC" w:rsidRDefault="003439FC" w:rsidP="003439FC">
            <w:pPr>
              <w:jc w:val="both"/>
              <w:rPr>
                <w:rFonts w:ascii="Arial Narrow" w:hAnsi="Arial Narrow"/>
                <w:sz w:val="22"/>
                <w:szCs w:val="22"/>
              </w:rPr>
            </w:pPr>
            <w:r w:rsidRPr="003439FC">
              <w:rPr>
                <w:rFonts w:ascii="Arial Narrow" w:hAnsi="Arial Narrow"/>
                <w:sz w:val="22"/>
                <w:szCs w:val="22"/>
              </w:rPr>
              <w:t>min. 4 stupeň sivej stupnice</w:t>
            </w:r>
          </w:p>
          <w:p w14:paraId="3951B3C3" w14:textId="77777777" w:rsidR="003439FC" w:rsidRPr="003439FC" w:rsidRDefault="003439FC" w:rsidP="003439FC">
            <w:pPr>
              <w:jc w:val="both"/>
              <w:rPr>
                <w:rFonts w:ascii="Arial Narrow" w:hAnsi="Arial Narrow"/>
                <w:sz w:val="22"/>
                <w:szCs w:val="22"/>
              </w:rPr>
            </w:pPr>
          </w:p>
          <w:p w14:paraId="73103F5F" w14:textId="77777777" w:rsidR="003439FC" w:rsidRDefault="003439FC" w:rsidP="003439FC">
            <w:pPr>
              <w:jc w:val="both"/>
              <w:rPr>
                <w:rFonts w:ascii="Arial Narrow" w:hAnsi="Arial Narrow"/>
                <w:sz w:val="22"/>
                <w:szCs w:val="22"/>
              </w:rPr>
            </w:pPr>
          </w:p>
          <w:p w14:paraId="0E6A0AD9" w14:textId="5F0F8FE5" w:rsidR="003439FC" w:rsidRPr="003439FC" w:rsidRDefault="003439FC" w:rsidP="003439FC">
            <w:pPr>
              <w:jc w:val="both"/>
              <w:rPr>
                <w:rFonts w:ascii="Arial Narrow" w:hAnsi="Arial Narrow"/>
                <w:sz w:val="22"/>
                <w:szCs w:val="22"/>
              </w:rPr>
            </w:pPr>
            <w:r w:rsidRPr="003439FC">
              <w:rPr>
                <w:rFonts w:ascii="Arial Narrow" w:hAnsi="Arial Narrow"/>
                <w:sz w:val="22"/>
                <w:szCs w:val="22"/>
              </w:rPr>
              <w:t>min. 4 stupeň sivej stupnice</w:t>
            </w:r>
          </w:p>
          <w:p w14:paraId="5CCD5864" w14:textId="152ED37E" w:rsidR="00C22FFA" w:rsidRPr="00F74E56" w:rsidRDefault="003439FC" w:rsidP="003439FC">
            <w:pPr>
              <w:outlineLvl w:val="4"/>
              <w:rPr>
                <w:rFonts w:ascii="Arial Narrow" w:hAnsi="Arial Narrow" w:cs="Helvetica"/>
                <w:color w:val="333333"/>
                <w:sz w:val="22"/>
                <w:szCs w:val="22"/>
              </w:rPr>
            </w:pPr>
            <w:r w:rsidRPr="003439FC">
              <w:rPr>
                <w:rFonts w:ascii="Arial Narrow" w:hAnsi="Arial Narrow"/>
                <w:sz w:val="22"/>
                <w:szCs w:val="22"/>
              </w:rPr>
              <w:t>min. 4 stupeň sivej stupnice</w:t>
            </w:r>
          </w:p>
        </w:tc>
      </w:tr>
      <w:tr w:rsidR="00C22FFA" w:rsidRPr="00E40F5B" w14:paraId="04CFEB79" w14:textId="77777777" w:rsidTr="00C22FFA">
        <w:tc>
          <w:tcPr>
            <w:tcW w:w="562" w:type="dxa"/>
            <w:vAlign w:val="center"/>
          </w:tcPr>
          <w:p w14:paraId="6060FB67" w14:textId="554A9BB5" w:rsidR="00C22FFA" w:rsidRDefault="00BD1089" w:rsidP="00E40F5B">
            <w:pPr>
              <w:spacing w:after="150"/>
              <w:outlineLvl w:val="4"/>
              <w:rPr>
                <w:rFonts w:ascii="Arial Narrow" w:hAnsi="Arial Narrow" w:cs="Helvetica"/>
                <w:bCs/>
                <w:color w:val="333333"/>
                <w:sz w:val="22"/>
                <w:szCs w:val="22"/>
              </w:rPr>
            </w:pPr>
            <w:r>
              <w:rPr>
                <w:rFonts w:ascii="Arial Narrow" w:hAnsi="Arial Narrow" w:cs="Helvetica"/>
                <w:bCs/>
                <w:color w:val="333333"/>
                <w:sz w:val="22"/>
                <w:szCs w:val="22"/>
              </w:rPr>
              <w:lastRenderedPageBreak/>
              <w:t>7</w:t>
            </w:r>
            <w:r w:rsidR="00C22FFA">
              <w:rPr>
                <w:rFonts w:ascii="Arial Narrow" w:hAnsi="Arial Narrow" w:cs="Helvetica"/>
                <w:bCs/>
                <w:color w:val="333333"/>
                <w:sz w:val="22"/>
                <w:szCs w:val="22"/>
              </w:rPr>
              <w:t>.</w:t>
            </w:r>
          </w:p>
        </w:tc>
        <w:tc>
          <w:tcPr>
            <w:tcW w:w="2410" w:type="dxa"/>
            <w:vAlign w:val="center"/>
          </w:tcPr>
          <w:p w14:paraId="65F25138" w14:textId="77777777" w:rsidR="00315DBA" w:rsidRDefault="00C22FFA" w:rsidP="00E40F5B">
            <w:pPr>
              <w:outlineLvl w:val="4"/>
              <w:rPr>
                <w:rFonts w:ascii="Arial Narrow" w:hAnsi="Arial Narrow" w:cs="Helvetica"/>
                <w:color w:val="333333"/>
                <w:sz w:val="22"/>
                <w:szCs w:val="22"/>
              </w:rPr>
            </w:pPr>
            <w:r w:rsidRPr="00F74E56">
              <w:rPr>
                <w:rFonts w:ascii="Arial Narrow" w:hAnsi="Arial Narrow" w:cs="Helvetica"/>
                <w:color w:val="333333"/>
                <w:sz w:val="22"/>
                <w:szCs w:val="22"/>
              </w:rPr>
              <w:t>Stálofarebnosť pri otere</w:t>
            </w:r>
          </w:p>
          <w:p w14:paraId="10B40E28" w14:textId="77777777" w:rsidR="00C22FFA" w:rsidRDefault="00315DBA" w:rsidP="00E40F5B">
            <w:pPr>
              <w:outlineLvl w:val="4"/>
              <w:rPr>
                <w:rFonts w:ascii="Arial Narrow" w:hAnsi="Arial Narrow" w:cs="Helvetica"/>
                <w:color w:val="333333"/>
                <w:sz w:val="22"/>
                <w:szCs w:val="22"/>
              </w:rPr>
            </w:pPr>
            <w:r>
              <w:rPr>
                <w:rFonts w:ascii="Arial Narrow" w:hAnsi="Arial Narrow" w:cs="Helvetica"/>
                <w:color w:val="333333"/>
                <w:sz w:val="22"/>
                <w:szCs w:val="22"/>
              </w:rPr>
              <w:t>-</w:t>
            </w:r>
            <w:r w:rsidR="00C22FFA" w:rsidRPr="00F74E56">
              <w:rPr>
                <w:rFonts w:ascii="Arial Narrow" w:hAnsi="Arial Narrow" w:cs="Helvetica"/>
                <w:color w:val="333333"/>
                <w:sz w:val="22"/>
                <w:szCs w:val="22"/>
              </w:rPr>
              <w:t xml:space="preserve"> za sucha</w:t>
            </w:r>
          </w:p>
          <w:p w14:paraId="03999841" w14:textId="4D05236F" w:rsidR="00315DBA" w:rsidRPr="00F74E56" w:rsidRDefault="00315DBA" w:rsidP="00E40F5B">
            <w:pPr>
              <w:outlineLvl w:val="4"/>
              <w:rPr>
                <w:rFonts w:ascii="Arial Narrow" w:hAnsi="Arial Narrow" w:cs="Helvetica"/>
                <w:color w:val="333333"/>
                <w:sz w:val="22"/>
                <w:szCs w:val="22"/>
              </w:rPr>
            </w:pPr>
            <w:r>
              <w:rPr>
                <w:rFonts w:ascii="Arial Narrow" w:hAnsi="Arial Narrow" w:cs="Helvetica"/>
                <w:color w:val="333333"/>
                <w:sz w:val="22"/>
                <w:szCs w:val="22"/>
              </w:rPr>
              <w:t>- za mokra</w:t>
            </w:r>
          </w:p>
        </w:tc>
        <w:tc>
          <w:tcPr>
            <w:tcW w:w="3260" w:type="dxa"/>
            <w:vAlign w:val="center"/>
          </w:tcPr>
          <w:p w14:paraId="3672B66D" w14:textId="07D43FFC" w:rsidR="00C22FFA" w:rsidRPr="00F74E56" w:rsidRDefault="00C22FFA" w:rsidP="00E40F5B">
            <w:pPr>
              <w:outlineLvl w:val="4"/>
              <w:rPr>
                <w:rFonts w:ascii="Arial Narrow" w:hAnsi="Arial Narrow" w:cs="Helvetica"/>
                <w:color w:val="333333"/>
                <w:sz w:val="22"/>
                <w:szCs w:val="22"/>
              </w:rPr>
            </w:pPr>
            <w:r w:rsidRPr="00F74E56">
              <w:rPr>
                <w:rFonts w:ascii="Arial Narrow" w:hAnsi="Arial Narrow" w:cs="Helvetica"/>
                <w:color w:val="333333"/>
                <w:sz w:val="22"/>
                <w:szCs w:val="22"/>
              </w:rPr>
              <w:t>EN ISO 105-X12</w:t>
            </w:r>
            <w:r w:rsidR="003439FC">
              <w:rPr>
                <w:rFonts w:ascii="Arial Narrow" w:hAnsi="Arial Narrow" w:cs="Helvetica"/>
                <w:color w:val="333333"/>
                <w:sz w:val="22"/>
                <w:szCs w:val="22"/>
              </w:rPr>
              <w:t>:2016</w:t>
            </w:r>
          </w:p>
        </w:tc>
        <w:tc>
          <w:tcPr>
            <w:tcW w:w="2835" w:type="dxa"/>
            <w:vAlign w:val="center"/>
          </w:tcPr>
          <w:p w14:paraId="695F4DE2" w14:textId="77777777" w:rsidR="003439FC" w:rsidRDefault="003439FC" w:rsidP="003439FC">
            <w:pPr>
              <w:jc w:val="both"/>
              <w:rPr>
                <w:rFonts w:ascii="Arial Narrow" w:hAnsi="Arial Narrow"/>
                <w:sz w:val="22"/>
                <w:szCs w:val="22"/>
              </w:rPr>
            </w:pPr>
          </w:p>
          <w:p w14:paraId="7A534992" w14:textId="652F79C4" w:rsidR="003439FC" w:rsidRPr="003439FC" w:rsidRDefault="003439FC" w:rsidP="003439FC">
            <w:pPr>
              <w:jc w:val="both"/>
              <w:rPr>
                <w:rFonts w:ascii="Arial Narrow" w:hAnsi="Arial Narrow"/>
                <w:sz w:val="22"/>
                <w:szCs w:val="22"/>
              </w:rPr>
            </w:pPr>
            <w:r w:rsidRPr="003439FC">
              <w:rPr>
                <w:rFonts w:ascii="Arial Narrow" w:hAnsi="Arial Narrow"/>
                <w:sz w:val="22"/>
                <w:szCs w:val="22"/>
              </w:rPr>
              <w:t>min. 4 stupeň sivej stupnice</w:t>
            </w:r>
          </w:p>
          <w:p w14:paraId="69CD5201" w14:textId="683A535C" w:rsidR="00C22FFA" w:rsidRPr="0095299A" w:rsidRDefault="003439FC" w:rsidP="003439FC">
            <w:pPr>
              <w:outlineLvl w:val="4"/>
              <w:rPr>
                <w:rFonts w:ascii="Arial Narrow" w:hAnsi="Arial Narrow" w:cs="Helvetica"/>
                <w:color w:val="333333"/>
                <w:sz w:val="22"/>
                <w:szCs w:val="22"/>
              </w:rPr>
            </w:pPr>
            <w:r w:rsidRPr="003439FC">
              <w:rPr>
                <w:rFonts w:ascii="Arial Narrow" w:hAnsi="Arial Narrow"/>
                <w:sz w:val="22"/>
                <w:szCs w:val="22"/>
              </w:rPr>
              <w:t>min. 3-4 stupeň sivej stupnice</w:t>
            </w:r>
          </w:p>
        </w:tc>
      </w:tr>
    </w:tbl>
    <w:p w14:paraId="7EAFE097" w14:textId="77777777" w:rsidR="0075368A" w:rsidRDefault="0075368A" w:rsidP="0075368A">
      <w:pPr>
        <w:spacing w:after="150"/>
        <w:outlineLvl w:val="4"/>
        <w:rPr>
          <w:rFonts w:ascii="Arial Narrow" w:hAnsi="Arial Narrow" w:cs="Helvetica"/>
          <w:b/>
          <w:color w:val="333333"/>
          <w:sz w:val="22"/>
          <w:szCs w:val="22"/>
          <w:u w:val="single"/>
        </w:rPr>
      </w:pPr>
    </w:p>
    <w:p w14:paraId="285AB20D" w14:textId="743C8BCB" w:rsidR="00315DBA" w:rsidRDefault="00315DBA" w:rsidP="00315DBA">
      <w:pPr>
        <w:spacing w:after="150"/>
        <w:outlineLvl w:val="4"/>
        <w:rPr>
          <w:rFonts w:ascii="Arial Narrow" w:hAnsi="Arial Narrow" w:cs="Helvetica"/>
          <w:b/>
          <w:color w:val="333333"/>
          <w:sz w:val="22"/>
          <w:szCs w:val="22"/>
          <w:u w:val="single"/>
        </w:rPr>
      </w:pPr>
      <w:r>
        <w:rPr>
          <w:rFonts w:ascii="Arial Narrow" w:hAnsi="Arial Narrow" w:cs="Helvetica"/>
          <w:b/>
          <w:color w:val="333333"/>
          <w:sz w:val="22"/>
          <w:szCs w:val="22"/>
          <w:u w:val="single"/>
        </w:rPr>
        <w:t>Špecifikácia doplnkového materiálu</w:t>
      </w:r>
    </w:p>
    <w:tbl>
      <w:tblPr>
        <w:tblStyle w:val="Mriekatabuky"/>
        <w:tblW w:w="9067" w:type="dxa"/>
        <w:tblLook w:val="04A0" w:firstRow="1" w:lastRow="0" w:firstColumn="1" w:lastColumn="0" w:noHBand="0" w:noVBand="1"/>
      </w:tblPr>
      <w:tblGrid>
        <w:gridCol w:w="562"/>
        <w:gridCol w:w="2410"/>
        <w:gridCol w:w="3260"/>
        <w:gridCol w:w="2835"/>
      </w:tblGrid>
      <w:tr w:rsidR="00315DBA" w14:paraId="7C1546D5" w14:textId="77777777" w:rsidTr="00352CE2">
        <w:tc>
          <w:tcPr>
            <w:tcW w:w="562" w:type="dxa"/>
            <w:vAlign w:val="center"/>
          </w:tcPr>
          <w:p w14:paraId="3A6D6F5F" w14:textId="77777777" w:rsidR="00315DBA" w:rsidRDefault="00315DBA" w:rsidP="00352CE2">
            <w:pPr>
              <w:spacing w:after="150"/>
              <w:outlineLvl w:val="4"/>
              <w:rPr>
                <w:rFonts w:ascii="Arial Narrow" w:hAnsi="Arial Narrow" w:cs="Helvetica"/>
                <w:b/>
                <w:color w:val="333333"/>
                <w:sz w:val="22"/>
                <w:szCs w:val="22"/>
                <w:u w:val="single"/>
              </w:rPr>
            </w:pPr>
          </w:p>
        </w:tc>
        <w:tc>
          <w:tcPr>
            <w:tcW w:w="2410" w:type="dxa"/>
            <w:vAlign w:val="center"/>
          </w:tcPr>
          <w:p w14:paraId="13565067" w14:textId="77777777" w:rsidR="00315DBA" w:rsidRPr="0075368A" w:rsidRDefault="00315DBA" w:rsidP="00352CE2">
            <w:pPr>
              <w:spacing w:after="150"/>
              <w:outlineLvl w:val="4"/>
              <w:rPr>
                <w:rFonts w:ascii="Arial Narrow" w:hAnsi="Arial Narrow" w:cs="Helvetica"/>
                <w:b/>
                <w:color w:val="333333"/>
                <w:sz w:val="22"/>
                <w:szCs w:val="22"/>
              </w:rPr>
            </w:pPr>
            <w:r w:rsidRPr="0075368A">
              <w:rPr>
                <w:rFonts w:ascii="Arial Narrow" w:hAnsi="Arial Narrow" w:cs="Helvetica"/>
                <w:b/>
                <w:color w:val="333333"/>
                <w:sz w:val="22"/>
                <w:szCs w:val="22"/>
              </w:rPr>
              <w:t>Parameter</w:t>
            </w:r>
          </w:p>
        </w:tc>
        <w:tc>
          <w:tcPr>
            <w:tcW w:w="3260" w:type="dxa"/>
            <w:vAlign w:val="center"/>
          </w:tcPr>
          <w:p w14:paraId="71573E6E" w14:textId="77777777" w:rsidR="00315DBA" w:rsidRPr="0075368A" w:rsidRDefault="00315DBA" w:rsidP="00352CE2">
            <w:pPr>
              <w:spacing w:after="150"/>
              <w:outlineLvl w:val="4"/>
              <w:rPr>
                <w:rFonts w:ascii="Arial Narrow" w:hAnsi="Arial Narrow" w:cs="Helvetica"/>
                <w:b/>
                <w:color w:val="333333"/>
                <w:sz w:val="22"/>
                <w:szCs w:val="22"/>
              </w:rPr>
            </w:pPr>
            <w:r w:rsidRPr="0075368A">
              <w:rPr>
                <w:rFonts w:ascii="Arial Narrow" w:hAnsi="Arial Narrow" w:cs="Helvetica"/>
                <w:b/>
                <w:color w:val="333333"/>
                <w:sz w:val="22"/>
                <w:szCs w:val="22"/>
              </w:rPr>
              <w:t>Skúšobná metóda</w:t>
            </w:r>
          </w:p>
        </w:tc>
        <w:tc>
          <w:tcPr>
            <w:tcW w:w="2835" w:type="dxa"/>
            <w:vAlign w:val="center"/>
          </w:tcPr>
          <w:p w14:paraId="3B02F8F3" w14:textId="77777777" w:rsidR="00315DBA" w:rsidRPr="0075368A" w:rsidRDefault="00315DBA" w:rsidP="00352CE2">
            <w:pPr>
              <w:spacing w:after="150"/>
              <w:outlineLvl w:val="4"/>
              <w:rPr>
                <w:rFonts w:ascii="Arial Narrow" w:hAnsi="Arial Narrow" w:cs="Helvetica"/>
                <w:b/>
                <w:color w:val="333333"/>
                <w:sz w:val="22"/>
                <w:szCs w:val="22"/>
              </w:rPr>
            </w:pPr>
            <w:r w:rsidRPr="0075368A">
              <w:rPr>
                <w:rFonts w:ascii="Arial Narrow" w:hAnsi="Arial Narrow" w:cs="Helvetica"/>
                <w:b/>
                <w:color w:val="333333"/>
                <w:sz w:val="22"/>
                <w:szCs w:val="22"/>
              </w:rPr>
              <w:t xml:space="preserve">Technická špecifikácia </w:t>
            </w:r>
          </w:p>
        </w:tc>
      </w:tr>
      <w:tr w:rsidR="001B7624" w:rsidRPr="00E40F5B" w14:paraId="6E066258" w14:textId="77777777" w:rsidTr="00352CE2">
        <w:tc>
          <w:tcPr>
            <w:tcW w:w="562" w:type="dxa"/>
            <w:vAlign w:val="center"/>
          </w:tcPr>
          <w:p w14:paraId="574B614C" w14:textId="77777777" w:rsidR="001B7624" w:rsidRPr="00E40F5B" w:rsidRDefault="001B7624" w:rsidP="001B7624">
            <w:pPr>
              <w:spacing w:after="150"/>
              <w:outlineLvl w:val="4"/>
              <w:rPr>
                <w:rFonts w:ascii="Arial Narrow" w:hAnsi="Arial Narrow" w:cs="Helvetica"/>
                <w:bCs/>
                <w:color w:val="333333"/>
                <w:sz w:val="22"/>
                <w:szCs w:val="22"/>
              </w:rPr>
            </w:pPr>
            <w:r>
              <w:rPr>
                <w:rFonts w:ascii="Arial Narrow" w:hAnsi="Arial Narrow" w:cs="Helvetica"/>
                <w:bCs/>
                <w:color w:val="333333"/>
                <w:sz w:val="22"/>
                <w:szCs w:val="22"/>
              </w:rPr>
              <w:t>1.</w:t>
            </w:r>
          </w:p>
        </w:tc>
        <w:tc>
          <w:tcPr>
            <w:tcW w:w="2410" w:type="dxa"/>
            <w:vAlign w:val="center"/>
          </w:tcPr>
          <w:p w14:paraId="185AC7B8" w14:textId="77777777" w:rsidR="001B7624" w:rsidRDefault="001B7624" w:rsidP="001B7624">
            <w:pPr>
              <w:spacing w:after="150"/>
              <w:outlineLvl w:val="4"/>
              <w:rPr>
                <w:rFonts w:ascii="Arial Narrow" w:hAnsi="Arial Narrow" w:cs="Helvetica"/>
                <w:bCs/>
                <w:color w:val="333333"/>
                <w:sz w:val="22"/>
                <w:szCs w:val="22"/>
              </w:rPr>
            </w:pPr>
            <w:r>
              <w:rPr>
                <w:rFonts w:ascii="Arial Narrow" w:hAnsi="Arial Narrow" w:cs="Helvetica"/>
                <w:bCs/>
                <w:color w:val="333333"/>
                <w:sz w:val="22"/>
                <w:szCs w:val="22"/>
              </w:rPr>
              <w:t>Materiálové zloženie</w:t>
            </w:r>
          </w:p>
          <w:p w14:paraId="01E08DA2" w14:textId="6DAC91EB" w:rsidR="001B7624" w:rsidRPr="00E40F5B" w:rsidRDefault="001B7624" w:rsidP="001B7624">
            <w:pPr>
              <w:spacing w:after="150"/>
              <w:outlineLvl w:val="4"/>
              <w:rPr>
                <w:rFonts w:ascii="Arial Narrow" w:hAnsi="Arial Narrow" w:cs="Helvetica"/>
                <w:bCs/>
                <w:color w:val="333333"/>
                <w:sz w:val="22"/>
                <w:szCs w:val="22"/>
              </w:rPr>
            </w:pPr>
            <w:r>
              <w:rPr>
                <w:rFonts w:ascii="Arial Narrow" w:hAnsi="Arial Narrow" w:cs="Helvetica"/>
                <w:bCs/>
                <w:color w:val="333333"/>
                <w:sz w:val="22"/>
                <w:szCs w:val="22"/>
              </w:rPr>
              <w:t>Polyester</w:t>
            </w:r>
            <w:r>
              <w:rPr>
                <w:rFonts w:ascii="Arial Narrow" w:hAnsi="Arial Narrow" w:cs="Helvetica"/>
                <w:bCs/>
                <w:color w:val="333333"/>
                <w:sz w:val="22"/>
                <w:szCs w:val="22"/>
              </w:rPr>
              <w:br/>
              <w:t>Bavlna</w:t>
            </w:r>
          </w:p>
        </w:tc>
        <w:tc>
          <w:tcPr>
            <w:tcW w:w="3260" w:type="dxa"/>
            <w:vAlign w:val="center"/>
          </w:tcPr>
          <w:p w14:paraId="1EA63E58" w14:textId="51FD7F88" w:rsidR="001B7624" w:rsidRPr="00E40F5B" w:rsidRDefault="001B7624" w:rsidP="001B7624">
            <w:pPr>
              <w:spacing w:after="150"/>
              <w:outlineLvl w:val="4"/>
              <w:rPr>
                <w:rFonts w:ascii="Arial Narrow" w:hAnsi="Arial Narrow" w:cs="Helvetica"/>
                <w:bCs/>
                <w:color w:val="333333"/>
                <w:sz w:val="22"/>
                <w:szCs w:val="22"/>
              </w:rPr>
            </w:pPr>
            <w:r>
              <w:rPr>
                <w:rFonts w:ascii="Arial Narrow" w:hAnsi="Arial Narrow" w:cs="Helvetica"/>
                <w:color w:val="333333"/>
                <w:sz w:val="22"/>
                <w:szCs w:val="22"/>
              </w:rPr>
              <w:t>Príloha VIII Nariadenia Európskeho parlamentu a Rady (EÚ) č. 1007/2011 alebo normy rady EN ISO 1833</w:t>
            </w:r>
          </w:p>
        </w:tc>
        <w:tc>
          <w:tcPr>
            <w:tcW w:w="2835" w:type="dxa"/>
            <w:vAlign w:val="center"/>
          </w:tcPr>
          <w:p w14:paraId="2D827F61" w14:textId="77777777" w:rsidR="001B7624" w:rsidRDefault="001B7624" w:rsidP="001B7624">
            <w:pPr>
              <w:outlineLvl w:val="4"/>
              <w:rPr>
                <w:rFonts w:ascii="Arial Narrow" w:hAnsi="Arial Narrow" w:cs="Helvetica"/>
                <w:bCs/>
                <w:color w:val="333333"/>
                <w:sz w:val="22"/>
                <w:szCs w:val="22"/>
              </w:rPr>
            </w:pPr>
            <w:r>
              <w:rPr>
                <w:rFonts w:ascii="Arial Narrow" w:hAnsi="Arial Narrow" w:cs="Helvetica"/>
                <w:bCs/>
                <w:color w:val="333333"/>
                <w:sz w:val="22"/>
                <w:szCs w:val="22"/>
              </w:rPr>
              <w:t xml:space="preserve">65% </w:t>
            </w:r>
            <w:r w:rsidRPr="00E40F5B">
              <w:rPr>
                <w:rFonts w:ascii="Arial Narrow" w:hAnsi="Arial Narrow" w:cs="Helvetica"/>
                <w:bCs/>
                <w:color w:val="333333"/>
                <w:sz w:val="22"/>
                <w:szCs w:val="22"/>
              </w:rPr>
              <w:t>±</w:t>
            </w:r>
            <w:r>
              <w:rPr>
                <w:rFonts w:ascii="Arial Narrow" w:hAnsi="Arial Narrow" w:cs="Helvetica"/>
                <w:bCs/>
                <w:color w:val="333333"/>
                <w:sz w:val="22"/>
                <w:szCs w:val="22"/>
              </w:rPr>
              <w:t xml:space="preserve"> 3% </w:t>
            </w:r>
          </w:p>
          <w:p w14:paraId="5C52C2C2" w14:textId="025D6D94" w:rsidR="001B7624" w:rsidRPr="00E40F5B" w:rsidRDefault="001B7624" w:rsidP="001B7624">
            <w:pPr>
              <w:outlineLvl w:val="4"/>
              <w:rPr>
                <w:rFonts w:ascii="Arial Narrow" w:hAnsi="Arial Narrow" w:cs="Helvetica"/>
                <w:bCs/>
                <w:color w:val="333333"/>
                <w:sz w:val="22"/>
                <w:szCs w:val="22"/>
              </w:rPr>
            </w:pPr>
            <w:r>
              <w:rPr>
                <w:rFonts w:ascii="Arial Narrow" w:hAnsi="Arial Narrow" w:cs="Helvetica"/>
                <w:bCs/>
                <w:color w:val="333333"/>
                <w:sz w:val="22"/>
                <w:szCs w:val="22"/>
              </w:rPr>
              <w:t xml:space="preserve">35% </w:t>
            </w:r>
            <w:r w:rsidRPr="00E40F5B">
              <w:rPr>
                <w:rFonts w:ascii="Arial Narrow" w:hAnsi="Arial Narrow" w:cs="Helvetica"/>
                <w:bCs/>
                <w:color w:val="333333"/>
                <w:sz w:val="22"/>
                <w:szCs w:val="22"/>
              </w:rPr>
              <w:t>±</w:t>
            </w:r>
            <w:r>
              <w:rPr>
                <w:rFonts w:ascii="Arial Narrow" w:hAnsi="Arial Narrow" w:cs="Helvetica"/>
                <w:bCs/>
                <w:color w:val="333333"/>
                <w:sz w:val="22"/>
                <w:szCs w:val="22"/>
              </w:rPr>
              <w:t xml:space="preserve"> 3%</w:t>
            </w:r>
          </w:p>
        </w:tc>
      </w:tr>
      <w:tr w:rsidR="00315DBA" w:rsidRPr="00E40F5B" w14:paraId="27F770ED" w14:textId="77777777" w:rsidTr="00352CE2">
        <w:tc>
          <w:tcPr>
            <w:tcW w:w="562" w:type="dxa"/>
            <w:vAlign w:val="center"/>
          </w:tcPr>
          <w:p w14:paraId="05F7A9F5" w14:textId="77777777" w:rsidR="00315DBA" w:rsidRDefault="00315DBA" w:rsidP="00352CE2">
            <w:pPr>
              <w:spacing w:after="150"/>
              <w:outlineLvl w:val="4"/>
              <w:rPr>
                <w:rFonts w:ascii="Arial Narrow" w:hAnsi="Arial Narrow" w:cs="Helvetica"/>
                <w:bCs/>
                <w:color w:val="333333"/>
                <w:sz w:val="22"/>
                <w:szCs w:val="22"/>
              </w:rPr>
            </w:pPr>
            <w:r>
              <w:rPr>
                <w:rFonts w:ascii="Arial Narrow" w:hAnsi="Arial Narrow" w:cs="Helvetica"/>
                <w:bCs/>
                <w:color w:val="333333"/>
                <w:sz w:val="22"/>
                <w:szCs w:val="22"/>
              </w:rPr>
              <w:t>2.</w:t>
            </w:r>
          </w:p>
        </w:tc>
        <w:tc>
          <w:tcPr>
            <w:tcW w:w="2410" w:type="dxa"/>
            <w:vAlign w:val="center"/>
          </w:tcPr>
          <w:p w14:paraId="35D14B8C" w14:textId="77777777" w:rsidR="001B7624" w:rsidRDefault="001B7624" w:rsidP="001B7624">
            <w:pPr>
              <w:outlineLvl w:val="4"/>
              <w:rPr>
                <w:rFonts w:ascii="Arial Narrow" w:hAnsi="Arial Narrow" w:cs="Helvetica"/>
                <w:bCs/>
                <w:color w:val="333333"/>
                <w:sz w:val="22"/>
                <w:szCs w:val="22"/>
              </w:rPr>
            </w:pPr>
            <w:r>
              <w:rPr>
                <w:rFonts w:ascii="Arial Narrow" w:hAnsi="Arial Narrow" w:cs="Helvetica"/>
                <w:bCs/>
                <w:color w:val="333333"/>
                <w:sz w:val="22"/>
                <w:szCs w:val="22"/>
              </w:rPr>
              <w:t>Farba</w:t>
            </w:r>
          </w:p>
          <w:p w14:paraId="394C1BF1" w14:textId="77777777" w:rsidR="001B7624" w:rsidRDefault="001B7624" w:rsidP="001B7624">
            <w:pPr>
              <w:outlineLvl w:val="4"/>
              <w:rPr>
                <w:rFonts w:ascii="Arial Narrow" w:hAnsi="Arial Narrow" w:cs="Helvetica"/>
                <w:bCs/>
                <w:color w:val="333333"/>
                <w:sz w:val="22"/>
                <w:szCs w:val="22"/>
              </w:rPr>
            </w:pPr>
            <w:r>
              <w:rPr>
                <w:rFonts w:ascii="Arial Narrow" w:hAnsi="Arial Narrow" w:cs="Helvetica"/>
                <w:bCs/>
                <w:color w:val="333333"/>
                <w:sz w:val="22"/>
                <w:szCs w:val="22"/>
              </w:rPr>
              <w:t>Tmavomodrá PANTONE</w:t>
            </w:r>
          </w:p>
          <w:p w14:paraId="093FC358" w14:textId="37D8BD79" w:rsidR="00315DBA" w:rsidRDefault="001B7624" w:rsidP="001B7624">
            <w:pPr>
              <w:spacing w:after="150"/>
              <w:outlineLvl w:val="4"/>
              <w:rPr>
                <w:rFonts w:ascii="Arial Narrow" w:hAnsi="Arial Narrow" w:cs="Helvetica"/>
                <w:bCs/>
                <w:color w:val="333333"/>
                <w:sz w:val="22"/>
                <w:szCs w:val="22"/>
              </w:rPr>
            </w:pPr>
            <w:r w:rsidRPr="008405FA">
              <w:rPr>
                <w:rFonts w:ascii="Arial Narrow" w:hAnsi="Arial Narrow" w:cs="Calibri"/>
                <w:sz w:val="22"/>
                <w:szCs w:val="22"/>
                <w:shd w:val="clear" w:color="auto" w:fill="FFFFFF"/>
              </w:rPr>
              <w:t>19-4013 TPX</w:t>
            </w:r>
          </w:p>
        </w:tc>
        <w:tc>
          <w:tcPr>
            <w:tcW w:w="3260" w:type="dxa"/>
            <w:vAlign w:val="center"/>
          </w:tcPr>
          <w:p w14:paraId="6E35C84E" w14:textId="572ED5A9" w:rsidR="00315DBA" w:rsidRDefault="00315DBA" w:rsidP="00352CE2">
            <w:pPr>
              <w:outlineLvl w:val="4"/>
              <w:rPr>
                <w:rFonts w:ascii="Arial Narrow" w:hAnsi="Arial Narrow" w:cs="Helvetica"/>
                <w:color w:val="333333"/>
                <w:sz w:val="22"/>
                <w:szCs w:val="22"/>
              </w:rPr>
            </w:pPr>
            <w:r w:rsidRPr="00F74E56">
              <w:rPr>
                <w:rFonts w:ascii="Arial Narrow" w:hAnsi="Arial Narrow" w:cs="Helvetica"/>
                <w:color w:val="333333"/>
                <w:sz w:val="22"/>
                <w:szCs w:val="22"/>
              </w:rPr>
              <w:t>EN ISO 20105-A02</w:t>
            </w:r>
            <w:r w:rsidR="001B7624">
              <w:rPr>
                <w:rFonts w:ascii="Arial Narrow" w:hAnsi="Arial Narrow" w:cs="Helvetica"/>
                <w:color w:val="333333"/>
                <w:sz w:val="22"/>
                <w:szCs w:val="22"/>
              </w:rPr>
              <w:t>:1994</w:t>
            </w:r>
          </w:p>
        </w:tc>
        <w:tc>
          <w:tcPr>
            <w:tcW w:w="2835" w:type="dxa"/>
            <w:vAlign w:val="center"/>
          </w:tcPr>
          <w:p w14:paraId="5D01C535" w14:textId="5ADA392E" w:rsidR="00315DBA" w:rsidRDefault="001B7624" w:rsidP="00352CE2">
            <w:pPr>
              <w:outlineLvl w:val="4"/>
              <w:rPr>
                <w:rFonts w:ascii="Arial Narrow" w:hAnsi="Arial Narrow" w:cs="Helvetica"/>
                <w:bCs/>
                <w:color w:val="333333"/>
                <w:sz w:val="22"/>
                <w:szCs w:val="22"/>
              </w:rPr>
            </w:pPr>
            <w:r w:rsidRPr="00E40F5B">
              <w:rPr>
                <w:rFonts w:ascii="Arial Narrow" w:hAnsi="Arial Narrow" w:cs="Helvetica"/>
                <w:color w:val="333333"/>
                <w:sz w:val="22"/>
                <w:szCs w:val="22"/>
              </w:rPr>
              <w:t xml:space="preserve">min. 4 </w:t>
            </w:r>
            <w:r>
              <w:rPr>
                <w:rFonts w:ascii="Arial Narrow" w:hAnsi="Arial Narrow" w:cs="Helvetica"/>
                <w:color w:val="333333"/>
                <w:sz w:val="22"/>
                <w:szCs w:val="22"/>
              </w:rPr>
              <w:t>stupeň siv</w:t>
            </w:r>
            <w:r w:rsidRPr="00E40F5B">
              <w:rPr>
                <w:rFonts w:ascii="Arial Narrow" w:hAnsi="Arial Narrow" w:cs="Helvetica"/>
                <w:color w:val="333333"/>
                <w:sz w:val="22"/>
                <w:szCs w:val="22"/>
              </w:rPr>
              <w:t>ej stupnice</w:t>
            </w:r>
          </w:p>
        </w:tc>
      </w:tr>
      <w:tr w:rsidR="00315DBA" w:rsidRPr="00E40F5B" w14:paraId="2AD5CB85" w14:textId="77777777" w:rsidTr="00352CE2">
        <w:tc>
          <w:tcPr>
            <w:tcW w:w="562" w:type="dxa"/>
            <w:vAlign w:val="center"/>
          </w:tcPr>
          <w:p w14:paraId="5AB3F270" w14:textId="77777777" w:rsidR="00315DBA" w:rsidRDefault="00315DBA" w:rsidP="00352CE2">
            <w:pPr>
              <w:spacing w:after="150"/>
              <w:outlineLvl w:val="4"/>
              <w:rPr>
                <w:rFonts w:ascii="Arial Narrow" w:hAnsi="Arial Narrow" w:cs="Helvetica"/>
                <w:bCs/>
                <w:color w:val="333333"/>
                <w:sz w:val="22"/>
                <w:szCs w:val="22"/>
              </w:rPr>
            </w:pPr>
            <w:r>
              <w:rPr>
                <w:rFonts w:ascii="Arial Narrow" w:hAnsi="Arial Narrow" w:cs="Helvetica"/>
                <w:bCs/>
                <w:color w:val="333333"/>
                <w:sz w:val="22"/>
                <w:szCs w:val="22"/>
              </w:rPr>
              <w:t>3.</w:t>
            </w:r>
          </w:p>
        </w:tc>
        <w:tc>
          <w:tcPr>
            <w:tcW w:w="2410" w:type="dxa"/>
            <w:vAlign w:val="center"/>
          </w:tcPr>
          <w:p w14:paraId="48FE06DF" w14:textId="5C3FC997" w:rsidR="00315DBA" w:rsidRDefault="00315DBA" w:rsidP="00315DBA">
            <w:pPr>
              <w:outlineLvl w:val="4"/>
              <w:rPr>
                <w:rFonts w:ascii="Arial Narrow" w:hAnsi="Arial Narrow" w:cs="Helvetica"/>
                <w:bCs/>
                <w:color w:val="333333"/>
                <w:sz w:val="22"/>
                <w:szCs w:val="22"/>
              </w:rPr>
            </w:pPr>
            <w:r>
              <w:rPr>
                <w:rFonts w:ascii="Arial Narrow" w:hAnsi="Arial Narrow" w:cs="Helvetica"/>
                <w:bCs/>
                <w:color w:val="333333"/>
                <w:sz w:val="22"/>
                <w:szCs w:val="22"/>
              </w:rPr>
              <w:t xml:space="preserve">Väzba </w:t>
            </w:r>
          </w:p>
        </w:tc>
        <w:tc>
          <w:tcPr>
            <w:tcW w:w="3260" w:type="dxa"/>
            <w:vAlign w:val="center"/>
          </w:tcPr>
          <w:p w14:paraId="2D2A694E" w14:textId="77777777" w:rsidR="00315DBA" w:rsidRDefault="00315DBA" w:rsidP="00352CE2">
            <w:pPr>
              <w:outlineLvl w:val="4"/>
              <w:rPr>
                <w:rFonts w:ascii="Arial Narrow" w:hAnsi="Arial Narrow" w:cs="Helvetica"/>
                <w:color w:val="333333"/>
                <w:sz w:val="22"/>
                <w:szCs w:val="22"/>
              </w:rPr>
            </w:pPr>
            <w:r w:rsidRPr="00F74E56">
              <w:rPr>
                <w:rFonts w:ascii="Arial Narrow" w:hAnsi="Arial Narrow" w:cs="Helvetica"/>
                <w:color w:val="333333"/>
                <w:sz w:val="22"/>
                <w:szCs w:val="22"/>
              </w:rPr>
              <w:t xml:space="preserve">EN 80 0020 </w:t>
            </w:r>
          </w:p>
          <w:p w14:paraId="30DE6A77" w14:textId="77777777" w:rsidR="00315DBA" w:rsidRDefault="00315DBA" w:rsidP="00352CE2">
            <w:pPr>
              <w:outlineLvl w:val="4"/>
              <w:rPr>
                <w:rFonts w:ascii="Arial Narrow" w:hAnsi="Arial Narrow" w:cs="Helvetica"/>
                <w:color w:val="333333"/>
                <w:sz w:val="22"/>
                <w:szCs w:val="22"/>
              </w:rPr>
            </w:pPr>
            <w:r>
              <w:rPr>
                <w:rFonts w:ascii="Arial Narrow" w:hAnsi="Arial Narrow" w:cs="Helvetica"/>
                <w:color w:val="333333"/>
                <w:sz w:val="22"/>
                <w:szCs w:val="22"/>
              </w:rPr>
              <w:t xml:space="preserve">STN 80 0021 </w:t>
            </w:r>
          </w:p>
          <w:p w14:paraId="545A7F4A" w14:textId="4F169852" w:rsidR="00315DBA" w:rsidRPr="00F74E56" w:rsidRDefault="00315DBA" w:rsidP="00352CE2">
            <w:pPr>
              <w:outlineLvl w:val="4"/>
              <w:rPr>
                <w:rFonts w:ascii="Arial Narrow" w:hAnsi="Arial Narrow" w:cs="Helvetica"/>
                <w:color w:val="333333"/>
                <w:sz w:val="22"/>
                <w:szCs w:val="22"/>
              </w:rPr>
            </w:pPr>
            <w:r>
              <w:rPr>
                <w:rFonts w:ascii="Arial Narrow" w:hAnsi="Arial Narrow" w:cs="Helvetica"/>
                <w:color w:val="333333"/>
                <w:sz w:val="22"/>
                <w:szCs w:val="22"/>
              </w:rPr>
              <w:t>STN ISO 3572</w:t>
            </w:r>
          </w:p>
        </w:tc>
        <w:tc>
          <w:tcPr>
            <w:tcW w:w="2835" w:type="dxa"/>
            <w:vAlign w:val="center"/>
          </w:tcPr>
          <w:p w14:paraId="4BF255E3" w14:textId="53BD172D" w:rsidR="00315DBA" w:rsidRDefault="00315DBA" w:rsidP="00352CE2">
            <w:pPr>
              <w:outlineLvl w:val="4"/>
              <w:rPr>
                <w:rFonts w:ascii="Arial Narrow" w:hAnsi="Arial Narrow" w:cs="Helvetica"/>
                <w:bCs/>
                <w:color w:val="333333"/>
                <w:sz w:val="22"/>
                <w:szCs w:val="22"/>
              </w:rPr>
            </w:pPr>
            <w:r>
              <w:rPr>
                <w:rFonts w:ascii="Arial Narrow" w:hAnsi="Arial Narrow" w:cs="Helvetica"/>
                <w:bCs/>
                <w:color w:val="333333"/>
                <w:sz w:val="22"/>
                <w:szCs w:val="22"/>
              </w:rPr>
              <w:t>keper</w:t>
            </w:r>
          </w:p>
        </w:tc>
      </w:tr>
      <w:tr w:rsidR="00315DBA" w:rsidRPr="00E40F5B" w14:paraId="6BDBF1F7" w14:textId="77777777" w:rsidTr="00352CE2">
        <w:tc>
          <w:tcPr>
            <w:tcW w:w="562" w:type="dxa"/>
            <w:vAlign w:val="center"/>
          </w:tcPr>
          <w:p w14:paraId="66ED6FED" w14:textId="77777777" w:rsidR="00315DBA" w:rsidRDefault="00315DBA" w:rsidP="00352CE2">
            <w:pPr>
              <w:spacing w:after="150"/>
              <w:outlineLvl w:val="4"/>
              <w:rPr>
                <w:rFonts w:ascii="Arial Narrow" w:hAnsi="Arial Narrow" w:cs="Helvetica"/>
                <w:bCs/>
                <w:color w:val="333333"/>
                <w:sz w:val="22"/>
                <w:szCs w:val="22"/>
              </w:rPr>
            </w:pPr>
            <w:r>
              <w:rPr>
                <w:rFonts w:ascii="Arial Narrow" w:hAnsi="Arial Narrow" w:cs="Helvetica"/>
                <w:bCs/>
                <w:color w:val="333333"/>
                <w:sz w:val="22"/>
                <w:szCs w:val="22"/>
              </w:rPr>
              <w:t>4.</w:t>
            </w:r>
          </w:p>
        </w:tc>
        <w:tc>
          <w:tcPr>
            <w:tcW w:w="2410" w:type="dxa"/>
            <w:vAlign w:val="center"/>
          </w:tcPr>
          <w:p w14:paraId="4174D230" w14:textId="77777777" w:rsidR="001B7624" w:rsidRDefault="00DC70D3" w:rsidP="00352CE2">
            <w:pPr>
              <w:outlineLvl w:val="4"/>
              <w:rPr>
                <w:rFonts w:ascii="Arial Narrow" w:hAnsi="Arial Narrow" w:cs="Helvetica"/>
                <w:bCs/>
                <w:color w:val="333333"/>
                <w:sz w:val="22"/>
                <w:szCs w:val="22"/>
              </w:rPr>
            </w:pPr>
            <w:r>
              <w:rPr>
                <w:rFonts w:ascii="Arial Narrow" w:hAnsi="Arial Narrow" w:cs="Helvetica"/>
                <w:bCs/>
                <w:color w:val="333333"/>
                <w:sz w:val="22"/>
                <w:szCs w:val="22"/>
              </w:rPr>
              <w:t>P</w:t>
            </w:r>
            <w:r w:rsidRPr="00DC70D3">
              <w:rPr>
                <w:rFonts w:ascii="Arial Narrow" w:hAnsi="Arial Narrow" w:cs="Helvetica"/>
                <w:bCs/>
                <w:color w:val="333333"/>
                <w:sz w:val="22"/>
                <w:szCs w:val="22"/>
              </w:rPr>
              <w:t>očet nití na</w:t>
            </w:r>
            <w:r w:rsidR="001B7624">
              <w:rPr>
                <w:rFonts w:ascii="Arial Narrow" w:hAnsi="Arial Narrow" w:cs="Helvetica"/>
                <w:bCs/>
                <w:color w:val="333333"/>
                <w:sz w:val="22"/>
                <w:szCs w:val="22"/>
              </w:rPr>
              <w:t xml:space="preserve"> 1</w:t>
            </w:r>
            <w:r w:rsidRPr="00DC70D3">
              <w:rPr>
                <w:rFonts w:ascii="Arial Narrow" w:hAnsi="Arial Narrow" w:cs="Helvetica"/>
                <w:bCs/>
                <w:color w:val="333333"/>
                <w:sz w:val="22"/>
                <w:szCs w:val="22"/>
              </w:rPr>
              <w:t xml:space="preserve"> cm</w:t>
            </w:r>
            <w:r>
              <w:rPr>
                <w:rFonts w:ascii="Arial Narrow" w:hAnsi="Arial Narrow" w:cs="Helvetica"/>
                <w:bCs/>
                <w:color w:val="333333"/>
                <w:sz w:val="22"/>
                <w:szCs w:val="22"/>
              </w:rPr>
              <w:t xml:space="preserve"> </w:t>
            </w:r>
          </w:p>
          <w:p w14:paraId="09033999" w14:textId="3F4559A0" w:rsidR="001B7624" w:rsidRDefault="001B7624" w:rsidP="00352CE2">
            <w:pPr>
              <w:outlineLvl w:val="4"/>
              <w:rPr>
                <w:rFonts w:ascii="Arial Narrow" w:hAnsi="Arial Narrow" w:cs="Helvetica"/>
                <w:bCs/>
                <w:color w:val="333333"/>
                <w:sz w:val="22"/>
                <w:szCs w:val="22"/>
              </w:rPr>
            </w:pPr>
            <w:r>
              <w:rPr>
                <w:rFonts w:ascii="Arial Narrow" w:hAnsi="Arial Narrow" w:cs="Helvetica"/>
                <w:bCs/>
                <w:color w:val="333333"/>
                <w:sz w:val="22"/>
                <w:szCs w:val="22"/>
              </w:rPr>
              <w:t xml:space="preserve">- </w:t>
            </w:r>
            <w:r w:rsidR="00DC70D3" w:rsidRPr="00DC70D3">
              <w:rPr>
                <w:rFonts w:ascii="Arial Narrow" w:hAnsi="Arial Narrow" w:cs="Helvetica"/>
                <w:bCs/>
                <w:color w:val="333333"/>
                <w:sz w:val="22"/>
                <w:szCs w:val="22"/>
              </w:rPr>
              <w:t>osnova</w:t>
            </w:r>
          </w:p>
          <w:p w14:paraId="3DEBC34B" w14:textId="3E41C966" w:rsidR="00315DBA" w:rsidRDefault="001B7624" w:rsidP="00352CE2">
            <w:pPr>
              <w:outlineLvl w:val="4"/>
              <w:rPr>
                <w:rFonts w:ascii="Arial Narrow" w:hAnsi="Arial Narrow" w:cs="Helvetica"/>
                <w:bCs/>
                <w:color w:val="333333"/>
                <w:sz w:val="22"/>
                <w:szCs w:val="22"/>
              </w:rPr>
            </w:pPr>
            <w:r>
              <w:rPr>
                <w:rFonts w:ascii="Arial Narrow" w:hAnsi="Arial Narrow" w:cs="Helvetica"/>
                <w:bCs/>
                <w:color w:val="333333"/>
                <w:sz w:val="22"/>
                <w:szCs w:val="22"/>
              </w:rPr>
              <w:t xml:space="preserve">- </w:t>
            </w:r>
            <w:r w:rsidR="00DC70D3" w:rsidRPr="00DC70D3">
              <w:rPr>
                <w:rFonts w:ascii="Arial Narrow" w:hAnsi="Arial Narrow" w:cs="Helvetica"/>
                <w:bCs/>
                <w:color w:val="333333"/>
                <w:sz w:val="22"/>
                <w:szCs w:val="22"/>
              </w:rPr>
              <w:t>útok</w:t>
            </w:r>
          </w:p>
        </w:tc>
        <w:tc>
          <w:tcPr>
            <w:tcW w:w="3260" w:type="dxa"/>
            <w:vAlign w:val="center"/>
          </w:tcPr>
          <w:p w14:paraId="18AFF92D" w14:textId="78263136" w:rsidR="00315DBA" w:rsidRPr="00C22FFA" w:rsidRDefault="00DC70D3" w:rsidP="00352CE2">
            <w:pPr>
              <w:outlineLvl w:val="4"/>
              <w:rPr>
                <w:rFonts w:ascii="Arial Narrow" w:hAnsi="Arial Narrow" w:cs="Helvetica"/>
                <w:color w:val="333333"/>
                <w:sz w:val="22"/>
                <w:szCs w:val="22"/>
                <w:highlight w:val="yellow"/>
              </w:rPr>
            </w:pPr>
            <w:r w:rsidRPr="00F74E56">
              <w:rPr>
                <w:rFonts w:ascii="Arial Narrow" w:hAnsi="Arial Narrow" w:cs="Helvetica"/>
                <w:color w:val="333333"/>
                <w:sz w:val="22"/>
                <w:szCs w:val="22"/>
              </w:rPr>
              <w:t>EN ISO 7211</w:t>
            </w:r>
            <w:r>
              <w:rPr>
                <w:rFonts w:ascii="Arial Narrow" w:hAnsi="Arial Narrow" w:cs="Helvetica"/>
                <w:color w:val="333333"/>
                <w:sz w:val="22"/>
                <w:szCs w:val="22"/>
              </w:rPr>
              <w:t>-</w:t>
            </w:r>
            <w:r w:rsidRPr="00F74E56">
              <w:rPr>
                <w:rFonts w:ascii="Arial Narrow" w:hAnsi="Arial Narrow" w:cs="Helvetica"/>
                <w:color w:val="333333"/>
                <w:sz w:val="22"/>
                <w:szCs w:val="22"/>
              </w:rPr>
              <w:t>2</w:t>
            </w:r>
            <w:r w:rsidR="001B7624">
              <w:rPr>
                <w:rFonts w:ascii="Arial Narrow" w:hAnsi="Arial Narrow" w:cs="Helvetica"/>
                <w:color w:val="333333"/>
                <w:sz w:val="22"/>
                <w:szCs w:val="22"/>
              </w:rPr>
              <w:t>:1992</w:t>
            </w:r>
          </w:p>
        </w:tc>
        <w:tc>
          <w:tcPr>
            <w:tcW w:w="2835" w:type="dxa"/>
            <w:vAlign w:val="center"/>
          </w:tcPr>
          <w:p w14:paraId="7BA3E6C3" w14:textId="77777777" w:rsidR="001B7624" w:rsidRDefault="001B7624" w:rsidP="00352CE2">
            <w:pPr>
              <w:outlineLvl w:val="4"/>
              <w:rPr>
                <w:rFonts w:ascii="Arial Narrow" w:hAnsi="Arial Narrow" w:cs="Helvetica"/>
                <w:color w:val="333333"/>
                <w:sz w:val="22"/>
                <w:szCs w:val="22"/>
              </w:rPr>
            </w:pPr>
          </w:p>
          <w:p w14:paraId="6DB84D14" w14:textId="74DDCA39" w:rsidR="00315DBA" w:rsidRDefault="00DC70D3" w:rsidP="00352CE2">
            <w:pPr>
              <w:outlineLvl w:val="4"/>
              <w:rPr>
                <w:rFonts w:ascii="Arial Narrow" w:hAnsi="Arial Narrow" w:cs="Helvetica"/>
                <w:color w:val="333333"/>
                <w:sz w:val="22"/>
                <w:szCs w:val="22"/>
              </w:rPr>
            </w:pPr>
            <w:r w:rsidRPr="00F74E56">
              <w:rPr>
                <w:rFonts w:ascii="Arial Narrow" w:hAnsi="Arial Narrow" w:cs="Helvetica"/>
                <w:color w:val="333333"/>
                <w:sz w:val="22"/>
                <w:szCs w:val="22"/>
              </w:rPr>
              <w:t xml:space="preserve">45 +/-1 </w:t>
            </w:r>
          </w:p>
          <w:p w14:paraId="31F70086" w14:textId="78178D1E" w:rsidR="001B7624" w:rsidRDefault="001B7624" w:rsidP="00352CE2">
            <w:pPr>
              <w:outlineLvl w:val="4"/>
              <w:rPr>
                <w:rFonts w:ascii="Arial Narrow" w:hAnsi="Arial Narrow" w:cs="Helvetica"/>
                <w:bCs/>
                <w:color w:val="333333"/>
                <w:sz w:val="22"/>
                <w:szCs w:val="22"/>
              </w:rPr>
            </w:pPr>
            <w:r>
              <w:rPr>
                <w:rFonts w:ascii="Arial Narrow" w:hAnsi="Arial Narrow" w:cs="Helvetica"/>
                <w:color w:val="333333"/>
                <w:sz w:val="22"/>
                <w:szCs w:val="22"/>
              </w:rPr>
              <w:t xml:space="preserve">22 </w:t>
            </w:r>
            <w:r w:rsidRPr="00F74E56">
              <w:rPr>
                <w:rFonts w:ascii="Arial Narrow" w:hAnsi="Arial Narrow" w:cs="Helvetica"/>
                <w:color w:val="333333"/>
                <w:sz w:val="22"/>
                <w:szCs w:val="22"/>
              </w:rPr>
              <w:t>+/-1</w:t>
            </w:r>
          </w:p>
        </w:tc>
      </w:tr>
      <w:tr w:rsidR="00315DBA" w:rsidRPr="00E40F5B" w14:paraId="0F2DE1B9" w14:textId="77777777" w:rsidTr="00352CE2">
        <w:tc>
          <w:tcPr>
            <w:tcW w:w="562" w:type="dxa"/>
            <w:vAlign w:val="center"/>
          </w:tcPr>
          <w:p w14:paraId="6FDE7009" w14:textId="77777777" w:rsidR="00315DBA" w:rsidRDefault="00315DBA" w:rsidP="00352CE2">
            <w:pPr>
              <w:spacing w:after="150"/>
              <w:outlineLvl w:val="4"/>
              <w:rPr>
                <w:rFonts w:ascii="Arial Narrow" w:hAnsi="Arial Narrow" w:cs="Helvetica"/>
                <w:bCs/>
                <w:color w:val="333333"/>
                <w:sz w:val="22"/>
                <w:szCs w:val="22"/>
              </w:rPr>
            </w:pPr>
            <w:r>
              <w:rPr>
                <w:rFonts w:ascii="Arial Narrow" w:hAnsi="Arial Narrow" w:cs="Helvetica"/>
                <w:bCs/>
                <w:color w:val="333333"/>
                <w:sz w:val="22"/>
                <w:szCs w:val="22"/>
              </w:rPr>
              <w:t>5.</w:t>
            </w:r>
          </w:p>
        </w:tc>
        <w:tc>
          <w:tcPr>
            <w:tcW w:w="2410" w:type="dxa"/>
            <w:vAlign w:val="center"/>
          </w:tcPr>
          <w:p w14:paraId="41687C84" w14:textId="77777777" w:rsidR="00BD1089" w:rsidRDefault="00DC70D3" w:rsidP="00352CE2">
            <w:pPr>
              <w:outlineLvl w:val="4"/>
              <w:rPr>
                <w:rFonts w:ascii="Arial Narrow" w:hAnsi="Arial Narrow" w:cs="Helvetica"/>
                <w:color w:val="333333"/>
                <w:sz w:val="22"/>
                <w:szCs w:val="22"/>
              </w:rPr>
            </w:pPr>
            <w:r>
              <w:rPr>
                <w:rFonts w:ascii="Arial Narrow" w:hAnsi="Arial Narrow" w:cs="Helvetica"/>
                <w:color w:val="333333"/>
                <w:sz w:val="22"/>
                <w:szCs w:val="22"/>
              </w:rPr>
              <w:t>P</w:t>
            </w:r>
            <w:r w:rsidRPr="00F74E56">
              <w:rPr>
                <w:rFonts w:ascii="Arial Narrow" w:hAnsi="Arial Narrow" w:cs="Helvetica"/>
                <w:color w:val="333333"/>
                <w:sz w:val="22"/>
                <w:szCs w:val="22"/>
              </w:rPr>
              <w:t xml:space="preserve">evnosť </w:t>
            </w:r>
            <w:r w:rsidR="00BD1089">
              <w:rPr>
                <w:rFonts w:ascii="Arial Narrow" w:hAnsi="Arial Narrow" w:cs="Helvetica"/>
                <w:color w:val="333333"/>
                <w:sz w:val="22"/>
                <w:szCs w:val="22"/>
              </w:rPr>
              <w:t xml:space="preserve">v ľahu </w:t>
            </w:r>
          </w:p>
          <w:p w14:paraId="51F60BAA" w14:textId="4DAF96E1" w:rsidR="00BD1089" w:rsidRDefault="00BD1089" w:rsidP="00352CE2">
            <w:pPr>
              <w:outlineLvl w:val="4"/>
              <w:rPr>
                <w:rFonts w:ascii="Arial Narrow" w:hAnsi="Arial Narrow" w:cs="Helvetica"/>
                <w:color w:val="333333"/>
                <w:sz w:val="22"/>
                <w:szCs w:val="22"/>
              </w:rPr>
            </w:pPr>
            <w:r>
              <w:rPr>
                <w:rFonts w:ascii="Arial Narrow" w:hAnsi="Arial Narrow" w:cs="Helvetica"/>
                <w:color w:val="333333"/>
                <w:sz w:val="22"/>
                <w:szCs w:val="22"/>
              </w:rPr>
              <w:t xml:space="preserve">- </w:t>
            </w:r>
            <w:r w:rsidR="00DC70D3" w:rsidRPr="00F74E56">
              <w:rPr>
                <w:rFonts w:ascii="Arial Narrow" w:hAnsi="Arial Narrow" w:cs="Helvetica"/>
                <w:color w:val="333333"/>
                <w:sz w:val="22"/>
                <w:szCs w:val="22"/>
              </w:rPr>
              <w:t>osnova</w:t>
            </w:r>
          </w:p>
          <w:p w14:paraId="437D0B45" w14:textId="445066B2" w:rsidR="00315DBA" w:rsidRDefault="00BD1089" w:rsidP="00352CE2">
            <w:pPr>
              <w:outlineLvl w:val="4"/>
              <w:rPr>
                <w:rFonts w:ascii="Arial Narrow" w:hAnsi="Arial Narrow" w:cs="Helvetica"/>
                <w:bCs/>
                <w:color w:val="333333"/>
                <w:sz w:val="22"/>
                <w:szCs w:val="22"/>
              </w:rPr>
            </w:pPr>
            <w:r>
              <w:rPr>
                <w:rFonts w:ascii="Arial Narrow" w:hAnsi="Arial Narrow" w:cs="Helvetica"/>
                <w:color w:val="333333"/>
                <w:sz w:val="22"/>
                <w:szCs w:val="22"/>
              </w:rPr>
              <w:t xml:space="preserve">- </w:t>
            </w:r>
            <w:r w:rsidR="00DC70D3" w:rsidRPr="00F74E56">
              <w:rPr>
                <w:rFonts w:ascii="Arial Narrow" w:hAnsi="Arial Narrow" w:cs="Helvetica"/>
                <w:color w:val="333333"/>
                <w:sz w:val="22"/>
                <w:szCs w:val="22"/>
              </w:rPr>
              <w:t>útok</w:t>
            </w:r>
          </w:p>
        </w:tc>
        <w:tc>
          <w:tcPr>
            <w:tcW w:w="3260" w:type="dxa"/>
            <w:vAlign w:val="center"/>
          </w:tcPr>
          <w:p w14:paraId="2F26359A" w14:textId="04CF160F" w:rsidR="00315DBA" w:rsidRPr="00C22FFA" w:rsidRDefault="00DC70D3" w:rsidP="00352CE2">
            <w:pPr>
              <w:outlineLvl w:val="4"/>
              <w:rPr>
                <w:rFonts w:ascii="Arial Narrow" w:hAnsi="Arial Narrow" w:cs="Helvetica"/>
                <w:color w:val="333333"/>
                <w:sz w:val="22"/>
                <w:szCs w:val="22"/>
                <w:highlight w:val="yellow"/>
              </w:rPr>
            </w:pPr>
            <w:r w:rsidRPr="00F74E56">
              <w:rPr>
                <w:rFonts w:ascii="Arial Narrow" w:hAnsi="Arial Narrow" w:cs="Helvetica"/>
                <w:color w:val="333333"/>
                <w:sz w:val="22"/>
                <w:szCs w:val="22"/>
              </w:rPr>
              <w:t>ISO 13 934-2</w:t>
            </w:r>
            <w:r w:rsidR="00BD1089">
              <w:rPr>
                <w:rFonts w:ascii="Arial Narrow" w:hAnsi="Arial Narrow" w:cs="Helvetica"/>
                <w:color w:val="333333"/>
                <w:sz w:val="22"/>
                <w:szCs w:val="22"/>
              </w:rPr>
              <w:t>:2014</w:t>
            </w:r>
          </w:p>
        </w:tc>
        <w:tc>
          <w:tcPr>
            <w:tcW w:w="2835" w:type="dxa"/>
            <w:vAlign w:val="center"/>
          </w:tcPr>
          <w:p w14:paraId="7B6F84FF" w14:textId="77777777" w:rsidR="00BD1089" w:rsidRDefault="00BD1089" w:rsidP="00352CE2">
            <w:pPr>
              <w:outlineLvl w:val="4"/>
              <w:rPr>
                <w:rFonts w:ascii="Arial Narrow" w:hAnsi="Arial Narrow" w:cs="Helvetica"/>
                <w:color w:val="333333"/>
                <w:sz w:val="22"/>
                <w:szCs w:val="22"/>
              </w:rPr>
            </w:pPr>
          </w:p>
          <w:p w14:paraId="6E3E3100" w14:textId="2D464270" w:rsidR="00BD1089" w:rsidRDefault="00DC70D3" w:rsidP="00352CE2">
            <w:pPr>
              <w:outlineLvl w:val="4"/>
              <w:rPr>
                <w:rFonts w:ascii="Arial Narrow" w:hAnsi="Arial Narrow" w:cs="Helvetica"/>
                <w:color w:val="333333"/>
                <w:sz w:val="22"/>
                <w:szCs w:val="22"/>
              </w:rPr>
            </w:pPr>
            <w:r w:rsidRPr="00F74E56">
              <w:rPr>
                <w:rFonts w:ascii="Arial Narrow" w:hAnsi="Arial Narrow" w:cs="Helvetica"/>
                <w:color w:val="333333"/>
                <w:sz w:val="22"/>
                <w:szCs w:val="22"/>
              </w:rPr>
              <w:t>1 200 N</w:t>
            </w:r>
          </w:p>
          <w:p w14:paraId="67E31F1F" w14:textId="6120400E" w:rsidR="00315DBA" w:rsidRDefault="00DC70D3" w:rsidP="00352CE2">
            <w:pPr>
              <w:outlineLvl w:val="4"/>
              <w:rPr>
                <w:rFonts w:ascii="Arial Narrow" w:hAnsi="Arial Narrow" w:cs="Helvetica"/>
                <w:bCs/>
                <w:color w:val="333333"/>
                <w:sz w:val="22"/>
                <w:szCs w:val="22"/>
              </w:rPr>
            </w:pPr>
            <w:r w:rsidRPr="00F74E56">
              <w:rPr>
                <w:rFonts w:ascii="Arial Narrow" w:hAnsi="Arial Narrow" w:cs="Helvetica"/>
                <w:color w:val="333333"/>
                <w:sz w:val="22"/>
                <w:szCs w:val="22"/>
              </w:rPr>
              <w:t>700 N</w:t>
            </w:r>
          </w:p>
        </w:tc>
      </w:tr>
      <w:tr w:rsidR="00315DBA" w:rsidRPr="00E40F5B" w14:paraId="310F0475" w14:textId="77777777" w:rsidTr="00352CE2">
        <w:tc>
          <w:tcPr>
            <w:tcW w:w="562" w:type="dxa"/>
            <w:vAlign w:val="center"/>
          </w:tcPr>
          <w:p w14:paraId="6E393A8A" w14:textId="77777777" w:rsidR="00315DBA" w:rsidRDefault="00315DBA" w:rsidP="00352CE2">
            <w:pPr>
              <w:spacing w:after="150"/>
              <w:outlineLvl w:val="4"/>
              <w:rPr>
                <w:rFonts w:ascii="Arial Narrow" w:hAnsi="Arial Narrow" w:cs="Helvetica"/>
                <w:bCs/>
                <w:color w:val="333333"/>
                <w:sz w:val="22"/>
                <w:szCs w:val="22"/>
              </w:rPr>
            </w:pPr>
            <w:r>
              <w:rPr>
                <w:rFonts w:ascii="Arial Narrow" w:hAnsi="Arial Narrow" w:cs="Helvetica"/>
                <w:bCs/>
                <w:color w:val="333333"/>
                <w:sz w:val="22"/>
                <w:szCs w:val="22"/>
              </w:rPr>
              <w:t>6.</w:t>
            </w:r>
          </w:p>
        </w:tc>
        <w:tc>
          <w:tcPr>
            <w:tcW w:w="2410" w:type="dxa"/>
            <w:vAlign w:val="center"/>
          </w:tcPr>
          <w:p w14:paraId="31C6CA85" w14:textId="77777777" w:rsidR="00315DBA" w:rsidRDefault="00DC70D3" w:rsidP="00352CE2">
            <w:pPr>
              <w:outlineLvl w:val="4"/>
              <w:rPr>
                <w:rFonts w:ascii="Arial Narrow" w:hAnsi="Arial Narrow" w:cs="Helvetica"/>
                <w:color w:val="333333"/>
                <w:sz w:val="22"/>
                <w:szCs w:val="22"/>
              </w:rPr>
            </w:pPr>
            <w:r>
              <w:rPr>
                <w:rFonts w:ascii="Arial Narrow" w:hAnsi="Arial Narrow" w:cs="Helvetica"/>
                <w:color w:val="333333"/>
                <w:sz w:val="22"/>
                <w:szCs w:val="22"/>
              </w:rPr>
              <w:t>O</w:t>
            </w:r>
            <w:r w:rsidRPr="00F74E56">
              <w:rPr>
                <w:rFonts w:ascii="Arial Narrow" w:hAnsi="Arial Narrow" w:cs="Helvetica"/>
                <w:color w:val="333333"/>
                <w:sz w:val="22"/>
                <w:szCs w:val="22"/>
              </w:rPr>
              <w:t xml:space="preserve">dolnosť </w:t>
            </w:r>
            <w:r w:rsidR="00BD1089">
              <w:rPr>
                <w:rFonts w:ascii="Arial Narrow" w:hAnsi="Arial Narrow" w:cs="Helvetica"/>
                <w:color w:val="333333"/>
                <w:sz w:val="22"/>
                <w:szCs w:val="22"/>
              </w:rPr>
              <w:t>proti</w:t>
            </w:r>
            <w:r w:rsidRPr="00F74E56">
              <w:rPr>
                <w:rFonts w:ascii="Arial Narrow" w:hAnsi="Arial Narrow" w:cs="Helvetica"/>
                <w:color w:val="333333"/>
                <w:sz w:val="22"/>
                <w:szCs w:val="22"/>
              </w:rPr>
              <w:t xml:space="preserve"> oderu</w:t>
            </w:r>
            <w:r>
              <w:rPr>
                <w:rFonts w:ascii="Arial Narrow" w:hAnsi="Arial Narrow" w:cs="Helvetica"/>
                <w:color w:val="333333"/>
                <w:sz w:val="22"/>
                <w:szCs w:val="22"/>
              </w:rPr>
              <w:t xml:space="preserve"> </w:t>
            </w:r>
            <w:r w:rsidR="00BD1089">
              <w:rPr>
                <w:rFonts w:ascii="Arial Narrow" w:hAnsi="Arial Narrow" w:cs="Helvetica"/>
                <w:color w:val="333333"/>
                <w:sz w:val="22"/>
                <w:szCs w:val="22"/>
              </w:rPr>
              <w:t>metódou</w:t>
            </w:r>
            <w:r>
              <w:rPr>
                <w:rFonts w:ascii="Arial Narrow" w:hAnsi="Arial Narrow" w:cs="Helvetica"/>
                <w:color w:val="333333"/>
                <w:sz w:val="22"/>
                <w:szCs w:val="22"/>
              </w:rPr>
              <w:t xml:space="preserve"> </w:t>
            </w:r>
            <w:proofErr w:type="spellStart"/>
            <w:r>
              <w:rPr>
                <w:rFonts w:ascii="Arial Narrow" w:hAnsi="Arial Narrow" w:cs="Helvetica"/>
                <w:color w:val="333333"/>
                <w:sz w:val="22"/>
                <w:szCs w:val="22"/>
              </w:rPr>
              <w:t>M</w:t>
            </w:r>
            <w:r w:rsidRPr="00F74E56">
              <w:rPr>
                <w:rFonts w:ascii="Arial Narrow" w:hAnsi="Arial Narrow" w:cs="Helvetica"/>
                <w:color w:val="333333"/>
                <w:sz w:val="22"/>
                <w:szCs w:val="22"/>
              </w:rPr>
              <w:t>artindale</w:t>
            </w:r>
            <w:proofErr w:type="spellEnd"/>
          </w:p>
          <w:p w14:paraId="2487B326" w14:textId="59A8249E" w:rsidR="00BD1089" w:rsidRDefault="00BD1089" w:rsidP="00352CE2">
            <w:pPr>
              <w:outlineLvl w:val="4"/>
              <w:rPr>
                <w:rFonts w:ascii="Arial Narrow" w:hAnsi="Arial Narrow" w:cs="Helvetica"/>
                <w:bCs/>
                <w:color w:val="333333"/>
                <w:sz w:val="22"/>
                <w:szCs w:val="22"/>
              </w:rPr>
            </w:pPr>
            <w:r>
              <w:rPr>
                <w:rFonts w:ascii="Arial Narrow" w:hAnsi="Arial Narrow" w:cs="Helvetica"/>
                <w:bCs/>
                <w:color w:val="333333"/>
                <w:sz w:val="22"/>
                <w:szCs w:val="22"/>
              </w:rPr>
              <w:t>- za sucha</w:t>
            </w:r>
          </w:p>
        </w:tc>
        <w:tc>
          <w:tcPr>
            <w:tcW w:w="3260" w:type="dxa"/>
            <w:vAlign w:val="center"/>
          </w:tcPr>
          <w:p w14:paraId="53C8737C" w14:textId="67779CFF" w:rsidR="00315DBA" w:rsidRDefault="00DC70D3" w:rsidP="00352CE2">
            <w:pPr>
              <w:outlineLvl w:val="4"/>
              <w:rPr>
                <w:rFonts w:ascii="Arial Narrow" w:hAnsi="Arial Narrow" w:cs="Helvetica"/>
                <w:color w:val="333333"/>
                <w:sz w:val="22"/>
                <w:szCs w:val="22"/>
              </w:rPr>
            </w:pPr>
            <w:r>
              <w:rPr>
                <w:rFonts w:ascii="Arial Narrow" w:hAnsi="Arial Narrow" w:cs="Helvetica"/>
                <w:color w:val="333333"/>
                <w:sz w:val="22"/>
                <w:szCs w:val="22"/>
              </w:rPr>
              <w:t xml:space="preserve">EN </w:t>
            </w:r>
            <w:r w:rsidRPr="00F74E56">
              <w:rPr>
                <w:rFonts w:ascii="Arial Narrow" w:hAnsi="Arial Narrow" w:cs="Helvetica"/>
                <w:color w:val="333333"/>
                <w:sz w:val="22"/>
                <w:szCs w:val="22"/>
              </w:rPr>
              <w:t>ISO 12 947-2</w:t>
            </w:r>
            <w:r w:rsidR="00BD1089">
              <w:rPr>
                <w:rFonts w:ascii="Arial Narrow" w:hAnsi="Arial Narrow" w:cs="Helvetica"/>
                <w:color w:val="333333"/>
                <w:sz w:val="22"/>
                <w:szCs w:val="22"/>
              </w:rPr>
              <w:t>:2016, tlak 12 kPa</w:t>
            </w:r>
          </w:p>
        </w:tc>
        <w:tc>
          <w:tcPr>
            <w:tcW w:w="2835" w:type="dxa"/>
            <w:vAlign w:val="center"/>
          </w:tcPr>
          <w:p w14:paraId="4881535F" w14:textId="77777777" w:rsidR="00BD1089" w:rsidRDefault="00BD1089" w:rsidP="00352CE2">
            <w:pPr>
              <w:outlineLvl w:val="4"/>
              <w:rPr>
                <w:rFonts w:ascii="Arial Narrow" w:hAnsi="Arial Narrow" w:cs="Helvetica"/>
                <w:color w:val="333333"/>
                <w:sz w:val="22"/>
                <w:szCs w:val="22"/>
              </w:rPr>
            </w:pPr>
          </w:p>
          <w:p w14:paraId="4C032E2B" w14:textId="2291A55B" w:rsidR="00315DBA" w:rsidRDefault="00DC70D3" w:rsidP="00352CE2">
            <w:pPr>
              <w:outlineLvl w:val="4"/>
              <w:rPr>
                <w:rFonts w:ascii="Arial Narrow" w:hAnsi="Arial Narrow" w:cs="Helvetica"/>
                <w:bCs/>
                <w:color w:val="333333"/>
                <w:sz w:val="22"/>
                <w:szCs w:val="22"/>
              </w:rPr>
            </w:pPr>
            <w:r w:rsidRPr="00F74E56">
              <w:rPr>
                <w:rFonts w:ascii="Arial Narrow" w:hAnsi="Arial Narrow" w:cs="Helvetica"/>
                <w:color w:val="333333"/>
                <w:sz w:val="22"/>
                <w:szCs w:val="22"/>
              </w:rPr>
              <w:t>min. 25 000 cyklov</w:t>
            </w:r>
          </w:p>
        </w:tc>
      </w:tr>
      <w:tr w:rsidR="00BD1089" w:rsidRPr="00E40F5B" w14:paraId="5B0CB47E" w14:textId="77777777" w:rsidTr="00BD1089">
        <w:tc>
          <w:tcPr>
            <w:tcW w:w="562" w:type="dxa"/>
          </w:tcPr>
          <w:p w14:paraId="5104F9DE" w14:textId="5AB863A5" w:rsidR="00BD1089" w:rsidRDefault="00BD1089" w:rsidP="003A4045">
            <w:pPr>
              <w:spacing w:after="150"/>
              <w:outlineLvl w:val="4"/>
              <w:rPr>
                <w:rFonts w:ascii="Arial Narrow" w:hAnsi="Arial Narrow" w:cs="Helvetica"/>
                <w:bCs/>
                <w:color w:val="333333"/>
                <w:sz w:val="22"/>
                <w:szCs w:val="22"/>
              </w:rPr>
            </w:pPr>
            <w:r>
              <w:rPr>
                <w:rFonts w:ascii="Arial Narrow" w:hAnsi="Arial Narrow" w:cs="Helvetica"/>
                <w:bCs/>
                <w:color w:val="333333"/>
                <w:sz w:val="22"/>
                <w:szCs w:val="22"/>
              </w:rPr>
              <w:t>7.</w:t>
            </w:r>
          </w:p>
        </w:tc>
        <w:tc>
          <w:tcPr>
            <w:tcW w:w="2410" w:type="dxa"/>
          </w:tcPr>
          <w:p w14:paraId="46F28EC4" w14:textId="77777777" w:rsidR="00BD1089" w:rsidRDefault="00BD1089" w:rsidP="003A4045">
            <w:pPr>
              <w:outlineLvl w:val="4"/>
              <w:rPr>
                <w:rFonts w:ascii="Arial Narrow" w:hAnsi="Arial Narrow" w:cs="Helvetica"/>
                <w:bCs/>
                <w:color w:val="333333"/>
                <w:sz w:val="22"/>
                <w:szCs w:val="22"/>
              </w:rPr>
            </w:pPr>
            <w:r w:rsidRPr="00F74E56">
              <w:rPr>
                <w:rFonts w:ascii="Arial Narrow" w:hAnsi="Arial Narrow" w:cs="Helvetica"/>
                <w:color w:val="333333"/>
                <w:sz w:val="22"/>
                <w:szCs w:val="22"/>
              </w:rPr>
              <w:t>Zmena rozmerov pri praní pri teplote 40°C - hotový výrobok (v % v oboch smeroch)</w:t>
            </w:r>
          </w:p>
        </w:tc>
        <w:tc>
          <w:tcPr>
            <w:tcW w:w="3260" w:type="dxa"/>
          </w:tcPr>
          <w:p w14:paraId="625BDC3A" w14:textId="77777777" w:rsidR="00BD1089" w:rsidRDefault="00BD1089" w:rsidP="003A4045">
            <w:pPr>
              <w:outlineLvl w:val="4"/>
              <w:rPr>
                <w:rFonts w:ascii="Arial Narrow" w:hAnsi="Arial Narrow" w:cs="Helvetica"/>
                <w:color w:val="333333"/>
                <w:sz w:val="22"/>
                <w:szCs w:val="22"/>
              </w:rPr>
            </w:pPr>
            <w:r>
              <w:rPr>
                <w:rFonts w:ascii="Arial Narrow" w:hAnsi="Arial Narrow" w:cs="Helvetica"/>
                <w:color w:val="333333"/>
                <w:sz w:val="22"/>
                <w:szCs w:val="22"/>
              </w:rPr>
              <w:t>E</w:t>
            </w:r>
            <w:r w:rsidRPr="00F74E56">
              <w:rPr>
                <w:rFonts w:ascii="Arial Narrow" w:hAnsi="Arial Narrow" w:cs="Helvetica"/>
                <w:color w:val="333333"/>
                <w:sz w:val="22"/>
                <w:szCs w:val="22"/>
              </w:rPr>
              <w:t>N ISO 6330</w:t>
            </w:r>
            <w:r>
              <w:rPr>
                <w:rFonts w:ascii="Arial Narrow" w:hAnsi="Arial Narrow" w:cs="Helvetica"/>
                <w:color w:val="333333"/>
                <w:sz w:val="22"/>
                <w:szCs w:val="22"/>
              </w:rPr>
              <w:t>:2021</w:t>
            </w:r>
            <w:r w:rsidRPr="00F74E56">
              <w:rPr>
                <w:rFonts w:ascii="Arial Narrow" w:hAnsi="Arial Narrow" w:cs="Helvetica"/>
                <w:color w:val="333333"/>
                <w:sz w:val="22"/>
                <w:szCs w:val="22"/>
              </w:rPr>
              <w:t xml:space="preserve"> </w:t>
            </w:r>
          </w:p>
          <w:p w14:paraId="791C93E7" w14:textId="77777777" w:rsidR="00BD1089" w:rsidRDefault="00BD1089" w:rsidP="003A4045">
            <w:pPr>
              <w:outlineLvl w:val="4"/>
              <w:rPr>
                <w:rFonts w:ascii="Arial Narrow" w:hAnsi="Arial Narrow" w:cs="Helvetica"/>
                <w:color w:val="333333"/>
                <w:sz w:val="22"/>
                <w:szCs w:val="22"/>
              </w:rPr>
            </w:pPr>
            <w:r>
              <w:rPr>
                <w:rFonts w:ascii="Arial Narrow" w:hAnsi="Arial Narrow" w:cs="Helvetica"/>
                <w:color w:val="333333"/>
                <w:sz w:val="22"/>
                <w:szCs w:val="22"/>
              </w:rPr>
              <w:t>EN</w:t>
            </w:r>
            <w:r w:rsidRPr="00F74E56">
              <w:rPr>
                <w:rFonts w:ascii="Arial Narrow" w:hAnsi="Arial Narrow" w:cs="Helvetica"/>
                <w:color w:val="333333"/>
                <w:sz w:val="22"/>
                <w:szCs w:val="22"/>
              </w:rPr>
              <w:t xml:space="preserve"> ISO 5077</w:t>
            </w:r>
            <w:r>
              <w:rPr>
                <w:rFonts w:ascii="Arial Narrow" w:hAnsi="Arial Narrow" w:cs="Helvetica"/>
                <w:color w:val="333333"/>
                <w:sz w:val="22"/>
                <w:szCs w:val="22"/>
              </w:rPr>
              <w:t>:2008</w:t>
            </w:r>
          </w:p>
          <w:p w14:paraId="58630844" w14:textId="77777777" w:rsidR="00BD1089" w:rsidRDefault="00BD1089" w:rsidP="003A4045">
            <w:pPr>
              <w:outlineLvl w:val="4"/>
              <w:rPr>
                <w:rFonts w:ascii="Arial Narrow" w:hAnsi="Arial Narrow" w:cs="Helvetica"/>
                <w:color w:val="333333"/>
                <w:sz w:val="22"/>
                <w:szCs w:val="22"/>
              </w:rPr>
            </w:pPr>
            <w:r w:rsidRPr="00F74E56">
              <w:rPr>
                <w:rFonts w:ascii="Arial Narrow" w:hAnsi="Arial Narrow" w:cs="Helvetica"/>
                <w:color w:val="333333"/>
                <w:sz w:val="22"/>
                <w:szCs w:val="22"/>
              </w:rPr>
              <w:t>EN ISO 3759</w:t>
            </w:r>
            <w:r>
              <w:rPr>
                <w:rFonts w:ascii="Arial Narrow" w:hAnsi="Arial Narrow" w:cs="Helvetica"/>
                <w:color w:val="333333"/>
                <w:sz w:val="22"/>
                <w:szCs w:val="22"/>
              </w:rPr>
              <w:t>:2011</w:t>
            </w:r>
          </w:p>
        </w:tc>
        <w:tc>
          <w:tcPr>
            <w:tcW w:w="2835" w:type="dxa"/>
          </w:tcPr>
          <w:p w14:paraId="6A410293" w14:textId="77777777" w:rsidR="00BD1089" w:rsidRDefault="00BD1089" w:rsidP="003A4045">
            <w:pPr>
              <w:outlineLvl w:val="4"/>
              <w:rPr>
                <w:rFonts w:ascii="Arial Narrow" w:hAnsi="Arial Narrow" w:cs="Helvetica"/>
                <w:bCs/>
                <w:color w:val="333333"/>
                <w:sz w:val="22"/>
                <w:szCs w:val="22"/>
              </w:rPr>
            </w:pPr>
            <w:r w:rsidRPr="00F74E56">
              <w:rPr>
                <w:rFonts w:ascii="Arial Narrow" w:hAnsi="Arial Narrow" w:cs="Helvetica"/>
                <w:color w:val="333333"/>
                <w:sz w:val="22"/>
                <w:szCs w:val="22"/>
              </w:rPr>
              <w:t xml:space="preserve">+/- </w:t>
            </w:r>
            <w:r>
              <w:rPr>
                <w:rFonts w:ascii="Arial Narrow" w:hAnsi="Arial Narrow" w:cs="Helvetica"/>
                <w:color w:val="333333"/>
                <w:sz w:val="22"/>
                <w:szCs w:val="22"/>
              </w:rPr>
              <w:t>5</w:t>
            </w:r>
            <w:r w:rsidRPr="00F74E56">
              <w:rPr>
                <w:rFonts w:ascii="Arial Narrow" w:hAnsi="Arial Narrow" w:cs="Helvetica"/>
                <w:color w:val="333333"/>
                <w:sz w:val="22"/>
                <w:szCs w:val="22"/>
              </w:rPr>
              <w:t xml:space="preserve"> </w:t>
            </w:r>
            <w:r>
              <w:rPr>
                <w:rFonts w:ascii="Arial Narrow" w:hAnsi="Arial Narrow" w:cs="Helvetica"/>
                <w:color w:val="333333"/>
                <w:sz w:val="22"/>
                <w:szCs w:val="22"/>
              </w:rPr>
              <w:t>%</w:t>
            </w:r>
            <w:r w:rsidRPr="00F74E56">
              <w:rPr>
                <w:rFonts w:ascii="Arial Narrow" w:hAnsi="Arial Narrow" w:cs="Helvetica"/>
                <w:color w:val="333333"/>
                <w:sz w:val="22"/>
                <w:szCs w:val="22"/>
              </w:rPr>
              <w:t xml:space="preserve"> max</w:t>
            </w:r>
          </w:p>
        </w:tc>
      </w:tr>
      <w:tr w:rsidR="00BD1089" w:rsidRPr="00E40F5B" w14:paraId="4D1DE102" w14:textId="77777777" w:rsidTr="00BD1089">
        <w:tc>
          <w:tcPr>
            <w:tcW w:w="562" w:type="dxa"/>
          </w:tcPr>
          <w:p w14:paraId="231C5F7D" w14:textId="4817C2F2" w:rsidR="00BD1089" w:rsidRDefault="00BD1089" w:rsidP="003A4045">
            <w:pPr>
              <w:spacing w:after="150"/>
              <w:outlineLvl w:val="4"/>
              <w:rPr>
                <w:rFonts w:ascii="Arial Narrow" w:hAnsi="Arial Narrow" w:cs="Helvetica"/>
                <w:bCs/>
                <w:color w:val="333333"/>
                <w:sz w:val="22"/>
                <w:szCs w:val="22"/>
              </w:rPr>
            </w:pPr>
            <w:r>
              <w:rPr>
                <w:rFonts w:ascii="Arial Narrow" w:hAnsi="Arial Narrow" w:cs="Helvetica"/>
                <w:bCs/>
                <w:color w:val="333333"/>
                <w:sz w:val="22"/>
                <w:szCs w:val="22"/>
              </w:rPr>
              <w:t>8.</w:t>
            </w:r>
          </w:p>
        </w:tc>
        <w:tc>
          <w:tcPr>
            <w:tcW w:w="2410" w:type="dxa"/>
          </w:tcPr>
          <w:p w14:paraId="1287FEA0" w14:textId="77777777" w:rsidR="00BD1089" w:rsidRPr="003439FC" w:rsidRDefault="00BD1089" w:rsidP="003A4045">
            <w:pPr>
              <w:jc w:val="both"/>
              <w:rPr>
                <w:rFonts w:ascii="Arial Narrow" w:hAnsi="Arial Narrow"/>
                <w:sz w:val="22"/>
                <w:szCs w:val="22"/>
              </w:rPr>
            </w:pPr>
            <w:r w:rsidRPr="003439FC">
              <w:rPr>
                <w:rFonts w:ascii="Arial Narrow" w:hAnsi="Arial Narrow"/>
                <w:sz w:val="22"/>
                <w:szCs w:val="22"/>
              </w:rPr>
              <w:t>Stálofarebnosť v alkalickom pote</w:t>
            </w:r>
          </w:p>
          <w:p w14:paraId="06400D28" w14:textId="77777777" w:rsidR="00BD1089" w:rsidRPr="003439FC" w:rsidRDefault="00BD1089" w:rsidP="003A4045">
            <w:pPr>
              <w:contextualSpacing/>
              <w:jc w:val="both"/>
              <w:rPr>
                <w:rFonts w:ascii="Arial Narrow" w:hAnsi="Arial Narrow"/>
                <w:sz w:val="22"/>
                <w:szCs w:val="22"/>
              </w:rPr>
            </w:pPr>
            <w:r>
              <w:rPr>
                <w:rFonts w:ascii="Arial Narrow" w:hAnsi="Arial Narrow"/>
                <w:sz w:val="22"/>
                <w:szCs w:val="22"/>
              </w:rPr>
              <w:t xml:space="preserve">- </w:t>
            </w:r>
            <w:r w:rsidRPr="003439FC">
              <w:rPr>
                <w:rFonts w:ascii="Arial Narrow" w:hAnsi="Arial Narrow"/>
                <w:sz w:val="22"/>
                <w:szCs w:val="22"/>
              </w:rPr>
              <w:t>zmena odtieňa</w:t>
            </w:r>
          </w:p>
          <w:p w14:paraId="62456084" w14:textId="77777777" w:rsidR="00BD1089" w:rsidRPr="003439FC" w:rsidRDefault="00BD1089" w:rsidP="003A4045">
            <w:pPr>
              <w:contextualSpacing/>
              <w:jc w:val="both"/>
              <w:rPr>
                <w:rFonts w:ascii="Arial Narrow" w:hAnsi="Arial Narrow"/>
                <w:sz w:val="22"/>
                <w:szCs w:val="22"/>
              </w:rPr>
            </w:pPr>
            <w:r>
              <w:rPr>
                <w:rFonts w:ascii="Arial Narrow" w:hAnsi="Arial Narrow"/>
                <w:sz w:val="22"/>
                <w:szCs w:val="22"/>
              </w:rPr>
              <w:t xml:space="preserve">- </w:t>
            </w:r>
            <w:r w:rsidRPr="003439FC">
              <w:rPr>
                <w:rFonts w:ascii="Arial Narrow" w:hAnsi="Arial Narrow"/>
                <w:sz w:val="22"/>
                <w:szCs w:val="22"/>
              </w:rPr>
              <w:t>zapustenie</w:t>
            </w:r>
          </w:p>
          <w:p w14:paraId="1A948F82" w14:textId="77777777" w:rsidR="00BD1089" w:rsidRPr="003439FC" w:rsidRDefault="00BD1089" w:rsidP="003A4045">
            <w:pPr>
              <w:jc w:val="both"/>
              <w:rPr>
                <w:rFonts w:ascii="Arial Narrow" w:hAnsi="Arial Narrow"/>
                <w:sz w:val="22"/>
                <w:szCs w:val="22"/>
              </w:rPr>
            </w:pPr>
            <w:r w:rsidRPr="003439FC">
              <w:rPr>
                <w:rFonts w:ascii="Arial Narrow" w:hAnsi="Arial Narrow"/>
                <w:sz w:val="22"/>
                <w:szCs w:val="22"/>
              </w:rPr>
              <w:t>Stálofarebnosť v  kyslom pote</w:t>
            </w:r>
          </w:p>
          <w:p w14:paraId="505222C0" w14:textId="77777777" w:rsidR="00BD1089" w:rsidRPr="003439FC" w:rsidRDefault="00BD1089" w:rsidP="003A4045">
            <w:pPr>
              <w:contextualSpacing/>
              <w:jc w:val="both"/>
              <w:rPr>
                <w:rFonts w:ascii="Arial Narrow" w:hAnsi="Arial Narrow"/>
                <w:sz w:val="22"/>
                <w:szCs w:val="22"/>
              </w:rPr>
            </w:pPr>
            <w:r>
              <w:rPr>
                <w:rFonts w:ascii="Arial Narrow" w:hAnsi="Arial Narrow"/>
                <w:sz w:val="22"/>
                <w:szCs w:val="22"/>
              </w:rPr>
              <w:t xml:space="preserve">- </w:t>
            </w:r>
            <w:r w:rsidRPr="003439FC">
              <w:rPr>
                <w:rFonts w:ascii="Arial Narrow" w:hAnsi="Arial Narrow"/>
                <w:sz w:val="22"/>
                <w:szCs w:val="22"/>
              </w:rPr>
              <w:t>zmena odtieňa</w:t>
            </w:r>
          </w:p>
          <w:p w14:paraId="7A0C0640" w14:textId="77777777" w:rsidR="00BD1089" w:rsidRPr="00F74E56" w:rsidRDefault="00BD1089" w:rsidP="003A4045">
            <w:pPr>
              <w:outlineLvl w:val="4"/>
              <w:rPr>
                <w:rFonts w:ascii="Arial Narrow" w:hAnsi="Arial Narrow" w:cs="Helvetica"/>
                <w:color w:val="333333"/>
                <w:sz w:val="22"/>
                <w:szCs w:val="22"/>
              </w:rPr>
            </w:pPr>
            <w:r>
              <w:rPr>
                <w:rFonts w:ascii="Arial Narrow" w:hAnsi="Arial Narrow"/>
                <w:sz w:val="22"/>
                <w:szCs w:val="22"/>
              </w:rPr>
              <w:t xml:space="preserve">- </w:t>
            </w:r>
            <w:r w:rsidRPr="003439FC">
              <w:rPr>
                <w:rFonts w:ascii="Arial Narrow" w:hAnsi="Arial Narrow"/>
                <w:sz w:val="22"/>
                <w:szCs w:val="22"/>
              </w:rPr>
              <w:t>zapustenie</w:t>
            </w:r>
          </w:p>
        </w:tc>
        <w:tc>
          <w:tcPr>
            <w:tcW w:w="3260" w:type="dxa"/>
          </w:tcPr>
          <w:p w14:paraId="3A58B1AC" w14:textId="77777777" w:rsidR="00BD1089" w:rsidRDefault="00BD1089" w:rsidP="003A4045">
            <w:pPr>
              <w:outlineLvl w:val="4"/>
              <w:rPr>
                <w:rFonts w:ascii="Arial Narrow" w:hAnsi="Arial Narrow" w:cs="Helvetica"/>
                <w:color w:val="333333"/>
                <w:sz w:val="22"/>
                <w:szCs w:val="22"/>
              </w:rPr>
            </w:pPr>
            <w:r w:rsidRPr="0095299A">
              <w:rPr>
                <w:rFonts w:ascii="Arial Narrow" w:hAnsi="Arial Narrow" w:cs="Helvetica"/>
                <w:color w:val="333333"/>
                <w:sz w:val="22"/>
                <w:szCs w:val="22"/>
              </w:rPr>
              <w:t>EN</w:t>
            </w:r>
            <w:r>
              <w:rPr>
                <w:rFonts w:ascii="Arial Narrow" w:hAnsi="Arial Narrow" w:cs="Helvetica"/>
                <w:color w:val="333333"/>
                <w:sz w:val="22"/>
                <w:szCs w:val="22"/>
              </w:rPr>
              <w:t xml:space="preserve"> ISO 105-E04_2013</w:t>
            </w:r>
          </w:p>
        </w:tc>
        <w:tc>
          <w:tcPr>
            <w:tcW w:w="2835" w:type="dxa"/>
          </w:tcPr>
          <w:p w14:paraId="77A4E707" w14:textId="77777777" w:rsidR="00BD1089" w:rsidRDefault="00BD1089" w:rsidP="003A4045">
            <w:pPr>
              <w:jc w:val="both"/>
              <w:rPr>
                <w:rFonts w:ascii="Arial Narrow" w:hAnsi="Arial Narrow"/>
                <w:sz w:val="22"/>
                <w:szCs w:val="22"/>
              </w:rPr>
            </w:pPr>
          </w:p>
          <w:p w14:paraId="0C3FE5B1" w14:textId="77777777" w:rsidR="00BD1089" w:rsidRDefault="00BD1089" w:rsidP="003A4045">
            <w:pPr>
              <w:jc w:val="both"/>
              <w:rPr>
                <w:rFonts w:ascii="Arial Narrow" w:hAnsi="Arial Narrow"/>
                <w:sz w:val="22"/>
                <w:szCs w:val="22"/>
              </w:rPr>
            </w:pPr>
          </w:p>
          <w:p w14:paraId="0A5B6B61" w14:textId="77777777" w:rsidR="00BD1089" w:rsidRPr="003439FC" w:rsidRDefault="00BD1089" w:rsidP="003A4045">
            <w:pPr>
              <w:jc w:val="both"/>
              <w:rPr>
                <w:rFonts w:ascii="Arial Narrow" w:hAnsi="Arial Narrow"/>
                <w:sz w:val="22"/>
                <w:szCs w:val="22"/>
              </w:rPr>
            </w:pPr>
            <w:r w:rsidRPr="003439FC">
              <w:rPr>
                <w:rFonts w:ascii="Arial Narrow" w:hAnsi="Arial Narrow"/>
                <w:sz w:val="22"/>
                <w:szCs w:val="22"/>
              </w:rPr>
              <w:t>min. 4 stupeň sivej stupnice</w:t>
            </w:r>
          </w:p>
          <w:p w14:paraId="703324ED" w14:textId="77777777" w:rsidR="00BD1089" w:rsidRPr="003439FC" w:rsidRDefault="00BD1089" w:rsidP="003A4045">
            <w:pPr>
              <w:jc w:val="both"/>
              <w:rPr>
                <w:rFonts w:ascii="Arial Narrow" w:hAnsi="Arial Narrow"/>
                <w:sz w:val="22"/>
                <w:szCs w:val="22"/>
              </w:rPr>
            </w:pPr>
            <w:r w:rsidRPr="003439FC">
              <w:rPr>
                <w:rFonts w:ascii="Arial Narrow" w:hAnsi="Arial Narrow"/>
                <w:sz w:val="22"/>
                <w:szCs w:val="22"/>
              </w:rPr>
              <w:t>min. 4 stupeň sivej stupnice</w:t>
            </w:r>
          </w:p>
          <w:p w14:paraId="751C9D3E" w14:textId="77777777" w:rsidR="00BD1089" w:rsidRPr="003439FC" w:rsidRDefault="00BD1089" w:rsidP="003A4045">
            <w:pPr>
              <w:jc w:val="both"/>
              <w:rPr>
                <w:rFonts w:ascii="Arial Narrow" w:hAnsi="Arial Narrow"/>
                <w:sz w:val="22"/>
                <w:szCs w:val="22"/>
              </w:rPr>
            </w:pPr>
          </w:p>
          <w:p w14:paraId="65C94B2F" w14:textId="77777777" w:rsidR="00BD1089" w:rsidRDefault="00BD1089" w:rsidP="003A4045">
            <w:pPr>
              <w:jc w:val="both"/>
              <w:rPr>
                <w:rFonts w:ascii="Arial Narrow" w:hAnsi="Arial Narrow"/>
                <w:sz w:val="22"/>
                <w:szCs w:val="22"/>
              </w:rPr>
            </w:pPr>
          </w:p>
          <w:p w14:paraId="7656270F" w14:textId="77777777" w:rsidR="00BD1089" w:rsidRPr="003439FC" w:rsidRDefault="00BD1089" w:rsidP="003A4045">
            <w:pPr>
              <w:jc w:val="both"/>
              <w:rPr>
                <w:rFonts w:ascii="Arial Narrow" w:hAnsi="Arial Narrow"/>
                <w:sz w:val="22"/>
                <w:szCs w:val="22"/>
              </w:rPr>
            </w:pPr>
            <w:r w:rsidRPr="003439FC">
              <w:rPr>
                <w:rFonts w:ascii="Arial Narrow" w:hAnsi="Arial Narrow"/>
                <w:sz w:val="22"/>
                <w:szCs w:val="22"/>
              </w:rPr>
              <w:t>min. 4 stupeň sivej stupnice</w:t>
            </w:r>
          </w:p>
          <w:p w14:paraId="6225543F" w14:textId="77777777" w:rsidR="00BD1089" w:rsidRPr="00F74E56" w:rsidRDefault="00BD1089" w:rsidP="003A4045">
            <w:pPr>
              <w:outlineLvl w:val="4"/>
              <w:rPr>
                <w:rFonts w:ascii="Arial Narrow" w:hAnsi="Arial Narrow" w:cs="Helvetica"/>
                <w:color w:val="333333"/>
                <w:sz w:val="22"/>
                <w:szCs w:val="22"/>
              </w:rPr>
            </w:pPr>
            <w:r w:rsidRPr="003439FC">
              <w:rPr>
                <w:rFonts w:ascii="Arial Narrow" w:hAnsi="Arial Narrow"/>
                <w:sz w:val="22"/>
                <w:szCs w:val="22"/>
              </w:rPr>
              <w:t>min. 4 stupeň sivej stupnice</w:t>
            </w:r>
          </w:p>
        </w:tc>
      </w:tr>
      <w:tr w:rsidR="00BD1089" w:rsidRPr="00E40F5B" w14:paraId="0D679980" w14:textId="77777777" w:rsidTr="00BD1089">
        <w:tc>
          <w:tcPr>
            <w:tcW w:w="562" w:type="dxa"/>
          </w:tcPr>
          <w:p w14:paraId="0E4DE7B1" w14:textId="26FD3223" w:rsidR="00BD1089" w:rsidRDefault="00BD1089" w:rsidP="003A4045">
            <w:pPr>
              <w:spacing w:after="150"/>
              <w:outlineLvl w:val="4"/>
              <w:rPr>
                <w:rFonts w:ascii="Arial Narrow" w:hAnsi="Arial Narrow" w:cs="Helvetica"/>
                <w:bCs/>
                <w:color w:val="333333"/>
                <w:sz w:val="22"/>
                <w:szCs w:val="22"/>
              </w:rPr>
            </w:pPr>
            <w:r>
              <w:rPr>
                <w:rFonts w:ascii="Arial Narrow" w:hAnsi="Arial Narrow" w:cs="Helvetica"/>
                <w:bCs/>
                <w:color w:val="333333"/>
                <w:sz w:val="22"/>
                <w:szCs w:val="22"/>
              </w:rPr>
              <w:t>9.</w:t>
            </w:r>
          </w:p>
        </w:tc>
        <w:tc>
          <w:tcPr>
            <w:tcW w:w="2410" w:type="dxa"/>
          </w:tcPr>
          <w:p w14:paraId="5DBE1C3C" w14:textId="77777777" w:rsidR="00BD1089" w:rsidRDefault="00BD1089" w:rsidP="003A4045">
            <w:pPr>
              <w:outlineLvl w:val="4"/>
              <w:rPr>
                <w:rFonts w:ascii="Arial Narrow" w:hAnsi="Arial Narrow" w:cs="Helvetica"/>
                <w:color w:val="333333"/>
                <w:sz w:val="22"/>
                <w:szCs w:val="22"/>
              </w:rPr>
            </w:pPr>
            <w:r w:rsidRPr="00F74E56">
              <w:rPr>
                <w:rFonts w:ascii="Arial Narrow" w:hAnsi="Arial Narrow" w:cs="Helvetica"/>
                <w:color w:val="333333"/>
                <w:sz w:val="22"/>
                <w:szCs w:val="22"/>
              </w:rPr>
              <w:t>Stálofarebnosť pri otere</w:t>
            </w:r>
          </w:p>
          <w:p w14:paraId="614E06B5" w14:textId="77777777" w:rsidR="00BD1089" w:rsidRDefault="00BD1089" w:rsidP="003A4045">
            <w:pPr>
              <w:outlineLvl w:val="4"/>
              <w:rPr>
                <w:rFonts w:ascii="Arial Narrow" w:hAnsi="Arial Narrow" w:cs="Helvetica"/>
                <w:color w:val="333333"/>
                <w:sz w:val="22"/>
                <w:szCs w:val="22"/>
              </w:rPr>
            </w:pPr>
            <w:r>
              <w:rPr>
                <w:rFonts w:ascii="Arial Narrow" w:hAnsi="Arial Narrow" w:cs="Helvetica"/>
                <w:color w:val="333333"/>
                <w:sz w:val="22"/>
                <w:szCs w:val="22"/>
              </w:rPr>
              <w:t>-</w:t>
            </w:r>
            <w:r w:rsidRPr="00F74E56">
              <w:rPr>
                <w:rFonts w:ascii="Arial Narrow" w:hAnsi="Arial Narrow" w:cs="Helvetica"/>
                <w:color w:val="333333"/>
                <w:sz w:val="22"/>
                <w:szCs w:val="22"/>
              </w:rPr>
              <w:t xml:space="preserve"> za sucha</w:t>
            </w:r>
          </w:p>
          <w:p w14:paraId="09643097" w14:textId="77777777" w:rsidR="00BD1089" w:rsidRPr="00F74E56" w:rsidRDefault="00BD1089" w:rsidP="003A4045">
            <w:pPr>
              <w:outlineLvl w:val="4"/>
              <w:rPr>
                <w:rFonts w:ascii="Arial Narrow" w:hAnsi="Arial Narrow" w:cs="Helvetica"/>
                <w:color w:val="333333"/>
                <w:sz w:val="22"/>
                <w:szCs w:val="22"/>
              </w:rPr>
            </w:pPr>
            <w:r>
              <w:rPr>
                <w:rFonts w:ascii="Arial Narrow" w:hAnsi="Arial Narrow" w:cs="Helvetica"/>
                <w:color w:val="333333"/>
                <w:sz w:val="22"/>
                <w:szCs w:val="22"/>
              </w:rPr>
              <w:t>- za mokra</w:t>
            </w:r>
          </w:p>
        </w:tc>
        <w:tc>
          <w:tcPr>
            <w:tcW w:w="3260" w:type="dxa"/>
          </w:tcPr>
          <w:p w14:paraId="63A8B45F" w14:textId="77777777" w:rsidR="00BD1089" w:rsidRPr="00F74E56" w:rsidRDefault="00BD1089" w:rsidP="003A4045">
            <w:pPr>
              <w:outlineLvl w:val="4"/>
              <w:rPr>
                <w:rFonts w:ascii="Arial Narrow" w:hAnsi="Arial Narrow" w:cs="Helvetica"/>
                <w:color w:val="333333"/>
                <w:sz w:val="22"/>
                <w:szCs w:val="22"/>
              </w:rPr>
            </w:pPr>
            <w:r w:rsidRPr="00F74E56">
              <w:rPr>
                <w:rFonts w:ascii="Arial Narrow" w:hAnsi="Arial Narrow" w:cs="Helvetica"/>
                <w:color w:val="333333"/>
                <w:sz w:val="22"/>
                <w:szCs w:val="22"/>
              </w:rPr>
              <w:t>EN ISO 105-X12</w:t>
            </w:r>
            <w:r>
              <w:rPr>
                <w:rFonts w:ascii="Arial Narrow" w:hAnsi="Arial Narrow" w:cs="Helvetica"/>
                <w:color w:val="333333"/>
                <w:sz w:val="22"/>
                <w:szCs w:val="22"/>
              </w:rPr>
              <w:t>:2016</w:t>
            </w:r>
          </w:p>
        </w:tc>
        <w:tc>
          <w:tcPr>
            <w:tcW w:w="2835" w:type="dxa"/>
          </w:tcPr>
          <w:p w14:paraId="5A1C7E19" w14:textId="77777777" w:rsidR="00BD1089" w:rsidRDefault="00BD1089" w:rsidP="003A4045">
            <w:pPr>
              <w:jc w:val="both"/>
              <w:rPr>
                <w:rFonts w:ascii="Arial Narrow" w:hAnsi="Arial Narrow"/>
                <w:sz w:val="22"/>
                <w:szCs w:val="22"/>
              </w:rPr>
            </w:pPr>
          </w:p>
          <w:p w14:paraId="121E59E7" w14:textId="77777777" w:rsidR="00BD1089" w:rsidRPr="003439FC" w:rsidRDefault="00BD1089" w:rsidP="003A4045">
            <w:pPr>
              <w:jc w:val="both"/>
              <w:rPr>
                <w:rFonts w:ascii="Arial Narrow" w:hAnsi="Arial Narrow"/>
                <w:sz w:val="22"/>
                <w:szCs w:val="22"/>
              </w:rPr>
            </w:pPr>
            <w:r w:rsidRPr="003439FC">
              <w:rPr>
                <w:rFonts w:ascii="Arial Narrow" w:hAnsi="Arial Narrow"/>
                <w:sz w:val="22"/>
                <w:szCs w:val="22"/>
              </w:rPr>
              <w:t>min. 4 stupeň sivej stupnice</w:t>
            </w:r>
          </w:p>
          <w:p w14:paraId="316BBE12" w14:textId="77777777" w:rsidR="00BD1089" w:rsidRPr="0095299A" w:rsidRDefault="00BD1089" w:rsidP="003A4045">
            <w:pPr>
              <w:outlineLvl w:val="4"/>
              <w:rPr>
                <w:rFonts w:ascii="Arial Narrow" w:hAnsi="Arial Narrow" w:cs="Helvetica"/>
                <w:color w:val="333333"/>
                <w:sz w:val="22"/>
                <w:szCs w:val="22"/>
              </w:rPr>
            </w:pPr>
            <w:r w:rsidRPr="003439FC">
              <w:rPr>
                <w:rFonts w:ascii="Arial Narrow" w:hAnsi="Arial Narrow"/>
                <w:sz w:val="22"/>
                <w:szCs w:val="22"/>
              </w:rPr>
              <w:t>min. 3-4 stupeň sivej stupnice</w:t>
            </w:r>
          </w:p>
        </w:tc>
      </w:tr>
    </w:tbl>
    <w:p w14:paraId="1A0B1C19" w14:textId="77777777" w:rsidR="00315DBA" w:rsidRDefault="00315DBA" w:rsidP="00315DBA">
      <w:pPr>
        <w:spacing w:after="150"/>
        <w:outlineLvl w:val="4"/>
        <w:rPr>
          <w:rFonts w:ascii="Arial Narrow" w:hAnsi="Arial Narrow" w:cs="Helvetica"/>
          <w:b/>
          <w:color w:val="333333"/>
          <w:sz w:val="22"/>
          <w:szCs w:val="22"/>
          <w:u w:val="single"/>
        </w:rPr>
      </w:pPr>
    </w:p>
    <w:p w14:paraId="62DA4781" w14:textId="77777777" w:rsidR="00F46367" w:rsidRDefault="00F46367" w:rsidP="00315DBA">
      <w:pPr>
        <w:spacing w:after="150"/>
        <w:outlineLvl w:val="4"/>
        <w:rPr>
          <w:rFonts w:ascii="Arial Narrow" w:hAnsi="Arial Narrow" w:cs="Helvetica"/>
          <w:b/>
          <w:color w:val="333333"/>
          <w:sz w:val="22"/>
          <w:szCs w:val="22"/>
          <w:u w:val="single"/>
        </w:rPr>
      </w:pPr>
    </w:p>
    <w:p w14:paraId="796AE0B5" w14:textId="77777777" w:rsidR="00F46367" w:rsidRDefault="00F46367" w:rsidP="00315DBA">
      <w:pPr>
        <w:spacing w:after="150"/>
        <w:outlineLvl w:val="4"/>
        <w:rPr>
          <w:rFonts w:ascii="Arial Narrow" w:hAnsi="Arial Narrow" w:cs="Helvetica"/>
          <w:b/>
          <w:color w:val="333333"/>
          <w:sz w:val="22"/>
          <w:szCs w:val="22"/>
          <w:u w:val="single"/>
        </w:rPr>
      </w:pPr>
    </w:p>
    <w:p w14:paraId="46F10B0C" w14:textId="77777777" w:rsidR="00F46367" w:rsidRDefault="00F46367" w:rsidP="00315DBA">
      <w:pPr>
        <w:spacing w:after="150"/>
        <w:outlineLvl w:val="4"/>
        <w:rPr>
          <w:rFonts w:ascii="Arial Narrow" w:hAnsi="Arial Narrow" w:cs="Helvetica"/>
          <w:b/>
          <w:color w:val="333333"/>
          <w:sz w:val="22"/>
          <w:szCs w:val="22"/>
          <w:u w:val="single"/>
        </w:rPr>
      </w:pPr>
    </w:p>
    <w:p w14:paraId="66BBCFBE" w14:textId="2A13690D" w:rsidR="0075368A" w:rsidRDefault="00DC70D3" w:rsidP="00F74E56">
      <w:pPr>
        <w:spacing w:before="150" w:after="150"/>
        <w:outlineLvl w:val="4"/>
        <w:rPr>
          <w:rFonts w:ascii="Arial Narrow" w:hAnsi="Arial Narrow" w:cs="Helvetica"/>
          <w:b/>
          <w:color w:val="333333"/>
          <w:sz w:val="22"/>
          <w:szCs w:val="22"/>
          <w:u w:val="single"/>
        </w:rPr>
      </w:pPr>
      <w:r>
        <w:rPr>
          <w:rFonts w:ascii="Arial Narrow" w:hAnsi="Arial Narrow" w:cs="Helvetica"/>
          <w:b/>
          <w:color w:val="333333"/>
          <w:sz w:val="22"/>
          <w:szCs w:val="22"/>
          <w:u w:val="single"/>
        </w:rPr>
        <w:lastRenderedPageBreak/>
        <w:t>Ďalšie požiadavky na predmet zákazky</w:t>
      </w:r>
    </w:p>
    <w:tbl>
      <w:tblPr>
        <w:tblStyle w:val="Mriekatabuky"/>
        <w:tblW w:w="9067" w:type="dxa"/>
        <w:tblLook w:val="04A0" w:firstRow="1" w:lastRow="0" w:firstColumn="1" w:lastColumn="0" w:noHBand="0" w:noVBand="1"/>
      </w:tblPr>
      <w:tblGrid>
        <w:gridCol w:w="562"/>
        <w:gridCol w:w="2977"/>
        <w:gridCol w:w="5528"/>
      </w:tblGrid>
      <w:tr w:rsidR="00DC70D3" w14:paraId="39D7EC91" w14:textId="77777777" w:rsidTr="00DC70D3">
        <w:tc>
          <w:tcPr>
            <w:tcW w:w="562" w:type="dxa"/>
            <w:vAlign w:val="center"/>
          </w:tcPr>
          <w:p w14:paraId="0FF83293" w14:textId="77777777" w:rsidR="00DC70D3" w:rsidRDefault="00DC70D3" w:rsidP="00352CE2">
            <w:pPr>
              <w:spacing w:after="150"/>
              <w:outlineLvl w:val="4"/>
              <w:rPr>
                <w:rFonts w:ascii="Arial Narrow" w:hAnsi="Arial Narrow" w:cs="Helvetica"/>
                <w:b/>
                <w:color w:val="333333"/>
                <w:sz w:val="22"/>
                <w:szCs w:val="22"/>
                <w:u w:val="single"/>
              </w:rPr>
            </w:pPr>
          </w:p>
        </w:tc>
        <w:tc>
          <w:tcPr>
            <w:tcW w:w="2977" w:type="dxa"/>
            <w:vAlign w:val="center"/>
          </w:tcPr>
          <w:p w14:paraId="3FB8D944" w14:textId="77777777" w:rsidR="00DC70D3" w:rsidRPr="0075368A" w:rsidRDefault="00DC70D3" w:rsidP="00352CE2">
            <w:pPr>
              <w:spacing w:after="150"/>
              <w:outlineLvl w:val="4"/>
              <w:rPr>
                <w:rFonts w:ascii="Arial Narrow" w:hAnsi="Arial Narrow" w:cs="Helvetica"/>
                <w:b/>
                <w:color w:val="333333"/>
                <w:sz w:val="22"/>
                <w:szCs w:val="22"/>
              </w:rPr>
            </w:pPr>
            <w:r w:rsidRPr="0075368A">
              <w:rPr>
                <w:rFonts w:ascii="Arial Narrow" w:hAnsi="Arial Narrow" w:cs="Helvetica"/>
                <w:b/>
                <w:color w:val="333333"/>
                <w:sz w:val="22"/>
                <w:szCs w:val="22"/>
              </w:rPr>
              <w:t>Parameter</w:t>
            </w:r>
          </w:p>
        </w:tc>
        <w:tc>
          <w:tcPr>
            <w:tcW w:w="5528" w:type="dxa"/>
            <w:vAlign w:val="center"/>
          </w:tcPr>
          <w:p w14:paraId="3173D175" w14:textId="77777777" w:rsidR="00DC70D3" w:rsidRPr="0075368A" w:rsidRDefault="00DC70D3" w:rsidP="00352CE2">
            <w:pPr>
              <w:spacing w:after="150"/>
              <w:outlineLvl w:val="4"/>
              <w:rPr>
                <w:rFonts w:ascii="Arial Narrow" w:hAnsi="Arial Narrow" w:cs="Helvetica"/>
                <w:b/>
                <w:color w:val="333333"/>
                <w:sz w:val="22"/>
                <w:szCs w:val="22"/>
              </w:rPr>
            </w:pPr>
            <w:r w:rsidRPr="0075368A">
              <w:rPr>
                <w:rFonts w:ascii="Arial Narrow" w:hAnsi="Arial Narrow" w:cs="Helvetica"/>
                <w:b/>
                <w:color w:val="333333"/>
                <w:sz w:val="22"/>
                <w:szCs w:val="22"/>
              </w:rPr>
              <w:t>Skúšobná metóda</w:t>
            </w:r>
          </w:p>
        </w:tc>
      </w:tr>
      <w:tr w:rsidR="00DC70D3" w:rsidRPr="00E40F5B" w14:paraId="512EB4A2" w14:textId="77777777" w:rsidTr="00DC70D3">
        <w:tc>
          <w:tcPr>
            <w:tcW w:w="562" w:type="dxa"/>
            <w:vAlign w:val="center"/>
          </w:tcPr>
          <w:p w14:paraId="2B9B4B32" w14:textId="77777777" w:rsidR="00DC70D3" w:rsidRPr="00E40F5B" w:rsidRDefault="00DC70D3" w:rsidP="00352CE2">
            <w:pPr>
              <w:spacing w:after="150"/>
              <w:outlineLvl w:val="4"/>
              <w:rPr>
                <w:rFonts w:ascii="Arial Narrow" w:hAnsi="Arial Narrow" w:cs="Helvetica"/>
                <w:bCs/>
                <w:color w:val="333333"/>
                <w:sz w:val="22"/>
                <w:szCs w:val="22"/>
              </w:rPr>
            </w:pPr>
            <w:r>
              <w:rPr>
                <w:rFonts w:ascii="Arial Narrow" w:hAnsi="Arial Narrow" w:cs="Helvetica"/>
                <w:bCs/>
                <w:color w:val="333333"/>
                <w:sz w:val="22"/>
                <w:szCs w:val="22"/>
              </w:rPr>
              <w:t>1.</w:t>
            </w:r>
          </w:p>
        </w:tc>
        <w:tc>
          <w:tcPr>
            <w:tcW w:w="2977" w:type="dxa"/>
            <w:vAlign w:val="center"/>
          </w:tcPr>
          <w:p w14:paraId="7FA092CE" w14:textId="55B85B7B" w:rsidR="00DC70D3" w:rsidRPr="00E40F5B" w:rsidRDefault="00DC70D3" w:rsidP="00352CE2">
            <w:pPr>
              <w:spacing w:after="150"/>
              <w:outlineLvl w:val="4"/>
              <w:rPr>
                <w:rFonts w:ascii="Arial Narrow" w:hAnsi="Arial Narrow" w:cs="Helvetica"/>
                <w:bCs/>
                <w:color w:val="333333"/>
                <w:sz w:val="22"/>
                <w:szCs w:val="22"/>
              </w:rPr>
            </w:pPr>
            <w:r w:rsidRPr="00F74E56">
              <w:rPr>
                <w:rFonts w:ascii="Arial Narrow" w:hAnsi="Arial Narrow" w:cs="Helvetica"/>
                <w:color w:val="333333"/>
                <w:sz w:val="22"/>
                <w:szCs w:val="22"/>
              </w:rPr>
              <w:t>Rukávový znak na pulóver</w:t>
            </w:r>
          </w:p>
        </w:tc>
        <w:tc>
          <w:tcPr>
            <w:tcW w:w="5528" w:type="dxa"/>
            <w:vAlign w:val="center"/>
          </w:tcPr>
          <w:p w14:paraId="448B5F60" w14:textId="77777777" w:rsidR="00F46367" w:rsidRPr="00F46367" w:rsidRDefault="00F46367" w:rsidP="00F46367">
            <w:pPr>
              <w:rPr>
                <w:rFonts w:ascii="Arial Narrow" w:hAnsi="Arial Narrow"/>
                <w:bCs/>
                <w:sz w:val="22"/>
                <w:szCs w:val="22"/>
              </w:rPr>
            </w:pPr>
            <w:r w:rsidRPr="00F46367">
              <w:rPr>
                <w:rFonts w:ascii="Arial Narrow" w:hAnsi="Arial Narrow"/>
                <w:bCs/>
                <w:sz w:val="22"/>
                <w:szCs w:val="22"/>
              </w:rPr>
              <w:t>Znak Hasičského a záchranného zboru je osemhranného tvaru s rozmermi 8,5 x 8,5 cm. Po obvode je znak lemovaný dvoma čiarami - z vonkajšej strany hrubšou čiarou zlatej farby a z vnútornej strany tenšou čiarou čiernej farby. Vo vnútri znaku je na modrom podklade v polkruhu v jednom riadku v hornej časti veľkými písmenami nápis HAS</w:t>
            </w:r>
            <w:r w:rsidRPr="00F46367">
              <w:rPr>
                <w:rFonts w:ascii="Arial Narrow" w:hAnsi="Arial Narrow"/>
                <w:bCs/>
                <w:caps/>
                <w:sz w:val="22"/>
                <w:szCs w:val="22"/>
              </w:rPr>
              <w:t>ičský a záchranný ZBOR</w:t>
            </w:r>
            <w:r w:rsidRPr="00F46367">
              <w:rPr>
                <w:rFonts w:ascii="Arial Narrow" w:hAnsi="Arial Narrow"/>
                <w:bCs/>
                <w:sz w:val="22"/>
                <w:szCs w:val="22"/>
              </w:rPr>
              <w:t xml:space="preserve"> zlatej farby a v dolnej časti v polkruhu veľkými písmenami nápis SLOVENSKÁ  REPUBLIKA červenej farby. V strede znaku na zlatom podklade je umiestnený štátny znak Slovenskej republiky. Štátny znak je olemovaný dvoma čiarami, z vonkajšej strany tenkou čiarou čiernej farby a z vnútornej strany hrubšou čiarou zlatej farby. Pod štátnym znakom sú prekrížené hasičské symboly sivej farby, a to hasičská sekerka a prúdnica olemovaná tenkou čiernou čiarou. Nad štátnym znakom je umiestnená hasičská prilba v čierno-bielom vyhotovení.</w:t>
            </w:r>
          </w:p>
          <w:p w14:paraId="31D6CE67" w14:textId="77777777" w:rsidR="00F46367" w:rsidRPr="00F46367" w:rsidRDefault="00F46367" w:rsidP="00F46367">
            <w:pPr>
              <w:rPr>
                <w:rFonts w:ascii="Arial Narrow" w:hAnsi="Arial Narrow"/>
                <w:bCs/>
                <w:sz w:val="22"/>
                <w:szCs w:val="22"/>
              </w:rPr>
            </w:pPr>
          </w:p>
          <w:p w14:paraId="18B907CF" w14:textId="77777777" w:rsidR="00F46367" w:rsidRPr="00F46367" w:rsidRDefault="00F46367" w:rsidP="00F46367">
            <w:pPr>
              <w:rPr>
                <w:rFonts w:ascii="Arial Narrow" w:hAnsi="Arial Narrow"/>
                <w:bCs/>
                <w:sz w:val="22"/>
                <w:szCs w:val="22"/>
              </w:rPr>
            </w:pPr>
            <w:r w:rsidRPr="00F46367">
              <w:rPr>
                <w:rFonts w:ascii="Arial Narrow" w:hAnsi="Arial Narrow"/>
                <w:bCs/>
                <w:sz w:val="22"/>
                <w:szCs w:val="22"/>
              </w:rPr>
              <w:t>Základný materiál – technická tkanina, väzba pozdĺžny rips, 2x spevnený, hmotnosť 130g/m² ± 5%, farba podľa predlohy nižšie</w:t>
            </w:r>
          </w:p>
          <w:p w14:paraId="0D6D4121" w14:textId="77777777" w:rsidR="00F46367" w:rsidRPr="00F46367" w:rsidRDefault="00F46367" w:rsidP="00F46367">
            <w:pPr>
              <w:rPr>
                <w:rFonts w:ascii="Arial Narrow" w:hAnsi="Arial Narrow"/>
                <w:bCs/>
                <w:sz w:val="22"/>
                <w:szCs w:val="22"/>
              </w:rPr>
            </w:pPr>
            <w:r w:rsidRPr="00F46367">
              <w:rPr>
                <w:rFonts w:ascii="Arial Narrow" w:hAnsi="Arial Narrow"/>
                <w:bCs/>
                <w:sz w:val="22"/>
                <w:szCs w:val="22"/>
              </w:rPr>
              <w:t>Filc – 100% PES, hmotnosť 195g/m² ± 5%</w:t>
            </w:r>
          </w:p>
          <w:p w14:paraId="336859EB" w14:textId="77777777" w:rsidR="00F46367" w:rsidRPr="00F46367" w:rsidRDefault="00F46367" w:rsidP="00F46367">
            <w:pPr>
              <w:rPr>
                <w:rFonts w:ascii="Arial Narrow" w:hAnsi="Arial Narrow"/>
                <w:bCs/>
                <w:sz w:val="22"/>
                <w:szCs w:val="22"/>
              </w:rPr>
            </w:pPr>
            <w:proofErr w:type="spellStart"/>
            <w:r w:rsidRPr="00F46367">
              <w:rPr>
                <w:rFonts w:ascii="Arial Narrow" w:hAnsi="Arial Narrow"/>
                <w:bCs/>
                <w:sz w:val="22"/>
                <w:szCs w:val="22"/>
              </w:rPr>
              <w:t>Vystužovací</w:t>
            </w:r>
            <w:proofErr w:type="spellEnd"/>
            <w:r w:rsidRPr="00F46367">
              <w:rPr>
                <w:rFonts w:ascii="Arial Narrow" w:hAnsi="Arial Narrow"/>
                <w:bCs/>
                <w:sz w:val="22"/>
                <w:szCs w:val="22"/>
              </w:rPr>
              <w:t xml:space="preserve"> materiál – 100% PES, hmotnosť 50g/m² ± 5%</w:t>
            </w:r>
          </w:p>
          <w:p w14:paraId="454E586C" w14:textId="77777777" w:rsidR="00F46367" w:rsidRPr="00F46367" w:rsidRDefault="00F46367" w:rsidP="00F46367">
            <w:pPr>
              <w:rPr>
                <w:rFonts w:ascii="Arial Narrow" w:hAnsi="Arial Narrow"/>
                <w:bCs/>
                <w:sz w:val="22"/>
                <w:szCs w:val="22"/>
              </w:rPr>
            </w:pPr>
            <w:proofErr w:type="spellStart"/>
            <w:r w:rsidRPr="00F46367">
              <w:rPr>
                <w:rFonts w:ascii="Arial Narrow" w:hAnsi="Arial Narrow"/>
                <w:bCs/>
                <w:sz w:val="22"/>
                <w:szCs w:val="22"/>
              </w:rPr>
              <w:t>Vyšívacie</w:t>
            </w:r>
            <w:proofErr w:type="spellEnd"/>
            <w:r w:rsidRPr="00F46367">
              <w:rPr>
                <w:rFonts w:ascii="Arial Narrow" w:hAnsi="Arial Narrow"/>
                <w:bCs/>
                <w:sz w:val="22"/>
                <w:szCs w:val="22"/>
              </w:rPr>
              <w:t xml:space="preserve"> nite – 100% viskóza, jemnosť nite 120D/2</w:t>
            </w:r>
          </w:p>
          <w:p w14:paraId="69A30F15" w14:textId="77777777" w:rsidR="00F46367" w:rsidRDefault="00F46367" w:rsidP="00F46367">
            <w:pPr>
              <w:ind w:firstLine="708"/>
              <w:rPr>
                <w:bCs/>
                <w:sz w:val="24"/>
                <w:szCs w:val="24"/>
              </w:rPr>
            </w:pPr>
            <w:r>
              <w:rPr>
                <w:bCs/>
                <w:sz w:val="24"/>
                <w:szCs w:val="24"/>
              </w:rPr>
              <w:t xml:space="preserve"> </w:t>
            </w:r>
          </w:p>
          <w:p w14:paraId="4E2CDA47" w14:textId="163D644B" w:rsidR="00DC70D3" w:rsidRPr="00E40F5B" w:rsidRDefault="00F46367" w:rsidP="00352CE2">
            <w:pPr>
              <w:spacing w:after="150"/>
              <w:outlineLvl w:val="4"/>
              <w:rPr>
                <w:rFonts w:ascii="Arial Narrow" w:hAnsi="Arial Narrow" w:cs="Helvetica"/>
                <w:bCs/>
                <w:color w:val="333333"/>
                <w:sz w:val="22"/>
                <w:szCs w:val="22"/>
              </w:rPr>
            </w:pPr>
            <w:r>
              <w:rPr>
                <w:noProof/>
              </w:rPr>
              <w:drawing>
                <wp:inline distT="0" distB="0" distL="0" distR="0" wp14:anchorId="4C3D5AC0" wp14:editId="55708560">
                  <wp:extent cx="2529840" cy="2529840"/>
                  <wp:effectExtent l="0" t="0" r="3810" b="381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9840" cy="2529840"/>
                          </a:xfrm>
                          <a:prstGeom prst="rect">
                            <a:avLst/>
                          </a:prstGeom>
                          <a:noFill/>
                        </pic:spPr>
                      </pic:pic>
                    </a:graphicData>
                  </a:graphic>
                </wp:inline>
              </w:drawing>
            </w:r>
          </w:p>
        </w:tc>
      </w:tr>
      <w:tr w:rsidR="00DC70D3" w:rsidRPr="00E40F5B" w14:paraId="3605D8D4" w14:textId="77777777" w:rsidTr="00DC70D3">
        <w:tc>
          <w:tcPr>
            <w:tcW w:w="562" w:type="dxa"/>
            <w:vAlign w:val="center"/>
          </w:tcPr>
          <w:p w14:paraId="07D47A94" w14:textId="77777777" w:rsidR="00DC70D3" w:rsidRDefault="00DC70D3" w:rsidP="00352CE2">
            <w:pPr>
              <w:spacing w:after="150"/>
              <w:outlineLvl w:val="4"/>
              <w:rPr>
                <w:rFonts w:ascii="Arial Narrow" w:hAnsi="Arial Narrow" w:cs="Helvetica"/>
                <w:bCs/>
                <w:color w:val="333333"/>
                <w:sz w:val="22"/>
                <w:szCs w:val="22"/>
              </w:rPr>
            </w:pPr>
            <w:r>
              <w:rPr>
                <w:rFonts w:ascii="Arial Narrow" w:hAnsi="Arial Narrow" w:cs="Helvetica"/>
                <w:bCs/>
                <w:color w:val="333333"/>
                <w:sz w:val="22"/>
                <w:szCs w:val="22"/>
              </w:rPr>
              <w:t>2.</w:t>
            </w:r>
          </w:p>
        </w:tc>
        <w:tc>
          <w:tcPr>
            <w:tcW w:w="2977" w:type="dxa"/>
            <w:vAlign w:val="center"/>
          </w:tcPr>
          <w:p w14:paraId="7D6F3D6E" w14:textId="59AA24C9" w:rsidR="00DC70D3" w:rsidRDefault="00DC70D3" w:rsidP="00352CE2">
            <w:pPr>
              <w:spacing w:after="150"/>
              <w:outlineLvl w:val="4"/>
              <w:rPr>
                <w:rFonts w:ascii="Arial Narrow" w:hAnsi="Arial Narrow" w:cs="Helvetica"/>
                <w:bCs/>
                <w:color w:val="333333"/>
                <w:sz w:val="22"/>
                <w:szCs w:val="22"/>
              </w:rPr>
            </w:pPr>
            <w:r w:rsidRPr="00F74E56">
              <w:rPr>
                <w:rFonts w:ascii="Arial Narrow" w:hAnsi="Arial Narrow" w:cs="Helvetica"/>
                <w:color w:val="333333"/>
                <w:sz w:val="22"/>
                <w:szCs w:val="22"/>
              </w:rPr>
              <w:t>Značenie výrobkov</w:t>
            </w:r>
          </w:p>
        </w:tc>
        <w:tc>
          <w:tcPr>
            <w:tcW w:w="5528" w:type="dxa"/>
            <w:vAlign w:val="center"/>
          </w:tcPr>
          <w:p w14:paraId="413A2376" w14:textId="77777777" w:rsidR="00DC70D3" w:rsidRDefault="00DC70D3" w:rsidP="00352CE2">
            <w:pPr>
              <w:outlineLvl w:val="4"/>
              <w:rPr>
                <w:rFonts w:ascii="Arial Narrow" w:hAnsi="Arial Narrow" w:cs="Helvetica"/>
                <w:color w:val="333333"/>
                <w:sz w:val="22"/>
                <w:szCs w:val="22"/>
              </w:rPr>
            </w:pPr>
            <w:r w:rsidRPr="00F74E56">
              <w:rPr>
                <w:rFonts w:ascii="Arial Narrow" w:hAnsi="Arial Narrow" w:cs="Helvetica"/>
                <w:color w:val="333333"/>
                <w:sz w:val="22"/>
                <w:szCs w:val="22"/>
              </w:rPr>
              <w:t xml:space="preserve">každý výrobok je označený etiketou, ktorá je všitá </w:t>
            </w:r>
            <w:r w:rsidRPr="00F74E56">
              <w:rPr>
                <w:rFonts w:ascii="Arial Narrow" w:hAnsi="Arial Narrow" w:cs="Helvetica"/>
                <w:color w:val="333333"/>
                <w:sz w:val="22"/>
                <w:szCs w:val="22"/>
              </w:rPr>
              <w:br/>
              <w:t xml:space="preserve">z vnútornej strany pulóvra a obsahuje údaje: </w:t>
            </w:r>
          </w:p>
          <w:p w14:paraId="0068740B" w14:textId="77777777" w:rsidR="00DC70D3" w:rsidRDefault="00DC70D3" w:rsidP="00352CE2">
            <w:pPr>
              <w:outlineLvl w:val="4"/>
              <w:rPr>
                <w:rFonts w:ascii="Arial Narrow" w:hAnsi="Arial Narrow" w:cs="Helvetica"/>
                <w:color w:val="333333"/>
                <w:sz w:val="22"/>
                <w:szCs w:val="22"/>
              </w:rPr>
            </w:pPr>
            <w:r>
              <w:rPr>
                <w:rFonts w:ascii="Arial Narrow" w:hAnsi="Arial Narrow" w:cs="Helvetica"/>
                <w:color w:val="333333"/>
                <w:sz w:val="22"/>
                <w:szCs w:val="22"/>
              </w:rPr>
              <w:t xml:space="preserve">- </w:t>
            </w:r>
            <w:r w:rsidRPr="00F74E56">
              <w:rPr>
                <w:rFonts w:ascii="Arial Narrow" w:hAnsi="Arial Narrow" w:cs="Helvetica"/>
                <w:color w:val="333333"/>
                <w:sz w:val="22"/>
                <w:szCs w:val="22"/>
              </w:rPr>
              <w:t xml:space="preserve">názov výrobcu, </w:t>
            </w:r>
          </w:p>
          <w:p w14:paraId="601DA63E" w14:textId="77777777" w:rsidR="00DC70D3" w:rsidRDefault="00DC70D3" w:rsidP="00352CE2">
            <w:pPr>
              <w:outlineLvl w:val="4"/>
              <w:rPr>
                <w:rFonts w:ascii="Arial Narrow" w:hAnsi="Arial Narrow" w:cs="Helvetica"/>
                <w:color w:val="333333"/>
                <w:sz w:val="22"/>
                <w:szCs w:val="22"/>
              </w:rPr>
            </w:pPr>
            <w:r>
              <w:rPr>
                <w:rFonts w:ascii="Arial Narrow" w:hAnsi="Arial Narrow" w:cs="Helvetica"/>
                <w:color w:val="333333"/>
                <w:sz w:val="22"/>
                <w:szCs w:val="22"/>
              </w:rPr>
              <w:t xml:space="preserve">- </w:t>
            </w:r>
            <w:r w:rsidRPr="00F74E56">
              <w:rPr>
                <w:rFonts w:ascii="Arial Narrow" w:hAnsi="Arial Narrow" w:cs="Helvetica"/>
                <w:color w:val="333333"/>
                <w:sz w:val="22"/>
                <w:szCs w:val="22"/>
              </w:rPr>
              <w:t xml:space="preserve">veľkosť, </w:t>
            </w:r>
          </w:p>
          <w:p w14:paraId="5BF5C21B" w14:textId="77777777" w:rsidR="00DC70D3" w:rsidRDefault="00DC70D3" w:rsidP="00352CE2">
            <w:pPr>
              <w:outlineLvl w:val="4"/>
              <w:rPr>
                <w:rFonts w:ascii="Arial Narrow" w:hAnsi="Arial Narrow" w:cs="Helvetica"/>
                <w:color w:val="333333"/>
                <w:sz w:val="22"/>
                <w:szCs w:val="22"/>
              </w:rPr>
            </w:pPr>
            <w:r>
              <w:rPr>
                <w:rFonts w:ascii="Arial Narrow" w:hAnsi="Arial Narrow" w:cs="Helvetica"/>
                <w:color w:val="333333"/>
                <w:sz w:val="22"/>
                <w:szCs w:val="22"/>
              </w:rPr>
              <w:t xml:space="preserve">- </w:t>
            </w:r>
            <w:r w:rsidRPr="00F74E56">
              <w:rPr>
                <w:rFonts w:ascii="Arial Narrow" w:hAnsi="Arial Narrow" w:cs="Helvetica"/>
                <w:color w:val="333333"/>
                <w:sz w:val="22"/>
                <w:szCs w:val="22"/>
              </w:rPr>
              <w:t xml:space="preserve">zloženie materiálu, </w:t>
            </w:r>
          </w:p>
          <w:p w14:paraId="2E27ADDD" w14:textId="77777777" w:rsidR="00DC70D3" w:rsidRDefault="00DC70D3" w:rsidP="00352CE2">
            <w:pPr>
              <w:outlineLvl w:val="4"/>
              <w:rPr>
                <w:rFonts w:ascii="Arial Narrow" w:hAnsi="Arial Narrow" w:cs="Helvetica"/>
                <w:color w:val="333333"/>
                <w:sz w:val="22"/>
                <w:szCs w:val="22"/>
              </w:rPr>
            </w:pPr>
            <w:r>
              <w:rPr>
                <w:rFonts w:ascii="Arial Narrow" w:hAnsi="Arial Narrow" w:cs="Helvetica"/>
                <w:color w:val="333333"/>
                <w:sz w:val="22"/>
                <w:szCs w:val="22"/>
              </w:rPr>
              <w:t xml:space="preserve">- </w:t>
            </w:r>
            <w:r w:rsidRPr="00F74E56">
              <w:rPr>
                <w:rFonts w:ascii="Arial Narrow" w:hAnsi="Arial Narrow" w:cs="Helvetica"/>
                <w:color w:val="333333"/>
                <w:sz w:val="22"/>
                <w:szCs w:val="22"/>
              </w:rPr>
              <w:t xml:space="preserve">rok výroby, </w:t>
            </w:r>
          </w:p>
          <w:p w14:paraId="2F94919C" w14:textId="652D300F" w:rsidR="00DC70D3" w:rsidRDefault="00DC70D3" w:rsidP="00352CE2">
            <w:pPr>
              <w:outlineLvl w:val="4"/>
              <w:rPr>
                <w:rFonts w:ascii="Arial Narrow" w:hAnsi="Arial Narrow" w:cs="Helvetica"/>
                <w:color w:val="333333"/>
                <w:sz w:val="22"/>
                <w:szCs w:val="22"/>
              </w:rPr>
            </w:pPr>
            <w:r>
              <w:rPr>
                <w:rFonts w:ascii="Arial Narrow" w:hAnsi="Arial Narrow" w:cs="Helvetica"/>
                <w:color w:val="333333"/>
                <w:sz w:val="22"/>
                <w:szCs w:val="22"/>
              </w:rPr>
              <w:t xml:space="preserve">- </w:t>
            </w:r>
            <w:r w:rsidRPr="00F74E56">
              <w:rPr>
                <w:rFonts w:ascii="Arial Narrow" w:hAnsi="Arial Narrow" w:cs="Helvetica"/>
                <w:color w:val="333333"/>
                <w:sz w:val="22"/>
                <w:szCs w:val="22"/>
              </w:rPr>
              <w:t>symboly na ošetrovanie</w:t>
            </w:r>
            <w:r>
              <w:rPr>
                <w:rFonts w:ascii="Arial Narrow" w:hAnsi="Arial Narrow" w:cs="Helvetica"/>
                <w:color w:val="333333"/>
                <w:sz w:val="22"/>
                <w:szCs w:val="22"/>
              </w:rPr>
              <w:t xml:space="preserve"> a to, symbol prania, symbol bielenia, symbol sušenia, symbol žehlenia, symbol profesionálneho čistenia</w:t>
            </w:r>
          </w:p>
        </w:tc>
      </w:tr>
      <w:tr w:rsidR="00DC70D3" w:rsidRPr="00E40F5B" w14:paraId="6F902C95" w14:textId="77777777" w:rsidTr="00DC70D3">
        <w:tc>
          <w:tcPr>
            <w:tcW w:w="562" w:type="dxa"/>
            <w:vAlign w:val="center"/>
          </w:tcPr>
          <w:p w14:paraId="19ADBEF4" w14:textId="1BDFFE52" w:rsidR="00DC70D3" w:rsidRDefault="00DC70D3" w:rsidP="00352CE2">
            <w:pPr>
              <w:spacing w:after="150"/>
              <w:outlineLvl w:val="4"/>
              <w:rPr>
                <w:rFonts w:ascii="Arial Narrow" w:hAnsi="Arial Narrow" w:cs="Helvetica"/>
                <w:bCs/>
                <w:color w:val="333333"/>
                <w:sz w:val="22"/>
                <w:szCs w:val="22"/>
              </w:rPr>
            </w:pPr>
            <w:r>
              <w:rPr>
                <w:rFonts w:ascii="Arial Narrow" w:hAnsi="Arial Narrow" w:cs="Helvetica"/>
                <w:bCs/>
                <w:color w:val="333333"/>
                <w:sz w:val="22"/>
                <w:szCs w:val="22"/>
              </w:rPr>
              <w:t xml:space="preserve">3. </w:t>
            </w:r>
          </w:p>
        </w:tc>
        <w:tc>
          <w:tcPr>
            <w:tcW w:w="2977" w:type="dxa"/>
            <w:vAlign w:val="center"/>
          </w:tcPr>
          <w:p w14:paraId="39834745" w14:textId="63A63016" w:rsidR="00DC70D3" w:rsidRPr="00F74E56" w:rsidRDefault="00DC70D3" w:rsidP="00DC70D3">
            <w:pPr>
              <w:spacing w:after="150"/>
              <w:outlineLvl w:val="4"/>
              <w:rPr>
                <w:rFonts w:ascii="Arial Narrow" w:hAnsi="Arial Narrow" w:cs="Helvetica"/>
                <w:color w:val="333333"/>
                <w:sz w:val="22"/>
                <w:szCs w:val="22"/>
              </w:rPr>
            </w:pPr>
            <w:r>
              <w:rPr>
                <w:rFonts w:ascii="Arial Narrow" w:hAnsi="Arial Narrow" w:cs="Helvetica"/>
                <w:color w:val="333333"/>
                <w:sz w:val="22"/>
                <w:szCs w:val="22"/>
              </w:rPr>
              <w:t>Veľkostný sortiment</w:t>
            </w:r>
          </w:p>
        </w:tc>
        <w:tc>
          <w:tcPr>
            <w:tcW w:w="5528" w:type="dxa"/>
            <w:vAlign w:val="center"/>
          </w:tcPr>
          <w:p w14:paraId="7C51F77B" w14:textId="16202AC9" w:rsidR="00DC70D3" w:rsidRPr="00F74E56" w:rsidRDefault="00DC70D3" w:rsidP="00352CE2">
            <w:pPr>
              <w:outlineLvl w:val="4"/>
              <w:rPr>
                <w:rFonts w:ascii="Arial Narrow" w:hAnsi="Arial Narrow" w:cs="Helvetica"/>
                <w:color w:val="333333"/>
                <w:sz w:val="22"/>
                <w:szCs w:val="22"/>
              </w:rPr>
            </w:pPr>
            <w:r w:rsidRPr="00D17F20">
              <w:rPr>
                <w:rFonts w:ascii="Arial Narrow" w:hAnsi="Arial Narrow"/>
              </w:rPr>
              <w:t xml:space="preserve">XS, S, M, L, XL, XXL, XXXL  </w:t>
            </w:r>
          </w:p>
        </w:tc>
      </w:tr>
      <w:tr w:rsidR="00DC70D3" w:rsidRPr="00E40F5B" w14:paraId="203BC606" w14:textId="77777777" w:rsidTr="00DC70D3">
        <w:tc>
          <w:tcPr>
            <w:tcW w:w="562" w:type="dxa"/>
            <w:vAlign w:val="center"/>
          </w:tcPr>
          <w:p w14:paraId="6BEF1833" w14:textId="1FEE726D" w:rsidR="00DC70D3" w:rsidRDefault="00DC70D3" w:rsidP="00352CE2">
            <w:pPr>
              <w:spacing w:after="150"/>
              <w:outlineLvl w:val="4"/>
              <w:rPr>
                <w:rFonts w:ascii="Arial Narrow" w:hAnsi="Arial Narrow" w:cs="Helvetica"/>
                <w:bCs/>
                <w:color w:val="333333"/>
                <w:sz w:val="22"/>
                <w:szCs w:val="22"/>
              </w:rPr>
            </w:pPr>
            <w:r>
              <w:rPr>
                <w:rFonts w:ascii="Arial Narrow" w:hAnsi="Arial Narrow" w:cs="Helvetica"/>
                <w:bCs/>
                <w:color w:val="333333"/>
                <w:sz w:val="22"/>
                <w:szCs w:val="22"/>
              </w:rPr>
              <w:t>4.</w:t>
            </w:r>
          </w:p>
        </w:tc>
        <w:tc>
          <w:tcPr>
            <w:tcW w:w="2977" w:type="dxa"/>
            <w:vAlign w:val="center"/>
          </w:tcPr>
          <w:p w14:paraId="4E803C36" w14:textId="7E4D02A6" w:rsidR="00DC70D3" w:rsidRDefault="00DC70D3" w:rsidP="00DC70D3">
            <w:pPr>
              <w:spacing w:after="150"/>
              <w:outlineLvl w:val="4"/>
              <w:rPr>
                <w:rFonts w:ascii="Arial Narrow" w:hAnsi="Arial Narrow" w:cs="Helvetica"/>
                <w:color w:val="333333"/>
                <w:sz w:val="22"/>
                <w:szCs w:val="22"/>
              </w:rPr>
            </w:pPr>
            <w:r>
              <w:rPr>
                <w:rFonts w:ascii="Arial Narrow" w:hAnsi="Arial Narrow" w:cs="Helvetica"/>
                <w:color w:val="333333"/>
                <w:sz w:val="22"/>
                <w:szCs w:val="22"/>
              </w:rPr>
              <w:t>Balenie</w:t>
            </w:r>
          </w:p>
        </w:tc>
        <w:tc>
          <w:tcPr>
            <w:tcW w:w="5528" w:type="dxa"/>
            <w:vAlign w:val="center"/>
          </w:tcPr>
          <w:p w14:paraId="402C24FD" w14:textId="79C72269" w:rsidR="00DC70D3" w:rsidRDefault="00DC70D3" w:rsidP="00352CE2">
            <w:pPr>
              <w:outlineLvl w:val="4"/>
              <w:rPr>
                <w:rFonts w:ascii="Arial Narrow" w:hAnsi="Arial Narrow"/>
              </w:rPr>
            </w:pPr>
            <w:r>
              <w:rPr>
                <w:rFonts w:ascii="Arial Narrow" w:hAnsi="Arial Narrow"/>
              </w:rPr>
              <w:t>- z</w:t>
            </w:r>
            <w:r w:rsidRPr="00DC70D3">
              <w:rPr>
                <w:rFonts w:ascii="Arial Narrow" w:hAnsi="Arial Narrow"/>
              </w:rPr>
              <w:t>ložené pulóvre sa vkladajú do číreho PE vrecka, ktoré je uzatvorené a balia sa po 10 ks proti sebe do krabice, ktorá sa prelepí páskou</w:t>
            </w:r>
          </w:p>
          <w:p w14:paraId="371A0F30" w14:textId="41AD84D5" w:rsidR="00DC70D3" w:rsidRDefault="00DC70D3" w:rsidP="00352CE2">
            <w:pPr>
              <w:outlineLvl w:val="4"/>
              <w:rPr>
                <w:rFonts w:ascii="Arial Narrow" w:hAnsi="Arial Narrow"/>
              </w:rPr>
            </w:pPr>
            <w:r>
              <w:rPr>
                <w:rFonts w:ascii="Arial Narrow" w:hAnsi="Arial Narrow"/>
              </w:rPr>
              <w:t>- v</w:t>
            </w:r>
            <w:r w:rsidRPr="00DC70D3">
              <w:rPr>
                <w:rFonts w:ascii="Arial Narrow" w:hAnsi="Arial Narrow"/>
              </w:rPr>
              <w:t xml:space="preserve"> každom výrobku je vložený návod na ošetrovanie a údržbu výrobku</w:t>
            </w:r>
          </w:p>
          <w:p w14:paraId="2892BBCF" w14:textId="25AAF449" w:rsidR="00DC70D3" w:rsidRPr="00D17F20" w:rsidRDefault="00DC70D3" w:rsidP="00E75D34">
            <w:pPr>
              <w:outlineLvl w:val="4"/>
              <w:rPr>
                <w:rFonts w:ascii="Arial Narrow" w:hAnsi="Arial Narrow"/>
              </w:rPr>
            </w:pPr>
            <w:r>
              <w:rPr>
                <w:rFonts w:ascii="Arial Narrow" w:hAnsi="Arial Narrow"/>
              </w:rPr>
              <w:lastRenderedPageBreak/>
              <w:t xml:space="preserve">- </w:t>
            </w:r>
            <w:r w:rsidR="00E75D34">
              <w:rPr>
                <w:rFonts w:ascii="Arial Narrow" w:hAnsi="Arial Narrow"/>
              </w:rPr>
              <w:t>n</w:t>
            </w:r>
            <w:r w:rsidR="00E75D34" w:rsidRPr="00E75D34">
              <w:rPr>
                <w:rFonts w:ascii="Arial Narrow" w:hAnsi="Arial Narrow"/>
              </w:rPr>
              <w:t>a krabici je uvedený výrobca, názov výrobku, veľkosť, počet kusov a rok výroby</w:t>
            </w:r>
            <w:r w:rsidR="00E75D34">
              <w:rPr>
                <w:rFonts w:ascii="Arial Narrow" w:hAnsi="Arial Narrow"/>
              </w:rPr>
              <w:t>.</w:t>
            </w:r>
          </w:p>
        </w:tc>
      </w:tr>
    </w:tbl>
    <w:p w14:paraId="7D325265" w14:textId="77777777" w:rsidR="00BD1089" w:rsidRDefault="00BD1089" w:rsidP="00F74E56">
      <w:pPr>
        <w:spacing w:before="150" w:after="150"/>
        <w:outlineLvl w:val="4"/>
        <w:rPr>
          <w:rFonts w:ascii="Arial Narrow" w:hAnsi="Arial Narrow" w:cs="Helvetica"/>
          <w:b/>
          <w:color w:val="333333"/>
          <w:sz w:val="22"/>
          <w:szCs w:val="22"/>
          <w:u w:val="single"/>
        </w:rPr>
      </w:pPr>
    </w:p>
    <w:p w14:paraId="482A1D2D" w14:textId="57734BDD" w:rsidR="00F74E56" w:rsidRPr="00F74E56" w:rsidRDefault="00F74E56" w:rsidP="00F74E56">
      <w:pPr>
        <w:spacing w:before="150" w:after="150"/>
        <w:outlineLvl w:val="4"/>
        <w:rPr>
          <w:rFonts w:ascii="Arial Narrow" w:hAnsi="Arial Narrow" w:cs="Helvetica"/>
          <w:b/>
          <w:color w:val="333333"/>
          <w:sz w:val="22"/>
          <w:szCs w:val="22"/>
          <w:u w:val="single"/>
        </w:rPr>
      </w:pPr>
      <w:r w:rsidRPr="00F74E56">
        <w:rPr>
          <w:rFonts w:ascii="Arial Narrow" w:hAnsi="Arial Narrow" w:cs="Helvetica"/>
          <w:b/>
          <w:color w:val="333333"/>
          <w:sz w:val="22"/>
          <w:szCs w:val="22"/>
          <w:u w:val="single"/>
        </w:rPr>
        <w:t>Ďalšie  požiadavky na plnenie: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62"/>
      </w:tblGrid>
      <w:tr w:rsidR="00F74E56" w:rsidRPr="00F74E56" w14:paraId="3F2A69DE" w14:textId="77777777" w:rsidTr="00A947FD">
        <w:tc>
          <w:tcPr>
            <w:tcW w:w="0" w:type="auto"/>
            <w:shd w:val="clear" w:color="auto" w:fill="auto"/>
            <w:vAlign w:val="center"/>
            <w:hideMark/>
          </w:tcPr>
          <w:p w14:paraId="12AE2E14" w14:textId="77777777" w:rsidR="00F74E56" w:rsidRPr="00F74E56" w:rsidRDefault="00F74E56" w:rsidP="00A947FD">
            <w:pPr>
              <w:rPr>
                <w:rFonts w:ascii="Arial Narrow" w:hAnsi="Arial Narrow" w:cs="Helvetica"/>
                <w:color w:val="333333"/>
                <w:sz w:val="22"/>
                <w:szCs w:val="22"/>
              </w:rPr>
            </w:pPr>
            <w:r w:rsidRPr="00F74E56">
              <w:rPr>
                <w:rFonts w:ascii="Arial Narrow" w:hAnsi="Arial Narrow" w:cs="Helvetica"/>
                <w:color w:val="333333"/>
                <w:sz w:val="22"/>
                <w:szCs w:val="22"/>
              </w:rPr>
              <w:t>Vrátane dopravy na miesto plnenia.</w:t>
            </w:r>
          </w:p>
        </w:tc>
      </w:tr>
      <w:tr w:rsidR="00F74E56" w:rsidRPr="00F74E56" w14:paraId="0F57446B" w14:textId="77777777" w:rsidTr="00A947FD">
        <w:tc>
          <w:tcPr>
            <w:tcW w:w="0" w:type="auto"/>
            <w:shd w:val="clear" w:color="auto" w:fill="auto"/>
            <w:vAlign w:val="center"/>
            <w:hideMark/>
          </w:tcPr>
          <w:p w14:paraId="592C30C1" w14:textId="7A75E4AC" w:rsidR="00F74E56" w:rsidRPr="00F74E56" w:rsidRDefault="00F74E56" w:rsidP="00A947FD">
            <w:pPr>
              <w:rPr>
                <w:rFonts w:ascii="Arial Narrow" w:hAnsi="Arial Narrow" w:cs="Helvetica"/>
                <w:color w:val="333333"/>
                <w:sz w:val="22"/>
                <w:szCs w:val="22"/>
              </w:rPr>
            </w:pPr>
            <w:r w:rsidRPr="00F74E56">
              <w:rPr>
                <w:rFonts w:ascii="Arial Narrow" w:hAnsi="Arial Narrow" w:cs="Helvetica"/>
                <w:color w:val="333333"/>
                <w:sz w:val="22"/>
                <w:szCs w:val="22"/>
              </w:rPr>
              <w:t xml:space="preserve">Tovar bude dodaný </w:t>
            </w:r>
            <w:r w:rsidR="00E75D34">
              <w:rPr>
                <w:rFonts w:ascii="Arial Narrow" w:hAnsi="Arial Narrow" w:cs="Helvetica"/>
                <w:color w:val="333333"/>
                <w:sz w:val="22"/>
                <w:szCs w:val="22"/>
              </w:rPr>
              <w:t>na základe objednávky</w:t>
            </w:r>
            <w:r w:rsidRPr="00F74E56">
              <w:rPr>
                <w:rFonts w:ascii="Arial Narrow" w:hAnsi="Arial Narrow" w:cs="Helvetica"/>
                <w:color w:val="333333"/>
                <w:sz w:val="22"/>
                <w:szCs w:val="22"/>
              </w:rPr>
              <w:t>.</w:t>
            </w:r>
          </w:p>
        </w:tc>
      </w:tr>
      <w:tr w:rsidR="00F74E56" w:rsidRPr="00F74E56" w14:paraId="6C44E259" w14:textId="77777777" w:rsidTr="00A947FD">
        <w:tc>
          <w:tcPr>
            <w:tcW w:w="0" w:type="auto"/>
            <w:shd w:val="clear" w:color="auto" w:fill="auto"/>
            <w:vAlign w:val="center"/>
            <w:hideMark/>
          </w:tcPr>
          <w:p w14:paraId="21E86A5B" w14:textId="048DEECF" w:rsidR="00F74E56" w:rsidRPr="00F74E56" w:rsidRDefault="00F74E56" w:rsidP="00B87983">
            <w:pPr>
              <w:rPr>
                <w:rFonts w:ascii="Arial Narrow" w:hAnsi="Arial Narrow" w:cs="Helvetica"/>
                <w:color w:val="333333"/>
                <w:sz w:val="22"/>
                <w:szCs w:val="22"/>
              </w:rPr>
            </w:pPr>
            <w:r w:rsidRPr="00516B98">
              <w:rPr>
                <w:rFonts w:ascii="Arial Narrow" w:hAnsi="Arial Narrow" w:cs="Helvetica"/>
                <w:color w:val="333333"/>
                <w:sz w:val="22"/>
                <w:szCs w:val="22"/>
              </w:rPr>
              <w:t>Verejný obstarávateľ požaduje predloženie bezplatnej vzor</w:t>
            </w:r>
            <w:r w:rsidR="00B87983" w:rsidRPr="00516B98">
              <w:rPr>
                <w:rFonts w:ascii="Arial Narrow" w:hAnsi="Arial Narrow" w:cs="Helvetica"/>
                <w:color w:val="333333"/>
                <w:sz w:val="22"/>
                <w:szCs w:val="22"/>
              </w:rPr>
              <w:t xml:space="preserve">ky 1 kus pulóvra veľkosti </w:t>
            </w:r>
            <w:r w:rsidR="00E75D34" w:rsidRPr="00516B98">
              <w:rPr>
                <w:rFonts w:ascii="Arial Narrow" w:hAnsi="Arial Narrow" w:cs="Helvetica"/>
                <w:color w:val="333333"/>
                <w:sz w:val="22"/>
                <w:szCs w:val="22"/>
              </w:rPr>
              <w:t>L</w:t>
            </w:r>
          </w:p>
        </w:tc>
      </w:tr>
      <w:tr w:rsidR="00F74E56" w:rsidRPr="00F74E56" w14:paraId="54FEE531" w14:textId="77777777" w:rsidTr="00A947FD">
        <w:tc>
          <w:tcPr>
            <w:tcW w:w="0" w:type="auto"/>
            <w:shd w:val="clear" w:color="auto" w:fill="auto"/>
            <w:vAlign w:val="center"/>
            <w:hideMark/>
          </w:tcPr>
          <w:p w14:paraId="29AC6080" w14:textId="25B2EF41" w:rsidR="00F74E56" w:rsidRPr="00F74E56" w:rsidRDefault="00BD1089" w:rsidP="00B20DD4">
            <w:pPr>
              <w:rPr>
                <w:rFonts w:ascii="Arial Narrow" w:hAnsi="Arial Narrow" w:cs="Helvetica"/>
                <w:color w:val="333333"/>
                <w:sz w:val="22"/>
                <w:szCs w:val="22"/>
              </w:rPr>
            </w:pPr>
            <w:r>
              <w:rPr>
                <w:rFonts w:ascii="Arial Narrow" w:hAnsi="Arial Narrow" w:cs="Helvetica"/>
                <w:color w:val="333333"/>
                <w:sz w:val="22"/>
                <w:szCs w:val="22"/>
              </w:rPr>
              <w:t>Verejný obstarávateľ</w:t>
            </w:r>
            <w:r w:rsidRPr="00F74E56">
              <w:rPr>
                <w:rFonts w:ascii="Arial Narrow" w:hAnsi="Arial Narrow" w:cs="Helvetica"/>
                <w:color w:val="333333"/>
                <w:sz w:val="22"/>
                <w:szCs w:val="22"/>
              </w:rPr>
              <w:t xml:space="preserve"> požaduje predloženie</w:t>
            </w:r>
            <w:r>
              <w:rPr>
                <w:rFonts w:ascii="Arial Narrow" w:hAnsi="Arial Narrow" w:cs="Helvetica"/>
                <w:color w:val="333333"/>
                <w:sz w:val="22"/>
                <w:szCs w:val="22"/>
              </w:rPr>
              <w:t xml:space="preserve"> platného</w:t>
            </w:r>
            <w:r w:rsidRPr="00F74E56">
              <w:rPr>
                <w:rFonts w:ascii="Arial Narrow" w:hAnsi="Arial Narrow" w:cs="Helvetica"/>
                <w:color w:val="333333"/>
                <w:sz w:val="22"/>
                <w:szCs w:val="22"/>
              </w:rPr>
              <w:t xml:space="preserve"> certifikátu</w:t>
            </w:r>
            <w:r w:rsidRPr="008B0DBA">
              <w:rPr>
                <w:rFonts w:ascii="Arial Narrow" w:hAnsi="Arial Narrow" w:cs="Helvetica"/>
                <w:color w:val="333333"/>
                <w:sz w:val="22"/>
                <w:szCs w:val="22"/>
              </w:rPr>
              <w:t xml:space="preserve"> OEKO-TEX® Standard 100 podľa prílohy 4 alebo 6, výrobková trieda 1 alebo 2</w:t>
            </w:r>
            <w:r>
              <w:rPr>
                <w:rFonts w:ascii="Arial Narrow" w:hAnsi="Arial Narrow" w:cs="Helvetica"/>
                <w:color w:val="333333"/>
                <w:sz w:val="22"/>
                <w:szCs w:val="22"/>
              </w:rPr>
              <w:t xml:space="preserve"> základného (pleteniny) a doplnkového(kepra) materiálu </w:t>
            </w:r>
            <w:r w:rsidRPr="00F74E56">
              <w:rPr>
                <w:rFonts w:ascii="Arial Narrow" w:hAnsi="Arial Narrow" w:cs="Helvetica"/>
                <w:color w:val="333333"/>
                <w:sz w:val="22"/>
                <w:szCs w:val="22"/>
              </w:rPr>
              <w:t>predmetu zákazky</w:t>
            </w:r>
            <w:r>
              <w:rPr>
                <w:rFonts w:ascii="Arial Narrow" w:hAnsi="Arial Narrow" w:cs="Helvetica"/>
                <w:color w:val="333333"/>
                <w:sz w:val="22"/>
                <w:szCs w:val="22"/>
              </w:rPr>
              <w:t xml:space="preserve"> od výrobcu materiálu.</w:t>
            </w:r>
          </w:p>
        </w:tc>
      </w:tr>
      <w:tr w:rsidR="00F74E56" w:rsidRPr="00F74E56" w14:paraId="37DCD4C7" w14:textId="77777777" w:rsidTr="00A947FD">
        <w:tc>
          <w:tcPr>
            <w:tcW w:w="0" w:type="auto"/>
            <w:shd w:val="clear" w:color="auto" w:fill="auto"/>
            <w:vAlign w:val="center"/>
            <w:hideMark/>
          </w:tcPr>
          <w:p w14:paraId="51AB68B5" w14:textId="58E480B3" w:rsidR="00F74E56" w:rsidRPr="00BD1089" w:rsidRDefault="00BD1089" w:rsidP="00720D3F">
            <w:pPr>
              <w:rPr>
                <w:rFonts w:ascii="Arial Narrow" w:hAnsi="Arial Narrow" w:cs="Helvetica"/>
                <w:color w:val="333333"/>
                <w:sz w:val="22"/>
                <w:szCs w:val="22"/>
              </w:rPr>
            </w:pPr>
            <w:r w:rsidRPr="00BD1089">
              <w:rPr>
                <w:rFonts w:ascii="Arial Narrow" w:hAnsi="Arial Narrow" w:cs="Helvetica"/>
                <w:color w:val="333333"/>
                <w:sz w:val="22"/>
                <w:szCs w:val="22"/>
              </w:rPr>
              <w:t>Verejný obstarávateľ požaduje predloženie protokolu o vykonaných skúškach. z akreditovaného skúšobného laboratória v súlade s požiadavkami čl. 7.8 normy EN ISO/IEC 17025:2017. Všetky skúšky musia byť akreditované a protokoly o skúškach musia obsahovať všetky údaje, ktoré sú uvedené v príslušnej skúšobnej</w:t>
            </w:r>
            <w:r w:rsidRPr="00BD1089">
              <w:rPr>
                <w:rFonts w:ascii="Arial Narrow" w:hAnsi="Arial Narrow"/>
                <w:sz w:val="22"/>
                <w:szCs w:val="22"/>
              </w:rPr>
              <w:t xml:space="preserve"> norme.</w:t>
            </w:r>
          </w:p>
        </w:tc>
      </w:tr>
      <w:tr w:rsidR="00F74E56" w:rsidRPr="00F74E56" w14:paraId="5BE7A93A" w14:textId="77777777" w:rsidTr="00A947FD">
        <w:tc>
          <w:tcPr>
            <w:tcW w:w="0" w:type="auto"/>
            <w:shd w:val="clear" w:color="auto" w:fill="auto"/>
            <w:vAlign w:val="center"/>
            <w:hideMark/>
          </w:tcPr>
          <w:p w14:paraId="2DDB94C9" w14:textId="0E0A29A7" w:rsidR="00F74E56" w:rsidRPr="00F74E56" w:rsidRDefault="00BD1089" w:rsidP="00A947FD">
            <w:pPr>
              <w:rPr>
                <w:rFonts w:ascii="Arial Narrow" w:hAnsi="Arial Narrow" w:cs="Helvetica"/>
                <w:color w:val="333333"/>
                <w:sz w:val="22"/>
                <w:szCs w:val="22"/>
              </w:rPr>
            </w:pPr>
            <w:r>
              <w:rPr>
                <w:rFonts w:ascii="Arial Narrow" w:hAnsi="Arial Narrow" w:cs="Helvetica"/>
                <w:color w:val="333333"/>
                <w:sz w:val="22"/>
                <w:szCs w:val="22"/>
              </w:rPr>
              <w:t>Verejný obstarávateľ</w:t>
            </w:r>
            <w:r w:rsidRPr="00F74E56">
              <w:rPr>
                <w:rFonts w:ascii="Arial Narrow" w:hAnsi="Arial Narrow" w:cs="Helvetica"/>
                <w:color w:val="333333"/>
                <w:sz w:val="22"/>
                <w:szCs w:val="22"/>
              </w:rPr>
              <w:t xml:space="preserve"> požaduje predloženie materiálových listov </w:t>
            </w:r>
            <w:r>
              <w:rPr>
                <w:rFonts w:ascii="Arial Narrow" w:hAnsi="Arial Narrow" w:cs="Helvetica"/>
                <w:color w:val="333333"/>
                <w:sz w:val="22"/>
                <w:szCs w:val="22"/>
              </w:rPr>
              <w:t xml:space="preserve">základného (pleteniny) a doplnkového(kepra) materiálu </w:t>
            </w:r>
            <w:r w:rsidRPr="00F74E56">
              <w:rPr>
                <w:rFonts w:ascii="Arial Narrow" w:hAnsi="Arial Narrow" w:cs="Helvetica"/>
                <w:color w:val="333333"/>
                <w:sz w:val="22"/>
                <w:szCs w:val="22"/>
              </w:rPr>
              <w:t>predmetu zákazky</w:t>
            </w:r>
            <w:r>
              <w:rPr>
                <w:rFonts w:ascii="Arial Narrow" w:hAnsi="Arial Narrow" w:cs="Helvetica"/>
                <w:color w:val="333333"/>
                <w:sz w:val="22"/>
                <w:szCs w:val="22"/>
              </w:rPr>
              <w:t xml:space="preserve"> od výrobcu materiálu. </w:t>
            </w:r>
            <w:r w:rsidRPr="008B0DBA">
              <w:rPr>
                <w:rFonts w:ascii="Arial Narrow" w:hAnsi="Arial Narrow" w:cs="Helvetica"/>
                <w:color w:val="333333"/>
                <w:sz w:val="22"/>
                <w:szCs w:val="22"/>
              </w:rPr>
              <w:t>Materiálový list musí obsahovať meno a adresu výrobcu, telefónne číslo, e-mailovú adresu, adresu webovej stránky. dátum vydania a musí byť podpísaný a opečiatkovaný výrobcom materiálu</w:t>
            </w:r>
          </w:p>
        </w:tc>
      </w:tr>
    </w:tbl>
    <w:p w14:paraId="5F075ACE" w14:textId="77777777" w:rsidR="0059556D" w:rsidRPr="00F74E56" w:rsidRDefault="0059556D" w:rsidP="00F74E56">
      <w:pPr>
        <w:jc w:val="both"/>
        <w:rPr>
          <w:rFonts w:ascii="Arial Narrow" w:hAnsi="Arial Narrow"/>
          <w:sz w:val="22"/>
          <w:szCs w:val="22"/>
        </w:rPr>
      </w:pPr>
    </w:p>
    <w:p w14:paraId="1CD4C75C" w14:textId="77777777" w:rsidR="00E75D34" w:rsidRPr="00E75D34" w:rsidRDefault="00E75D34" w:rsidP="00E75D34">
      <w:pPr>
        <w:jc w:val="both"/>
        <w:rPr>
          <w:rFonts w:ascii="Arial Narrow" w:hAnsi="Arial Narrow"/>
          <w:b/>
          <w:bCs/>
          <w:sz w:val="22"/>
          <w:szCs w:val="22"/>
          <w:u w:val="single"/>
        </w:rPr>
      </w:pPr>
      <w:r w:rsidRPr="00E75D34">
        <w:rPr>
          <w:rFonts w:ascii="Arial Narrow" w:hAnsi="Arial Narrow"/>
          <w:b/>
          <w:bCs/>
          <w:sz w:val="22"/>
          <w:szCs w:val="22"/>
          <w:u w:val="single"/>
        </w:rPr>
        <w:t xml:space="preserve">Definícia akceptovaného ekvivalentu pre účely tejto zákazky: </w:t>
      </w:r>
    </w:p>
    <w:p w14:paraId="17133E16" w14:textId="1FEC91AB" w:rsidR="00E33FC6" w:rsidRDefault="00E75D34" w:rsidP="00E75D34">
      <w:pPr>
        <w:jc w:val="both"/>
        <w:rPr>
          <w:rFonts w:ascii="Arial Narrow" w:hAnsi="Arial Narrow"/>
          <w:sz w:val="22"/>
          <w:szCs w:val="22"/>
        </w:rPr>
      </w:pPr>
      <w:r w:rsidRPr="00E75D34">
        <w:rPr>
          <w:rFonts w:ascii="Arial Narrow" w:hAnsi="Arial Narrow"/>
          <w:sz w:val="22"/>
          <w:szCs w:val="22"/>
        </w:rPr>
        <w:t>Ak v týchto súťažných podkladoch alebo v ktorejkoľvek dokumentácii poskytnutej verejným obstarávateľom v rámci tohto verejného obstarávania v lehote na predkladanie ponúk, technické alebo technologické požiadavky odkazujú na konkrétneho výrobcu, výrobný postup, značku, patent, typ, krajinu, oblasť alebo miesto pôvodu alebo výroby, verejný obstarávateľ umožňuje predloženie ekvivalentu. Pre účely tejto zákazky bude verejný obstarávateľ akceptovať také ponúknuté riešenie uchádzača ako ekvivalent, ktoré bude spĺňať úžitkové, prevádzkové a funkčné charakteristiky, pri zabezpečení požadovaného účelu plnenia a bude spĺňať resp. sa ním dosiahne rovnaká alebo vyššia výkonnostná úroveň v porovnaní s verejným obstarávateľom požadovanými parametrami.</w:t>
      </w:r>
    </w:p>
    <w:p w14:paraId="519D1AAC" w14:textId="13151240" w:rsidR="00E509B6" w:rsidRDefault="00E509B6" w:rsidP="00E75D34">
      <w:pPr>
        <w:jc w:val="both"/>
        <w:rPr>
          <w:rFonts w:ascii="Arial Narrow" w:hAnsi="Arial Narrow"/>
          <w:sz w:val="22"/>
          <w:szCs w:val="22"/>
        </w:rPr>
      </w:pPr>
    </w:p>
    <w:p w14:paraId="2A69EBF5" w14:textId="3C8DCD27" w:rsidR="00E509B6" w:rsidRDefault="00E509B6" w:rsidP="00E75D34">
      <w:pPr>
        <w:jc w:val="both"/>
        <w:rPr>
          <w:rFonts w:ascii="Arial Narrow" w:hAnsi="Arial Narrow"/>
          <w:sz w:val="22"/>
          <w:szCs w:val="22"/>
        </w:rPr>
      </w:pPr>
    </w:p>
    <w:p w14:paraId="527DDA0E" w14:textId="2E3207BA" w:rsidR="00E509B6" w:rsidRDefault="00E509B6" w:rsidP="00E75D34">
      <w:pPr>
        <w:jc w:val="both"/>
        <w:rPr>
          <w:rFonts w:ascii="Arial Narrow" w:hAnsi="Arial Narrow"/>
          <w:sz w:val="22"/>
          <w:szCs w:val="22"/>
        </w:rPr>
      </w:pPr>
      <w:r w:rsidRPr="00E509B6">
        <w:rPr>
          <w:rFonts w:ascii="Arial Narrow" w:hAnsi="Arial Narrow"/>
          <w:b/>
          <w:sz w:val="22"/>
          <w:szCs w:val="22"/>
        </w:rPr>
        <w:t>PLNENIE</w:t>
      </w:r>
      <w:r>
        <w:rPr>
          <w:rFonts w:ascii="Arial Narrow" w:hAnsi="Arial Narrow"/>
          <w:sz w:val="22"/>
          <w:szCs w:val="22"/>
        </w:rPr>
        <w:t>: Rámcová dohoda na 2 roky s postupným plnením</w:t>
      </w:r>
    </w:p>
    <w:p w14:paraId="505F423C" w14:textId="77777777" w:rsidR="00B65A17" w:rsidRDefault="00B65A17" w:rsidP="00E75D34">
      <w:pPr>
        <w:jc w:val="both"/>
        <w:rPr>
          <w:rFonts w:ascii="Arial Narrow" w:hAnsi="Arial Narrow"/>
          <w:sz w:val="22"/>
          <w:szCs w:val="22"/>
        </w:rPr>
      </w:pPr>
    </w:p>
    <w:p w14:paraId="0631EEC8" w14:textId="717CE590" w:rsidR="00E509B6" w:rsidRDefault="00E509B6" w:rsidP="00E75D34">
      <w:pPr>
        <w:jc w:val="both"/>
        <w:rPr>
          <w:rFonts w:ascii="Arial Narrow" w:hAnsi="Arial Narrow"/>
          <w:sz w:val="22"/>
          <w:szCs w:val="22"/>
        </w:rPr>
      </w:pPr>
      <w:r w:rsidRPr="00E509B6">
        <w:rPr>
          <w:rFonts w:ascii="Arial Narrow" w:hAnsi="Arial Narrow"/>
          <w:b/>
          <w:sz w:val="22"/>
          <w:szCs w:val="22"/>
        </w:rPr>
        <w:t>TERMÍN PLNENIA</w:t>
      </w:r>
      <w:r w:rsidR="00B65A17">
        <w:rPr>
          <w:rFonts w:ascii="Arial Narrow" w:hAnsi="Arial Narrow"/>
          <w:sz w:val="22"/>
          <w:szCs w:val="22"/>
        </w:rPr>
        <w:t>: 6</w:t>
      </w:r>
      <w:r>
        <w:rPr>
          <w:rFonts w:ascii="Arial Narrow" w:hAnsi="Arial Narrow"/>
          <w:sz w:val="22"/>
          <w:szCs w:val="22"/>
        </w:rPr>
        <w:t xml:space="preserve"> mesiacov od vystavenia</w:t>
      </w:r>
      <w:r w:rsidR="00B65A17">
        <w:rPr>
          <w:rFonts w:ascii="Arial Narrow" w:hAnsi="Arial Narrow"/>
          <w:sz w:val="22"/>
          <w:szCs w:val="22"/>
        </w:rPr>
        <w:t xml:space="preserve"> čiastkovej</w:t>
      </w:r>
      <w:r>
        <w:rPr>
          <w:rFonts w:ascii="Arial Narrow" w:hAnsi="Arial Narrow"/>
          <w:sz w:val="22"/>
          <w:szCs w:val="22"/>
        </w:rPr>
        <w:t xml:space="preserve"> objednávky v rámci RD</w:t>
      </w:r>
    </w:p>
    <w:p w14:paraId="5F7FC97C" w14:textId="446183C5" w:rsidR="00B65A17" w:rsidRDefault="00B65A17" w:rsidP="00E75D34">
      <w:pPr>
        <w:jc w:val="both"/>
        <w:rPr>
          <w:rFonts w:ascii="Arial Narrow" w:hAnsi="Arial Narrow"/>
          <w:sz w:val="22"/>
          <w:szCs w:val="22"/>
        </w:rPr>
      </w:pPr>
    </w:p>
    <w:p w14:paraId="6C0901B8" w14:textId="5B24EEC4" w:rsidR="00B65A17" w:rsidRPr="00B65A17" w:rsidRDefault="00B65A17" w:rsidP="00E75D34">
      <w:pPr>
        <w:jc w:val="both"/>
        <w:rPr>
          <w:rFonts w:ascii="Arial Narrow" w:hAnsi="Arial Narrow"/>
          <w:b/>
          <w:sz w:val="22"/>
          <w:szCs w:val="22"/>
        </w:rPr>
      </w:pPr>
      <w:r w:rsidRPr="00B65A17">
        <w:rPr>
          <w:rFonts w:ascii="Arial Narrow" w:hAnsi="Arial Narrow"/>
          <w:b/>
          <w:sz w:val="22"/>
          <w:szCs w:val="22"/>
        </w:rPr>
        <w:t>MIESTO DODANIA:</w:t>
      </w:r>
      <w:r>
        <w:rPr>
          <w:rFonts w:ascii="Arial Narrow" w:hAnsi="Arial Narrow"/>
          <w:b/>
          <w:sz w:val="22"/>
          <w:szCs w:val="22"/>
        </w:rPr>
        <w:t xml:space="preserve"> </w:t>
      </w:r>
      <w:r>
        <w:rPr>
          <w:rFonts w:ascii="Arial Narrow" w:hAnsi="Arial Narrow"/>
          <w:sz w:val="22"/>
          <w:szCs w:val="22"/>
        </w:rPr>
        <w:t>Ústredný sklad MV SR Slov</w:t>
      </w:r>
      <w:bookmarkStart w:id="0" w:name="_GoBack"/>
      <w:bookmarkEnd w:id="0"/>
      <w:r>
        <w:rPr>
          <w:rFonts w:ascii="Arial Narrow" w:hAnsi="Arial Narrow"/>
          <w:sz w:val="22"/>
          <w:szCs w:val="22"/>
        </w:rPr>
        <w:t>enská Ľupča</w:t>
      </w:r>
    </w:p>
    <w:p w14:paraId="18931435" w14:textId="77777777" w:rsidR="00E509B6" w:rsidRDefault="00E509B6" w:rsidP="00E75D34">
      <w:pPr>
        <w:jc w:val="both"/>
        <w:rPr>
          <w:rFonts w:ascii="Arial Narrow" w:hAnsi="Arial Narrow"/>
          <w:sz w:val="22"/>
          <w:szCs w:val="22"/>
        </w:rPr>
      </w:pPr>
    </w:p>
    <w:p w14:paraId="27041F05" w14:textId="04D3788D" w:rsidR="00E509B6" w:rsidRDefault="00E509B6" w:rsidP="00E75D34">
      <w:pPr>
        <w:jc w:val="both"/>
        <w:rPr>
          <w:rFonts w:ascii="Arial Narrow" w:hAnsi="Arial Narrow"/>
          <w:sz w:val="22"/>
          <w:szCs w:val="22"/>
        </w:rPr>
      </w:pPr>
      <w:r w:rsidRPr="00E509B6">
        <w:rPr>
          <w:rFonts w:ascii="Arial Narrow" w:hAnsi="Arial Narrow"/>
          <w:b/>
          <w:sz w:val="22"/>
          <w:szCs w:val="22"/>
        </w:rPr>
        <w:t>POČET KUSOV</w:t>
      </w:r>
      <w:r>
        <w:rPr>
          <w:rFonts w:ascii="Arial Narrow" w:hAnsi="Arial Narrow"/>
          <w:sz w:val="22"/>
          <w:szCs w:val="22"/>
        </w:rPr>
        <w:t>: spolu 7000 ks / cca 4000 ks prvý rok, 3000 ks druhý rok</w:t>
      </w:r>
    </w:p>
    <w:p w14:paraId="52A6186B" w14:textId="4903AB92" w:rsidR="00E509B6" w:rsidRDefault="00E509B6" w:rsidP="00E75D34">
      <w:pPr>
        <w:jc w:val="both"/>
        <w:rPr>
          <w:rFonts w:ascii="Arial Narrow" w:hAnsi="Arial Narrow"/>
          <w:sz w:val="22"/>
          <w:szCs w:val="22"/>
        </w:rPr>
      </w:pPr>
    </w:p>
    <w:p w14:paraId="2CD9CCB1" w14:textId="77777777" w:rsidR="00E509B6" w:rsidRDefault="00E509B6" w:rsidP="00E75D34">
      <w:pPr>
        <w:jc w:val="both"/>
        <w:rPr>
          <w:rFonts w:ascii="Arial Narrow" w:hAnsi="Arial Narrow"/>
          <w:sz w:val="22"/>
          <w:szCs w:val="22"/>
        </w:rPr>
      </w:pPr>
    </w:p>
    <w:sectPr w:rsidR="00E509B6" w:rsidSect="00665DCE">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1B7CC" w14:textId="77777777" w:rsidR="00D2668C" w:rsidRDefault="00D2668C">
      <w:r>
        <w:separator/>
      </w:r>
    </w:p>
  </w:endnote>
  <w:endnote w:type="continuationSeparator" w:id="0">
    <w:p w14:paraId="2C69634C" w14:textId="77777777" w:rsidR="00D2668C" w:rsidRDefault="00D26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Umbrella">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1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ECABD" w14:textId="77777777" w:rsidR="00D2668C" w:rsidRDefault="00D2668C">
      <w:r>
        <w:separator/>
      </w:r>
    </w:p>
  </w:footnote>
  <w:footnote w:type="continuationSeparator" w:id="0">
    <w:p w14:paraId="2ECC7E61" w14:textId="77777777" w:rsidR="00D2668C" w:rsidRDefault="00D26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6ABC"/>
    <w:multiLevelType w:val="multilevel"/>
    <w:tmpl w:val="80560A42"/>
    <w:lvl w:ilvl="0">
      <w:start w:val="1"/>
      <w:numFmt w:val="decimal"/>
      <w:lvlText w:val="%1."/>
      <w:lvlJc w:val="left"/>
      <w:pPr>
        <w:tabs>
          <w:tab w:val="num" w:pos="360"/>
        </w:tabs>
        <w:ind w:left="360" w:hanging="360"/>
      </w:pPr>
      <w:rPr>
        <w:rFonts w:hint="default"/>
        <w:b/>
        <w:bCs/>
      </w:rPr>
    </w:lvl>
    <w:lvl w:ilvl="1">
      <w:start w:val="2"/>
      <w:numFmt w:val="decimal"/>
      <w:isLgl/>
      <w:lvlText w:val="%1.%2."/>
      <w:lvlJc w:val="left"/>
      <w:pPr>
        <w:tabs>
          <w:tab w:val="num" w:pos="600"/>
        </w:tabs>
        <w:ind w:left="600" w:hanging="60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96768E7"/>
    <w:multiLevelType w:val="multilevel"/>
    <w:tmpl w:val="D5F81E3E"/>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A0F10F0"/>
    <w:multiLevelType w:val="multilevel"/>
    <w:tmpl w:val="6A8254F0"/>
    <w:styleLink w:val="tl9"/>
    <w:lvl w:ilvl="0">
      <w:start w:val="11"/>
      <w:numFmt w:val="decimal"/>
      <w:lvlText w:val="%1."/>
      <w:lvlJc w:val="left"/>
      <w:pPr>
        <w:ind w:left="703" w:hanging="703"/>
      </w:pPr>
      <w:rPr>
        <w:rFonts w:cs="Times New Roman" w:hint="default"/>
      </w:rPr>
    </w:lvl>
    <w:lvl w:ilvl="1">
      <w:start w:val="1"/>
      <w:numFmt w:val="none"/>
      <w:lvlText w:val="11"/>
      <w:lvlJc w:val="left"/>
      <w:pPr>
        <w:ind w:left="703" w:hanging="703"/>
      </w:pPr>
      <w:rPr>
        <w:rFonts w:cs="Times New Roman" w:hint="default"/>
      </w:rPr>
    </w:lvl>
    <w:lvl w:ilvl="2">
      <w:start w:val="1"/>
      <w:numFmt w:val="decimal"/>
      <w:lvlText w:val="11%2.%3."/>
      <w:lvlJc w:val="left"/>
      <w:pPr>
        <w:ind w:left="703" w:hanging="703"/>
      </w:pPr>
      <w:rPr>
        <w:rFonts w:cs="Times New Roman" w:hint="default"/>
      </w:rPr>
    </w:lvl>
    <w:lvl w:ilvl="3">
      <w:start w:val="1"/>
      <w:numFmt w:val="decimal"/>
      <w:lvlText w:val="%1.%2.%3.%4."/>
      <w:lvlJc w:val="left"/>
      <w:pPr>
        <w:ind w:left="703" w:hanging="703"/>
      </w:pPr>
      <w:rPr>
        <w:rFonts w:cs="Times New Roman" w:hint="default"/>
      </w:rPr>
    </w:lvl>
    <w:lvl w:ilvl="4">
      <w:start w:val="1"/>
      <w:numFmt w:val="decimal"/>
      <w:lvlText w:val="%1.%2.%3.%4.%5."/>
      <w:lvlJc w:val="left"/>
      <w:pPr>
        <w:ind w:left="703" w:hanging="703"/>
      </w:pPr>
      <w:rPr>
        <w:rFonts w:cs="Times New Roman" w:hint="default"/>
      </w:rPr>
    </w:lvl>
    <w:lvl w:ilvl="5">
      <w:start w:val="1"/>
      <w:numFmt w:val="decimal"/>
      <w:lvlText w:val="%1.%2.%3.%4.%5.%6."/>
      <w:lvlJc w:val="left"/>
      <w:pPr>
        <w:ind w:left="703" w:hanging="703"/>
      </w:pPr>
      <w:rPr>
        <w:rFonts w:cs="Times New Roman" w:hint="default"/>
      </w:rPr>
    </w:lvl>
    <w:lvl w:ilvl="6">
      <w:start w:val="1"/>
      <w:numFmt w:val="decimal"/>
      <w:lvlText w:val="%1.%2.%3.%4.%5.%6.%7."/>
      <w:lvlJc w:val="left"/>
      <w:pPr>
        <w:ind w:left="703" w:hanging="703"/>
      </w:pPr>
      <w:rPr>
        <w:rFonts w:cs="Times New Roman" w:hint="default"/>
      </w:rPr>
    </w:lvl>
    <w:lvl w:ilvl="7">
      <w:start w:val="1"/>
      <w:numFmt w:val="decimal"/>
      <w:lvlText w:val="%1.%2.%3.%4.%5.%6.%7.%8."/>
      <w:lvlJc w:val="left"/>
      <w:pPr>
        <w:ind w:left="703" w:hanging="703"/>
      </w:pPr>
      <w:rPr>
        <w:rFonts w:cs="Times New Roman" w:hint="default"/>
      </w:rPr>
    </w:lvl>
    <w:lvl w:ilvl="8">
      <w:start w:val="1"/>
      <w:numFmt w:val="decimal"/>
      <w:lvlText w:val="%1.%2.%3.%4.%5.%6.%7.%8.%9."/>
      <w:lvlJc w:val="left"/>
      <w:pPr>
        <w:ind w:left="703" w:hanging="703"/>
      </w:pPr>
      <w:rPr>
        <w:rFonts w:cs="Times New Roman" w:hint="default"/>
      </w:rPr>
    </w:lvl>
  </w:abstractNum>
  <w:abstractNum w:abstractNumId="3" w15:restartNumberingAfterBreak="0">
    <w:nsid w:val="0B9C0CD4"/>
    <w:multiLevelType w:val="hybridMultilevel"/>
    <w:tmpl w:val="3D961468"/>
    <w:lvl w:ilvl="0" w:tplc="041B000F">
      <w:start w:val="5"/>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ED11690"/>
    <w:multiLevelType w:val="multilevel"/>
    <w:tmpl w:val="817E3CFE"/>
    <w:lvl w:ilvl="0">
      <w:start w:val="2"/>
      <w:numFmt w:val="decimal"/>
      <w:lvlText w:val="%1."/>
      <w:lvlJc w:val="left"/>
      <w:pPr>
        <w:ind w:left="360" w:hanging="360"/>
      </w:pPr>
      <w:rPr>
        <w:rFonts w:hint="default"/>
      </w:rPr>
    </w:lvl>
    <w:lvl w:ilvl="1">
      <w:start w:val="5"/>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5" w15:restartNumberingAfterBreak="0">
    <w:nsid w:val="10FB0F40"/>
    <w:multiLevelType w:val="hybridMultilevel"/>
    <w:tmpl w:val="8CA2B18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FE042C"/>
    <w:multiLevelType w:val="multilevel"/>
    <w:tmpl w:val="6C324AD8"/>
    <w:lvl w:ilvl="0">
      <w:start w:val="5"/>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12712DFD"/>
    <w:multiLevelType w:val="multilevel"/>
    <w:tmpl w:val="E9A4B4BE"/>
    <w:lvl w:ilvl="0">
      <w:start w:val="3"/>
      <w:numFmt w:val="decimal"/>
      <w:lvlText w:val="%1."/>
      <w:lvlJc w:val="left"/>
      <w:pPr>
        <w:ind w:left="360" w:hanging="360"/>
      </w:pPr>
      <w:rPr>
        <w:rFonts w:hint="default"/>
        <w:b/>
      </w:rPr>
    </w:lvl>
    <w:lvl w:ilvl="1">
      <w:start w:val="5"/>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8" w15:restartNumberingAfterBreak="0">
    <w:nsid w:val="14F2310E"/>
    <w:multiLevelType w:val="multilevel"/>
    <w:tmpl w:val="29F4E072"/>
    <w:styleLink w:val="tl13"/>
    <w:lvl w:ilvl="0">
      <w:start w:val="1"/>
      <w:numFmt w:val="decimal"/>
      <w:lvlText w:val="%1"/>
      <w:lvlJc w:val="left"/>
      <w:pPr>
        <w:ind w:left="720" w:hanging="360"/>
      </w:pPr>
      <w:rPr>
        <w:rFonts w:hint="default"/>
      </w:rPr>
    </w:lvl>
    <w:lvl w:ilvl="1">
      <w:start w:val="1"/>
      <w:numFmt w:val="none"/>
      <w:lvlText w:val="1.1"/>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152B3A70"/>
    <w:multiLevelType w:val="hybridMultilevel"/>
    <w:tmpl w:val="728037B2"/>
    <w:lvl w:ilvl="0" w:tplc="37B2175E">
      <w:start w:val="1"/>
      <w:numFmt w:val="decimal"/>
      <w:pStyle w:val="tl1"/>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9743924"/>
    <w:multiLevelType w:val="hybridMultilevel"/>
    <w:tmpl w:val="596AC9FE"/>
    <w:lvl w:ilvl="0" w:tplc="1B840306">
      <w:start w:val="2"/>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E80742"/>
    <w:multiLevelType w:val="multilevel"/>
    <w:tmpl w:val="41D6326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1BF00831"/>
    <w:multiLevelType w:val="multilevel"/>
    <w:tmpl w:val="8C343644"/>
    <w:styleLink w:val="tl15"/>
    <w:lvl w:ilvl="0">
      <w:start w:val="17"/>
      <w:numFmt w:val="decimal"/>
      <w:lvlText w:val="%1"/>
      <w:lvlJc w:val="left"/>
      <w:pPr>
        <w:ind w:left="360" w:hanging="360"/>
      </w:pPr>
      <w:rPr>
        <w:rFonts w:hint="default"/>
      </w:rPr>
    </w:lvl>
    <w:lvl w:ilvl="1">
      <w:start w:val="1"/>
      <w:numFmt w:val="decimal"/>
      <w:lvlText w:val="%1.%2"/>
      <w:lvlJc w:val="left"/>
      <w:pPr>
        <w:ind w:left="643" w:hanging="360"/>
      </w:pPr>
      <w:rPr>
        <w:rFonts w:hint="default"/>
        <w:color w:val="FF0000"/>
      </w:rPr>
    </w:lvl>
    <w:lvl w:ilvl="2">
      <w:start w:val="1"/>
      <w:numFmt w:val="decimal"/>
      <w:lvlText w:val="14.%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1E5441CC"/>
    <w:multiLevelType w:val="hybridMultilevel"/>
    <w:tmpl w:val="FFFFFFFF"/>
    <w:lvl w:ilvl="0" w:tplc="28E43E6A">
      <w:start w:val="5"/>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5C70515"/>
    <w:multiLevelType w:val="multilevel"/>
    <w:tmpl w:val="C79ADFAE"/>
    <w:styleLink w:val="tl3"/>
    <w:lvl w:ilvl="0">
      <w:start w:val="5"/>
      <w:numFmt w:val="decimal"/>
      <w:lvlText w:val="%1"/>
      <w:lvlJc w:val="left"/>
      <w:pPr>
        <w:tabs>
          <w:tab w:val="num" w:pos="432"/>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2A4548BE"/>
    <w:multiLevelType w:val="hybridMultilevel"/>
    <w:tmpl w:val="29561392"/>
    <w:lvl w:ilvl="0" w:tplc="56080B9E">
      <w:start w:val="1"/>
      <w:numFmt w:val="bullet"/>
      <w:lvlText w:val="-"/>
      <w:lvlJc w:val="left"/>
      <w:pPr>
        <w:tabs>
          <w:tab w:val="num" w:pos="2070"/>
        </w:tabs>
        <w:ind w:left="2070" w:hanging="171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FE168D"/>
    <w:multiLevelType w:val="multilevel"/>
    <w:tmpl w:val="8B860B2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E84AC5"/>
    <w:multiLevelType w:val="multilevel"/>
    <w:tmpl w:val="AB60F424"/>
    <w:styleLink w:val="tl12"/>
    <w:lvl w:ilvl="0">
      <w:start w:val="10"/>
      <w:numFmt w:val="decimal"/>
      <w:lvlText w:val="%1."/>
      <w:lvlJc w:val="left"/>
      <w:pPr>
        <w:ind w:left="703" w:hanging="703"/>
      </w:pPr>
      <w:rPr>
        <w:rFonts w:cs="Times New Roman" w:hint="default"/>
      </w:rPr>
    </w:lvl>
    <w:lvl w:ilvl="1">
      <w:start w:val="1"/>
      <w:numFmt w:val="decimal"/>
      <w:lvlText w:val="%1.%2."/>
      <w:lvlJc w:val="left"/>
      <w:pPr>
        <w:ind w:left="703" w:hanging="703"/>
      </w:pPr>
      <w:rPr>
        <w:rFonts w:cs="Times New Roman" w:hint="default"/>
      </w:rPr>
    </w:lvl>
    <w:lvl w:ilvl="2">
      <w:start w:val="1"/>
      <w:numFmt w:val="decimal"/>
      <w:lvlText w:val="%1.%2.%3."/>
      <w:lvlJc w:val="left"/>
      <w:pPr>
        <w:ind w:left="703" w:hanging="703"/>
      </w:pPr>
      <w:rPr>
        <w:rFonts w:cs="Times New Roman" w:hint="default"/>
      </w:rPr>
    </w:lvl>
    <w:lvl w:ilvl="3">
      <w:start w:val="1"/>
      <w:numFmt w:val="decimal"/>
      <w:lvlText w:val="%1.%2.%3.%4."/>
      <w:lvlJc w:val="left"/>
      <w:pPr>
        <w:ind w:left="703" w:hanging="703"/>
      </w:pPr>
      <w:rPr>
        <w:rFonts w:cs="Times New Roman" w:hint="default"/>
      </w:rPr>
    </w:lvl>
    <w:lvl w:ilvl="4">
      <w:start w:val="1"/>
      <w:numFmt w:val="decimal"/>
      <w:lvlText w:val="%1.%2.%3.%4.%5."/>
      <w:lvlJc w:val="left"/>
      <w:pPr>
        <w:ind w:left="703" w:hanging="703"/>
      </w:pPr>
      <w:rPr>
        <w:rFonts w:cs="Times New Roman" w:hint="default"/>
      </w:rPr>
    </w:lvl>
    <w:lvl w:ilvl="5">
      <w:start w:val="1"/>
      <w:numFmt w:val="decimal"/>
      <w:lvlText w:val="%1.%2.%3.%4.%5.%6."/>
      <w:lvlJc w:val="left"/>
      <w:pPr>
        <w:ind w:left="703" w:hanging="703"/>
      </w:pPr>
      <w:rPr>
        <w:rFonts w:cs="Times New Roman" w:hint="default"/>
      </w:rPr>
    </w:lvl>
    <w:lvl w:ilvl="6">
      <w:start w:val="1"/>
      <w:numFmt w:val="decimal"/>
      <w:lvlText w:val="%1.%2.%3.%4.%5.%6.%7."/>
      <w:lvlJc w:val="left"/>
      <w:pPr>
        <w:ind w:left="703" w:hanging="703"/>
      </w:pPr>
      <w:rPr>
        <w:rFonts w:cs="Times New Roman" w:hint="default"/>
      </w:rPr>
    </w:lvl>
    <w:lvl w:ilvl="7">
      <w:start w:val="1"/>
      <w:numFmt w:val="decimal"/>
      <w:lvlText w:val="%1.%2.%3.%4.%5.%6.%7.%8."/>
      <w:lvlJc w:val="left"/>
      <w:pPr>
        <w:ind w:left="703" w:hanging="703"/>
      </w:pPr>
      <w:rPr>
        <w:rFonts w:cs="Times New Roman" w:hint="default"/>
      </w:rPr>
    </w:lvl>
    <w:lvl w:ilvl="8">
      <w:start w:val="1"/>
      <w:numFmt w:val="decimal"/>
      <w:lvlText w:val="%1.%2.%3.%4.%5.%6.%7.%8.%9."/>
      <w:lvlJc w:val="left"/>
      <w:pPr>
        <w:ind w:left="703" w:hanging="703"/>
      </w:pPr>
      <w:rPr>
        <w:rFonts w:cs="Times New Roman" w:hint="default"/>
      </w:rPr>
    </w:lvl>
  </w:abstractNum>
  <w:abstractNum w:abstractNumId="19" w15:restartNumberingAfterBreak="0">
    <w:nsid w:val="32BB6C1A"/>
    <w:multiLevelType w:val="multilevel"/>
    <w:tmpl w:val="5E8A616A"/>
    <w:styleLink w:val="tl14"/>
    <w:lvl w:ilvl="0">
      <w:start w:val="1"/>
      <w:numFmt w:val="decimal"/>
      <w:lvlText w:val="%1"/>
      <w:lvlJc w:val="left"/>
      <w:pPr>
        <w:ind w:left="720" w:hanging="360"/>
      </w:pPr>
      <w:rPr>
        <w:rFonts w:hint="default"/>
      </w:rPr>
    </w:lvl>
    <w:lvl w:ilvl="1">
      <w:start w:val="1"/>
      <w:numFmt w:val="none"/>
      <w:lvlText w:val="1.1"/>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38DE6937"/>
    <w:multiLevelType w:val="multilevel"/>
    <w:tmpl w:val="041B001D"/>
    <w:styleLink w:val="tl4"/>
    <w:lvl w:ilvl="0">
      <w:start w:val="7"/>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393C6CA1"/>
    <w:multiLevelType w:val="multilevel"/>
    <w:tmpl w:val="041B001D"/>
    <w:styleLink w:val="tl6"/>
    <w:lvl w:ilvl="0">
      <w:start w:val="8"/>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3AFB683D"/>
    <w:multiLevelType w:val="hybridMultilevel"/>
    <w:tmpl w:val="4B02E75E"/>
    <w:lvl w:ilvl="0" w:tplc="294CC036">
      <w:numFmt w:val="bullet"/>
      <w:lvlText w:val="-"/>
      <w:lvlJc w:val="left"/>
      <w:pPr>
        <w:ind w:left="720" w:hanging="360"/>
      </w:pPr>
      <w:rPr>
        <w:rFonts w:ascii="Arial Narrow" w:eastAsia="Times New Roman" w:hAnsi="Arial Narrow" w:cs="Helvetic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BAC6450"/>
    <w:multiLevelType w:val="hybridMultilevel"/>
    <w:tmpl w:val="590E04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3CCF0FD7"/>
    <w:multiLevelType w:val="hybridMultilevel"/>
    <w:tmpl w:val="DC5C77E6"/>
    <w:lvl w:ilvl="0" w:tplc="041B000F">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9E7804"/>
    <w:multiLevelType w:val="multilevel"/>
    <w:tmpl w:val="1FEACB48"/>
    <w:styleLink w:val="tl18"/>
    <w:lvl w:ilvl="0">
      <w:start w:val="18"/>
      <w:numFmt w:val="decimal"/>
      <w:lvlText w:val="%1"/>
      <w:lvlJc w:val="left"/>
      <w:pPr>
        <w:tabs>
          <w:tab w:val="num" w:pos="432"/>
        </w:tabs>
        <w:ind w:left="432" w:hanging="432"/>
      </w:pPr>
      <w:rPr>
        <w:rFonts w:cs="Times New Roman" w:hint="default"/>
        <w:b/>
      </w:rPr>
    </w:lvl>
    <w:lvl w:ilvl="1">
      <w:start w:val="1"/>
      <w:numFmt w:val="decimal"/>
      <w:lvlText w:val="21.%2"/>
      <w:lvlJc w:val="left"/>
      <w:pPr>
        <w:tabs>
          <w:tab w:val="num" w:pos="756"/>
        </w:tabs>
        <w:ind w:left="75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4AB662C6"/>
    <w:multiLevelType w:val="multilevel"/>
    <w:tmpl w:val="D91CACCE"/>
    <w:lvl w:ilvl="0">
      <w:start w:val="2"/>
      <w:numFmt w:val="decimal"/>
      <w:lvlText w:val="%1."/>
      <w:lvlJc w:val="left"/>
      <w:pPr>
        <w:ind w:left="450" w:hanging="450"/>
      </w:pPr>
      <w:rPr>
        <w:rFonts w:hint="default"/>
        <w:b/>
        <w:bCs/>
      </w:rPr>
    </w:lvl>
    <w:lvl w:ilvl="1">
      <w:start w:val="4"/>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7006DFF"/>
    <w:multiLevelType w:val="multilevel"/>
    <w:tmpl w:val="041B001D"/>
    <w:styleLink w:val="tl7"/>
    <w:lvl w:ilvl="0">
      <w:start w:val="8"/>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61CA51BB"/>
    <w:multiLevelType w:val="multilevel"/>
    <w:tmpl w:val="5B86A140"/>
    <w:styleLink w:val="tl11"/>
    <w:lvl w:ilvl="0">
      <w:start w:val="8"/>
      <w:numFmt w:val="decimal"/>
      <w:lvlText w:val="%1."/>
      <w:lvlJc w:val="left"/>
      <w:pPr>
        <w:ind w:left="703" w:hanging="703"/>
      </w:pPr>
      <w:rPr>
        <w:rFonts w:cs="Times New Roman" w:hint="default"/>
      </w:rPr>
    </w:lvl>
    <w:lvl w:ilvl="1">
      <w:start w:val="1"/>
      <w:numFmt w:val="decimal"/>
      <w:lvlText w:val="%1.%2."/>
      <w:lvlJc w:val="left"/>
      <w:pPr>
        <w:ind w:left="703" w:hanging="703"/>
      </w:pPr>
      <w:rPr>
        <w:rFonts w:cs="Times New Roman" w:hint="default"/>
      </w:rPr>
    </w:lvl>
    <w:lvl w:ilvl="2">
      <w:start w:val="1"/>
      <w:numFmt w:val="decimal"/>
      <w:lvlText w:val="%1.%2.%3."/>
      <w:lvlJc w:val="left"/>
      <w:pPr>
        <w:ind w:left="703" w:hanging="703"/>
      </w:pPr>
      <w:rPr>
        <w:rFonts w:cs="Times New Roman" w:hint="default"/>
      </w:rPr>
    </w:lvl>
    <w:lvl w:ilvl="3">
      <w:start w:val="1"/>
      <w:numFmt w:val="decimal"/>
      <w:lvlText w:val="%1.%2.%3.%4."/>
      <w:lvlJc w:val="left"/>
      <w:pPr>
        <w:ind w:left="703" w:hanging="703"/>
      </w:pPr>
      <w:rPr>
        <w:rFonts w:cs="Times New Roman" w:hint="default"/>
      </w:rPr>
    </w:lvl>
    <w:lvl w:ilvl="4">
      <w:start w:val="1"/>
      <w:numFmt w:val="decimal"/>
      <w:lvlText w:val="%1.%2.%3.%4.%5."/>
      <w:lvlJc w:val="left"/>
      <w:pPr>
        <w:ind w:left="703" w:hanging="703"/>
      </w:pPr>
      <w:rPr>
        <w:rFonts w:cs="Times New Roman" w:hint="default"/>
      </w:rPr>
    </w:lvl>
    <w:lvl w:ilvl="5">
      <w:start w:val="1"/>
      <w:numFmt w:val="decimal"/>
      <w:lvlText w:val="%1.%2.%3.%4.%5.%6."/>
      <w:lvlJc w:val="left"/>
      <w:pPr>
        <w:ind w:left="703" w:hanging="703"/>
      </w:pPr>
      <w:rPr>
        <w:rFonts w:cs="Times New Roman" w:hint="default"/>
      </w:rPr>
    </w:lvl>
    <w:lvl w:ilvl="6">
      <w:start w:val="1"/>
      <w:numFmt w:val="decimal"/>
      <w:lvlText w:val="%1.%2.%3.%4.%5.%6.%7."/>
      <w:lvlJc w:val="left"/>
      <w:pPr>
        <w:ind w:left="703" w:hanging="703"/>
      </w:pPr>
      <w:rPr>
        <w:rFonts w:cs="Times New Roman" w:hint="default"/>
      </w:rPr>
    </w:lvl>
    <w:lvl w:ilvl="7">
      <w:start w:val="1"/>
      <w:numFmt w:val="decimal"/>
      <w:lvlText w:val="%1.%2.%3.%4.%5.%6.%7.%8."/>
      <w:lvlJc w:val="left"/>
      <w:pPr>
        <w:ind w:left="703" w:hanging="703"/>
      </w:pPr>
      <w:rPr>
        <w:rFonts w:cs="Times New Roman" w:hint="default"/>
      </w:rPr>
    </w:lvl>
    <w:lvl w:ilvl="8">
      <w:start w:val="1"/>
      <w:numFmt w:val="decimal"/>
      <w:lvlText w:val="%1.%2.%3.%4.%5.%6.%7.%8.%9."/>
      <w:lvlJc w:val="left"/>
      <w:pPr>
        <w:ind w:left="703" w:hanging="703"/>
      </w:pPr>
      <w:rPr>
        <w:rFonts w:cs="Times New Roman" w:hint="default"/>
      </w:rPr>
    </w:lvl>
  </w:abstractNum>
  <w:abstractNum w:abstractNumId="29" w15:restartNumberingAfterBreak="0">
    <w:nsid w:val="631E4790"/>
    <w:multiLevelType w:val="multilevel"/>
    <w:tmpl w:val="5BD8059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9970B80"/>
    <w:multiLevelType w:val="hybridMultilevel"/>
    <w:tmpl w:val="36B0908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C15299D"/>
    <w:multiLevelType w:val="multilevel"/>
    <w:tmpl w:val="2EA289E8"/>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70996C83"/>
    <w:multiLevelType w:val="multilevel"/>
    <w:tmpl w:val="F20A2CF4"/>
    <w:lvl w:ilvl="0">
      <w:start w:val="2"/>
      <w:numFmt w:val="decimal"/>
      <w:lvlText w:val="%1."/>
      <w:lvlJc w:val="left"/>
      <w:pPr>
        <w:ind w:left="450" w:hanging="450"/>
      </w:pPr>
      <w:rPr>
        <w:rFonts w:hint="default"/>
        <w:u w:val="single"/>
      </w:rPr>
    </w:lvl>
    <w:lvl w:ilvl="1">
      <w:start w:val="2"/>
      <w:numFmt w:val="decimal"/>
      <w:lvlText w:val="%1.%2."/>
      <w:lvlJc w:val="left"/>
      <w:pPr>
        <w:ind w:left="450" w:hanging="450"/>
      </w:pPr>
      <w:rPr>
        <w:rFonts w:hint="default"/>
        <w:u w:val="single"/>
      </w:rPr>
    </w:lvl>
    <w:lvl w:ilvl="2">
      <w:start w:val="4"/>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33" w15:restartNumberingAfterBreak="0">
    <w:nsid w:val="71761937"/>
    <w:multiLevelType w:val="multilevel"/>
    <w:tmpl w:val="59081EC2"/>
    <w:styleLink w:val="tl8"/>
    <w:lvl w:ilvl="0">
      <w:start w:val="35"/>
      <w:numFmt w:val="decimal"/>
      <w:lvlText w:val="%1"/>
      <w:lvlJc w:val="left"/>
      <w:pPr>
        <w:ind w:left="420" w:hanging="420"/>
      </w:pPr>
      <w:rPr>
        <w:rFonts w:cs="Times New Roman" w:hint="default"/>
        <w:sz w:val="22"/>
      </w:rPr>
    </w:lvl>
    <w:lvl w:ilvl="1">
      <w:start w:val="1"/>
      <w:numFmt w:val="decimal"/>
      <w:lvlText w:val="%1.%2"/>
      <w:lvlJc w:val="left"/>
      <w:pPr>
        <w:ind w:left="420" w:hanging="420"/>
      </w:pPr>
      <w:rPr>
        <w:rFonts w:cs="Times New Roman" w:hint="default"/>
        <w:sz w:val="22"/>
      </w:rPr>
    </w:lvl>
    <w:lvl w:ilvl="2">
      <w:start w:val="1"/>
      <w:numFmt w:val="decimal"/>
      <w:lvlText w:val="%1.%2.%3"/>
      <w:lvlJc w:val="left"/>
      <w:pPr>
        <w:ind w:left="720" w:hanging="720"/>
      </w:pPr>
      <w:rPr>
        <w:rFonts w:cs="Times New Roman" w:hint="default"/>
        <w:sz w:val="22"/>
      </w:rPr>
    </w:lvl>
    <w:lvl w:ilvl="3">
      <w:start w:val="1"/>
      <w:numFmt w:val="decimal"/>
      <w:lvlText w:val="%1.%2.%3.%4"/>
      <w:lvlJc w:val="left"/>
      <w:pPr>
        <w:ind w:left="720" w:hanging="720"/>
      </w:pPr>
      <w:rPr>
        <w:rFonts w:cs="Times New Roman" w:hint="default"/>
        <w:sz w:val="22"/>
      </w:rPr>
    </w:lvl>
    <w:lvl w:ilvl="4">
      <w:start w:val="1"/>
      <w:numFmt w:val="decimal"/>
      <w:lvlText w:val="%1.%2.%3.%4.%5"/>
      <w:lvlJc w:val="left"/>
      <w:pPr>
        <w:ind w:left="1080" w:hanging="1080"/>
      </w:pPr>
      <w:rPr>
        <w:rFonts w:cs="Times New Roman" w:hint="default"/>
        <w:sz w:val="22"/>
      </w:rPr>
    </w:lvl>
    <w:lvl w:ilvl="5">
      <w:start w:val="1"/>
      <w:numFmt w:val="decimal"/>
      <w:lvlText w:val="%1.%2.%3.%4.%5.%6"/>
      <w:lvlJc w:val="left"/>
      <w:pPr>
        <w:ind w:left="1080" w:hanging="1080"/>
      </w:pPr>
      <w:rPr>
        <w:rFonts w:cs="Times New Roman" w:hint="default"/>
        <w:sz w:val="22"/>
      </w:rPr>
    </w:lvl>
    <w:lvl w:ilvl="6">
      <w:start w:val="1"/>
      <w:numFmt w:val="decimal"/>
      <w:lvlText w:val="%1.%2.%3.%4.%5.%6.%7"/>
      <w:lvlJc w:val="left"/>
      <w:pPr>
        <w:ind w:left="1440" w:hanging="1440"/>
      </w:pPr>
      <w:rPr>
        <w:rFonts w:cs="Times New Roman" w:hint="default"/>
        <w:sz w:val="22"/>
      </w:rPr>
    </w:lvl>
    <w:lvl w:ilvl="7">
      <w:start w:val="1"/>
      <w:numFmt w:val="decimal"/>
      <w:lvlText w:val="%1.%2.%3.%4.%5.%6.%7.%8"/>
      <w:lvlJc w:val="left"/>
      <w:pPr>
        <w:ind w:left="1440" w:hanging="1440"/>
      </w:pPr>
      <w:rPr>
        <w:rFonts w:cs="Times New Roman" w:hint="default"/>
        <w:sz w:val="22"/>
      </w:rPr>
    </w:lvl>
    <w:lvl w:ilvl="8">
      <w:start w:val="1"/>
      <w:numFmt w:val="decimal"/>
      <w:lvlText w:val="%1.%2.%3.%4.%5.%6.%7.%8.%9"/>
      <w:lvlJc w:val="left"/>
      <w:pPr>
        <w:ind w:left="1800" w:hanging="1800"/>
      </w:pPr>
      <w:rPr>
        <w:rFonts w:cs="Times New Roman" w:hint="default"/>
        <w:sz w:val="22"/>
      </w:rPr>
    </w:lvl>
  </w:abstractNum>
  <w:abstractNum w:abstractNumId="34" w15:restartNumberingAfterBreak="0">
    <w:nsid w:val="71A935F5"/>
    <w:multiLevelType w:val="multilevel"/>
    <w:tmpl w:val="041B001D"/>
    <w:styleLink w:val="tl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50B6C44"/>
    <w:multiLevelType w:val="hybridMultilevel"/>
    <w:tmpl w:val="740A4696"/>
    <w:lvl w:ilvl="0" w:tplc="041B0001">
      <w:start w:val="1"/>
      <w:numFmt w:val="bullet"/>
      <w:lvlText w:val=""/>
      <w:lvlJc w:val="left"/>
      <w:pPr>
        <w:ind w:left="1170" w:hanging="360"/>
      </w:pPr>
      <w:rPr>
        <w:rFonts w:ascii="Symbol" w:hAnsi="Symbol" w:hint="default"/>
      </w:rPr>
    </w:lvl>
    <w:lvl w:ilvl="1" w:tplc="041B0003" w:tentative="1">
      <w:start w:val="1"/>
      <w:numFmt w:val="bullet"/>
      <w:lvlText w:val="o"/>
      <w:lvlJc w:val="left"/>
      <w:pPr>
        <w:ind w:left="1890" w:hanging="360"/>
      </w:pPr>
      <w:rPr>
        <w:rFonts w:ascii="Courier New" w:hAnsi="Courier New" w:cs="Courier New" w:hint="default"/>
      </w:rPr>
    </w:lvl>
    <w:lvl w:ilvl="2" w:tplc="041B0005" w:tentative="1">
      <w:start w:val="1"/>
      <w:numFmt w:val="bullet"/>
      <w:lvlText w:val=""/>
      <w:lvlJc w:val="left"/>
      <w:pPr>
        <w:ind w:left="2610" w:hanging="360"/>
      </w:pPr>
      <w:rPr>
        <w:rFonts w:ascii="Wingdings" w:hAnsi="Wingdings" w:hint="default"/>
      </w:rPr>
    </w:lvl>
    <w:lvl w:ilvl="3" w:tplc="041B0001" w:tentative="1">
      <w:start w:val="1"/>
      <w:numFmt w:val="bullet"/>
      <w:lvlText w:val=""/>
      <w:lvlJc w:val="left"/>
      <w:pPr>
        <w:ind w:left="3330" w:hanging="360"/>
      </w:pPr>
      <w:rPr>
        <w:rFonts w:ascii="Symbol" w:hAnsi="Symbol" w:hint="default"/>
      </w:rPr>
    </w:lvl>
    <w:lvl w:ilvl="4" w:tplc="041B0003" w:tentative="1">
      <w:start w:val="1"/>
      <w:numFmt w:val="bullet"/>
      <w:lvlText w:val="o"/>
      <w:lvlJc w:val="left"/>
      <w:pPr>
        <w:ind w:left="4050" w:hanging="360"/>
      </w:pPr>
      <w:rPr>
        <w:rFonts w:ascii="Courier New" w:hAnsi="Courier New" w:cs="Courier New" w:hint="default"/>
      </w:rPr>
    </w:lvl>
    <w:lvl w:ilvl="5" w:tplc="041B0005" w:tentative="1">
      <w:start w:val="1"/>
      <w:numFmt w:val="bullet"/>
      <w:lvlText w:val=""/>
      <w:lvlJc w:val="left"/>
      <w:pPr>
        <w:ind w:left="4770" w:hanging="360"/>
      </w:pPr>
      <w:rPr>
        <w:rFonts w:ascii="Wingdings" w:hAnsi="Wingdings" w:hint="default"/>
      </w:rPr>
    </w:lvl>
    <w:lvl w:ilvl="6" w:tplc="041B0001" w:tentative="1">
      <w:start w:val="1"/>
      <w:numFmt w:val="bullet"/>
      <w:lvlText w:val=""/>
      <w:lvlJc w:val="left"/>
      <w:pPr>
        <w:ind w:left="5490" w:hanging="360"/>
      </w:pPr>
      <w:rPr>
        <w:rFonts w:ascii="Symbol" w:hAnsi="Symbol" w:hint="default"/>
      </w:rPr>
    </w:lvl>
    <w:lvl w:ilvl="7" w:tplc="041B0003" w:tentative="1">
      <w:start w:val="1"/>
      <w:numFmt w:val="bullet"/>
      <w:lvlText w:val="o"/>
      <w:lvlJc w:val="left"/>
      <w:pPr>
        <w:ind w:left="6210" w:hanging="360"/>
      </w:pPr>
      <w:rPr>
        <w:rFonts w:ascii="Courier New" w:hAnsi="Courier New" w:cs="Courier New" w:hint="default"/>
      </w:rPr>
    </w:lvl>
    <w:lvl w:ilvl="8" w:tplc="041B0005" w:tentative="1">
      <w:start w:val="1"/>
      <w:numFmt w:val="bullet"/>
      <w:lvlText w:val=""/>
      <w:lvlJc w:val="left"/>
      <w:pPr>
        <w:ind w:left="6930" w:hanging="360"/>
      </w:pPr>
      <w:rPr>
        <w:rFonts w:ascii="Wingdings" w:hAnsi="Wingdings" w:hint="default"/>
      </w:rPr>
    </w:lvl>
  </w:abstractNum>
  <w:abstractNum w:abstractNumId="36" w15:restartNumberingAfterBreak="0">
    <w:nsid w:val="7B385874"/>
    <w:multiLevelType w:val="multilevel"/>
    <w:tmpl w:val="621AF372"/>
    <w:lvl w:ilvl="0">
      <w:start w:val="3"/>
      <w:numFmt w:val="decimal"/>
      <w:lvlText w:val="%1."/>
      <w:lvlJc w:val="left"/>
      <w:pPr>
        <w:ind w:left="720" w:hanging="360"/>
      </w:pPr>
      <w:rPr>
        <w:rFonts w:hint="default"/>
      </w:rPr>
    </w:lvl>
    <w:lvl w:ilvl="1">
      <w:start w:val="1"/>
      <w:numFmt w:val="decimal"/>
      <w:isLgl/>
      <w:lvlText w:val="%1.%2."/>
      <w:lvlJc w:val="left"/>
      <w:pPr>
        <w:ind w:left="763" w:hanging="403"/>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7"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16"/>
  </w:num>
  <w:num w:numId="3">
    <w:abstractNumId w:val="3"/>
  </w:num>
  <w:num w:numId="4">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9"/>
  </w:num>
  <w:num w:numId="7">
    <w:abstractNumId w:val="12"/>
  </w:num>
  <w:num w:numId="8">
    <w:abstractNumId w:val="17"/>
  </w:num>
  <w:num w:numId="9">
    <w:abstractNumId w:val="11"/>
  </w:num>
  <w:num w:numId="10">
    <w:abstractNumId w:val="4"/>
  </w:num>
  <w:num w:numId="11">
    <w:abstractNumId w:val="37"/>
  </w:num>
  <w:num w:numId="12">
    <w:abstractNumId w:val="6"/>
  </w:num>
  <w:num w:numId="13">
    <w:abstractNumId w:val="15"/>
  </w:num>
  <w:num w:numId="14">
    <w:abstractNumId w:val="20"/>
  </w:num>
  <w:num w:numId="15">
    <w:abstractNumId w:val="21"/>
  </w:num>
  <w:num w:numId="16">
    <w:abstractNumId w:val="27"/>
  </w:num>
  <w:num w:numId="17">
    <w:abstractNumId w:val="33"/>
  </w:num>
  <w:num w:numId="18">
    <w:abstractNumId w:val="28"/>
  </w:num>
  <w:num w:numId="19">
    <w:abstractNumId w:val="18"/>
  </w:num>
  <w:num w:numId="20">
    <w:abstractNumId w:val="2"/>
  </w:num>
  <w:num w:numId="21">
    <w:abstractNumId w:val="34"/>
  </w:num>
  <w:num w:numId="22">
    <w:abstractNumId w:val="8"/>
  </w:num>
  <w:num w:numId="23">
    <w:abstractNumId w:val="19"/>
  </w:num>
  <w:num w:numId="24">
    <w:abstractNumId w:val="32"/>
  </w:num>
  <w:num w:numId="25">
    <w:abstractNumId w:val="13"/>
  </w:num>
  <w:num w:numId="26">
    <w:abstractNumId w:val="25"/>
  </w:num>
  <w:num w:numId="27">
    <w:abstractNumId w:val="5"/>
  </w:num>
  <w:num w:numId="28">
    <w:abstractNumId w:val="35"/>
  </w:num>
  <w:num w:numId="29">
    <w:abstractNumId w:val="23"/>
  </w:num>
  <w:num w:numId="30">
    <w:abstractNumId w:val="24"/>
  </w:num>
  <w:num w:numId="31">
    <w:abstractNumId w:val="1"/>
  </w:num>
  <w:num w:numId="32">
    <w:abstractNumId w:val="36"/>
  </w:num>
  <w:num w:numId="33">
    <w:abstractNumId w:val="26"/>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7"/>
  </w:num>
  <w:num w:numId="37">
    <w:abstractNumId w:val="22"/>
  </w:num>
  <w:num w:numId="38">
    <w:abstractNumId w:val="30"/>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0F7"/>
    <w:rsid w:val="0001333A"/>
    <w:rsid w:val="00030F22"/>
    <w:rsid w:val="00054550"/>
    <w:rsid w:val="000926FB"/>
    <w:rsid w:val="000C38D2"/>
    <w:rsid w:val="00122215"/>
    <w:rsid w:val="00151459"/>
    <w:rsid w:val="001520E6"/>
    <w:rsid w:val="00157E87"/>
    <w:rsid w:val="0018537A"/>
    <w:rsid w:val="001B5B84"/>
    <w:rsid w:val="001B7624"/>
    <w:rsid w:val="001D537A"/>
    <w:rsid w:val="001E2133"/>
    <w:rsid w:val="00213034"/>
    <w:rsid w:val="00284F7D"/>
    <w:rsid w:val="00286DBF"/>
    <w:rsid w:val="002E34A4"/>
    <w:rsid w:val="00301251"/>
    <w:rsid w:val="00306FF6"/>
    <w:rsid w:val="00315DBA"/>
    <w:rsid w:val="00326BEE"/>
    <w:rsid w:val="003439FC"/>
    <w:rsid w:val="003573F3"/>
    <w:rsid w:val="00385ADE"/>
    <w:rsid w:val="0039038D"/>
    <w:rsid w:val="00403C8E"/>
    <w:rsid w:val="0041349F"/>
    <w:rsid w:val="00427D22"/>
    <w:rsid w:val="0043654A"/>
    <w:rsid w:val="00463D8B"/>
    <w:rsid w:val="004902CA"/>
    <w:rsid w:val="004B5F9D"/>
    <w:rsid w:val="004C47F1"/>
    <w:rsid w:val="004E00F7"/>
    <w:rsid w:val="004F5D00"/>
    <w:rsid w:val="00512C76"/>
    <w:rsid w:val="00516B98"/>
    <w:rsid w:val="0052136B"/>
    <w:rsid w:val="00572A3E"/>
    <w:rsid w:val="0058288E"/>
    <w:rsid w:val="0059556D"/>
    <w:rsid w:val="005C60F6"/>
    <w:rsid w:val="005D6027"/>
    <w:rsid w:val="005D76E6"/>
    <w:rsid w:val="00605CEC"/>
    <w:rsid w:val="00664CB6"/>
    <w:rsid w:val="00665DCE"/>
    <w:rsid w:val="006B2235"/>
    <w:rsid w:val="006B234F"/>
    <w:rsid w:val="006C50EB"/>
    <w:rsid w:val="006D3B95"/>
    <w:rsid w:val="006D6829"/>
    <w:rsid w:val="006D773B"/>
    <w:rsid w:val="006F3298"/>
    <w:rsid w:val="00720D3F"/>
    <w:rsid w:val="0075368A"/>
    <w:rsid w:val="00782600"/>
    <w:rsid w:val="007B7C74"/>
    <w:rsid w:val="007C68D2"/>
    <w:rsid w:val="00802027"/>
    <w:rsid w:val="008226F9"/>
    <w:rsid w:val="00834CD9"/>
    <w:rsid w:val="00834E5D"/>
    <w:rsid w:val="008405FA"/>
    <w:rsid w:val="008543E1"/>
    <w:rsid w:val="0087432F"/>
    <w:rsid w:val="008A3B31"/>
    <w:rsid w:val="008A5096"/>
    <w:rsid w:val="008C1738"/>
    <w:rsid w:val="008D2291"/>
    <w:rsid w:val="009204DB"/>
    <w:rsid w:val="009325E0"/>
    <w:rsid w:val="0095299A"/>
    <w:rsid w:val="00967387"/>
    <w:rsid w:val="00973F35"/>
    <w:rsid w:val="009B357D"/>
    <w:rsid w:val="009E0148"/>
    <w:rsid w:val="009F0CFE"/>
    <w:rsid w:val="00A069FB"/>
    <w:rsid w:val="00A553AE"/>
    <w:rsid w:val="00A61458"/>
    <w:rsid w:val="00A82155"/>
    <w:rsid w:val="00AF2A73"/>
    <w:rsid w:val="00AF46DA"/>
    <w:rsid w:val="00B20DD4"/>
    <w:rsid w:val="00B65A17"/>
    <w:rsid w:val="00B87983"/>
    <w:rsid w:val="00B97817"/>
    <w:rsid w:val="00BD1089"/>
    <w:rsid w:val="00BF452D"/>
    <w:rsid w:val="00C14FA8"/>
    <w:rsid w:val="00C22FFA"/>
    <w:rsid w:val="00CA302D"/>
    <w:rsid w:val="00CA49CE"/>
    <w:rsid w:val="00CF50D0"/>
    <w:rsid w:val="00D22290"/>
    <w:rsid w:val="00D24CFD"/>
    <w:rsid w:val="00D2668C"/>
    <w:rsid w:val="00D93A5A"/>
    <w:rsid w:val="00DA15C6"/>
    <w:rsid w:val="00DA5373"/>
    <w:rsid w:val="00DC70D3"/>
    <w:rsid w:val="00DE5C9D"/>
    <w:rsid w:val="00E31F35"/>
    <w:rsid w:val="00E33FC6"/>
    <w:rsid w:val="00E40F5B"/>
    <w:rsid w:val="00E42C0D"/>
    <w:rsid w:val="00E509B6"/>
    <w:rsid w:val="00E75D34"/>
    <w:rsid w:val="00E86387"/>
    <w:rsid w:val="00E918BF"/>
    <w:rsid w:val="00EA0E73"/>
    <w:rsid w:val="00EC1EAB"/>
    <w:rsid w:val="00EC63DF"/>
    <w:rsid w:val="00EE1DFF"/>
    <w:rsid w:val="00F12034"/>
    <w:rsid w:val="00F14031"/>
    <w:rsid w:val="00F46367"/>
    <w:rsid w:val="00F46E9B"/>
    <w:rsid w:val="00F74E56"/>
    <w:rsid w:val="00FC2713"/>
    <w:rsid w:val="00FD6DAD"/>
    <w:rsid w:val="00FE1644"/>
    <w:rsid w:val="00FF14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50C68"/>
  <w15:docId w15:val="{B140DE6C-63D4-4576-97D3-81014BBB6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E00F7"/>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4E00F7"/>
    <w:pPr>
      <w:keepNext/>
      <w:jc w:val="right"/>
      <w:outlineLvl w:val="0"/>
    </w:pPr>
    <w:rPr>
      <w:sz w:val="24"/>
    </w:rPr>
  </w:style>
  <w:style w:type="paragraph" w:styleId="Nadpis2">
    <w:name w:val="heading 2"/>
    <w:basedOn w:val="Normlny"/>
    <w:next w:val="Normlny"/>
    <w:link w:val="Nadpis2Char"/>
    <w:uiPriority w:val="99"/>
    <w:qFormat/>
    <w:rsid w:val="004E00F7"/>
    <w:pPr>
      <w:keepNext/>
      <w:spacing w:before="240" w:after="120"/>
      <w:ind w:left="1134"/>
      <w:outlineLvl w:val="1"/>
    </w:pPr>
    <w:rPr>
      <w:rFonts w:ascii="Arial" w:hAnsi="Arial" w:cs="Arial"/>
      <w:b/>
      <w:bCs/>
      <w:iCs/>
      <w:sz w:val="28"/>
      <w:szCs w:val="28"/>
      <w:lang w:val="cs-CZ" w:eastAsia="cs-CZ"/>
    </w:rPr>
  </w:style>
  <w:style w:type="paragraph" w:styleId="Nadpis3">
    <w:name w:val="heading 3"/>
    <w:basedOn w:val="Normlny"/>
    <w:next w:val="Normlny"/>
    <w:link w:val="Nadpis3Char"/>
    <w:qFormat/>
    <w:rsid w:val="004E00F7"/>
    <w:pPr>
      <w:keepNext/>
      <w:spacing w:before="240" w:after="60"/>
      <w:outlineLvl w:val="2"/>
    </w:pPr>
    <w:rPr>
      <w:rFonts w:ascii="Arial" w:hAnsi="Arial" w:cs="Arial"/>
      <w:b/>
      <w:bCs/>
      <w:sz w:val="26"/>
      <w:szCs w:val="26"/>
    </w:rPr>
  </w:style>
  <w:style w:type="paragraph" w:styleId="Nadpis4">
    <w:name w:val="heading 4"/>
    <w:basedOn w:val="Normlny"/>
    <w:next w:val="Normlny"/>
    <w:link w:val="Nadpis4Char"/>
    <w:uiPriority w:val="99"/>
    <w:qFormat/>
    <w:rsid w:val="004E00F7"/>
    <w:pPr>
      <w:keepNext/>
      <w:spacing w:before="240" w:after="60"/>
      <w:outlineLvl w:val="3"/>
    </w:pPr>
    <w:rPr>
      <w:b/>
      <w:bCs/>
      <w:sz w:val="28"/>
      <w:szCs w:val="28"/>
    </w:rPr>
  </w:style>
  <w:style w:type="paragraph" w:styleId="Nadpis5">
    <w:name w:val="heading 5"/>
    <w:basedOn w:val="Normlny"/>
    <w:next w:val="Normlny"/>
    <w:link w:val="Nadpis5Char"/>
    <w:uiPriority w:val="99"/>
    <w:qFormat/>
    <w:rsid w:val="004E00F7"/>
    <w:pPr>
      <w:spacing w:before="120" w:after="60"/>
      <w:ind w:left="1134"/>
      <w:outlineLvl w:val="4"/>
    </w:pPr>
    <w:rPr>
      <w:rFonts w:ascii="Arial" w:hAnsi="Arial"/>
      <w:b/>
      <w:bCs/>
      <w:iCs/>
      <w:lang w:val="cs-CZ" w:eastAsia="cs-CZ"/>
    </w:rPr>
  </w:style>
  <w:style w:type="paragraph" w:styleId="Nadpis6">
    <w:name w:val="heading 6"/>
    <w:basedOn w:val="Normlny"/>
    <w:next w:val="Normlny"/>
    <w:link w:val="Nadpis6Char"/>
    <w:qFormat/>
    <w:rsid w:val="004E00F7"/>
    <w:pPr>
      <w:spacing w:before="120"/>
      <w:ind w:left="1134"/>
      <w:outlineLvl w:val="5"/>
    </w:pPr>
    <w:rPr>
      <w:rFonts w:ascii="Arial" w:hAnsi="Arial"/>
      <w:b/>
      <w:bCs/>
      <w:szCs w:val="22"/>
      <w:lang w:val="cs-CZ" w:eastAsia="cs-CZ"/>
    </w:rPr>
  </w:style>
  <w:style w:type="paragraph" w:styleId="Nadpis7">
    <w:name w:val="heading 7"/>
    <w:basedOn w:val="Normlny"/>
    <w:next w:val="Normlny"/>
    <w:link w:val="Nadpis7Char"/>
    <w:qFormat/>
    <w:rsid w:val="004E00F7"/>
    <w:pPr>
      <w:spacing w:before="120"/>
      <w:ind w:left="1134"/>
      <w:outlineLvl w:val="6"/>
    </w:pPr>
    <w:rPr>
      <w:rFonts w:ascii="Arial" w:hAnsi="Arial"/>
      <w:b/>
      <w:szCs w:val="24"/>
      <w:lang w:val="cs-CZ" w:eastAsia="cs-CZ"/>
    </w:rPr>
  </w:style>
  <w:style w:type="paragraph" w:styleId="Nadpis8">
    <w:name w:val="heading 8"/>
    <w:basedOn w:val="Normlny"/>
    <w:next w:val="Normlny"/>
    <w:link w:val="Nadpis8Char"/>
    <w:qFormat/>
    <w:rsid w:val="004E00F7"/>
    <w:pPr>
      <w:spacing w:before="120"/>
      <w:ind w:left="1134"/>
      <w:outlineLvl w:val="7"/>
    </w:pPr>
    <w:rPr>
      <w:rFonts w:ascii="Arial" w:hAnsi="Arial"/>
      <w:b/>
      <w:iCs/>
      <w:lang w:val="cs-CZ" w:eastAsia="cs-CZ"/>
    </w:rPr>
  </w:style>
  <w:style w:type="paragraph" w:styleId="Nadpis9">
    <w:name w:val="heading 9"/>
    <w:basedOn w:val="Normlny"/>
    <w:next w:val="Normlny"/>
    <w:link w:val="Nadpis9Char"/>
    <w:qFormat/>
    <w:rsid w:val="004E00F7"/>
    <w:pPr>
      <w:spacing w:before="120"/>
      <w:ind w:left="1134"/>
      <w:outlineLvl w:val="8"/>
    </w:pPr>
    <w:rPr>
      <w:rFonts w:ascii="Arial" w:hAnsi="Arial" w:cs="Arial"/>
      <w:b/>
      <w:szCs w:val="22"/>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4E00F7"/>
    <w:rPr>
      <w:rFonts w:ascii="Times New Roman" w:eastAsia="Times New Roman" w:hAnsi="Times New Roman" w:cs="Times New Roman"/>
      <w:sz w:val="24"/>
      <w:szCs w:val="20"/>
      <w:lang w:eastAsia="sk-SK"/>
    </w:rPr>
  </w:style>
  <w:style w:type="character" w:customStyle="1" w:styleId="Nadpis2Char">
    <w:name w:val="Nadpis 2 Char"/>
    <w:basedOn w:val="Predvolenpsmoodseku"/>
    <w:link w:val="Nadpis2"/>
    <w:uiPriority w:val="99"/>
    <w:rsid w:val="004E00F7"/>
    <w:rPr>
      <w:rFonts w:ascii="Arial" w:eastAsia="Times New Roman" w:hAnsi="Arial" w:cs="Arial"/>
      <w:b/>
      <w:bCs/>
      <w:iCs/>
      <w:sz w:val="28"/>
      <w:szCs w:val="28"/>
      <w:lang w:val="cs-CZ" w:eastAsia="cs-CZ"/>
    </w:rPr>
  </w:style>
  <w:style w:type="character" w:customStyle="1" w:styleId="Nadpis3Char">
    <w:name w:val="Nadpis 3 Char"/>
    <w:basedOn w:val="Predvolenpsmoodseku"/>
    <w:link w:val="Nadpis3"/>
    <w:rsid w:val="004E00F7"/>
    <w:rPr>
      <w:rFonts w:ascii="Arial" w:eastAsia="Times New Roman" w:hAnsi="Arial" w:cs="Arial"/>
      <w:b/>
      <w:bCs/>
      <w:sz w:val="26"/>
      <w:szCs w:val="26"/>
      <w:lang w:eastAsia="sk-SK"/>
    </w:rPr>
  </w:style>
  <w:style w:type="character" w:customStyle="1" w:styleId="Nadpis4Char">
    <w:name w:val="Nadpis 4 Char"/>
    <w:basedOn w:val="Predvolenpsmoodseku"/>
    <w:link w:val="Nadpis4"/>
    <w:uiPriority w:val="99"/>
    <w:rsid w:val="004E00F7"/>
    <w:rPr>
      <w:rFonts w:ascii="Times New Roman" w:eastAsia="Times New Roman" w:hAnsi="Times New Roman" w:cs="Times New Roman"/>
      <w:b/>
      <w:bCs/>
      <w:sz w:val="28"/>
      <w:szCs w:val="28"/>
      <w:lang w:eastAsia="sk-SK"/>
    </w:rPr>
  </w:style>
  <w:style w:type="character" w:customStyle="1" w:styleId="Nadpis5Char">
    <w:name w:val="Nadpis 5 Char"/>
    <w:basedOn w:val="Predvolenpsmoodseku"/>
    <w:link w:val="Nadpis5"/>
    <w:uiPriority w:val="99"/>
    <w:rsid w:val="004E00F7"/>
    <w:rPr>
      <w:rFonts w:ascii="Arial" w:eastAsia="Times New Roman" w:hAnsi="Arial" w:cs="Times New Roman"/>
      <w:b/>
      <w:bCs/>
      <w:iCs/>
      <w:sz w:val="20"/>
      <w:szCs w:val="20"/>
      <w:lang w:val="cs-CZ" w:eastAsia="cs-CZ"/>
    </w:rPr>
  </w:style>
  <w:style w:type="character" w:customStyle="1" w:styleId="Nadpis6Char">
    <w:name w:val="Nadpis 6 Char"/>
    <w:basedOn w:val="Predvolenpsmoodseku"/>
    <w:link w:val="Nadpis6"/>
    <w:rsid w:val="004E00F7"/>
    <w:rPr>
      <w:rFonts w:ascii="Arial" w:eastAsia="Times New Roman" w:hAnsi="Arial" w:cs="Times New Roman"/>
      <w:b/>
      <w:bCs/>
      <w:sz w:val="20"/>
      <w:lang w:val="cs-CZ" w:eastAsia="cs-CZ"/>
    </w:rPr>
  </w:style>
  <w:style w:type="character" w:customStyle="1" w:styleId="Nadpis7Char">
    <w:name w:val="Nadpis 7 Char"/>
    <w:basedOn w:val="Predvolenpsmoodseku"/>
    <w:link w:val="Nadpis7"/>
    <w:rsid w:val="004E00F7"/>
    <w:rPr>
      <w:rFonts w:ascii="Arial" w:eastAsia="Times New Roman" w:hAnsi="Arial" w:cs="Times New Roman"/>
      <w:b/>
      <w:sz w:val="20"/>
      <w:szCs w:val="24"/>
      <w:lang w:val="cs-CZ" w:eastAsia="cs-CZ"/>
    </w:rPr>
  </w:style>
  <w:style w:type="character" w:customStyle="1" w:styleId="Nadpis8Char">
    <w:name w:val="Nadpis 8 Char"/>
    <w:basedOn w:val="Predvolenpsmoodseku"/>
    <w:link w:val="Nadpis8"/>
    <w:rsid w:val="004E00F7"/>
    <w:rPr>
      <w:rFonts w:ascii="Arial" w:eastAsia="Times New Roman" w:hAnsi="Arial" w:cs="Times New Roman"/>
      <w:b/>
      <w:iCs/>
      <w:sz w:val="20"/>
      <w:szCs w:val="20"/>
      <w:lang w:val="cs-CZ" w:eastAsia="cs-CZ"/>
    </w:rPr>
  </w:style>
  <w:style w:type="character" w:customStyle="1" w:styleId="Nadpis9Char">
    <w:name w:val="Nadpis 9 Char"/>
    <w:basedOn w:val="Predvolenpsmoodseku"/>
    <w:link w:val="Nadpis9"/>
    <w:rsid w:val="004E00F7"/>
    <w:rPr>
      <w:rFonts w:ascii="Arial" w:eastAsia="Times New Roman" w:hAnsi="Arial" w:cs="Arial"/>
      <w:b/>
      <w:sz w:val="20"/>
      <w:lang w:val="cs-CZ" w:eastAsia="cs-CZ"/>
    </w:rPr>
  </w:style>
  <w:style w:type="paragraph" w:styleId="Zarkazkladnhotextu">
    <w:name w:val="Body Text Indent"/>
    <w:basedOn w:val="Normlny"/>
    <w:link w:val="ZarkazkladnhotextuChar"/>
    <w:rsid w:val="004E00F7"/>
    <w:pPr>
      <w:ind w:firstLine="708"/>
      <w:jc w:val="both"/>
    </w:pPr>
    <w:rPr>
      <w:sz w:val="24"/>
    </w:rPr>
  </w:style>
  <w:style w:type="character" w:customStyle="1" w:styleId="ZarkazkladnhotextuChar">
    <w:name w:val="Zarážka základného textu Char"/>
    <w:basedOn w:val="Predvolenpsmoodseku"/>
    <w:link w:val="Zarkazkladnhotextu"/>
    <w:rsid w:val="004E00F7"/>
    <w:rPr>
      <w:rFonts w:ascii="Times New Roman" w:eastAsia="Times New Roman" w:hAnsi="Times New Roman" w:cs="Times New Roman"/>
      <w:sz w:val="24"/>
      <w:szCs w:val="20"/>
      <w:lang w:eastAsia="sk-SK"/>
    </w:rPr>
  </w:style>
  <w:style w:type="paragraph" w:styleId="Zkladntext">
    <w:name w:val="Body Text"/>
    <w:basedOn w:val="Normlny"/>
    <w:link w:val="ZkladntextChar"/>
    <w:rsid w:val="004E00F7"/>
    <w:pPr>
      <w:jc w:val="both"/>
    </w:pPr>
    <w:rPr>
      <w:sz w:val="24"/>
    </w:rPr>
  </w:style>
  <w:style w:type="character" w:customStyle="1" w:styleId="ZkladntextChar">
    <w:name w:val="Základný text Char"/>
    <w:basedOn w:val="Predvolenpsmoodseku"/>
    <w:link w:val="Zkladntext"/>
    <w:rsid w:val="004E00F7"/>
    <w:rPr>
      <w:rFonts w:ascii="Times New Roman" w:eastAsia="Times New Roman" w:hAnsi="Times New Roman" w:cs="Times New Roman"/>
      <w:sz w:val="24"/>
      <w:szCs w:val="20"/>
      <w:lang w:eastAsia="sk-SK"/>
    </w:rPr>
  </w:style>
  <w:style w:type="paragraph" w:styleId="Zarkazkladnhotextu2">
    <w:name w:val="Body Text Indent 2"/>
    <w:basedOn w:val="Normlny"/>
    <w:link w:val="Zarkazkladnhotextu2Char"/>
    <w:rsid w:val="004E00F7"/>
    <w:pPr>
      <w:ind w:firstLine="708"/>
      <w:jc w:val="both"/>
    </w:pPr>
    <w:rPr>
      <w:snapToGrid w:val="0"/>
      <w:color w:val="000000"/>
      <w:sz w:val="22"/>
      <w:lang w:eastAsia="cs-CZ"/>
    </w:rPr>
  </w:style>
  <w:style w:type="character" w:customStyle="1" w:styleId="Zarkazkladnhotextu2Char">
    <w:name w:val="Zarážka základného textu 2 Char"/>
    <w:basedOn w:val="Predvolenpsmoodseku"/>
    <w:link w:val="Zarkazkladnhotextu2"/>
    <w:rsid w:val="004E00F7"/>
    <w:rPr>
      <w:rFonts w:ascii="Times New Roman" w:eastAsia="Times New Roman" w:hAnsi="Times New Roman" w:cs="Times New Roman"/>
      <w:snapToGrid w:val="0"/>
      <w:color w:val="000000"/>
      <w:szCs w:val="20"/>
      <w:lang w:eastAsia="cs-CZ"/>
    </w:rPr>
  </w:style>
  <w:style w:type="paragraph" w:styleId="Pta">
    <w:name w:val="footer"/>
    <w:basedOn w:val="Normlny"/>
    <w:link w:val="PtaChar"/>
    <w:rsid w:val="004E00F7"/>
    <w:pPr>
      <w:tabs>
        <w:tab w:val="center" w:pos="4536"/>
        <w:tab w:val="right" w:pos="9072"/>
      </w:tabs>
    </w:pPr>
  </w:style>
  <w:style w:type="character" w:customStyle="1" w:styleId="PtaChar">
    <w:name w:val="Päta Char"/>
    <w:basedOn w:val="Predvolenpsmoodseku"/>
    <w:link w:val="Pta"/>
    <w:rsid w:val="004E00F7"/>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4E00F7"/>
  </w:style>
  <w:style w:type="character" w:styleId="Hypertextovprepojenie">
    <w:name w:val="Hyperlink"/>
    <w:rsid w:val="004E00F7"/>
    <w:rPr>
      <w:color w:val="0000FF"/>
      <w:u w:val="single"/>
    </w:rPr>
  </w:style>
  <w:style w:type="paragraph" w:styleId="Hlavika">
    <w:name w:val="header"/>
    <w:basedOn w:val="Normlny"/>
    <w:link w:val="HlavikaChar"/>
    <w:rsid w:val="004E00F7"/>
    <w:pPr>
      <w:tabs>
        <w:tab w:val="center" w:pos="4536"/>
        <w:tab w:val="right" w:pos="9072"/>
      </w:tabs>
    </w:pPr>
  </w:style>
  <w:style w:type="character" w:customStyle="1" w:styleId="HlavikaChar">
    <w:name w:val="Hlavička Char"/>
    <w:basedOn w:val="Predvolenpsmoodseku"/>
    <w:link w:val="Hlavika"/>
    <w:rsid w:val="004E00F7"/>
    <w:rPr>
      <w:rFonts w:ascii="Times New Roman" w:eastAsia="Times New Roman" w:hAnsi="Times New Roman" w:cs="Times New Roman"/>
      <w:sz w:val="20"/>
      <w:szCs w:val="20"/>
      <w:lang w:eastAsia="sk-SK"/>
    </w:rPr>
  </w:style>
  <w:style w:type="paragraph" w:styleId="Nzov">
    <w:name w:val="Title"/>
    <w:basedOn w:val="Normlny"/>
    <w:link w:val="NzovChar"/>
    <w:qFormat/>
    <w:rsid w:val="004E00F7"/>
    <w:pPr>
      <w:jc w:val="center"/>
    </w:pPr>
    <w:rPr>
      <w:rFonts w:ascii="Umbrella" w:hAnsi="Umbrella"/>
      <w:b/>
      <w:sz w:val="24"/>
      <w:lang w:val="cs-CZ"/>
    </w:rPr>
  </w:style>
  <w:style w:type="character" w:customStyle="1" w:styleId="NzovChar">
    <w:name w:val="Názov Char"/>
    <w:basedOn w:val="Predvolenpsmoodseku"/>
    <w:link w:val="Nzov"/>
    <w:rsid w:val="004E00F7"/>
    <w:rPr>
      <w:rFonts w:ascii="Umbrella" w:eastAsia="Times New Roman" w:hAnsi="Umbrella" w:cs="Times New Roman"/>
      <w:b/>
      <w:sz w:val="24"/>
      <w:szCs w:val="20"/>
      <w:lang w:val="cs-CZ" w:eastAsia="sk-SK"/>
    </w:rPr>
  </w:style>
  <w:style w:type="paragraph" w:styleId="Odsekzoznamu">
    <w:name w:val="List Paragraph"/>
    <w:aliases w:val="Bullet Number,lp1,lp11,List Paragraph11,Bullet 1,Use Case List Paragraph,Medium List 2 - Accent 41"/>
    <w:basedOn w:val="Normlny"/>
    <w:link w:val="OdsekzoznamuChar"/>
    <w:uiPriority w:val="34"/>
    <w:qFormat/>
    <w:rsid w:val="004E00F7"/>
    <w:pPr>
      <w:ind w:left="720"/>
      <w:contextualSpacing/>
    </w:pPr>
  </w:style>
  <w:style w:type="paragraph" w:styleId="Textbubliny">
    <w:name w:val="Balloon Text"/>
    <w:basedOn w:val="Normlny"/>
    <w:link w:val="TextbublinyChar"/>
    <w:semiHidden/>
    <w:unhideWhenUsed/>
    <w:rsid w:val="004E00F7"/>
    <w:rPr>
      <w:rFonts w:ascii="Tahoma" w:hAnsi="Tahoma" w:cs="Tahoma"/>
      <w:sz w:val="16"/>
      <w:szCs w:val="16"/>
    </w:rPr>
  </w:style>
  <w:style w:type="character" w:customStyle="1" w:styleId="TextbublinyChar">
    <w:name w:val="Text bubliny Char"/>
    <w:basedOn w:val="Predvolenpsmoodseku"/>
    <w:link w:val="Textbubliny"/>
    <w:semiHidden/>
    <w:rsid w:val="004E00F7"/>
    <w:rPr>
      <w:rFonts w:ascii="Tahoma" w:eastAsia="Times New Roman" w:hAnsi="Tahoma" w:cs="Tahoma"/>
      <w:sz w:val="16"/>
      <w:szCs w:val="16"/>
      <w:lang w:eastAsia="sk-SK"/>
    </w:rPr>
  </w:style>
  <w:style w:type="paragraph" w:styleId="Zkladntext2">
    <w:name w:val="Body Text 2"/>
    <w:basedOn w:val="Normlny"/>
    <w:link w:val="Zkladntext2Char"/>
    <w:uiPriority w:val="99"/>
    <w:unhideWhenUsed/>
    <w:rsid w:val="004E00F7"/>
    <w:pPr>
      <w:spacing w:after="120" w:line="480" w:lineRule="auto"/>
    </w:pPr>
  </w:style>
  <w:style w:type="character" w:customStyle="1" w:styleId="Zkladntext2Char">
    <w:name w:val="Základný text 2 Char"/>
    <w:basedOn w:val="Predvolenpsmoodseku"/>
    <w:link w:val="Zkladntext2"/>
    <w:uiPriority w:val="99"/>
    <w:rsid w:val="004E00F7"/>
    <w:rPr>
      <w:rFonts w:ascii="Times New Roman" w:eastAsia="Times New Roman" w:hAnsi="Times New Roman" w:cs="Times New Roman"/>
      <w:sz w:val="20"/>
      <w:szCs w:val="20"/>
      <w:lang w:eastAsia="sk-SK"/>
    </w:rPr>
  </w:style>
  <w:style w:type="paragraph" w:styleId="Zarkazkladnhotextu3">
    <w:name w:val="Body Text Indent 3"/>
    <w:basedOn w:val="Normlny"/>
    <w:link w:val="Zarkazkladnhotextu3Char"/>
    <w:uiPriority w:val="99"/>
    <w:rsid w:val="004E00F7"/>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4E00F7"/>
    <w:rPr>
      <w:rFonts w:ascii="Times New Roman" w:eastAsia="Times New Roman" w:hAnsi="Times New Roman" w:cs="Times New Roman"/>
      <w:sz w:val="16"/>
      <w:szCs w:val="16"/>
      <w:lang w:eastAsia="sk-SK"/>
    </w:rPr>
  </w:style>
  <w:style w:type="table" w:styleId="Mriekatabuky">
    <w:name w:val="Table Grid"/>
    <w:basedOn w:val="Normlnatabuka"/>
    <w:uiPriority w:val="39"/>
    <w:rsid w:val="004E00F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qFormat/>
    <w:rsid w:val="004E00F7"/>
    <w:pPr>
      <w:spacing w:before="240" w:after="60"/>
      <w:jc w:val="left"/>
      <w:outlineLvl w:val="9"/>
    </w:pPr>
    <w:rPr>
      <w:rFonts w:ascii="Cambria" w:hAnsi="Cambria"/>
      <w:b/>
      <w:bCs/>
      <w:kern w:val="32"/>
      <w:sz w:val="32"/>
      <w:szCs w:val="32"/>
      <w:lang w:val="cs-CZ" w:eastAsia="cs-CZ"/>
    </w:rPr>
  </w:style>
  <w:style w:type="paragraph" w:customStyle="1" w:styleId="tl1">
    <w:name w:val="Štýl1"/>
    <w:basedOn w:val="Nadpis1"/>
    <w:link w:val="tl1Char"/>
    <w:rsid w:val="004E00F7"/>
    <w:pPr>
      <w:numPr>
        <w:numId w:val="6"/>
      </w:numPr>
      <w:spacing w:before="280" w:after="120"/>
      <w:jc w:val="left"/>
    </w:pPr>
    <w:rPr>
      <w:rFonts w:ascii="Arial" w:hAnsi="Arial" w:cs="Arial"/>
      <w:b/>
      <w:bCs/>
      <w:kern w:val="32"/>
      <w:sz w:val="28"/>
      <w:szCs w:val="28"/>
      <w:lang w:val="cs-CZ" w:eastAsia="cs-CZ"/>
    </w:rPr>
  </w:style>
  <w:style w:type="character" w:customStyle="1" w:styleId="tl1Char">
    <w:name w:val="Štýl1 Char"/>
    <w:basedOn w:val="Nadpis1Char"/>
    <w:link w:val="tl1"/>
    <w:rsid w:val="004E00F7"/>
    <w:rPr>
      <w:rFonts w:ascii="Arial" w:eastAsia="Times New Roman" w:hAnsi="Arial" w:cs="Arial"/>
      <w:b/>
      <w:bCs/>
      <w:kern w:val="32"/>
      <w:sz w:val="28"/>
      <w:szCs w:val="28"/>
      <w:lang w:val="cs-CZ" w:eastAsia="cs-CZ"/>
    </w:rPr>
  </w:style>
  <w:style w:type="paragraph" w:customStyle="1" w:styleId="tl2">
    <w:name w:val="Štýl2"/>
    <w:basedOn w:val="Nadpis2"/>
    <w:link w:val="tl2Char"/>
    <w:rsid w:val="004E00F7"/>
    <w:pPr>
      <w:ind w:left="720"/>
    </w:pPr>
    <w:rPr>
      <w:sz w:val="24"/>
    </w:rPr>
  </w:style>
  <w:style w:type="character" w:customStyle="1" w:styleId="tl2Char">
    <w:name w:val="Štýl2 Char"/>
    <w:basedOn w:val="Nadpis2Char"/>
    <w:link w:val="tl2"/>
    <w:rsid w:val="004E00F7"/>
    <w:rPr>
      <w:rFonts w:ascii="Arial" w:eastAsia="Times New Roman" w:hAnsi="Arial" w:cs="Arial"/>
      <w:b/>
      <w:bCs/>
      <w:iCs/>
      <w:sz w:val="24"/>
      <w:szCs w:val="28"/>
      <w:lang w:val="cs-CZ" w:eastAsia="cs-CZ"/>
    </w:rPr>
  </w:style>
  <w:style w:type="paragraph" w:styleId="Podtitul">
    <w:name w:val="Subtitle"/>
    <w:basedOn w:val="Normlny"/>
    <w:link w:val="PodtitulChar"/>
    <w:qFormat/>
    <w:rsid w:val="004E00F7"/>
    <w:pPr>
      <w:spacing w:after="60"/>
      <w:jc w:val="center"/>
      <w:outlineLvl w:val="1"/>
    </w:pPr>
    <w:rPr>
      <w:rFonts w:ascii="Arial" w:hAnsi="Arial" w:cs="Arial"/>
      <w:sz w:val="24"/>
      <w:szCs w:val="24"/>
      <w:lang w:val="cs-CZ" w:eastAsia="cs-CZ"/>
    </w:rPr>
  </w:style>
  <w:style w:type="character" w:customStyle="1" w:styleId="PodtitulChar">
    <w:name w:val="Podtitul Char"/>
    <w:basedOn w:val="Predvolenpsmoodseku"/>
    <w:link w:val="Podtitul"/>
    <w:rsid w:val="004E00F7"/>
    <w:rPr>
      <w:rFonts w:ascii="Arial" w:eastAsia="Times New Roman" w:hAnsi="Arial" w:cs="Arial"/>
      <w:sz w:val="24"/>
      <w:szCs w:val="24"/>
      <w:lang w:val="cs-CZ" w:eastAsia="cs-CZ"/>
    </w:rPr>
  </w:style>
  <w:style w:type="character" w:styleId="Siln">
    <w:name w:val="Strong"/>
    <w:basedOn w:val="Predvolenpsmoodseku"/>
    <w:uiPriority w:val="99"/>
    <w:qFormat/>
    <w:rsid w:val="004E00F7"/>
    <w:rPr>
      <w:b/>
      <w:bCs/>
    </w:rPr>
  </w:style>
  <w:style w:type="character" w:styleId="Zvraznenie">
    <w:name w:val="Emphasis"/>
    <w:basedOn w:val="Predvolenpsmoodseku"/>
    <w:qFormat/>
    <w:rsid w:val="004E00F7"/>
    <w:rPr>
      <w:i/>
      <w:iCs/>
    </w:rPr>
  </w:style>
  <w:style w:type="paragraph" w:styleId="truktradokumentu">
    <w:name w:val="Document Map"/>
    <w:basedOn w:val="Normlny"/>
    <w:link w:val="truktradokumentuChar"/>
    <w:semiHidden/>
    <w:rsid w:val="004E00F7"/>
    <w:pPr>
      <w:shd w:val="clear" w:color="auto" w:fill="000080"/>
    </w:pPr>
    <w:rPr>
      <w:rFonts w:ascii="Tahoma" w:hAnsi="Tahoma" w:cs="Tahoma"/>
      <w:sz w:val="24"/>
      <w:szCs w:val="24"/>
      <w:lang w:val="cs-CZ" w:eastAsia="cs-CZ"/>
    </w:rPr>
  </w:style>
  <w:style w:type="character" w:customStyle="1" w:styleId="truktradokumentuChar">
    <w:name w:val="Štruktúra dokumentu Char"/>
    <w:basedOn w:val="Predvolenpsmoodseku"/>
    <w:link w:val="truktradokumentu"/>
    <w:semiHidden/>
    <w:rsid w:val="004E00F7"/>
    <w:rPr>
      <w:rFonts w:ascii="Tahoma" w:eastAsia="Times New Roman" w:hAnsi="Tahoma" w:cs="Tahoma"/>
      <w:sz w:val="24"/>
      <w:szCs w:val="24"/>
      <w:shd w:val="clear" w:color="auto" w:fill="000080"/>
      <w:lang w:val="cs-CZ" w:eastAsia="cs-CZ"/>
    </w:rPr>
  </w:style>
  <w:style w:type="paragraph" w:styleId="Zkladntext3">
    <w:name w:val="Body Text 3"/>
    <w:basedOn w:val="Normlny"/>
    <w:link w:val="Zkladntext3Char"/>
    <w:uiPriority w:val="99"/>
    <w:rsid w:val="004E00F7"/>
    <w:pPr>
      <w:jc w:val="center"/>
    </w:pPr>
    <w:rPr>
      <w:noProof/>
      <w:color w:val="FF0000"/>
    </w:rPr>
  </w:style>
  <w:style w:type="character" w:customStyle="1" w:styleId="Zkladntext3Char">
    <w:name w:val="Základný text 3 Char"/>
    <w:basedOn w:val="Predvolenpsmoodseku"/>
    <w:link w:val="Zkladntext3"/>
    <w:uiPriority w:val="99"/>
    <w:rsid w:val="004E00F7"/>
    <w:rPr>
      <w:rFonts w:ascii="Times New Roman" w:eastAsia="Times New Roman" w:hAnsi="Times New Roman" w:cs="Times New Roman"/>
      <w:noProof/>
      <w:color w:val="FF0000"/>
      <w:sz w:val="20"/>
      <w:szCs w:val="20"/>
      <w:lang w:eastAsia="sk-SK"/>
    </w:rPr>
  </w:style>
  <w:style w:type="character" w:styleId="PsacstrojHTML">
    <w:name w:val="HTML Typewriter"/>
    <w:basedOn w:val="Predvolenpsmoodseku"/>
    <w:rsid w:val="004E00F7"/>
    <w:rPr>
      <w:rFonts w:ascii="Courier New" w:eastAsia="Times New Roman" w:hAnsi="Courier New" w:cs="Courier New"/>
      <w:sz w:val="20"/>
      <w:szCs w:val="20"/>
    </w:rPr>
  </w:style>
  <w:style w:type="paragraph" w:styleId="Normlnywebov">
    <w:name w:val="Normal (Web)"/>
    <w:basedOn w:val="Normlny"/>
    <w:rsid w:val="004E00F7"/>
    <w:pPr>
      <w:autoSpaceDE w:val="0"/>
      <w:autoSpaceDN w:val="0"/>
      <w:spacing w:before="100" w:after="100"/>
    </w:pPr>
    <w:rPr>
      <w:sz w:val="24"/>
      <w:szCs w:val="24"/>
    </w:rPr>
  </w:style>
  <w:style w:type="character" w:styleId="Odkaznakomentr">
    <w:name w:val="annotation reference"/>
    <w:basedOn w:val="Predvolenpsmoodseku"/>
    <w:semiHidden/>
    <w:rsid w:val="004E00F7"/>
    <w:rPr>
      <w:rFonts w:cs="Times New Roman"/>
      <w:sz w:val="16"/>
      <w:szCs w:val="16"/>
    </w:rPr>
  </w:style>
  <w:style w:type="paragraph" w:styleId="Textkomentra">
    <w:name w:val="annotation text"/>
    <w:basedOn w:val="Normlny"/>
    <w:link w:val="TextkomentraChar"/>
    <w:rsid w:val="004E00F7"/>
    <w:pPr>
      <w:autoSpaceDE w:val="0"/>
      <w:autoSpaceDN w:val="0"/>
    </w:pPr>
    <w:rPr>
      <w:rFonts w:eastAsia="Batang"/>
      <w:lang w:eastAsia="cs-CZ"/>
    </w:rPr>
  </w:style>
  <w:style w:type="character" w:customStyle="1" w:styleId="TextkomentraChar">
    <w:name w:val="Text komentára Char"/>
    <w:basedOn w:val="Predvolenpsmoodseku"/>
    <w:link w:val="Textkomentra"/>
    <w:rsid w:val="004E00F7"/>
    <w:rPr>
      <w:rFonts w:ascii="Times New Roman" w:eastAsia="Batang" w:hAnsi="Times New Roman" w:cs="Times New Roman"/>
      <w:sz w:val="20"/>
      <w:szCs w:val="20"/>
      <w:lang w:eastAsia="cs-CZ"/>
    </w:rPr>
  </w:style>
  <w:style w:type="paragraph" w:styleId="Zoznamsodrkami2">
    <w:name w:val="List Bullet 2"/>
    <w:basedOn w:val="Normlny"/>
    <w:autoRedefine/>
    <w:rsid w:val="004E00F7"/>
    <w:pPr>
      <w:widowControl w:val="0"/>
      <w:ind w:left="426"/>
      <w:jc w:val="both"/>
    </w:pPr>
    <w:rPr>
      <w:sz w:val="24"/>
      <w:szCs w:val="24"/>
    </w:rPr>
  </w:style>
  <w:style w:type="character" w:styleId="PouitHypertextovPrepojenie">
    <w:name w:val="FollowedHyperlink"/>
    <w:basedOn w:val="Predvolenpsmoodseku"/>
    <w:rsid w:val="004E00F7"/>
    <w:rPr>
      <w:rFonts w:cs="Times New Roman"/>
      <w:color w:val="800080"/>
      <w:u w:val="single"/>
    </w:rPr>
  </w:style>
  <w:style w:type="paragraph" w:customStyle="1" w:styleId="xl30">
    <w:name w:val="xl30"/>
    <w:basedOn w:val="Normlny"/>
    <w:rsid w:val="004E00F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cs-CZ" w:eastAsia="cs-CZ"/>
    </w:rPr>
  </w:style>
  <w:style w:type="paragraph" w:customStyle="1" w:styleId="Normln">
    <w:name w:val="Norm         ální"/>
    <w:basedOn w:val="Normlny"/>
    <w:rsid w:val="004E00F7"/>
    <w:pPr>
      <w:jc w:val="both"/>
    </w:pPr>
    <w:rPr>
      <w:sz w:val="22"/>
      <w:szCs w:val="22"/>
    </w:rPr>
  </w:style>
  <w:style w:type="paragraph" w:customStyle="1" w:styleId="JASPInormlny">
    <w:name w:val="JASPI normálny"/>
    <w:basedOn w:val="Normlny"/>
    <w:rsid w:val="004E00F7"/>
    <w:pPr>
      <w:jc w:val="both"/>
    </w:pPr>
    <w:rPr>
      <w:sz w:val="24"/>
      <w:szCs w:val="24"/>
      <w:lang w:eastAsia="cs-CZ"/>
    </w:rPr>
  </w:style>
  <w:style w:type="character" w:customStyle="1" w:styleId="pre">
    <w:name w:val="pre"/>
    <w:basedOn w:val="Predvolenpsmoodseku"/>
    <w:rsid w:val="004E00F7"/>
    <w:rPr>
      <w:rFonts w:cs="Times New Roman"/>
    </w:rPr>
  </w:style>
  <w:style w:type="numbering" w:styleId="111111">
    <w:name w:val="Outline List 2"/>
    <w:basedOn w:val="Bezzoznamu"/>
    <w:rsid w:val="004E00F7"/>
    <w:pPr>
      <w:numPr>
        <w:numId w:val="7"/>
      </w:numPr>
    </w:pPr>
  </w:style>
  <w:style w:type="character" w:customStyle="1" w:styleId="CharChar">
    <w:name w:val="Char Char"/>
    <w:basedOn w:val="Predvolenpsmoodseku"/>
    <w:locked/>
    <w:rsid w:val="004E00F7"/>
    <w:rPr>
      <w:noProof/>
      <w:sz w:val="24"/>
      <w:szCs w:val="24"/>
      <w:lang w:val="sk-SK" w:eastAsia="sk-SK" w:bidi="ar-SA"/>
    </w:rPr>
  </w:style>
  <w:style w:type="paragraph" w:customStyle="1" w:styleId="CharCharChar">
    <w:name w:val="Char Char Char"/>
    <w:basedOn w:val="Normlny"/>
    <w:rsid w:val="004E00F7"/>
    <w:pPr>
      <w:spacing w:after="160" w:line="240" w:lineRule="exact"/>
    </w:pPr>
    <w:rPr>
      <w:rFonts w:ascii="Arial" w:hAnsi="Arial" w:cs="Arial"/>
      <w:lang w:val="en-US" w:eastAsia="en-US"/>
    </w:rPr>
  </w:style>
  <w:style w:type="paragraph" w:customStyle="1" w:styleId="slovantext3">
    <w:name w:val="Číslovaný text ú3"/>
    <w:basedOn w:val="Normlny"/>
    <w:rsid w:val="004E00F7"/>
    <w:pPr>
      <w:autoSpaceDE w:val="0"/>
      <w:autoSpaceDN w:val="0"/>
      <w:ind w:left="1800" w:hanging="720"/>
    </w:pPr>
    <w:rPr>
      <w:rFonts w:ascii="Arial" w:eastAsia="Calibri" w:hAnsi="Arial" w:cs="Arial"/>
      <w:color w:val="000000"/>
      <w:sz w:val="22"/>
      <w:szCs w:val="22"/>
    </w:rPr>
  </w:style>
  <w:style w:type="numbering" w:customStyle="1" w:styleId="tl5">
    <w:name w:val="Štýl5"/>
    <w:rsid w:val="004E00F7"/>
    <w:pPr>
      <w:numPr>
        <w:numId w:val="11"/>
      </w:numPr>
    </w:pPr>
  </w:style>
  <w:style w:type="paragraph" w:customStyle="1" w:styleId="Default">
    <w:name w:val="Default"/>
    <w:rsid w:val="004E00F7"/>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Normln1">
    <w:name w:val="Normální1"/>
    <w:basedOn w:val="Normlny"/>
    <w:uiPriority w:val="99"/>
    <w:rsid w:val="004E00F7"/>
    <w:pPr>
      <w:tabs>
        <w:tab w:val="left" w:pos="4860"/>
      </w:tabs>
      <w:spacing w:before="120"/>
    </w:pPr>
    <w:rPr>
      <w:rFonts w:ascii="Arial" w:hAnsi="Arial"/>
      <w:bCs/>
      <w:szCs w:val="24"/>
      <w:lang w:eastAsia="cs-CZ"/>
    </w:rPr>
  </w:style>
  <w:style w:type="paragraph" w:styleId="Zoznam2">
    <w:name w:val="List 2"/>
    <w:basedOn w:val="Normlny"/>
    <w:uiPriority w:val="99"/>
    <w:rsid w:val="004E00F7"/>
    <w:pPr>
      <w:ind w:left="566" w:hanging="283"/>
    </w:pPr>
    <w:rPr>
      <w:rFonts w:ascii="Arial" w:hAnsi="Arial"/>
      <w:noProof/>
      <w:szCs w:val="24"/>
    </w:rPr>
  </w:style>
  <w:style w:type="paragraph" w:customStyle="1" w:styleId="Annexetitle">
    <w:name w:val="Annexe_title"/>
    <w:basedOn w:val="Nadpis1"/>
    <w:next w:val="Normlny"/>
    <w:autoRedefine/>
    <w:uiPriority w:val="99"/>
    <w:rsid w:val="004E00F7"/>
    <w:pPr>
      <w:keepNext w:val="0"/>
      <w:pageBreakBefore/>
      <w:tabs>
        <w:tab w:val="left" w:pos="1701"/>
        <w:tab w:val="left" w:pos="2552"/>
      </w:tabs>
      <w:spacing w:before="240" w:after="240"/>
      <w:outlineLvl w:val="9"/>
    </w:pPr>
    <w:rPr>
      <w:rFonts w:ascii="Arial" w:hAnsi="Arial" w:cs="Arial"/>
      <w:b/>
      <w:caps/>
      <w:lang w:eastAsia="en-US"/>
    </w:rPr>
  </w:style>
  <w:style w:type="paragraph" w:customStyle="1" w:styleId="CharChar1CharCharCharCharChar">
    <w:name w:val="Char Char1 Char Char Char Char Char"/>
    <w:basedOn w:val="Normlny"/>
    <w:uiPriority w:val="99"/>
    <w:rsid w:val="004E00F7"/>
    <w:pPr>
      <w:spacing w:after="160" w:line="240" w:lineRule="exact"/>
    </w:pPr>
    <w:rPr>
      <w:rFonts w:ascii="Verdana" w:hAnsi="Verdana"/>
      <w:lang w:val="en-US" w:eastAsia="en-US"/>
    </w:rPr>
  </w:style>
  <w:style w:type="paragraph" w:customStyle="1" w:styleId="normaltableau">
    <w:name w:val="normal_tableau"/>
    <w:basedOn w:val="Normlny"/>
    <w:uiPriority w:val="99"/>
    <w:rsid w:val="004E00F7"/>
    <w:pPr>
      <w:spacing w:before="120" w:after="120"/>
      <w:jc w:val="both"/>
    </w:pPr>
    <w:rPr>
      <w:rFonts w:ascii="Optima" w:hAnsi="Optima"/>
      <w:sz w:val="22"/>
      <w:lang w:val="en-GB"/>
    </w:rPr>
  </w:style>
  <w:style w:type="paragraph" w:customStyle="1" w:styleId="Char">
    <w:name w:val="Char"/>
    <w:basedOn w:val="Normlny"/>
    <w:uiPriority w:val="99"/>
    <w:rsid w:val="004E00F7"/>
    <w:pPr>
      <w:spacing w:after="160" w:line="240" w:lineRule="exact"/>
    </w:pPr>
    <w:rPr>
      <w:rFonts w:ascii="Verdana" w:hAnsi="Verdana" w:cs="Verdana"/>
      <w:lang w:val="en-US" w:eastAsia="en-US"/>
    </w:rPr>
  </w:style>
  <w:style w:type="paragraph" w:customStyle="1" w:styleId="Odsekzoznamu1">
    <w:name w:val="Odsek zoznamu1"/>
    <w:basedOn w:val="Normlny"/>
    <w:uiPriority w:val="99"/>
    <w:rsid w:val="004E00F7"/>
    <w:pPr>
      <w:tabs>
        <w:tab w:val="left" w:pos="2160"/>
        <w:tab w:val="left" w:pos="2880"/>
        <w:tab w:val="left" w:pos="4500"/>
      </w:tabs>
      <w:ind w:left="708"/>
    </w:pPr>
    <w:rPr>
      <w:rFonts w:ascii="Arial" w:hAnsi="Arial"/>
      <w:lang w:eastAsia="cs-CZ"/>
    </w:rPr>
  </w:style>
  <w:style w:type="paragraph" w:styleId="Prvzarkazkladnhotextu2">
    <w:name w:val="Body Text First Indent 2"/>
    <w:basedOn w:val="Zarkazkladnhotextu"/>
    <w:link w:val="Prvzarkazkladnhotextu2Char"/>
    <w:uiPriority w:val="99"/>
    <w:rsid w:val="004E00F7"/>
    <w:pPr>
      <w:tabs>
        <w:tab w:val="left" w:pos="2160"/>
        <w:tab w:val="left" w:pos="2880"/>
        <w:tab w:val="left" w:pos="4500"/>
      </w:tabs>
      <w:spacing w:after="120"/>
      <w:ind w:left="283" w:firstLine="210"/>
      <w:jc w:val="left"/>
    </w:pPr>
    <w:rPr>
      <w:rFonts w:ascii="Arial" w:hAnsi="Arial"/>
      <w:sz w:val="20"/>
      <w:lang w:val="cs-CZ" w:eastAsia="cs-CZ"/>
    </w:rPr>
  </w:style>
  <w:style w:type="character" w:customStyle="1" w:styleId="Prvzarkazkladnhotextu2Char">
    <w:name w:val="Prvá zarážka základného textu 2 Char"/>
    <w:basedOn w:val="ZarkazkladnhotextuChar"/>
    <w:link w:val="Prvzarkazkladnhotextu2"/>
    <w:uiPriority w:val="99"/>
    <w:rsid w:val="004E00F7"/>
    <w:rPr>
      <w:rFonts w:ascii="Arial" w:eastAsia="Times New Roman" w:hAnsi="Arial" w:cs="Times New Roman"/>
      <w:sz w:val="20"/>
      <w:szCs w:val="20"/>
      <w:lang w:val="cs-CZ" w:eastAsia="cs-CZ"/>
    </w:rPr>
  </w:style>
  <w:style w:type="paragraph" w:customStyle="1" w:styleId="16odsek10ptodsadeny2x">
    <w:name w:val="16_odsek_10pt_odsadeny2x"/>
    <w:basedOn w:val="Normlny"/>
    <w:uiPriority w:val="99"/>
    <w:rsid w:val="004E00F7"/>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rPr>
  </w:style>
  <w:style w:type="paragraph" w:styleId="Predmetkomentra">
    <w:name w:val="annotation subject"/>
    <w:basedOn w:val="Textkomentra"/>
    <w:next w:val="Textkomentra"/>
    <w:link w:val="PredmetkomentraChar"/>
    <w:uiPriority w:val="99"/>
    <w:semiHidden/>
    <w:rsid w:val="004E00F7"/>
    <w:pPr>
      <w:tabs>
        <w:tab w:val="left" w:pos="2160"/>
        <w:tab w:val="left" w:pos="2880"/>
        <w:tab w:val="left" w:pos="4500"/>
      </w:tabs>
      <w:autoSpaceDE/>
      <w:autoSpaceDN/>
    </w:pPr>
    <w:rPr>
      <w:rFonts w:ascii="Arial" w:eastAsia="Times New Roman" w:hAnsi="Arial"/>
      <w:b/>
      <w:bCs/>
      <w:lang w:val="en-GB"/>
    </w:rPr>
  </w:style>
  <w:style w:type="character" w:customStyle="1" w:styleId="PredmetkomentraChar">
    <w:name w:val="Predmet komentára Char"/>
    <w:basedOn w:val="TextkomentraChar"/>
    <w:link w:val="Predmetkomentra"/>
    <w:uiPriority w:val="99"/>
    <w:semiHidden/>
    <w:rsid w:val="004E00F7"/>
    <w:rPr>
      <w:rFonts w:ascii="Arial" w:eastAsia="Times New Roman" w:hAnsi="Arial" w:cs="Times New Roman"/>
      <w:b/>
      <w:bCs/>
      <w:sz w:val="20"/>
      <w:szCs w:val="20"/>
      <w:lang w:val="en-GB" w:eastAsia="cs-CZ"/>
    </w:rPr>
  </w:style>
  <w:style w:type="numbering" w:customStyle="1" w:styleId="tl3">
    <w:name w:val="Štýl3"/>
    <w:rsid w:val="004E00F7"/>
    <w:pPr>
      <w:numPr>
        <w:numId w:val="13"/>
      </w:numPr>
    </w:pPr>
  </w:style>
  <w:style w:type="numbering" w:customStyle="1" w:styleId="tl12">
    <w:name w:val="Štýl12"/>
    <w:rsid w:val="004E00F7"/>
    <w:pPr>
      <w:numPr>
        <w:numId w:val="19"/>
      </w:numPr>
    </w:pPr>
  </w:style>
  <w:style w:type="numbering" w:customStyle="1" w:styleId="tl4">
    <w:name w:val="Štýl4"/>
    <w:rsid w:val="004E00F7"/>
    <w:pPr>
      <w:numPr>
        <w:numId w:val="14"/>
      </w:numPr>
    </w:pPr>
  </w:style>
  <w:style w:type="numbering" w:customStyle="1" w:styleId="tl6">
    <w:name w:val="Štýl6"/>
    <w:rsid w:val="004E00F7"/>
    <w:pPr>
      <w:numPr>
        <w:numId w:val="15"/>
      </w:numPr>
    </w:pPr>
  </w:style>
  <w:style w:type="numbering" w:customStyle="1" w:styleId="tl7">
    <w:name w:val="Štýl7"/>
    <w:rsid w:val="004E00F7"/>
    <w:pPr>
      <w:numPr>
        <w:numId w:val="16"/>
      </w:numPr>
    </w:pPr>
  </w:style>
  <w:style w:type="numbering" w:customStyle="1" w:styleId="tl11">
    <w:name w:val="Štýl11"/>
    <w:rsid w:val="004E00F7"/>
    <w:pPr>
      <w:numPr>
        <w:numId w:val="18"/>
      </w:numPr>
    </w:pPr>
  </w:style>
  <w:style w:type="numbering" w:customStyle="1" w:styleId="tl8">
    <w:name w:val="Štýl8"/>
    <w:rsid w:val="004E00F7"/>
    <w:pPr>
      <w:numPr>
        <w:numId w:val="17"/>
      </w:numPr>
    </w:pPr>
  </w:style>
  <w:style w:type="paragraph" w:customStyle="1" w:styleId="Logo">
    <w:name w:val="Logo"/>
    <w:basedOn w:val="Normlny"/>
    <w:rsid w:val="004E00F7"/>
    <w:rPr>
      <w:rFonts w:ascii="Times New Roman Bold" w:hAnsi="Times New Roman Bold"/>
      <w:b/>
      <w:lang w:val="fr-FR" w:eastAsia="en-GB"/>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4E00F7"/>
    <w:rPr>
      <w:rFonts w:ascii="Times New Roman" w:eastAsia="Times New Roman" w:hAnsi="Times New Roman" w:cs="Times New Roman"/>
      <w:sz w:val="20"/>
      <w:szCs w:val="20"/>
      <w:lang w:eastAsia="sk-SK"/>
    </w:rPr>
  </w:style>
  <w:style w:type="numbering" w:customStyle="1" w:styleId="tl9">
    <w:name w:val="Štýl9"/>
    <w:uiPriority w:val="99"/>
    <w:rsid w:val="004E00F7"/>
    <w:pPr>
      <w:numPr>
        <w:numId w:val="20"/>
      </w:numPr>
    </w:pPr>
  </w:style>
  <w:style w:type="numbering" w:customStyle="1" w:styleId="tl10">
    <w:name w:val="Štýl10"/>
    <w:uiPriority w:val="99"/>
    <w:rsid w:val="004E00F7"/>
    <w:pPr>
      <w:numPr>
        <w:numId w:val="21"/>
      </w:numPr>
    </w:pPr>
  </w:style>
  <w:style w:type="numbering" w:customStyle="1" w:styleId="tl13">
    <w:name w:val="Štýl13"/>
    <w:uiPriority w:val="99"/>
    <w:rsid w:val="004E00F7"/>
    <w:pPr>
      <w:numPr>
        <w:numId w:val="22"/>
      </w:numPr>
    </w:pPr>
  </w:style>
  <w:style w:type="numbering" w:customStyle="1" w:styleId="tl14">
    <w:name w:val="Štýl14"/>
    <w:uiPriority w:val="99"/>
    <w:rsid w:val="004E00F7"/>
    <w:pPr>
      <w:numPr>
        <w:numId w:val="23"/>
      </w:numPr>
    </w:pPr>
  </w:style>
  <w:style w:type="numbering" w:customStyle="1" w:styleId="tl15">
    <w:name w:val="Štýl15"/>
    <w:uiPriority w:val="99"/>
    <w:rsid w:val="004E00F7"/>
    <w:pPr>
      <w:numPr>
        <w:numId w:val="25"/>
      </w:numPr>
    </w:pPr>
  </w:style>
  <w:style w:type="numbering" w:customStyle="1" w:styleId="tl18">
    <w:name w:val="Štýl18"/>
    <w:uiPriority w:val="99"/>
    <w:rsid w:val="004E00F7"/>
    <w:pPr>
      <w:numPr>
        <w:numId w:val="26"/>
      </w:numPr>
    </w:pPr>
  </w:style>
  <w:style w:type="paragraph" w:styleId="Bezriadkovania">
    <w:name w:val="No Spacing"/>
    <w:aliases w:val="Klasický text"/>
    <w:basedOn w:val="Normlny"/>
    <w:uiPriority w:val="1"/>
    <w:qFormat/>
    <w:rsid w:val="004E00F7"/>
    <w:pPr>
      <w:overflowPunct w:val="0"/>
      <w:autoSpaceDE w:val="0"/>
      <w:autoSpaceDN w:val="0"/>
      <w:adjustRightInd w:val="0"/>
      <w:spacing w:after="60" w:line="252" w:lineRule="auto"/>
      <w:ind w:left="567"/>
    </w:pPr>
    <w:rPr>
      <w:sz w:val="22"/>
      <w:szCs w:val="24"/>
      <w:lang w:eastAsia="en-US"/>
    </w:rPr>
  </w:style>
  <w:style w:type="paragraph" w:styleId="Revzia">
    <w:name w:val="Revision"/>
    <w:hidden/>
    <w:uiPriority w:val="99"/>
    <w:semiHidden/>
    <w:rsid w:val="004902CA"/>
    <w:pPr>
      <w:spacing w:after="0" w:line="240" w:lineRule="auto"/>
    </w:pPr>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37339-6F4B-40D4-9078-45614415B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4</Pages>
  <Words>1214</Words>
  <Characters>6921</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Ľubica Michoňova</dc:creator>
  <cp:lastModifiedBy>Andrea Bernátová</cp:lastModifiedBy>
  <cp:revision>13</cp:revision>
  <cp:lastPrinted>2022-02-18T12:25:00Z</cp:lastPrinted>
  <dcterms:created xsi:type="dcterms:W3CDTF">2022-04-13T07:59:00Z</dcterms:created>
  <dcterms:modified xsi:type="dcterms:W3CDTF">2023-10-09T12:05:00Z</dcterms:modified>
</cp:coreProperties>
</file>