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3E2DD240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proofErr w:type="spellStart"/>
      <w:r w:rsidR="00271DC4" w:rsidRPr="00271DC4">
        <w:rPr>
          <w:rFonts w:ascii="Arial Narrow" w:hAnsi="Arial Narrow" w:cstheme="minorHAnsi"/>
          <w:b/>
          <w:sz w:val="21"/>
          <w:szCs w:val="21"/>
          <w:lang w:val="sk-SK"/>
        </w:rPr>
        <w:t>EuroGeo-CAD</w:t>
      </w:r>
      <w:proofErr w:type="spellEnd"/>
      <w:r w:rsidR="00271DC4" w:rsidRPr="00271DC4">
        <w:rPr>
          <w:rFonts w:ascii="Arial Narrow" w:hAnsi="Arial Narrow" w:cstheme="minorHAnsi"/>
          <w:b/>
          <w:sz w:val="21"/>
          <w:szCs w:val="21"/>
          <w:lang w:val="sk-SK"/>
        </w:rPr>
        <w:t xml:space="preserve"> </w:t>
      </w:r>
      <w:proofErr w:type="spellStart"/>
      <w:r w:rsidR="00271DC4" w:rsidRPr="00271DC4">
        <w:rPr>
          <w:rFonts w:ascii="Arial Narrow" w:hAnsi="Arial Narrow" w:cstheme="minorHAnsi"/>
          <w:b/>
          <w:sz w:val="21"/>
          <w:szCs w:val="21"/>
          <w:lang w:val="sk-SK"/>
        </w:rPr>
        <w:t>Daster</w:t>
      </w:r>
      <w:proofErr w:type="spellEnd"/>
      <w:r w:rsidR="00271DC4" w:rsidRPr="00271DC4">
        <w:rPr>
          <w:rFonts w:ascii="Arial Narrow" w:hAnsi="Arial Narrow" w:cstheme="minorHAnsi"/>
          <w:b/>
          <w:sz w:val="21"/>
          <w:szCs w:val="21"/>
          <w:lang w:val="sk-SK"/>
        </w:rPr>
        <w:t xml:space="preserve"> s.r.o.</w:t>
      </w:r>
    </w:p>
    <w:p w14:paraId="2D173036" w14:textId="26DBBACC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271DC4" w:rsidRPr="00271DC4">
        <w:rPr>
          <w:rFonts w:ascii="Arial Narrow" w:hAnsi="Arial Narrow" w:cs="Arial"/>
          <w:iCs/>
          <w:sz w:val="21"/>
          <w:szCs w:val="21"/>
          <w:lang w:val="sk-SK"/>
        </w:rPr>
        <w:t>Czambelova 2, 040 01 Košice</w:t>
      </w:r>
    </w:p>
    <w:p w14:paraId="0C5D0612" w14:textId="6BB7D4FE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271DC4" w:rsidRPr="00271DC4">
        <w:rPr>
          <w:rStyle w:val="ra"/>
          <w:rFonts w:ascii="Arial Narrow" w:hAnsi="Arial Narrow" w:cstheme="minorHAnsi"/>
          <w:sz w:val="21"/>
          <w:szCs w:val="21"/>
        </w:rPr>
        <w:t xml:space="preserve">Ing. </w:t>
      </w:r>
      <w:proofErr w:type="spellStart"/>
      <w:r w:rsidR="00271DC4" w:rsidRPr="00271DC4">
        <w:rPr>
          <w:rStyle w:val="ra"/>
          <w:rFonts w:ascii="Arial Narrow" w:hAnsi="Arial Narrow" w:cstheme="minorHAnsi"/>
          <w:sz w:val="21"/>
          <w:szCs w:val="21"/>
        </w:rPr>
        <w:t>Gergely</w:t>
      </w:r>
      <w:proofErr w:type="spellEnd"/>
      <w:r w:rsidR="00271DC4" w:rsidRPr="00271DC4">
        <w:rPr>
          <w:rStyle w:val="ra"/>
          <w:rFonts w:ascii="Arial Narrow" w:hAnsi="Arial Narrow" w:cstheme="minorHAnsi"/>
          <w:sz w:val="21"/>
          <w:szCs w:val="21"/>
        </w:rPr>
        <w:t xml:space="preserve"> </w:t>
      </w:r>
      <w:proofErr w:type="spellStart"/>
      <w:r w:rsidR="00271DC4" w:rsidRPr="00271DC4">
        <w:rPr>
          <w:rStyle w:val="ra"/>
          <w:rFonts w:ascii="Arial Narrow" w:hAnsi="Arial Narrow" w:cstheme="minorHAnsi"/>
          <w:sz w:val="21"/>
          <w:szCs w:val="21"/>
        </w:rPr>
        <w:t>Szabó</w:t>
      </w:r>
      <w:proofErr w:type="spellEnd"/>
      <w:r w:rsidR="00271DC4">
        <w:rPr>
          <w:rStyle w:val="ra"/>
          <w:rFonts w:ascii="Arial Narrow" w:hAnsi="Arial Narrow" w:cstheme="minorHAnsi"/>
          <w:sz w:val="21"/>
          <w:szCs w:val="21"/>
        </w:rPr>
        <w:t xml:space="preserve"> - konateľ</w:t>
      </w:r>
    </w:p>
    <w:p w14:paraId="65420332" w14:textId="440C426D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271DC4">
        <w:rPr>
          <w:rFonts w:ascii="Arial Narrow" w:hAnsi="Arial Narrow" w:cstheme="minorHAnsi"/>
          <w:sz w:val="21"/>
          <w:szCs w:val="21"/>
        </w:rPr>
        <w:t>36771902</w:t>
      </w:r>
    </w:p>
    <w:p w14:paraId="30817F44" w14:textId="52C3E2DD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271DC4">
        <w:rPr>
          <w:rFonts w:ascii="Arial Narrow" w:hAnsi="Arial Narrow"/>
          <w:sz w:val="21"/>
          <w:szCs w:val="21"/>
        </w:rPr>
        <w:t>2022377819</w:t>
      </w:r>
    </w:p>
    <w:p w14:paraId="72FC0EF8" w14:textId="4F141431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6E791D" w:rsidRPr="00E30F41">
        <w:rPr>
          <w:rFonts w:ascii="Arial Narrow" w:hAnsi="Arial Narrow" w:cs="Calibri"/>
          <w:sz w:val="21"/>
          <w:szCs w:val="21"/>
          <w:lang w:val="sk-SK"/>
        </w:rPr>
        <w:t>SK</w:t>
      </w:r>
      <w:r w:rsidR="00271DC4">
        <w:rPr>
          <w:rFonts w:ascii="Arial Narrow" w:hAnsi="Arial Narrow"/>
          <w:sz w:val="21"/>
          <w:szCs w:val="21"/>
        </w:rPr>
        <w:t>2022377819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45FC5958" w14:textId="77777777" w:rsidR="003B5447" w:rsidRPr="008118C6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1A62E22A" w:rsidR="00012B3E" w:rsidRPr="00012B3E" w:rsidRDefault="00F42554" w:rsidP="007F4652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7F4652" w:rsidRPr="007F4652">
        <w:rPr>
          <w:rFonts w:ascii="Arial Narrow" w:hAnsi="Arial Narrow"/>
          <w:b/>
          <w:bCs/>
          <w:sz w:val="21"/>
          <w:szCs w:val="21"/>
          <w:lang w:val="sk-SK"/>
        </w:rPr>
        <w:t>Vinárstvo TOKAJ DEMIÁN – objekt na spracovanie hrozna a vína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012B3E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2F39C8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4C6FE1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2ADC3D33" w:rsidR="009D4B43" w:rsidRPr="009D4B43" w:rsidRDefault="009D4B43" w:rsidP="007F4652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vo verejnom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7F4652" w:rsidRPr="007F4652">
        <w:rPr>
          <w:rFonts w:ascii="Arial Narrow" w:hAnsi="Arial Narrow"/>
          <w:b/>
          <w:bCs/>
          <w:sz w:val="21"/>
          <w:szCs w:val="21"/>
          <w:lang w:val="sk-SK"/>
        </w:rPr>
        <w:t>Vinárstvo TOKAJ DEMIÁN – objekt na spracovanie hrozna a vína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v súlade s Usmernením Pôdohospodárskej platobnej agentúry č. 8/2017 v aktuálnom znení k obstarávaniu tovarov, stavebných prác a služieb financovaných z PRV SR  2014 – 2020.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472A148" w14:textId="77777777" w:rsidR="00AA16CB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sz w:val="22"/>
          <w:szCs w:val="22"/>
          <w:lang w:val="sk-SK"/>
        </w:rPr>
      </w:pPr>
    </w:p>
    <w:p w14:paraId="5927926E" w14:textId="77777777" w:rsidR="009D4B43" w:rsidRDefault="009D4B43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sz w:val="22"/>
          <w:szCs w:val="22"/>
          <w:lang w:val="sk-SK"/>
        </w:rPr>
      </w:pPr>
    </w:p>
    <w:p w14:paraId="5BC8347F" w14:textId="77777777" w:rsidR="00473750" w:rsidRDefault="00473750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9638E7" w14:textId="77777777" w:rsidR="00473750" w:rsidRDefault="00473750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E35C94" w14:textId="77777777" w:rsidR="00473750" w:rsidRDefault="00473750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6B1F2" w14:textId="77777777" w:rsidR="00473750" w:rsidRDefault="00473750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0238D637" w14:textId="53272658" w:rsidR="00AA16CB" w:rsidRPr="002F39C8" w:rsidRDefault="005204E2" w:rsidP="00AB2CE4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Predmetom tejto zmluvy je záväzok zhotoviteľa zhotoviť pre objednávateľa dielo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AB2CE4" w:rsidRPr="00AB2CE4">
        <w:rPr>
          <w:rFonts w:ascii="Arial Narrow" w:hAnsi="Arial Narrow"/>
          <w:b/>
          <w:bCs/>
          <w:sz w:val="21"/>
          <w:szCs w:val="21"/>
          <w:lang w:val="sk-SK"/>
        </w:rPr>
        <w:t>Vinárstvo TOKAJ DEMIÁN – objekt na spracovanie hrozna a vína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7ED31713" w14:textId="08D343D8" w:rsidR="00621B7E" w:rsidRPr="00621B7E" w:rsidRDefault="00AA16CB" w:rsidP="00621B7E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2C4F7FA8" w:rsidR="00621B7E" w:rsidRPr="00621B7E" w:rsidRDefault="00A55D87" w:rsidP="00621B7E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 w:rsidR="006A7092" w:rsidRPr="00AB2CE4">
        <w:rPr>
          <w:rFonts w:ascii="Arial Narrow" w:hAnsi="Arial Narrow"/>
          <w:bCs/>
          <w:sz w:val="21"/>
          <w:szCs w:val="21"/>
          <w:lang w:val="sk-SK"/>
        </w:rPr>
        <w:t xml:space="preserve">Katastrálne územie obce </w:t>
      </w:r>
      <w:r w:rsidR="00AB2CE4" w:rsidRPr="00AB2CE4">
        <w:rPr>
          <w:rFonts w:ascii="Arial Narrow" w:hAnsi="Arial Narrow"/>
          <w:bCs/>
          <w:sz w:val="21"/>
          <w:szCs w:val="21"/>
          <w:lang w:val="sk-SK"/>
        </w:rPr>
        <w:t xml:space="preserve">Slovenské Nové Mesto / </w:t>
      </w:r>
      <w:proofErr w:type="spellStart"/>
      <w:r w:rsidR="00AB2CE4" w:rsidRPr="00AB2CE4">
        <w:rPr>
          <w:rFonts w:ascii="Arial Narrow" w:hAnsi="Arial Narrow"/>
          <w:bCs/>
          <w:sz w:val="21"/>
          <w:szCs w:val="21"/>
          <w:lang w:val="sk-SK"/>
        </w:rPr>
        <w:t>okr</w:t>
      </w:r>
      <w:proofErr w:type="spellEnd"/>
      <w:r w:rsidR="00AB2CE4" w:rsidRPr="00AB2CE4">
        <w:rPr>
          <w:rFonts w:ascii="Arial Narrow" w:hAnsi="Arial Narrow"/>
          <w:bCs/>
          <w:sz w:val="21"/>
          <w:szCs w:val="21"/>
          <w:lang w:val="sk-SK"/>
        </w:rPr>
        <w:t>. Trebišov</w:t>
      </w:r>
    </w:p>
    <w:p w14:paraId="239F90F4" w14:textId="659336BB" w:rsidR="009D4B43" w:rsidRPr="009D4B43" w:rsidRDefault="00457E62" w:rsidP="00AB2CE4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 xml:space="preserve">Predmetom zákazky je 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>výstavba</w:t>
      </w:r>
      <w:r w:rsidR="00AB2CE4" w:rsidRP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objekt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>u</w:t>
      </w:r>
      <w:r w:rsidR="00AB2CE4" w:rsidRP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na spracovanie hrozna a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> </w:t>
      </w:r>
      <w:r w:rsidR="00AB2CE4" w:rsidRPr="00AB2CE4">
        <w:rPr>
          <w:rFonts w:ascii="Arial Narrow" w:eastAsia="CIDFont+F6" w:hAnsi="Arial Narrow" w:cs="CIDFont+F6"/>
          <w:sz w:val="21"/>
          <w:szCs w:val="21"/>
          <w:lang w:val="sk-SK"/>
        </w:rPr>
        <w:t>vína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.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724AC339" w:rsidR="009E0931" w:rsidRPr="002F39C8" w:rsidRDefault="009E0931" w:rsidP="00012B3E">
      <w:pPr>
        <w:pStyle w:val="Podtitul"/>
        <w:numPr>
          <w:ilvl w:val="0"/>
          <w:numId w:val="0"/>
        </w:numPr>
        <w:ind w:left="426" w:hanging="426"/>
        <w:rPr>
          <w:rFonts w:ascii="Arial Narrow" w:hAnsi="Arial Narrow" w:cs="Arial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2F39C8" w:rsidRPr="002F39C8">
        <w:rPr>
          <w:rFonts w:ascii="Arial Narrow" w:hAnsi="Arial Narrow" w:cs="Times"/>
          <w:b w:val="0"/>
          <w:sz w:val="21"/>
          <w:szCs w:val="21"/>
          <w:u w:val="none"/>
        </w:rPr>
        <w:t>3</w:t>
      </w:r>
      <w:r w:rsidRPr="002F39C8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2F39C8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2F39C8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2F39C8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102059B5" w:rsidR="00737AF7" w:rsidRDefault="00737AF7" w:rsidP="00012B3E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3.</w:t>
      </w:r>
      <w:r w:rsidR="002F39C8"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2F39C8">
        <w:rPr>
          <w:rFonts w:ascii="Arial Narrow" w:hAnsi="Arial Narrow" w:cs="Arial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2F39C8">
        <w:rPr>
          <w:rFonts w:ascii="Arial Narrow" w:hAnsi="Arial Narrow" w:cs="ArialNarrow"/>
          <w:sz w:val="21"/>
          <w:szCs w:val="21"/>
          <w:lang w:val="sk-SK"/>
        </w:rPr>
        <w:t>obo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688974DA" w:rsidR="008D530F" w:rsidRDefault="008D530F" w:rsidP="00012B3E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Narrow"/>
          <w:sz w:val="21"/>
          <w:szCs w:val="21"/>
          <w:lang w:val="sk-SK"/>
        </w:rPr>
      </w:pPr>
      <w:r>
        <w:rPr>
          <w:rFonts w:ascii="Arial Narrow" w:hAnsi="Arial Narrow" w:cs="ArialNarrow"/>
          <w:sz w:val="21"/>
          <w:szCs w:val="21"/>
          <w:lang w:val="sk-SK"/>
        </w:rPr>
        <w:t xml:space="preserve">3.5    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>Informácie o predmete zákazky:</w:t>
      </w:r>
    </w:p>
    <w:p w14:paraId="4F98DA2B" w14:textId="3C0C23DD" w:rsidR="009D4B43" w:rsidRPr="009D4B43" w:rsidRDefault="009D4B43" w:rsidP="009D4B43">
      <w:pPr>
        <w:pStyle w:val="Odsekzoznamu"/>
        <w:ind w:left="2549" w:hanging="2123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AB2CE4" w:rsidRPr="00AB2CE4">
        <w:rPr>
          <w:rFonts w:ascii="Arial Narrow" w:hAnsi="Arial Narrow"/>
          <w:sz w:val="21"/>
          <w:szCs w:val="21"/>
          <w:lang w:val="sk-SK"/>
        </w:rPr>
        <w:t>Výstavba objektu na spracovanie a odbyt hrozna a vína</w:t>
      </w:r>
    </w:p>
    <w:p w14:paraId="35F6769B" w14:textId="77777777" w:rsidR="009D4B43" w:rsidRPr="009D4B43" w:rsidRDefault="009D4B43" w:rsidP="009D4B43">
      <w:pPr>
        <w:pStyle w:val="Odsekzoznamu"/>
        <w:ind w:left="2549" w:hanging="2123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9D4B4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</w:p>
    <w:p w14:paraId="4B30E556" w14:textId="429F9249" w:rsidR="009D4B43" w:rsidRPr="009D4B43" w:rsidRDefault="009D4B43" w:rsidP="009D4B43">
      <w:pPr>
        <w:pStyle w:val="Odsekzoznamu"/>
        <w:ind w:left="2549" w:hanging="2123"/>
        <w:jc w:val="both"/>
        <w:rPr>
          <w:rFonts w:ascii="Arial Narrow" w:hAnsi="Arial Narrow"/>
          <w:sz w:val="21"/>
          <w:szCs w:val="21"/>
          <w:lang w:val="sk-SK"/>
        </w:rPr>
      </w:pPr>
      <w:r w:rsidRPr="009D4B43">
        <w:rPr>
          <w:rFonts w:ascii="Arial Narrow" w:hAnsi="Arial Narrow"/>
          <w:b/>
          <w:sz w:val="21"/>
          <w:szCs w:val="21"/>
          <w:lang w:val="sk-SK"/>
        </w:rPr>
        <w:t xml:space="preserve">Číslo výzvy: </w:t>
      </w:r>
      <w:r w:rsidRPr="009D4B43">
        <w:rPr>
          <w:rFonts w:ascii="Arial Narrow" w:hAnsi="Arial Narrow"/>
          <w:b/>
          <w:sz w:val="21"/>
          <w:szCs w:val="21"/>
          <w:lang w:val="sk-SK"/>
        </w:rPr>
        <w:tab/>
      </w:r>
      <w:r w:rsidRPr="009D4B43">
        <w:rPr>
          <w:rFonts w:ascii="Arial Narrow" w:hAnsi="Arial Narrow"/>
          <w:sz w:val="21"/>
          <w:szCs w:val="21"/>
          <w:lang w:val="sk-SK"/>
        </w:rPr>
        <w:t>5</w:t>
      </w:r>
      <w:r>
        <w:rPr>
          <w:rFonts w:ascii="Arial Narrow" w:hAnsi="Arial Narrow"/>
          <w:sz w:val="21"/>
          <w:szCs w:val="21"/>
          <w:lang w:val="sk-SK"/>
        </w:rPr>
        <w:t>1</w:t>
      </w:r>
      <w:r w:rsidRPr="009D4B43">
        <w:rPr>
          <w:rFonts w:ascii="Arial Narrow" w:hAnsi="Arial Narrow"/>
          <w:sz w:val="21"/>
          <w:szCs w:val="21"/>
          <w:lang w:val="sk-SK"/>
        </w:rPr>
        <w:t>/PRV/202</w:t>
      </w:r>
      <w:r>
        <w:rPr>
          <w:rFonts w:ascii="Arial Narrow" w:hAnsi="Arial Narrow"/>
          <w:sz w:val="21"/>
          <w:szCs w:val="21"/>
          <w:lang w:val="sk-SK"/>
        </w:rPr>
        <w:t>1 – Aktualizácia č. 4</w:t>
      </w:r>
    </w:p>
    <w:p w14:paraId="2DDAE398" w14:textId="77777777" w:rsidR="009D4B43" w:rsidRPr="009D4B43" w:rsidRDefault="009D4B43" w:rsidP="009D4B43">
      <w:pPr>
        <w:pStyle w:val="Odsekzoznamu"/>
        <w:ind w:left="2549" w:hanging="2123"/>
        <w:jc w:val="both"/>
        <w:rPr>
          <w:rFonts w:ascii="Arial Narrow" w:hAnsi="Arial Narrow"/>
          <w:sz w:val="21"/>
          <w:szCs w:val="21"/>
          <w:lang w:val="sk-SK"/>
        </w:rPr>
      </w:pPr>
      <w:r w:rsidRPr="009D4B4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9D4B43">
        <w:rPr>
          <w:rFonts w:ascii="Arial Narrow" w:hAnsi="Arial Narrow"/>
          <w:b/>
          <w:sz w:val="21"/>
          <w:szCs w:val="21"/>
          <w:lang w:val="sk-SK"/>
        </w:rPr>
        <w:tab/>
      </w:r>
      <w:r w:rsidRPr="009D4B4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77777777" w:rsidR="009D4B43" w:rsidRDefault="009D4B43" w:rsidP="009D4B43">
      <w:pPr>
        <w:pStyle w:val="Odsekzoznamu"/>
        <w:ind w:left="2549" w:hanging="2123"/>
        <w:jc w:val="both"/>
        <w:rPr>
          <w:rFonts w:ascii="Arial Narrow" w:hAnsi="Arial Narrow"/>
          <w:sz w:val="21"/>
          <w:szCs w:val="21"/>
          <w:lang w:val="sk-SK"/>
        </w:rPr>
      </w:pPr>
      <w:r w:rsidRPr="009D4B4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9D4B43">
        <w:rPr>
          <w:rFonts w:ascii="Arial Narrow" w:hAnsi="Arial Narrow"/>
          <w:b/>
          <w:sz w:val="21"/>
          <w:szCs w:val="21"/>
          <w:lang w:val="sk-SK"/>
        </w:rPr>
        <w:tab/>
      </w:r>
      <w:r w:rsidRPr="009D4B43">
        <w:rPr>
          <w:rFonts w:ascii="Arial Narrow" w:hAnsi="Arial Narrow"/>
          <w:sz w:val="21"/>
          <w:szCs w:val="21"/>
          <w:lang w:val="sk-SK"/>
        </w:rPr>
        <w:t>4 - Investície do hmotného majetku</w:t>
      </w:r>
    </w:p>
    <w:p w14:paraId="584F1969" w14:textId="0CAE132F" w:rsidR="009D4B43" w:rsidRPr="009D4B43" w:rsidRDefault="009D4B43" w:rsidP="009D4B43">
      <w:pPr>
        <w:pStyle w:val="Odsekzoznamu"/>
        <w:ind w:left="2549" w:hanging="2123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9D4B4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9D4B43">
        <w:rPr>
          <w:rFonts w:ascii="Arial Narrow" w:hAnsi="Arial Narrow"/>
          <w:b/>
          <w:sz w:val="21"/>
          <w:szCs w:val="21"/>
          <w:lang w:val="sk-SK"/>
        </w:rPr>
        <w:t>:</w:t>
      </w:r>
      <w:r w:rsidRPr="009D4B43">
        <w:rPr>
          <w:rFonts w:ascii="Arial Narrow" w:hAnsi="Arial Narrow"/>
          <w:b/>
          <w:sz w:val="21"/>
          <w:szCs w:val="21"/>
          <w:lang w:val="sk-SK"/>
        </w:rPr>
        <w:tab/>
      </w:r>
      <w:r w:rsidRPr="009D4B43">
        <w:rPr>
          <w:rFonts w:ascii="Arial Narrow" w:hAnsi="Arial Narrow"/>
          <w:sz w:val="21"/>
          <w:szCs w:val="21"/>
          <w:lang w:val="sk-SK"/>
        </w:rPr>
        <w:t>4.2– Podpora pre investície na spracovanie/uvádzanie na trh a/alebo vývoj poľnohospodárskych výrobkov</w:t>
      </w:r>
    </w:p>
    <w:p w14:paraId="2F076DA0" w14:textId="77777777" w:rsidR="009D4B43" w:rsidRPr="009D4B43" w:rsidRDefault="009D4B43" w:rsidP="009D4B43">
      <w:pPr>
        <w:pStyle w:val="Odsekzoznamu"/>
        <w:ind w:left="2549" w:hanging="2123"/>
        <w:jc w:val="both"/>
        <w:rPr>
          <w:rFonts w:ascii="Arial Narrow" w:hAnsi="Arial Narrow"/>
          <w:sz w:val="21"/>
          <w:szCs w:val="21"/>
          <w:lang w:val="sk-SK"/>
        </w:rPr>
      </w:pPr>
      <w:r w:rsidRPr="009D4B43">
        <w:rPr>
          <w:rFonts w:ascii="Arial Narrow" w:hAnsi="Arial Narrow"/>
          <w:b/>
          <w:sz w:val="21"/>
          <w:szCs w:val="21"/>
          <w:lang w:val="sk-SK"/>
        </w:rPr>
        <w:t>Fond:</w:t>
      </w:r>
      <w:r w:rsidRPr="009D4B4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233E2A60" w14:textId="77777777" w:rsidR="00737AF7" w:rsidRPr="008118C6" w:rsidRDefault="00737AF7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7411445B" w:rsidR="000D390C" w:rsidRPr="000E1E22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>do</w:t>
      </w:r>
      <w:r w:rsidR="00AA5073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032E2">
        <w:rPr>
          <w:rFonts w:ascii="Arial Narrow" w:hAnsi="Arial Narrow" w:cs="Arial"/>
          <w:spacing w:val="8"/>
          <w:sz w:val="21"/>
          <w:szCs w:val="21"/>
          <w:u w:val="none"/>
        </w:rPr>
        <w:t>12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mesiacov</w:t>
      </w:r>
      <w:r w:rsidR="00D25B47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0E1E22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0E1E22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0E1E22">
        <w:rPr>
          <w:rFonts w:ascii="Arial Narrow" w:hAnsi="Arial Narrow"/>
          <w:sz w:val="21"/>
          <w:szCs w:val="21"/>
          <w:u w:val="none"/>
        </w:rPr>
        <w:t>Zhotoviteľom.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4A39C65A" w14:textId="77777777" w:rsidR="00630890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257B39BF" w14:textId="77777777" w:rsidR="00E76745" w:rsidRPr="0024160A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3D5E5961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>Sadzba DPH a výška DPH:                                DPH 20%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7A86D1A0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104ADD">
        <w:rPr>
          <w:rFonts w:ascii="Arial Narrow" w:hAnsi="Arial Narrow"/>
          <w:sz w:val="21"/>
          <w:szCs w:val="21"/>
          <w:lang w:val="sk-SK"/>
        </w:rPr>
        <w:t>mesačne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. 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>Objednávateľ neposkytne zhotoviteľovi preddavok (zálohu)</w:t>
      </w:r>
      <w:r w:rsidR="009B4E32" w:rsidRPr="009B4E32">
        <w:rPr>
          <w:rFonts w:ascii="Arial Narrow" w:hAnsi="Arial Narrow"/>
          <w:sz w:val="21"/>
          <w:szCs w:val="21"/>
          <w:lang w:val="sk-SK"/>
        </w:rPr>
        <w:t>.</w:t>
      </w:r>
    </w:p>
    <w:p w14:paraId="1E333C31" w14:textId="448BBD2B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24B04878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CD0B42">
        <w:rPr>
          <w:rFonts w:ascii="Arial Narrow" w:hAnsi="Arial Narrow"/>
          <w:b/>
          <w:bCs/>
          <w:sz w:val="21"/>
          <w:szCs w:val="21"/>
          <w:lang w:val="sk-SK"/>
        </w:rPr>
        <w:t>14</w:t>
      </w:r>
      <w:r w:rsidR="009B4E32" w:rsidRPr="009B4E32">
        <w:rPr>
          <w:rFonts w:ascii="Arial Narrow" w:hAnsi="Arial Narrow"/>
          <w:b/>
          <w:bCs/>
          <w:sz w:val="21"/>
          <w:szCs w:val="21"/>
          <w:lang w:val="sk-SK"/>
        </w:rPr>
        <w:t xml:space="preserve"> kalendárnych dní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50D11A9F" w14:textId="4584A59F" w:rsidR="00E92755" w:rsidRPr="002F39C8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792138C0" w14:textId="6F6AD82F" w:rsidR="009F6EFC" w:rsidRPr="002F39C8" w:rsidRDefault="009F6EF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sz w:val="21"/>
          <w:szCs w:val="21"/>
          <w:lang w:val="sk-SK"/>
        </w:rPr>
      </w:pP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F79C670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457E62">
        <w:rPr>
          <w:rFonts w:ascii="Arial Narrow" w:hAnsi="Arial Narrow" w:cs="Times"/>
          <w:sz w:val="21"/>
          <w:szCs w:val="21"/>
          <w:shd w:val="clear" w:color="auto" w:fill="FDE9D9" w:themeFill="accent6" w:themeFillTint="33"/>
          <w:lang w:val="sk-SK"/>
        </w:rPr>
        <w:t>........................................</w:t>
      </w:r>
      <w:r w:rsidR="0010018B" w:rsidRPr="00457E62">
        <w:rPr>
          <w:rFonts w:ascii="Arial Narrow" w:hAnsi="Arial Narrow" w:cs="Times"/>
          <w:sz w:val="21"/>
          <w:szCs w:val="21"/>
          <w:shd w:val="clear" w:color="auto" w:fill="FDE9D9" w:themeFill="accent6" w:themeFillTint="33"/>
          <w:lang w:val="sk-SK"/>
        </w:rPr>
        <w:t>.</w:t>
      </w:r>
    </w:p>
    <w:p w14:paraId="7DBEBE9B" w14:textId="63E3A760" w:rsidR="003B5447" w:rsidRPr="00A139C3" w:rsidRDefault="003B5447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lastRenderedPageBreak/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2933D58E" w14:textId="77777777" w:rsidR="00470473" w:rsidRPr="008118C6" w:rsidRDefault="00470473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Zmluvné strany sa dohodli, že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A139C3">
        <w:rPr>
          <w:rFonts w:ascii="Arial Narrow" w:hAnsi="Arial Narrow" w:cs="Times"/>
          <w:b/>
          <w:bCs/>
          <w:sz w:val="21"/>
          <w:szCs w:val="21"/>
          <w:lang w:val="sk-SK"/>
        </w:rPr>
        <w:t>60</w:t>
      </w:r>
      <w:r w:rsidRPr="00A139C3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mesiacov</w:t>
      </w:r>
      <w:r w:rsidRPr="00A139C3">
        <w:rPr>
          <w:rFonts w:ascii="Arial Narrow" w:hAnsi="Arial Narrow" w:cs="Times"/>
          <w:sz w:val="21"/>
          <w:szCs w:val="21"/>
          <w:lang w:val="sk-SK"/>
        </w:rPr>
        <w:t>.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62040639" w14:textId="77777777" w:rsidR="00B132FB" w:rsidRDefault="00B132F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7777777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0,03%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728CD5A5" w14:textId="77777777" w:rsidR="0076068D" w:rsidRPr="00B46B5A" w:rsidRDefault="0076068D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53E111E9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47872BB3" w14:textId="77777777" w:rsidR="00824AA7" w:rsidRPr="00A139C3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27A45875" w14:textId="77777777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71104F2" w14:textId="77777777" w:rsidR="00FB215B" w:rsidRPr="00B46B5A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657543CD" w14:textId="17E01252" w:rsidR="004F654B" w:rsidRPr="00072FD9" w:rsidRDefault="004F654B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785DA232" w14:textId="3B24561F" w:rsidR="0024160A" w:rsidRPr="0024160A" w:rsidRDefault="0024160A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bookmarkStart w:id="1" w:name="_GoBack"/>
      <w:bookmarkEnd w:id="1"/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lastRenderedPageBreak/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P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67EDC2D8" w14:textId="4C9F6615" w:rsidR="00186884" w:rsidRPr="00186884" w:rsidRDefault="00186884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6D952288" w14:textId="77777777" w:rsidR="00186884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</w:p>
    <w:p w14:paraId="3589260F" w14:textId="77777777" w:rsidR="00186884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</w:p>
    <w:p w14:paraId="55E88976" w14:textId="77777777" w:rsidR="00473750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</w:p>
    <w:p w14:paraId="542AF5CE" w14:textId="77777777" w:rsidR="00473750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</w:p>
    <w:p w14:paraId="28F903DE" w14:textId="77777777" w:rsidR="00473750" w:rsidRPr="008177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</w:p>
    <w:p w14:paraId="39242F16" w14:textId="01C54A61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C2F3BD4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170FE0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DCD8A9C" w14:textId="77777777" w:rsidR="00473750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0FBB304" w14:textId="77777777" w:rsidR="00425415" w:rsidRDefault="00425415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30F84A3" w14:textId="77777777" w:rsidR="00425415" w:rsidRDefault="00425415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tbl>
      <w:tblPr>
        <w:tblStyle w:val="Mriekatabuky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517"/>
        <w:gridCol w:w="236"/>
        <w:gridCol w:w="2047"/>
        <w:gridCol w:w="2517"/>
      </w:tblGrid>
      <w:tr w:rsidR="009D0930" w:rsidRPr="00FA2A2F" w14:paraId="58F1E62E" w14:textId="77777777" w:rsidTr="00072FD9">
        <w:tc>
          <w:tcPr>
            <w:tcW w:w="2045" w:type="dxa"/>
          </w:tcPr>
          <w:p w14:paraId="698D1C1A" w14:textId="2A4DB56B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657C05A8" w14:textId="591C35ED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36" w:type="dxa"/>
          </w:tcPr>
          <w:p w14:paraId="61F1F3AB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color w:val="FF33CC"/>
                <w:highlight w:val="yellow"/>
                <w:lang w:val="sk-SK"/>
              </w:rPr>
            </w:pPr>
          </w:p>
        </w:tc>
        <w:tc>
          <w:tcPr>
            <w:tcW w:w="2047" w:type="dxa"/>
          </w:tcPr>
          <w:p w14:paraId="1A1DC7B5" w14:textId="668A0CDC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517" w:type="dxa"/>
          </w:tcPr>
          <w:p w14:paraId="03832367" w14:textId="10AD61B5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</w:tr>
      <w:tr w:rsidR="009D0930" w:rsidRPr="00FA2A2F" w14:paraId="2D8B8400" w14:textId="77777777" w:rsidTr="00072FD9">
        <w:tc>
          <w:tcPr>
            <w:tcW w:w="2045" w:type="dxa"/>
          </w:tcPr>
          <w:p w14:paraId="76B3D640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6C2F4112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36" w:type="dxa"/>
          </w:tcPr>
          <w:p w14:paraId="6BE03810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047" w:type="dxa"/>
          </w:tcPr>
          <w:p w14:paraId="13D3A6A4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39AC998D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</w:tr>
      <w:tr w:rsidR="009D0930" w:rsidRPr="00FA2A2F" w14:paraId="33C440F1" w14:textId="77777777" w:rsidTr="00072FD9">
        <w:tc>
          <w:tcPr>
            <w:tcW w:w="2045" w:type="dxa"/>
          </w:tcPr>
          <w:p w14:paraId="5C53BC4E" w14:textId="7F221A55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136BE10B" w14:textId="6B1AD31E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36" w:type="dxa"/>
          </w:tcPr>
          <w:p w14:paraId="2CA51B45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047" w:type="dxa"/>
          </w:tcPr>
          <w:p w14:paraId="5513E95A" w14:textId="5AB19E82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77EBFFE1" w14:textId="02358811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</w:tr>
      <w:tr w:rsidR="009D0930" w:rsidRPr="00FA2A2F" w14:paraId="5911075A" w14:textId="77777777" w:rsidTr="00072FD9">
        <w:tc>
          <w:tcPr>
            <w:tcW w:w="2045" w:type="dxa"/>
          </w:tcPr>
          <w:p w14:paraId="084193F3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39F8442F" w14:textId="4002991C" w:rsidR="009D0930" w:rsidRPr="00FA2A2F" w:rsidRDefault="009D0930" w:rsidP="00012B3E">
            <w:pPr>
              <w:tabs>
                <w:tab w:val="left" w:pos="7938"/>
              </w:tabs>
              <w:jc w:val="center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36" w:type="dxa"/>
          </w:tcPr>
          <w:p w14:paraId="045C9DDD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047" w:type="dxa"/>
          </w:tcPr>
          <w:p w14:paraId="7020D224" w14:textId="77777777" w:rsidR="009D0930" w:rsidRPr="00FA2A2F" w:rsidRDefault="009D0930" w:rsidP="00012B3E">
            <w:pPr>
              <w:tabs>
                <w:tab w:val="left" w:pos="7938"/>
              </w:tabs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517" w:type="dxa"/>
          </w:tcPr>
          <w:p w14:paraId="292DB1F7" w14:textId="77777777" w:rsidR="009D0930" w:rsidRPr="00FA2A2F" w:rsidRDefault="009D0930" w:rsidP="00012B3E">
            <w:pPr>
              <w:tabs>
                <w:tab w:val="left" w:pos="7938"/>
              </w:tabs>
              <w:jc w:val="center"/>
              <w:rPr>
                <w:rFonts w:ascii="Arial Narrow" w:hAnsi="Arial Narrow" w:cs="Arial"/>
                <w:lang w:val="sk-SK"/>
              </w:rPr>
            </w:pPr>
          </w:p>
        </w:tc>
      </w:tr>
    </w:tbl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9546" w14:textId="77777777" w:rsidR="00FF1F3E" w:rsidRDefault="00FF1F3E">
      <w:r>
        <w:separator/>
      </w:r>
    </w:p>
  </w:endnote>
  <w:endnote w:type="continuationSeparator" w:id="0">
    <w:p w14:paraId="206FF16C" w14:textId="77777777" w:rsidR="00FF1F3E" w:rsidRDefault="00FF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425415" w:rsidRPr="00425415">
          <w:rPr>
            <w:rFonts w:ascii="Arial Narrow" w:hAnsi="Arial Narrow"/>
            <w:noProof/>
            <w:lang w:val="sk-SK"/>
          </w:rPr>
          <w:t>2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C6204" w14:textId="77777777" w:rsidR="00FF1F3E" w:rsidRDefault="00FF1F3E">
      <w:r>
        <w:separator/>
      </w:r>
    </w:p>
  </w:footnote>
  <w:footnote w:type="continuationSeparator" w:id="0">
    <w:p w14:paraId="52275E38" w14:textId="77777777" w:rsidR="00FF1F3E" w:rsidRDefault="00FF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A664A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50D0"/>
    <w:rsid w:val="00551AE4"/>
    <w:rsid w:val="00555B2D"/>
    <w:rsid w:val="005569A4"/>
    <w:rsid w:val="00566EEB"/>
    <w:rsid w:val="005675FF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0D842-910D-4421-92A2-037F58FC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9</cp:revision>
  <cp:lastPrinted>2023-10-26T13:12:00Z</cp:lastPrinted>
  <dcterms:created xsi:type="dcterms:W3CDTF">2023-10-31T19:13:00Z</dcterms:created>
  <dcterms:modified xsi:type="dcterms:W3CDTF">2023-11-13T14:03:00Z</dcterms:modified>
</cp:coreProperties>
</file>