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1396A5E8"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w:t>
      </w:r>
      <w:r w:rsidR="008B3290">
        <w:rPr>
          <w:rFonts w:cstheme="minorHAnsi"/>
          <w:b/>
          <w:bCs/>
          <w:sz w:val="20"/>
          <w:szCs w:val="20"/>
        </w:rPr>
        <w:t>ods. 7 písm. b) zákona</w:t>
      </w:r>
      <w:r w:rsidRPr="00A31C97">
        <w:rPr>
          <w:rFonts w:cstheme="minorHAnsi"/>
          <w:b/>
          <w:bCs/>
          <w:sz w:val="20"/>
          <w:szCs w:val="20"/>
        </w:rPr>
        <w:t xml:space="preserve"> č. 343/2015 Z.z.</w:t>
      </w:r>
      <w:r w:rsidR="00251A24">
        <w:rPr>
          <w:rFonts w:cstheme="minorHAnsi"/>
          <w:b/>
          <w:bCs/>
          <w:sz w:val="20"/>
          <w:szCs w:val="20"/>
        </w:rPr>
        <w:t> </w:t>
      </w:r>
      <w:r w:rsidRPr="00A31C97">
        <w:rPr>
          <w:rFonts w:cstheme="minorHAnsi"/>
          <w:b/>
          <w:bCs/>
          <w:sz w:val="20"/>
          <w:szCs w:val="20"/>
        </w:rPr>
        <w:t>o verejnom obstarávaní a o zmene a doplnení niektorých zákonov v znení neskorších predpisov</w:t>
      </w:r>
      <w:r w:rsidR="00583529" w:rsidRPr="00A31C97">
        <w:rPr>
          <w:rFonts w:cstheme="minorHAnsi"/>
          <w:b/>
          <w:bCs/>
          <w:sz w:val="20"/>
          <w:szCs w:val="20"/>
        </w:rPr>
        <w:t xml:space="preserve"> (ďalej</w:t>
      </w:r>
      <w:r w:rsidR="00251A24">
        <w:rPr>
          <w:rFonts w:cstheme="minorHAnsi"/>
          <w:b/>
          <w:bCs/>
          <w:sz w:val="20"/>
          <w:szCs w:val="20"/>
        </w:rPr>
        <w:t> </w:t>
      </w:r>
      <w:r w:rsidR="00583529" w:rsidRPr="00A31C97">
        <w:rPr>
          <w:rFonts w:cstheme="minorHAnsi"/>
          <w:b/>
          <w:bCs/>
          <w:sz w:val="20"/>
          <w:szCs w:val="20"/>
        </w:rPr>
        <w:t>len</w:t>
      </w:r>
      <w:r w:rsidR="00251A24">
        <w:rPr>
          <w:rFonts w:cstheme="minorHAnsi"/>
          <w:b/>
          <w:bCs/>
          <w:sz w:val="20"/>
          <w:szCs w:val="20"/>
        </w:rPr>
        <w:t> </w:t>
      </w:r>
      <w:r w:rsidR="00583529" w:rsidRPr="00A31C97">
        <w:rPr>
          <w:rFonts w:cstheme="minorHAnsi"/>
          <w:b/>
          <w:bCs/>
          <w:sz w:val="20"/>
          <w:szCs w:val="20"/>
        </w:rPr>
        <w:t>„ZVO“)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2CC3EAFE" w:rsidR="0082545F" w:rsidRPr="00A31C97" w:rsidRDefault="001A0459" w:rsidP="001A0459">
      <w:pPr>
        <w:pStyle w:val="Nadpis5"/>
        <w:tabs>
          <w:tab w:val="left" w:pos="5505"/>
        </w:tabs>
        <w:ind w:left="0" w:firstLine="0"/>
        <w:jc w:val="left"/>
        <w:rPr>
          <w:rFonts w:asciiTheme="minorHAnsi" w:hAnsiTheme="minorHAnsi" w:cstheme="minorHAnsi"/>
          <w:w w:val="150"/>
          <w:sz w:val="20"/>
          <w:lang w:val="sk-SK"/>
        </w:rPr>
      </w:pPr>
      <w:r>
        <w:rPr>
          <w:rFonts w:asciiTheme="minorHAnsi" w:hAnsiTheme="minorHAnsi" w:cstheme="minorHAnsi"/>
          <w:w w:val="150"/>
          <w:sz w:val="20"/>
          <w:lang w:val="sk-SK"/>
        </w:rPr>
        <w:tab/>
      </w: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0857B1A6" w:rsidR="005C2A5E" w:rsidRPr="00A13669" w:rsidRDefault="001A0459" w:rsidP="005C2A5E">
      <w:pPr>
        <w:spacing w:after="0" w:line="240" w:lineRule="auto"/>
        <w:jc w:val="center"/>
        <w:rPr>
          <w:rFonts w:cstheme="minorHAnsi"/>
          <w:b/>
          <w:sz w:val="24"/>
          <w:szCs w:val="24"/>
        </w:rPr>
      </w:pPr>
      <w:r>
        <w:rPr>
          <w:rFonts w:cstheme="minorHAnsi"/>
          <w:b/>
          <w:sz w:val="24"/>
          <w:szCs w:val="24"/>
        </w:rPr>
        <w:t>Zabezpečenie dodávky</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9149F">
        <w:rPr>
          <w:rFonts w:cstheme="minorHAnsi"/>
          <w:b/>
          <w:sz w:val="24"/>
          <w:szCs w:val="24"/>
        </w:rPr>
        <w:t>S</w:t>
      </w:r>
      <w:r w:rsidR="00001340">
        <w:rPr>
          <w:rFonts w:cstheme="minorHAnsi"/>
          <w:b/>
          <w:sz w:val="24"/>
          <w:szCs w:val="24"/>
        </w:rPr>
        <w:t xml:space="preserve">trednú odbornú školu služieb a lesníctva </w:t>
      </w:r>
      <w:r w:rsidR="009F1718">
        <w:rPr>
          <w:rFonts w:cstheme="minorHAnsi"/>
          <w:b/>
          <w:sz w:val="24"/>
          <w:szCs w:val="24"/>
        </w:rPr>
        <w:t>v B</w:t>
      </w:r>
      <w:r w:rsidR="00001340">
        <w:rPr>
          <w:rFonts w:cstheme="minorHAnsi"/>
          <w:b/>
          <w:sz w:val="24"/>
          <w:szCs w:val="24"/>
        </w:rPr>
        <w:t>Š</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5A6082A6"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001340">
        <w:rPr>
          <w:rFonts w:cstheme="minorHAnsi"/>
          <w:sz w:val="20"/>
          <w:szCs w:val="20"/>
        </w:rPr>
        <w:t>október</w:t>
      </w:r>
      <w:r w:rsidR="003A725D">
        <w:rPr>
          <w:rFonts w:cstheme="minorHAnsi"/>
          <w:sz w:val="20"/>
          <w:szCs w:val="20"/>
        </w:rPr>
        <w:t xml:space="preserve"> 2023</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5643C3" w:rsidRDefault="0082545F" w:rsidP="002005C8">
      <w:pPr>
        <w:spacing w:after="0" w:line="240" w:lineRule="auto"/>
        <w:jc w:val="both"/>
        <w:rPr>
          <w:rFonts w:cstheme="minorHAnsi"/>
          <w:b/>
        </w:rPr>
      </w:pPr>
      <w:r w:rsidRPr="005643C3">
        <w:rPr>
          <w:rFonts w:cstheme="minorHAnsi"/>
          <w:b/>
          <w:iCs/>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62C532BA"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B. OPIS PREDMETU ZÁKAZKY</w:t>
      </w:r>
    </w:p>
    <w:p w14:paraId="4DEF6346" w14:textId="4237FD69"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PODROBNÝ OPIS A POŽIADAVKY VEREJNÉHO OBSTARÁVATEĽA NA PREDMET ZÁKAZKY</w:t>
      </w:r>
    </w:p>
    <w:p w14:paraId="7862D86F" w14:textId="48632760"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w:t>
      </w:r>
      <w:r w:rsidR="00EB79BF">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9A6BDBD" w14:textId="7695AFF9"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iCs/>
          <w:sz w:val="22"/>
          <w:szCs w:val="22"/>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48CDE88E" w:rsidR="005C2A5E" w:rsidRPr="00A31C97" w:rsidRDefault="005C2A5E" w:rsidP="007B16BB">
      <w:pPr>
        <w:pStyle w:val="Odsekzoznamu"/>
        <w:tabs>
          <w:tab w:val="left" w:pos="1134"/>
        </w:tabs>
        <w:spacing w:after="0" w:line="240" w:lineRule="auto"/>
        <w:ind w:left="0"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7B16BB">
        <w:rPr>
          <w:rFonts w:cstheme="minorHAnsi"/>
          <w:bCs/>
          <w:sz w:val="20"/>
          <w:szCs w:val="20"/>
        </w:rPr>
        <w:tab/>
      </w:r>
      <w:r w:rsidR="00242582">
        <w:rPr>
          <w:rFonts w:cstheme="minorHAnsi"/>
          <w:bCs/>
          <w:sz w:val="20"/>
          <w:szCs w:val="20"/>
        </w:rPr>
        <w:t>Stredná odborná škola služieb a lesníctva</w:t>
      </w:r>
      <w:r w:rsidR="00361534">
        <w:rPr>
          <w:rFonts w:cstheme="minorHAnsi"/>
          <w:bCs/>
          <w:sz w:val="20"/>
          <w:szCs w:val="20"/>
        </w:rPr>
        <w:t xml:space="preserve"> </w:t>
      </w:r>
      <w:r w:rsidRPr="00A31C97">
        <w:rPr>
          <w:rFonts w:cstheme="minorHAnsi"/>
          <w:sz w:val="20"/>
          <w:szCs w:val="20"/>
        </w:rPr>
        <w:t xml:space="preserve"> </w:t>
      </w:r>
    </w:p>
    <w:p w14:paraId="170E57CB" w14:textId="080D47F9"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7B16BB">
        <w:rPr>
          <w:rFonts w:cstheme="minorHAnsi"/>
          <w:sz w:val="20"/>
          <w:szCs w:val="20"/>
        </w:rPr>
        <w:tab/>
      </w:r>
      <w:r w:rsidR="00242582">
        <w:rPr>
          <w:rFonts w:cstheme="minorHAnsi"/>
          <w:sz w:val="20"/>
          <w:szCs w:val="20"/>
        </w:rPr>
        <w:t>42317673</w:t>
      </w:r>
    </w:p>
    <w:p w14:paraId="1C4AC90F" w14:textId="62CFD4B0"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7B16BB">
        <w:rPr>
          <w:rFonts w:cstheme="minorHAnsi"/>
          <w:sz w:val="20"/>
          <w:szCs w:val="20"/>
        </w:rPr>
        <w:tab/>
      </w:r>
      <w:r w:rsidR="00242582">
        <w:rPr>
          <w:rFonts w:cstheme="minorHAnsi"/>
          <w:sz w:val="20"/>
          <w:szCs w:val="20"/>
        </w:rPr>
        <w:t xml:space="preserve">Kolpašská </w:t>
      </w:r>
      <w:r w:rsidR="00D41F55">
        <w:rPr>
          <w:rFonts w:cstheme="minorHAnsi"/>
          <w:sz w:val="20"/>
          <w:szCs w:val="20"/>
        </w:rPr>
        <w:t>1586/</w:t>
      </w:r>
      <w:r w:rsidR="00242582">
        <w:rPr>
          <w:rFonts w:cstheme="minorHAnsi"/>
          <w:sz w:val="20"/>
          <w:szCs w:val="20"/>
        </w:rPr>
        <w:t>9</w:t>
      </w:r>
      <w:r w:rsidR="009F1718">
        <w:rPr>
          <w:rFonts w:cstheme="minorHAnsi"/>
          <w:sz w:val="20"/>
          <w:szCs w:val="20"/>
        </w:rPr>
        <w:t>, 9</w:t>
      </w:r>
      <w:r w:rsidR="00242582">
        <w:rPr>
          <w:rFonts w:cstheme="minorHAnsi"/>
          <w:sz w:val="20"/>
          <w:szCs w:val="20"/>
        </w:rPr>
        <w:t>69 56</w:t>
      </w:r>
      <w:r w:rsidR="009F1718">
        <w:rPr>
          <w:rFonts w:cstheme="minorHAnsi"/>
          <w:sz w:val="20"/>
          <w:szCs w:val="20"/>
        </w:rPr>
        <w:t xml:space="preserve"> </w:t>
      </w:r>
      <w:r w:rsidR="00242582">
        <w:rPr>
          <w:rFonts w:cstheme="minorHAnsi"/>
          <w:sz w:val="20"/>
          <w:szCs w:val="20"/>
        </w:rPr>
        <w:t xml:space="preserve"> </w:t>
      </w:r>
      <w:r w:rsidR="009F1718">
        <w:rPr>
          <w:rFonts w:cstheme="minorHAnsi"/>
          <w:sz w:val="20"/>
          <w:szCs w:val="20"/>
        </w:rPr>
        <w:t xml:space="preserve">Banská </w:t>
      </w:r>
      <w:r w:rsidR="00242582">
        <w:rPr>
          <w:rFonts w:cstheme="minorHAnsi"/>
          <w:sz w:val="20"/>
          <w:szCs w:val="20"/>
        </w:rPr>
        <w:t>Štiavnica</w:t>
      </w:r>
    </w:p>
    <w:p w14:paraId="7C1014C5" w14:textId="47B02367" w:rsidR="005C2A5E" w:rsidRPr="00A31C97" w:rsidRDefault="005C2A5E" w:rsidP="007B16BB">
      <w:pPr>
        <w:spacing w:after="0" w:line="240" w:lineRule="auto"/>
        <w:rPr>
          <w:rFonts w:cstheme="minorHAnsi"/>
          <w:b/>
          <w:sz w:val="20"/>
          <w:szCs w:val="20"/>
        </w:rPr>
      </w:pPr>
      <w:r w:rsidRPr="00A31C97">
        <w:rPr>
          <w:rFonts w:cstheme="minorHAnsi"/>
          <w:b/>
          <w:sz w:val="20"/>
          <w:szCs w:val="20"/>
        </w:rPr>
        <w:t>Štat</w:t>
      </w:r>
      <w:r w:rsidR="007B16BB">
        <w:rPr>
          <w:rFonts w:cstheme="minorHAnsi"/>
          <w:b/>
          <w:sz w:val="20"/>
          <w:szCs w:val="20"/>
        </w:rPr>
        <w:t>.</w:t>
      </w:r>
      <w:r w:rsidRPr="00A31C97">
        <w:rPr>
          <w:rFonts w:cstheme="minorHAnsi"/>
          <w:b/>
          <w:sz w:val="20"/>
          <w:szCs w:val="20"/>
        </w:rPr>
        <w:t xml:space="preserve"> orgán:</w:t>
      </w:r>
      <w:r w:rsidRPr="00A31C97">
        <w:rPr>
          <w:rFonts w:cstheme="minorHAnsi"/>
          <w:sz w:val="20"/>
          <w:szCs w:val="20"/>
        </w:rPr>
        <w:t xml:space="preserve"> </w:t>
      </w:r>
      <w:r w:rsidR="007B16BB">
        <w:rPr>
          <w:rFonts w:cstheme="minorHAnsi"/>
          <w:sz w:val="20"/>
          <w:szCs w:val="20"/>
        </w:rPr>
        <w:t xml:space="preserve">   </w:t>
      </w:r>
      <w:r w:rsidR="009F1718" w:rsidRPr="009F1718">
        <w:rPr>
          <w:rFonts w:cstheme="minorHAnsi"/>
          <w:sz w:val="20"/>
          <w:szCs w:val="20"/>
        </w:rPr>
        <w:t xml:space="preserve">PhDr. </w:t>
      </w:r>
      <w:r w:rsidR="00242582">
        <w:rPr>
          <w:rFonts w:cstheme="minorHAnsi"/>
          <w:sz w:val="20"/>
          <w:szCs w:val="20"/>
        </w:rPr>
        <w:t>Viera Gregáň</w:t>
      </w:r>
      <w:r w:rsidR="009F1718" w:rsidRPr="009F1718">
        <w:rPr>
          <w:rFonts w:cstheme="minorHAnsi"/>
          <w:sz w:val="20"/>
          <w:szCs w:val="20"/>
        </w:rPr>
        <w:t>ová, riaditeľka</w:t>
      </w:r>
    </w:p>
    <w:p w14:paraId="7B206EEF" w14:textId="3B4DD176" w:rsidR="005C2A5E" w:rsidRPr="0029265B" w:rsidRDefault="005C2A5E" w:rsidP="007B16BB">
      <w:pPr>
        <w:spacing w:after="0" w:line="240" w:lineRule="auto"/>
        <w:rPr>
          <w:rFonts w:cstheme="minorHAnsi"/>
          <w:b/>
          <w:color w:val="000000" w:themeColor="text1"/>
          <w:sz w:val="20"/>
          <w:szCs w:val="20"/>
        </w:rPr>
      </w:pPr>
      <w:r w:rsidRPr="00A31C97">
        <w:rPr>
          <w:rFonts w:cstheme="minorHAnsi"/>
          <w:b/>
          <w:color w:val="000000" w:themeColor="text1"/>
          <w:sz w:val="20"/>
          <w:szCs w:val="20"/>
        </w:rPr>
        <w:t xml:space="preserve">Typ </w:t>
      </w:r>
      <w:r w:rsidR="0029265B">
        <w:rPr>
          <w:rFonts w:cstheme="minorHAnsi"/>
          <w:b/>
          <w:color w:val="000000" w:themeColor="text1"/>
          <w:sz w:val="20"/>
          <w:szCs w:val="20"/>
        </w:rPr>
        <w:t>VO</w:t>
      </w:r>
      <w:r w:rsidRPr="00A31C97">
        <w:rPr>
          <w:rFonts w:cstheme="minorHAnsi"/>
          <w:b/>
          <w:color w:val="000000" w:themeColor="text1"/>
          <w:sz w:val="20"/>
          <w:szCs w:val="20"/>
        </w:rPr>
        <w:t>:</w:t>
      </w:r>
      <w:r w:rsidRPr="00A31C97">
        <w:rPr>
          <w:rFonts w:cstheme="minorHAnsi"/>
          <w:color w:val="000000" w:themeColor="text1"/>
          <w:sz w:val="20"/>
          <w:szCs w:val="20"/>
        </w:rPr>
        <w:t xml:space="preserve"> </w:t>
      </w:r>
      <w:r w:rsidR="0029265B">
        <w:rPr>
          <w:rFonts w:cstheme="minorHAnsi"/>
          <w:color w:val="000000" w:themeColor="text1"/>
          <w:sz w:val="20"/>
          <w:szCs w:val="20"/>
        </w:rPr>
        <w:tab/>
        <w:t xml:space="preserve">          </w:t>
      </w:r>
      <w:r w:rsidRPr="00A31C97">
        <w:rPr>
          <w:rFonts w:cstheme="minorHAnsi"/>
          <w:color w:val="000000" w:themeColor="text1"/>
          <w:sz w:val="20"/>
          <w:szCs w:val="20"/>
        </w:rPr>
        <w:t>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0CC4A279" w:rsidR="005C2A5E" w:rsidRPr="00A31C97" w:rsidRDefault="005C2A5E" w:rsidP="00242582">
      <w:pPr>
        <w:tabs>
          <w:tab w:val="left" w:pos="1134"/>
        </w:tabs>
        <w:spacing w:after="0" w:line="264" w:lineRule="auto"/>
        <w:ind w:left="1134"/>
        <w:rPr>
          <w:rFonts w:cstheme="minorHAnsi"/>
          <w:color w:val="000000" w:themeColor="text1"/>
          <w:sz w:val="20"/>
          <w:szCs w:val="20"/>
        </w:rPr>
      </w:pPr>
      <w:r w:rsidRPr="00A31C97">
        <w:rPr>
          <w:rFonts w:cstheme="minorHAnsi"/>
          <w:sz w:val="20"/>
          <w:szCs w:val="20"/>
        </w:rPr>
        <w:t xml:space="preserve">Mgr. </w:t>
      </w:r>
      <w:r w:rsidR="00242582">
        <w:rPr>
          <w:rFonts w:cstheme="minorHAnsi"/>
          <w:sz w:val="20"/>
          <w:szCs w:val="20"/>
        </w:rPr>
        <w:t>Terézia</w:t>
      </w:r>
      <w:r w:rsidRPr="00A31C97">
        <w:rPr>
          <w:rFonts w:cstheme="minorHAnsi"/>
          <w:sz w:val="20"/>
          <w:szCs w:val="20"/>
        </w:rPr>
        <w:t xml:space="preserve"> Vašičková – odborná referentka pre verejné obstarávanie, </w:t>
      </w:r>
      <w:hyperlink r:id="rId8" w:history="1">
        <w:r w:rsidR="00242582" w:rsidRPr="007651B8">
          <w:rPr>
            <w:rStyle w:val="Hypertextovprepojenie"/>
            <w:rFonts w:cstheme="minorHAnsi"/>
            <w:sz w:val="20"/>
            <w:szCs w:val="20"/>
          </w:rPr>
          <w:t>terezia.vasickova@bbsk.sk</w:t>
        </w:r>
      </w:hyperlink>
      <w:r w:rsidRPr="00A31C97">
        <w:rPr>
          <w:rFonts w:cstheme="minorHAnsi"/>
          <w:sz w:val="20"/>
          <w:szCs w:val="20"/>
        </w:rPr>
        <w:t xml:space="preserve">, </w:t>
      </w:r>
      <w:r w:rsidRPr="00A31C97">
        <w:rPr>
          <w:rFonts w:cstheme="minorHAnsi"/>
          <w:color w:val="000000" w:themeColor="text1"/>
          <w:sz w:val="20"/>
          <w:szCs w:val="20"/>
        </w:rPr>
        <w:t>+421</w:t>
      </w:r>
      <w:r w:rsidR="00242582">
        <w:rPr>
          <w:rFonts w:cstheme="minorHAnsi"/>
          <w:color w:val="000000" w:themeColor="text1"/>
          <w:sz w:val="20"/>
          <w:szCs w:val="20"/>
        </w:rPr>
        <w:t> 948 292 783</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31C297CB" w14:textId="77777777" w:rsidR="00655A8A"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0B92E1A9" w14:textId="4FDCD69A" w:rsidR="00063511" w:rsidRDefault="009B3843" w:rsidP="0029265B">
      <w:pPr>
        <w:pStyle w:val="Odsekzoznamu"/>
        <w:tabs>
          <w:tab w:val="left" w:pos="1134"/>
        </w:tabs>
        <w:spacing w:after="0" w:line="240" w:lineRule="auto"/>
        <w:ind w:left="0" w:right="273"/>
        <w:jc w:val="both"/>
        <w:rPr>
          <w:rFonts w:eastAsia="Arial" w:cstheme="minorHAnsi"/>
          <w:sz w:val="20"/>
          <w:szCs w:val="20"/>
        </w:rPr>
      </w:pPr>
      <w:r w:rsidRPr="009B3843">
        <w:rPr>
          <w:rFonts w:eastAsia="Arial" w:cstheme="minorHAnsi"/>
          <w:sz w:val="20"/>
          <w:szCs w:val="20"/>
        </w:rPr>
        <w:t>2.2.</w:t>
      </w:r>
      <w:r w:rsidR="00655A8A" w:rsidRPr="009B3843">
        <w:rPr>
          <w:rFonts w:eastAsia="Arial" w:cstheme="minorHAnsi"/>
          <w:sz w:val="20"/>
          <w:szCs w:val="20"/>
        </w:rPr>
        <w:tab/>
      </w:r>
      <w:r w:rsidRPr="009B3843">
        <w:rPr>
          <w:rFonts w:eastAsia="Arial" w:cstheme="minorHAnsi"/>
          <w:sz w:val="20"/>
          <w:szCs w:val="20"/>
        </w:rPr>
        <w:t>Predmet z</w:t>
      </w:r>
      <w:r w:rsidR="0090410F" w:rsidRPr="009B3843">
        <w:rPr>
          <w:rFonts w:eastAsia="Arial" w:cstheme="minorHAnsi"/>
          <w:sz w:val="20"/>
          <w:szCs w:val="20"/>
        </w:rPr>
        <w:t>ákazk</w:t>
      </w:r>
      <w:r w:rsidRPr="009B3843">
        <w:rPr>
          <w:rFonts w:eastAsia="Arial" w:cstheme="minorHAnsi"/>
          <w:sz w:val="20"/>
          <w:szCs w:val="20"/>
        </w:rPr>
        <w:t>y</w:t>
      </w:r>
      <w:r w:rsidR="0090410F" w:rsidRPr="009B3843">
        <w:rPr>
          <w:rFonts w:eastAsia="Arial" w:cstheme="minorHAnsi"/>
          <w:sz w:val="20"/>
          <w:szCs w:val="20"/>
        </w:rPr>
        <w:t xml:space="preserve"> je rozdelen</w:t>
      </w:r>
      <w:r w:rsidRPr="009B3843">
        <w:rPr>
          <w:rFonts w:eastAsia="Arial" w:cstheme="minorHAnsi"/>
          <w:sz w:val="20"/>
          <w:szCs w:val="20"/>
        </w:rPr>
        <w:t>ý</w:t>
      </w:r>
      <w:r w:rsidR="0090410F" w:rsidRPr="009B3843">
        <w:rPr>
          <w:rFonts w:eastAsia="Arial" w:cstheme="minorHAnsi"/>
          <w:sz w:val="20"/>
          <w:szCs w:val="20"/>
        </w:rPr>
        <w:t xml:space="preserve"> na </w:t>
      </w:r>
      <w:r w:rsidR="00EB79BF" w:rsidRPr="009B3843">
        <w:rPr>
          <w:rFonts w:eastAsia="Arial" w:cstheme="minorHAnsi"/>
          <w:sz w:val="20"/>
          <w:szCs w:val="20"/>
        </w:rPr>
        <w:t>trinásť</w:t>
      </w:r>
      <w:r w:rsidR="00990C34">
        <w:rPr>
          <w:rFonts w:eastAsia="Arial" w:cstheme="minorHAnsi"/>
          <w:sz w:val="20"/>
          <w:szCs w:val="20"/>
        </w:rPr>
        <w:t xml:space="preserve"> samostatných</w:t>
      </w:r>
      <w:r w:rsidR="009D7DEA" w:rsidRPr="009B3843">
        <w:rPr>
          <w:rFonts w:eastAsia="Arial" w:cstheme="minorHAnsi"/>
          <w:sz w:val="20"/>
          <w:szCs w:val="20"/>
        </w:rPr>
        <w:t xml:space="preserve"> častí:</w:t>
      </w:r>
    </w:p>
    <w:p w14:paraId="35A285DD" w14:textId="77777777" w:rsidR="00990C34" w:rsidRPr="009B3843" w:rsidRDefault="00990C34" w:rsidP="0029265B">
      <w:pPr>
        <w:pStyle w:val="Odsekzoznamu"/>
        <w:tabs>
          <w:tab w:val="left" w:pos="1134"/>
        </w:tabs>
        <w:spacing w:after="0" w:line="240" w:lineRule="auto"/>
        <w:ind w:left="0" w:right="273"/>
        <w:jc w:val="both"/>
        <w:rPr>
          <w:rFonts w:eastAsia="Arial" w:cstheme="minorHAnsi"/>
          <w:sz w:val="20"/>
          <w:szCs w:val="20"/>
        </w:rPr>
      </w:pPr>
    </w:p>
    <w:p w14:paraId="25506FA8" w14:textId="7F244639"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Ovocie a zelenina</w:t>
      </w:r>
    </w:p>
    <w:p w14:paraId="6B4C1858" w14:textId="07FCFFC7"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Chlieb a pečivo</w:t>
      </w:r>
    </w:p>
    <w:p w14:paraId="789D13EB" w14:textId="4CAC703D"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Mlieko a mliečne výrobky</w:t>
      </w:r>
    </w:p>
    <w:p w14:paraId="272E7E7F" w14:textId="49E1A755"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Jogurty</w:t>
      </w:r>
    </w:p>
    <w:p w14:paraId="11B4AD3D" w14:textId="364F53FA"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Bravčové mäso – čerstvé</w:t>
      </w:r>
    </w:p>
    <w:p w14:paraId="4A57D429" w14:textId="0F0280B5"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Hovädzie mäso – čerstvé</w:t>
      </w:r>
    </w:p>
    <w:p w14:paraId="63233C3A" w14:textId="19482BE8"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Mäsové výrobky</w:t>
      </w:r>
    </w:p>
    <w:p w14:paraId="6880D441" w14:textId="6A36AADC"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mäso</w:t>
      </w:r>
    </w:p>
    <w:p w14:paraId="6BAB7DE6" w14:textId="265C0516"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ryby</w:t>
      </w:r>
    </w:p>
    <w:p w14:paraId="0B443A07" w14:textId="4510839E"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polotovary</w:t>
      </w:r>
    </w:p>
    <w:p w14:paraId="090012A7" w14:textId="5C20C312"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Cestoviny</w:t>
      </w:r>
    </w:p>
    <w:p w14:paraId="3AED45CD" w14:textId="3CFF17CF"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Trvanlivé potraviny</w:t>
      </w:r>
    </w:p>
    <w:p w14:paraId="319211D5" w14:textId="7EA58DBC" w:rsidR="00242582" w:rsidRDefault="00242582"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Vajcia</w:t>
      </w:r>
    </w:p>
    <w:p w14:paraId="53CC7A2B" w14:textId="77777777" w:rsidR="00242582" w:rsidRDefault="00242582" w:rsidP="007B16BB">
      <w:pPr>
        <w:pStyle w:val="Odsekzoznamu"/>
        <w:spacing w:after="0" w:line="240" w:lineRule="auto"/>
        <w:ind w:left="0" w:right="273"/>
        <w:rPr>
          <w:rFonts w:eastAsia="Arial" w:cstheme="minorHAnsi"/>
          <w:b/>
          <w:sz w:val="20"/>
          <w:szCs w:val="20"/>
          <w:u w:val="single"/>
        </w:rPr>
      </w:pPr>
    </w:p>
    <w:p w14:paraId="15C8A2DC" w14:textId="27561DD3" w:rsidR="00063511" w:rsidRPr="00990C34" w:rsidRDefault="00990C34" w:rsidP="007B16BB">
      <w:pPr>
        <w:pStyle w:val="Odsekzoznamu"/>
        <w:spacing w:after="0" w:line="240" w:lineRule="auto"/>
        <w:ind w:left="0" w:right="273"/>
        <w:rPr>
          <w:rFonts w:eastAsia="Arial" w:cstheme="minorHAnsi"/>
          <w:b/>
          <w:sz w:val="20"/>
          <w:szCs w:val="20"/>
        </w:rPr>
      </w:pPr>
      <w:r w:rsidRPr="00990C34">
        <w:rPr>
          <w:rFonts w:eastAsia="Arial" w:cstheme="minorHAnsi"/>
          <w:bCs/>
          <w:sz w:val="20"/>
          <w:szCs w:val="20"/>
        </w:rPr>
        <w:t>2.3.</w:t>
      </w:r>
      <w:r w:rsidR="00C64331">
        <w:rPr>
          <w:rFonts w:eastAsia="Arial" w:cstheme="minorHAnsi"/>
          <w:bCs/>
          <w:sz w:val="20"/>
          <w:szCs w:val="20"/>
        </w:rPr>
        <w:t xml:space="preserve"> </w:t>
      </w:r>
      <w:r w:rsidR="001847E5">
        <w:rPr>
          <w:rFonts w:eastAsia="Arial" w:cstheme="minorHAnsi"/>
          <w:bCs/>
          <w:sz w:val="20"/>
          <w:szCs w:val="20"/>
        </w:rPr>
        <w:tab/>
      </w:r>
      <w:r w:rsidR="00C64331">
        <w:rPr>
          <w:rFonts w:eastAsia="Arial" w:cstheme="minorHAnsi"/>
          <w:bCs/>
          <w:sz w:val="20"/>
          <w:szCs w:val="20"/>
        </w:rPr>
        <w:t>Možnosť predloženia ponuky na jedn</w:t>
      </w:r>
      <w:r w:rsidR="001847E5">
        <w:rPr>
          <w:rFonts w:eastAsia="Arial" w:cstheme="minorHAnsi"/>
          <w:bCs/>
          <w:sz w:val="20"/>
          <w:szCs w:val="20"/>
        </w:rPr>
        <w:t>otlivé</w:t>
      </w:r>
      <w:r w:rsidR="00C64331">
        <w:rPr>
          <w:rFonts w:eastAsia="Arial" w:cstheme="minorHAnsi"/>
          <w:bCs/>
          <w:sz w:val="20"/>
          <w:szCs w:val="20"/>
        </w:rPr>
        <w:t xml:space="preserve"> čas</w:t>
      </w:r>
      <w:r w:rsidR="001847E5">
        <w:rPr>
          <w:rFonts w:eastAsia="Arial" w:cstheme="minorHAnsi"/>
          <w:bCs/>
          <w:sz w:val="20"/>
          <w:szCs w:val="20"/>
        </w:rPr>
        <w:t>ti</w:t>
      </w:r>
      <w:r w:rsidR="00C64331">
        <w:rPr>
          <w:rFonts w:eastAsia="Arial" w:cstheme="minorHAnsi"/>
          <w:bCs/>
          <w:sz w:val="20"/>
          <w:szCs w:val="20"/>
        </w:rPr>
        <w:t xml:space="preserve"> nie je obmedzená.</w:t>
      </w:r>
      <w:r w:rsidRPr="00990C34">
        <w:rPr>
          <w:rFonts w:eastAsia="Arial" w:cstheme="minorHAnsi"/>
          <w:b/>
          <w:sz w:val="20"/>
          <w:szCs w:val="20"/>
        </w:rPr>
        <w:t xml:space="preserve"> </w:t>
      </w:r>
      <w:r w:rsidR="00063511" w:rsidRPr="00990C34">
        <w:rPr>
          <w:rFonts w:eastAsia="Arial" w:cstheme="minorHAnsi"/>
          <w:b/>
          <w:sz w:val="20"/>
          <w:szCs w:val="20"/>
        </w:rPr>
        <w:t>Uchádzač môže predložiť ponuku na jednu časť, viac častí alebo na celý predmet zákazky.</w:t>
      </w:r>
    </w:p>
    <w:p w14:paraId="4D1C9EDF" w14:textId="77777777" w:rsidR="00063511" w:rsidRPr="00990C34" w:rsidRDefault="00063511" w:rsidP="007B16BB">
      <w:pPr>
        <w:pStyle w:val="Odsekzoznamu"/>
        <w:spacing w:after="0" w:line="240" w:lineRule="auto"/>
        <w:ind w:left="0" w:right="273"/>
        <w:rPr>
          <w:rFonts w:eastAsia="Arial" w:cstheme="minorHAnsi"/>
          <w:b/>
          <w:sz w:val="20"/>
          <w:szCs w:val="20"/>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5736388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w:t>
      </w:r>
      <w:r w:rsidR="00C4760D">
        <w:rPr>
          <w:rFonts w:eastAsia="Arial" w:cstheme="minorHAnsi"/>
          <w:sz w:val="20"/>
          <w:szCs w:val="20"/>
        </w:rPr>
        <w:t xml:space="preserve"> od</w:t>
      </w:r>
      <w:r w:rsidR="001E1BD2">
        <w:rPr>
          <w:rFonts w:eastAsia="Arial" w:cstheme="minorHAnsi"/>
          <w:sz w:val="20"/>
          <w:szCs w:val="20"/>
        </w:rPr>
        <w:t> </w:t>
      </w:r>
      <w:r w:rsidR="00C4760D">
        <w:rPr>
          <w:rFonts w:eastAsia="Arial" w:cstheme="minorHAnsi"/>
          <w:sz w:val="20"/>
          <w:szCs w:val="20"/>
        </w:rPr>
        <w:t>01.01.2024</w:t>
      </w:r>
      <w:r w:rsidR="00673D00" w:rsidRPr="00A31C97">
        <w:rPr>
          <w:rFonts w:eastAsia="Arial" w:cstheme="minorHAnsi"/>
          <w:sz w:val="20"/>
          <w:szCs w:val="20"/>
        </w:rPr>
        <w:t xml:space="preserve"> do 3</w:t>
      </w:r>
      <w:r w:rsidR="00C4760D">
        <w:rPr>
          <w:rFonts w:eastAsia="Arial" w:cstheme="minorHAnsi"/>
          <w:sz w:val="20"/>
          <w:szCs w:val="20"/>
        </w:rPr>
        <w:t>1</w:t>
      </w:r>
      <w:r w:rsidR="00673D00" w:rsidRPr="00A31C97">
        <w:rPr>
          <w:rFonts w:eastAsia="Arial" w:cstheme="minorHAnsi"/>
          <w:sz w:val="20"/>
          <w:szCs w:val="20"/>
        </w:rPr>
        <w:t>.</w:t>
      </w:r>
      <w:r w:rsidR="00C4760D">
        <w:rPr>
          <w:rFonts w:eastAsia="Arial" w:cstheme="minorHAnsi"/>
          <w:sz w:val="20"/>
          <w:szCs w:val="20"/>
        </w:rPr>
        <w:t>12</w:t>
      </w:r>
      <w:r w:rsidR="00673D00" w:rsidRPr="00A31C97">
        <w:rPr>
          <w:rFonts w:eastAsia="Arial" w:cstheme="minorHAnsi"/>
          <w:sz w:val="20"/>
          <w:szCs w:val="20"/>
        </w:rPr>
        <w:t>.202</w:t>
      </w:r>
      <w:r w:rsidR="003A725D">
        <w:rPr>
          <w:rFonts w:eastAsia="Arial" w:cstheme="minorHAnsi"/>
          <w:sz w:val="20"/>
          <w:szCs w:val="20"/>
        </w:rPr>
        <w:t>4</w:t>
      </w:r>
      <w:r w:rsidRPr="00A31C97">
        <w:rPr>
          <w:rFonts w:eastAsia="Arial" w:cstheme="minorHAnsi"/>
          <w:sz w:val="20"/>
          <w:szCs w:val="20"/>
        </w:rPr>
        <w:t>.</w:t>
      </w:r>
    </w:p>
    <w:p w14:paraId="3EF45282" w14:textId="77777777" w:rsidR="008B715C" w:rsidRDefault="008B715C" w:rsidP="007B16BB">
      <w:pPr>
        <w:pStyle w:val="Odsekzoznamu"/>
        <w:spacing w:after="0" w:line="240" w:lineRule="auto"/>
        <w:ind w:left="0" w:right="273"/>
        <w:jc w:val="both"/>
        <w:rPr>
          <w:rFonts w:eastAsia="Arial" w:cstheme="minorHAnsi"/>
          <w:sz w:val="20"/>
          <w:szCs w:val="20"/>
        </w:rPr>
      </w:pPr>
    </w:p>
    <w:p w14:paraId="5C4EF919" w14:textId="6B8DEE1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54621918" w:rsidR="0082545F" w:rsidRPr="00A31C97" w:rsidRDefault="0082545F" w:rsidP="007B16BB">
      <w:pPr>
        <w:spacing w:after="0" w:line="240" w:lineRule="auto"/>
        <w:jc w:val="both"/>
        <w:rPr>
          <w:rFonts w:cstheme="minorHAnsi"/>
          <w:sz w:val="20"/>
          <w:szCs w:val="20"/>
        </w:rPr>
      </w:pPr>
      <w:r w:rsidRPr="00A31C97">
        <w:rPr>
          <w:rFonts w:cstheme="minorHAnsi"/>
          <w:sz w:val="20"/>
          <w:szCs w:val="20"/>
        </w:rPr>
        <w:t>2.</w:t>
      </w:r>
      <w:r w:rsidR="00FD746C">
        <w:rPr>
          <w:rFonts w:cstheme="minorHAnsi"/>
          <w:sz w:val="20"/>
          <w:szCs w:val="20"/>
        </w:rPr>
        <w:t>4</w:t>
      </w:r>
      <w:r w:rsidRPr="00A31C97">
        <w:rPr>
          <w:rFonts w:cstheme="minorHAnsi"/>
          <w:sz w:val="20"/>
          <w:szCs w:val="20"/>
        </w:rPr>
        <w:t xml:space="preserve">. </w:t>
      </w:r>
      <w:r w:rsidR="00FD746C">
        <w:rPr>
          <w:rFonts w:cstheme="minorHAnsi"/>
          <w:sz w:val="20"/>
          <w:szCs w:val="20"/>
        </w:rPr>
        <w:tab/>
      </w:r>
      <w:r w:rsidRPr="00A31C97">
        <w:rPr>
          <w:rFonts w:cstheme="minorHAnsi"/>
          <w:sz w:val="20"/>
          <w:szCs w:val="20"/>
        </w:rPr>
        <w:t>Spol</w:t>
      </w:r>
      <w:r w:rsidR="00EB3FB4" w:rsidRPr="00A31C97">
        <w:rPr>
          <w:rFonts w:cstheme="minorHAnsi"/>
          <w:sz w:val="20"/>
          <w:szCs w:val="20"/>
        </w:rPr>
        <w:t>očný slovník obstarávania (CPV)</w:t>
      </w:r>
    </w:p>
    <w:p w14:paraId="2AECEA89" w14:textId="4DC496C7" w:rsidR="003B1FD5" w:rsidRPr="00A31C97" w:rsidRDefault="0025536F" w:rsidP="00D53D6E">
      <w:pPr>
        <w:spacing w:after="0" w:line="240" w:lineRule="auto"/>
        <w:ind w:left="709"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484F5CB8"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Ovocie a zelenina   </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03200000-3</w:t>
      </w:r>
      <w:r w:rsidRPr="00D53D6E">
        <w:rPr>
          <w:rFonts w:eastAsia="Calibri" w:cstheme="minorHAnsi"/>
          <w:color w:val="000000"/>
          <w:sz w:val="20"/>
          <w:szCs w:val="20"/>
          <w:lang w:eastAsia="sk-SK"/>
        </w:rPr>
        <w:t xml:space="preserve"> Obilniny, zemiaky, zelenina, ovocie a orechy</w:t>
      </w:r>
    </w:p>
    <w:p w14:paraId="22761614" w14:textId="4152CF6F"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Chlieb a pečivo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15810000-9</w:t>
      </w:r>
      <w:r w:rsidRPr="00D53D6E">
        <w:rPr>
          <w:rFonts w:eastAsia="Calibri" w:cstheme="minorHAnsi"/>
          <w:color w:val="000000"/>
          <w:sz w:val="20"/>
          <w:szCs w:val="20"/>
          <w:lang w:eastAsia="sk-SK"/>
        </w:rPr>
        <w:t xml:space="preserve"> Pekársky tovar, čerstvé pečivo a cukrárske výrobky</w:t>
      </w:r>
    </w:p>
    <w:p w14:paraId="2739BB4F" w14:textId="4031EAF4" w:rsidR="00706C99"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Mlieko a mliečne výrobky</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15500000-3</w:t>
      </w:r>
      <w:r w:rsidRPr="00D53D6E">
        <w:rPr>
          <w:rFonts w:eastAsia="Calibri" w:cstheme="minorHAnsi"/>
          <w:color w:val="000000"/>
          <w:sz w:val="20"/>
          <w:szCs w:val="20"/>
          <w:lang w:eastAsia="sk-SK"/>
        </w:rPr>
        <w:t xml:space="preserve"> Mliečne výrobky</w:t>
      </w:r>
    </w:p>
    <w:p w14:paraId="0F9CA21B" w14:textId="1445DBDF"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Jogurty</w:t>
      </w:r>
      <w:r>
        <w:rPr>
          <w:rFonts w:eastAsia="Calibri" w:cstheme="minorHAnsi"/>
          <w:b/>
          <w:color w:val="000000"/>
          <w:sz w:val="20"/>
          <w:szCs w:val="20"/>
          <w:lang w:eastAsia="sk-SK"/>
        </w:rPr>
        <w:tab/>
      </w:r>
      <w:r>
        <w:rPr>
          <w:rFonts w:eastAsia="Calibri" w:cstheme="minorHAnsi"/>
          <w:b/>
          <w:color w:val="000000"/>
          <w:sz w:val="20"/>
          <w:szCs w:val="20"/>
          <w:lang w:eastAsia="sk-SK"/>
        </w:rPr>
        <w:tab/>
      </w:r>
      <w:r>
        <w:rPr>
          <w:rFonts w:eastAsia="Calibri" w:cstheme="minorHAnsi"/>
          <w:b/>
          <w:color w:val="000000"/>
          <w:sz w:val="20"/>
          <w:szCs w:val="20"/>
          <w:lang w:eastAsia="sk-SK"/>
        </w:rPr>
        <w:tab/>
        <w:t xml:space="preserve">   15551000-5 </w:t>
      </w:r>
      <w:r>
        <w:rPr>
          <w:rFonts w:eastAsia="Calibri" w:cstheme="minorHAnsi"/>
          <w:bCs/>
          <w:color w:val="000000"/>
          <w:sz w:val="20"/>
          <w:szCs w:val="20"/>
          <w:lang w:eastAsia="sk-SK"/>
        </w:rPr>
        <w:t>Jogurt a ostatné fermentované mliečne výrobky</w:t>
      </w:r>
    </w:p>
    <w:p w14:paraId="0125FA7E" w14:textId="01DE249C"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Bravčové mäso - čerstvé</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15113000-3 </w:t>
      </w:r>
      <w:r w:rsidRPr="00D53D6E">
        <w:rPr>
          <w:rFonts w:eastAsia="Calibri" w:cstheme="minorHAnsi"/>
          <w:color w:val="000000"/>
          <w:sz w:val="20"/>
          <w:szCs w:val="20"/>
          <w:lang w:eastAsia="sk-SK"/>
        </w:rPr>
        <w:t>Bravčové mäso</w:t>
      </w:r>
    </w:p>
    <w:p w14:paraId="1E8097DD" w14:textId="0CDFC483"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Hovädzie mäso - čerstvé  </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15111100-2 </w:t>
      </w:r>
      <w:r w:rsidRPr="00D53D6E">
        <w:rPr>
          <w:rFonts w:eastAsia="Calibri" w:cstheme="minorHAnsi"/>
          <w:color w:val="000000"/>
          <w:sz w:val="20"/>
          <w:szCs w:val="20"/>
          <w:lang w:eastAsia="sk-SK"/>
        </w:rPr>
        <w:t>Hovädzie mäso</w:t>
      </w:r>
    </w:p>
    <w:p w14:paraId="464EABE6" w14:textId="51159D37"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Mäsové výrobky</w:t>
      </w:r>
      <w:r w:rsidRPr="00D53D6E">
        <w:rPr>
          <w:rFonts w:eastAsia="Calibri" w:cstheme="minorHAnsi"/>
          <w:b/>
          <w:color w:val="000000"/>
          <w:sz w:val="20"/>
          <w:szCs w:val="20"/>
          <w:lang w:eastAsia="sk-SK"/>
        </w:rPr>
        <w:tab/>
        <w:t xml:space="preserve">  </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15100000-9</w:t>
      </w:r>
      <w:r w:rsidRPr="00D53D6E">
        <w:rPr>
          <w:rFonts w:eastAsia="Calibri" w:cstheme="minorHAnsi"/>
          <w:color w:val="000000"/>
          <w:sz w:val="20"/>
          <w:szCs w:val="20"/>
          <w:lang w:eastAsia="sk-SK"/>
        </w:rPr>
        <w:t xml:space="preserve"> Živočíšne výrobky, mäso a mäsové výrobky</w:t>
      </w:r>
    </w:p>
    <w:p w14:paraId="53257800" w14:textId="0FF5B3B9"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mäso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5F796746" w14:textId="003A15BB"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ryby</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4F7BC903" w14:textId="7A485DD8" w:rsidR="002B5BF9"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polotovary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6D2F54D3" w14:textId="7A52D8A9"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Cestoviny</w:t>
      </w:r>
      <w:r w:rsidR="00E12577">
        <w:rPr>
          <w:rFonts w:eastAsia="Calibri" w:cstheme="minorHAnsi"/>
          <w:b/>
          <w:color w:val="000000"/>
          <w:sz w:val="20"/>
          <w:szCs w:val="20"/>
          <w:lang w:eastAsia="sk-SK"/>
        </w:rPr>
        <w:tab/>
      </w:r>
      <w:r w:rsidR="00E12577">
        <w:rPr>
          <w:rFonts w:eastAsia="Calibri" w:cstheme="minorHAnsi"/>
          <w:b/>
          <w:color w:val="000000"/>
          <w:sz w:val="20"/>
          <w:szCs w:val="20"/>
          <w:lang w:eastAsia="sk-SK"/>
        </w:rPr>
        <w:tab/>
        <w:t xml:space="preserve">   15850000-1 </w:t>
      </w:r>
      <w:r w:rsidR="00E12577">
        <w:rPr>
          <w:rFonts w:eastAsia="Calibri" w:cstheme="minorHAnsi"/>
          <w:bCs/>
          <w:color w:val="000000"/>
          <w:sz w:val="20"/>
          <w:szCs w:val="20"/>
          <w:lang w:eastAsia="sk-SK"/>
        </w:rPr>
        <w:t>Cestoviny</w:t>
      </w:r>
    </w:p>
    <w:p w14:paraId="3678534D" w14:textId="789CC856" w:rsidR="00706C99" w:rsidRPr="00D53D6E" w:rsidRDefault="00706C99" w:rsidP="00D53D6E">
      <w:pPr>
        <w:pStyle w:val="Odsekzoznamu"/>
        <w:numPr>
          <w:ilvl w:val="0"/>
          <w:numId w:val="14"/>
        </w:numPr>
        <w:spacing w:after="0" w:line="240" w:lineRule="auto"/>
        <w:ind w:right="273"/>
        <w:jc w:val="both"/>
        <w:rPr>
          <w:rFonts w:eastAsia="Calibri" w:cstheme="minorHAnsi"/>
          <w:b/>
          <w:color w:val="000000"/>
          <w:sz w:val="20"/>
          <w:szCs w:val="20"/>
          <w:lang w:eastAsia="sk-SK"/>
        </w:rPr>
      </w:pPr>
      <w:r w:rsidRPr="00D53D6E">
        <w:rPr>
          <w:rFonts w:eastAsia="Calibri" w:cstheme="minorHAnsi"/>
          <w:b/>
          <w:color w:val="000000"/>
          <w:sz w:val="20"/>
          <w:szCs w:val="20"/>
          <w:lang w:eastAsia="sk-SK"/>
        </w:rPr>
        <w:t>Trvanlivé potraviny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15000000-8</w:t>
      </w:r>
      <w:r w:rsidRPr="00D53D6E">
        <w:rPr>
          <w:rFonts w:eastAsia="Calibri" w:cstheme="minorHAnsi"/>
          <w:color w:val="000000"/>
          <w:sz w:val="20"/>
          <w:szCs w:val="20"/>
          <w:lang w:eastAsia="sk-SK"/>
        </w:rPr>
        <w:t xml:space="preserve"> Potraviny, nápoje, tabak a príbuzné produkty</w:t>
      </w:r>
    </w:p>
    <w:p w14:paraId="02F1A488" w14:textId="34231120"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Vajcia</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03142500-3 </w:t>
      </w:r>
      <w:r w:rsidRPr="00D53D6E">
        <w:rPr>
          <w:rFonts w:eastAsia="Calibri" w:cstheme="minorHAnsi"/>
          <w:color w:val="000000"/>
          <w:sz w:val="20"/>
          <w:szCs w:val="20"/>
          <w:lang w:eastAsia="sk-SK"/>
        </w:rPr>
        <w:t>Vajcia</w:t>
      </w:r>
    </w:p>
    <w:p w14:paraId="5012692E" w14:textId="77777777" w:rsidR="00FB7C36" w:rsidRDefault="00FB7C36" w:rsidP="00D53D6E">
      <w:pPr>
        <w:spacing w:after="0" w:line="240" w:lineRule="auto"/>
        <w:ind w:left="709"/>
        <w:jc w:val="both"/>
        <w:rPr>
          <w:rFonts w:eastAsia="Calibri" w:cstheme="minorHAnsi"/>
          <w:color w:val="000000"/>
          <w:sz w:val="20"/>
          <w:szCs w:val="20"/>
          <w:lang w:eastAsia="sk-SK"/>
        </w:rPr>
      </w:pPr>
    </w:p>
    <w:p w14:paraId="2AC0BDD0" w14:textId="36666FE0" w:rsidR="00FB7C36" w:rsidRDefault="00FB7C36" w:rsidP="00D53D6E">
      <w:pPr>
        <w:spacing w:after="0" w:line="240" w:lineRule="auto"/>
        <w:ind w:left="709"/>
        <w:rPr>
          <w:rFonts w:cstheme="minorHAnsi"/>
          <w:color w:val="333333"/>
          <w:sz w:val="20"/>
          <w:szCs w:val="20"/>
        </w:rPr>
      </w:pPr>
      <w:r w:rsidRPr="008F47D3">
        <w:rPr>
          <w:rFonts w:cstheme="minorHAnsi"/>
          <w:sz w:val="20"/>
          <w:szCs w:val="20"/>
        </w:rPr>
        <w:t>Doplňujúci CPV:</w:t>
      </w:r>
      <w:r>
        <w:rPr>
          <w:rFonts w:cstheme="minorHAnsi"/>
          <w:sz w:val="20"/>
          <w:szCs w:val="20"/>
        </w:rPr>
        <w:t xml:space="preserve"> </w:t>
      </w:r>
      <w:r w:rsidRPr="008F47D3">
        <w:rPr>
          <w:rFonts w:cstheme="minorHAnsi"/>
          <w:b/>
          <w:color w:val="333333"/>
          <w:sz w:val="20"/>
          <w:szCs w:val="20"/>
        </w:rPr>
        <w:t>60000000-8</w:t>
      </w:r>
      <w:r w:rsidRPr="008F47D3">
        <w:rPr>
          <w:rFonts w:cstheme="minorHAnsi"/>
          <w:color w:val="333333"/>
          <w:sz w:val="20"/>
          <w:szCs w:val="20"/>
        </w:rPr>
        <w:t xml:space="preserve"> - Dopravné služby (bez prepravy odpadu)</w:t>
      </w:r>
    </w:p>
    <w:p w14:paraId="63F9033A" w14:textId="77777777" w:rsidR="002B5BF9" w:rsidRPr="00FB7C36" w:rsidRDefault="002B5BF9" w:rsidP="00FB7C36">
      <w:pPr>
        <w:spacing w:after="0" w:line="240" w:lineRule="auto"/>
        <w:ind w:left="372" w:firstLine="708"/>
        <w:rPr>
          <w:rFonts w:cstheme="minorHAnsi"/>
          <w:color w:val="333333"/>
          <w:sz w:val="20"/>
          <w:szCs w:val="20"/>
        </w:rPr>
      </w:pPr>
    </w:p>
    <w:p w14:paraId="1B618427" w14:textId="33207F64" w:rsidR="002B5BF9" w:rsidRPr="00A31C97" w:rsidRDefault="002B5BF9" w:rsidP="002B5BF9">
      <w:pPr>
        <w:spacing w:after="0" w:line="240" w:lineRule="auto"/>
        <w:jc w:val="both"/>
        <w:rPr>
          <w:rFonts w:cstheme="minorHAnsi"/>
          <w:sz w:val="20"/>
          <w:szCs w:val="20"/>
        </w:rPr>
      </w:pPr>
      <w:r w:rsidRPr="00A31C97">
        <w:rPr>
          <w:rFonts w:cstheme="minorHAnsi"/>
          <w:sz w:val="20"/>
          <w:szCs w:val="20"/>
        </w:rPr>
        <w:t>2.</w:t>
      </w:r>
      <w:r w:rsidR="009B3843">
        <w:rPr>
          <w:rFonts w:cstheme="minorHAnsi"/>
          <w:sz w:val="20"/>
          <w:szCs w:val="20"/>
        </w:rPr>
        <w:t>4</w:t>
      </w:r>
      <w:r>
        <w:rPr>
          <w:rFonts w:cstheme="minorHAnsi"/>
          <w:sz w:val="20"/>
          <w:szCs w:val="20"/>
        </w:rPr>
        <w:t>.</w:t>
      </w:r>
      <w:r w:rsidRPr="00A31C97">
        <w:rPr>
          <w:rFonts w:cstheme="minorHAnsi"/>
          <w:sz w:val="20"/>
          <w:szCs w:val="20"/>
        </w:rPr>
        <w:t xml:space="preserve"> </w:t>
      </w:r>
      <w:r w:rsidR="003A2E86" w:rsidRPr="003A2E86">
        <w:rPr>
          <w:rFonts w:cstheme="minorHAnsi"/>
          <w:b/>
          <w:bCs/>
          <w:sz w:val="20"/>
          <w:szCs w:val="20"/>
        </w:rPr>
        <w:t>Celková p</w:t>
      </w:r>
      <w:r w:rsidRPr="003A2E86">
        <w:rPr>
          <w:rFonts w:cstheme="minorHAnsi"/>
          <w:b/>
          <w:bCs/>
          <w:sz w:val="20"/>
          <w:szCs w:val="20"/>
        </w:rPr>
        <w:t>redpokladaná hodnota zákazky bola stanovená na sumu</w:t>
      </w:r>
      <w:r w:rsidRPr="00A31C97">
        <w:rPr>
          <w:rFonts w:cstheme="minorHAnsi"/>
          <w:sz w:val="20"/>
          <w:szCs w:val="20"/>
        </w:rPr>
        <w:t xml:space="preserve"> </w:t>
      </w:r>
      <w:r w:rsidR="00D53D6E">
        <w:rPr>
          <w:rFonts w:cstheme="minorHAnsi"/>
          <w:b/>
          <w:bCs/>
          <w:sz w:val="20"/>
          <w:szCs w:val="20"/>
        </w:rPr>
        <w:t>212</w:t>
      </w:r>
      <w:r w:rsidR="00D53D6E">
        <w:rPr>
          <w:rFonts w:cstheme="minorHAnsi"/>
          <w:b/>
          <w:sz w:val="20"/>
          <w:szCs w:val="20"/>
        </w:rPr>
        <w:t> 29</w:t>
      </w:r>
      <w:r w:rsidR="00424AC1">
        <w:rPr>
          <w:rFonts w:cstheme="minorHAnsi"/>
          <w:b/>
          <w:sz w:val="20"/>
          <w:szCs w:val="20"/>
        </w:rPr>
        <w:t>4</w:t>
      </w:r>
      <w:r w:rsidR="00D53D6E">
        <w:rPr>
          <w:rFonts w:cstheme="minorHAnsi"/>
          <w:b/>
          <w:sz w:val="20"/>
          <w:szCs w:val="20"/>
        </w:rPr>
        <w:t>,</w:t>
      </w:r>
      <w:r w:rsidR="00424AC1">
        <w:rPr>
          <w:rFonts w:cstheme="minorHAnsi"/>
          <w:b/>
          <w:sz w:val="20"/>
          <w:szCs w:val="20"/>
        </w:rPr>
        <w:t>00</w:t>
      </w:r>
      <w:r w:rsidRPr="00A31C97">
        <w:rPr>
          <w:rFonts w:cstheme="minorHAnsi"/>
          <w:sz w:val="20"/>
          <w:szCs w:val="20"/>
        </w:rPr>
        <w:t xml:space="preserve"> </w:t>
      </w:r>
      <w:r w:rsidRPr="00A31C97">
        <w:rPr>
          <w:rFonts w:cstheme="minorHAnsi"/>
          <w:b/>
          <w:sz w:val="20"/>
          <w:szCs w:val="20"/>
        </w:rPr>
        <w:t xml:space="preserve">€ bez DPH. </w:t>
      </w:r>
      <w:r w:rsidRPr="00A31C97">
        <w:rPr>
          <w:rFonts w:cstheme="minorHAnsi"/>
          <w:sz w:val="20"/>
          <w:szCs w:val="20"/>
        </w:rPr>
        <w:t>Táto suma je</w:t>
      </w:r>
      <w:r w:rsidR="002F6A6F">
        <w:rPr>
          <w:rFonts w:cstheme="minorHAnsi"/>
          <w:sz w:val="20"/>
          <w:szCs w:val="20"/>
        </w:rPr>
        <w:t> </w:t>
      </w:r>
      <w:r w:rsidRPr="00A31C97">
        <w:rPr>
          <w:rFonts w:cstheme="minorHAnsi"/>
          <w:sz w:val="20"/>
          <w:szCs w:val="20"/>
        </w:rPr>
        <w:t>zároveň aj</w:t>
      </w:r>
      <w:r w:rsidR="001E1BD2">
        <w:rPr>
          <w:rFonts w:cstheme="minorHAnsi"/>
          <w:sz w:val="20"/>
          <w:szCs w:val="20"/>
        </w:rPr>
        <w:t> </w:t>
      </w:r>
      <w:r w:rsidRPr="00A31C97">
        <w:rPr>
          <w:rFonts w:cstheme="minorHAnsi"/>
          <w:sz w:val="20"/>
          <w:szCs w:val="20"/>
        </w:rPr>
        <w:t>maximálnou sumou rámcovej dohody, ktorá bude uzatvorená ako výsledok tohto verejného obstarávania.</w:t>
      </w:r>
    </w:p>
    <w:p w14:paraId="071782B8"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p>
    <w:p w14:paraId="2BFE8950"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5EE68BF1" w14:textId="77777777" w:rsidR="002B5BF9" w:rsidRPr="00A31C97" w:rsidRDefault="002B5BF9" w:rsidP="002B5BF9">
      <w:pPr>
        <w:pStyle w:val="Odsekzoznamu"/>
        <w:spacing w:after="0" w:line="240" w:lineRule="auto"/>
        <w:ind w:left="1080" w:right="273"/>
        <w:rPr>
          <w:rFonts w:eastAsia="Arial" w:cstheme="minorHAnsi"/>
          <w:sz w:val="20"/>
          <w:szCs w:val="20"/>
        </w:rPr>
      </w:pPr>
    </w:p>
    <w:p w14:paraId="4D937A23" w14:textId="438825F4"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1. Ovocie a</w:t>
      </w:r>
      <w:r w:rsidR="002B5BF9">
        <w:rPr>
          <w:rFonts w:eastAsia="Arial" w:cstheme="minorHAnsi"/>
          <w:sz w:val="20"/>
          <w:szCs w:val="20"/>
        </w:rPr>
        <w:t> </w:t>
      </w:r>
      <w:r w:rsidR="002B5BF9" w:rsidRPr="00A31C97">
        <w:rPr>
          <w:rFonts w:eastAsia="Arial" w:cstheme="minorHAnsi"/>
          <w:sz w:val="20"/>
          <w:szCs w:val="20"/>
        </w:rPr>
        <w:t>zelenina</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26</w:t>
      </w:r>
      <w:r w:rsidR="002B5BF9">
        <w:rPr>
          <w:rFonts w:eastAsia="Arial" w:cstheme="minorHAnsi"/>
          <w:sz w:val="20"/>
          <w:szCs w:val="20"/>
        </w:rPr>
        <w:t> </w:t>
      </w:r>
      <w:r>
        <w:rPr>
          <w:rFonts w:eastAsia="Arial" w:cstheme="minorHAnsi"/>
          <w:sz w:val="20"/>
          <w:szCs w:val="20"/>
        </w:rPr>
        <w:t>72</w:t>
      </w:r>
      <w:r w:rsidR="00424AC1">
        <w:rPr>
          <w:rFonts w:eastAsia="Arial" w:cstheme="minorHAnsi"/>
          <w:sz w:val="20"/>
          <w:szCs w:val="20"/>
        </w:rPr>
        <w:t>4</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2DC16589" w14:textId="258CC72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2. Chlieb a</w:t>
      </w:r>
      <w:r w:rsidR="002B5BF9">
        <w:rPr>
          <w:rFonts w:eastAsia="Arial" w:cstheme="minorHAnsi"/>
          <w:sz w:val="20"/>
          <w:szCs w:val="20"/>
        </w:rPr>
        <w:t> </w:t>
      </w:r>
      <w:r w:rsidR="002B5BF9" w:rsidRPr="00A31C97">
        <w:rPr>
          <w:rFonts w:eastAsia="Arial" w:cstheme="minorHAnsi"/>
          <w:sz w:val="20"/>
          <w:szCs w:val="20"/>
        </w:rPr>
        <w:t>pečivo</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33 711,</w:t>
      </w:r>
      <w:r w:rsidR="00424AC1">
        <w:rPr>
          <w:rFonts w:eastAsia="Arial" w:cstheme="minorHAnsi"/>
          <w:sz w:val="20"/>
          <w:szCs w:val="20"/>
        </w:rPr>
        <w:t>00</w:t>
      </w:r>
      <w:r w:rsidR="002B5BF9">
        <w:rPr>
          <w:rFonts w:eastAsia="Arial" w:cstheme="minorHAnsi"/>
          <w:sz w:val="20"/>
          <w:szCs w:val="20"/>
        </w:rPr>
        <w:t xml:space="preserve"> € bez DPH</w:t>
      </w:r>
    </w:p>
    <w:p w14:paraId="6F6103EC" w14:textId="1E65F35A" w:rsidR="002B5BF9"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3. Mlieko a mliečne výrobky</w:t>
      </w:r>
      <w:r w:rsidR="002B5BF9">
        <w:rPr>
          <w:rFonts w:eastAsia="Arial" w:cstheme="minorHAnsi"/>
          <w:sz w:val="20"/>
          <w:szCs w:val="20"/>
        </w:rPr>
        <w:tab/>
        <w:t xml:space="preserve">  </w:t>
      </w:r>
      <w:r>
        <w:rPr>
          <w:rFonts w:eastAsia="Arial" w:cstheme="minorHAnsi"/>
          <w:sz w:val="20"/>
          <w:szCs w:val="20"/>
        </w:rPr>
        <w:t>25</w:t>
      </w:r>
      <w:r w:rsidR="002B5BF9">
        <w:rPr>
          <w:rFonts w:eastAsia="Arial" w:cstheme="minorHAnsi"/>
          <w:sz w:val="20"/>
          <w:szCs w:val="20"/>
        </w:rPr>
        <w:t> </w:t>
      </w:r>
      <w:r>
        <w:rPr>
          <w:rFonts w:eastAsia="Arial" w:cstheme="minorHAnsi"/>
          <w:sz w:val="20"/>
          <w:szCs w:val="20"/>
        </w:rPr>
        <w:t>9</w:t>
      </w:r>
      <w:r w:rsidR="00424AC1">
        <w:rPr>
          <w:rFonts w:eastAsia="Arial" w:cstheme="minorHAnsi"/>
          <w:sz w:val="20"/>
          <w:szCs w:val="20"/>
        </w:rPr>
        <w:t>30</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47AB04CC" w14:textId="563CF5F4" w:rsidR="00D53D6E"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4. Jogurty</w:t>
      </w:r>
      <w:r>
        <w:rPr>
          <w:rFonts w:eastAsia="Arial" w:cstheme="minorHAnsi"/>
          <w:sz w:val="20"/>
          <w:szCs w:val="20"/>
        </w:rPr>
        <w:tab/>
      </w:r>
      <w:r>
        <w:rPr>
          <w:rFonts w:eastAsia="Arial" w:cstheme="minorHAnsi"/>
          <w:sz w:val="20"/>
          <w:szCs w:val="20"/>
        </w:rPr>
        <w:tab/>
      </w:r>
      <w:r>
        <w:rPr>
          <w:rFonts w:eastAsia="Arial" w:cstheme="minorHAnsi"/>
          <w:sz w:val="20"/>
          <w:szCs w:val="20"/>
        </w:rPr>
        <w:tab/>
        <w:t xml:space="preserve">    2 552,00 € bez DPH</w:t>
      </w:r>
    </w:p>
    <w:p w14:paraId="77E055B0" w14:textId="466EA18D"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5</w:t>
      </w:r>
      <w:r w:rsidR="002B5BF9" w:rsidRPr="00A31C97">
        <w:rPr>
          <w:rFonts w:eastAsia="Arial" w:cstheme="minorHAnsi"/>
          <w:sz w:val="20"/>
          <w:szCs w:val="20"/>
        </w:rPr>
        <w:t xml:space="preserve">. Bravčové mäso </w:t>
      </w:r>
      <w:r w:rsidR="002B5BF9">
        <w:rPr>
          <w:rFonts w:eastAsia="Arial" w:cstheme="minorHAnsi"/>
          <w:sz w:val="20"/>
          <w:szCs w:val="20"/>
        </w:rPr>
        <w:t>–</w:t>
      </w:r>
      <w:r w:rsidR="002B5BF9" w:rsidRPr="00A31C97">
        <w:rPr>
          <w:rFonts w:eastAsia="Arial" w:cstheme="minorHAnsi"/>
          <w:sz w:val="20"/>
          <w:szCs w:val="20"/>
        </w:rPr>
        <w:t>čerstvé</w:t>
      </w:r>
      <w:r w:rsidR="002B5BF9">
        <w:rPr>
          <w:rFonts w:eastAsia="Arial" w:cstheme="minorHAnsi"/>
          <w:sz w:val="20"/>
          <w:szCs w:val="20"/>
        </w:rPr>
        <w:tab/>
        <w:t xml:space="preserve">  </w:t>
      </w:r>
      <w:r>
        <w:rPr>
          <w:rFonts w:eastAsia="Arial" w:cstheme="minorHAnsi"/>
          <w:sz w:val="20"/>
          <w:szCs w:val="20"/>
        </w:rPr>
        <w:t>13</w:t>
      </w:r>
      <w:r w:rsidR="002B5BF9">
        <w:rPr>
          <w:rFonts w:eastAsia="Arial" w:cstheme="minorHAnsi"/>
          <w:sz w:val="20"/>
          <w:szCs w:val="20"/>
        </w:rPr>
        <w:t> </w:t>
      </w:r>
      <w:r>
        <w:rPr>
          <w:rFonts w:eastAsia="Arial" w:cstheme="minorHAnsi"/>
          <w:sz w:val="20"/>
          <w:szCs w:val="20"/>
        </w:rPr>
        <w:t>390</w:t>
      </w:r>
      <w:r w:rsidR="002B5BF9">
        <w:rPr>
          <w:rFonts w:eastAsia="Arial" w:cstheme="minorHAnsi"/>
          <w:sz w:val="20"/>
          <w:szCs w:val="20"/>
        </w:rPr>
        <w:t>,</w:t>
      </w:r>
      <w:r>
        <w:rPr>
          <w:rFonts w:eastAsia="Arial" w:cstheme="minorHAnsi"/>
          <w:sz w:val="20"/>
          <w:szCs w:val="20"/>
        </w:rPr>
        <w:t>0</w:t>
      </w:r>
      <w:r w:rsidR="00424AC1">
        <w:rPr>
          <w:rFonts w:eastAsia="Arial" w:cstheme="minorHAnsi"/>
          <w:sz w:val="20"/>
          <w:szCs w:val="20"/>
        </w:rPr>
        <w:t>0</w:t>
      </w:r>
      <w:r w:rsidR="002B5BF9">
        <w:rPr>
          <w:rFonts w:eastAsia="Arial" w:cstheme="minorHAnsi"/>
          <w:sz w:val="20"/>
          <w:szCs w:val="20"/>
        </w:rPr>
        <w:t xml:space="preserve"> € bez DPH</w:t>
      </w:r>
    </w:p>
    <w:p w14:paraId="79C8D0B8" w14:textId="0BC20D0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6</w:t>
      </w:r>
      <w:r w:rsidR="002B5BF9" w:rsidRPr="00A31C97">
        <w:rPr>
          <w:rFonts w:eastAsia="Arial" w:cstheme="minorHAnsi"/>
          <w:sz w:val="20"/>
          <w:szCs w:val="20"/>
        </w:rPr>
        <w:t>. Hovädzie mäso – čerstvé</w:t>
      </w:r>
      <w:r w:rsidR="002B5BF9">
        <w:rPr>
          <w:rFonts w:eastAsia="Arial" w:cstheme="minorHAnsi"/>
          <w:sz w:val="20"/>
          <w:szCs w:val="20"/>
        </w:rPr>
        <w:tab/>
        <w:t xml:space="preserve">  </w:t>
      </w:r>
      <w:r>
        <w:rPr>
          <w:rFonts w:eastAsia="Arial" w:cstheme="minorHAnsi"/>
          <w:sz w:val="20"/>
          <w:szCs w:val="20"/>
        </w:rPr>
        <w:t xml:space="preserve">  3</w:t>
      </w:r>
      <w:r w:rsidR="002B5BF9">
        <w:rPr>
          <w:rFonts w:eastAsia="Arial" w:cstheme="minorHAnsi"/>
          <w:sz w:val="20"/>
          <w:szCs w:val="20"/>
        </w:rPr>
        <w:t> </w:t>
      </w:r>
      <w:r>
        <w:rPr>
          <w:rFonts w:eastAsia="Arial" w:cstheme="minorHAnsi"/>
          <w:sz w:val="20"/>
          <w:szCs w:val="20"/>
        </w:rPr>
        <w:t>596</w:t>
      </w:r>
      <w:r w:rsidR="002B5BF9">
        <w:rPr>
          <w:rFonts w:eastAsia="Arial" w:cstheme="minorHAnsi"/>
          <w:sz w:val="20"/>
          <w:szCs w:val="20"/>
        </w:rPr>
        <w:t>,00 € bez DPH</w:t>
      </w:r>
    </w:p>
    <w:p w14:paraId="27FC1376" w14:textId="6FDDDE7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7</w:t>
      </w:r>
      <w:r w:rsidR="002B5BF9" w:rsidRPr="00A31C97">
        <w:rPr>
          <w:rFonts w:eastAsia="Arial" w:cstheme="minorHAnsi"/>
          <w:sz w:val="20"/>
          <w:szCs w:val="20"/>
        </w:rPr>
        <w:t>. Mäsové výrobky</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 xml:space="preserve">  </w:t>
      </w:r>
      <w:r w:rsidR="002B5BF9">
        <w:rPr>
          <w:rFonts w:eastAsia="Arial" w:cstheme="minorHAnsi"/>
          <w:sz w:val="20"/>
          <w:szCs w:val="20"/>
        </w:rPr>
        <w:t>7 </w:t>
      </w:r>
      <w:r>
        <w:rPr>
          <w:rFonts w:eastAsia="Arial" w:cstheme="minorHAnsi"/>
          <w:sz w:val="20"/>
          <w:szCs w:val="20"/>
        </w:rPr>
        <w:t>145</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0C837002" w14:textId="45C13A76"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8</w:t>
      </w:r>
      <w:r w:rsidR="002B5BF9" w:rsidRPr="00A31C97">
        <w:rPr>
          <w:rFonts w:eastAsia="Arial" w:cstheme="minorHAnsi"/>
          <w:sz w:val="20"/>
          <w:szCs w:val="20"/>
        </w:rPr>
        <w:t xml:space="preserve">. Mrazené mäso </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14</w:t>
      </w:r>
      <w:r w:rsidR="002B5BF9">
        <w:rPr>
          <w:rFonts w:eastAsia="Arial" w:cstheme="minorHAnsi"/>
          <w:sz w:val="20"/>
          <w:szCs w:val="20"/>
        </w:rPr>
        <w:t> </w:t>
      </w:r>
      <w:r>
        <w:rPr>
          <w:rFonts w:eastAsia="Arial" w:cstheme="minorHAnsi"/>
          <w:sz w:val="20"/>
          <w:szCs w:val="20"/>
        </w:rPr>
        <w:t>38</w:t>
      </w:r>
      <w:r w:rsidR="00424AC1">
        <w:rPr>
          <w:rFonts w:eastAsia="Arial" w:cstheme="minorHAnsi"/>
          <w:sz w:val="20"/>
          <w:szCs w:val="20"/>
        </w:rPr>
        <w:t>6</w:t>
      </w:r>
      <w:r w:rsidR="002B5BF9">
        <w:rPr>
          <w:rFonts w:eastAsia="Arial" w:cstheme="minorHAnsi"/>
          <w:sz w:val="20"/>
          <w:szCs w:val="20"/>
        </w:rPr>
        <w:t>,</w:t>
      </w:r>
      <w:r w:rsidR="00424AC1">
        <w:rPr>
          <w:rFonts w:eastAsia="Arial" w:cstheme="minorHAnsi"/>
          <w:sz w:val="20"/>
          <w:szCs w:val="20"/>
        </w:rPr>
        <w:t>0</w:t>
      </w:r>
      <w:r w:rsidR="002B5BF9">
        <w:rPr>
          <w:rFonts w:eastAsia="Arial" w:cstheme="minorHAnsi"/>
          <w:sz w:val="20"/>
          <w:szCs w:val="20"/>
        </w:rPr>
        <w:t>0 € bez DPH</w:t>
      </w:r>
    </w:p>
    <w:p w14:paraId="296CC3E9" w14:textId="61687606"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9</w:t>
      </w:r>
      <w:r w:rsidR="002B5BF9" w:rsidRPr="00A31C97">
        <w:rPr>
          <w:rFonts w:eastAsia="Arial" w:cstheme="minorHAnsi"/>
          <w:sz w:val="20"/>
          <w:szCs w:val="20"/>
        </w:rPr>
        <w:t>. Mrazené ryby</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 xml:space="preserve">  8</w:t>
      </w:r>
      <w:r w:rsidR="002B5BF9">
        <w:rPr>
          <w:rFonts w:eastAsia="Arial" w:cstheme="minorHAnsi"/>
          <w:sz w:val="20"/>
          <w:szCs w:val="20"/>
        </w:rPr>
        <w:t> </w:t>
      </w:r>
      <w:r>
        <w:rPr>
          <w:rFonts w:eastAsia="Arial" w:cstheme="minorHAnsi"/>
          <w:sz w:val="20"/>
          <w:szCs w:val="20"/>
        </w:rPr>
        <w:t>693</w:t>
      </w:r>
      <w:r w:rsidR="002B5BF9">
        <w:rPr>
          <w:rFonts w:eastAsia="Arial" w:cstheme="minorHAnsi"/>
          <w:sz w:val="20"/>
          <w:szCs w:val="20"/>
        </w:rPr>
        <w:t>,00 € bez DPH</w:t>
      </w:r>
    </w:p>
    <w:p w14:paraId="4CA48A8D" w14:textId="694EA2A5" w:rsidR="002B5BF9"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10</w:t>
      </w:r>
      <w:r w:rsidR="002B5BF9" w:rsidRPr="00A31C97">
        <w:rPr>
          <w:rFonts w:eastAsia="Arial" w:cstheme="minorHAnsi"/>
          <w:sz w:val="20"/>
          <w:szCs w:val="20"/>
        </w:rPr>
        <w:t xml:space="preserve">. Mrazené polotovary </w:t>
      </w:r>
      <w:r w:rsidR="002B5BF9">
        <w:rPr>
          <w:rFonts w:eastAsia="Arial" w:cstheme="minorHAnsi"/>
          <w:sz w:val="20"/>
          <w:szCs w:val="20"/>
        </w:rPr>
        <w:tab/>
        <w:t xml:space="preserve">  </w:t>
      </w:r>
      <w:r>
        <w:rPr>
          <w:rFonts w:eastAsia="Arial" w:cstheme="minorHAnsi"/>
          <w:sz w:val="20"/>
          <w:szCs w:val="20"/>
        </w:rPr>
        <w:t>1</w:t>
      </w:r>
      <w:r w:rsidR="002B5BF9">
        <w:rPr>
          <w:rFonts w:eastAsia="Arial" w:cstheme="minorHAnsi"/>
          <w:sz w:val="20"/>
          <w:szCs w:val="20"/>
        </w:rPr>
        <w:t>5 </w:t>
      </w:r>
      <w:r>
        <w:rPr>
          <w:rFonts w:eastAsia="Arial" w:cstheme="minorHAnsi"/>
          <w:sz w:val="20"/>
          <w:szCs w:val="20"/>
        </w:rPr>
        <w:t>434</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7F84F022" w14:textId="06A11BB8" w:rsidR="00D53D6E"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11. Cestoviny</w:t>
      </w:r>
      <w:r>
        <w:rPr>
          <w:rFonts w:eastAsia="Arial" w:cstheme="minorHAnsi"/>
          <w:sz w:val="20"/>
          <w:szCs w:val="20"/>
        </w:rPr>
        <w:tab/>
      </w:r>
      <w:r>
        <w:rPr>
          <w:rFonts w:eastAsia="Arial" w:cstheme="minorHAnsi"/>
          <w:sz w:val="20"/>
          <w:szCs w:val="20"/>
        </w:rPr>
        <w:tab/>
        <w:t xml:space="preserve">    3 972,</w:t>
      </w:r>
      <w:r w:rsidR="00424AC1">
        <w:rPr>
          <w:rFonts w:eastAsia="Arial" w:cstheme="minorHAnsi"/>
          <w:sz w:val="20"/>
          <w:szCs w:val="20"/>
        </w:rPr>
        <w:t>00</w:t>
      </w:r>
      <w:r>
        <w:rPr>
          <w:rFonts w:eastAsia="Arial" w:cstheme="minorHAnsi"/>
          <w:sz w:val="20"/>
          <w:szCs w:val="20"/>
        </w:rPr>
        <w:t xml:space="preserve"> € bez DPH</w:t>
      </w:r>
    </w:p>
    <w:p w14:paraId="5F6412F2" w14:textId="69228A8E" w:rsidR="002B5BF9" w:rsidRPr="00A31C97" w:rsidRDefault="002B5BF9" w:rsidP="002B5BF9">
      <w:pPr>
        <w:pStyle w:val="Odsekzoznamu"/>
        <w:spacing w:after="0" w:line="240" w:lineRule="auto"/>
        <w:ind w:left="1080" w:right="273"/>
        <w:rPr>
          <w:rFonts w:eastAsia="Arial" w:cstheme="minorHAnsi"/>
          <w:sz w:val="20"/>
          <w:szCs w:val="20"/>
        </w:rPr>
      </w:pPr>
      <w:r>
        <w:rPr>
          <w:rFonts w:eastAsia="Arial" w:cstheme="minorHAnsi"/>
          <w:sz w:val="20"/>
          <w:szCs w:val="20"/>
        </w:rPr>
        <w:t>1</w:t>
      </w:r>
      <w:r w:rsidR="00D53D6E">
        <w:rPr>
          <w:rFonts w:eastAsia="Arial" w:cstheme="minorHAnsi"/>
          <w:sz w:val="20"/>
          <w:szCs w:val="20"/>
        </w:rPr>
        <w:t>2</w:t>
      </w:r>
      <w:r w:rsidRPr="00A31C97">
        <w:rPr>
          <w:rFonts w:eastAsia="Arial" w:cstheme="minorHAnsi"/>
          <w:sz w:val="20"/>
          <w:szCs w:val="20"/>
        </w:rPr>
        <w:t>. Trvanlivé potraviny</w:t>
      </w:r>
      <w:r>
        <w:rPr>
          <w:rFonts w:eastAsia="Arial" w:cstheme="minorHAnsi"/>
          <w:sz w:val="20"/>
          <w:szCs w:val="20"/>
        </w:rPr>
        <w:tab/>
      </w:r>
      <w:r w:rsidR="00D53D6E">
        <w:rPr>
          <w:rFonts w:eastAsia="Arial" w:cstheme="minorHAnsi"/>
          <w:sz w:val="20"/>
          <w:szCs w:val="20"/>
        </w:rPr>
        <w:t xml:space="preserve">  53 76</w:t>
      </w:r>
      <w:r w:rsidR="00424AC1">
        <w:rPr>
          <w:rFonts w:eastAsia="Arial" w:cstheme="minorHAnsi"/>
          <w:sz w:val="20"/>
          <w:szCs w:val="20"/>
        </w:rPr>
        <w:t>1</w:t>
      </w:r>
      <w:r w:rsidR="00D53D6E">
        <w:rPr>
          <w:rFonts w:eastAsia="Arial" w:cstheme="minorHAnsi"/>
          <w:sz w:val="20"/>
          <w:szCs w:val="20"/>
        </w:rPr>
        <w:t>,</w:t>
      </w:r>
      <w:r w:rsidR="00424AC1">
        <w:rPr>
          <w:rFonts w:eastAsia="Arial" w:cstheme="minorHAnsi"/>
          <w:sz w:val="20"/>
          <w:szCs w:val="20"/>
        </w:rPr>
        <w:t>00</w:t>
      </w:r>
      <w:r>
        <w:rPr>
          <w:rFonts w:eastAsia="Arial" w:cstheme="minorHAnsi"/>
          <w:sz w:val="20"/>
          <w:szCs w:val="20"/>
        </w:rPr>
        <w:t xml:space="preserve"> € bez DPH</w:t>
      </w:r>
    </w:p>
    <w:p w14:paraId="1D37B1F2" w14:textId="6FE421E4" w:rsidR="002B5BF9" w:rsidRPr="00A31C97" w:rsidRDefault="002B5BF9" w:rsidP="002B5BF9">
      <w:pPr>
        <w:pStyle w:val="Odsekzoznamu"/>
        <w:spacing w:after="0" w:line="240" w:lineRule="auto"/>
        <w:ind w:left="1080" w:right="273"/>
        <w:rPr>
          <w:rFonts w:eastAsia="Arial" w:cstheme="minorHAnsi"/>
          <w:sz w:val="20"/>
          <w:szCs w:val="20"/>
        </w:rPr>
      </w:pPr>
      <w:r>
        <w:rPr>
          <w:rFonts w:eastAsia="Arial" w:cstheme="minorHAnsi"/>
          <w:sz w:val="20"/>
          <w:szCs w:val="20"/>
        </w:rPr>
        <w:t>1</w:t>
      </w:r>
      <w:r w:rsidR="00D53D6E">
        <w:rPr>
          <w:rFonts w:eastAsia="Arial" w:cstheme="minorHAnsi"/>
          <w:sz w:val="20"/>
          <w:szCs w:val="20"/>
        </w:rPr>
        <w:t>3</w:t>
      </w:r>
      <w:r w:rsidRPr="00A31C97">
        <w:rPr>
          <w:rFonts w:eastAsia="Arial" w:cstheme="minorHAnsi"/>
          <w:sz w:val="20"/>
          <w:szCs w:val="20"/>
        </w:rPr>
        <w:t>. Vajcia</w:t>
      </w:r>
      <w:r>
        <w:rPr>
          <w:rFonts w:eastAsia="Arial" w:cstheme="minorHAnsi"/>
          <w:sz w:val="20"/>
          <w:szCs w:val="20"/>
        </w:rPr>
        <w:tab/>
      </w:r>
      <w:r>
        <w:rPr>
          <w:rFonts w:eastAsia="Arial" w:cstheme="minorHAnsi"/>
          <w:sz w:val="20"/>
          <w:szCs w:val="20"/>
        </w:rPr>
        <w:tab/>
      </w:r>
      <w:r>
        <w:rPr>
          <w:rFonts w:eastAsia="Arial" w:cstheme="minorHAnsi"/>
          <w:sz w:val="20"/>
          <w:szCs w:val="20"/>
        </w:rPr>
        <w:tab/>
        <w:t xml:space="preserve">    </w:t>
      </w:r>
      <w:r w:rsidR="00D53D6E">
        <w:rPr>
          <w:rFonts w:eastAsia="Arial" w:cstheme="minorHAnsi"/>
          <w:sz w:val="20"/>
          <w:szCs w:val="20"/>
        </w:rPr>
        <w:t>3</w:t>
      </w:r>
      <w:r>
        <w:rPr>
          <w:rFonts w:eastAsia="Arial" w:cstheme="minorHAnsi"/>
          <w:sz w:val="20"/>
          <w:szCs w:val="20"/>
        </w:rPr>
        <w:t> 000,00 € bez DPH</w:t>
      </w:r>
    </w:p>
    <w:p w14:paraId="6467E34D" w14:textId="60C8018A"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p>
    <w:p w14:paraId="26AE4B97" w14:textId="50127250"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xml:space="preserve">. </w:t>
      </w:r>
      <w:r w:rsidR="008B3290" w:rsidRPr="008B3290">
        <w:rPr>
          <w:rFonts w:asciiTheme="minorHAnsi" w:hAnsiTheme="minorHAnsi" w:cstheme="minorHAnsi"/>
          <w:b/>
          <w:bCs/>
          <w:sz w:val="20"/>
          <w:szCs w:val="20"/>
        </w:rPr>
        <w:t>3.</w:t>
      </w:r>
      <w:r w:rsidR="008B3290" w:rsidRPr="008B3290">
        <w:rPr>
          <w:rFonts w:asciiTheme="minorHAnsi" w:hAnsiTheme="minorHAnsi" w:cstheme="minorHAnsi"/>
          <w:b/>
          <w:bCs/>
          <w:sz w:val="20"/>
          <w:szCs w:val="20"/>
        </w:rPr>
        <w:tab/>
        <w:t>KOMPLEXNOSŤ DODÁVKY A VARIANTNÉ RIEŠENIE</w:t>
      </w:r>
    </w:p>
    <w:p w14:paraId="112692C7" w14:textId="0D744FB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3.1.</w:t>
      </w:r>
      <w:r w:rsidRPr="008B3290">
        <w:rPr>
          <w:rFonts w:asciiTheme="minorHAnsi" w:hAnsiTheme="minorHAnsi" w:cstheme="minorHAnsi"/>
          <w:sz w:val="20"/>
          <w:szCs w:val="20"/>
        </w:rPr>
        <w:tab/>
        <w:t>Možnosť predloženia ponúk na jednotlivé časti nie je obmedzená. Uchádzač môže predložiť ponuku na</w:t>
      </w:r>
      <w:r w:rsidR="00424AC1">
        <w:rPr>
          <w:rFonts w:asciiTheme="minorHAnsi" w:hAnsiTheme="minorHAnsi" w:cstheme="minorHAnsi"/>
          <w:sz w:val="20"/>
          <w:szCs w:val="20"/>
        </w:rPr>
        <w:t> </w:t>
      </w:r>
      <w:r w:rsidRPr="008B3290">
        <w:rPr>
          <w:rFonts w:asciiTheme="minorHAnsi" w:hAnsiTheme="minorHAnsi" w:cstheme="minorHAnsi"/>
          <w:sz w:val="20"/>
          <w:szCs w:val="20"/>
        </w:rPr>
        <w:t xml:space="preserve">jednu časť, na dve časti, alebo na všetky časti predmetu zákazky tak, ako to verejný obstarávateľ zadefinoval v týchto súťažných podkladoch a ich prílohách. </w:t>
      </w:r>
    </w:p>
    <w:p w14:paraId="0FD995B1" w14:textId="77777777" w:rsidR="008B3290" w:rsidRPr="008B3290" w:rsidRDefault="008B3290" w:rsidP="008B3290">
      <w:pPr>
        <w:pStyle w:val="tl1"/>
        <w:rPr>
          <w:rFonts w:asciiTheme="minorHAnsi" w:hAnsiTheme="minorHAnsi" w:cstheme="minorHAnsi"/>
          <w:sz w:val="20"/>
          <w:szCs w:val="20"/>
        </w:rPr>
      </w:pPr>
    </w:p>
    <w:p w14:paraId="2B8D38A9" w14:textId="4EDB3D77" w:rsidR="00B85D66" w:rsidRDefault="008B3290" w:rsidP="0095290A">
      <w:pPr>
        <w:pStyle w:val="Farebnzoznamzvraznenie11"/>
        <w:ind w:left="0"/>
        <w:jc w:val="both"/>
        <w:rPr>
          <w:rFonts w:asciiTheme="minorHAnsi" w:hAnsiTheme="minorHAnsi" w:cstheme="minorHAnsi"/>
          <w:sz w:val="20"/>
          <w:szCs w:val="20"/>
        </w:rPr>
      </w:pPr>
      <w:r w:rsidRPr="008B3290">
        <w:rPr>
          <w:rFonts w:asciiTheme="minorHAnsi" w:hAnsiTheme="minorHAnsi" w:cstheme="minorHAnsi"/>
          <w:sz w:val="20"/>
          <w:szCs w:val="20"/>
        </w:rPr>
        <w:t>3.2.</w:t>
      </w:r>
      <w:r w:rsidRPr="008B3290">
        <w:rPr>
          <w:rFonts w:asciiTheme="minorHAnsi" w:hAnsiTheme="minorHAnsi" w:cstheme="minorHAnsi"/>
          <w:sz w:val="20"/>
          <w:szCs w:val="20"/>
        </w:rPr>
        <w:tab/>
        <w:t>Uchádzačom  sa neumožňuje  predložiť  variantné  riešenie. Ak uchádzač v rámci ponuky predloží aj</w:t>
      </w:r>
      <w:r w:rsidR="00424AC1">
        <w:rPr>
          <w:rFonts w:asciiTheme="minorHAnsi" w:hAnsiTheme="minorHAnsi" w:cstheme="minorHAnsi"/>
          <w:sz w:val="20"/>
          <w:szCs w:val="20"/>
        </w:rPr>
        <w:t> </w:t>
      </w:r>
      <w:r w:rsidRPr="008B3290">
        <w:rPr>
          <w:rFonts w:asciiTheme="minorHAnsi" w:hAnsiTheme="minorHAnsi" w:cstheme="minorHAnsi"/>
          <w:sz w:val="20"/>
          <w:szCs w:val="20"/>
        </w:rPr>
        <w:t>variantné riešenie, nebude takéto variantné riešenie zaradené do vyhodnocovania.</w:t>
      </w:r>
    </w:p>
    <w:p w14:paraId="31CD143C" w14:textId="77777777" w:rsidR="00424AC1" w:rsidRPr="00A31C97" w:rsidRDefault="00424AC1" w:rsidP="0095290A">
      <w:pPr>
        <w:pStyle w:val="Farebnzoznamzvraznenie11"/>
        <w:ind w:left="0"/>
        <w:jc w:val="both"/>
        <w:rPr>
          <w:rFonts w:asciiTheme="minorHAnsi" w:hAnsiTheme="minorHAnsi" w:cstheme="minorHAnsi"/>
          <w:sz w:val="20"/>
          <w:szCs w:val="20"/>
        </w:rPr>
      </w:pPr>
    </w:p>
    <w:p w14:paraId="2D83B6A4" w14:textId="4BD1E64E"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xml:space="preserve">. </w:t>
      </w:r>
      <w:r w:rsidR="00424AC1">
        <w:rPr>
          <w:rFonts w:asciiTheme="minorHAnsi" w:hAnsiTheme="minorHAnsi" w:cstheme="minorHAnsi"/>
          <w:b/>
          <w:bCs/>
          <w:sz w:val="20"/>
          <w:szCs w:val="20"/>
        </w:rPr>
        <w:tab/>
      </w:r>
      <w:r w:rsidR="0082545F" w:rsidRPr="00A31C97">
        <w:rPr>
          <w:rFonts w:asciiTheme="minorHAnsi" w:hAnsiTheme="minorHAnsi" w:cstheme="minorHAnsi"/>
          <w:b/>
          <w:bCs/>
          <w:sz w:val="20"/>
          <w:szCs w:val="20"/>
        </w:rPr>
        <w:t>MIESTO, TERMÍN DODANIA A SPÔSOB PLNENIA PREDMETU ZÁKAZKY</w:t>
      </w:r>
    </w:p>
    <w:p w14:paraId="17183AF9" w14:textId="3BE0C171"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Miestom dodania</w:t>
      </w:r>
      <w:r>
        <w:rPr>
          <w:rFonts w:cs="Calibri"/>
          <w:sz w:val="20"/>
          <w:szCs w:val="20"/>
        </w:rPr>
        <w:t>/odovzdania</w:t>
      </w:r>
      <w:r w:rsidRPr="003F1AD4">
        <w:rPr>
          <w:rFonts w:cs="Calibri"/>
          <w:sz w:val="20"/>
          <w:szCs w:val="20"/>
        </w:rPr>
        <w:t xml:space="preserve"> predmetu zákazky je sídlo </w:t>
      </w:r>
      <w:r>
        <w:rPr>
          <w:rFonts w:cs="Calibri"/>
          <w:sz w:val="20"/>
          <w:szCs w:val="20"/>
        </w:rPr>
        <w:t xml:space="preserve">verejného obstarávateľa, ktorý je bližšie špecifikovaný </w:t>
      </w:r>
      <w:r w:rsidRPr="003F1AD4">
        <w:rPr>
          <w:rFonts w:cs="Calibri"/>
          <w:sz w:val="20"/>
          <w:szCs w:val="20"/>
        </w:rPr>
        <w:t>v</w:t>
      </w:r>
      <w:r>
        <w:rPr>
          <w:rFonts w:cs="Calibri"/>
          <w:sz w:val="20"/>
          <w:szCs w:val="20"/>
        </w:rPr>
        <w:t xml:space="preserve"> Rámcovej </w:t>
      </w:r>
      <w:r w:rsidRPr="003F1AD4">
        <w:rPr>
          <w:rFonts w:cs="Calibri"/>
          <w:sz w:val="20"/>
          <w:szCs w:val="20"/>
        </w:rPr>
        <w:t xml:space="preserve">(Príloha č. </w:t>
      </w:r>
      <w:r>
        <w:rPr>
          <w:rFonts w:cs="Calibri"/>
          <w:sz w:val="20"/>
          <w:szCs w:val="20"/>
        </w:rPr>
        <w:t>2</w:t>
      </w:r>
      <w:r w:rsidRPr="003F1AD4">
        <w:rPr>
          <w:rFonts w:cs="Calibri"/>
          <w:sz w:val="20"/>
          <w:szCs w:val="20"/>
        </w:rPr>
        <w:t xml:space="preserve"> </w:t>
      </w:r>
      <w:r>
        <w:rPr>
          <w:rFonts w:cs="Calibri"/>
          <w:sz w:val="20"/>
          <w:szCs w:val="20"/>
        </w:rPr>
        <w:t>týchto SP</w:t>
      </w:r>
      <w:r w:rsidRPr="003F1AD4">
        <w:rPr>
          <w:rFonts w:cs="Calibri"/>
          <w:sz w:val="20"/>
          <w:szCs w:val="20"/>
        </w:rPr>
        <w:t>).</w:t>
      </w:r>
    </w:p>
    <w:p w14:paraId="179B2B84" w14:textId="77777777" w:rsidR="008B3290" w:rsidRPr="003F1AD4" w:rsidRDefault="008B3290" w:rsidP="008B3290">
      <w:pPr>
        <w:pStyle w:val="Odsekzoznamu"/>
        <w:tabs>
          <w:tab w:val="left" w:pos="567"/>
        </w:tabs>
        <w:ind w:left="0"/>
        <w:jc w:val="both"/>
        <w:rPr>
          <w:rFonts w:cs="Calibri"/>
          <w:sz w:val="20"/>
          <w:szCs w:val="20"/>
        </w:rPr>
      </w:pPr>
    </w:p>
    <w:p w14:paraId="36E11E40" w14:textId="162099E3"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w:t>
      </w:r>
      <w:r>
        <w:rPr>
          <w:rFonts w:cs="Calibri"/>
          <w:sz w:val="20"/>
          <w:szCs w:val="20"/>
        </w:rPr>
        <w:t>dodaný/odovzdaný</w:t>
      </w:r>
      <w:r w:rsidRPr="003F1AD4">
        <w:rPr>
          <w:rFonts w:cs="Calibri"/>
          <w:sz w:val="20"/>
          <w:szCs w:val="20"/>
        </w:rPr>
        <w:t xml:space="preserve"> v čase a spôsobom v zmysle obchodných podmienok uvedených v</w:t>
      </w:r>
      <w:r>
        <w:rPr>
          <w:rFonts w:cs="Calibri"/>
          <w:sz w:val="20"/>
          <w:szCs w:val="20"/>
        </w:rPr>
        <w:t> Rámcovej dohode</w:t>
      </w:r>
      <w:r w:rsidRPr="003F1AD4">
        <w:rPr>
          <w:rFonts w:cs="Calibri"/>
          <w:sz w:val="20"/>
          <w:szCs w:val="20"/>
        </w:rPr>
        <w:t xml:space="preserve"> (Príloha č. </w:t>
      </w:r>
      <w:r>
        <w:rPr>
          <w:rFonts w:cs="Calibri"/>
          <w:sz w:val="20"/>
          <w:szCs w:val="20"/>
        </w:rPr>
        <w:t>2</w:t>
      </w:r>
      <w:r w:rsidRPr="003F1AD4">
        <w:rPr>
          <w:rFonts w:cs="Calibri"/>
          <w:sz w:val="20"/>
          <w:szCs w:val="20"/>
        </w:rPr>
        <w:t xml:space="preserve"> </w:t>
      </w:r>
      <w:bookmarkStart w:id="0" w:name="_Hlk146794631"/>
      <w:r>
        <w:rPr>
          <w:rFonts w:cs="Calibri"/>
          <w:sz w:val="20"/>
          <w:szCs w:val="20"/>
        </w:rPr>
        <w:t>týchto SP</w:t>
      </w:r>
      <w:bookmarkEnd w:id="0"/>
      <w:r>
        <w:rPr>
          <w:rFonts w:cs="Calibri"/>
          <w:sz w:val="20"/>
          <w:szCs w:val="20"/>
        </w:rPr>
        <w:t>)</w:t>
      </w:r>
      <w:r w:rsidRPr="003F1AD4">
        <w:rPr>
          <w:rFonts w:cs="Calibri"/>
          <w:sz w:val="20"/>
          <w:szCs w:val="20"/>
        </w:rPr>
        <w:t>.</w:t>
      </w:r>
    </w:p>
    <w:p w14:paraId="75525909" w14:textId="77777777" w:rsidR="008B3290" w:rsidRPr="003F1AD4" w:rsidRDefault="008B3290" w:rsidP="008B3290">
      <w:pPr>
        <w:rPr>
          <w:rFonts w:cs="Calibri"/>
          <w:sz w:val="20"/>
          <w:szCs w:val="20"/>
        </w:rPr>
      </w:pPr>
    </w:p>
    <w:p w14:paraId="732E9BA9" w14:textId="7777777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realizovaný v čase a spôsobom podľa podmienok uvedených v týchto SP a ich prílohách. </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238E0A7B" w:rsidR="00A436A9" w:rsidRDefault="00E17ED8" w:rsidP="0095290A">
      <w:pPr>
        <w:pStyle w:val="Default"/>
        <w:spacing w:line="240" w:lineRule="auto"/>
        <w:jc w:val="both"/>
        <w:rPr>
          <w:rFonts w:asciiTheme="minorHAnsi" w:hAnsiTheme="minorHAnsi" w:cstheme="minorHAnsi"/>
          <w:sz w:val="20"/>
          <w:lang w:val="sk-SK"/>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w:t>
      </w:r>
      <w:r w:rsidR="000F6A1C">
        <w:rPr>
          <w:rFonts w:asciiTheme="minorHAnsi" w:hAnsiTheme="minorHAnsi" w:cstheme="minorHAnsi"/>
          <w:sz w:val="20"/>
          <w:lang w:val="sk-SK"/>
        </w:rPr>
        <w:t> </w:t>
      </w:r>
      <w:r w:rsidR="0092406D" w:rsidRPr="00A31C97">
        <w:rPr>
          <w:rFonts w:asciiTheme="minorHAnsi" w:hAnsiTheme="minorHAnsi" w:cstheme="minorHAnsi"/>
          <w:sz w:val="20"/>
          <w:lang w:val="sk-SK"/>
        </w:rPr>
        <w:t>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časti C. Obchodné podmienky týchto SP.</w:t>
      </w:r>
    </w:p>
    <w:p w14:paraId="536FDDE4" w14:textId="77777777" w:rsidR="00424AC1" w:rsidRPr="00001340" w:rsidRDefault="00424AC1" w:rsidP="0095290A">
      <w:pPr>
        <w:pStyle w:val="Default"/>
        <w:spacing w:line="240" w:lineRule="auto"/>
        <w:jc w:val="both"/>
        <w:rPr>
          <w:rFonts w:asciiTheme="minorHAnsi" w:hAnsiTheme="minorHAnsi" w:cstheme="minorHAnsi"/>
          <w:sz w:val="20"/>
          <w:lang w:val="sk-SK"/>
        </w:rPr>
      </w:pP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34FDB753"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E50362">
        <w:rPr>
          <w:rFonts w:cstheme="minorHAnsi"/>
          <w:sz w:val="20"/>
          <w:szCs w:val="20"/>
        </w:rPr>
        <w:t> každej časti</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zákona č.</w:t>
      </w:r>
      <w:r w:rsidR="000F6A1C">
        <w:rPr>
          <w:rFonts w:cstheme="minorHAnsi"/>
          <w:sz w:val="20"/>
          <w:szCs w:val="20"/>
        </w:rPr>
        <w:t> </w:t>
      </w:r>
      <w:r w:rsidR="009B3421" w:rsidRPr="00A31C97">
        <w:rPr>
          <w:rFonts w:cstheme="minorHAnsi"/>
          <w:sz w:val="20"/>
          <w:szCs w:val="20"/>
        </w:rPr>
        <w:t xml:space="preserve">343/2015 Z.z.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9F5901">
        <w:rPr>
          <w:rFonts w:cstheme="minorHAnsi"/>
          <w:b/>
          <w:bCs/>
          <w:sz w:val="20"/>
          <w:szCs w:val="20"/>
        </w:rPr>
        <w:t>na dobu určitú od</w:t>
      </w:r>
      <w:r w:rsidR="000F6A1C" w:rsidRPr="009F5901">
        <w:rPr>
          <w:rFonts w:cstheme="minorHAnsi"/>
          <w:b/>
          <w:bCs/>
          <w:sz w:val="20"/>
          <w:szCs w:val="20"/>
        </w:rPr>
        <w:t xml:space="preserve"> 01.01.2024</w:t>
      </w:r>
      <w:r w:rsidR="001C24FF" w:rsidRPr="009F5901">
        <w:rPr>
          <w:rFonts w:cstheme="minorHAnsi"/>
          <w:b/>
          <w:bCs/>
          <w:sz w:val="20"/>
          <w:szCs w:val="20"/>
        </w:rPr>
        <w:t xml:space="preserve"> do 3</w:t>
      </w:r>
      <w:r w:rsidR="000F6A1C" w:rsidRPr="009F5901">
        <w:rPr>
          <w:rFonts w:cstheme="minorHAnsi"/>
          <w:b/>
          <w:bCs/>
          <w:sz w:val="20"/>
          <w:szCs w:val="20"/>
        </w:rPr>
        <w:t>1</w:t>
      </w:r>
      <w:r w:rsidR="001C24FF" w:rsidRPr="009F5901">
        <w:rPr>
          <w:rFonts w:cstheme="minorHAnsi"/>
          <w:b/>
          <w:bCs/>
          <w:sz w:val="20"/>
          <w:szCs w:val="20"/>
        </w:rPr>
        <w:t>.</w:t>
      </w:r>
      <w:r w:rsidR="000F6A1C" w:rsidRPr="009F5901">
        <w:rPr>
          <w:rFonts w:cstheme="minorHAnsi"/>
          <w:b/>
          <w:bCs/>
          <w:sz w:val="20"/>
          <w:szCs w:val="20"/>
        </w:rPr>
        <w:t>12</w:t>
      </w:r>
      <w:r w:rsidR="001C24FF" w:rsidRPr="009F5901">
        <w:rPr>
          <w:rFonts w:cstheme="minorHAnsi"/>
          <w:b/>
          <w:bCs/>
          <w:sz w:val="20"/>
          <w:szCs w:val="20"/>
        </w:rPr>
        <w:t>.202</w:t>
      </w:r>
      <w:r w:rsidR="006E17D8" w:rsidRPr="009F5901">
        <w:rPr>
          <w:rFonts w:cstheme="minorHAnsi"/>
          <w:b/>
          <w:bCs/>
          <w:sz w:val="20"/>
          <w:szCs w:val="20"/>
        </w:rPr>
        <w:t>4</w:t>
      </w:r>
      <w:r w:rsidR="00375038" w:rsidRPr="00A31C97">
        <w:rPr>
          <w:rFonts w:cstheme="minorHAnsi"/>
          <w:sz w:val="20"/>
          <w:szCs w:val="20"/>
        </w:rPr>
        <w:t xml:space="preserve"> </w:t>
      </w:r>
      <w:r w:rsidR="007B5FE7" w:rsidRPr="00A31C97">
        <w:rPr>
          <w:rFonts w:cstheme="minorHAnsi"/>
          <w:sz w:val="20"/>
          <w:szCs w:val="20"/>
        </w:rPr>
        <w:t>alebo do 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55081330"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w:t>
      </w:r>
      <w:r w:rsidR="000F6A1C">
        <w:rPr>
          <w:rFonts w:cstheme="minorHAnsi"/>
          <w:iCs/>
          <w:sz w:val="20"/>
          <w:szCs w:val="20"/>
        </w:rPr>
        <w:t> </w:t>
      </w:r>
      <w:r w:rsidR="0082545F" w:rsidRPr="00A31C97">
        <w:rPr>
          <w:rFonts w:cstheme="minorHAnsi"/>
          <w:iCs/>
          <w:sz w:val="20"/>
          <w:szCs w:val="20"/>
        </w:rPr>
        <w:t>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68CDC7FD"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w:t>
      </w:r>
      <w:r w:rsidR="009F5901">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1B0AC631"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w:t>
      </w:r>
      <w:r w:rsidR="009F5901">
        <w:rPr>
          <w:rFonts w:asciiTheme="minorHAnsi" w:hAnsiTheme="minorHAnsi" w:cstheme="minorHAnsi"/>
          <w:sz w:val="20"/>
          <w:szCs w:val="20"/>
        </w:rPr>
        <w:t> </w:t>
      </w:r>
      <w:r w:rsidRPr="00A31C97">
        <w:rPr>
          <w:rFonts w:asciiTheme="minorHAnsi" w:hAnsiTheme="minorHAnsi" w:cstheme="minorHAnsi"/>
          <w:sz w:val="20"/>
          <w:szCs w:val="20"/>
        </w:rPr>
        <w:t>verejnom obstarávaní prostredníctvom komunikačného rozhrania systému JOSEPHINE. Tento spôsob komunikácie sa týka akejkoľvek komunikácie a podaní medzi verejným obstarávateľom a záujemcami, resp.</w:t>
      </w:r>
      <w:r w:rsidR="00FE0E5C">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0E1C9592"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8.2. JOSEPHINE je na účely tohto verejného obstarávania softvér na elektronizáciu zadávania verejných zákaziek. JOSEPHINE je webová aplikácia na doméne </w:t>
      </w:r>
      <w:hyperlink r:id="rId10" w:history="1">
        <w:r w:rsidR="008B3290" w:rsidRPr="004A4A8E">
          <w:rPr>
            <w:rStyle w:val="Hypertextovprepojenie"/>
            <w:rFonts w:asciiTheme="minorHAnsi" w:hAnsiTheme="minorHAnsi" w:cstheme="minorHAnsi"/>
            <w:sz w:val="20"/>
            <w:szCs w:val="20"/>
          </w:rPr>
          <w:t>https://josephine.proebiz.com</w:t>
        </w:r>
      </w:hyperlink>
      <w:r w:rsidR="008B3290">
        <w:rPr>
          <w:rFonts w:asciiTheme="minorHAnsi" w:hAnsiTheme="minorHAnsi" w:cstheme="minorHAnsi"/>
          <w:sz w:val="20"/>
          <w:szCs w:val="20"/>
        </w:rPr>
        <w:t xml:space="preserve"> </w:t>
      </w:r>
      <w:r w:rsidRPr="00A31C97">
        <w:rPr>
          <w:rFonts w:asciiTheme="minorHAnsi" w:hAnsiTheme="minorHAnsi" w:cstheme="minorHAnsi"/>
          <w:sz w:val="20"/>
          <w:szCs w:val="20"/>
        </w:rPr>
        <w:t>.</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Mozilla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Microsoft Edge.</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3869BAFC"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8.4 Pravidlá pre doručovanie – zásielka sa považuje za doručenú záujemcovi/uchádzačovi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6786FA8E"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w:t>
      </w:r>
      <w:r w:rsidR="00FE0E5C">
        <w:rPr>
          <w:rFonts w:asciiTheme="minorHAnsi" w:hAnsiTheme="minorHAnsi" w:cstheme="minorHAnsi"/>
          <w:sz w:val="20"/>
          <w:szCs w:val="20"/>
        </w:rPr>
        <w:t> </w:t>
      </w:r>
      <w:r w:rsidRPr="00A31C97">
        <w:rPr>
          <w:rFonts w:asciiTheme="minorHAnsi" w:hAnsiTheme="minorHAnsi" w:cstheme="minorHAnsi"/>
          <w:sz w:val="20"/>
          <w:szCs w:val="20"/>
        </w:rPr>
        <w:t>to</w:t>
      </w:r>
      <w:r w:rsidR="00FE0E5C">
        <w:rPr>
          <w:rFonts w:asciiTheme="minorHAnsi" w:hAnsiTheme="minorHAnsi" w:cstheme="minorHAnsi"/>
          <w:sz w:val="20"/>
          <w:szCs w:val="20"/>
        </w:rPr>
        <w:t> </w:t>
      </w:r>
      <w:r w:rsidRPr="00A31C97">
        <w:rPr>
          <w:rFonts w:asciiTheme="minorHAnsi" w:hAnsiTheme="minorHAnsi" w:cstheme="minorHAnsi"/>
          <w:sz w:val="20"/>
          <w:szCs w:val="20"/>
        </w:rPr>
        <w:t>v</w:t>
      </w:r>
      <w:r w:rsidR="009F5901">
        <w:rPr>
          <w:rFonts w:asciiTheme="minorHAnsi" w:hAnsiTheme="minorHAnsi" w:cstheme="minorHAnsi"/>
          <w:sz w:val="20"/>
          <w:szCs w:val="20"/>
        </w:rPr>
        <w:t> </w:t>
      </w:r>
      <w:r w:rsidRPr="00A31C97">
        <w:rPr>
          <w:rFonts w:asciiTheme="minorHAnsi" w:hAnsiTheme="minorHAnsi" w:cstheme="minorHAnsi"/>
          <w:sz w:val="20"/>
          <w:szCs w:val="20"/>
        </w:rPr>
        <w:t>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2C8709EA"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607B353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9F5901">
        <w:rPr>
          <w:rFonts w:asciiTheme="minorHAnsi" w:hAnsiTheme="minorHAnsi" w:cstheme="minorHAnsi"/>
          <w:sz w:val="20"/>
          <w:szCs w:val="20"/>
        </w:rPr>
        <w:t> </w:t>
      </w:r>
      <w:r w:rsidRPr="00A31C97">
        <w:rPr>
          <w:rFonts w:asciiTheme="minorHAnsi" w:hAnsiTheme="minorHAnsi" w:cstheme="minorHAnsi"/>
          <w:sz w:val="20"/>
          <w:szCs w:val="20"/>
        </w:rPr>
        <w:t xml:space="preserve">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02D4CAA3"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FA47986"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8.9. Verejný obstarávateľ umožňuje neobmedzený a priamy prístup elektronickými prostriedkami k súťažným podkladom a</w:t>
      </w:r>
      <w:r w:rsidR="00FE0E5C">
        <w:rPr>
          <w:rFonts w:asciiTheme="minorHAnsi" w:hAnsiTheme="minorHAnsi" w:cstheme="minorHAnsi"/>
          <w:sz w:val="20"/>
          <w:szCs w:val="20"/>
        </w:rPr>
        <w:t> </w:t>
      </w:r>
      <w:r w:rsidRPr="00A31C97">
        <w:rPr>
          <w:rFonts w:asciiTheme="minorHAnsi" w:hAnsiTheme="minorHAnsi" w:cstheme="minorHAnsi"/>
          <w:sz w:val="20"/>
          <w:szCs w:val="20"/>
        </w:rPr>
        <w:t>k</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prípadným všetkým doplňujúcim podkladom. Verejný obstarávateľ tieto všetky podklady/dokumenty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4456848D" w14:textId="7AD12A0A"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9.1 </w:t>
      </w:r>
      <w:r w:rsidRPr="008B3290">
        <w:rPr>
          <w:rFonts w:asciiTheme="minorHAnsi" w:hAnsiTheme="minorHAnsi" w:cstheme="minorHAns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627EF23" w14:textId="77777777" w:rsidR="008B3290" w:rsidRPr="008B3290" w:rsidRDefault="008B3290" w:rsidP="008B3290">
      <w:pPr>
        <w:pStyle w:val="tl1"/>
        <w:rPr>
          <w:rFonts w:asciiTheme="minorHAnsi" w:hAnsiTheme="minorHAnsi" w:cstheme="minorHAnsi"/>
          <w:sz w:val="20"/>
          <w:szCs w:val="20"/>
        </w:rPr>
      </w:pPr>
    </w:p>
    <w:p w14:paraId="050DEA5C" w14:textId="6415FAF2"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9.2 </w:t>
      </w:r>
      <w:r w:rsidRPr="008B3290">
        <w:rPr>
          <w:rFonts w:asciiTheme="minorHAnsi" w:hAnsiTheme="minorHAnsi" w:cstheme="minorHAnsi"/>
          <w:sz w:val="20"/>
          <w:szCs w:val="20"/>
        </w:rPr>
        <w:t>Verejný obstarávateľ primerane predĺži lehotu na predkladanie ponúk, ak</w:t>
      </w:r>
    </w:p>
    <w:p w14:paraId="01E47A55"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535B71E"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 dokumentoch potrebných na vypracovanie ponuky alebo na preukázanie splnenia podmienok účasti vykoná podstatnú zmenu.</w:t>
      </w:r>
    </w:p>
    <w:p w14:paraId="68BEC221" w14:textId="77777777" w:rsidR="008B3290" w:rsidRPr="008B3290" w:rsidRDefault="008B3290" w:rsidP="008B3290">
      <w:pPr>
        <w:pStyle w:val="tl1"/>
        <w:rPr>
          <w:rFonts w:asciiTheme="minorHAnsi" w:hAnsiTheme="minorHAnsi" w:cstheme="minorHAnsi"/>
          <w:sz w:val="20"/>
          <w:szCs w:val="20"/>
        </w:rPr>
      </w:pPr>
    </w:p>
    <w:p w14:paraId="792A60B9" w14:textId="1C3041CD"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9.3 </w:t>
      </w:r>
      <w:r w:rsidRPr="008B329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F1024F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w:t>
      </w:r>
      <w:r w:rsidRPr="008B3290">
        <w:rPr>
          <w:rFonts w:asciiTheme="minorHAnsi" w:hAnsiTheme="minorHAnsi" w:cstheme="minorHAnsi"/>
          <w:sz w:val="20"/>
          <w:szCs w:val="20"/>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4965FB34" w14:textId="77777777" w:rsidR="008B3290" w:rsidRPr="008B3290" w:rsidRDefault="008B3290" w:rsidP="008B3290">
      <w:pPr>
        <w:pStyle w:val="tl1"/>
        <w:rPr>
          <w:rFonts w:asciiTheme="minorHAnsi" w:hAnsiTheme="minorHAnsi" w:cstheme="minorHAnsi"/>
          <w:sz w:val="20"/>
          <w:szCs w:val="20"/>
        </w:rPr>
      </w:pPr>
    </w:p>
    <w:p w14:paraId="6862E8EF"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11.2.</w:t>
      </w:r>
      <w:r w:rsidRPr="008B3290">
        <w:rPr>
          <w:rFonts w:asciiTheme="minorHAnsi" w:hAnsiTheme="minorHAnsi" w:cstheme="minorHAnsi"/>
          <w:sz w:val="20"/>
          <w:szCs w:val="20"/>
        </w:rPr>
        <w:tab/>
        <w:t>Uchádzač predkladá ponuku v elektronickej podobe v lehote na predkladanie ponúk podľa požiadaviek uvedených v týchto SP.</w:t>
      </w:r>
    </w:p>
    <w:p w14:paraId="358EFA02" w14:textId="77777777" w:rsidR="008B3290" w:rsidRPr="008B3290" w:rsidRDefault="008B3290" w:rsidP="008B3290">
      <w:pPr>
        <w:pStyle w:val="tl1"/>
        <w:rPr>
          <w:rFonts w:asciiTheme="minorHAnsi" w:hAnsiTheme="minorHAnsi" w:cstheme="minorHAnsi"/>
          <w:sz w:val="20"/>
          <w:szCs w:val="20"/>
        </w:rPr>
      </w:pPr>
    </w:p>
    <w:p w14:paraId="4919E8C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11.3.</w:t>
      </w:r>
      <w:r w:rsidRPr="008B3290">
        <w:rPr>
          <w:rFonts w:asciiTheme="minorHAnsi" w:hAnsiTheme="minorHAnsi" w:cstheme="minorHAnsi"/>
          <w:sz w:val="20"/>
          <w:szCs w:val="20"/>
        </w:rPr>
        <w:tab/>
        <w:t>Ponuka musí byť vyhotovená elektronicky v zmysle § 49 ods. 1 písm. a) ZVO a vložená do systému JOSEPHINE umiestnenom na webovej adrese https://josephine.proebiz.com/.</w:t>
      </w:r>
    </w:p>
    <w:p w14:paraId="02031FA4" w14:textId="77777777" w:rsidR="008B3290" w:rsidRPr="008B3290" w:rsidRDefault="008B3290" w:rsidP="008B3290">
      <w:pPr>
        <w:pStyle w:val="tl1"/>
        <w:rPr>
          <w:rFonts w:asciiTheme="minorHAnsi" w:hAnsiTheme="minorHAnsi" w:cstheme="minorHAnsi"/>
          <w:sz w:val="20"/>
          <w:szCs w:val="20"/>
        </w:rPr>
      </w:pPr>
    </w:p>
    <w:p w14:paraId="4CE17CCB"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Uchádzač svoju ponuku identifikuje uvedením obchodného mena alebo názvu, sídla, miesta podnikania alebo obvyklého pobytu uchádzača.</w:t>
      </w:r>
    </w:p>
    <w:p w14:paraId="017D43A8" w14:textId="77777777" w:rsidR="008B3290" w:rsidRPr="008B3290" w:rsidRDefault="008B3290" w:rsidP="008B3290">
      <w:pPr>
        <w:pStyle w:val="tl1"/>
        <w:rPr>
          <w:rFonts w:asciiTheme="minorHAnsi" w:hAnsiTheme="minorHAnsi" w:cstheme="minorHAnsi"/>
          <w:sz w:val="20"/>
          <w:szCs w:val="20"/>
        </w:rPr>
      </w:pPr>
    </w:p>
    <w:p w14:paraId="3D99283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11.4.</w:t>
      </w:r>
      <w:r w:rsidRPr="008B3290">
        <w:rPr>
          <w:rFonts w:asciiTheme="minorHAnsi" w:hAnsiTheme="minorHAnsi" w:cstheme="minorHAnsi"/>
          <w:sz w:val="20"/>
          <w:szCs w:val="20"/>
        </w:rPr>
        <w:tab/>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37A8E248" w14:textId="77777777" w:rsidR="008B3290" w:rsidRPr="008B3290" w:rsidRDefault="008B3290" w:rsidP="008B3290">
      <w:pPr>
        <w:pStyle w:val="tl1"/>
        <w:rPr>
          <w:rFonts w:asciiTheme="minorHAnsi" w:hAnsiTheme="minorHAnsi" w:cstheme="minorHAnsi"/>
          <w:sz w:val="20"/>
          <w:szCs w:val="20"/>
        </w:rPr>
      </w:pPr>
    </w:p>
    <w:p w14:paraId="64FDC5B6"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11.5.</w:t>
      </w:r>
      <w:r w:rsidRPr="008B3290">
        <w:rPr>
          <w:rFonts w:asciiTheme="minorHAnsi" w:hAnsiTheme="minorHAnsi" w:cstheme="minorHAnsi"/>
          <w:sz w:val="20"/>
          <w:szCs w:val="20"/>
        </w:rPr>
        <w:tab/>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696C3FC"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11.6.</w:t>
      </w:r>
      <w:r w:rsidRPr="008B3290">
        <w:rPr>
          <w:rFonts w:asciiTheme="minorHAnsi" w:hAnsiTheme="minorHAnsi" w:cstheme="minorHAnsi"/>
          <w:sz w:val="20"/>
          <w:szCs w:val="20"/>
        </w:rPr>
        <w:tab/>
        <w:t>Doklady a dokumenty tvoriace obsah ponuky, požadované v týchto SP, musia byť k termínu predloženia ponuky platné a aktuálne.</w:t>
      </w:r>
    </w:p>
    <w:p w14:paraId="10E997D5" w14:textId="77777777" w:rsidR="008B3290" w:rsidRPr="008B3290" w:rsidRDefault="008B3290" w:rsidP="008B3290">
      <w:pPr>
        <w:pStyle w:val="tl1"/>
        <w:rPr>
          <w:rFonts w:asciiTheme="minorHAnsi" w:hAnsiTheme="minorHAnsi" w:cstheme="minorHAnsi"/>
          <w:sz w:val="20"/>
          <w:szCs w:val="20"/>
        </w:rPr>
      </w:pPr>
    </w:p>
    <w:p w14:paraId="6C726E77"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11.7.</w:t>
      </w:r>
      <w:r w:rsidRPr="008B3290">
        <w:rPr>
          <w:rFonts w:asciiTheme="minorHAnsi" w:hAnsiTheme="minorHAnsi" w:cstheme="minorHAnsi"/>
          <w:sz w:val="20"/>
          <w:szCs w:val="20"/>
        </w:rPr>
        <w:tab/>
        <w:t>Uchádzač môže predbežne nahradiť doklady, prostredníctvom ktorých preukazuje splnenie podmienok účasti:</w:t>
      </w:r>
    </w:p>
    <w:p w14:paraId="7D04ABE2" w14:textId="77777777" w:rsidR="008B3290" w:rsidRPr="008B3290" w:rsidRDefault="008B3290" w:rsidP="008B3290">
      <w:pPr>
        <w:pStyle w:val="tl1"/>
        <w:rPr>
          <w:rFonts w:asciiTheme="minorHAnsi" w:hAnsiTheme="minorHAnsi" w:cstheme="minorHAnsi"/>
          <w:sz w:val="20"/>
          <w:szCs w:val="20"/>
        </w:rPr>
      </w:pPr>
    </w:p>
    <w:p w14:paraId="37430998" w14:textId="7476CC45"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w:t>
      </w:r>
      <w:r w:rsidRPr="008B3290">
        <w:rPr>
          <w:rFonts w:asciiTheme="minorHAnsi" w:hAnsiTheme="minorHAnsi" w:cstheme="minorHAnsi"/>
          <w:sz w:val="20"/>
          <w:szCs w:val="20"/>
        </w:rPr>
        <w:tab/>
      </w:r>
      <w:r w:rsidRPr="008B3290">
        <w:rPr>
          <w:rFonts w:asciiTheme="minorHAnsi" w:hAnsiTheme="minorHAnsi" w:cstheme="minorHAnsi"/>
          <w:b/>
          <w:bCs/>
          <w:sz w:val="20"/>
          <w:szCs w:val="20"/>
        </w:rPr>
        <w:t>v zmysle § 39 ZVO jednotným európskym dokumentom</w:t>
      </w:r>
      <w:r w:rsidRPr="008B3290">
        <w:rPr>
          <w:rFonts w:asciiTheme="minorHAnsi" w:hAnsiTheme="minorHAnsi" w:cstheme="minorHAnsi"/>
          <w:sz w:val="20"/>
          <w:szCs w:val="20"/>
        </w:rPr>
        <w:t>, v takomto prípade súčasťou jeho ponuky bude vyplnený jednotný elektronický dokument. Uchádzač môže prehlásiť splnenie podmienok účasti finančného a</w:t>
      </w:r>
      <w:r w:rsidR="00424AC1">
        <w:rPr>
          <w:rFonts w:asciiTheme="minorHAnsi" w:hAnsiTheme="minorHAnsi" w:cstheme="minorHAnsi"/>
          <w:sz w:val="20"/>
          <w:szCs w:val="20"/>
        </w:rPr>
        <w:t> </w:t>
      </w:r>
      <w:r w:rsidRPr="008B3290">
        <w:rPr>
          <w:rFonts w:asciiTheme="minorHAnsi" w:hAnsiTheme="minorHAnsi" w:cstheme="minorHAnsi"/>
          <w:sz w:val="20"/>
          <w:szCs w:val="20"/>
        </w:rPr>
        <w:t>ekonomického postavenia a podmienky účasti technickej alebo odbornej spôsobilosti prostredníctvom globálneho údaju uvedeného v oddiel α IV. časti jednotného európskeho dokumentu.</w:t>
      </w:r>
    </w:p>
    <w:p w14:paraId="21D3D5E0" w14:textId="77777777" w:rsidR="008B3290" w:rsidRPr="008B3290" w:rsidRDefault="008B3290" w:rsidP="008B3290">
      <w:pPr>
        <w:pStyle w:val="tl1"/>
        <w:rPr>
          <w:rFonts w:asciiTheme="minorHAnsi" w:hAnsiTheme="minorHAnsi" w:cstheme="minorHAnsi"/>
          <w:sz w:val="20"/>
          <w:szCs w:val="20"/>
        </w:rPr>
      </w:pPr>
    </w:p>
    <w:p w14:paraId="56C0BB0E"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11.8.</w:t>
      </w:r>
      <w:r w:rsidRPr="008B3290">
        <w:rPr>
          <w:rFonts w:asciiTheme="minorHAnsi" w:hAnsiTheme="minorHAnsi" w:cstheme="minorHAnsi"/>
          <w:sz w:val="20"/>
          <w:szCs w:val="20"/>
        </w:rPr>
        <w:tab/>
        <w:t>Verejný obstarávateľ umožňuje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3AD4E945" w14:textId="77777777" w:rsidR="008B3290" w:rsidRPr="008B3290" w:rsidRDefault="008B3290" w:rsidP="008B3290">
      <w:pPr>
        <w:pStyle w:val="tl1"/>
        <w:rPr>
          <w:rFonts w:asciiTheme="minorHAnsi" w:hAnsiTheme="minorHAnsi" w:cstheme="minorHAnsi"/>
          <w:sz w:val="20"/>
          <w:szCs w:val="20"/>
        </w:rPr>
      </w:pPr>
    </w:p>
    <w:p w14:paraId="1505C619" w14:textId="414747DE"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11.9.</w:t>
      </w:r>
      <w:r w:rsidRPr="008B3290">
        <w:rPr>
          <w:rFonts w:asciiTheme="minorHAnsi" w:hAnsiTheme="minorHAnsi" w:cstheme="minorHAnsi"/>
          <w:sz w:val="20"/>
          <w:szCs w:val="20"/>
        </w:rPr>
        <w:tab/>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424AC1">
        <w:rPr>
          <w:rFonts w:asciiTheme="minorHAnsi" w:hAnsiTheme="minorHAnsi" w:cstheme="minorHAnsi"/>
          <w:sz w:val="20"/>
          <w:szCs w:val="20"/>
        </w:rPr>
        <w:t> </w:t>
      </w:r>
      <w:r w:rsidRPr="008B3290">
        <w:rPr>
          <w:rFonts w:asciiTheme="minorHAnsi" w:hAnsiTheme="minorHAnsi" w:cstheme="minorHAnsi"/>
          <w:sz w:val="20"/>
          <w:szCs w:val="20"/>
        </w:rPr>
        <w:t>doručenie všetkých dokladov predložených v ponuke aj v listinnej podobe s cieľom overiť originalitu dokladov.</w:t>
      </w:r>
    </w:p>
    <w:p w14:paraId="198D723E" w14:textId="77777777" w:rsidR="008B3290" w:rsidRPr="008B3290" w:rsidRDefault="008B3290" w:rsidP="008B3290">
      <w:pPr>
        <w:pStyle w:val="tl1"/>
        <w:rPr>
          <w:rFonts w:asciiTheme="minorHAnsi" w:hAnsiTheme="minorHAnsi" w:cstheme="minorHAnsi"/>
          <w:sz w:val="20"/>
          <w:szCs w:val="20"/>
        </w:rPr>
      </w:pPr>
    </w:p>
    <w:p w14:paraId="6264811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11.10.</w:t>
      </w:r>
      <w:r w:rsidRPr="008B3290">
        <w:rPr>
          <w:rFonts w:asciiTheme="minorHAnsi" w:hAnsiTheme="minorHAnsi" w:cstheme="minorHAnsi"/>
          <w:sz w:val="20"/>
          <w:szCs w:val="20"/>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4B98E59" w14:textId="77777777" w:rsidR="008B3290" w:rsidRPr="008B3290" w:rsidRDefault="008B3290" w:rsidP="008B3290">
      <w:pPr>
        <w:pStyle w:val="tl1"/>
        <w:rPr>
          <w:rFonts w:asciiTheme="minorHAnsi" w:hAnsiTheme="minorHAnsi" w:cstheme="minorHAnsi"/>
          <w:sz w:val="20"/>
          <w:szCs w:val="20"/>
        </w:rPr>
      </w:pPr>
    </w:p>
    <w:p w14:paraId="39578514" w14:textId="77777777" w:rsidR="008A2263"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11.11.</w:t>
      </w:r>
      <w:r w:rsidRPr="008B3290">
        <w:rPr>
          <w:rFonts w:asciiTheme="minorHAnsi" w:hAnsiTheme="minorHAnsi" w:cstheme="minorHAnsi"/>
          <w:sz w:val="20"/>
          <w:szCs w:val="20"/>
        </w:rPr>
        <w:tab/>
        <w:t>Ustanovenia ZVO týkajúce sa preukazovania splnenia podmienok účasti osobného postavenia prostredníctvom zoznamu hospodárskych subjektov týmto nie sú dotknuté.</w:t>
      </w:r>
    </w:p>
    <w:p w14:paraId="23FD4D01" w14:textId="77777777" w:rsidR="008A2263" w:rsidRDefault="008A2263" w:rsidP="008B3290">
      <w:pPr>
        <w:pStyle w:val="tl1"/>
        <w:rPr>
          <w:rFonts w:asciiTheme="minorHAnsi" w:hAnsiTheme="minorHAnsi" w:cstheme="minorHAnsi"/>
          <w:sz w:val="20"/>
          <w:szCs w:val="20"/>
        </w:rPr>
      </w:pPr>
    </w:p>
    <w:p w14:paraId="503AB43B" w14:textId="6D990FBA" w:rsidR="00E17ED8" w:rsidRPr="00A31C97" w:rsidRDefault="00E17ED8" w:rsidP="008B3290">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DD2D04A"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w:t>
      </w:r>
      <w:r w:rsidR="001E2875">
        <w:rPr>
          <w:rFonts w:asciiTheme="minorHAnsi" w:hAnsiTheme="minorHAnsi" w:cstheme="minorHAnsi"/>
          <w:sz w:val="20"/>
          <w:szCs w:val="20"/>
        </w:rPr>
        <w:t> </w:t>
      </w:r>
      <w:r w:rsidRPr="00A31C97">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1B8DA42A"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r w:rsidR="001E2875">
        <w:rPr>
          <w:rFonts w:asciiTheme="minorHAnsi" w:hAnsiTheme="minorHAnsi" w:cstheme="minorHAnsi"/>
          <w:sz w:val="20"/>
          <w:szCs w:val="20"/>
        </w:rPr>
        <w:t>.</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1CCB0E0D"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13.4. V prípade, ak je uchádzač zahraničnou osobou, uvedie celkovú cenu </w:t>
      </w:r>
      <w:r w:rsidR="00936F73">
        <w:rPr>
          <w:rFonts w:asciiTheme="minorHAnsi" w:hAnsiTheme="minorHAnsi" w:cstheme="minorHAnsi"/>
          <w:sz w:val="20"/>
          <w:szCs w:val="20"/>
        </w:rPr>
        <w:t>tovarov</w:t>
      </w:r>
      <w:r w:rsidRPr="00A31C97">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102FC4E4"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15DF7EE5"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w:t>
      </w:r>
      <w:r w:rsidR="00936F73">
        <w:rPr>
          <w:rFonts w:asciiTheme="minorHAnsi" w:hAnsiTheme="minorHAnsi" w:cstheme="minorHAnsi"/>
          <w:b w:val="0"/>
          <w:sz w:val="20"/>
          <w:lang w:val="sk-SK"/>
        </w:rPr>
        <w:t> </w:t>
      </w:r>
      <w:r w:rsidR="00006146" w:rsidRPr="00A31C97">
        <w:rPr>
          <w:rFonts w:asciiTheme="minorHAnsi" w:hAnsiTheme="minorHAnsi" w:cstheme="minorHAnsi"/>
          <w:b w:val="0"/>
          <w:sz w:val="20"/>
          <w:lang w:val="sk-SK"/>
        </w:rPr>
        <w:t>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55FD9174" w:rsidR="005B41C5" w:rsidRPr="00A31C97" w:rsidRDefault="005B41C5" w:rsidP="00C32ECC">
      <w:pPr>
        <w:pStyle w:val="Odsekzoznamu"/>
        <w:numPr>
          <w:ilvl w:val="0"/>
          <w:numId w:val="6"/>
        </w:numPr>
        <w:spacing w:after="0" w:line="240" w:lineRule="auto"/>
        <w:jc w:val="both"/>
        <w:rPr>
          <w:rFonts w:cstheme="minorHAnsi"/>
          <w:b/>
          <w:sz w:val="20"/>
          <w:szCs w:val="20"/>
        </w:rPr>
      </w:pPr>
      <w:r w:rsidRPr="008B3290">
        <w:rPr>
          <w:rFonts w:cstheme="minorHAnsi"/>
          <w:b/>
          <w:color w:val="FF0000"/>
          <w:sz w:val="20"/>
          <w:szCs w:val="20"/>
        </w:rPr>
        <w:t xml:space="preserve">vyplnenú  tabuľku </w:t>
      </w:r>
      <w:r w:rsidR="003C093E" w:rsidRPr="008B3290">
        <w:rPr>
          <w:rFonts w:cstheme="minorHAnsi"/>
          <w:b/>
          <w:color w:val="FF0000"/>
          <w:sz w:val="20"/>
          <w:szCs w:val="20"/>
        </w:rPr>
        <w:t>Š</w:t>
      </w:r>
      <w:r w:rsidRPr="008B3290">
        <w:rPr>
          <w:rFonts w:cstheme="minorHAnsi"/>
          <w:b/>
          <w:color w:val="FF0000"/>
          <w:sz w:val="20"/>
          <w:szCs w:val="20"/>
        </w:rPr>
        <w:t>pecifikácie položiek a</w:t>
      </w:r>
      <w:r w:rsidR="002B1BE3" w:rsidRPr="008B3290">
        <w:rPr>
          <w:rFonts w:cstheme="minorHAnsi"/>
          <w:b/>
          <w:color w:val="FF0000"/>
          <w:sz w:val="20"/>
          <w:szCs w:val="20"/>
        </w:rPr>
        <w:t> </w:t>
      </w:r>
      <w:r w:rsidRPr="008B3290">
        <w:rPr>
          <w:rFonts w:cstheme="minorHAnsi"/>
          <w:b/>
          <w:color w:val="FF0000"/>
          <w:sz w:val="20"/>
          <w:szCs w:val="20"/>
        </w:rPr>
        <w:t>cien</w:t>
      </w:r>
      <w:r w:rsidR="002B1BE3" w:rsidRPr="008B3290">
        <w:rPr>
          <w:rFonts w:cstheme="minorHAnsi"/>
          <w:b/>
          <w:color w:val="FF0000"/>
          <w:sz w:val="20"/>
          <w:szCs w:val="20"/>
        </w:rPr>
        <w:t xml:space="preserve"> (vo formáte excel aj vo formáte pdf)</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w:t>
      </w:r>
      <w:r w:rsidR="00936F73">
        <w:rPr>
          <w:rFonts w:cstheme="minorHAnsi"/>
          <w:sz w:val="20"/>
          <w:szCs w:val="20"/>
        </w:rPr>
        <w:t> </w:t>
      </w:r>
      <w:r w:rsidR="0065439F" w:rsidRPr="00A31C97">
        <w:rPr>
          <w:rFonts w:cstheme="minorHAnsi"/>
          <w:sz w:val="20"/>
          <w:szCs w:val="20"/>
        </w:rPr>
        <w:t>prípade, ak sú predložené ekvivalentné výrobky – zoznam ponúkaných ekvivalentných položiek)</w:t>
      </w:r>
      <w:r w:rsidR="00936F73">
        <w:rPr>
          <w:rFonts w:cstheme="minorHAnsi"/>
          <w:sz w:val="20"/>
          <w:szCs w:val="20"/>
        </w:rPr>
        <w:t>.</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1A239BB2" w14:textId="2569B5C3" w:rsidR="008B3290" w:rsidRDefault="008B3290" w:rsidP="008B3290">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w:t>
      </w: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FA37842" w14:textId="6318C5C4" w:rsidR="00006146" w:rsidRPr="00A31C97" w:rsidRDefault="00006146" w:rsidP="008B3290">
      <w:pPr>
        <w:pStyle w:val="tl1"/>
        <w:ind w:left="709" w:hanging="142"/>
        <w:rPr>
          <w:rFonts w:asciiTheme="minorHAnsi" w:hAnsiTheme="minorHAnsi" w:cstheme="minorHAnsi"/>
          <w:sz w:val="20"/>
          <w:szCs w:val="20"/>
        </w:rPr>
      </w:pP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8D18E0A" w14:textId="2B6BC525" w:rsidR="00E84834" w:rsidRPr="00C50E9C" w:rsidRDefault="00E84834" w:rsidP="00E84834">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Pr="00C50E9C">
        <w:rPr>
          <w:rFonts w:ascii="Calibri" w:hAnsi="Calibri" w:cs="Times New Roman"/>
          <w:b/>
          <w:sz w:val="20"/>
          <w:szCs w:val="20"/>
        </w:rPr>
        <w:t xml:space="preserve">Príloha </w:t>
      </w:r>
      <w:r>
        <w:rPr>
          <w:rFonts w:ascii="Calibri" w:hAnsi="Calibri" w:cs="Times New Roman"/>
          <w:b/>
          <w:sz w:val="20"/>
          <w:szCs w:val="20"/>
        </w:rPr>
        <w:t>č.</w:t>
      </w:r>
      <w:r w:rsidR="00E86215">
        <w:rPr>
          <w:rFonts w:ascii="Calibri" w:hAnsi="Calibri" w:cs="Times New Roman"/>
          <w:b/>
          <w:sz w:val="20"/>
          <w:szCs w:val="20"/>
        </w:rPr>
        <w:t> </w:t>
      </w:r>
      <w:r>
        <w:rPr>
          <w:rFonts w:ascii="Calibri" w:hAnsi="Calibri" w:cs="Times New Roman"/>
          <w:b/>
          <w:sz w:val="20"/>
          <w:szCs w:val="20"/>
        </w:rPr>
        <w:t xml:space="preserve">1 </w:t>
      </w:r>
      <w:r w:rsidRPr="005D0019">
        <w:rPr>
          <w:rFonts w:ascii="Calibri" w:hAnsi="Calibri" w:cs="Times New Roman"/>
          <w:b/>
          <w:bCs/>
          <w:sz w:val="20"/>
          <w:szCs w:val="20"/>
        </w:rPr>
        <w:t>k SP</w:t>
      </w:r>
      <w:r w:rsidRPr="00C50E9C">
        <w:rPr>
          <w:rFonts w:ascii="Calibri" w:hAnsi="Calibri" w:cs="Times New Roman"/>
          <w:sz w:val="20"/>
          <w:szCs w:val="20"/>
        </w:rPr>
        <w:t xml:space="preserve">: </w:t>
      </w:r>
      <w:r>
        <w:rPr>
          <w:rFonts w:ascii="Calibri" w:hAnsi="Calibri" w:cs="Times New Roman"/>
          <w:b/>
          <w:sz w:val="20"/>
          <w:szCs w:val="20"/>
          <w:u w:val="single"/>
        </w:rPr>
        <w:t>N</w:t>
      </w:r>
      <w:r w:rsidRPr="00C50E9C">
        <w:rPr>
          <w:rFonts w:ascii="Calibri" w:hAnsi="Calibri" w:cs="Times New Roman"/>
          <w:b/>
          <w:sz w:val="20"/>
          <w:szCs w:val="20"/>
          <w:u w:val="single"/>
        </w:rPr>
        <w:t>ávrh uchádzača na plnenie kritérií</w:t>
      </w:r>
      <w:r>
        <w:rPr>
          <w:rFonts w:ascii="Calibri" w:hAnsi="Calibri" w:cs="Times New Roman"/>
          <w:b/>
          <w:sz w:val="20"/>
          <w:szCs w:val="20"/>
          <w:u w:val="single"/>
        </w:rPr>
        <w:t xml:space="preserve">/Cenová ponuka </w:t>
      </w:r>
      <w:r w:rsidRPr="008061AC">
        <w:rPr>
          <w:rFonts w:ascii="Calibri" w:hAnsi="Calibri" w:cs="Times New Roman"/>
          <w:b/>
          <w:bCs/>
          <w:sz w:val="20"/>
          <w:szCs w:val="20"/>
          <w:u w:val="single"/>
        </w:rPr>
        <w:t>v závislosti</w:t>
      </w:r>
      <w:r w:rsidRPr="00BC627F">
        <w:rPr>
          <w:rFonts w:ascii="Calibri" w:hAnsi="Calibri" w:cs="Times New Roman"/>
          <w:b/>
          <w:bCs/>
          <w:sz w:val="20"/>
          <w:szCs w:val="20"/>
          <w:u w:val="single"/>
        </w:rPr>
        <w:t xml:space="preserve"> od časti predmetu zákazky, na ktorú uchádzač predkladá ponuku</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w:t>
      </w:r>
      <w:r w:rsidR="00424AC1">
        <w:rPr>
          <w:rFonts w:ascii="Calibri" w:hAnsi="Calibri" w:cs="Times New Roman"/>
          <w:b/>
          <w:sz w:val="20"/>
          <w:szCs w:val="20"/>
        </w:rPr>
        <w:t> </w:t>
      </w:r>
      <w:r w:rsidRPr="00C50E9C">
        <w:rPr>
          <w:rFonts w:ascii="Calibri" w:hAnsi="Calibri" w:cs="Times New Roman"/>
          <w:b/>
          <w:sz w:val="20"/>
          <w:szCs w:val="20"/>
        </w:rPr>
        <w:t>hodnotenie ponúk a pravidlá ich uplatnenia,</w:t>
      </w:r>
      <w:r w:rsidR="002B6D5D">
        <w:rPr>
          <w:rFonts w:ascii="Calibri" w:hAnsi="Calibri" w:cs="Times New Roman"/>
          <w:b/>
          <w:sz w:val="20"/>
          <w:szCs w:val="20"/>
        </w:rPr>
        <w:t xml:space="preserve"> podľa</w:t>
      </w:r>
      <w:r w:rsidRPr="00C50E9C">
        <w:rPr>
          <w:rFonts w:ascii="Calibri" w:hAnsi="Calibri" w:cs="Times New Roman"/>
          <w:b/>
          <w:sz w:val="20"/>
          <w:szCs w:val="20"/>
        </w:rPr>
        <w:t xml:space="preserve"> časti D</w:t>
      </w:r>
      <w:r w:rsidR="00A039B2">
        <w:rPr>
          <w:rFonts w:ascii="Calibri" w:hAnsi="Calibri" w:cs="Times New Roman"/>
          <w:b/>
          <w:sz w:val="20"/>
          <w:szCs w:val="20"/>
        </w:rPr>
        <w:t xml:space="preserve">. </w:t>
      </w:r>
      <w:r w:rsidRPr="00C50E9C">
        <w:rPr>
          <w:rFonts w:ascii="Calibri" w:hAnsi="Calibri" w:cs="Times New Roman"/>
          <w:b/>
          <w:sz w:val="20"/>
          <w:szCs w:val="20"/>
        </w:rPr>
        <w:t xml:space="preserve">Spôsob určenia ceny a podľa </w:t>
      </w:r>
      <w:r>
        <w:rPr>
          <w:rFonts w:ascii="Calibri" w:hAnsi="Calibri" w:cs="Times New Roman"/>
          <w:b/>
          <w:sz w:val="20"/>
          <w:szCs w:val="20"/>
        </w:rPr>
        <w:t>prílohy č.</w:t>
      </w:r>
      <w:r w:rsidR="00E86215">
        <w:rPr>
          <w:rFonts w:ascii="Calibri" w:hAnsi="Calibri" w:cs="Times New Roman"/>
          <w:b/>
          <w:sz w:val="20"/>
          <w:szCs w:val="20"/>
        </w:rPr>
        <w:t> </w:t>
      </w:r>
      <w:r>
        <w:rPr>
          <w:rFonts w:ascii="Calibri" w:hAnsi="Calibri" w:cs="Times New Roman"/>
          <w:b/>
          <w:sz w:val="20"/>
          <w:szCs w:val="20"/>
        </w:rPr>
        <w:t>1 k SP</w:t>
      </w:r>
      <w:r w:rsidRPr="00C50E9C">
        <w:rPr>
          <w:rFonts w:ascii="Calibri" w:hAnsi="Calibri" w:cs="Times New Roman"/>
          <w:b/>
          <w:sz w:val="20"/>
          <w:szCs w:val="20"/>
        </w:rPr>
        <w:t xml:space="preserve"> </w:t>
      </w:r>
      <w:r w:rsidR="00A039B2">
        <w:rPr>
          <w:rFonts w:ascii="Calibri" w:hAnsi="Calibri" w:cs="Times New Roman"/>
          <w:b/>
          <w:sz w:val="20"/>
          <w:szCs w:val="20"/>
        </w:rPr>
        <w:t>Špecifikácia položiek</w:t>
      </w:r>
      <w:r w:rsidRPr="00C50E9C">
        <w:rPr>
          <w:rFonts w:ascii="Calibri" w:hAnsi="Calibri" w:cs="Times New Roman"/>
          <w:b/>
          <w:sz w:val="20"/>
          <w:szCs w:val="20"/>
        </w:rPr>
        <w:t xml:space="preserve"> </w:t>
      </w:r>
      <w:r>
        <w:rPr>
          <w:rFonts w:ascii="Calibri" w:hAnsi="Calibri" w:cs="Times New Roman"/>
          <w:b/>
          <w:sz w:val="20"/>
          <w:szCs w:val="20"/>
        </w:rPr>
        <w:t>pre každú časť predmetu samostatne</w:t>
      </w:r>
      <w:r w:rsidRPr="00AF6A9E">
        <w:rPr>
          <w:rFonts w:ascii="Calibri" w:hAnsi="Calibri" w:cs="Times New Roman"/>
          <w:b/>
          <w:sz w:val="20"/>
          <w:szCs w:val="20"/>
        </w:rPr>
        <w:t xml:space="preserve"> </w:t>
      </w:r>
      <w:r>
        <w:rPr>
          <w:rFonts w:ascii="Calibri" w:hAnsi="Calibri" w:cs="Times New Roman"/>
          <w:b/>
          <w:sz w:val="20"/>
          <w:szCs w:val="20"/>
        </w:rPr>
        <w:t>a</w:t>
      </w:r>
      <w:r w:rsidR="000A0276">
        <w:rPr>
          <w:rFonts w:ascii="Calibri" w:hAnsi="Calibri" w:cs="Times New Roman"/>
          <w:b/>
          <w:sz w:val="20"/>
          <w:szCs w:val="20"/>
        </w:rPr>
        <w:t xml:space="preserve"> podľa </w:t>
      </w:r>
      <w:r>
        <w:rPr>
          <w:rFonts w:ascii="Calibri" w:hAnsi="Calibri" w:cs="Times New Roman"/>
          <w:b/>
          <w:sz w:val="20"/>
          <w:szCs w:val="20"/>
        </w:rPr>
        <w:t xml:space="preserve">príloh </w:t>
      </w:r>
      <w:r w:rsidRPr="00C50E9C">
        <w:rPr>
          <w:rFonts w:ascii="Calibri" w:hAnsi="Calibri" w:cs="Times New Roman"/>
          <w:b/>
          <w:sz w:val="20"/>
          <w:szCs w:val="20"/>
        </w:rPr>
        <w:t>týchto SP.</w:t>
      </w:r>
      <w:r w:rsidRPr="00C50E9C">
        <w:rPr>
          <w:rFonts w:ascii="Calibri" w:hAnsi="Calibri" w:cs="Times New Roman"/>
          <w:sz w:val="20"/>
          <w:szCs w:val="20"/>
        </w:rPr>
        <w:t xml:space="preserve"> Formulár „Návrh uchádzača na plnenie kritérií</w:t>
      </w:r>
      <w:r>
        <w:rPr>
          <w:rFonts w:ascii="Calibri" w:hAnsi="Calibri" w:cs="Times New Roman"/>
          <w:sz w:val="20"/>
          <w:szCs w:val="20"/>
        </w:rPr>
        <w:t>/Cenová ponuka</w:t>
      </w:r>
      <w:r w:rsidRPr="00C50E9C">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5D25FE3E" w14:textId="2A42F89D" w:rsidR="00006146" w:rsidRPr="00A31C97" w:rsidRDefault="00006146" w:rsidP="00E84834">
      <w:pPr>
        <w:pStyle w:val="tl1"/>
        <w:ind w:left="709" w:hanging="1"/>
        <w:rPr>
          <w:rFonts w:asciiTheme="minorHAnsi" w:hAnsiTheme="minorHAnsi" w:cstheme="minorHAnsi"/>
          <w:sz w:val="20"/>
          <w:szCs w:val="20"/>
        </w:rPr>
      </w:pPr>
    </w:p>
    <w:p w14:paraId="09B947ED" w14:textId="0380A03A" w:rsidR="00006146" w:rsidRDefault="00E17ED8" w:rsidP="00936F73">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77BE3761" w14:textId="77777777" w:rsidR="00936F73" w:rsidRPr="00A31C97" w:rsidRDefault="00936F73" w:rsidP="00936F73">
      <w:pPr>
        <w:pStyle w:val="tl1"/>
        <w:ind w:left="708"/>
        <w:rPr>
          <w:rFonts w:asciiTheme="minorHAnsi" w:hAnsiTheme="minorHAnsi" w:cstheme="minorHAnsi"/>
          <w:sz w:val="20"/>
          <w:szCs w:val="20"/>
        </w:rPr>
      </w:pP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006CE249" w14:textId="77777777" w:rsidR="00E84834" w:rsidRPr="008D0DCC" w:rsidRDefault="00A52E3D" w:rsidP="00E84834">
      <w:pPr>
        <w:pStyle w:val="tl1"/>
        <w:tabs>
          <w:tab w:val="left" w:pos="567"/>
        </w:tabs>
        <w:rPr>
          <w:rFonts w:ascii="Calibri" w:hAnsi="Calibri" w:cs="Calibri"/>
          <w:b/>
          <w:sz w:val="20"/>
          <w:szCs w:val="20"/>
        </w:rPr>
      </w:pPr>
      <w:r w:rsidRPr="00A31C97">
        <w:rPr>
          <w:rFonts w:asciiTheme="minorHAnsi" w:hAnsiTheme="minorHAnsi" w:cstheme="minorHAnsi"/>
          <w:sz w:val="20"/>
          <w:szCs w:val="20"/>
        </w:rPr>
        <w:t xml:space="preserve">16.1. </w:t>
      </w:r>
      <w:r w:rsidR="00E84834" w:rsidRPr="008D0DCC">
        <w:rPr>
          <w:rFonts w:ascii="Calibri" w:hAnsi="Calibri" w:cs="Calibri"/>
          <w:b/>
          <w:sz w:val="20"/>
          <w:szCs w:val="20"/>
        </w:rPr>
        <w:t xml:space="preserve">Ponuky musia byť doručené </w:t>
      </w:r>
      <w:r w:rsidR="00E84834" w:rsidRPr="008D0DCC">
        <w:rPr>
          <w:rFonts w:ascii="Calibri" w:hAnsi="Calibri" w:cs="Calibri"/>
          <w:b/>
          <w:sz w:val="20"/>
          <w:szCs w:val="20"/>
          <w:u w:val="single"/>
        </w:rPr>
        <w:t>v lehote na predkladanie ponúk, ktorá je uvedená v oznámení o vyhlásení verejného obstarávania</w:t>
      </w:r>
      <w:r w:rsidR="00E84834" w:rsidRPr="008D0DCC">
        <w:rPr>
          <w:rFonts w:ascii="Calibri" w:hAnsi="Calibri" w:cs="Calibri"/>
          <w:sz w:val="20"/>
          <w:szCs w:val="20"/>
        </w:rPr>
        <w:t>, prostredníctvom ktor</w:t>
      </w:r>
      <w:r w:rsidR="00E84834">
        <w:rPr>
          <w:rFonts w:ascii="Calibri" w:hAnsi="Calibri" w:cs="Calibri"/>
          <w:sz w:val="20"/>
          <w:szCs w:val="20"/>
        </w:rPr>
        <w:t>ého</w:t>
      </w:r>
      <w:r w:rsidR="00E84834" w:rsidRPr="008D0DCC">
        <w:rPr>
          <w:rFonts w:ascii="Calibri" w:hAnsi="Calibri" w:cs="Calibri"/>
          <w:sz w:val="20"/>
          <w:szCs w:val="20"/>
        </w:rPr>
        <w:t xml:space="preserve"> bolo vyhlásené toto verejné obstarávanie. </w:t>
      </w:r>
      <w:r w:rsidR="00E84834" w:rsidRPr="008D0DCC">
        <w:rPr>
          <w:rFonts w:ascii="Calibri" w:hAnsi="Calibri" w:cs="Calibri"/>
          <w:b/>
          <w:sz w:val="20"/>
          <w:szCs w:val="20"/>
        </w:rPr>
        <w:t>Ponuka</w:t>
      </w:r>
      <w:r w:rsidR="00E84834" w:rsidRPr="008D0DCC">
        <w:rPr>
          <w:rFonts w:ascii="Calibri" w:hAnsi="Calibri" w:cs="Calibri"/>
          <w:sz w:val="20"/>
          <w:szCs w:val="20"/>
        </w:rPr>
        <w:t xml:space="preserve"> uchádzača </w:t>
      </w:r>
      <w:r w:rsidR="00E84834" w:rsidRPr="008D0DCC">
        <w:rPr>
          <w:rFonts w:ascii="Calibri" w:hAnsi="Calibri" w:cs="Calibri"/>
          <w:b/>
          <w:sz w:val="20"/>
          <w:szCs w:val="20"/>
        </w:rPr>
        <w:t xml:space="preserve">predložená po uplynutí lehoty na predkladanie ponúk </w:t>
      </w:r>
      <w:r w:rsidR="00E84834" w:rsidRPr="008D0DCC">
        <w:rPr>
          <w:rFonts w:ascii="Calibri" w:hAnsi="Calibri" w:cs="Calibri"/>
          <w:b/>
          <w:sz w:val="20"/>
          <w:szCs w:val="20"/>
          <w:u w:val="single"/>
        </w:rPr>
        <w:t>sa elektronicky neotvorí</w:t>
      </w:r>
      <w:r w:rsidR="00E84834" w:rsidRPr="008D0DCC">
        <w:rPr>
          <w:rFonts w:ascii="Calibri" w:hAnsi="Calibri" w:cs="Calibri"/>
          <w:b/>
          <w:sz w:val="20"/>
          <w:szCs w:val="20"/>
        </w:rPr>
        <w:t>.</w:t>
      </w:r>
    </w:p>
    <w:p w14:paraId="033C3B72" w14:textId="6E24CDC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640DBE53"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16.12. Uchádzač môže predloženú ponuku vziať späť do uplynutia lehoty na predkladanie ponúk. Uchádzač pri</w:t>
      </w:r>
      <w:r w:rsidR="00BD06C6">
        <w:rPr>
          <w:rFonts w:asciiTheme="minorHAnsi" w:hAnsiTheme="minorHAnsi" w:cstheme="minorHAnsi"/>
          <w:sz w:val="20"/>
          <w:szCs w:val="20"/>
        </w:rPr>
        <w:t> </w:t>
      </w:r>
      <w:r w:rsidRPr="00A31C97">
        <w:rPr>
          <w:rFonts w:asciiTheme="minorHAnsi" w:hAnsiTheme="minorHAnsi" w:cstheme="minorHAnsi"/>
          <w:sz w:val="20"/>
          <w:szCs w:val="20"/>
        </w:rPr>
        <w:t xml:space="preserve">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5F72B52"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w:t>
      </w:r>
      <w:r w:rsidR="00BD06C6">
        <w:rPr>
          <w:rFonts w:asciiTheme="minorHAnsi" w:eastAsia="Arial,Bold" w:hAnsiTheme="minorHAnsi" w:cstheme="minorHAnsi"/>
          <w:sz w:val="20"/>
          <w:szCs w:val="20"/>
        </w:rPr>
        <w:t> </w:t>
      </w:r>
      <w:r w:rsidRPr="00A31C97">
        <w:rPr>
          <w:rFonts w:asciiTheme="minorHAnsi" w:eastAsia="Arial,Bold" w:hAnsiTheme="minorHAnsi" w:cstheme="minorHAnsi"/>
          <w:sz w:val="20"/>
          <w:szCs w:val="20"/>
        </w:rPr>
        <w:t>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571008F9"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w:t>
      </w:r>
      <w:r w:rsidR="00935AC5">
        <w:rPr>
          <w:rFonts w:asciiTheme="minorHAnsi" w:hAnsiTheme="minorHAnsi" w:cstheme="minorHAnsi"/>
          <w:b/>
          <w:sz w:val="20"/>
          <w:szCs w:val="20"/>
        </w:rPr>
        <w:t> </w:t>
      </w:r>
      <w:r w:rsidRPr="0041467B">
        <w:rPr>
          <w:rFonts w:asciiTheme="minorHAnsi" w:hAnsiTheme="minorHAnsi" w:cstheme="minorHAnsi"/>
          <w:b/>
          <w:sz w:val="20"/>
          <w:szCs w:val="20"/>
        </w:rPr>
        <w:t>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59AE0483"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w:t>
      </w:r>
      <w:r w:rsidR="00494712">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w:t>
      </w:r>
      <w:r w:rsidR="00B43581">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266244E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w:t>
      </w:r>
      <w:r w:rsidR="00494712">
        <w:rPr>
          <w:rFonts w:cstheme="minorHAnsi"/>
          <w:sz w:val="20"/>
          <w:szCs w:val="20"/>
        </w:rPr>
        <w:t> </w:t>
      </w:r>
      <w:r w:rsidR="00006146" w:rsidRPr="00A31C97">
        <w:rPr>
          <w:rFonts w:cstheme="minorHAnsi"/>
          <w:sz w:val="20"/>
          <w:szCs w:val="20"/>
        </w:rPr>
        <w:t>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20C4226E"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19.1.</w:t>
      </w:r>
      <w:r w:rsidRPr="007E2FE6">
        <w:rPr>
          <w:rFonts w:asciiTheme="minorHAnsi" w:hAnsiTheme="minorHAnsi" w:cstheme="minorHAnsi"/>
          <w:sz w:val="20"/>
          <w:szCs w:val="20"/>
        </w:rPr>
        <w:tab/>
        <w:t xml:space="preserve">Komisia na vyhodnotenie ponúk bude postupovať pri vyhodnocovaní ponúk v súlade s ust. § 53 ZVO. </w:t>
      </w:r>
    </w:p>
    <w:p w14:paraId="1F698F22" w14:textId="77777777" w:rsidR="007E2FE6" w:rsidRPr="007E2FE6" w:rsidRDefault="007E2FE6" w:rsidP="007E2FE6">
      <w:pPr>
        <w:pStyle w:val="tl1"/>
        <w:rPr>
          <w:rFonts w:asciiTheme="minorHAnsi" w:hAnsiTheme="minorHAnsi" w:cstheme="minorHAnsi"/>
          <w:sz w:val="20"/>
          <w:szCs w:val="20"/>
        </w:rPr>
      </w:pPr>
    </w:p>
    <w:p w14:paraId="2FA4D588" w14:textId="54A6B841"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19.2.</w:t>
      </w:r>
      <w:r w:rsidRPr="007E2FE6">
        <w:rPr>
          <w:rFonts w:asciiTheme="minorHAnsi" w:hAnsiTheme="minorHAnsi" w:cstheme="minorHAnsi"/>
          <w:sz w:val="20"/>
          <w:szCs w:val="20"/>
        </w:rPr>
        <w:tab/>
        <w:t>Verejný obstarávateľ v zmysle § 66 ods. 7 písm. b) ZVO rozhodol, že vyhodnotenie ponúk z hľadiska splnenia požiadaviek verejného obstarávateľa na predmet zákazky podľa ust. § 53 ZVO a vyhodnotenie ponúk z</w:t>
      </w:r>
      <w:r w:rsidR="009D1601">
        <w:rPr>
          <w:rFonts w:asciiTheme="minorHAnsi" w:hAnsiTheme="minorHAnsi" w:cstheme="minorHAnsi"/>
          <w:sz w:val="20"/>
          <w:szCs w:val="20"/>
        </w:rPr>
        <w:t> </w:t>
      </w:r>
      <w:r w:rsidRPr="007E2FE6">
        <w:rPr>
          <w:rFonts w:asciiTheme="minorHAnsi" w:hAnsiTheme="minorHAnsi" w:cstheme="minorHAnsi"/>
          <w:sz w:val="20"/>
          <w:szCs w:val="20"/>
        </w:rPr>
        <w:t>hľadiska splnenia podmienok účasti podľa ust. § 40 ZVO sa uskutoční po vyhodnotení ponúk na základe kritérií na vyhodnotenie ponúk a následne bude postupovať v súlade s bodom 18.4 týchto SP.</w:t>
      </w:r>
    </w:p>
    <w:p w14:paraId="61A09580" w14:textId="77777777" w:rsidR="007E2FE6" w:rsidRPr="007E2FE6" w:rsidRDefault="007E2FE6" w:rsidP="007E2FE6">
      <w:pPr>
        <w:pStyle w:val="tl1"/>
        <w:rPr>
          <w:rFonts w:asciiTheme="minorHAnsi" w:hAnsiTheme="minorHAnsi" w:cstheme="minorHAnsi"/>
          <w:sz w:val="20"/>
          <w:szCs w:val="20"/>
        </w:rPr>
      </w:pPr>
    </w:p>
    <w:p w14:paraId="68943A32"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19.3.</w:t>
      </w:r>
      <w:r w:rsidRPr="007E2FE6">
        <w:rPr>
          <w:rFonts w:asciiTheme="minorHAnsi" w:hAnsiTheme="minorHAnsi" w:cstheme="minorHAnsi"/>
          <w:sz w:val="20"/>
          <w:szCs w:val="20"/>
        </w:rPr>
        <w:tab/>
        <w:t>Návrhy na plnenie kritérií sa budú vyhodnocovať podľa určených kritérií na hodnotenie ponúk (najnižšia cena).</w:t>
      </w:r>
    </w:p>
    <w:p w14:paraId="1989832F" w14:textId="77777777" w:rsidR="007E2FE6" w:rsidRPr="007E2FE6" w:rsidRDefault="007E2FE6" w:rsidP="007E2FE6">
      <w:pPr>
        <w:pStyle w:val="tl1"/>
        <w:rPr>
          <w:rFonts w:asciiTheme="minorHAnsi" w:hAnsiTheme="minorHAnsi" w:cstheme="minorHAnsi"/>
          <w:sz w:val="20"/>
          <w:szCs w:val="20"/>
        </w:rPr>
      </w:pPr>
    </w:p>
    <w:p w14:paraId="4B7A4E95"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19.4.</w:t>
      </w:r>
      <w:r w:rsidRPr="007E2FE6">
        <w:rPr>
          <w:rFonts w:asciiTheme="minorHAnsi" w:hAnsiTheme="minorHAnsi" w:cstheme="minorHAnsi"/>
          <w:sz w:val="20"/>
          <w:szCs w:val="20"/>
        </w:rPr>
        <w:tab/>
        <w:t>V prípade ak verejný obstarávateľ požiada uchádzača o vysvetlenie mimoriadne nízkej ponuky, vysvetlenie uchádzača sa musí týkať:</w:t>
      </w:r>
    </w:p>
    <w:p w14:paraId="2E257FEC" w14:textId="77777777" w:rsidR="007E2FE6" w:rsidRPr="007E2FE6" w:rsidRDefault="007E2FE6" w:rsidP="007E2FE6">
      <w:pPr>
        <w:pStyle w:val="tl1"/>
        <w:rPr>
          <w:rFonts w:asciiTheme="minorHAnsi" w:hAnsiTheme="minorHAnsi" w:cstheme="minorHAnsi"/>
          <w:sz w:val="20"/>
          <w:szCs w:val="20"/>
        </w:rPr>
      </w:pPr>
    </w:p>
    <w:p w14:paraId="6FA959BF" w14:textId="7E346D2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hospodárnosti stavebných postupov, hospodárnosti výrobných postupov alebo hospodárnosti poskytovaných služieb,</w:t>
      </w:r>
    </w:p>
    <w:p w14:paraId="4EE4EC7F" w14:textId="5A67098A"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F51A492" w14:textId="3373E3F3"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osobitosti tovaru, osobitosti stavebných prác alebo osobitosti služby navrhovanej uchádzačom,</w:t>
      </w:r>
    </w:p>
    <w:p w14:paraId="3A23461D" w14:textId="1C9DAB5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76458E8A" w14:textId="3DE8B09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voči subdodávateľom,</w:t>
      </w:r>
    </w:p>
    <w:p w14:paraId="657A3353" w14:textId="0715BF80"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možnosti uchádzača získať štátnu pomoc.</w:t>
      </w:r>
    </w:p>
    <w:p w14:paraId="1C0FE646" w14:textId="77777777" w:rsidR="007E2FE6" w:rsidRPr="007E2FE6" w:rsidRDefault="007E2FE6" w:rsidP="007E2FE6">
      <w:pPr>
        <w:pStyle w:val="tl1"/>
        <w:rPr>
          <w:rFonts w:asciiTheme="minorHAnsi" w:hAnsiTheme="minorHAnsi" w:cstheme="minorHAnsi"/>
          <w:sz w:val="20"/>
          <w:szCs w:val="20"/>
        </w:rPr>
      </w:pPr>
    </w:p>
    <w:p w14:paraId="2901CD38"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52AA340" w14:textId="77777777" w:rsidR="007E2FE6" w:rsidRPr="007E2FE6" w:rsidRDefault="007E2FE6" w:rsidP="007E2FE6">
      <w:pPr>
        <w:pStyle w:val="tl1"/>
        <w:rPr>
          <w:rFonts w:asciiTheme="minorHAnsi" w:hAnsiTheme="minorHAnsi" w:cstheme="minorHAnsi"/>
          <w:sz w:val="20"/>
          <w:szCs w:val="20"/>
        </w:rPr>
      </w:pPr>
    </w:p>
    <w:p w14:paraId="43AE3336" w14:textId="24C2E10D" w:rsidR="006F006B"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19.5.</w:t>
      </w:r>
      <w:r w:rsidRPr="007E2FE6">
        <w:rPr>
          <w:rFonts w:asciiTheme="minorHAnsi" w:hAnsiTheme="minorHAnsi" w:cstheme="minorHAnsi"/>
          <w:sz w:val="20"/>
          <w:szCs w:val="20"/>
        </w:rPr>
        <w:tab/>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D1601">
        <w:rPr>
          <w:rFonts w:asciiTheme="minorHAnsi" w:hAnsiTheme="minorHAnsi" w:cstheme="minorHAnsi"/>
          <w:sz w:val="20"/>
          <w:szCs w:val="20"/>
        </w:rPr>
        <w:t> </w:t>
      </w:r>
      <w:r w:rsidRPr="007E2FE6">
        <w:rPr>
          <w:rFonts w:asciiTheme="minorHAnsi" w:hAnsiTheme="minorHAnsi" w:cstheme="minorHAnsi"/>
          <w:sz w:val="20"/>
          <w:szCs w:val="20"/>
        </w:rPr>
        <w:t>základe požiadavky doručiť obstarávateľovi prostredníctvom určenej komunikácie v systému JOSEPHINE.</w:t>
      </w:r>
    </w:p>
    <w:p w14:paraId="7CEE1C2A" w14:textId="77777777" w:rsidR="007E2FE6" w:rsidRPr="00A31C97" w:rsidRDefault="007E2FE6" w:rsidP="007E2FE6">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33005065" w14:textId="3BBC8413" w:rsidR="007E2FE6" w:rsidRPr="008D0DCC" w:rsidRDefault="00E17ED8" w:rsidP="007E2FE6">
      <w:pPr>
        <w:pStyle w:val="tl1"/>
        <w:tabs>
          <w:tab w:val="left" w:pos="426"/>
        </w:tabs>
        <w:rPr>
          <w:rFonts w:ascii="Calibri" w:hAnsi="Calibri" w:cs="Calibri"/>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w:t>
      </w:r>
      <w:r w:rsidR="007E2FE6" w:rsidRPr="008D0DCC">
        <w:rPr>
          <w:rStyle w:val="apple-style-span"/>
          <w:rFonts w:ascii="Calibri" w:hAnsi="Calibri" w:cs="Arial"/>
          <w:color w:val="000000"/>
          <w:sz w:val="20"/>
          <w:szCs w:val="20"/>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9D1601">
        <w:rPr>
          <w:rStyle w:val="apple-style-span"/>
          <w:rFonts w:ascii="Calibri" w:hAnsi="Calibri" w:cs="Arial"/>
          <w:color w:val="000000"/>
          <w:sz w:val="20"/>
          <w:szCs w:val="20"/>
        </w:rPr>
        <w:t> </w:t>
      </w:r>
      <w:r w:rsidR="007E2FE6" w:rsidRPr="008D0DCC">
        <w:rPr>
          <w:rStyle w:val="apple-style-span"/>
          <w:rFonts w:ascii="Calibri" w:hAnsi="Calibri" w:cs="Arial"/>
          <w:color w:val="000000"/>
          <w:sz w:val="20"/>
          <w:szCs w:val="20"/>
        </w:rPr>
        <w:t xml:space="preserve">profile. </w:t>
      </w:r>
      <w:r w:rsidR="007E2FE6"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E18EF16" w14:textId="77777777" w:rsidR="007E2FE6" w:rsidRPr="008D0DCC" w:rsidRDefault="007E2FE6" w:rsidP="007E2FE6">
      <w:pPr>
        <w:pStyle w:val="tl1"/>
        <w:tabs>
          <w:tab w:val="left" w:pos="426"/>
        </w:tabs>
        <w:rPr>
          <w:rFonts w:ascii="Calibri" w:hAnsi="Calibri" w:cs="Calibri"/>
          <w:sz w:val="20"/>
          <w:szCs w:val="20"/>
        </w:rPr>
      </w:pPr>
    </w:p>
    <w:p w14:paraId="0D98E1E8"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D1F3CA0"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72659A91"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EE7A1B7"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75350DAF" w14:textId="5733B8D4" w:rsidR="00803624" w:rsidRPr="00A31C97" w:rsidRDefault="00803624" w:rsidP="002005C8">
      <w:pPr>
        <w:pStyle w:val="tl1"/>
        <w:rPr>
          <w:rStyle w:val="apple-style-span"/>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171040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22.1.</w:t>
      </w:r>
      <w:r w:rsidRPr="007E2FE6">
        <w:rPr>
          <w:rFonts w:eastAsia="Times New Roman" w:cstheme="minorHAnsi"/>
          <w:bCs/>
          <w:sz w:val="20"/>
          <w:szCs w:val="20"/>
          <w:lang w:eastAsia="sk-SK"/>
        </w:rPr>
        <w:tab/>
        <w:t>Verejný obstarávateľ uzatvorí zmluvy s úspešným uchádzačom postupom podľa § 56 ZVO. Uzavreté zmluvy nesmú byť v rozpore so súťažnými podkladmi a s ponukou predloženou úspešným uchádzačom. Úspešný uchádzač a jeho subdodávatelia sú povinní na účely poskytnutia riadnej súčinnosti potrebnej na uzavretie zmluvy mať v registri partnerov verejného sektora zapísaných konečných užívateľov výhod.</w:t>
      </w:r>
    </w:p>
    <w:p w14:paraId="65884F7C"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5E3D16"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22.2.</w:t>
      </w:r>
      <w:r w:rsidRPr="007E2FE6">
        <w:rPr>
          <w:rFonts w:eastAsia="Times New Roman" w:cstheme="minorHAnsi"/>
          <w:bCs/>
          <w:sz w:val="20"/>
          <w:szCs w:val="20"/>
          <w:lang w:eastAsia="sk-SK"/>
        </w:rPr>
        <w:tab/>
        <w:t>Verejný obstarávateľ v zmysle § 56 ods. 8 ZVO požaduje od úspešného uchádzača (objednávateľa/mandanta), aby predložil verejnému obstarávateľovi a to v lehote do 10 pracovných dní odo dňa doručenia písomnej výzvy na poskytnutie súčinnosti potrebnej na uzavretie zmlúv, a to po uplynutí lehoty podľa § 56 ods. 2 ZVO, scany nasledovných dokladov a dokumentov nasledovným spôsobom:</w:t>
      </w:r>
    </w:p>
    <w:p w14:paraId="6F5A4430"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74F6E56A" w14:textId="6B0731CB" w:rsidR="007E2FE6" w:rsidRPr="007E2FE6" w:rsidRDefault="009D1601" w:rsidP="007E2FE6">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 xml:space="preserve">ELEKTRONICKY PROSTREDNÍCTVOM KOMUNIKAČNÉHO ROZHRANIA SYSTÉMU </w:t>
      </w:r>
      <w:r w:rsidR="007E2FE6" w:rsidRPr="007E2FE6">
        <w:rPr>
          <w:rFonts w:eastAsia="Times New Roman" w:cstheme="minorHAnsi"/>
          <w:b/>
          <w:sz w:val="20"/>
          <w:szCs w:val="20"/>
          <w:lang w:eastAsia="sk-SK"/>
        </w:rPr>
        <w:t>JOSEPHINE</w:t>
      </w:r>
      <w:r w:rsidR="007E2FE6" w:rsidRPr="007E2FE6">
        <w:rPr>
          <w:rFonts w:eastAsia="Times New Roman" w:cstheme="minorHAnsi"/>
          <w:bCs/>
          <w:sz w:val="20"/>
          <w:szCs w:val="20"/>
          <w:lang w:eastAsia="sk-SK"/>
        </w:rPr>
        <w:t xml:space="preserve"> vo forme scan originálov alebo úradne overených fotokópií (vo formáte .pdf a vo formáte .doc):</w:t>
      </w:r>
    </w:p>
    <w:p w14:paraId="3ECBF6A3"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1C1B10B" w14:textId="53C3A413" w:rsidR="007E2FE6" w:rsidRPr="007E2FE6" w:rsidRDefault="007E2FE6" w:rsidP="007E2FE6">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Zoznam všetkých subdodávateľov</w:t>
      </w:r>
      <w:r w:rsidRPr="007E2FE6">
        <w:rPr>
          <w:rFonts w:eastAsia="Times New Roman" w:cstheme="minorHAnsi"/>
          <w:bCs/>
          <w:sz w:val="20"/>
          <w:szCs w:val="20"/>
          <w:lang w:eastAsia="sk-SK"/>
        </w:rPr>
        <w:t xml:space="preserve"> a podiel subdodávok s uvedením jeho identifikačných údajov, podielu a predmetu subdodávky a údajov o osobe oprávnenej konať za každého subdodávateľa v</w:t>
      </w:r>
      <w:r w:rsidR="009D1601">
        <w:rPr>
          <w:rFonts w:eastAsia="Times New Roman" w:cstheme="minorHAnsi"/>
          <w:bCs/>
          <w:sz w:val="20"/>
          <w:szCs w:val="20"/>
          <w:lang w:eastAsia="sk-SK"/>
        </w:rPr>
        <w:t> </w:t>
      </w:r>
      <w:r w:rsidRPr="007E2FE6">
        <w:rPr>
          <w:rFonts w:eastAsia="Times New Roman" w:cstheme="minorHAnsi"/>
          <w:bCs/>
          <w:sz w:val="20"/>
          <w:szCs w:val="20"/>
          <w:lang w:eastAsia="sk-SK"/>
        </w:rPr>
        <w:t>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6EB1C710"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352EA960" w14:textId="2199E325" w:rsidR="007E2FE6" w:rsidRPr="007E2FE6" w:rsidRDefault="007E2FE6" w:rsidP="007E2FE6">
      <w:pPr>
        <w:shd w:val="clear" w:color="auto" w:fill="FFFFFF"/>
        <w:spacing w:after="0" w:line="240" w:lineRule="auto"/>
        <w:ind w:left="284"/>
        <w:jc w:val="both"/>
        <w:rPr>
          <w:rFonts w:eastAsia="Times New Roman" w:cstheme="minorHAnsi"/>
          <w:b/>
          <w:sz w:val="20"/>
          <w:szCs w:val="20"/>
          <w:lang w:eastAsia="sk-SK"/>
        </w:rPr>
      </w:pPr>
      <w:r w:rsidRPr="007E2FE6">
        <w:rPr>
          <w:rFonts w:eastAsia="Times New Roman" w:cstheme="minorHAnsi"/>
          <w:b/>
          <w:sz w:val="20"/>
          <w:szCs w:val="20"/>
          <w:lang w:eastAsia="sk-SK"/>
        </w:rPr>
        <w:t>V prípade, že uchádzač nevyužije subdodávateľov, predloží: „Čestné vyhlásenie, že na predmet zmluvy nebudú využit</w:t>
      </w:r>
      <w:r>
        <w:rPr>
          <w:rFonts w:eastAsia="Times New Roman" w:cstheme="minorHAnsi"/>
          <w:b/>
          <w:sz w:val="20"/>
          <w:szCs w:val="20"/>
          <w:lang w:eastAsia="sk-SK"/>
        </w:rPr>
        <w:t>í</w:t>
      </w:r>
      <w:r w:rsidRPr="007E2FE6">
        <w:rPr>
          <w:rFonts w:eastAsia="Times New Roman" w:cstheme="minorHAnsi"/>
          <w:b/>
          <w:sz w:val="20"/>
          <w:szCs w:val="20"/>
          <w:lang w:eastAsia="sk-SK"/>
        </w:rPr>
        <w:t xml:space="preserve"> subdodávatelia“.</w:t>
      </w:r>
    </w:p>
    <w:p w14:paraId="5A248564"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461E2C0A"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Predmetné údaje o týchto subdodávateľoch sa stanú súčasťou Zmluvy o dielo a Mandátnej zmluvy s úspešným uchádzačom ako Príloha č. 3  Zmluvy o dielo a Mandátnej zmluvy – Zoznam subdodávateľov Zhotoviteľa/Čestné vyhlásenie Zhotoviteľa, že na vykonanie Diela, IČ a výkon AD nebudú využití subdodávatelia. Pravidlá zmeny subdodávateľov a povinnosť oznámiť zmenu subdodávateľov sú v súlade s § 41 ods. 4 zákona upravené v Prílohe č. 2 Návrh zmluvy o dielo a Mandátnej zmluvy (v závislosti od časti predmetu zákazky o ktorú sa jedná).</w:t>
      </w:r>
    </w:p>
    <w:p w14:paraId="0E8C45E4"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661EF88" w14:textId="5ECDDB22" w:rsidR="007E2FE6" w:rsidRPr="007E2FE6" w:rsidRDefault="007E2FE6" w:rsidP="00062165">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Scan vyplnenej a podpísanej Prílohy č. 3 Čestné vyhlásenie k uplatňovaniu medzinárodných sankcií ku</w:t>
      </w:r>
      <w:r w:rsidR="009D1601">
        <w:rPr>
          <w:rFonts w:eastAsia="Times New Roman" w:cstheme="minorHAnsi"/>
          <w:bCs/>
          <w:sz w:val="20"/>
          <w:szCs w:val="20"/>
          <w:lang w:eastAsia="sk-SK"/>
        </w:rPr>
        <w:t> </w:t>
      </w:r>
      <w:r w:rsidRPr="007E2FE6">
        <w:rPr>
          <w:rFonts w:eastAsia="Times New Roman" w:cstheme="minorHAnsi"/>
          <w:bCs/>
          <w:sz w:val="20"/>
          <w:szCs w:val="20"/>
          <w:lang w:eastAsia="sk-SK"/>
        </w:rPr>
        <w:t>každej časti predmetu zákazky samostatne.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„Čestného vyhlásenia k</w:t>
      </w:r>
      <w:r w:rsidR="009D1601">
        <w:rPr>
          <w:rFonts w:eastAsia="Times New Roman" w:cstheme="minorHAnsi"/>
          <w:bCs/>
          <w:sz w:val="20"/>
          <w:szCs w:val="20"/>
          <w:lang w:eastAsia="sk-SK"/>
        </w:rPr>
        <w:t> </w:t>
      </w:r>
      <w:r w:rsidRPr="007E2FE6">
        <w:rPr>
          <w:rFonts w:eastAsia="Times New Roman" w:cstheme="minorHAnsi"/>
          <w:bCs/>
          <w:sz w:val="20"/>
          <w:szCs w:val="20"/>
          <w:lang w:eastAsia="sk-SK"/>
        </w:rPr>
        <w:t>uplatňovaniu medzinárodných sankcií“ v elektronickej podobe, ktoré je zároveň prílohou týchto Súťažných podkladov, konkrétne ako Príloha č. 3 ku každej časti predmetu zákazky samostatne.</w:t>
      </w:r>
    </w:p>
    <w:p w14:paraId="662EF49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FFA90EF"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0F00E794" w14:textId="353FE8A4" w:rsidR="007E2FE6" w:rsidRPr="00062165" w:rsidRDefault="009D1601" w:rsidP="008A73AA">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062165">
        <w:rPr>
          <w:rFonts w:eastAsia="Times New Roman" w:cstheme="minorHAnsi"/>
          <w:b/>
          <w:sz w:val="20"/>
          <w:szCs w:val="20"/>
          <w:lang w:eastAsia="sk-SK"/>
        </w:rPr>
        <w:t>LISTINNE OSOBNE ALEBO PROSTREDNÍCTVOM POŠTOVEJ PREPRAVY</w:t>
      </w:r>
      <w:r w:rsidRPr="00062165">
        <w:rPr>
          <w:rFonts w:eastAsia="Times New Roman" w:cstheme="minorHAnsi"/>
          <w:bCs/>
          <w:sz w:val="20"/>
          <w:szCs w:val="20"/>
          <w:lang w:eastAsia="sk-SK"/>
        </w:rPr>
        <w:t xml:space="preserve"> </w:t>
      </w:r>
      <w:r w:rsidRPr="00062165">
        <w:rPr>
          <w:rFonts w:eastAsia="Times New Roman" w:cstheme="minorHAnsi"/>
          <w:b/>
          <w:sz w:val="20"/>
          <w:szCs w:val="20"/>
          <w:lang w:eastAsia="sk-SK"/>
        </w:rPr>
        <w:t>RESP. VYUŽITÍM INEJ DORUČOVATEĽSKEJ SLUŽBY</w:t>
      </w:r>
      <w:r w:rsidRPr="00062165">
        <w:rPr>
          <w:rFonts w:eastAsia="Times New Roman" w:cstheme="minorHAnsi"/>
          <w:bCs/>
          <w:sz w:val="20"/>
          <w:szCs w:val="20"/>
          <w:lang w:eastAsia="sk-SK"/>
        </w:rPr>
        <w:t xml:space="preserve">, </w:t>
      </w:r>
      <w:r w:rsidR="007E2FE6" w:rsidRPr="00062165">
        <w:rPr>
          <w:rFonts w:eastAsia="Times New Roman" w:cstheme="minorHAnsi"/>
          <w:bCs/>
          <w:sz w:val="20"/>
          <w:szCs w:val="20"/>
          <w:lang w:eastAsia="sk-SK"/>
        </w:rPr>
        <w:t>na adresu verejného obstarávateľ</w:t>
      </w:r>
      <w:r w:rsidR="00062165">
        <w:rPr>
          <w:rFonts w:eastAsia="Times New Roman" w:cstheme="minorHAnsi"/>
          <w:bCs/>
          <w:sz w:val="20"/>
          <w:szCs w:val="20"/>
          <w:lang w:eastAsia="sk-SK"/>
        </w:rPr>
        <w:t xml:space="preserve">a </w:t>
      </w:r>
    </w:p>
    <w:p w14:paraId="30C0C5F3" w14:textId="396B83EB" w:rsidR="007E2FE6" w:rsidRPr="007E2FE6" w:rsidRDefault="007E2FE6" w:rsidP="00062165">
      <w:pPr>
        <w:pStyle w:val="Odsekzoznamu"/>
        <w:numPr>
          <w:ilvl w:val="0"/>
          <w:numId w:val="26"/>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Vyplnenú a podpísanú </w:t>
      </w:r>
      <w:r w:rsidR="00062165">
        <w:rPr>
          <w:rFonts w:eastAsia="Times New Roman" w:cstheme="minorHAnsi"/>
          <w:bCs/>
          <w:sz w:val="20"/>
          <w:szCs w:val="20"/>
          <w:lang w:eastAsia="sk-SK"/>
        </w:rPr>
        <w:t>Rámcovú dohodu</w:t>
      </w:r>
      <w:r w:rsidRPr="007E2FE6">
        <w:rPr>
          <w:rFonts w:eastAsia="Times New Roman" w:cstheme="minorHAnsi"/>
          <w:bCs/>
          <w:sz w:val="20"/>
          <w:szCs w:val="20"/>
          <w:lang w:eastAsia="sk-SK"/>
        </w:rPr>
        <w:t xml:space="preserve"> v požadovaných vyhotoveniach s platnosťou originálu (rovnopisoch) spolu so všetkými prílohami (v závislosti od časti predmetu zákazky o ktorú sa jedná). </w:t>
      </w:r>
    </w:p>
    <w:p w14:paraId="6E76C30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5D25F0BD"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22.3.</w:t>
      </w:r>
      <w:r w:rsidRPr="007E2FE6">
        <w:rPr>
          <w:rFonts w:eastAsia="Times New Roman" w:cstheme="minorHAnsi"/>
          <w:bCs/>
          <w:sz w:val="20"/>
          <w:szCs w:val="20"/>
          <w:lang w:eastAsia="sk-SK"/>
        </w:rPr>
        <w:tab/>
        <w:t>Verejný obstarávateľ vyžaduje od subdodávateľov, aby disponovali oprávnením na príslušné plnenie zmluvy podľa § 32 ods. 1 písm. e) a f)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9157D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49E43431" w14:textId="6EEE0B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22.4.</w:t>
      </w:r>
      <w:r w:rsidRPr="007E2FE6">
        <w:rPr>
          <w:rFonts w:eastAsia="Times New Roman" w:cstheme="minorHAnsi"/>
          <w:bCs/>
          <w:sz w:val="20"/>
          <w:szCs w:val="20"/>
          <w:lang w:eastAsia="sk-SK"/>
        </w:rPr>
        <w:tab/>
        <w:t>Verejný obstarávateľ vyhodnotí pred podpisom zmluvy doklady a dokumenty podľa bodu 22.2. a 22.3. z</w:t>
      </w:r>
      <w:r w:rsidR="009D1601">
        <w:rPr>
          <w:rFonts w:eastAsia="Times New Roman" w:cstheme="minorHAnsi"/>
          <w:bCs/>
          <w:sz w:val="20"/>
          <w:szCs w:val="20"/>
          <w:lang w:eastAsia="sk-SK"/>
        </w:rPr>
        <w:t> </w:t>
      </w:r>
      <w:r w:rsidRPr="007E2FE6">
        <w:rPr>
          <w:rFonts w:eastAsia="Times New Roman" w:cstheme="minorHAnsi"/>
          <w:bCs/>
          <w:sz w:val="20"/>
          <w:szCs w:val="20"/>
          <w:lang w:eastAsia="sk-SK"/>
        </w:rPr>
        <w:t>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52B30827"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4C9D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22.5.</w:t>
      </w:r>
      <w:r w:rsidRPr="007E2FE6">
        <w:rPr>
          <w:rFonts w:eastAsia="Times New Roman" w:cstheme="minorHAnsi"/>
          <w:bCs/>
          <w:sz w:val="20"/>
          <w:szCs w:val="20"/>
          <w:lang w:eastAsia="sk-SK"/>
        </w:rPr>
        <w:tab/>
        <w:t xml:space="preserve">Zmluva uzavretá ako výsledok tohto verejného obstarávania nadobúda platnosť dňom podpisu oboma zmluvnými stranami. </w:t>
      </w:r>
    </w:p>
    <w:p w14:paraId="4B442A52"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1118634F" w14:textId="255547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22.6.</w:t>
      </w:r>
      <w:r w:rsidRPr="007E2FE6">
        <w:rPr>
          <w:rFonts w:eastAsia="Times New Roman" w:cstheme="minorHAnsi"/>
          <w:bCs/>
          <w:sz w:val="20"/>
          <w:szCs w:val="20"/>
          <w:lang w:eastAsia="sk-SK"/>
        </w:rPr>
        <w:tab/>
        <w:t>Zmluva uzavretá týmto postupom verejného obstarávania nadobúda platnosť dňom jej podpísania oprávnenými zástupcami oboch zmluvných strán a účinnosť dňom nasledujúcim po dni zverejnenia Zmluvy v</w:t>
      </w:r>
      <w:r w:rsidR="009D1601">
        <w:rPr>
          <w:rFonts w:eastAsia="Times New Roman" w:cstheme="minorHAnsi"/>
          <w:bCs/>
          <w:sz w:val="20"/>
          <w:szCs w:val="20"/>
          <w:lang w:eastAsia="sk-SK"/>
        </w:rPr>
        <w:t> </w:t>
      </w:r>
      <w:r w:rsidRPr="007E2FE6">
        <w:rPr>
          <w:rFonts w:eastAsia="Times New Roman" w:cstheme="minorHAnsi"/>
          <w:bCs/>
          <w:sz w:val="20"/>
          <w:szCs w:val="20"/>
          <w:lang w:eastAsia="sk-SK"/>
        </w:rPr>
        <w:t>Centrálnom registri zmlúv /www.crz.gov.sk/ v súlade s § 47a ods. 1 zákona č. 40/1964 Zb. Občiansky zákonník v znení neskorších predpisov v spojení s § 5a zákona č. 211/2000 Z. z. o slobodnom prístupe k informáciám a</w:t>
      </w:r>
      <w:r w:rsidR="009D1601">
        <w:rPr>
          <w:rFonts w:eastAsia="Times New Roman" w:cstheme="minorHAnsi"/>
          <w:bCs/>
          <w:sz w:val="20"/>
          <w:szCs w:val="20"/>
          <w:lang w:eastAsia="sk-SK"/>
        </w:rPr>
        <w:t> </w:t>
      </w:r>
      <w:r w:rsidRPr="007E2FE6">
        <w:rPr>
          <w:rFonts w:eastAsia="Times New Roman" w:cstheme="minorHAnsi"/>
          <w:bCs/>
          <w:sz w:val="20"/>
          <w:szCs w:val="20"/>
          <w:lang w:eastAsia="sk-SK"/>
        </w:rPr>
        <w:t>o</w:t>
      </w:r>
      <w:r w:rsidR="009D1601">
        <w:rPr>
          <w:rFonts w:eastAsia="Times New Roman" w:cstheme="minorHAnsi"/>
          <w:bCs/>
          <w:sz w:val="20"/>
          <w:szCs w:val="20"/>
          <w:lang w:eastAsia="sk-SK"/>
        </w:rPr>
        <w:t> </w:t>
      </w:r>
      <w:r w:rsidRPr="007E2FE6">
        <w:rPr>
          <w:rFonts w:eastAsia="Times New Roman" w:cstheme="minorHAnsi"/>
          <w:bCs/>
          <w:sz w:val="20"/>
          <w:szCs w:val="20"/>
          <w:lang w:eastAsia="sk-SK"/>
        </w:rPr>
        <w:t>zmene a doplnení niektorých zákonov (zákon o slobode informácií) v znení neskorších predpisov (ďalej len ako „Zákon o slobode informácií“).</w:t>
      </w:r>
    </w:p>
    <w:p w14:paraId="6FA6872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61154EF" w14:textId="3BB1E0D5" w:rsidR="0042406C"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22.7.</w:t>
      </w:r>
      <w:r w:rsidRPr="007E2FE6">
        <w:rPr>
          <w:rFonts w:eastAsia="Times New Roman" w:cstheme="minorHAnsi"/>
          <w:bCs/>
          <w:sz w:val="20"/>
          <w:szCs w:val="20"/>
          <w:lang w:eastAsia="sk-SK"/>
        </w:rPr>
        <w:tab/>
        <w:t>Verejný obstarávateľ apeluje na uchádzačov, aby pristúpili zodpovedne k poskytnutiu súčinnosti k</w:t>
      </w:r>
      <w:r w:rsidR="00474205">
        <w:rPr>
          <w:rFonts w:eastAsia="Times New Roman" w:cstheme="minorHAnsi"/>
          <w:bCs/>
          <w:sz w:val="20"/>
          <w:szCs w:val="20"/>
          <w:lang w:eastAsia="sk-SK"/>
        </w:rPr>
        <w:t> </w:t>
      </w:r>
      <w:r w:rsidRPr="007E2FE6">
        <w:rPr>
          <w:rFonts w:eastAsia="Times New Roman" w:cstheme="minorHAnsi"/>
          <w:bCs/>
          <w:sz w:val="20"/>
          <w:szCs w:val="20"/>
          <w:lang w:eastAsia="sk-SK"/>
        </w:rPr>
        <w:t>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w:t>
      </w:r>
      <w:r w:rsidR="00474205">
        <w:rPr>
          <w:rFonts w:eastAsia="Times New Roman" w:cstheme="minorHAnsi"/>
          <w:bCs/>
          <w:sz w:val="20"/>
          <w:szCs w:val="20"/>
          <w:lang w:eastAsia="sk-SK"/>
        </w:rPr>
        <w:t> </w:t>
      </w:r>
      <w:r w:rsidRPr="007E2FE6">
        <w:rPr>
          <w:rFonts w:eastAsia="Times New Roman" w:cstheme="minorHAnsi"/>
          <w:bCs/>
          <w:sz w:val="20"/>
          <w:szCs w:val="20"/>
          <w:lang w:eastAsia="sk-SK"/>
        </w:rPr>
        <w:t>315/2016 Z.z.</w:t>
      </w:r>
    </w:p>
    <w:p w14:paraId="27EB73FA" w14:textId="77777777" w:rsidR="001A0459" w:rsidRDefault="001A0459" w:rsidP="007E2FE6">
      <w:pPr>
        <w:shd w:val="clear" w:color="auto" w:fill="FFFFFF"/>
        <w:spacing w:after="0" w:line="240" w:lineRule="auto"/>
        <w:jc w:val="both"/>
        <w:rPr>
          <w:rFonts w:eastAsia="Times New Roman" w:cstheme="minorHAnsi"/>
          <w:bCs/>
          <w:sz w:val="20"/>
          <w:szCs w:val="20"/>
          <w:lang w:eastAsia="sk-SK"/>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475D186E" w14:textId="77777777" w:rsidR="001A0459" w:rsidRPr="001A0459" w:rsidRDefault="001A0459" w:rsidP="001A0459">
      <w:pPr>
        <w:jc w:val="both"/>
        <w:rPr>
          <w:rFonts w:cstheme="minorHAnsi"/>
          <w:sz w:val="20"/>
          <w:szCs w:val="20"/>
        </w:rPr>
      </w:pPr>
      <w:r w:rsidRPr="001A0459">
        <w:rPr>
          <w:rFonts w:cstheme="minorHAnsi"/>
          <w:sz w:val="20"/>
          <w:szCs w:val="20"/>
        </w:rPr>
        <w:t>23.1.</w:t>
      </w:r>
      <w:r w:rsidRPr="001A0459">
        <w:rPr>
          <w:rFonts w:cstheme="minorHAnsi"/>
          <w:sz w:val="20"/>
          <w:szCs w:val="20"/>
        </w:rPr>
        <w:tab/>
        <w:t>Verejný obstarávateľ si vyhradzuje právo overenia všetkých skutočností uvedených v ponukách uchádzačov, bez predchádzajúceho súhlasu uchádzačov.</w:t>
      </w:r>
    </w:p>
    <w:p w14:paraId="7C214D8B" w14:textId="71438B1B" w:rsidR="001A0459" w:rsidRPr="001A0459" w:rsidRDefault="001A0459" w:rsidP="001A0459">
      <w:pPr>
        <w:jc w:val="both"/>
        <w:rPr>
          <w:rFonts w:cstheme="minorHAnsi"/>
          <w:sz w:val="20"/>
          <w:szCs w:val="20"/>
        </w:rPr>
      </w:pPr>
      <w:r w:rsidRPr="001A0459">
        <w:rPr>
          <w:rFonts w:cstheme="minorHAnsi"/>
          <w:sz w:val="20"/>
          <w:szCs w:val="20"/>
        </w:rPr>
        <w:t>23.2.</w:t>
      </w:r>
      <w:r w:rsidRPr="001A0459">
        <w:rPr>
          <w:rFonts w:cstheme="minorHAnsi"/>
          <w:sz w:val="20"/>
          <w:szCs w:val="20"/>
        </w:rPr>
        <w:tab/>
        <w:t>Verejný obstarávateľ zruší vyhlásený postup zadávania zákazky, ak nebude splnená niektorá z</w:t>
      </w:r>
      <w:r w:rsidR="00474205">
        <w:rPr>
          <w:rFonts w:cstheme="minorHAnsi"/>
          <w:sz w:val="20"/>
          <w:szCs w:val="20"/>
        </w:rPr>
        <w:t> </w:t>
      </w:r>
      <w:r w:rsidRPr="001A0459">
        <w:rPr>
          <w:rFonts w:cstheme="minorHAnsi"/>
          <w:sz w:val="20"/>
          <w:szCs w:val="20"/>
        </w:rPr>
        <w:t>podmienok v súlade s § 57 ods. 1 ZVO. Verejný obstarávateľ môže zrušiť vyhlásený postup zadávania zákazky, ak nastanú okolností podľa § 57 ods. 2 ZVO.</w:t>
      </w:r>
    </w:p>
    <w:p w14:paraId="7B2FFA76" w14:textId="77777777" w:rsidR="001A0459" w:rsidRPr="001A0459" w:rsidRDefault="001A0459" w:rsidP="001A0459">
      <w:pPr>
        <w:jc w:val="both"/>
        <w:rPr>
          <w:rFonts w:cstheme="minorHAnsi"/>
          <w:sz w:val="20"/>
          <w:szCs w:val="20"/>
        </w:rPr>
      </w:pPr>
      <w:r w:rsidRPr="001A0459">
        <w:rPr>
          <w:rFonts w:cstheme="minorHAnsi"/>
          <w:sz w:val="20"/>
          <w:szCs w:val="20"/>
        </w:rPr>
        <w:t>23.3.</w:t>
      </w:r>
      <w:r w:rsidRPr="001A0459">
        <w:rPr>
          <w:rFonts w:cstheme="minorHAnsi"/>
          <w:sz w:val="20"/>
          <w:szCs w:val="20"/>
        </w:rPr>
        <w:tab/>
        <w:t>Verejný obstarávateľ si vyhradzuje právo neuzavrieť zmluvu s úspešným uchádzačom, pokiaľ výsledkom verejného obstarávania bude vyššia finančná hodnota ponuky úspešného uchádzača ako predpokladaná hodnota zákazky podľa týchto SP.</w:t>
      </w:r>
    </w:p>
    <w:p w14:paraId="7BB99ED0" w14:textId="2F29ED51" w:rsidR="00EB3CD3" w:rsidRDefault="001A0459" w:rsidP="001A0459">
      <w:pPr>
        <w:jc w:val="both"/>
        <w:rPr>
          <w:rFonts w:cstheme="minorHAnsi"/>
          <w:sz w:val="20"/>
          <w:szCs w:val="20"/>
        </w:rPr>
      </w:pPr>
      <w:r w:rsidRPr="001A0459">
        <w:rPr>
          <w:rFonts w:cstheme="minorHAnsi"/>
          <w:sz w:val="20"/>
          <w:szCs w:val="20"/>
        </w:rPr>
        <w:t>23.4.</w:t>
      </w:r>
      <w:r w:rsidRPr="001A0459">
        <w:rPr>
          <w:rFonts w:cstheme="minorHAnsi"/>
          <w:sz w:val="20"/>
          <w:szCs w:val="20"/>
        </w:rPr>
        <w:tab/>
        <w:t>V použitom postupe verejného obstarávania platia pre  ostatné ustanovenia neupravené týmito SP, príslušné ustanovenia ZVO a ostatných relevantných právnych predpisov platných na území Slovenskej Republiky.</w:t>
      </w:r>
      <w:r w:rsidR="00EB3CD3">
        <w:rPr>
          <w:rFonts w:cstheme="minorHAnsi"/>
          <w:sz w:val="20"/>
          <w:szCs w:val="20"/>
        </w:rPr>
        <w:br w:type="page"/>
      </w:r>
    </w:p>
    <w:p w14:paraId="6E20EFCD" w14:textId="32205758" w:rsidR="00006146" w:rsidRPr="004A2F42" w:rsidRDefault="00006146" w:rsidP="000B733D">
      <w:pPr>
        <w:pStyle w:val="tl1"/>
        <w:rPr>
          <w:rFonts w:asciiTheme="minorHAnsi" w:hAnsiTheme="minorHAnsi" w:cstheme="minorHAnsi"/>
          <w:b/>
          <w:bCs/>
          <w:iCs/>
          <w:sz w:val="22"/>
          <w:szCs w:val="22"/>
        </w:rPr>
      </w:pPr>
      <w:r w:rsidRPr="004A2F42">
        <w:rPr>
          <w:rFonts w:asciiTheme="minorHAnsi" w:hAnsiTheme="minorHAnsi" w:cstheme="minorHAnsi"/>
          <w:b/>
          <w:bCs/>
          <w:iCs/>
          <w:sz w:val="22"/>
          <w:szCs w:val="22"/>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19915A47" w:rsidR="004F083E" w:rsidRPr="00A31C97" w:rsidRDefault="00FE5D35" w:rsidP="000B733D">
      <w:pPr>
        <w:spacing w:after="0" w:line="240" w:lineRule="auto"/>
        <w:jc w:val="both"/>
        <w:rPr>
          <w:rFonts w:cstheme="minorHAnsi"/>
          <w:sz w:val="20"/>
          <w:szCs w:val="20"/>
        </w:rPr>
      </w:pPr>
      <w:r>
        <w:rPr>
          <w:rFonts w:cstheme="minorHAnsi"/>
          <w:b/>
          <w:bCs/>
          <w:sz w:val="20"/>
          <w:szCs w:val="20"/>
        </w:rPr>
        <w:t>1.2.1.</w:t>
      </w:r>
      <w:r>
        <w:rPr>
          <w:rFonts w:cstheme="minorHAnsi"/>
          <w:b/>
          <w:bCs/>
          <w:sz w:val="20"/>
          <w:szCs w:val="20"/>
        </w:rPr>
        <w:tab/>
      </w:r>
      <w:r w:rsidR="00A505C8" w:rsidRPr="00FE5D35">
        <w:rPr>
          <w:rFonts w:cstheme="minorHAnsi"/>
          <w:b/>
          <w:bCs/>
          <w:sz w:val="20"/>
          <w:szCs w:val="20"/>
        </w:rPr>
        <w:t>Predmet zákazky</w:t>
      </w:r>
      <w:r w:rsidR="00A505C8" w:rsidRPr="00A31C97">
        <w:rPr>
          <w:rFonts w:cstheme="minorHAnsi"/>
          <w:sz w:val="20"/>
          <w:szCs w:val="20"/>
        </w:rPr>
        <w:t xml:space="preserve"> – produkt je v celom rozsahu opísaný tak, aby bol presne a zrozumiteľne špecifikovaný. Ak</w:t>
      </w:r>
      <w:r w:rsidR="00C6561E">
        <w:rPr>
          <w:rFonts w:cstheme="minorHAnsi"/>
          <w:sz w:val="20"/>
          <w:szCs w:val="20"/>
        </w:rPr>
        <w:t> </w:t>
      </w:r>
      <w:r w:rsidR="00A505C8" w:rsidRPr="00A31C97">
        <w:rPr>
          <w:rFonts w:cstheme="minorHAnsi"/>
          <w:sz w:val="20"/>
          <w:szCs w:val="20"/>
        </w:rPr>
        <w:t>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w:t>
      </w:r>
      <w:r w:rsidR="00C6561E">
        <w:rPr>
          <w:rFonts w:cstheme="minorHAnsi"/>
          <w:sz w:val="20"/>
          <w:szCs w:val="20"/>
        </w:rPr>
        <w:t> </w:t>
      </w:r>
      <w:r w:rsidR="00A505C8" w:rsidRPr="00A31C97">
        <w:rPr>
          <w:rFonts w:cstheme="minorHAnsi"/>
          <w:sz w:val="20"/>
          <w:szCs w:val="20"/>
        </w:rPr>
        <w:t>nevyhnutné na</w:t>
      </w:r>
      <w:r w:rsidR="00EE38D4">
        <w:rPr>
          <w:rFonts w:cstheme="minorHAnsi"/>
          <w:sz w:val="20"/>
          <w:szCs w:val="20"/>
        </w:rPr>
        <w:t> </w:t>
      </w:r>
      <w:r w:rsidR="00A505C8" w:rsidRPr="00A31C97">
        <w:rPr>
          <w:rFonts w:cstheme="minorHAnsi"/>
          <w:sz w:val="20"/>
          <w:szCs w:val="20"/>
        </w:rPr>
        <w:t>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w:t>
      </w:r>
      <w:r w:rsidR="00EE0B69">
        <w:rPr>
          <w:rFonts w:cstheme="minorHAnsi"/>
          <w:sz w:val="20"/>
          <w:szCs w:val="20"/>
        </w:rPr>
        <w:t xml:space="preserve"> </w:t>
      </w:r>
      <w:r w:rsidR="004F083E" w:rsidRPr="00A31C97">
        <w:rPr>
          <w:rFonts w:cstheme="minorHAnsi"/>
          <w:sz w:val="20"/>
          <w:szCs w:val="20"/>
        </w:rPr>
        <w:t>(ďalej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0B940221" w14:textId="4F93CD15"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w:t>
      </w:r>
      <w:r w:rsidR="00800F39">
        <w:rPr>
          <w:rFonts w:cstheme="minorHAnsi"/>
          <w:sz w:val="20"/>
          <w:szCs w:val="20"/>
        </w:rPr>
        <w:t> </w:t>
      </w:r>
      <w:r w:rsidRPr="00A31C97">
        <w:rPr>
          <w:rFonts w:cstheme="minorHAnsi"/>
          <w:sz w:val="20"/>
          <w:szCs w:val="20"/>
        </w:rPr>
        <w:t>je</w:t>
      </w:r>
      <w:r w:rsidR="00800F39">
        <w:rPr>
          <w:rFonts w:cstheme="minorHAnsi"/>
          <w:sz w:val="20"/>
          <w:szCs w:val="20"/>
        </w:rPr>
        <w:t> </w:t>
      </w: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28721253" w:rsidR="008A3984" w:rsidRPr="00A31C97" w:rsidRDefault="00FE5D35" w:rsidP="000B733D">
      <w:pPr>
        <w:spacing w:after="0" w:line="240" w:lineRule="auto"/>
        <w:jc w:val="both"/>
        <w:rPr>
          <w:rFonts w:cstheme="minorHAnsi"/>
          <w:sz w:val="20"/>
          <w:szCs w:val="20"/>
        </w:rPr>
      </w:pPr>
      <w:r>
        <w:rPr>
          <w:rFonts w:cstheme="minorHAnsi"/>
          <w:b/>
          <w:sz w:val="20"/>
          <w:szCs w:val="20"/>
        </w:rPr>
        <w:t>1.2.2.</w:t>
      </w:r>
      <w:r>
        <w:rPr>
          <w:rFonts w:cstheme="minorHAnsi"/>
          <w:b/>
          <w:sz w:val="20"/>
          <w:szCs w:val="20"/>
        </w:rPr>
        <w:tab/>
      </w:r>
      <w:r w:rsidR="008A3984" w:rsidRPr="00A31C97">
        <w:rPr>
          <w:rFonts w:cstheme="minorHAnsi"/>
          <w:b/>
          <w:sz w:val="20"/>
          <w:szCs w:val="20"/>
        </w:rPr>
        <w:t>Kvalita tovaru</w:t>
      </w:r>
      <w:r w:rsidR="008A3984" w:rsidRPr="00A31C97">
        <w:rPr>
          <w:rFonts w:cstheme="minorHAnsi"/>
          <w:sz w:val="20"/>
          <w:szCs w:val="20"/>
        </w:rPr>
        <w:t xml:space="preserve"> musí zodpovedať príslušnej štátnej norme, tovar musí byť zdravotne a hygienicky nezávadný, </w:t>
      </w:r>
      <w:r w:rsidR="008A3984" w:rsidRPr="00FB7C36">
        <w:rPr>
          <w:rFonts w:cstheme="minorHAnsi"/>
          <w:sz w:val="20"/>
          <w:szCs w:val="20"/>
        </w:rPr>
        <w:t>v I.</w:t>
      </w:r>
      <w:r w:rsidR="00EE0B69" w:rsidRPr="00FB7C36">
        <w:rPr>
          <w:rFonts w:cstheme="minorHAnsi"/>
          <w:sz w:val="20"/>
          <w:szCs w:val="20"/>
        </w:rPr>
        <w:t> </w:t>
      </w:r>
      <w:r w:rsidR="008A3984" w:rsidRPr="00FB7C36">
        <w:rPr>
          <w:rFonts w:cstheme="minorHAnsi"/>
          <w:sz w:val="20"/>
          <w:szCs w:val="20"/>
        </w:rPr>
        <w:t>akostnej triede. Pred</w:t>
      </w:r>
      <w:r w:rsidR="00417557" w:rsidRPr="00FB7C36">
        <w:rPr>
          <w:rFonts w:cstheme="minorHAnsi"/>
          <w:sz w:val="20"/>
          <w:szCs w:val="20"/>
        </w:rPr>
        <w:t xml:space="preserve">met zákazky je rozdelený do </w:t>
      </w:r>
      <w:r w:rsidR="00EE0B69" w:rsidRPr="00FB7C36">
        <w:rPr>
          <w:rFonts w:cstheme="minorHAnsi"/>
          <w:sz w:val="20"/>
          <w:szCs w:val="20"/>
        </w:rPr>
        <w:t>triná</w:t>
      </w:r>
      <w:r w:rsidR="00197457" w:rsidRPr="00FB7C36">
        <w:rPr>
          <w:rFonts w:cstheme="minorHAnsi"/>
          <w:sz w:val="20"/>
          <w:szCs w:val="20"/>
        </w:rPr>
        <w:t>stich</w:t>
      </w:r>
      <w:r w:rsidR="008A3984" w:rsidRPr="00FB7C36">
        <w:rPr>
          <w:rFonts w:cstheme="minorHAnsi"/>
          <w:sz w:val="20"/>
          <w:szCs w:val="20"/>
        </w:rPr>
        <w:t xml:space="preserve"> samostatných ucelených častí. Uchádzač môže</w:t>
      </w:r>
      <w:r w:rsidR="008A3984" w:rsidRPr="00A31C97">
        <w:rPr>
          <w:rFonts w:cstheme="minorHAnsi"/>
          <w:sz w:val="20"/>
          <w:szCs w:val="20"/>
        </w:rPr>
        <w:t xml:space="preserv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7787F032" w:rsidR="008A3984" w:rsidRPr="00A31C97" w:rsidRDefault="00FE5D35" w:rsidP="000B733D">
      <w:pPr>
        <w:spacing w:after="0" w:line="240" w:lineRule="auto"/>
        <w:jc w:val="both"/>
        <w:rPr>
          <w:rFonts w:cstheme="minorHAnsi"/>
          <w:sz w:val="20"/>
          <w:szCs w:val="20"/>
        </w:rPr>
      </w:pPr>
      <w:r>
        <w:rPr>
          <w:rFonts w:cstheme="minorHAnsi"/>
          <w:b/>
          <w:sz w:val="20"/>
          <w:szCs w:val="20"/>
        </w:rPr>
        <w:t>1.2.3.</w:t>
      </w:r>
      <w:r>
        <w:rPr>
          <w:rFonts w:cstheme="minorHAnsi"/>
          <w:b/>
          <w:sz w:val="20"/>
          <w:szCs w:val="20"/>
        </w:rPr>
        <w:tab/>
      </w:r>
      <w:r w:rsidR="008A3984" w:rsidRPr="00A31C97">
        <w:rPr>
          <w:rFonts w:cstheme="minorHAnsi"/>
          <w:b/>
          <w:sz w:val="20"/>
          <w:szCs w:val="20"/>
        </w:rPr>
        <w:t>Predpokladané množstvá</w:t>
      </w:r>
      <w:r w:rsidR="008A3984" w:rsidRPr="00A31C97">
        <w:rPr>
          <w:rFonts w:cstheme="minorHAnsi"/>
          <w:sz w:val="20"/>
          <w:szCs w:val="20"/>
        </w:rPr>
        <w:t xml:space="preserve"> jednotlivých častí predmetu zákazky, ktoré sú uvedené v prílohe č.</w:t>
      </w:r>
      <w:r w:rsidR="005F19E4">
        <w:rPr>
          <w:rFonts w:cstheme="minorHAnsi"/>
          <w:sz w:val="20"/>
          <w:szCs w:val="20"/>
        </w:rPr>
        <w:t> </w:t>
      </w:r>
      <w:r w:rsidR="008A3984" w:rsidRPr="00A31C97">
        <w:rPr>
          <w:rFonts w:cstheme="minorHAnsi"/>
          <w:sz w:val="20"/>
          <w:szCs w:val="20"/>
        </w:rPr>
        <w:t xml:space="preserve">1 Špecifikácia položiek a požiadaviek </w:t>
      </w:r>
      <w:r w:rsidR="00E23D86" w:rsidRPr="00A31C97">
        <w:rPr>
          <w:rFonts w:cstheme="minorHAnsi"/>
          <w:sz w:val="20"/>
          <w:szCs w:val="20"/>
        </w:rPr>
        <w:t>týchto súťažných podkladov</w:t>
      </w:r>
      <w:r w:rsidR="008A3984" w:rsidRPr="00A31C97">
        <w:rPr>
          <w:rFonts w:cstheme="minorHAnsi"/>
          <w:sz w:val="20"/>
          <w:szCs w:val="20"/>
        </w:rPr>
        <w:t xml:space="preserve"> sú orientačné predpokladané množstvá spotrebované</w:t>
      </w:r>
      <w:r w:rsidR="00EE0B69">
        <w:rPr>
          <w:rFonts w:cstheme="minorHAnsi"/>
          <w:sz w:val="20"/>
          <w:szCs w:val="20"/>
        </w:rPr>
        <w:t xml:space="preserve"> od</w:t>
      </w:r>
      <w:r w:rsidR="00800F39">
        <w:rPr>
          <w:rFonts w:cstheme="minorHAnsi"/>
          <w:sz w:val="20"/>
          <w:szCs w:val="20"/>
        </w:rPr>
        <w:t> </w:t>
      </w:r>
      <w:r w:rsidR="00EE0B69">
        <w:rPr>
          <w:rFonts w:cstheme="minorHAnsi"/>
          <w:sz w:val="20"/>
          <w:szCs w:val="20"/>
        </w:rPr>
        <w:t>01.01.2024</w:t>
      </w:r>
      <w:r w:rsidR="008A3984" w:rsidRPr="00A31C97">
        <w:rPr>
          <w:rFonts w:cstheme="minorHAnsi"/>
          <w:sz w:val="20"/>
          <w:szCs w:val="20"/>
        </w:rPr>
        <w:t xml:space="preserve"> do 3</w:t>
      </w:r>
      <w:r w:rsidR="00EE0B69">
        <w:rPr>
          <w:rFonts w:cstheme="minorHAnsi"/>
          <w:sz w:val="20"/>
          <w:szCs w:val="20"/>
        </w:rPr>
        <w:t>1</w:t>
      </w:r>
      <w:r w:rsidR="008A3984" w:rsidRPr="00A31C97">
        <w:rPr>
          <w:rFonts w:cstheme="minorHAnsi"/>
          <w:sz w:val="20"/>
          <w:szCs w:val="20"/>
        </w:rPr>
        <w:t>.</w:t>
      </w:r>
      <w:r w:rsidR="00EE0B69">
        <w:rPr>
          <w:rFonts w:cstheme="minorHAnsi"/>
          <w:sz w:val="20"/>
          <w:szCs w:val="20"/>
        </w:rPr>
        <w:t>12.</w:t>
      </w:r>
      <w:r w:rsidR="008A3984" w:rsidRPr="00A31C97">
        <w:rPr>
          <w:rFonts w:cstheme="minorHAnsi"/>
          <w:sz w:val="20"/>
          <w:szCs w:val="20"/>
        </w:rPr>
        <w:t>202</w:t>
      </w:r>
      <w:r w:rsidR="001C26FE">
        <w:rPr>
          <w:rFonts w:cstheme="minorHAnsi"/>
          <w:sz w:val="20"/>
          <w:szCs w:val="20"/>
        </w:rPr>
        <w:t>4</w:t>
      </w:r>
      <w:r w:rsidR="008A3984"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0AE04390" w:rsidR="000B1040" w:rsidRPr="00A31C97" w:rsidRDefault="008B715C" w:rsidP="00FE5D35">
      <w:pPr>
        <w:spacing w:after="0" w:line="240" w:lineRule="auto"/>
        <w:jc w:val="both"/>
        <w:rPr>
          <w:rFonts w:cstheme="minorHAnsi"/>
          <w:sz w:val="20"/>
          <w:szCs w:val="20"/>
        </w:rPr>
      </w:pPr>
      <w:r w:rsidRPr="008B715C">
        <w:rPr>
          <w:rFonts w:cstheme="minorHAnsi"/>
          <w:b/>
          <w:bCs/>
          <w:sz w:val="20"/>
          <w:szCs w:val="20"/>
        </w:rPr>
        <w:t>1.2.4.</w:t>
      </w:r>
      <w:r>
        <w:rPr>
          <w:rFonts w:cstheme="minorHAnsi"/>
          <w:sz w:val="20"/>
          <w:szCs w:val="20"/>
        </w:rPr>
        <w:tab/>
      </w:r>
      <w:r w:rsidR="00A505C8" w:rsidRPr="00A31C97">
        <w:rPr>
          <w:rFonts w:cstheme="minorHAnsi"/>
          <w:sz w:val="20"/>
          <w:szCs w:val="20"/>
        </w:rPr>
        <w:t xml:space="preserve">Dodávateľ je pri </w:t>
      </w:r>
      <w:r w:rsidR="00A505C8" w:rsidRPr="00A31C97">
        <w:rPr>
          <w:rFonts w:cstheme="minorHAnsi"/>
          <w:b/>
          <w:sz w:val="20"/>
          <w:szCs w:val="20"/>
        </w:rPr>
        <w:t>dodávke tovaru</w:t>
      </w:r>
      <w:r w:rsidR="00A505C8"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w:t>
      </w:r>
      <w:r w:rsidR="00EE0B69">
        <w:rPr>
          <w:rFonts w:cstheme="minorHAnsi"/>
          <w:sz w:val="20"/>
          <w:szCs w:val="20"/>
        </w:rPr>
        <w:t> </w:t>
      </w:r>
      <w:r w:rsidR="00A505C8" w:rsidRPr="00A31C97">
        <w:rPr>
          <w:rFonts w:cstheme="minorHAnsi"/>
          <w:sz w:val="20"/>
          <w:szCs w:val="20"/>
        </w:rPr>
        <w:t>trhu, alebo pri celoplošnom znižovaní cien jednotlivých druhov potravín. Tovar musí byť dodaný v požadovanej akosti a kvalite v zmysle zákona o potravinách, potravinovom kódexe a platných legislatívnych požiadavkách pre</w:t>
      </w:r>
      <w:r w:rsidR="00EE0B69">
        <w:rPr>
          <w:rFonts w:cstheme="minorHAnsi"/>
          <w:sz w:val="20"/>
          <w:szCs w:val="20"/>
        </w:rPr>
        <w:t> </w:t>
      </w:r>
      <w:r w:rsidR="00A505C8" w:rsidRPr="00A31C97">
        <w:rPr>
          <w:rFonts w:cstheme="minorHAnsi"/>
          <w:sz w:val="20"/>
          <w:szCs w:val="20"/>
        </w:rPr>
        <w:t xml:space="preserve">tieto tovary.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26191888" w:rsidR="00A505C8" w:rsidRPr="00A31C97" w:rsidRDefault="00FE5D35" w:rsidP="000B733D">
      <w:pPr>
        <w:spacing w:after="0" w:line="240" w:lineRule="auto"/>
        <w:jc w:val="both"/>
        <w:rPr>
          <w:rFonts w:cstheme="minorHAnsi"/>
          <w:sz w:val="20"/>
          <w:szCs w:val="20"/>
        </w:rPr>
      </w:pPr>
      <w:r>
        <w:rPr>
          <w:rFonts w:cstheme="minorHAnsi"/>
          <w:b/>
          <w:sz w:val="20"/>
          <w:szCs w:val="20"/>
        </w:rPr>
        <w:t>1.2.</w:t>
      </w:r>
      <w:r w:rsidR="008B715C">
        <w:rPr>
          <w:rFonts w:cstheme="minorHAnsi"/>
          <w:b/>
          <w:sz w:val="20"/>
          <w:szCs w:val="20"/>
        </w:rPr>
        <w:t>5</w:t>
      </w:r>
      <w:r>
        <w:rPr>
          <w:rFonts w:cstheme="minorHAnsi"/>
          <w:b/>
          <w:sz w:val="20"/>
          <w:szCs w:val="20"/>
        </w:rPr>
        <w:t>.</w:t>
      </w:r>
      <w:r>
        <w:rPr>
          <w:rFonts w:cstheme="minorHAnsi"/>
          <w:b/>
          <w:sz w:val="20"/>
          <w:szCs w:val="20"/>
        </w:rPr>
        <w:tab/>
      </w:r>
      <w:r w:rsidR="000B1040" w:rsidRPr="00A31C97">
        <w:rPr>
          <w:rFonts w:cstheme="minorHAnsi"/>
          <w:b/>
          <w:sz w:val="20"/>
          <w:szCs w:val="20"/>
        </w:rPr>
        <w:t>Doba spotreby</w:t>
      </w:r>
      <w:r w:rsidR="000B1040"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balenia tovaru</w:t>
      </w:r>
      <w:r w:rsidR="00EE0B69">
        <w:rPr>
          <w:rFonts w:cstheme="minorHAnsi"/>
          <w:sz w:val="20"/>
          <w:szCs w:val="20"/>
        </w:rPr>
        <w:t>.</w:t>
      </w:r>
    </w:p>
    <w:p w14:paraId="29FAF928" w14:textId="77777777" w:rsidR="00A505C8" w:rsidRPr="00A31C97" w:rsidRDefault="00A505C8" w:rsidP="000B733D">
      <w:pPr>
        <w:spacing w:after="0" w:line="240" w:lineRule="auto"/>
        <w:jc w:val="both"/>
        <w:rPr>
          <w:rFonts w:cstheme="minorHAnsi"/>
          <w:sz w:val="20"/>
          <w:szCs w:val="20"/>
        </w:rPr>
      </w:pPr>
    </w:p>
    <w:p w14:paraId="4E3FD7DB" w14:textId="5FB6768E"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70955E8E"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69C5F178" w14:textId="77777777" w:rsidR="00355AF8" w:rsidRDefault="00355AF8" w:rsidP="00355AF8">
      <w:pPr>
        <w:spacing w:after="0" w:line="240" w:lineRule="auto"/>
        <w:jc w:val="both"/>
        <w:rPr>
          <w:rFonts w:cstheme="minorHAnsi"/>
          <w:sz w:val="20"/>
          <w:szCs w:val="20"/>
        </w:rPr>
      </w:pPr>
      <w:r>
        <w:rPr>
          <w:rFonts w:cstheme="minorHAnsi"/>
          <w:b/>
          <w:sz w:val="20"/>
          <w:szCs w:val="20"/>
        </w:rPr>
        <w:t>1.2.6.</w:t>
      </w:r>
      <w:r>
        <w:rPr>
          <w:rFonts w:cstheme="minorHAnsi"/>
          <w:b/>
          <w:sz w:val="20"/>
          <w:szCs w:val="20"/>
        </w:rPr>
        <w:tab/>
      </w: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276E0D6" w14:textId="77777777" w:rsidR="00CA6EFF" w:rsidRPr="00A31C97" w:rsidRDefault="00CA6EFF" w:rsidP="00355AF8">
      <w:pPr>
        <w:spacing w:after="0" w:line="240" w:lineRule="auto"/>
        <w:jc w:val="both"/>
        <w:rPr>
          <w:rFonts w:cstheme="minorHAnsi"/>
          <w:sz w:val="20"/>
          <w:szCs w:val="20"/>
        </w:rPr>
      </w:pPr>
    </w:p>
    <w:p w14:paraId="741F29FA" w14:textId="51E0C54B" w:rsidR="000F4C6B" w:rsidRPr="00A31C97" w:rsidRDefault="006D1DA1" w:rsidP="000B733D">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8.</w:t>
      </w:r>
      <w:r>
        <w:rPr>
          <w:rFonts w:cstheme="minorHAnsi"/>
          <w:b/>
          <w:sz w:val="20"/>
          <w:szCs w:val="20"/>
        </w:rPr>
        <w:tab/>
      </w:r>
      <w:r w:rsidR="000F4C6B" w:rsidRPr="00A31C97">
        <w:rPr>
          <w:rFonts w:cstheme="minorHAnsi"/>
          <w:b/>
          <w:sz w:val="20"/>
          <w:szCs w:val="20"/>
        </w:rPr>
        <w:t>Pôvod tovaru</w:t>
      </w:r>
      <w:r w:rsidR="000F4C6B" w:rsidRPr="00A31C97">
        <w:rPr>
          <w:rFonts w:cstheme="minorHAnsi"/>
          <w:sz w:val="20"/>
          <w:szCs w:val="20"/>
        </w:rPr>
        <w:t>, ktorý je predmetom dodávky</w:t>
      </w:r>
      <w:r w:rsidR="008534FE">
        <w:rPr>
          <w:rFonts w:cstheme="minorHAnsi"/>
          <w:sz w:val="20"/>
          <w:szCs w:val="20"/>
        </w:rPr>
        <w:t>,</w:t>
      </w:r>
      <w:r w:rsidR="000F4C6B" w:rsidRPr="00A31C97">
        <w:rPr>
          <w:rFonts w:cstheme="minorHAnsi"/>
          <w:sz w:val="20"/>
          <w:szCs w:val="20"/>
        </w:rPr>
        <w:t xml:space="preserve"> musí byť preukázateľne od výrobcu alebo dodávateľa, ktorému bolo pridelené veterinárne kontrolné číslo (úradné schvaľovacie číslo) o schválení prevádzky výrobcu</w:t>
      </w:r>
      <w:r w:rsidR="00C822F5">
        <w:rPr>
          <w:rFonts w:cstheme="minorHAnsi"/>
          <w:sz w:val="20"/>
          <w:szCs w:val="20"/>
        </w:rPr>
        <w:t>,</w:t>
      </w:r>
      <w:r w:rsidR="000F4C6B" w:rsidRPr="00A31C97">
        <w:rPr>
          <w:rFonts w:cstheme="minorHAnsi"/>
          <w:sz w:val="20"/>
          <w:szCs w:val="20"/>
        </w:rPr>
        <w:t xml:space="preserve"> resp.</w:t>
      </w:r>
      <w:r w:rsidR="008534FE">
        <w:rPr>
          <w:rFonts w:cstheme="minorHAnsi"/>
          <w:sz w:val="20"/>
          <w:szCs w:val="20"/>
        </w:rPr>
        <w:t> </w:t>
      </w:r>
      <w:r w:rsidR="000F4C6B" w:rsidRPr="00A31C97">
        <w:rPr>
          <w:rFonts w:cstheme="minorHAnsi"/>
          <w:sz w:val="20"/>
          <w:szCs w:val="20"/>
        </w:rPr>
        <w:t>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1D9BC8B5" w14:textId="3E9309BB" w:rsidR="00933ECA" w:rsidRPr="00A31C97" w:rsidRDefault="006D1DA1" w:rsidP="00C822F5">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9</w:t>
      </w:r>
      <w:r>
        <w:rPr>
          <w:rFonts w:cstheme="minorHAnsi"/>
          <w:b/>
          <w:sz w:val="20"/>
          <w:szCs w:val="20"/>
        </w:rPr>
        <w:t>.</w:t>
      </w:r>
      <w:r>
        <w:rPr>
          <w:rFonts w:cstheme="minorHAnsi"/>
          <w:b/>
          <w:sz w:val="20"/>
          <w:szCs w:val="20"/>
        </w:rPr>
        <w:tab/>
      </w:r>
      <w:r w:rsidR="00AC5C50" w:rsidRPr="00A31C97">
        <w:rPr>
          <w:rFonts w:cstheme="minorHAnsi"/>
          <w:b/>
          <w:sz w:val="20"/>
          <w:szCs w:val="20"/>
        </w:rPr>
        <w:t>Doprava tovaru</w:t>
      </w:r>
      <w:r w:rsidR="00AC5C50" w:rsidRPr="00A31C97">
        <w:rPr>
          <w:rFonts w:cstheme="minorHAnsi"/>
          <w:sz w:val="20"/>
          <w:szCs w:val="20"/>
        </w:rPr>
        <w:t xml:space="preserve"> do miesta plnenia musí byť vykonávaná </w:t>
      </w:r>
      <w:r w:rsidR="00AC5C50" w:rsidRPr="00A31C97">
        <w:rPr>
          <w:rFonts w:cstheme="minorHAnsi"/>
          <w:b/>
          <w:sz w:val="20"/>
          <w:szCs w:val="20"/>
        </w:rPr>
        <w:t>vozidlami s oprávnením a schválením na</w:t>
      </w:r>
      <w:r>
        <w:rPr>
          <w:rFonts w:cstheme="minorHAnsi"/>
          <w:b/>
          <w:sz w:val="20"/>
          <w:szCs w:val="20"/>
        </w:rPr>
        <w:t> </w:t>
      </w:r>
      <w:r w:rsidR="00AC5C50" w:rsidRPr="00A31C97">
        <w:rPr>
          <w:rFonts w:cstheme="minorHAnsi"/>
          <w:b/>
          <w:sz w:val="20"/>
          <w:szCs w:val="20"/>
        </w:rPr>
        <w:t>prepravu</w:t>
      </w:r>
      <w:r>
        <w:rPr>
          <w:rFonts w:cstheme="minorHAnsi"/>
          <w:b/>
          <w:sz w:val="20"/>
          <w:szCs w:val="20"/>
        </w:rPr>
        <w:t xml:space="preserve"> </w:t>
      </w:r>
      <w:r w:rsidR="00AC5C50" w:rsidRPr="00A31C97">
        <w:rPr>
          <w:rFonts w:cstheme="minorHAnsi"/>
          <w:b/>
          <w:sz w:val="20"/>
          <w:szCs w:val="20"/>
        </w:rPr>
        <w:t>potravín</w:t>
      </w:r>
      <w:r w:rsidR="00AC5C50" w:rsidRPr="00A31C97">
        <w:rPr>
          <w:rFonts w:cstheme="minorHAnsi"/>
          <w:sz w:val="20"/>
          <w:szCs w:val="20"/>
        </w:rPr>
        <w:t xml:space="preserve"> v súlade s platnými všeobecne záväznými predpismi SR alebo iným ekvivalentným dokladom vydaný</w:t>
      </w:r>
      <w:r>
        <w:rPr>
          <w:rFonts w:cstheme="minorHAnsi"/>
          <w:sz w:val="20"/>
          <w:szCs w:val="20"/>
        </w:rPr>
        <w:t xml:space="preserve"> </w:t>
      </w:r>
      <w:r w:rsidR="00AC5C50" w:rsidRPr="00A31C97">
        <w:rPr>
          <w:rFonts w:cstheme="minorHAnsi"/>
          <w:sz w:val="20"/>
          <w:szCs w:val="20"/>
        </w:rPr>
        <w:t>príslušným orgánom členského štátu Európskej Únie, v kvalite podľa technických podmienok prevozu potravín</w:t>
      </w:r>
      <w:r>
        <w:rPr>
          <w:rFonts w:cstheme="minorHAnsi"/>
          <w:sz w:val="20"/>
          <w:szCs w:val="20"/>
        </w:rPr>
        <w:t xml:space="preserve"> </w:t>
      </w:r>
      <w:r w:rsidR="00AC5C50"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49811A5D" w:rsidR="00AC5C50" w:rsidRDefault="00C614B3" w:rsidP="000B733D">
      <w:pPr>
        <w:autoSpaceDE w:val="0"/>
        <w:autoSpaceDN w:val="0"/>
        <w:adjustRightInd w:val="0"/>
        <w:spacing w:after="0" w:line="240" w:lineRule="auto"/>
        <w:jc w:val="both"/>
        <w:rPr>
          <w:rFonts w:cstheme="minorHAnsi"/>
          <w:sz w:val="20"/>
          <w:szCs w:val="20"/>
        </w:rPr>
      </w:pPr>
      <w:r w:rsidRPr="00C614B3">
        <w:rPr>
          <w:rFonts w:cstheme="minorHAnsi"/>
          <w:b/>
          <w:bCs/>
          <w:sz w:val="20"/>
          <w:szCs w:val="20"/>
        </w:rPr>
        <w:t>1.2.</w:t>
      </w:r>
      <w:r w:rsidR="00CA6EFF">
        <w:rPr>
          <w:rFonts w:cstheme="minorHAnsi"/>
          <w:b/>
          <w:bCs/>
          <w:sz w:val="20"/>
          <w:szCs w:val="20"/>
        </w:rPr>
        <w:t>10</w:t>
      </w:r>
      <w:r w:rsidRPr="00C614B3">
        <w:rPr>
          <w:rFonts w:cstheme="minorHAnsi"/>
          <w:b/>
          <w:bCs/>
          <w:sz w:val="20"/>
          <w:szCs w:val="20"/>
        </w:rPr>
        <w:t>.</w:t>
      </w:r>
      <w:r>
        <w:rPr>
          <w:rFonts w:cstheme="minorHAnsi"/>
          <w:sz w:val="20"/>
          <w:szCs w:val="20"/>
        </w:rPr>
        <w:tab/>
      </w:r>
      <w:r w:rsidR="00933ECA" w:rsidRPr="00C614B3">
        <w:rPr>
          <w:rFonts w:cstheme="minorHAnsi"/>
          <w:b/>
          <w:bCs/>
          <w:sz w:val="20"/>
          <w:szCs w:val="20"/>
        </w:rPr>
        <w:t>Špecifikácia konkrétnych položiek</w:t>
      </w:r>
      <w:r w:rsidR="00933ECA" w:rsidRPr="00A31C97">
        <w:rPr>
          <w:rFonts w:cstheme="minorHAnsi"/>
          <w:sz w:val="20"/>
          <w:szCs w:val="20"/>
        </w:rPr>
        <w:t xml:space="preserve"> </w:t>
      </w:r>
      <w:r w:rsidR="00933ECA" w:rsidRPr="00C614B3">
        <w:rPr>
          <w:rFonts w:cstheme="minorHAnsi"/>
          <w:b/>
          <w:bCs/>
          <w:sz w:val="20"/>
          <w:szCs w:val="20"/>
        </w:rPr>
        <w:t>a minimálnych požiadaviek</w:t>
      </w:r>
      <w:r w:rsidR="00933ECA" w:rsidRPr="00A31C97">
        <w:rPr>
          <w:rFonts w:cstheme="minorHAnsi"/>
          <w:sz w:val="20"/>
          <w:szCs w:val="20"/>
        </w:rPr>
        <w:t xml:space="preserve"> na jednotlivé položky je uvedená v </w:t>
      </w:r>
      <w:r w:rsidR="00886062">
        <w:rPr>
          <w:rFonts w:cstheme="minorHAnsi"/>
          <w:sz w:val="20"/>
          <w:szCs w:val="20"/>
        </w:rPr>
        <w:t>P</w:t>
      </w:r>
      <w:r w:rsidR="00933ECA" w:rsidRPr="00A31C97">
        <w:rPr>
          <w:rFonts w:cstheme="minorHAnsi"/>
          <w:sz w:val="20"/>
          <w:szCs w:val="20"/>
        </w:rPr>
        <w:t>rílohe č.</w:t>
      </w:r>
      <w:r w:rsidR="00886062">
        <w:rPr>
          <w:rFonts w:cstheme="minorHAnsi"/>
          <w:sz w:val="20"/>
          <w:szCs w:val="20"/>
        </w:rPr>
        <w:t> </w:t>
      </w:r>
      <w:r w:rsidR="00933ECA" w:rsidRPr="00A31C97">
        <w:rPr>
          <w:rFonts w:cstheme="minorHAnsi"/>
          <w:sz w:val="20"/>
          <w:szCs w:val="20"/>
        </w:rPr>
        <w:t>1 Špecifikácia položiek a bude tvoriť prílohu Rámcovej dohody.</w:t>
      </w:r>
    </w:p>
    <w:p w14:paraId="76AE6DE7" w14:textId="77777777" w:rsidR="00E50362" w:rsidRDefault="00E50362" w:rsidP="000B733D">
      <w:pPr>
        <w:autoSpaceDE w:val="0"/>
        <w:autoSpaceDN w:val="0"/>
        <w:adjustRightInd w:val="0"/>
        <w:spacing w:after="0" w:line="240" w:lineRule="auto"/>
        <w:jc w:val="both"/>
        <w:rPr>
          <w:rFonts w:cstheme="minorHAnsi"/>
          <w:sz w:val="20"/>
          <w:szCs w:val="20"/>
        </w:rPr>
      </w:pPr>
    </w:p>
    <w:p w14:paraId="5E4C3F9D" w14:textId="77777777" w:rsidR="00E50362" w:rsidRPr="00A31C97" w:rsidRDefault="00E50362" w:rsidP="002B3EFA">
      <w:pPr>
        <w:spacing w:after="0" w:line="240" w:lineRule="auto"/>
        <w:ind w:firstLine="709"/>
        <w:jc w:val="both"/>
        <w:rPr>
          <w:rFonts w:cstheme="minorHAnsi"/>
          <w:b/>
          <w:sz w:val="20"/>
          <w:szCs w:val="20"/>
        </w:rPr>
      </w:pPr>
      <w:r w:rsidRPr="00A31C97">
        <w:rPr>
          <w:rFonts w:cstheme="minorHAnsi"/>
          <w:b/>
          <w:sz w:val="20"/>
          <w:szCs w:val="20"/>
        </w:rPr>
        <w:t>ČASŤ 1: OVOCIE A ZELENINA</w:t>
      </w:r>
    </w:p>
    <w:p w14:paraId="2E314FF0"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4D4853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5807D02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EC8FF9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0034AFB"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59605F5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13581FD"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C89F66"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797F9C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C551198"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690BBB4"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97DA6C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475127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A513838" w14:textId="77777777" w:rsidR="00E50362" w:rsidRPr="00A31C97" w:rsidRDefault="00E50362" w:rsidP="00E50362">
      <w:pPr>
        <w:spacing w:after="0" w:line="240" w:lineRule="auto"/>
        <w:jc w:val="both"/>
        <w:rPr>
          <w:rFonts w:cstheme="minorHAnsi"/>
          <w:sz w:val="20"/>
          <w:szCs w:val="20"/>
        </w:rPr>
      </w:pPr>
    </w:p>
    <w:p w14:paraId="38E6748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7C11B4CF" w14:textId="6774166A"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w:t>
      </w:r>
      <w:r w:rsidR="00F74D6E">
        <w:rPr>
          <w:rFonts w:cstheme="minorHAnsi"/>
          <w:sz w:val="20"/>
          <w:szCs w:val="20"/>
        </w:rPr>
        <w:t> </w:t>
      </w:r>
      <w:r w:rsidRPr="00A31C97">
        <w:rPr>
          <w:rFonts w:cstheme="minorHAnsi"/>
          <w:sz w:val="20"/>
          <w:szCs w:val="20"/>
        </w:rPr>
        <w:t>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E5271DE"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BE7377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048176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68B62986" w14:textId="77777777" w:rsidR="00E50362" w:rsidRPr="00A31C97" w:rsidRDefault="00E50362" w:rsidP="00E50362">
      <w:pPr>
        <w:spacing w:after="0" w:line="240" w:lineRule="auto"/>
        <w:jc w:val="both"/>
        <w:rPr>
          <w:rFonts w:cstheme="minorHAnsi"/>
          <w:sz w:val="20"/>
          <w:szCs w:val="20"/>
        </w:rPr>
      </w:pPr>
    </w:p>
    <w:p w14:paraId="2F63DD7D"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2534C42D" w14:textId="5FE7D02B" w:rsidR="00E50362" w:rsidRPr="00A31C97" w:rsidRDefault="00E50362" w:rsidP="00E50362">
      <w:pPr>
        <w:spacing w:after="0" w:line="240" w:lineRule="auto"/>
        <w:jc w:val="both"/>
        <w:rPr>
          <w:rFonts w:cstheme="minorHAnsi"/>
          <w:sz w:val="20"/>
          <w:szCs w:val="20"/>
        </w:rPr>
      </w:pPr>
      <w:r w:rsidRPr="00A31C97">
        <w:rPr>
          <w:rFonts w:cstheme="minorHAnsi"/>
          <w:sz w:val="20"/>
          <w:szCs w:val="20"/>
        </w:rPr>
        <w:t xml:space="preserve">Úplný názov krajiny pôvodu. V prípade výrobkov pochádzajúcich z členského štátu </w:t>
      </w:r>
      <w:r w:rsidR="00F74D6E">
        <w:rPr>
          <w:rFonts w:cstheme="minorHAnsi"/>
          <w:sz w:val="20"/>
          <w:szCs w:val="20"/>
        </w:rPr>
        <w:t xml:space="preserve">EÚ </w:t>
      </w:r>
      <w:r w:rsidRPr="00A31C97">
        <w:rPr>
          <w:rFonts w:cstheme="minorHAnsi"/>
          <w:sz w:val="20"/>
          <w:szCs w:val="20"/>
        </w:rPr>
        <w:t>sa názov uvedie v jazyku krajiny pôvodu alebo v akomkoľvek inom jazyku, ktorý je zrozumiteľný pre spotrebiteľov v krajine určenia. V</w:t>
      </w:r>
      <w:r w:rsidR="00F74D6E">
        <w:rPr>
          <w:rFonts w:cstheme="minorHAnsi"/>
          <w:sz w:val="20"/>
          <w:szCs w:val="20"/>
        </w:rPr>
        <w:t> </w:t>
      </w:r>
      <w:r w:rsidRPr="00A31C97">
        <w:rPr>
          <w:rFonts w:cstheme="minorHAnsi"/>
          <w:sz w:val="20"/>
          <w:szCs w:val="20"/>
        </w:rPr>
        <w:t>prípade ostatných výrobkov sa názov uvedie v jazyku, ktorý je zrozumiteľný pre spotrebiteľov v krajine určenia.</w:t>
      </w:r>
    </w:p>
    <w:p w14:paraId="7456BBED" w14:textId="77777777" w:rsidR="00E50362" w:rsidRPr="00A31C97" w:rsidRDefault="00E50362" w:rsidP="00E50362">
      <w:pPr>
        <w:spacing w:after="0" w:line="240" w:lineRule="auto"/>
        <w:jc w:val="both"/>
        <w:rPr>
          <w:rFonts w:cstheme="minorHAnsi"/>
          <w:sz w:val="20"/>
          <w:szCs w:val="20"/>
        </w:rPr>
      </w:pPr>
    </w:p>
    <w:p w14:paraId="3E745B2C" w14:textId="0AD329E8" w:rsidR="00E50362" w:rsidRPr="00F102DD" w:rsidRDefault="00E50362" w:rsidP="00E50362">
      <w:pPr>
        <w:spacing w:after="0" w:line="240" w:lineRule="auto"/>
        <w:jc w:val="both"/>
        <w:rPr>
          <w:rFonts w:cstheme="minorHAnsi"/>
          <w:sz w:val="20"/>
          <w:szCs w:val="20"/>
        </w:rPr>
      </w:pPr>
      <w:r w:rsidRPr="00F102DD">
        <w:rPr>
          <w:rFonts w:cstheme="minorHAnsi"/>
          <w:sz w:val="20"/>
          <w:szCs w:val="20"/>
        </w:rPr>
        <w:t>Objednávanie: pracovné dni do 1</w:t>
      </w:r>
      <w:r w:rsidR="008C2BD3" w:rsidRPr="00F102DD">
        <w:rPr>
          <w:rFonts w:cstheme="minorHAnsi"/>
          <w:sz w:val="20"/>
          <w:szCs w:val="20"/>
        </w:rPr>
        <w:t>6</w:t>
      </w:r>
      <w:r w:rsidRPr="00F102DD">
        <w:rPr>
          <w:rFonts w:cstheme="minorHAnsi"/>
          <w:sz w:val="20"/>
          <w:szCs w:val="20"/>
        </w:rPr>
        <w:t>:00</w:t>
      </w:r>
    </w:p>
    <w:p w14:paraId="51CA708A" w14:textId="42FA91A9" w:rsidR="00E50362" w:rsidRPr="00A31C97" w:rsidRDefault="00E50362" w:rsidP="00E50362">
      <w:pPr>
        <w:autoSpaceDE w:val="0"/>
        <w:autoSpaceDN w:val="0"/>
        <w:adjustRightInd w:val="0"/>
        <w:spacing w:after="0" w:line="240" w:lineRule="auto"/>
        <w:jc w:val="both"/>
        <w:rPr>
          <w:rFonts w:cstheme="minorHAnsi"/>
          <w:sz w:val="20"/>
          <w:szCs w:val="20"/>
        </w:rPr>
      </w:pPr>
      <w:r w:rsidRPr="00F102DD">
        <w:rPr>
          <w:rFonts w:cstheme="minorHAnsi"/>
          <w:sz w:val="20"/>
          <w:szCs w:val="20"/>
        </w:rPr>
        <w:t>Dodávky tovaru: počas pracovných dní jedenkrát denne – o 06:00 hod.</w:t>
      </w:r>
    </w:p>
    <w:p w14:paraId="07D0E649" w14:textId="77777777" w:rsidR="000F4C6B" w:rsidRPr="00A31C97" w:rsidRDefault="000F4C6B" w:rsidP="00F37AD1">
      <w:pPr>
        <w:spacing w:after="0" w:line="240" w:lineRule="auto"/>
        <w:jc w:val="both"/>
        <w:rPr>
          <w:rFonts w:cstheme="minorHAnsi"/>
          <w:sz w:val="20"/>
          <w:szCs w:val="20"/>
        </w:rPr>
      </w:pPr>
    </w:p>
    <w:p w14:paraId="3DBD3DAA" w14:textId="218BC2AC" w:rsidR="00A6013A" w:rsidRPr="00A31C97" w:rsidRDefault="00F74D6E" w:rsidP="002B3EFA">
      <w:pPr>
        <w:spacing w:after="0" w:line="240" w:lineRule="auto"/>
        <w:ind w:firstLine="709"/>
        <w:jc w:val="both"/>
        <w:rPr>
          <w:rFonts w:cstheme="minorHAnsi"/>
          <w:b/>
          <w:sz w:val="20"/>
          <w:szCs w:val="20"/>
        </w:rPr>
      </w:pPr>
      <w:r>
        <w:rPr>
          <w:rFonts w:cstheme="minorHAnsi"/>
          <w:b/>
          <w:sz w:val="20"/>
          <w:szCs w:val="20"/>
        </w:rPr>
        <w:t xml:space="preserve">ČASŤ 2: </w:t>
      </w:r>
      <w:r w:rsidR="00A6013A" w:rsidRPr="00A31C97">
        <w:rPr>
          <w:rFonts w:cstheme="minorHAnsi"/>
          <w:b/>
          <w:sz w:val="20"/>
          <w:szCs w:val="20"/>
        </w:rPr>
        <w:t>CHLIEB A</w:t>
      </w:r>
      <w:r w:rsidR="00A94894" w:rsidRPr="00A31C97">
        <w:rPr>
          <w:rFonts w:cstheme="minorHAnsi"/>
          <w:b/>
          <w:sz w:val="20"/>
          <w:szCs w:val="20"/>
        </w:rPr>
        <w:t> </w:t>
      </w:r>
      <w:r w:rsidR="00A6013A" w:rsidRPr="00A31C97">
        <w:rPr>
          <w:rFonts w:cstheme="minorHAnsi"/>
          <w:b/>
          <w:sz w:val="20"/>
          <w:szCs w:val="20"/>
        </w:rPr>
        <w:t>PEČIVO</w:t>
      </w:r>
    </w:p>
    <w:p w14:paraId="46DD0D09" w14:textId="77777777" w:rsidR="00A94894"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3D87FED" w14:textId="77777777" w:rsidR="008534FE" w:rsidRPr="00A31C97" w:rsidRDefault="008534FE" w:rsidP="00A94894">
      <w:pPr>
        <w:spacing w:after="0" w:line="240" w:lineRule="auto"/>
        <w:jc w:val="both"/>
        <w:rPr>
          <w:rFonts w:cstheme="minorHAnsi"/>
          <w:b/>
          <w:sz w:val="20"/>
          <w:szCs w:val="20"/>
        </w:rPr>
      </w:pPr>
    </w:p>
    <w:p w14:paraId="3FD94B25" w14:textId="6116D7CA" w:rsidR="00A6013A"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Chlieb musí mať rovnomerne sformovaný tvar a vzhľad podľa vlastnej špecifikácie výrobku. Kôrku musí mať hladkú alebo narezanú, alebo s odtlačkom ošatky,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7A5C1AC5" w14:textId="77777777" w:rsidR="004072DB" w:rsidRDefault="004072DB" w:rsidP="004072DB">
      <w:pPr>
        <w:spacing w:after="0" w:line="240" w:lineRule="auto"/>
        <w:jc w:val="both"/>
        <w:rPr>
          <w:rFonts w:cstheme="minorHAnsi"/>
          <w:sz w:val="20"/>
          <w:szCs w:val="20"/>
          <w:highlight w:val="yellow"/>
        </w:rPr>
      </w:pPr>
    </w:p>
    <w:p w14:paraId="1BA71A25" w14:textId="247D6A1A"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16:00</w:t>
      </w:r>
    </w:p>
    <w:p w14:paraId="74A2CC1D" w14:textId="21B2D55E" w:rsidR="004072DB" w:rsidRPr="00A31C97" w:rsidRDefault="004072DB" w:rsidP="004072DB">
      <w:pPr>
        <w:autoSpaceDE w:val="0"/>
        <w:autoSpaceDN w:val="0"/>
        <w:adjustRightInd w:val="0"/>
        <w:spacing w:after="0" w:line="240" w:lineRule="auto"/>
        <w:jc w:val="both"/>
        <w:rPr>
          <w:rFonts w:cstheme="minorHAnsi"/>
          <w:sz w:val="20"/>
          <w:szCs w:val="20"/>
        </w:rPr>
      </w:pPr>
      <w:r w:rsidRPr="004072DB">
        <w:rPr>
          <w:rFonts w:cstheme="minorHAnsi"/>
          <w:sz w:val="20"/>
          <w:szCs w:val="20"/>
        </w:rPr>
        <w:t>Dodávky tovaru: pondelok – sobota – o 06:00 hod.</w:t>
      </w:r>
    </w:p>
    <w:p w14:paraId="31C1E958" w14:textId="77777777" w:rsidR="00F74D6E" w:rsidRDefault="00F74D6E" w:rsidP="006F4831">
      <w:pPr>
        <w:autoSpaceDE w:val="0"/>
        <w:autoSpaceDN w:val="0"/>
        <w:adjustRightInd w:val="0"/>
        <w:spacing w:after="0" w:line="240" w:lineRule="auto"/>
        <w:jc w:val="both"/>
        <w:rPr>
          <w:rFonts w:cstheme="minorHAnsi"/>
          <w:sz w:val="20"/>
          <w:szCs w:val="20"/>
        </w:rPr>
      </w:pPr>
    </w:p>
    <w:p w14:paraId="2BD1ADA2" w14:textId="77777777" w:rsidR="00F74D6E" w:rsidRPr="00A31C97" w:rsidRDefault="00F74D6E" w:rsidP="002B3EFA">
      <w:pPr>
        <w:spacing w:after="0" w:line="240" w:lineRule="auto"/>
        <w:ind w:firstLine="709"/>
        <w:jc w:val="both"/>
        <w:rPr>
          <w:rFonts w:cstheme="minorHAnsi"/>
          <w:b/>
          <w:sz w:val="20"/>
          <w:szCs w:val="20"/>
        </w:rPr>
      </w:pPr>
      <w:r w:rsidRPr="00A31C97">
        <w:rPr>
          <w:rFonts w:cstheme="minorHAnsi"/>
          <w:b/>
          <w:sz w:val="20"/>
          <w:szCs w:val="20"/>
        </w:rPr>
        <w:t>ČASŤ 3: MLIEKO A MLIEČNE VÝROBKY</w:t>
      </w:r>
    </w:p>
    <w:p w14:paraId="25FEE83C" w14:textId="77777777" w:rsidR="00F74D6E" w:rsidRPr="00A31C97" w:rsidRDefault="00F74D6E"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D0AF027" w14:textId="77777777" w:rsidR="004072DB" w:rsidRDefault="004072DB" w:rsidP="004072DB">
      <w:pPr>
        <w:spacing w:after="0" w:line="240" w:lineRule="auto"/>
        <w:jc w:val="both"/>
        <w:rPr>
          <w:rFonts w:cstheme="minorHAnsi"/>
          <w:sz w:val="20"/>
          <w:szCs w:val="20"/>
          <w:highlight w:val="yellow"/>
        </w:rPr>
      </w:pPr>
    </w:p>
    <w:p w14:paraId="3F200B1B" w14:textId="4EEB899B" w:rsidR="00F74D6E" w:rsidRPr="00A31C97" w:rsidRDefault="00F74D6E" w:rsidP="004072DB">
      <w:pPr>
        <w:spacing w:after="0" w:line="240" w:lineRule="auto"/>
        <w:jc w:val="both"/>
        <w:rPr>
          <w:rFonts w:cstheme="minorHAnsi"/>
          <w:sz w:val="20"/>
          <w:szCs w:val="20"/>
        </w:rPr>
      </w:pPr>
      <w:r w:rsidRPr="00F102DD">
        <w:rPr>
          <w:rFonts w:cstheme="minorHAnsi"/>
          <w:sz w:val="20"/>
          <w:szCs w:val="20"/>
        </w:rPr>
        <w:t>Objednávanie: pracovné dni do 16:00</w:t>
      </w:r>
    </w:p>
    <w:p w14:paraId="4B56E552" w14:textId="499BD23D" w:rsidR="00F74D6E" w:rsidRPr="00A31C97" w:rsidRDefault="00F74D6E" w:rsidP="004072DB">
      <w:pPr>
        <w:spacing w:after="0" w:line="240" w:lineRule="auto"/>
        <w:jc w:val="both"/>
        <w:rPr>
          <w:rFonts w:cstheme="minorHAnsi"/>
          <w:sz w:val="20"/>
          <w:szCs w:val="20"/>
        </w:rPr>
      </w:pPr>
      <w:r w:rsidRPr="004072DB">
        <w:rPr>
          <w:rFonts w:cstheme="minorHAnsi"/>
          <w:sz w:val="20"/>
          <w:szCs w:val="20"/>
        </w:rPr>
        <w:t xml:space="preserve">Dodávky tovaru: </w:t>
      </w:r>
      <w:r w:rsidR="004072DB" w:rsidRPr="004072DB">
        <w:rPr>
          <w:rFonts w:cstheme="minorHAnsi"/>
          <w:sz w:val="20"/>
          <w:szCs w:val="20"/>
        </w:rPr>
        <w:t>2 x v pracovnom týždni dodávať tovar od 6</w:t>
      </w:r>
      <w:r w:rsidR="00766DA9">
        <w:rPr>
          <w:rFonts w:cstheme="minorHAnsi"/>
          <w:sz w:val="20"/>
          <w:szCs w:val="20"/>
        </w:rPr>
        <w:t>:</w:t>
      </w:r>
      <w:r w:rsidR="004072DB" w:rsidRPr="004072DB">
        <w:rPr>
          <w:rFonts w:cstheme="minorHAnsi"/>
          <w:sz w:val="20"/>
          <w:szCs w:val="20"/>
        </w:rPr>
        <w:t>00 do 14</w:t>
      </w:r>
      <w:r w:rsidR="00766DA9">
        <w:rPr>
          <w:rFonts w:cstheme="minorHAnsi"/>
          <w:sz w:val="20"/>
          <w:szCs w:val="20"/>
        </w:rPr>
        <w:t>:</w:t>
      </w:r>
      <w:r w:rsidR="004072DB" w:rsidRPr="004072DB">
        <w:rPr>
          <w:rFonts w:cstheme="minorHAnsi"/>
          <w:sz w:val="20"/>
          <w:szCs w:val="20"/>
        </w:rPr>
        <w:t>00 hod.</w:t>
      </w:r>
    </w:p>
    <w:p w14:paraId="5FA864D0" w14:textId="77777777" w:rsidR="00F74D6E" w:rsidRPr="00A31C97" w:rsidRDefault="00F74D6E" w:rsidP="004072DB">
      <w:pPr>
        <w:spacing w:after="0" w:line="240" w:lineRule="auto"/>
        <w:jc w:val="both"/>
        <w:rPr>
          <w:rFonts w:cstheme="minorHAnsi"/>
          <w:sz w:val="20"/>
          <w:szCs w:val="20"/>
        </w:rPr>
      </w:pPr>
    </w:p>
    <w:p w14:paraId="58439E02" w14:textId="57D205F1" w:rsidR="000B1040" w:rsidRDefault="004072DB" w:rsidP="002B3EFA">
      <w:pPr>
        <w:spacing w:after="0" w:line="240" w:lineRule="auto"/>
        <w:ind w:firstLine="709"/>
        <w:jc w:val="both"/>
        <w:rPr>
          <w:rFonts w:cstheme="minorHAnsi"/>
          <w:b/>
          <w:bCs/>
          <w:sz w:val="20"/>
          <w:szCs w:val="20"/>
        </w:rPr>
      </w:pPr>
      <w:r>
        <w:rPr>
          <w:rFonts w:cstheme="minorHAnsi"/>
          <w:b/>
          <w:bCs/>
          <w:sz w:val="20"/>
          <w:szCs w:val="20"/>
        </w:rPr>
        <w:t>ČASŤ 4: JOGURTY</w:t>
      </w:r>
    </w:p>
    <w:p w14:paraId="632E67D4" w14:textId="77777777" w:rsidR="004072DB"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D45EEEC" w14:textId="77777777" w:rsidR="004072DB" w:rsidRDefault="004072DB" w:rsidP="004072DB">
      <w:pPr>
        <w:spacing w:after="0" w:line="240" w:lineRule="auto"/>
        <w:jc w:val="both"/>
        <w:rPr>
          <w:rFonts w:cstheme="minorHAnsi"/>
          <w:sz w:val="20"/>
          <w:szCs w:val="20"/>
          <w:highlight w:val="yellow"/>
        </w:rPr>
      </w:pPr>
    </w:p>
    <w:p w14:paraId="6446DE6C" w14:textId="788123C3" w:rsidR="004072DB" w:rsidRPr="00A31C97" w:rsidRDefault="004072DB" w:rsidP="004072DB">
      <w:pPr>
        <w:spacing w:after="0" w:line="240" w:lineRule="auto"/>
        <w:jc w:val="both"/>
        <w:rPr>
          <w:rFonts w:cstheme="minorHAnsi"/>
          <w:sz w:val="20"/>
          <w:szCs w:val="20"/>
        </w:rPr>
      </w:pPr>
      <w:r w:rsidRPr="00F102DD">
        <w:rPr>
          <w:rFonts w:cstheme="minorHAnsi"/>
          <w:sz w:val="20"/>
          <w:szCs w:val="20"/>
        </w:rPr>
        <w:t>Objednávanie: pracovné dni do 16:00</w:t>
      </w:r>
    </w:p>
    <w:p w14:paraId="0DCFD092" w14:textId="405AD4FC" w:rsidR="004072DB" w:rsidRPr="00A31C97" w:rsidRDefault="004072DB" w:rsidP="004072DB">
      <w:pPr>
        <w:spacing w:after="0" w:line="240" w:lineRule="auto"/>
        <w:jc w:val="both"/>
        <w:rPr>
          <w:rFonts w:cstheme="minorHAnsi"/>
          <w:sz w:val="20"/>
          <w:szCs w:val="20"/>
        </w:rPr>
      </w:pPr>
      <w:r w:rsidRPr="004072DB">
        <w:rPr>
          <w:rFonts w:cstheme="minorHAnsi"/>
          <w:sz w:val="20"/>
          <w:szCs w:val="20"/>
        </w:rPr>
        <w:t>Dodávky tovaru: 2 x v pracovnom týždni dodávať tovar od 6</w:t>
      </w:r>
      <w:r w:rsidR="00766DA9">
        <w:rPr>
          <w:rFonts w:cstheme="minorHAnsi"/>
          <w:sz w:val="20"/>
          <w:szCs w:val="20"/>
        </w:rPr>
        <w:t>:</w:t>
      </w:r>
      <w:r w:rsidRPr="004072DB">
        <w:rPr>
          <w:rFonts w:cstheme="minorHAnsi"/>
          <w:sz w:val="20"/>
          <w:szCs w:val="20"/>
        </w:rPr>
        <w:t>00</w:t>
      </w:r>
      <w:r w:rsidR="00766DA9">
        <w:rPr>
          <w:rFonts w:cstheme="minorHAnsi"/>
          <w:sz w:val="20"/>
          <w:szCs w:val="20"/>
        </w:rPr>
        <w:t xml:space="preserve"> hod.</w:t>
      </w:r>
      <w:r w:rsidRPr="004072DB">
        <w:rPr>
          <w:rFonts w:cstheme="minorHAnsi"/>
          <w:sz w:val="20"/>
          <w:szCs w:val="20"/>
        </w:rPr>
        <w:t xml:space="preserve"> do 14</w:t>
      </w:r>
      <w:r w:rsidR="00766DA9">
        <w:rPr>
          <w:rFonts w:cstheme="minorHAnsi"/>
          <w:sz w:val="20"/>
          <w:szCs w:val="20"/>
        </w:rPr>
        <w:t>:</w:t>
      </w:r>
      <w:r w:rsidRPr="004072DB">
        <w:rPr>
          <w:rFonts w:cstheme="minorHAnsi"/>
          <w:sz w:val="20"/>
          <w:szCs w:val="20"/>
        </w:rPr>
        <w:t>00 hod.</w:t>
      </w:r>
    </w:p>
    <w:p w14:paraId="5F874AA1" w14:textId="77777777" w:rsidR="004072DB" w:rsidRPr="00A31C97" w:rsidRDefault="004072DB" w:rsidP="004072DB">
      <w:pPr>
        <w:spacing w:after="0" w:line="240" w:lineRule="auto"/>
        <w:jc w:val="both"/>
        <w:rPr>
          <w:rFonts w:cstheme="minorHAnsi"/>
          <w:b/>
          <w:sz w:val="20"/>
          <w:szCs w:val="20"/>
        </w:rPr>
      </w:pPr>
    </w:p>
    <w:p w14:paraId="77D48A88" w14:textId="07181796" w:rsidR="004072DB" w:rsidRPr="00A31C97" w:rsidRDefault="004072DB"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5</w:t>
      </w:r>
      <w:r w:rsidRPr="00A31C97">
        <w:rPr>
          <w:rFonts w:cstheme="minorHAnsi"/>
          <w:b/>
          <w:sz w:val="20"/>
          <w:szCs w:val="20"/>
        </w:rPr>
        <w:t xml:space="preserve"> : BRAVČOVÉ MÄSO - ČERSTVÉ </w:t>
      </w:r>
    </w:p>
    <w:p w14:paraId="2FD36C15" w14:textId="77777777" w:rsidR="004072DB" w:rsidRPr="00A31C97"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CE63207" w14:textId="6F2C1914"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Bravčové mäso: čerstvé, bledoružová farba, dodávať mäso voľné</w:t>
      </w:r>
      <w:r w:rsidR="008A71CA">
        <w:rPr>
          <w:rFonts w:cstheme="minorHAnsi"/>
          <w:sz w:val="20"/>
          <w:szCs w:val="20"/>
        </w:rPr>
        <w:t>,</w:t>
      </w:r>
      <w:r w:rsidRPr="00A31C97">
        <w:rPr>
          <w:rFonts w:cstheme="minorHAnsi"/>
          <w:sz w:val="20"/>
          <w:szCs w:val="20"/>
        </w:rPr>
        <w:t xml:space="preserve"> nebalené, kuchynská úprava mäsa</w:t>
      </w:r>
      <w:r w:rsidR="00886062">
        <w:rPr>
          <w:rFonts w:cstheme="minorHAnsi"/>
          <w:sz w:val="20"/>
          <w:szCs w:val="20"/>
        </w:rPr>
        <w:t>,</w:t>
      </w:r>
      <w:r w:rsidRPr="00A31C97">
        <w:rPr>
          <w:rFonts w:cstheme="minorHAnsi"/>
          <w:sz w:val="20"/>
          <w:szCs w:val="20"/>
        </w:rPr>
        <w:t xml:space="preserve"> resp.</w:t>
      </w:r>
      <w:r w:rsidR="00886062">
        <w:rPr>
          <w:rFonts w:cstheme="minorHAnsi"/>
          <w:sz w:val="20"/>
          <w:szCs w:val="20"/>
        </w:rPr>
        <w:t> </w:t>
      </w:r>
      <w:r w:rsidRPr="00A31C97">
        <w:rPr>
          <w:rFonts w:cstheme="minorHAnsi"/>
          <w:sz w:val="20"/>
          <w:szCs w:val="20"/>
        </w:rPr>
        <w:t>opracovanie.</w:t>
      </w:r>
    </w:p>
    <w:p w14:paraId="061A0C91" w14:textId="77777777" w:rsidR="004072DB" w:rsidRPr="00300D83" w:rsidRDefault="004072DB" w:rsidP="004072DB">
      <w:pPr>
        <w:autoSpaceDE w:val="0"/>
        <w:autoSpaceDN w:val="0"/>
        <w:adjustRightInd w:val="0"/>
        <w:spacing w:after="0" w:line="240" w:lineRule="auto"/>
        <w:jc w:val="both"/>
        <w:rPr>
          <w:rFonts w:cstheme="minorHAnsi"/>
          <w:color w:val="FF0000"/>
          <w:sz w:val="20"/>
          <w:szCs w:val="20"/>
        </w:rPr>
      </w:pPr>
    </w:p>
    <w:p w14:paraId="3060B7DF" w14:textId="77777777" w:rsidR="004072DB" w:rsidRPr="00AC6442" w:rsidRDefault="004072DB" w:rsidP="004072DB">
      <w:pPr>
        <w:autoSpaceDE w:val="0"/>
        <w:autoSpaceDN w:val="0"/>
        <w:adjustRightInd w:val="0"/>
        <w:spacing w:after="0" w:line="240" w:lineRule="auto"/>
        <w:jc w:val="both"/>
        <w:rPr>
          <w:rFonts w:cstheme="minorHAnsi"/>
          <w:sz w:val="20"/>
          <w:szCs w:val="20"/>
        </w:rPr>
      </w:pPr>
      <w:r w:rsidRPr="00AC6442">
        <w:rPr>
          <w:rFonts w:cstheme="minorHAnsi"/>
          <w:sz w:val="20"/>
          <w:szCs w:val="20"/>
        </w:rPr>
        <w:t>Verejný obstarávateľ požaduje, aby dodávané mäso malo nezlúčený pôvod – to znamená, že mäso zo zvieraťa bolo chované/porazené/spracované v 1 krajine pôvodu.</w:t>
      </w:r>
    </w:p>
    <w:p w14:paraId="097AAB66" w14:textId="77777777" w:rsidR="004072DB" w:rsidRPr="00A31C97" w:rsidRDefault="004072DB" w:rsidP="004072DB">
      <w:pPr>
        <w:autoSpaceDE w:val="0"/>
        <w:autoSpaceDN w:val="0"/>
        <w:adjustRightInd w:val="0"/>
        <w:spacing w:after="0" w:line="240" w:lineRule="auto"/>
        <w:jc w:val="both"/>
        <w:rPr>
          <w:rFonts w:cstheme="minorHAnsi"/>
          <w:sz w:val="20"/>
          <w:szCs w:val="20"/>
        </w:rPr>
      </w:pPr>
    </w:p>
    <w:p w14:paraId="420E232C" w14:textId="77777777"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predloží v ponuke v opise požadované údaje o mäse, ktoré dodáva.</w:t>
      </w:r>
    </w:p>
    <w:p w14:paraId="336834E3" w14:textId="77777777" w:rsidR="004072DB" w:rsidRPr="00A31C97" w:rsidRDefault="004072DB" w:rsidP="004072DB">
      <w:pPr>
        <w:autoSpaceDE w:val="0"/>
        <w:autoSpaceDN w:val="0"/>
        <w:adjustRightInd w:val="0"/>
        <w:spacing w:after="0" w:line="240" w:lineRule="auto"/>
        <w:jc w:val="both"/>
        <w:rPr>
          <w:rFonts w:cstheme="minorHAnsi"/>
          <w:sz w:val="20"/>
          <w:szCs w:val="20"/>
        </w:rPr>
      </w:pPr>
    </w:p>
    <w:p w14:paraId="3FC1C381" w14:textId="3FD97C7C"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w:t>
      </w:r>
      <w:r w:rsidR="00FD49DE">
        <w:rPr>
          <w:rFonts w:cstheme="minorHAnsi"/>
          <w:sz w:val="20"/>
          <w:szCs w:val="20"/>
        </w:rPr>
        <w:t xml:space="preserve"> </w:t>
      </w:r>
      <w:r w:rsidRPr="00A31C97">
        <w:rPr>
          <w:rFonts w:cstheme="minorHAnsi"/>
          <w:sz w:val="20"/>
          <w:szCs w:val="20"/>
        </w:rPr>
        <w:t>j. zápach, neprirodzená farba, krvavé zrazeniny, porušený obal a pod.</w:t>
      </w:r>
    </w:p>
    <w:p w14:paraId="0775F9F1" w14:textId="77777777"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77D1FA5D" w14:textId="0125D70C" w:rsidR="004072DB" w:rsidRDefault="004072DB" w:rsidP="001561EE">
      <w:pPr>
        <w:autoSpaceDE w:val="0"/>
        <w:autoSpaceDN w:val="0"/>
        <w:adjustRightInd w:val="0"/>
        <w:spacing w:after="0" w:line="240" w:lineRule="auto"/>
        <w:jc w:val="both"/>
        <w:rPr>
          <w:rFonts w:cstheme="minorHAnsi"/>
          <w:b/>
          <w:sz w:val="20"/>
          <w:szCs w:val="20"/>
        </w:rPr>
      </w:pPr>
      <w:r w:rsidRPr="00A31C97">
        <w:rPr>
          <w:rFonts w:cstheme="minorHAnsi"/>
          <w:sz w:val="20"/>
          <w:szCs w:val="20"/>
        </w:rPr>
        <w:t>bolo pridelené veterinárne kontrolné číslo (úradné schvaľovacie číslo) o schválení prevádzky výrobcu</w:t>
      </w:r>
      <w:r w:rsidR="00FD49DE">
        <w:rPr>
          <w:rFonts w:cstheme="minorHAnsi"/>
          <w:sz w:val="20"/>
          <w:szCs w:val="20"/>
        </w:rPr>
        <w:t>,</w:t>
      </w:r>
      <w:r w:rsidRPr="00A31C97">
        <w:rPr>
          <w:rFonts w:cstheme="minorHAnsi"/>
          <w:sz w:val="20"/>
          <w:szCs w:val="20"/>
        </w:rPr>
        <w:t xml:space="preserve"> resp</w:t>
      </w:r>
      <w:r w:rsidR="001561EE">
        <w:rPr>
          <w:rFonts w:cstheme="minorHAnsi"/>
          <w:sz w:val="20"/>
          <w:szCs w:val="20"/>
        </w:rPr>
        <w:t>. </w:t>
      </w:r>
      <w:r w:rsidRPr="00A31C97">
        <w:rPr>
          <w:rFonts w:cstheme="minorHAnsi"/>
          <w:sz w:val="20"/>
          <w:szCs w:val="20"/>
        </w:rPr>
        <w:t xml:space="preserve">spracovateľa. </w:t>
      </w:r>
      <w:r w:rsidRPr="00A31C97">
        <w:rPr>
          <w:rFonts w:cstheme="minorHAnsi"/>
          <w:b/>
          <w:sz w:val="20"/>
          <w:szCs w:val="20"/>
        </w:rPr>
        <w:t>Pôvod tovaru musí byť jednoznačne preukázateľný</w:t>
      </w:r>
      <w:r>
        <w:rPr>
          <w:rFonts w:cstheme="minorHAnsi"/>
          <w:b/>
          <w:sz w:val="20"/>
          <w:szCs w:val="20"/>
        </w:rPr>
        <w:t>.</w:t>
      </w:r>
    </w:p>
    <w:p w14:paraId="4D7EC848" w14:textId="77777777" w:rsidR="004072DB" w:rsidRDefault="004072DB" w:rsidP="004072DB">
      <w:pPr>
        <w:spacing w:after="0" w:line="240" w:lineRule="auto"/>
        <w:jc w:val="both"/>
        <w:rPr>
          <w:rFonts w:cstheme="minorHAnsi"/>
          <w:b/>
          <w:sz w:val="20"/>
          <w:szCs w:val="20"/>
        </w:rPr>
      </w:pPr>
    </w:p>
    <w:p w14:paraId="13D64DCC" w14:textId="3021D38E"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1F734435" w14:textId="6A040676" w:rsidR="004072DB" w:rsidRDefault="004072DB" w:rsidP="004072DB">
      <w:pPr>
        <w:spacing w:after="0" w:line="240" w:lineRule="auto"/>
        <w:jc w:val="both"/>
        <w:rPr>
          <w:rFonts w:cstheme="minorHAnsi"/>
          <w:sz w:val="20"/>
          <w:szCs w:val="20"/>
        </w:rPr>
      </w:pPr>
      <w:r w:rsidRPr="004072DB">
        <w:rPr>
          <w:rFonts w:cstheme="minorHAnsi"/>
          <w:sz w:val="20"/>
          <w:szCs w:val="20"/>
        </w:rPr>
        <w:t>Dodávky tovaru: 3x v pracovnom týždni od 6</w:t>
      </w:r>
      <w:r w:rsidR="00766DA9">
        <w:rPr>
          <w:rFonts w:cstheme="minorHAnsi"/>
          <w:sz w:val="20"/>
          <w:szCs w:val="20"/>
        </w:rPr>
        <w:t>:</w:t>
      </w:r>
      <w:r w:rsidRPr="004072DB">
        <w:rPr>
          <w:rFonts w:cstheme="minorHAnsi"/>
          <w:sz w:val="20"/>
          <w:szCs w:val="20"/>
        </w:rPr>
        <w:t>00 hod. do 10</w:t>
      </w:r>
      <w:r w:rsidR="00766DA9">
        <w:rPr>
          <w:rFonts w:cstheme="minorHAnsi"/>
          <w:sz w:val="20"/>
          <w:szCs w:val="20"/>
        </w:rPr>
        <w:t>:</w:t>
      </w:r>
      <w:r w:rsidRPr="004072DB">
        <w:rPr>
          <w:rFonts w:cstheme="minorHAnsi"/>
          <w:sz w:val="20"/>
          <w:szCs w:val="20"/>
        </w:rPr>
        <w:t>00 hod.</w:t>
      </w:r>
    </w:p>
    <w:p w14:paraId="240C6877" w14:textId="77777777" w:rsidR="004072DB" w:rsidRDefault="004072DB" w:rsidP="004072DB">
      <w:pPr>
        <w:spacing w:after="0" w:line="240" w:lineRule="auto"/>
        <w:jc w:val="both"/>
        <w:rPr>
          <w:rFonts w:cstheme="minorHAnsi"/>
          <w:sz w:val="20"/>
          <w:szCs w:val="20"/>
        </w:rPr>
      </w:pPr>
    </w:p>
    <w:p w14:paraId="049D435E" w14:textId="77777777" w:rsidR="004072DB" w:rsidRPr="00A31C97" w:rsidRDefault="004072DB"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6</w:t>
      </w:r>
      <w:r w:rsidRPr="00A31C97">
        <w:rPr>
          <w:rFonts w:cstheme="minorHAnsi"/>
          <w:b/>
          <w:sz w:val="20"/>
          <w:szCs w:val="20"/>
        </w:rPr>
        <w:t>: HOVÄDZIE MÄSO - ČERSTVÉ</w:t>
      </w:r>
    </w:p>
    <w:p w14:paraId="202E165C" w14:textId="77777777" w:rsidR="004072DB" w:rsidRPr="00A31C97"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231C9D84" w14:textId="183679DE"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Hovädzie mäso: čerstvé, bledoružová farba, dodávať mäso voľné nebalené, kuchynská úprava mäsa</w:t>
      </w:r>
      <w:r w:rsidR="00FD49DE">
        <w:rPr>
          <w:rFonts w:cstheme="minorHAnsi"/>
          <w:sz w:val="20"/>
          <w:szCs w:val="20"/>
        </w:rPr>
        <w:t>,</w:t>
      </w:r>
      <w:r w:rsidRPr="00A31C97">
        <w:rPr>
          <w:rFonts w:cstheme="minorHAnsi"/>
          <w:sz w:val="20"/>
          <w:szCs w:val="20"/>
        </w:rPr>
        <w:t xml:space="preserve"> resp.</w:t>
      </w:r>
      <w:r w:rsidR="00FD49DE">
        <w:rPr>
          <w:rFonts w:cstheme="minorHAnsi"/>
          <w:sz w:val="20"/>
          <w:szCs w:val="20"/>
        </w:rPr>
        <w:t> </w:t>
      </w:r>
      <w:r w:rsidRPr="00A31C97">
        <w:rPr>
          <w:rFonts w:cstheme="minorHAnsi"/>
          <w:sz w:val="20"/>
          <w:szCs w:val="20"/>
        </w:rPr>
        <w:t>opracovanie.</w:t>
      </w:r>
      <w:r>
        <w:rPr>
          <w:rFonts w:cstheme="minorHAnsi"/>
          <w:sz w:val="20"/>
          <w:szCs w:val="20"/>
        </w:rPr>
        <w:t xml:space="preserve"> </w:t>
      </w:r>
      <w:r w:rsidRPr="00A31C97">
        <w:rPr>
          <w:rFonts w:cstheme="minorHAnsi"/>
          <w:sz w:val="20"/>
          <w:szCs w:val="20"/>
        </w:rPr>
        <w:t>Mäso nesmie javiť zmyslové zmeny, t.j. zápach, neprirodzená farba, krvavé zrazeniny, porušený obal a pod.</w:t>
      </w:r>
    </w:p>
    <w:p w14:paraId="1BD39F7B" w14:textId="77777777" w:rsidR="004072DB" w:rsidRDefault="004072DB" w:rsidP="004072DB">
      <w:pPr>
        <w:autoSpaceDE w:val="0"/>
        <w:autoSpaceDN w:val="0"/>
        <w:adjustRightInd w:val="0"/>
        <w:spacing w:after="0" w:line="240" w:lineRule="auto"/>
        <w:jc w:val="both"/>
        <w:rPr>
          <w:rFonts w:cstheme="minorHAnsi"/>
          <w:sz w:val="20"/>
          <w:szCs w:val="20"/>
        </w:rPr>
      </w:pPr>
    </w:p>
    <w:p w14:paraId="2099F2F3" w14:textId="77777777" w:rsidR="004072DB" w:rsidRPr="00ED66A8" w:rsidRDefault="004072DB" w:rsidP="004072DB">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Pôvod tovaru, ktorý je predmetom dodávky musí byť preukázateľne od výrobcu alebo dodávateľa, ktorému</w:t>
      </w:r>
    </w:p>
    <w:p w14:paraId="160BDAF3" w14:textId="53A01885" w:rsidR="004072DB" w:rsidRPr="00ED66A8" w:rsidRDefault="004072DB" w:rsidP="004072DB">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bolo pridelené veterinárne kontrolné číslo (úradné schvaľovacie číslo) o schválení prevádzky výrobcu</w:t>
      </w:r>
      <w:r w:rsidR="00FD49DE">
        <w:rPr>
          <w:rFonts w:cstheme="minorHAnsi"/>
          <w:b/>
          <w:bCs/>
          <w:sz w:val="20"/>
          <w:szCs w:val="20"/>
          <w:u w:val="single"/>
        </w:rPr>
        <w:t>,</w:t>
      </w:r>
      <w:r w:rsidRPr="00ED66A8">
        <w:rPr>
          <w:rFonts w:cstheme="minorHAnsi"/>
          <w:b/>
          <w:bCs/>
          <w:sz w:val="20"/>
          <w:szCs w:val="20"/>
          <w:u w:val="single"/>
        </w:rPr>
        <w:t xml:space="preserve"> resp.</w:t>
      </w:r>
      <w:r w:rsidR="00FD49DE">
        <w:rPr>
          <w:rFonts w:cstheme="minorHAnsi"/>
          <w:b/>
          <w:bCs/>
          <w:sz w:val="20"/>
          <w:szCs w:val="20"/>
          <w:u w:val="single"/>
        </w:rPr>
        <w:t> </w:t>
      </w:r>
      <w:r w:rsidRPr="00ED66A8">
        <w:rPr>
          <w:rFonts w:cstheme="minorHAnsi"/>
          <w:b/>
          <w:bCs/>
          <w:sz w:val="20"/>
          <w:szCs w:val="20"/>
          <w:u w:val="single"/>
        </w:rPr>
        <w:t>spracovateľa. Pôvod tovaru musí byť jednoznačne preukázateľný.</w:t>
      </w:r>
    </w:p>
    <w:p w14:paraId="5FDB62B5" w14:textId="77777777" w:rsidR="004072DB" w:rsidRDefault="004072DB" w:rsidP="004072DB">
      <w:pPr>
        <w:autoSpaceDE w:val="0"/>
        <w:autoSpaceDN w:val="0"/>
        <w:adjustRightInd w:val="0"/>
        <w:spacing w:after="0" w:line="240" w:lineRule="auto"/>
        <w:jc w:val="both"/>
        <w:rPr>
          <w:rFonts w:cstheme="minorHAnsi"/>
          <w:sz w:val="20"/>
          <w:szCs w:val="20"/>
        </w:rPr>
      </w:pPr>
    </w:p>
    <w:p w14:paraId="7E66B010" w14:textId="02B29680"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w:t>
      </w:r>
      <w:r>
        <w:rPr>
          <w:rFonts w:cstheme="minorHAnsi"/>
          <w:sz w:val="20"/>
          <w:szCs w:val="20"/>
        </w:rPr>
        <w:t>,</w:t>
      </w:r>
      <w:r w:rsidRPr="00A31C97">
        <w:rPr>
          <w:rFonts w:cstheme="minorHAnsi"/>
          <w:sz w:val="20"/>
          <w:szCs w:val="20"/>
        </w:rPr>
        <w:t xml:space="preserve"> napr. overením</w:t>
      </w:r>
      <w:r>
        <w:rPr>
          <w:rFonts w:cstheme="minorHAnsi"/>
          <w:sz w:val="20"/>
          <w:szCs w:val="20"/>
        </w:rPr>
        <w:t>,</w:t>
      </w:r>
      <w:r w:rsidRPr="00A31C97">
        <w:rPr>
          <w:rFonts w:cstheme="minorHAnsi"/>
          <w:sz w:val="20"/>
          <w:szCs w:val="20"/>
        </w:rPr>
        <w:t xml:space="preserve"> aký čas zostáva do</w:t>
      </w:r>
      <w:r>
        <w:rPr>
          <w:rFonts w:cstheme="minorHAnsi"/>
          <w:sz w:val="20"/>
          <w:szCs w:val="20"/>
        </w:rPr>
        <w:t> </w:t>
      </w:r>
      <w:r w:rsidRPr="00A31C97">
        <w:rPr>
          <w:rFonts w:cstheme="minorHAnsi"/>
          <w:sz w:val="20"/>
          <w:szCs w:val="20"/>
        </w:rPr>
        <w:t>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447D4EBF" w14:textId="77777777" w:rsidR="004072DB" w:rsidRPr="00A31C97" w:rsidRDefault="004072DB" w:rsidP="004072DB">
      <w:pPr>
        <w:spacing w:after="0" w:line="240" w:lineRule="auto"/>
        <w:jc w:val="both"/>
        <w:rPr>
          <w:rFonts w:cstheme="minorHAnsi"/>
          <w:sz w:val="20"/>
          <w:szCs w:val="20"/>
        </w:rPr>
      </w:pPr>
    </w:p>
    <w:p w14:paraId="1642D5D3" w14:textId="35438BDA"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1D11AA5D" w14:textId="6B86E47A" w:rsidR="004072DB" w:rsidRPr="00A31C97" w:rsidRDefault="004072DB" w:rsidP="004072DB">
      <w:pPr>
        <w:spacing w:after="0" w:line="240" w:lineRule="auto"/>
        <w:jc w:val="both"/>
        <w:rPr>
          <w:rFonts w:cstheme="minorHAnsi"/>
          <w:sz w:val="20"/>
          <w:szCs w:val="20"/>
        </w:rPr>
      </w:pPr>
      <w:r w:rsidRPr="00766DA9">
        <w:rPr>
          <w:rFonts w:cstheme="minorHAnsi"/>
          <w:sz w:val="20"/>
          <w:szCs w:val="20"/>
        </w:rPr>
        <w:t>Dodávky tovaru: 2 x v pracovnom týždni od 06:00 hod. do 10:00 hod.</w:t>
      </w:r>
    </w:p>
    <w:p w14:paraId="49C179CA" w14:textId="77777777" w:rsidR="004072DB" w:rsidRPr="00A31C97" w:rsidRDefault="004072DB" w:rsidP="004072DB">
      <w:pPr>
        <w:spacing w:after="0" w:line="240" w:lineRule="auto"/>
        <w:jc w:val="both"/>
        <w:rPr>
          <w:rFonts w:cstheme="minorHAnsi"/>
          <w:sz w:val="20"/>
          <w:szCs w:val="20"/>
        </w:rPr>
      </w:pPr>
    </w:p>
    <w:p w14:paraId="2AEA5881" w14:textId="574034B0" w:rsidR="00B719F6" w:rsidRPr="00A31C97" w:rsidRDefault="00766DA9" w:rsidP="002B3EFA">
      <w:pPr>
        <w:spacing w:after="0" w:line="240" w:lineRule="auto"/>
        <w:ind w:firstLine="709"/>
        <w:jc w:val="both"/>
        <w:rPr>
          <w:rFonts w:cstheme="minorHAnsi"/>
          <w:b/>
          <w:sz w:val="20"/>
          <w:szCs w:val="20"/>
        </w:rPr>
      </w:pPr>
      <w:r>
        <w:rPr>
          <w:rFonts w:cstheme="minorHAnsi"/>
          <w:b/>
          <w:sz w:val="20"/>
          <w:szCs w:val="20"/>
        </w:rPr>
        <w:t>ČASŤ 7:</w:t>
      </w:r>
      <w:r w:rsidR="00A11F92">
        <w:rPr>
          <w:rFonts w:cstheme="minorHAnsi"/>
          <w:b/>
          <w:sz w:val="20"/>
          <w:szCs w:val="20"/>
        </w:rPr>
        <w:t xml:space="preserve"> </w:t>
      </w:r>
      <w:r w:rsidR="00B719F6" w:rsidRPr="00A31C97">
        <w:rPr>
          <w:rFonts w:cstheme="minorHAnsi"/>
          <w:b/>
          <w:sz w:val="20"/>
          <w:szCs w:val="20"/>
        </w:rPr>
        <w:t>MÄSOVÉ VÝROBKY</w:t>
      </w:r>
    </w:p>
    <w:p w14:paraId="7B52213B" w14:textId="3266072F" w:rsidR="00B719F6" w:rsidRPr="00A31C97" w:rsidRDefault="00B719F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4072DB">
      <w:pPr>
        <w:spacing w:after="0" w:line="240" w:lineRule="auto"/>
        <w:jc w:val="both"/>
        <w:rPr>
          <w:rFonts w:cstheme="minorHAnsi"/>
          <w:b/>
          <w:sz w:val="20"/>
          <w:szCs w:val="20"/>
        </w:rPr>
      </w:pPr>
    </w:p>
    <w:p w14:paraId="1CB3C2C6" w14:textId="36E088BD" w:rsidR="00B719F6" w:rsidRPr="00A31C97" w:rsidRDefault="00B719F6" w:rsidP="004072DB">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4072DB">
      <w:pPr>
        <w:spacing w:after="0" w:line="240" w:lineRule="auto"/>
        <w:jc w:val="both"/>
        <w:rPr>
          <w:rFonts w:cstheme="minorHAnsi"/>
          <w:b/>
          <w:sz w:val="20"/>
          <w:szCs w:val="20"/>
        </w:rPr>
      </w:pPr>
    </w:p>
    <w:p w14:paraId="6F851C11" w14:textId="06286F41" w:rsidR="00B719F6" w:rsidRDefault="00B719F6"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r w:rsidR="008534FE">
        <w:rPr>
          <w:rFonts w:cstheme="minorHAnsi"/>
          <w:sz w:val="20"/>
          <w:szCs w:val="20"/>
        </w:rPr>
        <w:t xml:space="preserve"> </w:t>
      </w:r>
      <w:r w:rsidRPr="00A31C97">
        <w:rPr>
          <w:rFonts w:cstheme="minorHAnsi"/>
          <w:sz w:val="20"/>
          <w:szCs w:val="20"/>
        </w:rPr>
        <w:t>Pôvod tovaru, ktorý je predmetom dodávky musí byť preukázateľne od výrobcu alebo dodávateľa, ktorému</w:t>
      </w:r>
      <w:r w:rsidR="008534FE">
        <w:rPr>
          <w:rFonts w:cstheme="minorHAnsi"/>
          <w:sz w:val="20"/>
          <w:szCs w:val="20"/>
        </w:rPr>
        <w:t xml:space="preserve"> </w:t>
      </w:r>
      <w:r w:rsidRPr="00A31C97">
        <w:rPr>
          <w:rFonts w:cstheme="minorHAnsi"/>
          <w:sz w:val="20"/>
          <w:szCs w:val="20"/>
        </w:rPr>
        <w:t>bolo pridelené veterinárne kontrolné číslo (úradné schvaľovacie číslo) o schválení prevádzky výrobcu resp.</w:t>
      </w:r>
      <w:r w:rsidR="008534FE">
        <w:rPr>
          <w:rFonts w:cstheme="minorHAnsi"/>
          <w:sz w:val="20"/>
          <w:szCs w:val="20"/>
        </w:rPr>
        <w:t> </w:t>
      </w: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z dôvodu overenia či dodaný tovar má požadovanú kvalitu a spĺňa parametre čerstvosti</w:t>
      </w:r>
      <w:r w:rsidR="008534FE">
        <w:rPr>
          <w:rFonts w:cstheme="minorHAnsi"/>
          <w:sz w:val="20"/>
          <w:szCs w:val="20"/>
        </w:rPr>
        <w:t>,</w:t>
      </w:r>
      <w:r w:rsidRPr="00A31C97">
        <w:rPr>
          <w:rFonts w:cstheme="minorHAnsi"/>
          <w:sz w:val="20"/>
          <w:szCs w:val="20"/>
        </w:rPr>
        <w:t xml:space="preserve"> napr. overením</w:t>
      </w:r>
      <w:r w:rsidR="008534FE">
        <w:rPr>
          <w:rFonts w:cstheme="minorHAnsi"/>
          <w:sz w:val="20"/>
          <w:szCs w:val="20"/>
        </w:rPr>
        <w:t>,</w:t>
      </w:r>
      <w:r w:rsidRPr="00A31C97">
        <w:rPr>
          <w:rFonts w:cstheme="minorHAnsi"/>
          <w:sz w:val="20"/>
          <w:szCs w:val="20"/>
        </w:rPr>
        <w:t xml:space="preserve"> aký čas zostáva do dátumu spotreby resp.</w:t>
      </w:r>
      <w:r w:rsidR="008945B1">
        <w:rPr>
          <w:rFonts w:cstheme="minorHAnsi"/>
          <w:sz w:val="20"/>
          <w:szCs w:val="20"/>
        </w:rPr>
        <w:t> </w:t>
      </w:r>
      <w:r w:rsidRPr="00A31C97">
        <w:rPr>
          <w:rFonts w:cstheme="minorHAnsi"/>
          <w:sz w:val="20"/>
          <w:szCs w:val="20"/>
        </w:rPr>
        <w:t>dátumu minimálnej trvanlivosti. Tovar bude preberať na základe senzorickej analýzy, t. j. na základe zmyslového posúdenia – farba, vôňa tovaru. V</w:t>
      </w:r>
      <w:r w:rsidR="008534FE">
        <w:rPr>
          <w:rFonts w:cstheme="minorHAnsi"/>
          <w:sz w:val="20"/>
          <w:szCs w:val="20"/>
        </w:rPr>
        <w:t> </w:t>
      </w:r>
      <w:r w:rsidRPr="00A31C97">
        <w:rPr>
          <w:rFonts w:cstheme="minorHAnsi"/>
          <w:sz w:val="20"/>
          <w:szCs w:val="20"/>
        </w:rPr>
        <w:t>prípade</w:t>
      </w:r>
      <w:r w:rsidR="008534FE">
        <w:rPr>
          <w:rFonts w:cstheme="minorHAnsi"/>
          <w:sz w:val="20"/>
          <w:szCs w:val="20"/>
        </w:rPr>
        <w:t>,</w:t>
      </w:r>
      <w:r w:rsidRPr="00A31C97">
        <w:rPr>
          <w:rFonts w:cstheme="minorHAnsi"/>
          <w:sz w:val="20"/>
          <w:szCs w:val="20"/>
        </w:rPr>
        <w:t xml:space="preserve"> ak uchádzač poruší zásadu čerstvosti a kvality dodaného tovaru, verejný obstarávateľ tento nepreberie a bude to považovať za hrubé porušenie rámcovej dohody.</w:t>
      </w:r>
    </w:p>
    <w:p w14:paraId="0A38FC57" w14:textId="77777777" w:rsidR="00766DA9" w:rsidRDefault="00766DA9" w:rsidP="004072DB">
      <w:pPr>
        <w:autoSpaceDE w:val="0"/>
        <w:autoSpaceDN w:val="0"/>
        <w:adjustRightInd w:val="0"/>
        <w:spacing w:after="0" w:line="240" w:lineRule="auto"/>
        <w:jc w:val="both"/>
        <w:rPr>
          <w:rFonts w:cstheme="minorHAnsi"/>
          <w:sz w:val="20"/>
          <w:szCs w:val="20"/>
        </w:rPr>
      </w:pPr>
    </w:p>
    <w:p w14:paraId="4FA1389B" w14:textId="1F6D10EC" w:rsidR="00766DA9" w:rsidRPr="00F102DD" w:rsidRDefault="00766DA9" w:rsidP="00766DA9">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77057656" w14:textId="77777777" w:rsidR="00766DA9" w:rsidRPr="00A31C97" w:rsidRDefault="00766DA9" w:rsidP="00766DA9">
      <w:pPr>
        <w:spacing w:after="0" w:line="240" w:lineRule="auto"/>
        <w:jc w:val="both"/>
        <w:rPr>
          <w:rFonts w:cstheme="minorHAnsi"/>
          <w:sz w:val="20"/>
          <w:szCs w:val="20"/>
        </w:rPr>
      </w:pPr>
      <w:r w:rsidRPr="00766DA9">
        <w:rPr>
          <w:rFonts w:cstheme="minorHAnsi"/>
          <w:sz w:val="20"/>
          <w:szCs w:val="20"/>
        </w:rPr>
        <w:t>Dodávky tovaru: 2 x v pracovnom týždni od 06:00 hod. do 10:00 hod.</w:t>
      </w:r>
    </w:p>
    <w:p w14:paraId="2799ADE4" w14:textId="77777777" w:rsidR="00766DA9" w:rsidRPr="00A31C97" w:rsidRDefault="00766DA9" w:rsidP="00766DA9">
      <w:pPr>
        <w:spacing w:after="0" w:line="240" w:lineRule="auto"/>
        <w:jc w:val="both"/>
        <w:rPr>
          <w:rFonts w:cstheme="minorHAnsi"/>
          <w:sz w:val="20"/>
          <w:szCs w:val="20"/>
        </w:rPr>
      </w:pPr>
    </w:p>
    <w:p w14:paraId="7DF1EDF2" w14:textId="77777777" w:rsidR="00766DA9" w:rsidRPr="00A31C97" w:rsidRDefault="00766DA9"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8</w:t>
      </w:r>
      <w:r w:rsidRPr="00A31C97">
        <w:rPr>
          <w:rFonts w:cstheme="minorHAnsi"/>
          <w:b/>
          <w:sz w:val="20"/>
          <w:szCs w:val="20"/>
        </w:rPr>
        <w:t>: MRAZENÉ MÄSO</w:t>
      </w:r>
    </w:p>
    <w:p w14:paraId="45426A87" w14:textId="77777777" w:rsidR="00766DA9" w:rsidRPr="00A31C97" w:rsidRDefault="00766DA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FFDA293" w14:textId="77777777"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BDB6543" w14:textId="00FF7F61"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r w:rsidR="00F53899">
        <w:rPr>
          <w:rFonts w:cstheme="minorHAnsi"/>
          <w:sz w:val="20"/>
          <w:szCs w:val="20"/>
        </w:rPr>
        <w:t xml:space="preserve"> </w:t>
      </w:r>
      <w:r w:rsidRPr="00A31C97">
        <w:rPr>
          <w:rFonts w:cstheme="minorHAnsi"/>
          <w:sz w:val="20"/>
          <w:szCs w:val="20"/>
        </w:rPr>
        <w:t>nezodpovedajú požadovaným hodnotám, vyskytli sa nedostatky v kvalite, dodávka tovaru ku dňu dodania presahuje 1/3 trvanlivosti, doby spotreby alebo záručnej doby výrobk</w:t>
      </w:r>
      <w:r w:rsidR="00F53899">
        <w:rPr>
          <w:rFonts w:cstheme="minorHAnsi"/>
          <w:sz w:val="20"/>
          <w:szCs w:val="20"/>
        </w:rPr>
        <w:t>u</w:t>
      </w:r>
      <w:r w:rsidRPr="00A31C97">
        <w:rPr>
          <w:rFonts w:cstheme="minorHAnsi"/>
          <w:sz w:val="20"/>
          <w:szCs w:val="20"/>
        </w:rPr>
        <w:t>.</w:t>
      </w:r>
    </w:p>
    <w:p w14:paraId="0AC89DA6" w14:textId="77777777" w:rsidR="00766DA9" w:rsidRPr="00A31C97" w:rsidRDefault="00766DA9" w:rsidP="00F53899">
      <w:pPr>
        <w:autoSpaceDE w:val="0"/>
        <w:autoSpaceDN w:val="0"/>
        <w:adjustRightInd w:val="0"/>
        <w:spacing w:after="0" w:line="240" w:lineRule="auto"/>
        <w:jc w:val="both"/>
        <w:rPr>
          <w:rFonts w:cstheme="minorHAnsi"/>
          <w:sz w:val="20"/>
          <w:szCs w:val="20"/>
        </w:rPr>
      </w:pPr>
    </w:p>
    <w:p w14:paraId="4D54A8C5" w14:textId="3F0FAB76" w:rsidR="00766DA9" w:rsidRPr="00A31C97" w:rsidRDefault="00766DA9" w:rsidP="00F53899">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59151B3C" w14:textId="28500CCB" w:rsidR="00766DA9" w:rsidRDefault="00766DA9" w:rsidP="00F53899">
      <w:pPr>
        <w:jc w:val="both"/>
        <w:rPr>
          <w:rFonts w:cstheme="minorHAnsi"/>
          <w:sz w:val="20"/>
          <w:szCs w:val="20"/>
        </w:rPr>
      </w:pPr>
      <w:r w:rsidRPr="00A31C97">
        <w:rPr>
          <w:rFonts w:cstheme="minorHAnsi"/>
          <w:sz w:val="20"/>
          <w:szCs w:val="20"/>
        </w:rPr>
        <w:t xml:space="preserve">Dodávky tovaru: </w:t>
      </w:r>
      <w:r w:rsidRPr="00766DA9">
        <w:rPr>
          <w:rFonts w:cstheme="minorHAnsi"/>
          <w:sz w:val="20"/>
          <w:szCs w:val="20"/>
        </w:rPr>
        <w:t>1 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1</w:t>
      </w:r>
      <w:r w:rsidR="00F53899">
        <w:rPr>
          <w:rFonts w:cstheme="minorHAnsi"/>
          <w:sz w:val="20"/>
          <w:szCs w:val="20"/>
        </w:rPr>
        <w:t>0</w:t>
      </w:r>
      <w:r>
        <w:rPr>
          <w:rFonts w:cstheme="minorHAnsi"/>
          <w:sz w:val="20"/>
          <w:szCs w:val="20"/>
        </w:rPr>
        <w:t>:</w:t>
      </w:r>
      <w:r w:rsidRPr="00766DA9">
        <w:rPr>
          <w:rFonts w:cstheme="minorHAnsi"/>
          <w:sz w:val="20"/>
          <w:szCs w:val="20"/>
        </w:rPr>
        <w:t>00 hod.</w:t>
      </w:r>
    </w:p>
    <w:p w14:paraId="1DE45597" w14:textId="77777777"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ČASŤ 9</w:t>
      </w:r>
      <w:r w:rsidRPr="00A31C97">
        <w:rPr>
          <w:rFonts w:cstheme="minorHAnsi"/>
          <w:b/>
          <w:sz w:val="20"/>
          <w:szCs w:val="20"/>
        </w:rPr>
        <w:t>: MRAZENÉ RYBY</w:t>
      </w:r>
    </w:p>
    <w:p w14:paraId="5BB454CD"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026193C"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Pr>
          <w:rFonts w:cstheme="minorHAnsi"/>
          <w:sz w:val="20"/>
          <w:szCs w:val="20"/>
        </w:rPr>
        <w:t xml:space="preserve"> (glazúra max. 5%)</w:t>
      </w:r>
      <w:r w:rsidRPr="00A31C97">
        <w:rPr>
          <w:rFonts w:cstheme="minorHAnsi"/>
          <w:sz w:val="20"/>
          <w:szCs w:val="20"/>
        </w:rPr>
        <w:t>.</w:t>
      </w:r>
    </w:p>
    <w:p w14:paraId="40A2E7B1"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449F436C" w14:textId="5159B491" w:rsidR="00F53899"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2CEA6312" w14:textId="77777777" w:rsidR="00F53899" w:rsidRDefault="00F53899" w:rsidP="00F53899">
      <w:pPr>
        <w:spacing w:after="0" w:line="240" w:lineRule="auto"/>
        <w:jc w:val="both"/>
        <w:rPr>
          <w:rFonts w:cstheme="minorHAnsi"/>
          <w:sz w:val="20"/>
          <w:szCs w:val="20"/>
        </w:rPr>
      </w:pPr>
    </w:p>
    <w:p w14:paraId="36E78567" w14:textId="77777777" w:rsidR="00F53899" w:rsidRDefault="00F53899" w:rsidP="00F53899">
      <w:pPr>
        <w:spacing w:after="0" w:line="240" w:lineRule="auto"/>
        <w:jc w:val="both"/>
        <w:rPr>
          <w:rFonts w:cstheme="minorHAnsi"/>
          <w:sz w:val="20"/>
          <w:szCs w:val="20"/>
        </w:rPr>
      </w:pPr>
      <w:r>
        <w:rPr>
          <w:rFonts w:cstheme="minorHAnsi"/>
          <w:sz w:val="20"/>
          <w:szCs w:val="20"/>
        </w:rPr>
        <w:t>Uchádzač k ponuke predloží zloženie mrazených rýb (napr. fotografia etikety), z ktorej bude vyplývať splnenie požiadaviek na predmet zákazky.</w:t>
      </w:r>
    </w:p>
    <w:p w14:paraId="6AF58E6B" w14:textId="77777777" w:rsidR="00F53899" w:rsidRDefault="00F53899" w:rsidP="00F53899">
      <w:pPr>
        <w:spacing w:after="0" w:line="240" w:lineRule="auto"/>
        <w:jc w:val="both"/>
        <w:rPr>
          <w:rFonts w:cstheme="minorHAnsi"/>
          <w:sz w:val="20"/>
          <w:szCs w:val="20"/>
        </w:rPr>
      </w:pPr>
    </w:p>
    <w:p w14:paraId="69657C14" w14:textId="77777777" w:rsidR="00F53899" w:rsidRPr="00A31C97" w:rsidRDefault="00F53899" w:rsidP="00F53899">
      <w:pPr>
        <w:spacing w:after="0" w:line="240" w:lineRule="auto"/>
        <w:jc w:val="both"/>
        <w:rPr>
          <w:rFonts w:cstheme="minorHAnsi"/>
          <w:sz w:val="20"/>
          <w:szCs w:val="20"/>
        </w:rPr>
      </w:pPr>
      <w:r w:rsidRPr="00F102DD">
        <w:rPr>
          <w:rFonts w:cstheme="minorHAnsi"/>
          <w:sz w:val="20"/>
          <w:szCs w:val="20"/>
        </w:rPr>
        <w:t>Objednávanie: pracovné dni do 16:00</w:t>
      </w:r>
    </w:p>
    <w:p w14:paraId="2D2728AE" w14:textId="5FB96398" w:rsidR="00766DA9" w:rsidRDefault="00F53899" w:rsidP="00F53899">
      <w:pPr>
        <w:jc w:val="both"/>
        <w:rPr>
          <w:rFonts w:cstheme="minorHAnsi"/>
          <w:sz w:val="20"/>
          <w:szCs w:val="20"/>
        </w:rPr>
      </w:pPr>
      <w:r w:rsidRPr="00A31C97">
        <w:rPr>
          <w:rFonts w:cstheme="minorHAnsi"/>
          <w:sz w:val="20"/>
          <w:szCs w:val="20"/>
        </w:rPr>
        <w:t xml:space="preserve">Dodávky tovaru: </w:t>
      </w:r>
      <w:r w:rsidRPr="00766DA9">
        <w:rPr>
          <w:rFonts w:cstheme="minorHAnsi"/>
          <w:sz w:val="20"/>
          <w:szCs w:val="20"/>
        </w:rPr>
        <w:t>1 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1</w:t>
      </w:r>
      <w:r>
        <w:rPr>
          <w:rFonts w:cstheme="minorHAnsi"/>
          <w:sz w:val="20"/>
          <w:szCs w:val="20"/>
        </w:rPr>
        <w:t>0:</w:t>
      </w:r>
      <w:r w:rsidRPr="00766DA9">
        <w:rPr>
          <w:rFonts w:cstheme="minorHAnsi"/>
          <w:sz w:val="20"/>
          <w:szCs w:val="20"/>
        </w:rPr>
        <w:t>00 hod.</w:t>
      </w:r>
    </w:p>
    <w:p w14:paraId="6BCC84E5" w14:textId="0178F869"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ČASŤ 10</w:t>
      </w:r>
      <w:r w:rsidRPr="00A31C97">
        <w:rPr>
          <w:rFonts w:cstheme="minorHAnsi"/>
          <w:b/>
          <w:sz w:val="20"/>
          <w:szCs w:val="20"/>
        </w:rPr>
        <w:t>: MRAZEN</w:t>
      </w:r>
      <w:r>
        <w:rPr>
          <w:rFonts w:cstheme="minorHAnsi"/>
          <w:b/>
          <w:sz w:val="20"/>
          <w:szCs w:val="20"/>
        </w:rPr>
        <w:t xml:space="preserve">É </w:t>
      </w:r>
      <w:r w:rsidRPr="00A31C97">
        <w:rPr>
          <w:rFonts w:cstheme="minorHAnsi"/>
          <w:b/>
          <w:sz w:val="20"/>
          <w:szCs w:val="20"/>
        </w:rPr>
        <w:t>POLOTOVARY</w:t>
      </w:r>
    </w:p>
    <w:p w14:paraId="201325A0"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9973C46"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9F01867"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6AE5127D" w14:textId="2D5EA0EB" w:rsidR="00F53899" w:rsidRPr="00A31C97"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710334E7" w14:textId="77777777" w:rsidR="00F53899" w:rsidRPr="00A31C97" w:rsidRDefault="00F53899" w:rsidP="00F53899">
      <w:pPr>
        <w:spacing w:after="0" w:line="240" w:lineRule="auto"/>
        <w:jc w:val="both"/>
        <w:rPr>
          <w:rFonts w:cstheme="minorHAnsi"/>
          <w:b/>
          <w:sz w:val="20"/>
          <w:szCs w:val="20"/>
        </w:rPr>
      </w:pPr>
    </w:p>
    <w:p w14:paraId="2311668C" w14:textId="77777777" w:rsidR="00F53899" w:rsidRPr="00F102DD" w:rsidRDefault="00F53899" w:rsidP="00F53899">
      <w:pPr>
        <w:spacing w:after="0" w:line="240" w:lineRule="auto"/>
        <w:jc w:val="both"/>
        <w:rPr>
          <w:rFonts w:cstheme="minorHAnsi"/>
          <w:sz w:val="20"/>
          <w:szCs w:val="20"/>
        </w:rPr>
      </w:pPr>
      <w:r w:rsidRPr="00F102DD">
        <w:rPr>
          <w:rFonts w:cstheme="minorHAnsi"/>
          <w:sz w:val="20"/>
          <w:szCs w:val="20"/>
        </w:rPr>
        <w:t>Objednávanie: pracovné dni do 16:00</w:t>
      </w:r>
    </w:p>
    <w:p w14:paraId="6D97E099" w14:textId="6FF59952" w:rsidR="00F53899" w:rsidRPr="00F102DD" w:rsidRDefault="00F53899" w:rsidP="00F53899">
      <w:pPr>
        <w:spacing w:after="0" w:line="240" w:lineRule="auto"/>
        <w:jc w:val="both"/>
        <w:rPr>
          <w:rFonts w:cstheme="minorHAnsi"/>
          <w:sz w:val="20"/>
          <w:szCs w:val="20"/>
        </w:rPr>
      </w:pPr>
      <w:r w:rsidRPr="00F102DD">
        <w:rPr>
          <w:rFonts w:cstheme="minorHAnsi"/>
          <w:sz w:val="20"/>
          <w:szCs w:val="20"/>
        </w:rPr>
        <w:t>Dodávky tovaru: 2 x v pracovnom týždni od 06:00 hod. do 12:00 hod.</w:t>
      </w:r>
    </w:p>
    <w:p w14:paraId="14840DB7" w14:textId="77777777" w:rsidR="00F53899" w:rsidRPr="00F102DD" w:rsidRDefault="00F53899" w:rsidP="00F53899">
      <w:pPr>
        <w:spacing w:after="0" w:line="240" w:lineRule="auto"/>
        <w:jc w:val="both"/>
        <w:rPr>
          <w:rFonts w:cstheme="minorHAnsi"/>
          <w:sz w:val="20"/>
          <w:szCs w:val="20"/>
        </w:rPr>
      </w:pPr>
    </w:p>
    <w:p w14:paraId="16C7E212" w14:textId="4439113C"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ČASŤ 11: CESTOVINY</w:t>
      </w:r>
    </w:p>
    <w:p w14:paraId="0D388E68"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11AFEF03" w14:textId="77777777" w:rsidR="003255BD" w:rsidRPr="00F102DD" w:rsidRDefault="003255BD" w:rsidP="003255BD">
      <w:pPr>
        <w:spacing w:after="0" w:line="240" w:lineRule="auto"/>
        <w:jc w:val="both"/>
        <w:rPr>
          <w:rFonts w:cstheme="minorHAnsi"/>
          <w:b/>
          <w:sz w:val="20"/>
          <w:szCs w:val="20"/>
        </w:rPr>
      </w:pPr>
    </w:p>
    <w:p w14:paraId="4DBBD24B" w14:textId="77777777" w:rsidR="003255BD" w:rsidRPr="00F102DD" w:rsidRDefault="003255BD" w:rsidP="003255BD">
      <w:pPr>
        <w:spacing w:after="0" w:line="240" w:lineRule="auto"/>
        <w:jc w:val="both"/>
        <w:rPr>
          <w:rFonts w:cstheme="minorHAnsi"/>
          <w:sz w:val="20"/>
          <w:szCs w:val="20"/>
        </w:rPr>
      </w:pPr>
      <w:r w:rsidRPr="00F102DD">
        <w:rPr>
          <w:rFonts w:cstheme="minorHAnsi"/>
          <w:sz w:val="20"/>
          <w:szCs w:val="20"/>
        </w:rPr>
        <w:t>Objednávanie: pracovné dni do 16:00</w:t>
      </w:r>
    </w:p>
    <w:p w14:paraId="4718CB2D" w14:textId="77777777" w:rsidR="003255BD" w:rsidRPr="00F102DD" w:rsidRDefault="003255BD" w:rsidP="003255BD">
      <w:pPr>
        <w:spacing w:after="0" w:line="240" w:lineRule="auto"/>
        <w:jc w:val="both"/>
        <w:rPr>
          <w:rFonts w:cstheme="minorHAnsi"/>
          <w:sz w:val="20"/>
          <w:szCs w:val="20"/>
        </w:rPr>
      </w:pPr>
      <w:r w:rsidRPr="00F102DD">
        <w:rPr>
          <w:rFonts w:cstheme="minorHAnsi"/>
          <w:sz w:val="20"/>
          <w:szCs w:val="20"/>
        </w:rPr>
        <w:t>Dodávky tovaru: 2 x v pracovnom týždni od 06:00 hod. do 12:00 hod.</w:t>
      </w:r>
    </w:p>
    <w:p w14:paraId="78CA10DD" w14:textId="77777777" w:rsidR="003255BD" w:rsidRPr="00F102DD" w:rsidRDefault="003255BD" w:rsidP="003255BD">
      <w:pPr>
        <w:spacing w:after="0" w:line="240" w:lineRule="auto"/>
        <w:jc w:val="both"/>
        <w:rPr>
          <w:rFonts w:cstheme="minorHAnsi"/>
          <w:sz w:val="20"/>
          <w:szCs w:val="20"/>
        </w:rPr>
      </w:pPr>
    </w:p>
    <w:p w14:paraId="78199D26" w14:textId="285E12DC"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ČASŤ 12: TRVANLIVÉ  POTRAVINY</w:t>
      </w:r>
    </w:p>
    <w:p w14:paraId="09AEC4E7"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5A4BC166" w14:textId="77777777" w:rsidR="003255BD" w:rsidRPr="00F102DD" w:rsidRDefault="003255BD" w:rsidP="003255BD">
      <w:pPr>
        <w:spacing w:after="0" w:line="240" w:lineRule="auto"/>
        <w:jc w:val="both"/>
        <w:rPr>
          <w:rFonts w:cstheme="minorHAnsi"/>
          <w:sz w:val="20"/>
          <w:szCs w:val="20"/>
        </w:rPr>
      </w:pPr>
    </w:p>
    <w:p w14:paraId="10C47C68" w14:textId="3C065731"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16:00</w:t>
      </w:r>
    </w:p>
    <w:p w14:paraId="5CE554E2" w14:textId="20A1E2B6"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sidRPr="003255BD">
        <w:rPr>
          <w:rFonts w:cstheme="minorHAnsi"/>
          <w:sz w:val="20"/>
          <w:szCs w:val="20"/>
        </w:rPr>
        <w:t>2x v pracovnom týždni od 6.00 hod. do 14.00 hod.</w:t>
      </w:r>
    </w:p>
    <w:p w14:paraId="390DA788" w14:textId="77777777" w:rsidR="00F53899" w:rsidRPr="00A31C97" w:rsidRDefault="00F53899" w:rsidP="00F53899">
      <w:pPr>
        <w:spacing w:after="0" w:line="240" w:lineRule="auto"/>
        <w:jc w:val="both"/>
        <w:rPr>
          <w:rFonts w:cstheme="minorHAnsi"/>
          <w:sz w:val="20"/>
          <w:szCs w:val="20"/>
        </w:rPr>
      </w:pPr>
    </w:p>
    <w:p w14:paraId="5814DC69" w14:textId="02389937" w:rsidR="00827546" w:rsidRPr="00A31C97" w:rsidRDefault="00766DA9" w:rsidP="002B3EFA">
      <w:pPr>
        <w:spacing w:after="0" w:line="240" w:lineRule="auto"/>
        <w:ind w:firstLine="709"/>
        <w:jc w:val="both"/>
        <w:rPr>
          <w:rFonts w:cstheme="minorHAnsi"/>
          <w:b/>
          <w:sz w:val="20"/>
          <w:szCs w:val="20"/>
        </w:rPr>
      </w:pPr>
      <w:r>
        <w:rPr>
          <w:rFonts w:cstheme="minorHAnsi"/>
          <w:b/>
          <w:sz w:val="20"/>
          <w:szCs w:val="20"/>
        </w:rPr>
        <w:t xml:space="preserve">ČASŤ 13: </w:t>
      </w:r>
      <w:r w:rsidR="00827546" w:rsidRPr="00A31C97">
        <w:rPr>
          <w:rFonts w:cstheme="minorHAnsi"/>
          <w:b/>
          <w:sz w:val="20"/>
          <w:szCs w:val="20"/>
        </w:rPr>
        <w:t>VAJCIA</w:t>
      </w:r>
    </w:p>
    <w:p w14:paraId="25243D2D" w14:textId="77777777" w:rsidR="00433FC6" w:rsidRDefault="00433FC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2854730" w14:textId="77777777" w:rsidR="008534FE" w:rsidRPr="00A31C97" w:rsidRDefault="008534FE" w:rsidP="004072DB">
      <w:pPr>
        <w:spacing w:after="0" w:line="240" w:lineRule="auto"/>
        <w:jc w:val="both"/>
        <w:rPr>
          <w:rFonts w:cstheme="minorHAnsi"/>
          <w:b/>
          <w:sz w:val="20"/>
          <w:szCs w:val="20"/>
        </w:rPr>
      </w:pPr>
    </w:p>
    <w:p w14:paraId="0C9F0EDC" w14:textId="762AD912" w:rsidR="00967B7A" w:rsidRDefault="00433FC6" w:rsidP="004072DB">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3226E339" w14:textId="77777777" w:rsidR="003255BD" w:rsidRDefault="003255BD" w:rsidP="003255BD">
      <w:pPr>
        <w:spacing w:after="0" w:line="240" w:lineRule="auto"/>
        <w:jc w:val="both"/>
        <w:rPr>
          <w:rFonts w:cstheme="minorHAnsi"/>
          <w:sz w:val="20"/>
          <w:szCs w:val="20"/>
          <w:highlight w:val="yellow"/>
        </w:rPr>
      </w:pPr>
    </w:p>
    <w:p w14:paraId="6151B989" w14:textId="31A8C1FD"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16:00</w:t>
      </w:r>
    </w:p>
    <w:p w14:paraId="17479EEE" w14:textId="109C6A05"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Pr>
          <w:rFonts w:cstheme="minorHAnsi"/>
          <w:sz w:val="20"/>
          <w:szCs w:val="20"/>
        </w:rPr>
        <w:t>1</w:t>
      </w:r>
      <w:r w:rsidRPr="003255BD">
        <w:rPr>
          <w:rFonts w:cstheme="minorHAnsi"/>
          <w:sz w:val="20"/>
          <w:szCs w:val="20"/>
        </w:rPr>
        <w:t>x v pracovnom týždni od 6.00 hod. do 14.00 hod.</w:t>
      </w:r>
    </w:p>
    <w:p w14:paraId="3E83CCB9" w14:textId="77777777" w:rsidR="003255BD" w:rsidRPr="00A31C97" w:rsidRDefault="003255BD" w:rsidP="004072DB">
      <w:pPr>
        <w:spacing w:after="0" w:line="240" w:lineRule="auto"/>
        <w:jc w:val="both"/>
        <w:rPr>
          <w:rFonts w:cstheme="minorHAnsi"/>
          <w:sz w:val="20"/>
          <w:szCs w:val="20"/>
        </w:rPr>
      </w:pPr>
    </w:p>
    <w:p w14:paraId="010D5376" w14:textId="37E3E43F" w:rsidR="007D7F45" w:rsidRPr="00513D16" w:rsidRDefault="007D7F45" w:rsidP="00513D16">
      <w:pPr>
        <w:pStyle w:val="tl1"/>
        <w:rPr>
          <w:rFonts w:asciiTheme="minorHAnsi" w:hAnsiTheme="minorHAnsi" w:cstheme="minorHAnsi"/>
          <w:b/>
          <w:bCs/>
          <w:iCs/>
          <w:sz w:val="20"/>
          <w:szCs w:val="20"/>
        </w:rPr>
      </w:pPr>
    </w:p>
    <w:p w14:paraId="210045E2" w14:textId="3EE37BD1" w:rsidR="00150D6E" w:rsidRPr="00513D16" w:rsidRDefault="00AB1702" w:rsidP="00513D16">
      <w:pPr>
        <w:pStyle w:val="tl1"/>
        <w:rPr>
          <w:rFonts w:asciiTheme="minorHAnsi" w:hAnsiTheme="minorHAnsi" w:cstheme="minorHAnsi"/>
          <w:b/>
          <w:bCs/>
          <w:iCs/>
          <w:sz w:val="20"/>
          <w:szCs w:val="20"/>
        </w:rPr>
      </w:pPr>
      <w:r w:rsidRPr="00513D16">
        <w:rPr>
          <w:rFonts w:asciiTheme="minorHAnsi" w:hAnsiTheme="minorHAnsi" w:cstheme="minorHAnsi"/>
          <w:b/>
          <w:bCs/>
          <w:iCs/>
          <w:sz w:val="20"/>
          <w:szCs w:val="20"/>
        </w:rPr>
        <w:t>2</w:t>
      </w:r>
      <w:r w:rsidR="000266FF" w:rsidRPr="00513D16">
        <w:rPr>
          <w:rFonts w:asciiTheme="minorHAnsi" w:hAnsiTheme="minorHAnsi" w:cstheme="minorHAnsi"/>
          <w:b/>
          <w:bCs/>
          <w:iCs/>
          <w:sz w:val="20"/>
          <w:szCs w:val="20"/>
        </w:rPr>
        <w:t xml:space="preserve">. </w:t>
      </w:r>
      <w:r w:rsidR="00150D6E" w:rsidRPr="00513D16">
        <w:rPr>
          <w:rFonts w:asciiTheme="minorHAnsi" w:hAnsiTheme="minorHAnsi" w:cstheme="minorHAnsi"/>
          <w:b/>
          <w:bCs/>
          <w:iCs/>
          <w:sz w:val="20"/>
          <w:szCs w:val="20"/>
        </w:rPr>
        <w:t>DOKLADY A DOKUMENTY POŽADOVANÉ NA PREUKÁZANIE SPLNENIA POŽIADAVIEK VEREJNÉHO OB</w:t>
      </w:r>
      <w:r w:rsidR="00ED2690" w:rsidRPr="00513D16">
        <w:rPr>
          <w:rFonts w:asciiTheme="minorHAnsi" w:hAnsiTheme="minorHAnsi" w:cstheme="minorHAnsi"/>
          <w:b/>
          <w:bCs/>
          <w:iCs/>
          <w:sz w:val="20"/>
          <w:szCs w:val="20"/>
        </w:rPr>
        <w:t>STARÁVATEĽA NA PREDMET ZÁKAZKY.</w:t>
      </w:r>
    </w:p>
    <w:p w14:paraId="7D601432" w14:textId="54CAD3FE" w:rsidR="0075283E" w:rsidRPr="00A31C97" w:rsidRDefault="0075283E" w:rsidP="004072DB">
      <w:pPr>
        <w:pStyle w:val="Zkladntext"/>
        <w:rPr>
          <w:rFonts w:asciiTheme="minorHAnsi" w:hAnsiTheme="minorHAnsi" w:cstheme="minorHAnsi"/>
          <w:sz w:val="20"/>
          <w:lang w:val="sk-SK"/>
        </w:rPr>
      </w:pPr>
    </w:p>
    <w:p w14:paraId="0433A605" w14:textId="554D9481" w:rsidR="00C8109C" w:rsidRPr="00A31C97" w:rsidRDefault="00C8109C"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excel</w:t>
      </w:r>
      <w:r w:rsidR="00A422D7">
        <w:rPr>
          <w:rFonts w:asciiTheme="minorHAnsi" w:hAnsiTheme="minorHAnsi" w:cstheme="minorHAnsi"/>
          <w:b w:val="0"/>
          <w:sz w:val="20"/>
          <w:lang w:val="sk-SK"/>
        </w:rPr>
        <w:t>,</w:t>
      </w:r>
      <w:r w:rsidR="00F1359F">
        <w:rPr>
          <w:rFonts w:asciiTheme="minorHAnsi" w:hAnsiTheme="minorHAnsi" w:cstheme="minorHAnsi"/>
          <w:b w:val="0"/>
          <w:sz w:val="20"/>
          <w:lang w:val="sk-SK"/>
        </w:rPr>
        <w:t xml:space="preserve"> aj vo formáte pdf)</w:t>
      </w:r>
      <w:r w:rsidR="008534FE">
        <w:rPr>
          <w:rFonts w:asciiTheme="minorHAnsi" w:hAnsiTheme="minorHAnsi" w:cstheme="minorHAnsi"/>
          <w:b w:val="0"/>
          <w:sz w:val="20"/>
          <w:lang w:val="sk-SK"/>
        </w:rPr>
        <w:t>.</w:t>
      </w:r>
    </w:p>
    <w:p w14:paraId="28528F77" w14:textId="3C298CAC" w:rsidR="00513D16" w:rsidRDefault="003228BB"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sz w:val="20"/>
          <w:lang w:val="sk-SK"/>
        </w:rPr>
        <w:t>zoznam ekvivalentov (ak sa uplatňuje)</w:t>
      </w:r>
      <w:r w:rsidR="008534FE">
        <w:rPr>
          <w:rFonts w:asciiTheme="minorHAnsi" w:hAnsiTheme="minorHAnsi" w:cstheme="minorHAnsi"/>
          <w:sz w:val="20"/>
          <w:lang w:val="sk-SK"/>
        </w:rPr>
        <w:t>,</w:t>
      </w:r>
      <w:r w:rsidRPr="00A31C97">
        <w:rPr>
          <w:rFonts w:asciiTheme="minorHAnsi" w:hAnsiTheme="minorHAnsi" w:cstheme="minorHAnsi"/>
          <w:sz w:val="20"/>
          <w:lang w:val="sk-SK"/>
        </w:rPr>
        <w:t xml:space="preserv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01B29C79" w14:textId="5F59D11A" w:rsidR="003228BB" w:rsidRPr="00513D16" w:rsidRDefault="00513D16" w:rsidP="00513D16">
      <w:pPr>
        <w:rPr>
          <w:rFonts w:eastAsia="Times New Roman" w:cstheme="minorHAnsi"/>
          <w:sz w:val="20"/>
          <w:szCs w:val="20"/>
          <w:lang w:eastAsia="x-none"/>
        </w:rPr>
      </w:pPr>
      <w:r>
        <w:rPr>
          <w:rFonts w:cstheme="minorHAnsi"/>
          <w:b/>
          <w:sz w:val="20"/>
        </w:rPr>
        <w:br w:type="page"/>
      </w:r>
    </w:p>
    <w:p w14:paraId="4CB9D166" w14:textId="2D47A9A4" w:rsidR="00C862AC" w:rsidRPr="004A2F42" w:rsidRDefault="00C862AC"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C</w:t>
      </w:r>
      <w:r w:rsidR="00750A48" w:rsidRPr="004A2F42">
        <w:rPr>
          <w:rFonts w:asciiTheme="minorHAnsi" w:hAnsiTheme="minorHAnsi" w:cstheme="minorHAnsi"/>
          <w:sz w:val="22"/>
          <w:szCs w:val="22"/>
          <w:lang w:val="sk-SK"/>
        </w:rPr>
        <w:t>.</w:t>
      </w:r>
      <w:r w:rsidRPr="004A2F42">
        <w:rPr>
          <w:rFonts w:asciiTheme="minorHAnsi" w:hAnsiTheme="minorHAnsi" w:cstheme="minorHAnsi"/>
          <w:sz w:val="22"/>
          <w:szCs w:val="22"/>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49F96475" w14:textId="77777777" w:rsidR="000A140F" w:rsidRDefault="00371AAE" w:rsidP="000A140F">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A6F5BD1" w14:textId="77777777" w:rsidR="000A140F" w:rsidRDefault="000A140F" w:rsidP="000A140F">
      <w:pPr>
        <w:pStyle w:val="tl1"/>
        <w:rPr>
          <w:rFonts w:asciiTheme="minorHAnsi" w:hAnsiTheme="minorHAnsi" w:cstheme="minorHAnsi"/>
          <w:sz w:val="20"/>
          <w:szCs w:val="20"/>
        </w:rPr>
      </w:pPr>
    </w:p>
    <w:p w14:paraId="34AC7918" w14:textId="685507A4" w:rsidR="000A140F" w:rsidRPr="000A140F" w:rsidRDefault="000A140F" w:rsidP="000A140F">
      <w:pPr>
        <w:pStyle w:val="tl1"/>
        <w:rPr>
          <w:rFonts w:asciiTheme="minorHAnsi" w:hAnsiTheme="minorHAnsi" w:cstheme="minorHAnsi"/>
          <w:sz w:val="20"/>
          <w:szCs w:val="20"/>
        </w:rPr>
      </w:pPr>
      <w:r>
        <w:rPr>
          <w:rFonts w:asciiTheme="minorHAnsi" w:hAnsiTheme="minorHAnsi" w:cstheme="minorHAnsi"/>
          <w:sz w:val="20"/>
          <w:szCs w:val="20"/>
        </w:rPr>
        <w:t xml:space="preserve">3. </w:t>
      </w:r>
      <w:r w:rsidRPr="00CB1147">
        <w:rPr>
          <w:rFonts w:asciiTheme="minorHAnsi" w:hAnsiTheme="minorHAnsi" w:cstheme="minorHAnsi"/>
          <w:bCs/>
          <w:sz w:val="20"/>
          <w:szCs w:val="20"/>
        </w:rPr>
        <w:t>Skutočnosti uvedené v tejto časti SP platia pre všetky časti predmetu zákazky.</w:t>
      </w:r>
    </w:p>
    <w:p w14:paraId="345E0C4E" w14:textId="77777777" w:rsidR="007F6B84" w:rsidRDefault="007F6B84">
      <w:pPr>
        <w:rPr>
          <w:rFonts w:eastAsia="Times New Roman" w:cstheme="minorHAnsi"/>
          <w:b/>
          <w:sz w:val="20"/>
          <w:szCs w:val="20"/>
          <w:lang w:eastAsia="x-none"/>
        </w:rPr>
      </w:pPr>
      <w:r>
        <w:rPr>
          <w:rFonts w:cstheme="minorHAnsi"/>
          <w:sz w:val="20"/>
        </w:rPr>
        <w:br w:type="page"/>
      </w:r>
    </w:p>
    <w:p w14:paraId="051698D0" w14:textId="7C5A6EEA" w:rsidR="00C90015" w:rsidRPr="004A2F42" w:rsidRDefault="00C90015"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1433E5A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w:t>
      </w:r>
      <w:r w:rsidR="0017155C">
        <w:rPr>
          <w:rFonts w:cstheme="minorHAnsi"/>
          <w:sz w:val="20"/>
          <w:szCs w:val="20"/>
        </w:rPr>
        <w:t> </w:t>
      </w:r>
      <w:r w:rsidRPr="00A31C97">
        <w:rPr>
          <w:rFonts w:cstheme="minorHAnsi"/>
          <w:sz w:val="20"/>
          <w:szCs w:val="20"/>
        </w:rPr>
        <w:t>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16DF7B27"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w:t>
      </w:r>
      <w:r w:rsidR="007A28A2">
        <w:rPr>
          <w:rFonts w:cstheme="minorHAnsi"/>
          <w:sz w:val="20"/>
          <w:szCs w:val="20"/>
        </w:rPr>
        <w:t xml:space="preserve"> konečnej, ponúknutej </w:t>
      </w:r>
      <w:r w:rsidRPr="00A31C97">
        <w:rPr>
          <w:rFonts w:cstheme="minorHAnsi"/>
          <w:sz w:val="20"/>
          <w:szCs w:val="20"/>
        </w:rPr>
        <w:t>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w:t>
      </w:r>
      <w:r w:rsidR="00AB3416">
        <w:rPr>
          <w:rFonts w:cstheme="minorHAnsi"/>
          <w:sz w:val="20"/>
          <w:szCs w:val="20"/>
        </w:rPr>
        <w:t> </w:t>
      </w:r>
      <w:r w:rsidRPr="00A31C97">
        <w:rPr>
          <w:rFonts w:cstheme="minorHAnsi"/>
          <w:sz w:val="20"/>
          <w:szCs w:val="20"/>
        </w:rPr>
        <w:t>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3EADCC6D"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w:t>
      </w:r>
      <w:r w:rsidR="0017155C">
        <w:rPr>
          <w:rFonts w:cstheme="minorHAnsi"/>
          <w:sz w:val="20"/>
          <w:szCs w:val="20"/>
        </w:rPr>
        <w:t>,</w:t>
      </w:r>
      <w:r w:rsidRPr="00A31C97">
        <w:rPr>
          <w:rFonts w:cstheme="minorHAnsi"/>
          <w:sz w:val="20"/>
          <w:szCs w:val="20"/>
        </w:rPr>
        <w:t xml:space="preserve"> alebo ak bude cena položky vyjadrená číslom 0 alebo záporným číslom</w:t>
      </w:r>
      <w:r w:rsidR="0017155C">
        <w:rPr>
          <w:rFonts w:cstheme="minorHAnsi"/>
          <w:sz w:val="20"/>
          <w:szCs w:val="20"/>
        </w:rPr>
        <w:t>,</w:t>
      </w:r>
      <w:r w:rsidRPr="00A31C97">
        <w:rPr>
          <w:rFonts w:cstheme="minorHAnsi"/>
          <w:sz w:val="20"/>
          <w:szCs w:val="20"/>
        </w:rPr>
        <w:t xml:space="preserve">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016F128F"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w:t>
      </w:r>
      <w:r w:rsidRPr="003A16D5">
        <w:rPr>
          <w:rFonts w:cstheme="minorHAnsi"/>
          <w:b/>
          <w:bCs/>
          <w:sz w:val="20"/>
          <w:szCs w:val="20"/>
        </w:rPr>
        <w:t xml:space="preserve">cenu v EUR </w:t>
      </w:r>
      <w:r w:rsidR="00CE2C18" w:rsidRPr="003A16D5">
        <w:rPr>
          <w:rFonts w:cstheme="minorHAnsi"/>
          <w:b/>
          <w:bCs/>
          <w:sz w:val="20"/>
          <w:szCs w:val="20"/>
        </w:rPr>
        <w:t>s</w:t>
      </w:r>
      <w:r w:rsidR="003A16D5">
        <w:rPr>
          <w:rFonts w:cstheme="minorHAnsi"/>
          <w:b/>
          <w:bCs/>
          <w:sz w:val="20"/>
          <w:szCs w:val="20"/>
        </w:rPr>
        <w:t> </w:t>
      </w:r>
      <w:r w:rsidRPr="003A16D5">
        <w:rPr>
          <w:rFonts w:cstheme="minorHAnsi"/>
          <w:b/>
          <w:bCs/>
          <w:sz w:val="20"/>
          <w:szCs w:val="20"/>
        </w:rPr>
        <w:t>DPH</w:t>
      </w:r>
      <w:r w:rsidR="003A16D5">
        <w:rPr>
          <w:rFonts w:cstheme="minorHAnsi"/>
          <w:b/>
          <w:bCs/>
          <w:sz w:val="20"/>
          <w:szCs w:val="20"/>
        </w:rPr>
        <w:t xml:space="preserve"> – kritérium </w:t>
      </w:r>
      <w:r w:rsidR="00AB3416">
        <w:rPr>
          <w:rFonts w:cstheme="minorHAnsi"/>
          <w:b/>
          <w:bCs/>
          <w:sz w:val="20"/>
          <w:szCs w:val="20"/>
        </w:rPr>
        <w:t>na </w:t>
      </w:r>
      <w:r w:rsidR="003A16D5">
        <w:rPr>
          <w:rFonts w:cstheme="minorHAnsi"/>
          <w:b/>
          <w:bCs/>
          <w:sz w:val="20"/>
          <w:szCs w:val="20"/>
        </w:rPr>
        <w:t xml:space="preserve">vyhodnotenie </w:t>
      </w:r>
      <w:r w:rsidR="00AB3416">
        <w:rPr>
          <w:rFonts w:cstheme="minorHAnsi"/>
          <w:b/>
          <w:bCs/>
          <w:sz w:val="20"/>
          <w:szCs w:val="20"/>
        </w:rPr>
        <w:t>ponúk</w:t>
      </w:r>
      <w:r w:rsidR="003A16D5">
        <w:rPr>
          <w:rFonts w:cstheme="minorHAnsi"/>
          <w:b/>
          <w:bCs/>
          <w:sz w:val="20"/>
          <w:szCs w:val="20"/>
        </w:rPr>
        <w:t>.</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8FC14B6" w14:textId="77777777" w:rsidR="007F6B84" w:rsidRDefault="007F6B84">
      <w:pPr>
        <w:rPr>
          <w:rFonts w:eastAsia="Times New Roman" w:cstheme="minorHAnsi"/>
          <w:b/>
          <w:sz w:val="20"/>
          <w:szCs w:val="20"/>
          <w:lang w:eastAsia="x-none"/>
        </w:rPr>
      </w:pPr>
      <w:r>
        <w:rPr>
          <w:rFonts w:cstheme="minorHAnsi"/>
          <w:sz w:val="20"/>
        </w:rPr>
        <w:br w:type="page"/>
      </w:r>
    </w:p>
    <w:p w14:paraId="6BC66C4A" w14:textId="170AEB93" w:rsidR="00477E2E" w:rsidRPr="004A2F42" w:rsidRDefault="00477E2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w:t>
      </w:r>
      <w:r w:rsidR="001C1987" w:rsidRPr="000E7225">
        <w:rPr>
          <w:rFonts w:asciiTheme="minorHAnsi" w:hAnsiTheme="minorHAnsi" w:cstheme="minorHAnsi"/>
          <w:bCs/>
          <w:sz w:val="20"/>
          <w:lang w:val="sk-SK"/>
        </w:rPr>
        <w:t>na základe najnižšej ceny.</w:t>
      </w:r>
      <w:r w:rsidR="001C1987"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                                               </w:t>
      </w:r>
    </w:p>
    <w:p w14:paraId="5985D59A" w14:textId="193A3F8E" w:rsidR="00DF71CF" w:rsidRDefault="001C1987" w:rsidP="00DF71CF">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A4389C">
        <w:rPr>
          <w:rFonts w:asciiTheme="minorHAnsi" w:hAnsiTheme="minorHAnsi" w:cstheme="minorHAnsi"/>
          <w:b w:val="0"/>
          <w:sz w:val="20"/>
          <w:lang w:val="sk-SK"/>
        </w:rPr>
        <w:t xml:space="preserve">každú </w:t>
      </w:r>
      <w:r w:rsidR="006B1C26" w:rsidRPr="00A31C97">
        <w:rPr>
          <w:rFonts w:asciiTheme="minorHAnsi" w:hAnsiTheme="minorHAnsi" w:cstheme="minorHAnsi"/>
          <w:b w:val="0"/>
          <w:sz w:val="20"/>
          <w:lang w:val="sk-SK"/>
        </w:rPr>
        <w:t>ucelenú časť predmetu zákazky, na ktorú uchádzač predkladá ponuku.</w:t>
      </w:r>
    </w:p>
    <w:p w14:paraId="55A7F24A" w14:textId="77777777" w:rsidR="00DF71CF" w:rsidRDefault="00DF71CF" w:rsidP="00DF71CF">
      <w:pPr>
        <w:pStyle w:val="Zkladntext"/>
        <w:rPr>
          <w:rFonts w:asciiTheme="minorHAnsi" w:hAnsiTheme="minorHAnsi" w:cstheme="minorHAnsi"/>
          <w:b w:val="0"/>
          <w:sz w:val="20"/>
          <w:lang w:val="sk-SK"/>
        </w:rPr>
      </w:pPr>
    </w:p>
    <w:p w14:paraId="3D3E77BB" w14:textId="5B849B3B" w:rsidR="00CD7EE3" w:rsidRPr="00900450" w:rsidRDefault="00DF71CF" w:rsidP="00DF71CF">
      <w:pPr>
        <w:pStyle w:val="Zkladntext"/>
        <w:rPr>
          <w:rFonts w:ascii="Calibri" w:hAnsi="Calibri" w:cs="Calibri"/>
          <w:bCs/>
          <w:sz w:val="20"/>
          <w:u w:val="single"/>
        </w:rPr>
      </w:pPr>
      <w:r>
        <w:rPr>
          <w:rFonts w:asciiTheme="minorHAnsi" w:hAnsiTheme="minorHAnsi" w:cstheme="minorHAnsi"/>
          <w:b w:val="0"/>
          <w:sz w:val="20"/>
          <w:lang w:val="sk-SK"/>
        </w:rPr>
        <w:t xml:space="preserve">2. </w:t>
      </w:r>
      <w:r w:rsidR="00CD7EE3" w:rsidRPr="00D10C39">
        <w:rPr>
          <w:rFonts w:ascii="Calibri" w:hAnsi="Calibri" w:cs="Calibri"/>
          <w:sz w:val="20"/>
        </w:rPr>
        <w:t>Návrh uchádzača na plnenie kritérií</w:t>
      </w:r>
      <w:r w:rsidR="00CD7EE3">
        <w:rPr>
          <w:rFonts w:ascii="Calibri" w:hAnsi="Calibri" w:cs="Calibri"/>
          <w:sz w:val="20"/>
        </w:rPr>
        <w:t>/Cenová ponuka</w:t>
      </w:r>
      <w:r w:rsidR="00CD7EE3" w:rsidRPr="00D10C39">
        <w:rPr>
          <w:rFonts w:ascii="Calibri" w:hAnsi="Calibri" w:cs="Calibri"/>
          <w:sz w:val="20"/>
        </w:rPr>
        <w:t xml:space="preserve"> </w:t>
      </w:r>
      <w:r w:rsidR="00CD7EE3" w:rsidRPr="00DF71CF">
        <w:rPr>
          <w:rFonts w:ascii="Calibri" w:hAnsi="Calibri" w:cs="Calibri"/>
          <w:b w:val="0"/>
          <w:bCs/>
          <w:sz w:val="20"/>
        </w:rPr>
        <w:t>pre každú časť predmetu zákazky samostatne musí byť predložený ako súčasť ponuky uchádzača v elektronickej podobe vo formáte</w:t>
      </w:r>
      <w:r w:rsidR="00CD7EE3" w:rsidRPr="00D10C39">
        <w:rPr>
          <w:rFonts w:ascii="Calibri" w:hAnsi="Calibri" w:cs="Calibri"/>
          <w:bCs/>
          <w:sz w:val="20"/>
        </w:rPr>
        <w:t xml:space="preserve"> </w:t>
      </w:r>
      <w:r w:rsidR="00CD7EE3" w:rsidRPr="00D10C39">
        <w:rPr>
          <w:rFonts w:ascii="Calibri" w:hAnsi="Calibri" w:cs="Calibri"/>
          <w:sz w:val="20"/>
        </w:rPr>
        <w:t>.</w:t>
      </w:r>
      <w:r w:rsidR="00CD7EE3">
        <w:rPr>
          <w:rFonts w:ascii="Calibri" w:hAnsi="Calibri" w:cs="Calibri"/>
          <w:sz w:val="20"/>
        </w:rPr>
        <w:t>xlx/.xlxs</w:t>
      </w:r>
      <w:r w:rsidR="00CD7EE3" w:rsidRPr="00D10C39">
        <w:rPr>
          <w:rFonts w:ascii="Calibri" w:hAnsi="Calibri" w:cs="Calibri"/>
          <w:bCs/>
          <w:sz w:val="20"/>
        </w:rPr>
        <w:t xml:space="preserve"> </w:t>
      </w:r>
      <w:r w:rsidR="00CD7EE3" w:rsidRPr="00DF71CF">
        <w:rPr>
          <w:rFonts w:ascii="Calibri" w:hAnsi="Calibri" w:cs="Calibri"/>
          <w:b w:val="0"/>
          <w:sz w:val="20"/>
        </w:rPr>
        <w:t>a vo formáte</w:t>
      </w:r>
      <w:r w:rsidR="00CD7EE3" w:rsidRPr="00D10C39">
        <w:rPr>
          <w:rFonts w:ascii="Calibri" w:hAnsi="Calibri" w:cs="Calibri"/>
          <w:bCs/>
          <w:sz w:val="20"/>
        </w:rPr>
        <w:t xml:space="preserve"> </w:t>
      </w:r>
      <w:r w:rsidR="00CD7EE3" w:rsidRPr="00D10C39">
        <w:rPr>
          <w:rFonts w:ascii="Calibri" w:hAnsi="Calibri" w:cs="Calibri"/>
          <w:sz w:val="20"/>
        </w:rPr>
        <w:t>.pdf</w:t>
      </w:r>
      <w:r w:rsidR="00CD7EE3" w:rsidRPr="002875B7">
        <w:rPr>
          <w:rFonts w:ascii="Calibri" w:hAnsi="Calibri" w:cs="Calibri"/>
          <w:bCs/>
          <w:sz w:val="20"/>
        </w:rPr>
        <w:t>.</w:t>
      </w:r>
      <w:r w:rsidR="00CD7EE3" w:rsidRPr="00D10C39">
        <w:rPr>
          <w:rFonts w:ascii="Calibri" w:hAnsi="Calibri" w:cs="Calibri"/>
          <w:bCs/>
          <w:sz w:val="20"/>
        </w:rPr>
        <w:t xml:space="preserve"> </w:t>
      </w:r>
      <w:r w:rsidR="00CD7EE3" w:rsidRPr="00DF71CF">
        <w:rPr>
          <w:rFonts w:ascii="Calibri" w:hAnsi="Calibri" w:cs="Calibri"/>
          <w:b w:val="0"/>
          <w:sz w:val="20"/>
        </w:rPr>
        <w:t>Uchádzačom navrhovaná cena za časť predmetu zákazky o ktorú sa jedná  musí byť uvedená v EUR, matematicky zaokrúhlená na dve desatinné miesta.</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583EBE0A" w14:textId="4DA2B5A3" w:rsidR="001C72C1" w:rsidRPr="008E7393" w:rsidRDefault="00DF71CF" w:rsidP="001C72C1">
      <w:pPr>
        <w:pStyle w:val="tl1"/>
        <w:tabs>
          <w:tab w:val="left" w:pos="567"/>
        </w:tabs>
        <w:rPr>
          <w:rFonts w:ascii="Calibri" w:hAnsi="Calibri" w:cs="Calibri"/>
          <w:sz w:val="20"/>
          <w:szCs w:val="20"/>
        </w:rPr>
      </w:pPr>
      <w:r>
        <w:rPr>
          <w:rFonts w:asciiTheme="minorHAnsi" w:hAnsiTheme="minorHAnsi" w:cstheme="minorHAnsi"/>
          <w:bCs/>
          <w:iCs/>
          <w:sz w:val="20"/>
          <w:szCs w:val="20"/>
        </w:rPr>
        <w:t>3</w:t>
      </w:r>
      <w:r w:rsidR="00904416" w:rsidRPr="00A31C97">
        <w:rPr>
          <w:rFonts w:asciiTheme="minorHAnsi" w:hAnsiTheme="minorHAnsi" w:cstheme="minorHAnsi"/>
          <w:bCs/>
          <w:iCs/>
          <w:sz w:val="20"/>
          <w:szCs w:val="20"/>
        </w:rPr>
        <w:t>.</w:t>
      </w:r>
      <w:r w:rsidR="001C72C1">
        <w:rPr>
          <w:rFonts w:asciiTheme="minorHAnsi" w:hAnsiTheme="minorHAnsi" w:cstheme="minorHAnsi"/>
          <w:bCs/>
          <w:iCs/>
          <w:sz w:val="20"/>
          <w:szCs w:val="20"/>
        </w:rPr>
        <w:t xml:space="preserve"> </w:t>
      </w:r>
      <w:r w:rsidR="001C72C1" w:rsidRPr="00C95540">
        <w:rPr>
          <w:rFonts w:ascii="Calibri" w:hAnsi="Calibri" w:cs="Calibri"/>
          <w:b/>
          <w:bCs/>
          <w:iCs/>
          <w:sz w:val="20"/>
          <w:szCs w:val="20"/>
        </w:rPr>
        <w:t>Úspešným uchádzačom sa stane uchádzač, ktorý vo svojej ponuke predloží najnižšiu celkovú cenu za</w:t>
      </w:r>
      <w:r w:rsidR="00F13951" w:rsidRPr="00C95540">
        <w:rPr>
          <w:rFonts w:ascii="Calibri" w:hAnsi="Calibri" w:cs="Calibri"/>
          <w:b/>
          <w:bCs/>
          <w:iCs/>
          <w:sz w:val="20"/>
          <w:szCs w:val="20"/>
        </w:rPr>
        <w:t> </w:t>
      </w:r>
      <w:r w:rsidR="001C72C1" w:rsidRPr="00C95540">
        <w:rPr>
          <w:rFonts w:ascii="Calibri" w:hAnsi="Calibri" w:cs="Calibri"/>
          <w:b/>
          <w:bCs/>
          <w:iCs/>
          <w:sz w:val="20"/>
          <w:szCs w:val="20"/>
        </w:rPr>
        <w:t>predmet zákazky v EUR s DPH (pre každú časť predmetu zákazky samostatne)</w:t>
      </w:r>
      <w:r w:rsidR="001C72C1" w:rsidRPr="00C95540">
        <w:rPr>
          <w:rFonts w:ascii="Calibri" w:hAnsi="Calibri" w:cs="Calibri"/>
          <w:bCs/>
          <w:iCs/>
          <w:sz w:val="20"/>
          <w:szCs w:val="20"/>
        </w:rPr>
        <w:t>.</w:t>
      </w:r>
      <w:r w:rsidR="001C72C1"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za predmet zákazky</w:t>
      </w:r>
      <w:r w:rsidR="001C72C1">
        <w:rPr>
          <w:rFonts w:ascii="Calibri" w:hAnsi="Calibri" w:cs="Calibri"/>
          <w:bCs/>
          <w:iCs/>
          <w:sz w:val="20"/>
          <w:szCs w:val="20"/>
        </w:rPr>
        <w:t xml:space="preserve"> </w:t>
      </w:r>
      <w:r w:rsidR="001C72C1" w:rsidRPr="00973051">
        <w:rPr>
          <w:rFonts w:ascii="Calibri" w:hAnsi="Calibri" w:cs="Calibri"/>
          <w:iCs/>
          <w:sz w:val="20"/>
          <w:szCs w:val="20"/>
        </w:rPr>
        <w:t>v EUR s DPH (pre každú časť predmetu zákazky samostatne), na treťom mieste sa</w:t>
      </w:r>
      <w:r w:rsidR="00F13951">
        <w:rPr>
          <w:rFonts w:ascii="Calibri" w:hAnsi="Calibri" w:cs="Calibri"/>
          <w:iCs/>
          <w:sz w:val="20"/>
          <w:szCs w:val="20"/>
        </w:rPr>
        <w:t> </w:t>
      </w:r>
      <w:r w:rsidR="001C72C1" w:rsidRPr="00973051">
        <w:rPr>
          <w:rFonts w:ascii="Calibri" w:hAnsi="Calibri" w:cs="Calibri"/>
          <w:iCs/>
          <w:sz w:val="20"/>
          <w:szCs w:val="20"/>
        </w:rPr>
        <w:t>umiestni uchádzač s</w:t>
      </w:r>
      <w:r w:rsidR="00F13951">
        <w:rPr>
          <w:rFonts w:ascii="Calibri" w:hAnsi="Calibri" w:cs="Calibri"/>
          <w:iCs/>
          <w:sz w:val="20"/>
          <w:szCs w:val="20"/>
        </w:rPr>
        <w:t> </w:t>
      </w:r>
      <w:r w:rsidR="001C72C1" w:rsidRPr="00973051">
        <w:rPr>
          <w:rFonts w:ascii="Calibri" w:hAnsi="Calibri" w:cs="Calibri"/>
          <w:iCs/>
          <w:sz w:val="20"/>
          <w:szCs w:val="20"/>
        </w:rPr>
        <w:t>treťou najnižšou celkovou cenou za predmet zákazky v EUR s DPH (pre každú časť predmetu zákazky samostatne)</w:t>
      </w:r>
      <w:r w:rsidR="001C72C1" w:rsidRPr="00B60C34">
        <w:rPr>
          <w:rFonts w:ascii="Calibri" w:hAnsi="Calibri" w:cs="Calibri"/>
          <w:bCs/>
          <w:iCs/>
          <w:sz w:val="20"/>
          <w:szCs w:val="20"/>
        </w:rPr>
        <w:t xml:space="preserve"> atď.</w:t>
      </w:r>
    </w:p>
    <w:p w14:paraId="0732530A" w14:textId="7A0D5820" w:rsidR="006B1C26" w:rsidRPr="00A31C97" w:rsidRDefault="006B1C26" w:rsidP="002005C8">
      <w:pPr>
        <w:pStyle w:val="tl1"/>
        <w:rPr>
          <w:rFonts w:asciiTheme="minorHAnsi" w:hAnsiTheme="minorHAnsi" w:cstheme="minorHAnsi"/>
          <w:bCs/>
          <w:iCs/>
          <w:sz w:val="20"/>
          <w:szCs w:val="20"/>
        </w:rPr>
      </w:pPr>
    </w:p>
    <w:p w14:paraId="7F85E7B0" w14:textId="77777777" w:rsidR="00F56136" w:rsidRPr="00A31C97" w:rsidRDefault="00F56136" w:rsidP="002005C8">
      <w:pPr>
        <w:pStyle w:val="tl1"/>
        <w:rPr>
          <w:rFonts w:asciiTheme="minorHAnsi" w:hAnsiTheme="minorHAnsi" w:cstheme="minorHAnsi"/>
          <w:bCs/>
          <w:iCs/>
          <w:sz w:val="20"/>
          <w:szCs w:val="20"/>
        </w:rPr>
      </w:pPr>
    </w:p>
    <w:p w14:paraId="0DC47115" w14:textId="77777777" w:rsidR="007F6B84" w:rsidRDefault="007F6B84">
      <w:pPr>
        <w:rPr>
          <w:rFonts w:eastAsia="Times New Roman" w:cstheme="minorHAnsi"/>
          <w:b/>
          <w:sz w:val="20"/>
          <w:szCs w:val="20"/>
          <w:lang w:eastAsia="x-none"/>
        </w:rPr>
      </w:pPr>
      <w:r>
        <w:rPr>
          <w:rFonts w:cstheme="minorHAnsi"/>
          <w:sz w:val="20"/>
        </w:rPr>
        <w:br w:type="page"/>
      </w:r>
    </w:p>
    <w:p w14:paraId="1DF4F74B" w14:textId="19B34756"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F. PODMIENKY ÚČASTI UCHÁDZAČOV</w:t>
      </w:r>
    </w:p>
    <w:p w14:paraId="226067F8" w14:textId="2A155823"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r w:rsidR="007E786C">
        <w:rPr>
          <w:rFonts w:cstheme="minorHAnsi"/>
          <w:sz w:val="20"/>
          <w:szCs w:val="20"/>
          <w:lang w:eastAsia="sk-SK"/>
        </w:rPr>
        <w:t>:</w:t>
      </w:r>
    </w:p>
    <w:p w14:paraId="623C92C1" w14:textId="77777777" w:rsidR="006E17D8" w:rsidRPr="007E786C" w:rsidRDefault="006E17D8" w:rsidP="006E17D8">
      <w:pPr>
        <w:jc w:val="both"/>
        <w:rPr>
          <w:b/>
          <w:bCs/>
          <w:i/>
          <w:iCs/>
          <w:sz w:val="20"/>
          <w:szCs w:val="20"/>
          <w:lang w:eastAsia="sk-SK"/>
        </w:rPr>
      </w:pPr>
      <w:r w:rsidRPr="007E786C">
        <w:rPr>
          <w:b/>
          <w:bCs/>
          <w:i/>
          <w:iCs/>
          <w:sz w:val="20"/>
          <w:szCs w:val="20"/>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0064802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r w:rsidR="0017155C">
        <w:rPr>
          <w:sz w:val="20"/>
          <w:szCs w:val="20"/>
          <w:lang w:eastAsia="sk-SK"/>
        </w:rPr>
        <w:t>.</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49B526D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1D13AA">
        <w:rPr>
          <w:sz w:val="20"/>
          <w:szCs w:val="20"/>
          <w:lang w:eastAsia="sk-SK"/>
        </w:rPr>
        <w:t> </w:t>
      </w:r>
      <w:r w:rsidRPr="006E17D8">
        <w:rPr>
          <w:sz w:val="20"/>
          <w:szCs w:val="20"/>
          <w:lang w:eastAsia="sk-SK"/>
        </w:rPr>
        <w:t>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w:t>
      </w:r>
      <w:r w:rsidR="0017155C">
        <w:rPr>
          <w:sz w:val="20"/>
          <w:szCs w:val="20"/>
          <w:lang w:eastAsia="sk-SK"/>
        </w:rPr>
        <w:t> </w:t>
      </w:r>
      <w:r w:rsidRPr="006E17D8">
        <w:rPr>
          <w:sz w:val="20"/>
          <w:szCs w:val="20"/>
          <w:lang w:eastAsia="sk-SK"/>
        </w:rPr>
        <w:t xml:space="preserve">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2E150631"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w:t>
      </w:r>
      <w:r w:rsidR="001D13AA">
        <w:rPr>
          <w:sz w:val="20"/>
          <w:szCs w:val="20"/>
          <w:lang w:eastAsia="sk-SK"/>
        </w:rPr>
        <w:t> </w:t>
      </w:r>
      <w:r w:rsidRPr="006E17D8">
        <w:rPr>
          <w:sz w:val="20"/>
          <w:szCs w:val="20"/>
          <w:lang w:eastAsia="sk-SK"/>
        </w:rPr>
        <w:t>1 písm. b) a c) ZVO, ak zaplatil nedoplatky</w:t>
      </w:r>
      <w:r w:rsidR="00D608C6">
        <w:rPr>
          <w:sz w:val="20"/>
          <w:szCs w:val="20"/>
          <w:lang w:eastAsia="sk-SK"/>
        </w:rPr>
        <w:t>,</w:t>
      </w:r>
      <w:r w:rsidRPr="006E17D8">
        <w:rPr>
          <w:sz w:val="20"/>
          <w:szCs w:val="20"/>
          <w:lang w:eastAsia="sk-SK"/>
        </w:rPr>
        <w:t xml:space="preserve">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39FABACC"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8. Uchádzač môže v zmysle § 152 ods. 1 ZVO preukázať splnenie podmienok účasti osobného postavenia podľa § 32 ods. 1 písm. a) až f) a ods. 2, 4 a 5 ZVO zápisom do </w:t>
      </w:r>
      <w:r w:rsidR="00D608C6">
        <w:rPr>
          <w:sz w:val="20"/>
          <w:szCs w:val="20"/>
          <w:lang w:eastAsia="sk-SK"/>
        </w:rPr>
        <w:t>Z</w:t>
      </w:r>
      <w:r w:rsidRPr="006E17D8">
        <w:rPr>
          <w:sz w:val="20"/>
          <w:szCs w:val="20"/>
          <w:lang w:eastAsia="sk-SK"/>
        </w:rPr>
        <w:t>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2C1BA2DB"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9. Verejný obstarávateľ informuje uchádzačov, že doklady</w:t>
      </w:r>
      <w:r w:rsidR="0017155C">
        <w:rPr>
          <w:rFonts w:ascii="Calibri" w:hAnsi="Calibri" w:cs="Calibri"/>
          <w:sz w:val="20"/>
          <w:szCs w:val="20"/>
        </w:rPr>
        <w:t>,</w:t>
      </w:r>
      <w:r w:rsidRPr="006E17D8">
        <w:rPr>
          <w:rFonts w:ascii="Calibri" w:hAnsi="Calibri" w:cs="Calibri"/>
          <w:sz w:val="20"/>
          <w:szCs w:val="20"/>
        </w:rPr>
        <w:t xml:space="preserve"> ktoré podľa § 32 ods. 3 ZVO </w:t>
      </w:r>
      <w:r w:rsidRPr="006E17D8">
        <w:rPr>
          <w:rFonts w:ascii="Calibri" w:hAnsi="Calibri" w:cs="Calibri"/>
          <w:b/>
          <w:bCs/>
          <w:sz w:val="20"/>
          <w:szCs w:val="20"/>
        </w:rPr>
        <w:t>nevyžaduje od</w:t>
      </w:r>
      <w:r w:rsidR="0017155C">
        <w:rPr>
          <w:rFonts w:ascii="Calibri" w:hAnsi="Calibri" w:cs="Calibri"/>
          <w:b/>
          <w:bCs/>
          <w:sz w:val="20"/>
          <w:szCs w:val="20"/>
        </w:rPr>
        <w:t> </w:t>
      </w:r>
      <w:r w:rsidRPr="006E17D8">
        <w:rPr>
          <w:rFonts w:ascii="Calibri" w:hAnsi="Calibri" w:cs="Calibri"/>
          <w:b/>
          <w:bCs/>
          <w:sz w:val="20"/>
          <w:szCs w:val="20"/>
        </w:rPr>
        <w:t>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1B2A50DC"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w:t>
      </w:r>
      <w:r w:rsidR="001D13AA">
        <w:rPr>
          <w:rFonts w:ascii="Calibri" w:hAnsi="Calibri" w:cs="Calibri"/>
          <w:sz w:val="20"/>
          <w:szCs w:val="20"/>
        </w:rPr>
        <w:t> </w:t>
      </w:r>
      <w:r w:rsidRPr="006E17D8">
        <w:rPr>
          <w:rFonts w:ascii="Calibri" w:hAnsi="Calibri" w:cs="Calibri"/>
          <w:sz w:val="20"/>
          <w:szCs w:val="20"/>
        </w:rPr>
        <w:t>nedostatok majetku alebo zrušený konkurz pre nedostatok majetku podľa § 32 ods. 2 písm. d) ZVO</w:t>
      </w:r>
      <w:r w:rsidR="001461E9">
        <w:rPr>
          <w:rFonts w:ascii="Calibri" w:hAnsi="Calibri" w:cs="Calibri"/>
          <w:sz w:val="20"/>
          <w:szCs w:val="20"/>
        </w:rPr>
        <w:t>,</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výpisu/ov</w:t>
      </w:r>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Pr="00A31C97" w:rsidRDefault="00455F26" w:rsidP="00944573">
      <w:pPr>
        <w:tabs>
          <w:tab w:val="left" w:pos="344"/>
        </w:tabs>
        <w:autoSpaceDE w:val="0"/>
        <w:spacing w:after="0" w:line="240" w:lineRule="auto"/>
        <w:jc w:val="both"/>
        <w:rPr>
          <w:rFonts w:cstheme="minorHAnsi"/>
          <w:b/>
          <w:sz w:val="20"/>
          <w:szCs w:val="20"/>
          <w:lang w:eastAsia="sk-SK"/>
        </w:rPr>
      </w:pPr>
      <w:r>
        <w:rPr>
          <w:rFonts w:cstheme="minorHAnsi"/>
          <w:sz w:val="20"/>
          <w:szCs w:val="20"/>
          <w:lang w:eastAsia="sk-SK"/>
        </w:rPr>
        <w:t>Nevyžaduje sa.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E820BC4"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hospodárskym subjektom prehlásiť splnenie podmienok účasti finančného a</w:t>
      </w:r>
      <w:r w:rsidR="00E30A5A">
        <w:rPr>
          <w:rFonts w:asciiTheme="minorHAnsi" w:hAnsiTheme="minorHAnsi" w:cstheme="minorHAnsi"/>
          <w:sz w:val="20"/>
          <w:szCs w:val="20"/>
        </w:rPr>
        <w:t> </w:t>
      </w:r>
      <w:r w:rsidRPr="00A31C97">
        <w:rPr>
          <w:rFonts w:asciiTheme="minorHAnsi" w:hAnsiTheme="minorHAnsi" w:cstheme="minorHAnsi"/>
          <w:sz w:val="20"/>
          <w:szCs w:val="20"/>
        </w:rPr>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269F9B92" w14:textId="02C379F8" w:rsidR="003E0C27" w:rsidRDefault="007B5FE7" w:rsidP="009C0897">
      <w:pPr>
        <w:pStyle w:val="tl1"/>
      </w:pPr>
      <w:r w:rsidRPr="00A31C97">
        <w:rPr>
          <w:rFonts w:asciiTheme="minorHAnsi" w:hAnsiTheme="minorHAnsi" w:cstheme="minorHAnsi"/>
          <w:bCs/>
          <w:iCs/>
          <w:sz w:val="20"/>
          <w:szCs w:val="20"/>
        </w:rPr>
        <w:t>6. Uchádzač, subdodávateľ, alebo osoba, ktorej zdroje či kapacity majú byť použité na preukázanie splnenia podmienok účasti</w:t>
      </w:r>
      <w:r w:rsidR="00E30A5A">
        <w:rPr>
          <w:rFonts w:asciiTheme="minorHAnsi" w:hAnsiTheme="minorHAnsi" w:cstheme="minorHAnsi"/>
          <w:bCs/>
          <w:iCs/>
          <w:sz w:val="20"/>
          <w:szCs w:val="20"/>
        </w:rPr>
        <w:t>,</w:t>
      </w:r>
      <w:r w:rsidRPr="00A31C97">
        <w:rPr>
          <w:rFonts w:asciiTheme="minorHAnsi" w:hAnsiTheme="minorHAnsi" w:cstheme="minorHAnsi"/>
          <w:bCs/>
          <w:iCs/>
          <w:sz w:val="20"/>
          <w:szCs w:val="20"/>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009C0897">
          <w:rPr>
            <w:rStyle w:val="Hypertextovprepojenie"/>
          </w:rPr>
          <w:t>Jednotný európsky dokument pre verejné obstarávanie - ÚVO (gov.sk)</w:t>
        </w:r>
      </w:hyperlink>
      <w:r w:rsidR="009C0897">
        <w:t>.</w:t>
      </w:r>
    </w:p>
    <w:p w14:paraId="2555E2CB" w14:textId="77777777" w:rsidR="009C0897" w:rsidRPr="00A31C97" w:rsidRDefault="009C0897" w:rsidP="009C0897">
      <w:pPr>
        <w:pStyle w:val="tl1"/>
        <w:rPr>
          <w:rFonts w:cstheme="minorHAnsi"/>
          <w:sz w:val="20"/>
          <w:szCs w:val="20"/>
        </w:rPr>
      </w:pPr>
    </w:p>
    <w:p w14:paraId="35F78B0B" w14:textId="65D3976C" w:rsidR="009F0DF7" w:rsidRDefault="007B5FE7" w:rsidP="009F0DF7">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Verejný obstarávateľ upozorňuje záujemcov a uchádzačov, že v zmysle § 182 ods. 3 písm. 1 ZVO, Úrad pre</w:t>
      </w:r>
      <w:r w:rsidR="00193A26">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10</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3B5D7925" w14:textId="77777777" w:rsidR="009F0DF7" w:rsidRDefault="009F0DF7">
      <w:pPr>
        <w:rPr>
          <w:rFonts w:eastAsia="Times New Roman" w:cstheme="minorHAnsi"/>
          <w:bCs/>
          <w:sz w:val="20"/>
          <w:szCs w:val="20"/>
          <w:lang w:eastAsia="sk-SK"/>
        </w:rPr>
      </w:pPr>
      <w:r>
        <w:rPr>
          <w:rFonts w:cstheme="minorHAnsi"/>
          <w:bCs/>
          <w:sz w:val="20"/>
          <w:szCs w:val="20"/>
        </w:rPr>
        <w:br w:type="page"/>
      </w:r>
    </w:p>
    <w:p w14:paraId="56F8C3B2" w14:textId="0B47C613"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304D5FF3" w14:textId="5C79DF72" w:rsidR="002D2122" w:rsidRDefault="00477E2E" w:rsidP="00B45136">
      <w:pPr>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B45136" w:rsidRPr="001A0459">
        <w:rPr>
          <w:rFonts w:cstheme="minorHAnsi"/>
          <w:bCs/>
          <w:sz w:val="20"/>
          <w:szCs w:val="20"/>
        </w:rPr>
        <w:t>Zabezpečenie dodávky potravín pre Strednú odbornú školu služieb a lesníctva v BŠ</w:t>
      </w:r>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3C203226"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Pr="00A31C97">
        <w:rPr>
          <w:rFonts w:cstheme="minorHAnsi"/>
          <w:sz w:val="20"/>
          <w:szCs w:val="20"/>
        </w:rPr>
        <w:t xml:space="preserve"> </w:t>
      </w:r>
      <w:r w:rsidR="00E30A5A">
        <w:rPr>
          <w:rFonts w:cstheme="minorHAnsi"/>
          <w:sz w:val="20"/>
          <w:szCs w:val="20"/>
        </w:rPr>
        <w:t>SOŠ služieb a lesníctva</w:t>
      </w:r>
      <w:r w:rsidR="00E30A5A" w:rsidRPr="002D2122">
        <w:rPr>
          <w:rFonts w:cstheme="minorHAnsi"/>
          <w:sz w:val="20"/>
          <w:szCs w:val="20"/>
        </w:rPr>
        <w:t xml:space="preserve"> v</w:t>
      </w:r>
      <w:r w:rsidR="00E30A5A">
        <w:rPr>
          <w:rFonts w:cstheme="minorHAnsi"/>
          <w:sz w:val="20"/>
          <w:szCs w:val="20"/>
        </w:rPr>
        <w:t> </w:t>
      </w:r>
      <w:r w:rsidR="00E30A5A" w:rsidRPr="002D2122">
        <w:rPr>
          <w:rFonts w:cstheme="minorHAnsi"/>
          <w:sz w:val="20"/>
          <w:szCs w:val="20"/>
        </w:rPr>
        <w:t>B</w:t>
      </w:r>
      <w:r w:rsidR="00E30A5A">
        <w:rPr>
          <w:rFonts w:cstheme="minorHAnsi"/>
          <w:sz w:val="20"/>
          <w:szCs w:val="20"/>
        </w:rPr>
        <w:t>Š</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3CD7192" w:rsidR="003228BB" w:rsidRPr="00A31C97" w:rsidRDefault="00531514" w:rsidP="002E12F1">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0BC5D391" w:rsidR="00531514" w:rsidRPr="00A31C97" w:rsidRDefault="002E12F1" w:rsidP="002E12F1">
      <w:pPr>
        <w:tabs>
          <w:tab w:val="left" w:pos="5529"/>
        </w:tabs>
        <w:rPr>
          <w:rFonts w:cstheme="minorHAnsi"/>
          <w:sz w:val="20"/>
          <w:szCs w:val="20"/>
        </w:rPr>
      </w:pPr>
      <w:r w:rsidRPr="00A31C97">
        <w:rPr>
          <w:rFonts w:cstheme="minorHAnsi"/>
          <w:sz w:val="20"/>
          <w:szCs w:val="20"/>
        </w:rPr>
        <w:tab/>
      </w:r>
      <w:r w:rsidR="00455F26">
        <w:rPr>
          <w:rFonts w:cstheme="minorHAnsi"/>
          <w:sz w:val="20"/>
          <w:szCs w:val="20"/>
        </w:rPr>
        <w:tab/>
      </w:r>
      <w:r w:rsidR="00455F26">
        <w:rPr>
          <w:rFonts w:cstheme="minorHAnsi"/>
          <w:sz w:val="20"/>
          <w:szCs w:val="20"/>
        </w:rPr>
        <w:tab/>
      </w:r>
      <w:r w:rsidRPr="00A31C97">
        <w:rPr>
          <w:rFonts w:cstheme="minorHAnsi"/>
          <w:sz w:val="20"/>
          <w:szCs w:val="20"/>
        </w:rPr>
        <w:t>..</w:t>
      </w:r>
      <w:r w:rsidR="00531514" w:rsidRPr="00A31C97">
        <w:rPr>
          <w:rFonts w:cstheme="minorHAnsi"/>
          <w:sz w:val="20"/>
          <w:szCs w:val="20"/>
        </w:rPr>
        <w:t>...............................</w:t>
      </w:r>
      <w:r w:rsidRPr="00A31C97">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504DF859"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Pr="00A31C97">
        <w:rPr>
          <w:rFonts w:cstheme="minorHAnsi"/>
          <w:b/>
          <w:sz w:val="20"/>
          <w:szCs w:val="20"/>
        </w:rPr>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63FF471"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w:t>
      </w:r>
      <w:r w:rsidR="00E30A5A">
        <w:rPr>
          <w:rFonts w:cstheme="minorHAnsi"/>
          <w:b/>
          <w:sz w:val="20"/>
          <w:szCs w:val="20"/>
        </w:rPr>
        <w:t> </w:t>
      </w:r>
      <w:r w:rsidRPr="00A31C97">
        <w:rPr>
          <w:rFonts w:cstheme="minorHAnsi"/>
          <w:b/>
          <w:sz w:val="20"/>
          <w:szCs w:val="20"/>
        </w:rPr>
        <w:t>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20FF1C72"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sumu z riadka „Celková cena za predmet zákazky v EUR bez DPH“ navýšenú o aktuálne platnú sadzbu DPH.</w:t>
      </w:r>
    </w:p>
    <w:p w14:paraId="39409029" w14:textId="5A3E3256"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rovnakú sumu</w:t>
      </w:r>
      <w:r w:rsidR="00D156A0">
        <w:rPr>
          <w:rFonts w:cstheme="minorHAnsi"/>
          <w:i/>
          <w:sz w:val="20"/>
          <w:szCs w:val="20"/>
        </w:rPr>
        <w:t>,</w:t>
      </w:r>
      <w:r w:rsidRPr="00A31C97">
        <w:rPr>
          <w:rFonts w:cstheme="minorHAnsi"/>
          <w:i/>
          <w:sz w:val="20"/>
          <w:szCs w:val="20"/>
        </w:rPr>
        <w:t xml:space="preserve"> ako uviedol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s DPH</w:t>
      </w:r>
      <w:r w:rsidRPr="00001340">
        <w:rPr>
          <w:rFonts w:cstheme="minorHAnsi"/>
          <w:i/>
          <w:sz w:val="20"/>
          <w:szCs w:val="20"/>
        </w:rPr>
        <w:t xml:space="preserve">” </w:t>
      </w:r>
      <w:r w:rsidRPr="00A31C97">
        <w:rPr>
          <w:rFonts w:cstheme="minorHAnsi"/>
          <w:i/>
          <w:sz w:val="20"/>
          <w:szCs w:val="20"/>
        </w:rPr>
        <w:t>sumu z riadka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37B9AD54" w14:textId="04650F72" w:rsidR="009E737A" w:rsidRPr="00455F26" w:rsidRDefault="009E737A" w:rsidP="00455F26">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226B9A61" w14:textId="2030B61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455F26">
        <w:rPr>
          <w:rFonts w:cstheme="minorHAnsi"/>
          <w:i/>
          <w:sz w:val="20"/>
          <w:szCs w:val="20"/>
        </w:rPr>
        <w:t>2</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2436" w14:textId="77777777" w:rsidR="004A3152" w:rsidRDefault="004A3152" w:rsidP="0022464F">
      <w:pPr>
        <w:spacing w:after="0" w:line="240" w:lineRule="auto"/>
      </w:pPr>
      <w:r>
        <w:separator/>
      </w:r>
    </w:p>
  </w:endnote>
  <w:endnote w:type="continuationSeparator" w:id="0">
    <w:p w14:paraId="08F6A772" w14:textId="77777777" w:rsidR="004A3152" w:rsidRDefault="004A3152"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2C3FAF8A" w14:textId="77777777" w:rsidR="006778AB" w:rsidRDefault="006778AB" w:rsidP="007B16BB">
        <w:pPr>
          <w:spacing w:after="0" w:line="240" w:lineRule="auto"/>
          <w:rPr>
            <w:rFonts w:cstheme="minorHAnsi"/>
            <w:bCs/>
            <w:sz w:val="20"/>
            <w:szCs w:val="20"/>
          </w:rPr>
        </w:pPr>
        <w:r>
          <w:rPr>
            <w:rFonts w:cstheme="minorHAnsi"/>
            <w:bCs/>
            <w:sz w:val="20"/>
            <w:szCs w:val="20"/>
          </w:rPr>
          <w:t>Súťažné podklady</w:t>
        </w:r>
      </w:p>
      <w:p w14:paraId="4B0289EC" w14:textId="788BF85C" w:rsidR="007B16BB" w:rsidRPr="007B16BB" w:rsidRDefault="001A0459" w:rsidP="007B16BB">
        <w:pPr>
          <w:spacing w:after="0" w:line="240" w:lineRule="auto"/>
          <w:rPr>
            <w:rFonts w:cstheme="minorHAnsi"/>
            <w:bCs/>
            <w:sz w:val="20"/>
            <w:szCs w:val="20"/>
          </w:rPr>
        </w:pPr>
        <w:r w:rsidRPr="001A0459">
          <w:rPr>
            <w:rFonts w:cstheme="minorHAnsi"/>
            <w:bCs/>
            <w:sz w:val="20"/>
            <w:szCs w:val="20"/>
          </w:rPr>
          <w:t>Zabezpečenie dodávky potravín pre Strednú odbornú školu služieb a lesníctva v BŠ</w:t>
        </w:r>
      </w:p>
      <w:p w14:paraId="4D2BF7AA" w14:textId="3B71FD53" w:rsidR="009A57C1" w:rsidRDefault="00EF1369"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5536" w14:textId="77777777" w:rsidR="004A3152" w:rsidRDefault="004A3152" w:rsidP="0022464F">
      <w:pPr>
        <w:spacing w:after="0" w:line="240" w:lineRule="auto"/>
      </w:pPr>
      <w:r>
        <w:separator/>
      </w:r>
    </w:p>
  </w:footnote>
  <w:footnote w:type="continuationSeparator" w:id="0">
    <w:p w14:paraId="62D641C6" w14:textId="77777777" w:rsidR="004A3152" w:rsidRDefault="004A3152"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4298EB98" w:rsidR="009A57C1" w:rsidRDefault="009A57C1" w:rsidP="00001340">
    <w:pPr>
      <w:pStyle w:val="Hlavika"/>
      <w:tabs>
        <w:tab w:val="clear" w:pos="4536"/>
        <w:tab w:val="right" w:pos="9354"/>
      </w:tabs>
      <w:rPr>
        <w:rFonts w:asciiTheme="minorHAnsi" w:hAnsiTheme="minorHAnsi" w:cstheme="minorHAnsi"/>
        <w:b/>
        <w:szCs w:val="24"/>
      </w:rPr>
    </w:pPr>
  </w:p>
  <w:p w14:paraId="151F1371" w14:textId="4CBBC467" w:rsidR="009F1718" w:rsidRPr="009F1718" w:rsidRDefault="0000134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SOŠ služieb a lesníctva</w:t>
    </w:r>
  </w:p>
  <w:p w14:paraId="60459D71" w14:textId="219D6EF4" w:rsidR="009F1718" w:rsidRPr="009F1718" w:rsidRDefault="0000134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 xml:space="preserve">Kolpašská </w:t>
    </w:r>
    <w:r w:rsidR="00D41F55">
      <w:rPr>
        <w:rFonts w:asciiTheme="minorHAnsi" w:hAnsiTheme="minorHAnsi" w:cstheme="minorHAnsi"/>
        <w:sz w:val="22"/>
        <w:szCs w:val="22"/>
        <w:lang w:val="sk-SK"/>
      </w:rPr>
      <w:t>1586/</w:t>
    </w:r>
    <w:r>
      <w:rPr>
        <w:rFonts w:asciiTheme="minorHAnsi" w:hAnsiTheme="minorHAnsi" w:cstheme="minorHAnsi"/>
        <w:sz w:val="22"/>
        <w:szCs w:val="22"/>
        <w:lang w:val="sk-SK"/>
      </w:rPr>
      <w:t>9</w:t>
    </w:r>
  </w:p>
  <w:p w14:paraId="202604B0" w14:textId="086FD01E" w:rsid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9</w:t>
    </w:r>
    <w:r w:rsidR="00001340">
      <w:rPr>
        <w:rFonts w:asciiTheme="minorHAnsi" w:hAnsiTheme="minorHAnsi" w:cstheme="minorHAnsi"/>
        <w:sz w:val="22"/>
        <w:szCs w:val="22"/>
        <w:lang w:val="sk-SK"/>
      </w:rPr>
      <w:t xml:space="preserve">69 56 </w:t>
    </w:r>
    <w:r w:rsidRPr="009F1718">
      <w:rPr>
        <w:rFonts w:asciiTheme="minorHAnsi" w:hAnsiTheme="minorHAnsi" w:cstheme="minorHAnsi"/>
        <w:sz w:val="22"/>
        <w:szCs w:val="22"/>
        <w:lang w:val="sk-SK"/>
      </w:rPr>
      <w:t xml:space="preserve"> Banská </w:t>
    </w:r>
    <w:r w:rsidR="00001340">
      <w:rPr>
        <w:rFonts w:asciiTheme="minorHAnsi" w:hAnsiTheme="minorHAnsi" w:cstheme="minorHAnsi"/>
        <w:sz w:val="22"/>
        <w:szCs w:val="22"/>
        <w:lang w:val="sk-SK"/>
      </w:rPr>
      <w:t>Štiavnica</w:t>
    </w: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500298"/>
    <w:multiLevelType w:val="hybridMultilevel"/>
    <w:tmpl w:val="C8668152"/>
    <w:lvl w:ilvl="0" w:tplc="B17A34C2">
      <w:start w:val="1"/>
      <w:numFmt w:val="lowerLetter"/>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7667E"/>
    <w:multiLevelType w:val="hybridMultilevel"/>
    <w:tmpl w:val="BA4A1C18"/>
    <w:lvl w:ilvl="0" w:tplc="7E424184">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92E53EC"/>
    <w:multiLevelType w:val="hybridMultilevel"/>
    <w:tmpl w:val="B2865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84B453FA"/>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1DFA72E8">
      <w:start w:val="6"/>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A1F76"/>
    <w:multiLevelType w:val="hybridMultilevel"/>
    <w:tmpl w:val="6F881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656EF5"/>
    <w:multiLevelType w:val="hybridMultilevel"/>
    <w:tmpl w:val="D1E00F1C"/>
    <w:lvl w:ilvl="0" w:tplc="10FC0D62">
      <w:start w:val="1"/>
      <w:numFmt w:val="decimal"/>
      <w:lvlText w:val="%1."/>
      <w:lvlJc w:val="left"/>
      <w:pPr>
        <w:ind w:left="1494" w:hanging="360"/>
      </w:pPr>
      <w:rPr>
        <w:rFonts w:asciiTheme="minorHAnsi" w:eastAsia="Calibri" w:hAnsiTheme="minorHAnsi" w:cstheme="minorHAnsi"/>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F36FEE"/>
    <w:multiLevelType w:val="hybridMultilevel"/>
    <w:tmpl w:val="354C1FAC"/>
    <w:lvl w:ilvl="0" w:tplc="AA7247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DEC6D27"/>
    <w:multiLevelType w:val="hybridMultilevel"/>
    <w:tmpl w:val="BC5A5FEA"/>
    <w:lvl w:ilvl="0" w:tplc="1D26B296">
      <w:start w:val="2"/>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4B4034"/>
    <w:multiLevelType w:val="hybridMultilevel"/>
    <w:tmpl w:val="7758E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12"/>
  </w:num>
  <w:num w:numId="2" w16cid:durableId="6904234">
    <w:abstractNumId w:val="15"/>
  </w:num>
  <w:num w:numId="3" w16cid:durableId="2106731397">
    <w:abstractNumId w:val="10"/>
  </w:num>
  <w:num w:numId="4" w16cid:durableId="1951546204">
    <w:abstractNumId w:val="13"/>
  </w:num>
  <w:num w:numId="5" w16cid:durableId="831340138">
    <w:abstractNumId w:val="23"/>
  </w:num>
  <w:num w:numId="6" w16cid:durableId="1628076117">
    <w:abstractNumId w:val="17"/>
  </w:num>
  <w:num w:numId="7" w16cid:durableId="450828540">
    <w:abstractNumId w:val="14"/>
  </w:num>
  <w:num w:numId="8" w16cid:durableId="1033917327">
    <w:abstractNumId w:val="24"/>
  </w:num>
  <w:num w:numId="9" w16cid:durableId="154806980">
    <w:abstractNumId w:val="9"/>
  </w:num>
  <w:num w:numId="10" w16cid:durableId="2087536411">
    <w:abstractNumId w:val="6"/>
  </w:num>
  <w:num w:numId="11" w16cid:durableId="697774232">
    <w:abstractNumId w:val="0"/>
  </w:num>
  <w:num w:numId="12" w16cid:durableId="1890874040">
    <w:abstractNumId w:val="0"/>
  </w:num>
  <w:num w:numId="13" w16cid:durableId="1404446198">
    <w:abstractNumId w:val="22"/>
  </w:num>
  <w:num w:numId="14" w16cid:durableId="693772272">
    <w:abstractNumId w:val="11"/>
  </w:num>
  <w:num w:numId="15" w16cid:durableId="811601431">
    <w:abstractNumId w:val="2"/>
  </w:num>
  <w:num w:numId="16" w16cid:durableId="2020304011">
    <w:abstractNumId w:val="19"/>
  </w:num>
  <w:num w:numId="17" w16cid:durableId="1415082128">
    <w:abstractNumId w:val="21"/>
  </w:num>
  <w:num w:numId="18" w16cid:durableId="850526624">
    <w:abstractNumId w:val="18"/>
  </w:num>
  <w:num w:numId="19" w16cid:durableId="1130242870">
    <w:abstractNumId w:val="5"/>
  </w:num>
  <w:num w:numId="20" w16cid:durableId="1237403419">
    <w:abstractNumId w:val="3"/>
  </w:num>
  <w:num w:numId="21" w16cid:durableId="1906791483">
    <w:abstractNumId w:val="8"/>
  </w:num>
  <w:num w:numId="22" w16cid:durableId="870916113">
    <w:abstractNumId w:val="20"/>
  </w:num>
  <w:num w:numId="23" w16cid:durableId="586618740">
    <w:abstractNumId w:val="4"/>
  </w:num>
  <w:num w:numId="24" w16cid:durableId="2137941052">
    <w:abstractNumId w:val="7"/>
  </w:num>
  <w:num w:numId="25" w16cid:durableId="648174109">
    <w:abstractNumId w:val="1"/>
  </w:num>
  <w:num w:numId="26" w16cid:durableId="1937904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1340"/>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165"/>
    <w:rsid w:val="00062B8C"/>
    <w:rsid w:val="00063511"/>
    <w:rsid w:val="00065A7B"/>
    <w:rsid w:val="00066AD9"/>
    <w:rsid w:val="000736DD"/>
    <w:rsid w:val="00095C83"/>
    <w:rsid w:val="000A0276"/>
    <w:rsid w:val="000A140F"/>
    <w:rsid w:val="000A3757"/>
    <w:rsid w:val="000B1040"/>
    <w:rsid w:val="000B15DC"/>
    <w:rsid w:val="000B1A74"/>
    <w:rsid w:val="000B733D"/>
    <w:rsid w:val="000D19AF"/>
    <w:rsid w:val="000E13E8"/>
    <w:rsid w:val="000E5B10"/>
    <w:rsid w:val="000E7225"/>
    <w:rsid w:val="000F0B36"/>
    <w:rsid w:val="000F4C6B"/>
    <w:rsid w:val="000F6A1C"/>
    <w:rsid w:val="00100304"/>
    <w:rsid w:val="00101095"/>
    <w:rsid w:val="00101F77"/>
    <w:rsid w:val="001174FF"/>
    <w:rsid w:val="00121AA9"/>
    <w:rsid w:val="00123C33"/>
    <w:rsid w:val="00130755"/>
    <w:rsid w:val="00134228"/>
    <w:rsid w:val="0013657D"/>
    <w:rsid w:val="001461E9"/>
    <w:rsid w:val="00146D9B"/>
    <w:rsid w:val="00147F2A"/>
    <w:rsid w:val="00150D6E"/>
    <w:rsid w:val="00151463"/>
    <w:rsid w:val="001561EE"/>
    <w:rsid w:val="0016004F"/>
    <w:rsid w:val="0016646F"/>
    <w:rsid w:val="001707EF"/>
    <w:rsid w:val="0017155C"/>
    <w:rsid w:val="001717FB"/>
    <w:rsid w:val="00173DBC"/>
    <w:rsid w:val="00180281"/>
    <w:rsid w:val="00181FC2"/>
    <w:rsid w:val="00183B2F"/>
    <w:rsid w:val="001847E5"/>
    <w:rsid w:val="001877E0"/>
    <w:rsid w:val="0019256A"/>
    <w:rsid w:val="00193A26"/>
    <w:rsid w:val="00197457"/>
    <w:rsid w:val="001A0459"/>
    <w:rsid w:val="001A0EFE"/>
    <w:rsid w:val="001A52EC"/>
    <w:rsid w:val="001A5443"/>
    <w:rsid w:val="001A5BAB"/>
    <w:rsid w:val="001B195A"/>
    <w:rsid w:val="001B3755"/>
    <w:rsid w:val="001C1987"/>
    <w:rsid w:val="001C24FF"/>
    <w:rsid w:val="001C26FE"/>
    <w:rsid w:val="001C649D"/>
    <w:rsid w:val="001C70C7"/>
    <w:rsid w:val="001C72C1"/>
    <w:rsid w:val="001D13AA"/>
    <w:rsid w:val="001D159A"/>
    <w:rsid w:val="001D45DD"/>
    <w:rsid w:val="001D70BE"/>
    <w:rsid w:val="001E1BD2"/>
    <w:rsid w:val="001E2875"/>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2582"/>
    <w:rsid w:val="00246B0D"/>
    <w:rsid w:val="002472DD"/>
    <w:rsid w:val="00251A24"/>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B3EFA"/>
    <w:rsid w:val="002B5BF9"/>
    <w:rsid w:val="002B6D5D"/>
    <w:rsid w:val="002C1802"/>
    <w:rsid w:val="002D2122"/>
    <w:rsid w:val="002D69A3"/>
    <w:rsid w:val="002E11F5"/>
    <w:rsid w:val="002E12F1"/>
    <w:rsid w:val="002E1B01"/>
    <w:rsid w:val="002E7DE3"/>
    <w:rsid w:val="002F67CA"/>
    <w:rsid w:val="002F6A6F"/>
    <w:rsid w:val="002F7BF0"/>
    <w:rsid w:val="00300D83"/>
    <w:rsid w:val="00311978"/>
    <w:rsid w:val="00316221"/>
    <w:rsid w:val="00316961"/>
    <w:rsid w:val="00316CE3"/>
    <w:rsid w:val="00322732"/>
    <w:rsid w:val="003228BB"/>
    <w:rsid w:val="00323936"/>
    <w:rsid w:val="003255BD"/>
    <w:rsid w:val="00330022"/>
    <w:rsid w:val="00343CD1"/>
    <w:rsid w:val="00346915"/>
    <w:rsid w:val="00355AF8"/>
    <w:rsid w:val="00355DA1"/>
    <w:rsid w:val="00361534"/>
    <w:rsid w:val="003712A0"/>
    <w:rsid w:val="00371953"/>
    <w:rsid w:val="00371AAE"/>
    <w:rsid w:val="00375038"/>
    <w:rsid w:val="003839E1"/>
    <w:rsid w:val="00387C59"/>
    <w:rsid w:val="003958E2"/>
    <w:rsid w:val="003A16D5"/>
    <w:rsid w:val="003A2E86"/>
    <w:rsid w:val="003A60DC"/>
    <w:rsid w:val="003A725D"/>
    <w:rsid w:val="003B1FD5"/>
    <w:rsid w:val="003C093E"/>
    <w:rsid w:val="003C0FB6"/>
    <w:rsid w:val="003D0D66"/>
    <w:rsid w:val="003D2299"/>
    <w:rsid w:val="003E0C27"/>
    <w:rsid w:val="003E16B9"/>
    <w:rsid w:val="003E48E8"/>
    <w:rsid w:val="00406458"/>
    <w:rsid w:val="004072DB"/>
    <w:rsid w:val="00407544"/>
    <w:rsid w:val="00413FEF"/>
    <w:rsid w:val="004151BA"/>
    <w:rsid w:val="00416D68"/>
    <w:rsid w:val="00417557"/>
    <w:rsid w:val="004206A4"/>
    <w:rsid w:val="00422BE1"/>
    <w:rsid w:val="0042406C"/>
    <w:rsid w:val="004240C9"/>
    <w:rsid w:val="00424AC1"/>
    <w:rsid w:val="00433FC6"/>
    <w:rsid w:val="004409F1"/>
    <w:rsid w:val="004417C4"/>
    <w:rsid w:val="00441B27"/>
    <w:rsid w:val="00441C32"/>
    <w:rsid w:val="00450360"/>
    <w:rsid w:val="00455F26"/>
    <w:rsid w:val="004612FA"/>
    <w:rsid w:val="004664D9"/>
    <w:rsid w:val="00466DE2"/>
    <w:rsid w:val="00474205"/>
    <w:rsid w:val="00477984"/>
    <w:rsid w:val="00477E2E"/>
    <w:rsid w:val="00481ABF"/>
    <w:rsid w:val="00486351"/>
    <w:rsid w:val="00487B4B"/>
    <w:rsid w:val="00493D4B"/>
    <w:rsid w:val="00494712"/>
    <w:rsid w:val="004A2C00"/>
    <w:rsid w:val="004A2F42"/>
    <w:rsid w:val="004A3152"/>
    <w:rsid w:val="004A3EF7"/>
    <w:rsid w:val="004A6D56"/>
    <w:rsid w:val="004A79FB"/>
    <w:rsid w:val="004B2625"/>
    <w:rsid w:val="004B2BC6"/>
    <w:rsid w:val="004B2C83"/>
    <w:rsid w:val="004B5876"/>
    <w:rsid w:val="004C054A"/>
    <w:rsid w:val="004C1D28"/>
    <w:rsid w:val="004C7C53"/>
    <w:rsid w:val="004D0CC7"/>
    <w:rsid w:val="004D6346"/>
    <w:rsid w:val="004D782E"/>
    <w:rsid w:val="004E2AB9"/>
    <w:rsid w:val="004E4905"/>
    <w:rsid w:val="004E76C6"/>
    <w:rsid w:val="004F083E"/>
    <w:rsid w:val="004F0BEB"/>
    <w:rsid w:val="004F1971"/>
    <w:rsid w:val="004F1C8D"/>
    <w:rsid w:val="005033DD"/>
    <w:rsid w:val="00506244"/>
    <w:rsid w:val="00513D16"/>
    <w:rsid w:val="00514195"/>
    <w:rsid w:val="00515845"/>
    <w:rsid w:val="00516D81"/>
    <w:rsid w:val="00527897"/>
    <w:rsid w:val="00527DC6"/>
    <w:rsid w:val="00531514"/>
    <w:rsid w:val="00540D35"/>
    <w:rsid w:val="005526F6"/>
    <w:rsid w:val="005546F8"/>
    <w:rsid w:val="00554E16"/>
    <w:rsid w:val="00555396"/>
    <w:rsid w:val="005578AE"/>
    <w:rsid w:val="00561648"/>
    <w:rsid w:val="005643C3"/>
    <w:rsid w:val="00571E0E"/>
    <w:rsid w:val="00573374"/>
    <w:rsid w:val="005773C3"/>
    <w:rsid w:val="00582787"/>
    <w:rsid w:val="00583529"/>
    <w:rsid w:val="005857A3"/>
    <w:rsid w:val="00591CF4"/>
    <w:rsid w:val="0059452B"/>
    <w:rsid w:val="0059613C"/>
    <w:rsid w:val="005A3449"/>
    <w:rsid w:val="005A604E"/>
    <w:rsid w:val="005A6123"/>
    <w:rsid w:val="005A693D"/>
    <w:rsid w:val="005B41C5"/>
    <w:rsid w:val="005B79A1"/>
    <w:rsid w:val="005C119F"/>
    <w:rsid w:val="005C15B1"/>
    <w:rsid w:val="005C2A5E"/>
    <w:rsid w:val="005C3AE7"/>
    <w:rsid w:val="005C53D1"/>
    <w:rsid w:val="005C5F7F"/>
    <w:rsid w:val="005D66E5"/>
    <w:rsid w:val="005F0D9E"/>
    <w:rsid w:val="005F19E4"/>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55A8A"/>
    <w:rsid w:val="0067270E"/>
    <w:rsid w:val="00673CEA"/>
    <w:rsid w:val="00673D00"/>
    <w:rsid w:val="006778AB"/>
    <w:rsid w:val="00680473"/>
    <w:rsid w:val="006824E6"/>
    <w:rsid w:val="00683C65"/>
    <w:rsid w:val="00684114"/>
    <w:rsid w:val="00687221"/>
    <w:rsid w:val="00690364"/>
    <w:rsid w:val="00690742"/>
    <w:rsid w:val="0069149F"/>
    <w:rsid w:val="006924F7"/>
    <w:rsid w:val="006925C8"/>
    <w:rsid w:val="00694915"/>
    <w:rsid w:val="006A04FD"/>
    <w:rsid w:val="006A2C9B"/>
    <w:rsid w:val="006A340A"/>
    <w:rsid w:val="006A419C"/>
    <w:rsid w:val="006B1C26"/>
    <w:rsid w:val="006C2EC6"/>
    <w:rsid w:val="006C68DD"/>
    <w:rsid w:val="006C7FBD"/>
    <w:rsid w:val="006D02C8"/>
    <w:rsid w:val="006D1DA1"/>
    <w:rsid w:val="006D5417"/>
    <w:rsid w:val="006D740A"/>
    <w:rsid w:val="006E145A"/>
    <w:rsid w:val="006E17D8"/>
    <w:rsid w:val="006E40A1"/>
    <w:rsid w:val="006E5D34"/>
    <w:rsid w:val="006F006B"/>
    <w:rsid w:val="006F1A2D"/>
    <w:rsid w:val="006F4831"/>
    <w:rsid w:val="006F56E4"/>
    <w:rsid w:val="00700D19"/>
    <w:rsid w:val="00701637"/>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66DA9"/>
    <w:rsid w:val="007707B9"/>
    <w:rsid w:val="00791872"/>
    <w:rsid w:val="00793E40"/>
    <w:rsid w:val="0079521B"/>
    <w:rsid w:val="0079601E"/>
    <w:rsid w:val="007A1A9D"/>
    <w:rsid w:val="007A28A2"/>
    <w:rsid w:val="007B16BB"/>
    <w:rsid w:val="007B5FE7"/>
    <w:rsid w:val="007B6A1C"/>
    <w:rsid w:val="007C1E64"/>
    <w:rsid w:val="007C38C5"/>
    <w:rsid w:val="007C586B"/>
    <w:rsid w:val="007D1879"/>
    <w:rsid w:val="007D7F45"/>
    <w:rsid w:val="007E150A"/>
    <w:rsid w:val="007E166C"/>
    <w:rsid w:val="007E2FE6"/>
    <w:rsid w:val="007E41AE"/>
    <w:rsid w:val="007E786C"/>
    <w:rsid w:val="007F1973"/>
    <w:rsid w:val="007F1B42"/>
    <w:rsid w:val="007F21BD"/>
    <w:rsid w:val="007F3952"/>
    <w:rsid w:val="007F54CA"/>
    <w:rsid w:val="007F6B84"/>
    <w:rsid w:val="007F7216"/>
    <w:rsid w:val="00800F39"/>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1D03"/>
    <w:rsid w:val="00852044"/>
    <w:rsid w:val="008534FE"/>
    <w:rsid w:val="00853B8B"/>
    <w:rsid w:val="00855F49"/>
    <w:rsid w:val="00861BC3"/>
    <w:rsid w:val="00864289"/>
    <w:rsid w:val="00866B6B"/>
    <w:rsid w:val="008711E1"/>
    <w:rsid w:val="008756F2"/>
    <w:rsid w:val="00877E8C"/>
    <w:rsid w:val="00886062"/>
    <w:rsid w:val="008945B1"/>
    <w:rsid w:val="008A2263"/>
    <w:rsid w:val="008A3984"/>
    <w:rsid w:val="008A698F"/>
    <w:rsid w:val="008A71CA"/>
    <w:rsid w:val="008B21E8"/>
    <w:rsid w:val="008B236B"/>
    <w:rsid w:val="008B2F09"/>
    <w:rsid w:val="008B3290"/>
    <w:rsid w:val="008B715C"/>
    <w:rsid w:val="008C0DD0"/>
    <w:rsid w:val="008C2BD3"/>
    <w:rsid w:val="008D720A"/>
    <w:rsid w:val="008E1BA1"/>
    <w:rsid w:val="008F31AC"/>
    <w:rsid w:val="0090410F"/>
    <w:rsid w:val="00904416"/>
    <w:rsid w:val="009053F2"/>
    <w:rsid w:val="009121B2"/>
    <w:rsid w:val="009139A1"/>
    <w:rsid w:val="00913F13"/>
    <w:rsid w:val="00921746"/>
    <w:rsid w:val="0092406D"/>
    <w:rsid w:val="0093292B"/>
    <w:rsid w:val="00933ECA"/>
    <w:rsid w:val="0093581E"/>
    <w:rsid w:val="00935AC5"/>
    <w:rsid w:val="00936F73"/>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779FD"/>
    <w:rsid w:val="00981927"/>
    <w:rsid w:val="00981DBE"/>
    <w:rsid w:val="00984C3C"/>
    <w:rsid w:val="00990C34"/>
    <w:rsid w:val="0099155B"/>
    <w:rsid w:val="00993125"/>
    <w:rsid w:val="009951E7"/>
    <w:rsid w:val="009A0AAB"/>
    <w:rsid w:val="009A57C1"/>
    <w:rsid w:val="009A60BF"/>
    <w:rsid w:val="009B2333"/>
    <w:rsid w:val="009B3421"/>
    <w:rsid w:val="009B3843"/>
    <w:rsid w:val="009C02CF"/>
    <w:rsid w:val="009C0897"/>
    <w:rsid w:val="009C0F9B"/>
    <w:rsid w:val="009D1601"/>
    <w:rsid w:val="009D288B"/>
    <w:rsid w:val="009D5C04"/>
    <w:rsid w:val="009D6524"/>
    <w:rsid w:val="009D6D52"/>
    <w:rsid w:val="009D7DEA"/>
    <w:rsid w:val="009E2111"/>
    <w:rsid w:val="009E4E93"/>
    <w:rsid w:val="009E5AA8"/>
    <w:rsid w:val="009E737A"/>
    <w:rsid w:val="009F0DF7"/>
    <w:rsid w:val="009F1718"/>
    <w:rsid w:val="009F32E9"/>
    <w:rsid w:val="009F5901"/>
    <w:rsid w:val="009F69F9"/>
    <w:rsid w:val="009F704D"/>
    <w:rsid w:val="00A013C6"/>
    <w:rsid w:val="00A039B2"/>
    <w:rsid w:val="00A05BED"/>
    <w:rsid w:val="00A11F92"/>
    <w:rsid w:val="00A13669"/>
    <w:rsid w:val="00A13FA4"/>
    <w:rsid w:val="00A22132"/>
    <w:rsid w:val="00A2297D"/>
    <w:rsid w:val="00A23195"/>
    <w:rsid w:val="00A30F52"/>
    <w:rsid w:val="00A31C97"/>
    <w:rsid w:val="00A40319"/>
    <w:rsid w:val="00A422D7"/>
    <w:rsid w:val="00A436A9"/>
    <w:rsid w:val="00A4389C"/>
    <w:rsid w:val="00A45C4F"/>
    <w:rsid w:val="00A505C8"/>
    <w:rsid w:val="00A52E3D"/>
    <w:rsid w:val="00A6013A"/>
    <w:rsid w:val="00A71DAF"/>
    <w:rsid w:val="00A8095F"/>
    <w:rsid w:val="00A82D45"/>
    <w:rsid w:val="00A83965"/>
    <w:rsid w:val="00A94894"/>
    <w:rsid w:val="00AA6971"/>
    <w:rsid w:val="00AB1702"/>
    <w:rsid w:val="00AB24D3"/>
    <w:rsid w:val="00AB3416"/>
    <w:rsid w:val="00AB4FCC"/>
    <w:rsid w:val="00AB5700"/>
    <w:rsid w:val="00AC0985"/>
    <w:rsid w:val="00AC4576"/>
    <w:rsid w:val="00AC5C50"/>
    <w:rsid w:val="00AC6194"/>
    <w:rsid w:val="00AC6442"/>
    <w:rsid w:val="00AC6E70"/>
    <w:rsid w:val="00AD0E2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43581"/>
    <w:rsid w:val="00B45136"/>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78CF"/>
    <w:rsid w:val="00BC2200"/>
    <w:rsid w:val="00BC5305"/>
    <w:rsid w:val="00BC6B40"/>
    <w:rsid w:val="00BD06C6"/>
    <w:rsid w:val="00BD20EF"/>
    <w:rsid w:val="00BD2F9A"/>
    <w:rsid w:val="00BD5BC6"/>
    <w:rsid w:val="00BE4DEC"/>
    <w:rsid w:val="00BE7011"/>
    <w:rsid w:val="00BE73F7"/>
    <w:rsid w:val="00C04434"/>
    <w:rsid w:val="00C058A3"/>
    <w:rsid w:val="00C06A3D"/>
    <w:rsid w:val="00C07CB0"/>
    <w:rsid w:val="00C141D6"/>
    <w:rsid w:val="00C20BFB"/>
    <w:rsid w:val="00C21304"/>
    <w:rsid w:val="00C223B3"/>
    <w:rsid w:val="00C23E33"/>
    <w:rsid w:val="00C25897"/>
    <w:rsid w:val="00C31368"/>
    <w:rsid w:val="00C326FF"/>
    <w:rsid w:val="00C32ECC"/>
    <w:rsid w:val="00C33948"/>
    <w:rsid w:val="00C363B7"/>
    <w:rsid w:val="00C42B0B"/>
    <w:rsid w:val="00C464EF"/>
    <w:rsid w:val="00C4760D"/>
    <w:rsid w:val="00C53E57"/>
    <w:rsid w:val="00C54404"/>
    <w:rsid w:val="00C561E7"/>
    <w:rsid w:val="00C614B3"/>
    <w:rsid w:val="00C638DB"/>
    <w:rsid w:val="00C6418D"/>
    <w:rsid w:val="00C64331"/>
    <w:rsid w:val="00C6561E"/>
    <w:rsid w:val="00C67C25"/>
    <w:rsid w:val="00C70889"/>
    <w:rsid w:val="00C71286"/>
    <w:rsid w:val="00C72892"/>
    <w:rsid w:val="00C8109C"/>
    <w:rsid w:val="00C81153"/>
    <w:rsid w:val="00C822F5"/>
    <w:rsid w:val="00C8540A"/>
    <w:rsid w:val="00C862AC"/>
    <w:rsid w:val="00C90015"/>
    <w:rsid w:val="00C9226F"/>
    <w:rsid w:val="00C92C1B"/>
    <w:rsid w:val="00C95540"/>
    <w:rsid w:val="00C95C2E"/>
    <w:rsid w:val="00C964B7"/>
    <w:rsid w:val="00C96C00"/>
    <w:rsid w:val="00C977DA"/>
    <w:rsid w:val="00CA497E"/>
    <w:rsid w:val="00CA57FC"/>
    <w:rsid w:val="00CA6EFF"/>
    <w:rsid w:val="00CB038D"/>
    <w:rsid w:val="00CC0753"/>
    <w:rsid w:val="00CD49EE"/>
    <w:rsid w:val="00CD54D2"/>
    <w:rsid w:val="00CD602D"/>
    <w:rsid w:val="00CD7EE3"/>
    <w:rsid w:val="00CE2258"/>
    <w:rsid w:val="00CE2C18"/>
    <w:rsid w:val="00CE7349"/>
    <w:rsid w:val="00CF0DFB"/>
    <w:rsid w:val="00D025F5"/>
    <w:rsid w:val="00D156A0"/>
    <w:rsid w:val="00D16961"/>
    <w:rsid w:val="00D20BA8"/>
    <w:rsid w:val="00D32D15"/>
    <w:rsid w:val="00D342D4"/>
    <w:rsid w:val="00D36C86"/>
    <w:rsid w:val="00D41F55"/>
    <w:rsid w:val="00D44158"/>
    <w:rsid w:val="00D53D6E"/>
    <w:rsid w:val="00D608C6"/>
    <w:rsid w:val="00D64B87"/>
    <w:rsid w:val="00D71347"/>
    <w:rsid w:val="00D74CB5"/>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DF71CF"/>
    <w:rsid w:val="00E0117C"/>
    <w:rsid w:val="00E01FFC"/>
    <w:rsid w:val="00E12577"/>
    <w:rsid w:val="00E12600"/>
    <w:rsid w:val="00E1746A"/>
    <w:rsid w:val="00E17ED8"/>
    <w:rsid w:val="00E23D86"/>
    <w:rsid w:val="00E30A5A"/>
    <w:rsid w:val="00E41713"/>
    <w:rsid w:val="00E422DC"/>
    <w:rsid w:val="00E430E8"/>
    <w:rsid w:val="00E50362"/>
    <w:rsid w:val="00E53C4B"/>
    <w:rsid w:val="00E65DEB"/>
    <w:rsid w:val="00E73D0B"/>
    <w:rsid w:val="00E749F2"/>
    <w:rsid w:val="00E8341B"/>
    <w:rsid w:val="00E84834"/>
    <w:rsid w:val="00E86215"/>
    <w:rsid w:val="00EA0916"/>
    <w:rsid w:val="00EA6A14"/>
    <w:rsid w:val="00EA7EF7"/>
    <w:rsid w:val="00EB11CB"/>
    <w:rsid w:val="00EB25D2"/>
    <w:rsid w:val="00EB3CD3"/>
    <w:rsid w:val="00EB3FB4"/>
    <w:rsid w:val="00EB68F1"/>
    <w:rsid w:val="00EB707A"/>
    <w:rsid w:val="00EB79BF"/>
    <w:rsid w:val="00EC51A0"/>
    <w:rsid w:val="00ED1031"/>
    <w:rsid w:val="00ED2690"/>
    <w:rsid w:val="00ED3906"/>
    <w:rsid w:val="00ED66A8"/>
    <w:rsid w:val="00ED737A"/>
    <w:rsid w:val="00ED79EC"/>
    <w:rsid w:val="00ED7BBA"/>
    <w:rsid w:val="00EE0B69"/>
    <w:rsid w:val="00EE126A"/>
    <w:rsid w:val="00EE38D4"/>
    <w:rsid w:val="00EE3DAB"/>
    <w:rsid w:val="00EF1369"/>
    <w:rsid w:val="00F102DD"/>
    <w:rsid w:val="00F1359F"/>
    <w:rsid w:val="00F13951"/>
    <w:rsid w:val="00F1441E"/>
    <w:rsid w:val="00F17B20"/>
    <w:rsid w:val="00F22A4B"/>
    <w:rsid w:val="00F25E70"/>
    <w:rsid w:val="00F278D9"/>
    <w:rsid w:val="00F37AD1"/>
    <w:rsid w:val="00F4066C"/>
    <w:rsid w:val="00F41A34"/>
    <w:rsid w:val="00F47927"/>
    <w:rsid w:val="00F47F34"/>
    <w:rsid w:val="00F51DAB"/>
    <w:rsid w:val="00F528ED"/>
    <w:rsid w:val="00F53899"/>
    <w:rsid w:val="00F5417C"/>
    <w:rsid w:val="00F56136"/>
    <w:rsid w:val="00F607D9"/>
    <w:rsid w:val="00F66491"/>
    <w:rsid w:val="00F67A70"/>
    <w:rsid w:val="00F70B5A"/>
    <w:rsid w:val="00F72489"/>
    <w:rsid w:val="00F72DAE"/>
    <w:rsid w:val="00F74B7E"/>
    <w:rsid w:val="00F74D6E"/>
    <w:rsid w:val="00F76E03"/>
    <w:rsid w:val="00F77557"/>
    <w:rsid w:val="00F877F3"/>
    <w:rsid w:val="00F92780"/>
    <w:rsid w:val="00FA3641"/>
    <w:rsid w:val="00FA7A7F"/>
    <w:rsid w:val="00FB09B6"/>
    <w:rsid w:val="00FB101F"/>
    <w:rsid w:val="00FB1A3E"/>
    <w:rsid w:val="00FB7C36"/>
    <w:rsid w:val="00FC0775"/>
    <w:rsid w:val="00FC3C9D"/>
    <w:rsid w:val="00FC4614"/>
    <w:rsid w:val="00FC5BB2"/>
    <w:rsid w:val="00FD49DE"/>
    <w:rsid w:val="00FD5B8F"/>
    <w:rsid w:val="00FD607C"/>
    <w:rsid w:val="00FD746C"/>
    <w:rsid w:val="00FD791F"/>
    <w:rsid w:val="00FE0835"/>
    <w:rsid w:val="00FE0E5C"/>
    <w:rsid w:val="00FE1EF2"/>
    <w:rsid w:val="00FE5D35"/>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21036480">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37445595">
      <w:bodyDiv w:val="1"/>
      <w:marLeft w:val="0"/>
      <w:marRight w:val="0"/>
      <w:marTop w:val="0"/>
      <w:marBottom w:val="0"/>
      <w:divBdr>
        <w:top w:val="none" w:sz="0" w:space="0" w:color="auto"/>
        <w:left w:val="none" w:sz="0" w:space="0" w:color="auto"/>
        <w:bottom w:val="none" w:sz="0" w:space="0" w:color="auto"/>
        <w:right w:val="none" w:sz="0" w:space="0" w:color="auto"/>
      </w:divBdr>
      <w:divsChild>
        <w:div w:id="1966034262">
          <w:marLeft w:val="0"/>
          <w:marRight w:val="0"/>
          <w:marTop w:val="0"/>
          <w:marBottom w:val="0"/>
          <w:divBdr>
            <w:top w:val="none" w:sz="0" w:space="0" w:color="auto"/>
            <w:left w:val="none" w:sz="0" w:space="0" w:color="auto"/>
            <w:bottom w:val="none" w:sz="0" w:space="0" w:color="auto"/>
            <w:right w:val="none" w:sz="0" w:space="0" w:color="auto"/>
          </w:divBdr>
        </w:div>
      </w:divsChild>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i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10464</Words>
  <Characters>59650</Characters>
  <Application>Microsoft Office Word</Application>
  <DocSecurity>0</DocSecurity>
  <Lines>497</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Terézia</cp:lastModifiedBy>
  <cp:revision>15</cp:revision>
  <cp:lastPrinted>2019-08-14T09:08:00Z</cp:lastPrinted>
  <dcterms:created xsi:type="dcterms:W3CDTF">2023-10-17T09:56:00Z</dcterms:created>
  <dcterms:modified xsi:type="dcterms:W3CDTF">2023-11-10T08:45:00Z</dcterms:modified>
</cp:coreProperties>
</file>