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820BB" w14:textId="3915CE47" w:rsidR="00132253" w:rsidRPr="00B84182" w:rsidRDefault="003224A4">
      <w:pPr>
        <w:pStyle w:val="Zkladntext"/>
        <w:spacing w:line="46" w:lineRule="exact"/>
        <w:ind w:left="1832"/>
        <w:jc w:val="left"/>
        <w:rPr>
          <w:sz w:val="4"/>
        </w:rPr>
      </w:pPr>
      <w:r w:rsidRPr="00B84182">
        <w:rPr>
          <w:noProof/>
          <w:sz w:val="4"/>
          <w:lang w:eastAsia="sk-SK"/>
        </w:rPr>
        <mc:AlternateContent>
          <mc:Choice Requires="wpg">
            <w:drawing>
              <wp:inline distT="0" distB="0" distL="0" distR="0" wp14:anchorId="681F4AB4" wp14:editId="59CA185F">
                <wp:extent cx="4937760" cy="28575"/>
                <wp:effectExtent l="17145" t="1270" r="17145" b="825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7760" cy="28575"/>
                          <a:chOff x="0" y="0"/>
                          <a:chExt cx="7776" cy="4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777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A40590" id="Group 3" o:spid="_x0000_s1026" style="width:388.8pt;height:2.25pt;mso-position-horizontal-relative:char;mso-position-vertical-relative:line" coordsize="777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">
                <v:line id="Line 4" o:spid="_x0000_s1027" style="position:absolute;visibility:visible;mso-wrap-style:square" from="0,23" to="7776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w10:anchorlock/>
              </v:group>
            </w:pict>
          </mc:Fallback>
        </mc:AlternateContent>
      </w:r>
    </w:p>
    <w:p w14:paraId="381C7AE7" w14:textId="77777777" w:rsidR="00132253" w:rsidRPr="00B84182" w:rsidRDefault="00132253">
      <w:pPr>
        <w:pStyle w:val="Zkladntext"/>
        <w:ind w:left="0"/>
        <w:jc w:val="left"/>
        <w:rPr>
          <w:sz w:val="7"/>
        </w:rPr>
      </w:pPr>
    </w:p>
    <w:p w14:paraId="37A3C902" w14:textId="0D6DD44A" w:rsidR="00132253" w:rsidRPr="00B84182" w:rsidRDefault="003224A4">
      <w:pPr>
        <w:spacing w:before="86"/>
        <w:ind w:left="2466"/>
        <w:rPr>
          <w:b/>
          <w:sz w:val="32"/>
        </w:rPr>
      </w:pPr>
      <w:r w:rsidRPr="00B84182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AD80E" wp14:editId="57FFDA7D">
                <wp:simplePos x="0" y="0"/>
                <wp:positionH relativeFrom="page">
                  <wp:posOffset>1736725</wp:posOffset>
                </wp:positionH>
                <wp:positionV relativeFrom="paragraph">
                  <wp:posOffset>365125</wp:posOffset>
                </wp:positionV>
                <wp:extent cx="493776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7760" cy="1270"/>
                        </a:xfrm>
                        <a:custGeom>
                          <a:avLst/>
                          <a:gdLst>
                            <a:gd name="T0" fmla="+- 0 2735 2735"/>
                            <a:gd name="T1" fmla="*/ T0 w 7776"/>
                            <a:gd name="T2" fmla="+- 0 10511 2735"/>
                            <a:gd name="T3" fmla="*/ T2 w 77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6">
                              <a:moveTo>
                                <a:pt x="0" y="0"/>
                              </a:moveTo>
                              <a:lnTo>
                                <a:pt x="777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99B84" id="Freeform 2" o:spid="_x0000_s1026" style="position:absolute;margin-left:136.75pt;margin-top:28.75pt;width:388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" path="m,l7776,e" filled="f">
                <v:path arrowok="t" o:connecttype="custom" o:connectlocs="0,0;4937760,0" o:connectangles="0,0"/>
                <w10:wrap type="topAndBottom" anchorx="page"/>
              </v:shape>
            </w:pict>
          </mc:Fallback>
        </mc:AlternateContent>
      </w:r>
      <w:r w:rsidRPr="00B84182">
        <w:rPr>
          <w:noProof/>
          <w:lang w:eastAsia="sk-SK"/>
        </w:rPr>
        <w:drawing>
          <wp:anchor distT="0" distB="0" distL="0" distR="0" simplePos="0" relativeHeight="15729664" behindDoc="0" locked="0" layoutInCell="1" allowOverlap="1" wp14:anchorId="7BEF7AE2" wp14:editId="2D4A1C39">
            <wp:simplePos x="0" y="0"/>
            <wp:positionH relativeFrom="page">
              <wp:posOffset>928130</wp:posOffset>
            </wp:positionH>
            <wp:positionV relativeFrom="paragraph">
              <wp:posOffset>-60948</wp:posOffset>
            </wp:positionV>
            <wp:extent cx="708720" cy="8218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20" cy="82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182">
        <w:rPr>
          <w:b/>
          <w:sz w:val="32"/>
        </w:rPr>
        <w:t>MESTO</w:t>
      </w:r>
      <w:r w:rsidRPr="00B84182">
        <w:rPr>
          <w:b/>
          <w:spacing w:val="-4"/>
          <w:sz w:val="32"/>
        </w:rPr>
        <w:t xml:space="preserve"> </w:t>
      </w:r>
      <w:r w:rsidRPr="00B84182">
        <w:rPr>
          <w:b/>
          <w:sz w:val="32"/>
        </w:rPr>
        <w:t>NITRA</w:t>
      </w:r>
    </w:p>
    <w:p w14:paraId="74600D49" w14:textId="77777777" w:rsidR="00132253" w:rsidRPr="00B84182" w:rsidRDefault="00132253">
      <w:pPr>
        <w:pStyle w:val="Zkladntext"/>
        <w:ind w:left="0"/>
        <w:jc w:val="left"/>
        <w:rPr>
          <w:b/>
          <w:i/>
          <w:sz w:val="26"/>
        </w:rPr>
      </w:pPr>
    </w:p>
    <w:p w14:paraId="23EA9A5D" w14:textId="77777777" w:rsidR="00132253" w:rsidRPr="00B84182" w:rsidRDefault="00132253">
      <w:pPr>
        <w:pStyle w:val="Zkladntext"/>
        <w:ind w:left="0"/>
        <w:jc w:val="left"/>
        <w:rPr>
          <w:b/>
          <w:i/>
          <w:sz w:val="26"/>
        </w:rPr>
      </w:pPr>
    </w:p>
    <w:p w14:paraId="7A30AA8A" w14:textId="77777777" w:rsidR="00132253" w:rsidRPr="00B84182" w:rsidRDefault="00132253">
      <w:pPr>
        <w:pStyle w:val="Zkladntext"/>
        <w:ind w:left="0"/>
        <w:jc w:val="left"/>
        <w:rPr>
          <w:b/>
          <w:i/>
          <w:sz w:val="26"/>
        </w:rPr>
      </w:pPr>
    </w:p>
    <w:p w14:paraId="380B5849" w14:textId="77777777" w:rsidR="00132253" w:rsidRPr="00B84182" w:rsidRDefault="00132253">
      <w:pPr>
        <w:pStyle w:val="Zkladntext"/>
        <w:ind w:left="0"/>
        <w:jc w:val="left"/>
        <w:rPr>
          <w:b/>
          <w:i/>
          <w:sz w:val="26"/>
        </w:rPr>
      </w:pPr>
    </w:p>
    <w:p w14:paraId="2646AE94" w14:textId="77777777" w:rsidR="00132253" w:rsidRPr="00B84182" w:rsidRDefault="00132253">
      <w:pPr>
        <w:pStyle w:val="Zkladntext"/>
        <w:spacing w:before="10"/>
        <w:ind w:left="0"/>
        <w:jc w:val="left"/>
        <w:rPr>
          <w:b/>
          <w:i/>
          <w:sz w:val="27"/>
        </w:rPr>
      </w:pPr>
    </w:p>
    <w:p w14:paraId="00A4373D" w14:textId="77777777" w:rsidR="00132253" w:rsidRPr="00B84182" w:rsidRDefault="00142D09">
      <w:pPr>
        <w:ind w:left="3054" w:right="2217"/>
        <w:jc w:val="center"/>
        <w:rPr>
          <w:b/>
          <w:sz w:val="32"/>
        </w:rPr>
      </w:pPr>
      <w:r w:rsidRPr="00B84182">
        <w:rPr>
          <w:b/>
          <w:sz w:val="32"/>
        </w:rPr>
        <w:t>NADLIMITNÁ</w:t>
      </w:r>
      <w:r w:rsidRPr="00B84182">
        <w:rPr>
          <w:b/>
          <w:spacing w:val="-7"/>
          <w:sz w:val="32"/>
        </w:rPr>
        <w:t xml:space="preserve"> </w:t>
      </w:r>
      <w:r w:rsidRPr="00B84182">
        <w:rPr>
          <w:b/>
          <w:sz w:val="32"/>
        </w:rPr>
        <w:t>ZÁKAZKA</w:t>
      </w:r>
    </w:p>
    <w:p w14:paraId="36E7DFF9" w14:textId="77777777" w:rsidR="00132253" w:rsidRPr="00B84182" w:rsidRDefault="00142D09">
      <w:pPr>
        <w:spacing w:before="1"/>
        <w:ind w:left="3060" w:right="2217"/>
        <w:jc w:val="center"/>
        <w:rPr>
          <w:b/>
          <w:sz w:val="28"/>
        </w:rPr>
      </w:pPr>
      <w:r w:rsidRPr="00B84182">
        <w:rPr>
          <w:b/>
          <w:sz w:val="28"/>
        </w:rPr>
        <w:t>Verejná</w:t>
      </w:r>
      <w:r w:rsidRPr="00B84182">
        <w:rPr>
          <w:b/>
          <w:spacing w:val="-3"/>
          <w:sz w:val="28"/>
        </w:rPr>
        <w:t xml:space="preserve"> </w:t>
      </w:r>
      <w:r w:rsidRPr="00B84182">
        <w:rPr>
          <w:b/>
          <w:sz w:val="28"/>
        </w:rPr>
        <w:t>súťaž</w:t>
      </w:r>
    </w:p>
    <w:p w14:paraId="1BEDF1DC" w14:textId="5294D38B" w:rsidR="00132253" w:rsidRPr="00B84182" w:rsidRDefault="00AC4C74">
      <w:pPr>
        <w:pStyle w:val="Zkladntext"/>
        <w:ind w:left="0"/>
        <w:jc w:val="left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Služba</w:t>
      </w:r>
    </w:p>
    <w:p w14:paraId="12644118" w14:textId="77777777" w:rsidR="00132253" w:rsidRPr="00B84182" w:rsidRDefault="00132253">
      <w:pPr>
        <w:pStyle w:val="Zkladntext"/>
        <w:ind w:left="0"/>
        <w:jc w:val="left"/>
        <w:rPr>
          <w:b/>
          <w:sz w:val="26"/>
        </w:rPr>
      </w:pPr>
    </w:p>
    <w:p w14:paraId="2B21E3BA" w14:textId="77777777" w:rsidR="00132253" w:rsidRPr="00B84182" w:rsidRDefault="00142D09">
      <w:pPr>
        <w:pStyle w:val="Nzov"/>
        <w:spacing w:before="161"/>
      </w:pPr>
      <w:r w:rsidRPr="00B84182">
        <w:t>SÚŤAŽNÉ</w:t>
      </w:r>
      <w:r w:rsidRPr="00B84182">
        <w:rPr>
          <w:spacing w:val="-3"/>
        </w:rPr>
        <w:t xml:space="preserve"> </w:t>
      </w:r>
      <w:r w:rsidRPr="00B84182">
        <w:t>PODKLADY</w:t>
      </w:r>
    </w:p>
    <w:p w14:paraId="4E2A1E47" w14:textId="77777777" w:rsidR="00132253" w:rsidRPr="00B84182" w:rsidRDefault="00132253">
      <w:pPr>
        <w:pStyle w:val="Zkladntext"/>
        <w:ind w:left="0"/>
        <w:jc w:val="left"/>
        <w:rPr>
          <w:b/>
          <w:sz w:val="40"/>
        </w:rPr>
      </w:pPr>
    </w:p>
    <w:p w14:paraId="40D85D1D" w14:textId="77777777" w:rsidR="00132253" w:rsidRPr="00B84182" w:rsidRDefault="00142D09">
      <w:pPr>
        <w:pStyle w:val="Nadpis1"/>
        <w:spacing w:before="299"/>
        <w:ind w:left="3058" w:right="2217" w:firstLine="0"/>
        <w:jc w:val="center"/>
      </w:pPr>
      <w:r w:rsidRPr="00B84182">
        <w:t>Predmet</w:t>
      </w:r>
      <w:r w:rsidRPr="00B84182">
        <w:rPr>
          <w:spacing w:val="-3"/>
        </w:rPr>
        <w:t xml:space="preserve"> </w:t>
      </w:r>
      <w:r w:rsidRPr="00B84182">
        <w:t>zákazky:</w:t>
      </w:r>
    </w:p>
    <w:p w14:paraId="3FD47C20" w14:textId="542252EE" w:rsidR="00132253" w:rsidRPr="00B84182" w:rsidRDefault="00AC4C74">
      <w:pPr>
        <w:pStyle w:val="Zkladntext"/>
        <w:ind w:left="0"/>
        <w:jc w:val="left"/>
        <w:rPr>
          <w:b/>
          <w:sz w:val="20"/>
        </w:rPr>
      </w:pPr>
      <w:r>
        <w:rPr>
          <w:b/>
          <w:sz w:val="20"/>
        </w:rPr>
        <w:t xml:space="preserve">  </w:t>
      </w:r>
    </w:p>
    <w:p w14:paraId="3027DFDC" w14:textId="77777777" w:rsidR="00AC4C74" w:rsidRDefault="00AC4C74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Poistná zmluva na havarijné a povinne zmluvné poistenie motorových vozidiel a poistná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</w:t>
      </w:r>
    </w:p>
    <w:p w14:paraId="55AAA2DA" w14:textId="63E8CBE6" w:rsidR="00132253" w:rsidRPr="00AC4C74" w:rsidRDefault="00AC4C74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zmluva na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poistenie majetku a poistenie všeobecnej zodpovednosti za škodu.</w:t>
      </w:r>
    </w:p>
    <w:p w14:paraId="43F204E5" w14:textId="77777777" w:rsidR="00132253" w:rsidRPr="00AC4C74" w:rsidRDefault="00132253">
      <w:pPr>
        <w:pStyle w:val="Zkladntext"/>
        <w:ind w:left="0"/>
        <w:jc w:val="left"/>
        <w:rPr>
          <w:b/>
          <w:sz w:val="20"/>
        </w:rPr>
      </w:pPr>
    </w:p>
    <w:p w14:paraId="36B2AD6B" w14:textId="77777777" w:rsidR="00132253" w:rsidRPr="00B84182" w:rsidRDefault="00132253">
      <w:pPr>
        <w:pStyle w:val="Zkladntext"/>
        <w:ind w:left="0"/>
        <w:jc w:val="left"/>
        <w:rPr>
          <w:b/>
          <w:sz w:val="28"/>
        </w:rPr>
      </w:pPr>
    </w:p>
    <w:p w14:paraId="7FB3AEBE" w14:textId="77777777" w:rsidR="00132253" w:rsidRPr="00B84182" w:rsidRDefault="00132253">
      <w:pPr>
        <w:rPr>
          <w:sz w:val="28"/>
        </w:rPr>
        <w:sectPr w:rsidR="00132253" w:rsidRPr="00B84182">
          <w:type w:val="continuous"/>
          <w:pgSz w:w="11910" w:h="16840"/>
          <w:pgMar w:top="820" w:right="1300" w:bottom="280" w:left="880" w:header="708" w:footer="708" w:gutter="0"/>
          <w:cols w:space="708"/>
        </w:sectPr>
      </w:pPr>
    </w:p>
    <w:p w14:paraId="5CE22729" w14:textId="77777777" w:rsidR="004B5194" w:rsidRDefault="004B5194">
      <w:pPr>
        <w:pStyle w:val="Zkladntext"/>
        <w:spacing w:before="90"/>
        <w:ind w:left="961"/>
        <w:jc w:val="left"/>
      </w:pPr>
    </w:p>
    <w:p w14:paraId="6B052B74" w14:textId="77777777" w:rsidR="004B5194" w:rsidRDefault="004B5194">
      <w:pPr>
        <w:pStyle w:val="Zkladntext"/>
        <w:spacing w:before="90"/>
        <w:ind w:left="961"/>
        <w:jc w:val="left"/>
      </w:pPr>
    </w:p>
    <w:p w14:paraId="2B43BD2A" w14:textId="6CA3621B" w:rsidR="00132253" w:rsidRPr="00B84182" w:rsidRDefault="00142D09">
      <w:pPr>
        <w:pStyle w:val="Zkladntext"/>
        <w:spacing w:before="90"/>
        <w:ind w:left="961"/>
        <w:jc w:val="left"/>
      </w:pPr>
      <w:r w:rsidRPr="00B84182">
        <w:t>V</w:t>
      </w:r>
      <w:r w:rsidRPr="00B84182">
        <w:rPr>
          <w:spacing w:val="-3"/>
        </w:rPr>
        <w:t xml:space="preserve"> </w:t>
      </w:r>
      <w:r w:rsidRPr="00B84182">
        <w:t>Nitre,</w:t>
      </w:r>
      <w:r w:rsidRPr="00B84182">
        <w:rPr>
          <w:spacing w:val="-1"/>
        </w:rPr>
        <w:t xml:space="preserve"> </w:t>
      </w:r>
      <w:r w:rsidRPr="00B84182">
        <w:t>dňa</w:t>
      </w:r>
      <w:r w:rsidRPr="00B84182">
        <w:rPr>
          <w:spacing w:val="-2"/>
        </w:rPr>
        <w:t xml:space="preserve"> </w:t>
      </w:r>
      <w:r w:rsidR="00EB3E57" w:rsidRPr="00B84182">
        <w:t>....................</w:t>
      </w:r>
    </w:p>
    <w:p w14:paraId="60BCBDC3" w14:textId="77777777" w:rsidR="00132253" w:rsidRPr="00B84182" w:rsidRDefault="00142D09">
      <w:pPr>
        <w:pStyle w:val="Zkladntext"/>
        <w:ind w:left="0"/>
        <w:jc w:val="left"/>
        <w:rPr>
          <w:sz w:val="26"/>
        </w:rPr>
      </w:pPr>
      <w:r w:rsidRPr="00B84182">
        <w:br w:type="column"/>
      </w:r>
    </w:p>
    <w:p w14:paraId="4060FFFF" w14:textId="77777777" w:rsidR="004B5194" w:rsidRDefault="004B5194">
      <w:pPr>
        <w:pStyle w:val="Nadpis1"/>
        <w:spacing w:before="187"/>
        <w:ind w:left="961" w:firstLine="0"/>
        <w:jc w:val="left"/>
      </w:pPr>
    </w:p>
    <w:p w14:paraId="43C8C2F2" w14:textId="77777777" w:rsidR="00132253" w:rsidRPr="00B84182" w:rsidRDefault="00142D09">
      <w:pPr>
        <w:pStyle w:val="Nadpis1"/>
        <w:spacing w:before="187"/>
        <w:ind w:left="961" w:firstLine="0"/>
        <w:jc w:val="left"/>
      </w:pPr>
      <w:r w:rsidRPr="00B84182">
        <w:t>Marek</w:t>
      </w:r>
      <w:r w:rsidRPr="00B84182">
        <w:rPr>
          <w:spacing w:val="-5"/>
        </w:rPr>
        <w:t xml:space="preserve"> </w:t>
      </w:r>
      <w:r w:rsidRPr="00B84182">
        <w:t>Hattas</w:t>
      </w:r>
    </w:p>
    <w:p w14:paraId="5486F3AB" w14:textId="583EBF29" w:rsidR="00142D09" w:rsidRPr="00B84182" w:rsidRDefault="00142D09">
      <w:pPr>
        <w:pStyle w:val="Zkladntext"/>
        <w:ind w:left="961"/>
        <w:jc w:val="left"/>
      </w:pPr>
      <w:r w:rsidRPr="00B84182">
        <w:t>primátor</w:t>
      </w:r>
      <w:r w:rsidRPr="00B84182">
        <w:rPr>
          <w:spacing w:val="-5"/>
        </w:rPr>
        <w:t xml:space="preserve"> </w:t>
      </w:r>
      <w:r w:rsidRPr="00B84182">
        <w:t>mesta</w:t>
      </w:r>
    </w:p>
    <w:p w14:paraId="5C8EEAF9" w14:textId="77777777" w:rsidR="00142D09" w:rsidRPr="00B84182" w:rsidRDefault="00142D09"/>
    <w:p w14:paraId="767F7DE2" w14:textId="35DE9FB1" w:rsidR="00142D09" w:rsidRPr="00B84182" w:rsidRDefault="00142D09">
      <w:pPr>
        <w:sectPr w:rsidR="00142D09" w:rsidRPr="00B84182">
          <w:type w:val="continuous"/>
          <w:pgSz w:w="11910" w:h="16840"/>
          <w:pgMar w:top="820" w:right="1300" w:bottom="280" w:left="880" w:header="708" w:footer="708" w:gutter="0"/>
          <w:cols w:num="2" w:space="708" w:equalWidth="0">
            <w:col w:w="3453" w:space="2388"/>
            <w:col w:w="3889"/>
          </w:cols>
        </w:sectPr>
      </w:pPr>
    </w:p>
    <w:p w14:paraId="140D39AC" w14:textId="77777777" w:rsidR="00132253" w:rsidRPr="00B84182" w:rsidRDefault="00132253">
      <w:pPr>
        <w:pStyle w:val="Zkladntext"/>
        <w:ind w:left="0"/>
        <w:jc w:val="left"/>
        <w:rPr>
          <w:sz w:val="20"/>
        </w:rPr>
      </w:pPr>
    </w:p>
    <w:p w14:paraId="2025A8C8" w14:textId="32846AC4" w:rsidR="00142D09" w:rsidRPr="00B84182" w:rsidRDefault="00142D09" w:rsidP="00AC4C74">
      <w:pPr>
        <w:pStyle w:val="Zkladntext"/>
        <w:ind w:left="0"/>
        <w:jc w:val="left"/>
      </w:pPr>
      <w:r w:rsidRPr="00B84182">
        <w:tab/>
        <w:t xml:space="preserve">   </w:t>
      </w:r>
    </w:p>
    <w:p w14:paraId="1BE969B3" w14:textId="77777777" w:rsidR="00142D09" w:rsidRPr="00B84182" w:rsidRDefault="00142D09">
      <w:pPr>
        <w:spacing w:before="91" w:line="362" w:lineRule="auto"/>
        <w:ind w:left="961" w:right="426"/>
        <w:rPr>
          <w:sz w:val="20"/>
        </w:rPr>
      </w:pPr>
    </w:p>
    <w:p w14:paraId="1D73F51D" w14:textId="4ED35179" w:rsidR="00132253" w:rsidRPr="00B84182" w:rsidRDefault="00142D09">
      <w:pPr>
        <w:spacing w:before="91" w:line="362" w:lineRule="auto"/>
        <w:ind w:left="961" w:right="426"/>
        <w:rPr>
          <w:sz w:val="20"/>
        </w:rPr>
      </w:pPr>
      <w:r w:rsidRPr="00B84182">
        <w:rPr>
          <w:sz w:val="20"/>
        </w:rPr>
        <w:t>Súlad súťažných podkladov so zákonom č. 343/2015 Z. z. o verejnom obstarávaní a o zmene a doplnení</w:t>
      </w:r>
      <w:r w:rsidRPr="00B84182">
        <w:rPr>
          <w:spacing w:val="-47"/>
          <w:sz w:val="20"/>
        </w:rPr>
        <w:t xml:space="preserve"> </w:t>
      </w:r>
      <w:r w:rsidRPr="00B84182">
        <w:rPr>
          <w:sz w:val="20"/>
        </w:rPr>
        <w:t>niektorých</w:t>
      </w:r>
      <w:r w:rsidRPr="00B84182">
        <w:rPr>
          <w:spacing w:val="-2"/>
          <w:sz w:val="20"/>
        </w:rPr>
        <w:t xml:space="preserve"> </w:t>
      </w:r>
      <w:r w:rsidRPr="00B84182">
        <w:rPr>
          <w:sz w:val="20"/>
        </w:rPr>
        <w:t>zákonov</w:t>
      </w:r>
      <w:r w:rsidRPr="00B84182">
        <w:rPr>
          <w:spacing w:val="-1"/>
          <w:sz w:val="20"/>
        </w:rPr>
        <w:t xml:space="preserve"> </w:t>
      </w:r>
      <w:r w:rsidRPr="00B84182">
        <w:rPr>
          <w:sz w:val="20"/>
        </w:rPr>
        <w:t>v</w:t>
      </w:r>
      <w:r w:rsidRPr="00B84182">
        <w:rPr>
          <w:spacing w:val="-1"/>
          <w:sz w:val="20"/>
        </w:rPr>
        <w:t xml:space="preserve"> </w:t>
      </w:r>
      <w:r w:rsidRPr="00B84182">
        <w:rPr>
          <w:sz w:val="20"/>
        </w:rPr>
        <w:t>znení</w:t>
      </w:r>
      <w:r w:rsidRPr="00B84182">
        <w:rPr>
          <w:spacing w:val="2"/>
          <w:sz w:val="20"/>
        </w:rPr>
        <w:t xml:space="preserve"> </w:t>
      </w:r>
      <w:r w:rsidRPr="00B84182">
        <w:rPr>
          <w:sz w:val="20"/>
        </w:rPr>
        <w:t>neskorších</w:t>
      </w:r>
      <w:r w:rsidRPr="00B84182">
        <w:rPr>
          <w:spacing w:val="-2"/>
          <w:sz w:val="20"/>
        </w:rPr>
        <w:t xml:space="preserve"> </w:t>
      </w:r>
      <w:r w:rsidRPr="00B84182">
        <w:rPr>
          <w:sz w:val="20"/>
        </w:rPr>
        <w:t>predpisov</w:t>
      </w:r>
      <w:r w:rsidRPr="00B84182">
        <w:rPr>
          <w:spacing w:val="-1"/>
          <w:sz w:val="20"/>
        </w:rPr>
        <w:t xml:space="preserve"> </w:t>
      </w:r>
      <w:r w:rsidRPr="00B84182">
        <w:rPr>
          <w:sz w:val="20"/>
        </w:rPr>
        <w:t>potvrdzuje:</w:t>
      </w:r>
    </w:p>
    <w:p w14:paraId="048F1A6D" w14:textId="77777777" w:rsidR="00132253" w:rsidRPr="00B84182" w:rsidRDefault="00132253">
      <w:pPr>
        <w:pStyle w:val="Zkladntext"/>
        <w:ind w:left="0"/>
        <w:jc w:val="left"/>
        <w:rPr>
          <w:sz w:val="20"/>
        </w:rPr>
      </w:pPr>
    </w:p>
    <w:p w14:paraId="663A05A8" w14:textId="77777777" w:rsidR="00132253" w:rsidRPr="00B84182" w:rsidRDefault="00132253">
      <w:pPr>
        <w:pStyle w:val="Zkladntext"/>
        <w:ind w:left="0"/>
        <w:jc w:val="left"/>
        <w:rPr>
          <w:sz w:val="20"/>
        </w:rPr>
      </w:pPr>
    </w:p>
    <w:p w14:paraId="5AF7E8F4" w14:textId="77777777" w:rsidR="00132253" w:rsidRPr="00B84182" w:rsidRDefault="00132253">
      <w:pPr>
        <w:pStyle w:val="Zkladntext"/>
        <w:ind w:left="0"/>
        <w:jc w:val="left"/>
        <w:rPr>
          <w:sz w:val="20"/>
        </w:rPr>
      </w:pPr>
    </w:p>
    <w:p w14:paraId="73B0C5A9" w14:textId="77777777" w:rsidR="00132253" w:rsidRPr="00B84182" w:rsidRDefault="00132253">
      <w:pPr>
        <w:pStyle w:val="Zkladntext"/>
        <w:spacing w:before="8"/>
        <w:ind w:left="0"/>
        <w:jc w:val="left"/>
        <w:rPr>
          <w:sz w:val="15"/>
        </w:rPr>
      </w:pPr>
    </w:p>
    <w:p w14:paraId="5F9BC93F" w14:textId="77777777" w:rsidR="00132253" w:rsidRPr="00B84182" w:rsidRDefault="00132253">
      <w:pPr>
        <w:rPr>
          <w:sz w:val="15"/>
        </w:rPr>
        <w:sectPr w:rsidR="00132253" w:rsidRPr="00B84182">
          <w:type w:val="continuous"/>
          <w:pgSz w:w="11910" w:h="16840"/>
          <w:pgMar w:top="820" w:right="1300" w:bottom="280" w:left="880" w:header="708" w:footer="708" w:gutter="0"/>
          <w:cols w:space="708"/>
        </w:sectPr>
      </w:pPr>
    </w:p>
    <w:p w14:paraId="7684629B" w14:textId="6DFCD068" w:rsidR="00132253" w:rsidRPr="00B84182" w:rsidRDefault="00132253" w:rsidP="0042226D">
      <w:pPr>
        <w:pStyle w:val="Zkladntext"/>
        <w:spacing w:before="90"/>
        <w:ind w:left="0"/>
        <w:jc w:val="left"/>
      </w:pPr>
    </w:p>
    <w:p w14:paraId="4FC7C3A7" w14:textId="77777777" w:rsidR="00132253" w:rsidRPr="00B84182" w:rsidRDefault="00142D09">
      <w:pPr>
        <w:pStyle w:val="Zkladntext"/>
        <w:ind w:left="0"/>
        <w:jc w:val="left"/>
        <w:rPr>
          <w:sz w:val="26"/>
        </w:rPr>
      </w:pPr>
      <w:r w:rsidRPr="00B84182">
        <w:br w:type="column"/>
      </w:r>
    </w:p>
    <w:p w14:paraId="3DA9B483" w14:textId="7EF1E9D1" w:rsidR="00132253" w:rsidRPr="00B84182" w:rsidRDefault="00AC4C74" w:rsidP="00AC4C74">
      <w:pPr>
        <w:pStyle w:val="Nadpis1"/>
        <w:spacing w:before="187"/>
        <w:ind w:left="947" w:right="957" w:firstLine="0"/>
      </w:pPr>
      <w:r>
        <w:t xml:space="preserve"> Mária Blisková</w:t>
      </w:r>
    </w:p>
    <w:p w14:paraId="327ECD13" w14:textId="77777777" w:rsidR="00132253" w:rsidRPr="00B84182" w:rsidRDefault="00142D09">
      <w:pPr>
        <w:pStyle w:val="Zkladntext"/>
        <w:ind w:left="947" w:right="958"/>
        <w:jc w:val="center"/>
      </w:pPr>
      <w:r w:rsidRPr="00B84182">
        <w:t>osoba</w:t>
      </w:r>
      <w:r w:rsidRPr="00B84182">
        <w:rPr>
          <w:spacing w:val="-3"/>
        </w:rPr>
        <w:t xml:space="preserve"> </w:t>
      </w:r>
      <w:r w:rsidRPr="00B84182">
        <w:t>zabezpečujúca</w:t>
      </w:r>
      <w:r w:rsidRPr="00B84182">
        <w:rPr>
          <w:spacing w:val="-3"/>
        </w:rPr>
        <w:t xml:space="preserve"> </w:t>
      </w:r>
      <w:r w:rsidRPr="00B84182">
        <w:t>proces</w:t>
      </w:r>
      <w:r w:rsidRPr="00B84182">
        <w:rPr>
          <w:spacing w:val="-3"/>
        </w:rPr>
        <w:t xml:space="preserve"> </w:t>
      </w:r>
      <w:r w:rsidRPr="00B84182">
        <w:t>VO</w:t>
      </w:r>
    </w:p>
    <w:p w14:paraId="458E1051" w14:textId="77777777" w:rsidR="00132253" w:rsidRPr="00B84182" w:rsidRDefault="00132253">
      <w:pPr>
        <w:jc w:val="center"/>
        <w:rPr>
          <w:color w:val="FF0000"/>
        </w:rPr>
        <w:sectPr w:rsidR="00132253" w:rsidRPr="00B84182">
          <w:type w:val="continuous"/>
          <w:pgSz w:w="11910" w:h="16840"/>
          <w:pgMar w:top="820" w:right="1300" w:bottom="280" w:left="880" w:header="708" w:footer="708" w:gutter="0"/>
          <w:cols w:num="2" w:space="708" w:equalWidth="0">
            <w:col w:w="3453" w:space="1228"/>
            <w:col w:w="5049"/>
          </w:cols>
        </w:sectPr>
      </w:pPr>
    </w:p>
    <w:p w14:paraId="7614D907" w14:textId="77777777" w:rsidR="00132253" w:rsidRPr="00310B7A" w:rsidRDefault="00142D09">
      <w:pPr>
        <w:spacing w:before="57"/>
        <w:ind w:left="536"/>
        <w:rPr>
          <w:sz w:val="32"/>
        </w:rPr>
      </w:pPr>
      <w:r w:rsidRPr="00310B7A">
        <w:rPr>
          <w:sz w:val="32"/>
        </w:rPr>
        <w:lastRenderedPageBreak/>
        <w:t>Obsah</w:t>
      </w:r>
    </w:p>
    <w:p w14:paraId="18D6C713" w14:textId="77777777" w:rsidR="00132253" w:rsidRPr="00310B7A" w:rsidRDefault="00132253">
      <w:pPr>
        <w:rPr>
          <w:sz w:val="32"/>
        </w:rPr>
        <w:sectPr w:rsidR="00132253" w:rsidRPr="00310B7A">
          <w:footerReference w:type="default" r:id="rId9"/>
          <w:pgSz w:w="11910" w:h="16840"/>
          <w:pgMar w:top="1340" w:right="1300" w:bottom="1856" w:left="880" w:header="0" w:footer="1000" w:gutter="0"/>
          <w:pgNumType w:start="2"/>
          <w:cols w:space="708"/>
        </w:sectPr>
      </w:pPr>
    </w:p>
    <w:sdt>
      <w:sdtPr>
        <w:rPr>
          <w:b w:val="0"/>
          <w:bCs w:val="0"/>
        </w:rPr>
        <w:id w:val="-2076118304"/>
        <w:docPartObj>
          <w:docPartGallery w:val="Table of Contents"/>
          <w:docPartUnique/>
        </w:docPartObj>
      </w:sdtPr>
      <w:sdtEndPr/>
      <w:sdtContent>
        <w:p w14:paraId="029FDC2D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599"/>
            </w:tabs>
            <w:spacing w:before="2"/>
            <w:rPr>
              <w:rFonts w:ascii="Calibri" w:hAnsi="Calibri"/>
              <w:b w:val="0"/>
            </w:rPr>
          </w:pPr>
          <w:hyperlink w:anchor="_bookmark0" w:history="1">
            <w:r w:rsidR="00142D09" w:rsidRPr="00310B7A">
              <w:t>Identifikácia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verejného</w:t>
            </w:r>
            <w:r w:rsidR="00142D09" w:rsidRPr="00310B7A">
              <w:rPr>
                <w:spacing w:val="2"/>
              </w:rPr>
              <w:t xml:space="preserve"> </w:t>
            </w:r>
            <w:r w:rsidR="00142D09" w:rsidRPr="00310B7A">
              <w:t>obstarávateľa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</w:rPr>
              <w:t>3</w:t>
            </w:r>
          </w:hyperlink>
        </w:p>
        <w:p w14:paraId="49CE6DA2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599"/>
            </w:tabs>
            <w:spacing w:before="98"/>
            <w:rPr>
              <w:rFonts w:ascii="Calibri" w:hAnsi="Calibri"/>
              <w:b w:val="0"/>
            </w:rPr>
          </w:pPr>
          <w:hyperlink w:anchor="_bookmark1" w:history="1">
            <w:r w:rsidR="00142D09" w:rsidRPr="00310B7A">
              <w:t>Predmet zákazky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</w:rPr>
              <w:t>3</w:t>
            </w:r>
          </w:hyperlink>
        </w:p>
        <w:p w14:paraId="0F50BE0B" w14:textId="6C216FC5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599"/>
            </w:tabs>
            <w:rPr>
              <w:rFonts w:ascii="Calibri" w:hAnsi="Calibri"/>
              <w:b w:val="0"/>
            </w:rPr>
          </w:pPr>
          <w:hyperlink w:anchor="_bookmark2" w:history="1">
            <w:r w:rsidR="00142D09" w:rsidRPr="00310B7A">
              <w:t>Komplexnosť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dodávky</w:t>
            </w:r>
            <w:r w:rsidR="00142D09" w:rsidRPr="00310B7A">
              <w:tab/>
            </w:r>
            <w:r w:rsidR="00484DF7" w:rsidRPr="00310B7A">
              <w:rPr>
                <w:rFonts w:ascii="Calibri" w:hAnsi="Calibri"/>
                <w:b w:val="0"/>
              </w:rPr>
              <w:t>3</w:t>
            </w:r>
          </w:hyperlink>
        </w:p>
        <w:p w14:paraId="27975C7A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599"/>
            </w:tabs>
            <w:spacing w:before="100"/>
            <w:rPr>
              <w:rFonts w:ascii="Calibri" w:hAnsi="Calibri"/>
              <w:b w:val="0"/>
            </w:rPr>
          </w:pPr>
          <w:hyperlink w:anchor="_bookmark3" w:history="1">
            <w:r w:rsidR="00142D09" w:rsidRPr="00310B7A">
              <w:t>Variantné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riešenie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</w:rPr>
              <w:t>4</w:t>
            </w:r>
          </w:hyperlink>
        </w:p>
        <w:p w14:paraId="74C37BCD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599"/>
            </w:tabs>
            <w:rPr>
              <w:rFonts w:ascii="Calibri" w:hAnsi="Calibri"/>
              <w:b w:val="0"/>
            </w:rPr>
          </w:pPr>
          <w:hyperlink w:anchor="_bookmark4" w:history="1">
            <w:r w:rsidR="00142D09" w:rsidRPr="00310B7A">
              <w:t>Zdroj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finančných prostriedkov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</w:rPr>
              <w:t>4</w:t>
            </w:r>
          </w:hyperlink>
        </w:p>
        <w:p w14:paraId="0A714C41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600"/>
            </w:tabs>
            <w:spacing w:before="98"/>
            <w:rPr>
              <w:b w:val="0"/>
            </w:rPr>
          </w:pPr>
          <w:hyperlink w:anchor="_bookmark5" w:history="1">
            <w:r w:rsidR="00142D09" w:rsidRPr="00310B7A">
              <w:t>Požiadavky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na štruktúru a</w:t>
            </w:r>
            <w:r w:rsidR="00142D09" w:rsidRPr="00310B7A">
              <w:rPr>
                <w:spacing w:val="1"/>
              </w:rPr>
              <w:t xml:space="preserve"> </w:t>
            </w:r>
            <w:r w:rsidR="00142D09" w:rsidRPr="00310B7A">
              <w:t>obsah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ceny v ponuke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4</w:t>
            </w:r>
          </w:hyperlink>
        </w:p>
        <w:p w14:paraId="378718EE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600"/>
            </w:tabs>
            <w:rPr>
              <w:b w:val="0"/>
            </w:rPr>
          </w:pPr>
          <w:hyperlink w:anchor="_bookmark6" w:history="1">
            <w:r w:rsidR="00142D09" w:rsidRPr="00310B7A">
              <w:t>Miesto,</w:t>
            </w:r>
            <w:r w:rsidR="00142D09" w:rsidRPr="00310B7A">
              <w:rPr>
                <w:spacing w:val="58"/>
              </w:rPr>
              <w:t xml:space="preserve"> </w:t>
            </w:r>
            <w:r w:rsidR="00142D09" w:rsidRPr="00310B7A">
              <w:t>termín</w:t>
            </w:r>
            <w:r w:rsidR="00142D09" w:rsidRPr="00310B7A">
              <w:rPr>
                <w:spacing w:val="1"/>
              </w:rPr>
              <w:t xml:space="preserve"> </w:t>
            </w:r>
            <w:r w:rsidR="00142D09" w:rsidRPr="00310B7A">
              <w:t>a spôsob realizácie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predmetu zákazky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5</w:t>
            </w:r>
          </w:hyperlink>
        </w:p>
        <w:p w14:paraId="54D42898" w14:textId="60885D6B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600"/>
            </w:tabs>
            <w:spacing w:before="100"/>
            <w:rPr>
              <w:b w:val="0"/>
            </w:rPr>
          </w:pPr>
          <w:hyperlink w:anchor="_bookmark7" w:history="1">
            <w:r w:rsidR="00142D09" w:rsidRPr="00310B7A">
              <w:t>Obhliadka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 xml:space="preserve">miesta </w:t>
            </w:r>
            <w:r w:rsidR="005E342B" w:rsidRPr="00310B7A">
              <w:t>dodania</w:t>
            </w:r>
            <w:r w:rsidR="00142D09" w:rsidRPr="00310B7A">
              <w:t xml:space="preserve"> predmetu zákazky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5</w:t>
            </w:r>
          </w:hyperlink>
        </w:p>
        <w:p w14:paraId="6A2629A8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6"/>
              <w:tab w:val="left" w:pos="537"/>
              <w:tab w:val="right" w:leader="dot" w:pos="9600"/>
            </w:tabs>
            <w:spacing w:before="99"/>
            <w:rPr>
              <w:b w:val="0"/>
            </w:rPr>
          </w:pPr>
          <w:hyperlink w:anchor="_bookmark8" w:history="1">
            <w:r w:rsidR="00142D09" w:rsidRPr="00310B7A">
              <w:t>Skupina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dodávateľov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5</w:t>
            </w:r>
          </w:hyperlink>
        </w:p>
        <w:p w14:paraId="5518F516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rPr>
              <w:b w:val="0"/>
            </w:rPr>
          </w:pPr>
          <w:hyperlink w:anchor="_bookmark9" w:history="1">
            <w:r w:rsidR="00142D09" w:rsidRPr="00310B7A">
              <w:t>Komunikácia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medzi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verejným</w:t>
            </w:r>
            <w:r w:rsidR="00142D09" w:rsidRPr="00310B7A">
              <w:rPr>
                <w:spacing w:val="-5"/>
              </w:rPr>
              <w:t xml:space="preserve"> </w:t>
            </w:r>
            <w:r w:rsidR="00142D09" w:rsidRPr="00310B7A">
              <w:t>obstarávateľom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a</w:t>
            </w:r>
            <w:r w:rsidR="00142D09" w:rsidRPr="00310B7A">
              <w:rPr>
                <w:spacing w:val="2"/>
              </w:rPr>
              <w:t xml:space="preserve"> </w:t>
            </w:r>
            <w:r w:rsidR="00142D09" w:rsidRPr="00310B7A">
              <w:t>uchádzačmi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alebo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záujemcami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6</w:t>
            </w:r>
          </w:hyperlink>
        </w:p>
        <w:p w14:paraId="397F2BC7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rPr>
              <w:b w:val="0"/>
            </w:rPr>
          </w:pPr>
          <w:hyperlink w:anchor="_bookmark10" w:history="1">
            <w:r w:rsidR="00142D09" w:rsidRPr="00310B7A">
              <w:t>Vysvetľovanie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a doplnenie súťažných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podkladov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7</w:t>
            </w:r>
          </w:hyperlink>
        </w:p>
        <w:p w14:paraId="5EBF4284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spacing w:before="99"/>
            <w:rPr>
              <w:b w:val="0"/>
            </w:rPr>
          </w:pPr>
          <w:hyperlink w:anchor="_bookmark11" w:history="1">
            <w:r w:rsidR="00142D09" w:rsidRPr="00310B7A">
              <w:t>Všeobecné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informácie k</w:t>
            </w:r>
            <w:r w:rsidR="00142D09" w:rsidRPr="00310B7A">
              <w:rPr>
                <w:spacing w:val="4"/>
              </w:rPr>
              <w:t xml:space="preserve"> </w:t>
            </w:r>
            <w:r w:rsidR="00142D09" w:rsidRPr="00310B7A">
              <w:t>webovej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aplikácií JOSEPHINE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7</w:t>
            </w:r>
          </w:hyperlink>
        </w:p>
        <w:p w14:paraId="6A6797E5" w14:textId="019A95E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spacing w:before="100"/>
            <w:rPr>
              <w:b w:val="0"/>
            </w:rPr>
          </w:pPr>
          <w:hyperlink w:anchor="_bookmark12" w:history="1">
            <w:r w:rsidR="00142D09" w:rsidRPr="00310B7A">
              <w:t>Lehota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na predkladanie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ponúk</w:t>
            </w:r>
            <w:r w:rsidR="00142D09" w:rsidRPr="00310B7A">
              <w:tab/>
            </w:r>
          </w:hyperlink>
          <w:r w:rsidR="00420823" w:rsidRPr="00310B7A">
            <w:rPr>
              <w:b w:val="0"/>
            </w:rPr>
            <w:t>7</w:t>
          </w:r>
        </w:p>
        <w:p w14:paraId="233B1325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rPr>
              <w:b w:val="0"/>
            </w:rPr>
          </w:pPr>
          <w:hyperlink w:anchor="_bookmark13" w:history="1">
            <w:r w:rsidR="00142D09" w:rsidRPr="00310B7A">
              <w:t>Lehota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viazanosti ponuky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8</w:t>
            </w:r>
          </w:hyperlink>
        </w:p>
        <w:p w14:paraId="2C5A3BF3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spacing w:before="99"/>
            <w:rPr>
              <w:b w:val="0"/>
            </w:rPr>
          </w:pPr>
          <w:hyperlink w:anchor="_bookmark14" w:history="1">
            <w:r w:rsidR="00142D09" w:rsidRPr="00310B7A">
              <w:t>Jazyk ponuky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8</w:t>
            </w:r>
          </w:hyperlink>
        </w:p>
        <w:p w14:paraId="1CBA9406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spacing w:before="100"/>
            <w:rPr>
              <w:b w:val="0"/>
            </w:rPr>
          </w:pPr>
          <w:hyperlink w:anchor="_bookmark15" w:history="1">
            <w:r w:rsidR="00142D09" w:rsidRPr="00310B7A">
              <w:t>Náklady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na ponuku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8</w:t>
            </w:r>
          </w:hyperlink>
        </w:p>
        <w:p w14:paraId="3CCD6D3E" w14:textId="77777777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7"/>
              <w:tab w:val="right" w:leader="dot" w:pos="9600"/>
            </w:tabs>
            <w:rPr>
              <w:b w:val="0"/>
            </w:rPr>
          </w:pPr>
          <w:hyperlink w:anchor="_bookmark16" w:history="1">
            <w:r w:rsidR="00142D09" w:rsidRPr="00310B7A">
              <w:t>Zábezpeka</w:t>
            </w:r>
            <w:r w:rsidR="00142D09" w:rsidRPr="00310B7A">
              <w:tab/>
            </w:r>
            <w:r w:rsidR="00142D09" w:rsidRPr="00310B7A">
              <w:rPr>
                <w:b w:val="0"/>
              </w:rPr>
              <w:t>8</w:t>
            </w:r>
          </w:hyperlink>
        </w:p>
        <w:p w14:paraId="2FE4ACCE" w14:textId="0F929448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2"/>
            </w:tabs>
            <w:spacing w:before="99"/>
            <w:ind w:left="531" w:hanging="421"/>
            <w:rPr>
              <w:rFonts w:ascii="Calibri"/>
              <w:b w:val="0"/>
              <w:sz w:val="22"/>
            </w:rPr>
          </w:pPr>
          <w:hyperlink w:anchor="_bookmark17" w:history="1">
            <w:r w:rsidR="00142D09" w:rsidRPr="00310B7A">
              <w:t>Vyhotovenie</w:t>
            </w:r>
            <w:r w:rsidR="00142D09" w:rsidRPr="00310B7A">
              <w:rPr>
                <w:spacing w:val="-2"/>
              </w:rPr>
              <w:t xml:space="preserve"> </w:t>
            </w:r>
            <w:r w:rsidR="00142D09" w:rsidRPr="00310B7A">
              <w:t>ponuky</w:t>
            </w:r>
            <w:r w:rsidR="00142D09" w:rsidRPr="00310B7A">
              <w:tab/>
            </w:r>
            <w:r w:rsidR="00142D09" w:rsidRPr="00310B7A">
              <w:rPr>
                <w:rFonts w:asci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/>
              <w:b w:val="0"/>
              <w:sz w:val="22"/>
            </w:rPr>
            <w:t>0</w:t>
          </w:r>
        </w:p>
        <w:p w14:paraId="72C62709" w14:textId="308E61AE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18" w:history="1">
            <w:r w:rsidR="00142D09" w:rsidRPr="00310B7A">
              <w:t>Spôsob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predloženia ponuky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1</w:t>
          </w:r>
        </w:p>
        <w:p w14:paraId="36D47A0F" w14:textId="5AF07018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/>
              <w:b w:val="0"/>
              <w:sz w:val="22"/>
            </w:rPr>
          </w:pPr>
          <w:hyperlink w:anchor="_bookmark19" w:history="1">
            <w:r w:rsidR="00142D09" w:rsidRPr="00310B7A">
              <w:t>Obsah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ponuky</w:t>
            </w:r>
            <w:r w:rsidR="00142D09" w:rsidRPr="00310B7A">
              <w:tab/>
            </w:r>
            <w:r w:rsidR="00142D09" w:rsidRPr="00310B7A">
              <w:rPr>
                <w:rFonts w:asci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/>
              <w:b w:val="0"/>
              <w:sz w:val="22"/>
            </w:rPr>
            <w:t>2</w:t>
          </w:r>
        </w:p>
        <w:p w14:paraId="105B599C" w14:textId="56D048F0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98"/>
            <w:ind w:left="531" w:hanging="421"/>
            <w:rPr>
              <w:rFonts w:ascii="Calibri"/>
              <w:b w:val="0"/>
              <w:sz w:val="22"/>
            </w:rPr>
          </w:pPr>
          <w:hyperlink w:anchor="_bookmark20" w:history="1">
            <w:r w:rsidR="00142D09" w:rsidRPr="00310B7A">
              <w:t>Doplnenie,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zmena a</w:t>
            </w:r>
            <w:r w:rsidR="00142D09" w:rsidRPr="00310B7A">
              <w:rPr>
                <w:spacing w:val="1"/>
              </w:rPr>
              <w:t xml:space="preserve"> </w:t>
            </w:r>
            <w:r w:rsidR="00142D09" w:rsidRPr="00310B7A">
              <w:t>odvolanie ponuky</w:t>
            </w:r>
            <w:r w:rsidR="00142D09" w:rsidRPr="00310B7A">
              <w:tab/>
            </w:r>
          </w:hyperlink>
          <w:r w:rsidR="001C15EF" w:rsidRPr="00310B7A">
            <w:rPr>
              <w:rFonts w:ascii="Calibri"/>
              <w:b w:val="0"/>
              <w:sz w:val="22"/>
            </w:rPr>
            <w:t>13</w:t>
          </w:r>
        </w:p>
        <w:p w14:paraId="1B896614" w14:textId="5AC1B6A5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1" w:history="1">
            <w:r w:rsidR="00142D09" w:rsidRPr="00310B7A">
              <w:t>Otváranie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ponúk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3</w:t>
          </w:r>
        </w:p>
        <w:p w14:paraId="011DCDC8" w14:textId="6454B29F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2" w:history="1">
            <w:r w:rsidR="00142D09" w:rsidRPr="00310B7A">
              <w:t>Vyhodnotenie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ponúk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4</w:t>
          </w:r>
        </w:p>
        <w:p w14:paraId="6F6C3431" w14:textId="0A5583D6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98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3" w:history="1">
            <w:r w:rsidR="00142D09" w:rsidRPr="00310B7A">
              <w:t>Kritériá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na vyhodnotenie ponúk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4</w:t>
          </w:r>
        </w:p>
        <w:p w14:paraId="251B2108" w14:textId="1E12D50F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4" w:history="1">
            <w:r w:rsidR="00142D09" w:rsidRPr="00310B7A">
              <w:t>Spôsob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vyhodnotenia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4</w:t>
          </w:r>
        </w:p>
        <w:p w14:paraId="1CCEFE35" w14:textId="1993FA3E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99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5" w:history="1">
            <w:r w:rsidR="00142D09" w:rsidRPr="00310B7A">
              <w:t>Oznámenie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o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výsledku vyhodnotenia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ponúk a</w:t>
            </w:r>
            <w:r w:rsidR="00142D09" w:rsidRPr="00310B7A">
              <w:rPr>
                <w:spacing w:val="3"/>
              </w:rPr>
              <w:t xml:space="preserve"> </w:t>
            </w:r>
            <w:r w:rsidR="00142D09" w:rsidRPr="00310B7A">
              <w:t>uzavretie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zmluvy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4</w:t>
          </w:r>
        </w:p>
        <w:p w14:paraId="4BFB09F9" w14:textId="1CC05CE6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6" w:history="1">
            <w:r w:rsidR="00142D09" w:rsidRPr="00310B7A">
              <w:t>Podmienky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poskytnutia súčinnosti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k</w:t>
            </w:r>
            <w:r w:rsidR="00142D09" w:rsidRPr="00310B7A">
              <w:rPr>
                <w:spacing w:val="3"/>
              </w:rPr>
              <w:t xml:space="preserve"> </w:t>
            </w:r>
            <w:r w:rsidR="00142D09" w:rsidRPr="00310B7A">
              <w:t>podpisu zmluvy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5</w:t>
          </w:r>
        </w:p>
        <w:p w14:paraId="78BA83AC" w14:textId="1242AD5F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100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7" w:history="1">
            <w:r w:rsidR="00142D09" w:rsidRPr="00310B7A">
              <w:t>Využitie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subdodávateľov pri plnení zmluvy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5</w:t>
          </w:r>
        </w:p>
        <w:p w14:paraId="265A651B" w14:textId="6FB415B9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100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8" w:history="1">
            <w:r w:rsidR="00142D09" w:rsidRPr="00310B7A">
              <w:t>Dôvernosť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procesu</w:t>
            </w:r>
            <w:r w:rsidR="00142D09" w:rsidRPr="00310B7A">
              <w:rPr>
                <w:spacing w:val="3"/>
              </w:rPr>
              <w:t xml:space="preserve"> </w:t>
            </w:r>
            <w:r w:rsidR="00142D09" w:rsidRPr="00310B7A">
              <w:t>verejného obstarávania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6</w:t>
          </w:r>
        </w:p>
        <w:p w14:paraId="74E58DF4" w14:textId="546920BD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100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29" w:history="1">
            <w:r w:rsidR="00142D09" w:rsidRPr="00310B7A">
              <w:t>Súhlas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so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spracovaním</w:t>
            </w:r>
            <w:r w:rsidR="00142D09" w:rsidRPr="00310B7A">
              <w:rPr>
                <w:spacing w:val="-3"/>
              </w:rPr>
              <w:t xml:space="preserve"> </w:t>
            </w:r>
            <w:r w:rsidR="00142D09" w:rsidRPr="00310B7A">
              <w:t>osobných údajov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6</w:t>
          </w:r>
        </w:p>
        <w:p w14:paraId="2583BEFB" w14:textId="173D7B70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30" w:history="1">
            <w:r w:rsidR="00142D09" w:rsidRPr="00310B7A">
              <w:t>Generálna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klauzula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420823" w:rsidRPr="00310B7A">
            <w:rPr>
              <w:rFonts w:ascii="Calibri" w:hAnsi="Calibri"/>
              <w:b w:val="0"/>
              <w:sz w:val="22"/>
            </w:rPr>
            <w:t>6</w:t>
          </w:r>
        </w:p>
        <w:p w14:paraId="4A42680B" w14:textId="6C673958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spacing w:before="99"/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31" w:history="1">
            <w:r w:rsidR="00142D09" w:rsidRPr="00310B7A">
              <w:t>Zrušenie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postupu verejného obstarávania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7</w:t>
          </w:r>
        </w:p>
        <w:p w14:paraId="709E450F" w14:textId="2B7F2CB5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532"/>
              <w:tab w:val="right" w:leader="dot" w:pos="9603"/>
            </w:tabs>
            <w:ind w:left="531" w:hanging="421"/>
            <w:rPr>
              <w:rFonts w:ascii="Calibri" w:hAnsi="Calibri"/>
              <w:b w:val="0"/>
              <w:sz w:val="22"/>
            </w:rPr>
          </w:pPr>
          <w:hyperlink w:anchor="_bookmark31" w:history="1">
            <w:r w:rsidR="00142D09" w:rsidRPr="00310B7A">
              <w:t>Podmienky</w:t>
            </w:r>
            <w:r w:rsidR="00142D09" w:rsidRPr="00310B7A">
              <w:rPr>
                <w:spacing w:val="-1"/>
              </w:rPr>
              <w:t xml:space="preserve"> </w:t>
            </w:r>
            <w:r w:rsidR="00142D09" w:rsidRPr="00310B7A">
              <w:t>účasti</w:t>
            </w:r>
            <w:r w:rsidR="00142D09" w:rsidRPr="00310B7A">
              <w:tab/>
            </w:r>
            <w:r w:rsidR="00142D09" w:rsidRPr="00310B7A">
              <w:rPr>
                <w:rFonts w:ascii="Calibri" w:hAnsi="Calibri"/>
                <w:b w:val="0"/>
                <w:sz w:val="22"/>
              </w:rPr>
              <w:t>1</w:t>
            </w:r>
          </w:hyperlink>
          <w:r w:rsidR="001C15EF" w:rsidRPr="00310B7A">
            <w:rPr>
              <w:rFonts w:ascii="Calibri" w:hAnsi="Calibri"/>
              <w:b w:val="0"/>
              <w:sz w:val="22"/>
            </w:rPr>
            <w:t>7</w:t>
          </w:r>
        </w:p>
        <w:p w14:paraId="02CC5334" w14:textId="611F6195" w:rsidR="00132253" w:rsidRPr="00310B7A" w:rsidRDefault="00D542FA">
          <w:pPr>
            <w:pStyle w:val="Obsah1"/>
            <w:numPr>
              <w:ilvl w:val="0"/>
              <w:numId w:val="13"/>
            </w:numPr>
            <w:tabs>
              <w:tab w:val="left" w:pos="472"/>
              <w:tab w:val="right" w:leader="dot" w:pos="9602"/>
            </w:tabs>
            <w:spacing w:before="100" w:after="240"/>
            <w:ind w:left="471" w:hanging="361"/>
            <w:rPr>
              <w:rFonts w:ascii="Calibri" w:hAnsi="Calibri"/>
              <w:b w:val="0"/>
              <w:sz w:val="22"/>
            </w:rPr>
          </w:pPr>
          <w:hyperlink w:anchor="_TOC_250000" w:history="1">
            <w:r w:rsidR="00142D09" w:rsidRPr="00310B7A">
              <w:t>Zoznam</w:t>
            </w:r>
            <w:r w:rsidR="00142D09" w:rsidRPr="00310B7A">
              <w:rPr>
                <w:spacing w:val="-5"/>
              </w:rPr>
              <w:t xml:space="preserve"> </w:t>
            </w:r>
            <w:r w:rsidR="00142D09" w:rsidRPr="00310B7A">
              <w:t>príloh k</w:t>
            </w:r>
            <w:r w:rsidR="00142D09" w:rsidRPr="00310B7A">
              <w:rPr>
                <w:spacing w:val="2"/>
              </w:rPr>
              <w:t xml:space="preserve"> </w:t>
            </w:r>
            <w:r w:rsidR="00142D09" w:rsidRPr="00310B7A">
              <w:t>súťažným</w:t>
            </w:r>
            <w:r w:rsidR="00142D09" w:rsidRPr="00310B7A">
              <w:rPr>
                <w:spacing w:val="-4"/>
              </w:rPr>
              <w:t xml:space="preserve"> </w:t>
            </w:r>
            <w:r w:rsidR="00142D09" w:rsidRPr="00310B7A">
              <w:t>podkladom</w:t>
            </w:r>
            <w:r w:rsidR="00142D09" w:rsidRPr="00310B7A">
              <w:tab/>
            </w:r>
            <w:bookmarkStart w:id="0" w:name="_bookmark0"/>
            <w:bookmarkEnd w:id="0"/>
          </w:hyperlink>
          <w:r w:rsidR="001C15EF" w:rsidRPr="00310B7A">
            <w:rPr>
              <w:rFonts w:ascii="Calibri" w:hAnsi="Calibri"/>
              <w:b w:val="0"/>
              <w:sz w:val="22"/>
            </w:rPr>
            <w:t>19</w:t>
          </w:r>
        </w:p>
        <w:p w14:paraId="7550490D" w14:textId="0D75EC24" w:rsidR="00132253" w:rsidRPr="00B84182" w:rsidRDefault="00D542FA" w:rsidP="00E95500">
          <w:pPr>
            <w:pStyle w:val="Obsah3"/>
            <w:tabs>
              <w:tab w:val="left" w:pos="2660"/>
            </w:tabs>
            <w:rPr>
              <w:color w:val="FF0000"/>
            </w:rPr>
            <w:sectPr w:rsidR="00132253" w:rsidRPr="00B84182">
              <w:type w:val="continuous"/>
              <w:pgSz w:w="11910" w:h="16840"/>
              <w:pgMar w:top="1340" w:right="1300" w:bottom="1856" w:left="880" w:header="708" w:footer="708" w:gutter="0"/>
              <w:cols w:space="708"/>
            </w:sectPr>
          </w:pPr>
        </w:p>
      </w:sdtContent>
    </w:sdt>
    <w:p w14:paraId="1C67CBBE" w14:textId="53FD5C9B" w:rsidR="00E95500" w:rsidRPr="00B84182" w:rsidRDefault="00E95500">
      <w:pPr>
        <w:pStyle w:val="Nadpis1"/>
        <w:numPr>
          <w:ilvl w:val="1"/>
          <w:numId w:val="13"/>
        </w:numPr>
        <w:tabs>
          <w:tab w:val="left" w:pos="897"/>
        </w:tabs>
        <w:ind w:hanging="361"/>
      </w:pPr>
      <w:bookmarkStart w:id="1" w:name="_bookmark1"/>
      <w:bookmarkEnd w:id="1"/>
      <w:r w:rsidRPr="00B84182">
        <w:lastRenderedPageBreak/>
        <w:t xml:space="preserve">Identifikácia verejného obstarávateľa </w:t>
      </w:r>
    </w:p>
    <w:p w14:paraId="7437BFD0" w14:textId="3763040A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Názov:</w:t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  <w:t xml:space="preserve">Mesto Nitra, </w:t>
      </w:r>
    </w:p>
    <w:p w14:paraId="268ED5C2" w14:textId="0C5E6CEB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IČO:</w:t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  <w:t>00308307</w:t>
      </w:r>
    </w:p>
    <w:p w14:paraId="29A1B6B2" w14:textId="4DAAFA1A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Sídlo:</w:t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  <w:t>Štefánikova trieda 60, 950 06 Nitra</w:t>
      </w:r>
    </w:p>
    <w:p w14:paraId="6E3EDE35" w14:textId="1B7E93E1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Kontaktná osoba:</w:t>
      </w:r>
      <w:r w:rsidRPr="00B84182">
        <w:rPr>
          <w:b w:val="0"/>
          <w:bCs w:val="0"/>
        </w:rPr>
        <w:tab/>
      </w:r>
      <w:proofErr w:type="spellStart"/>
      <w:r w:rsidR="00F8192B">
        <w:rPr>
          <w:b w:val="0"/>
          <w:bCs w:val="0"/>
        </w:rPr>
        <w:t>M.Blisková</w:t>
      </w:r>
      <w:proofErr w:type="spellEnd"/>
    </w:p>
    <w:p w14:paraId="2A2A314F" w14:textId="61FBD4D6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E-mail:</w:t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="00F8192B">
        <w:rPr>
          <w:b w:val="0"/>
          <w:bCs w:val="0"/>
        </w:rPr>
        <w:t xml:space="preserve"> bliskova°msunitra.sk</w:t>
      </w:r>
    </w:p>
    <w:p w14:paraId="06953AC2" w14:textId="1520F521" w:rsidR="00E95500" w:rsidRPr="00B84182" w:rsidRDefault="00E95500" w:rsidP="00E95500">
      <w:pPr>
        <w:pStyle w:val="Nadpis1"/>
        <w:tabs>
          <w:tab w:val="left" w:pos="897"/>
        </w:tabs>
        <w:ind w:left="535" w:firstLine="0"/>
        <w:rPr>
          <w:b w:val="0"/>
          <w:bCs w:val="0"/>
        </w:rPr>
      </w:pPr>
      <w:r w:rsidRPr="00B84182">
        <w:rPr>
          <w:b w:val="0"/>
          <w:bCs w:val="0"/>
        </w:rPr>
        <w:t>Telefón:</w:t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Pr="00B84182">
        <w:rPr>
          <w:b w:val="0"/>
          <w:bCs w:val="0"/>
        </w:rPr>
        <w:tab/>
      </w:r>
      <w:r w:rsidR="00F8192B">
        <w:rPr>
          <w:b w:val="0"/>
          <w:bCs w:val="0"/>
        </w:rPr>
        <w:t xml:space="preserve"> 037/6502 270</w:t>
      </w:r>
    </w:p>
    <w:p w14:paraId="4C3EDECB" w14:textId="77777777" w:rsidR="00E95500" w:rsidRPr="00B84182" w:rsidRDefault="00E95500" w:rsidP="00E95500">
      <w:pPr>
        <w:pStyle w:val="Nadpis1"/>
        <w:tabs>
          <w:tab w:val="left" w:pos="897"/>
        </w:tabs>
        <w:ind w:left="896" w:firstLine="0"/>
        <w:rPr>
          <w:color w:val="FF0000"/>
        </w:rPr>
      </w:pPr>
    </w:p>
    <w:p w14:paraId="381D5EA9" w14:textId="3DB9CFDB" w:rsidR="00132253" w:rsidRPr="00B84182" w:rsidRDefault="00142D09">
      <w:pPr>
        <w:pStyle w:val="Nadpis1"/>
        <w:numPr>
          <w:ilvl w:val="1"/>
          <w:numId w:val="13"/>
        </w:numPr>
        <w:tabs>
          <w:tab w:val="left" w:pos="897"/>
        </w:tabs>
        <w:ind w:hanging="361"/>
      </w:pPr>
      <w:r w:rsidRPr="00B84182">
        <w:t>Predmet</w:t>
      </w:r>
      <w:r w:rsidRPr="00B84182">
        <w:rPr>
          <w:spacing w:val="-6"/>
        </w:rPr>
        <w:t xml:space="preserve"> </w:t>
      </w:r>
      <w:r w:rsidRPr="00B84182">
        <w:t>zákazky</w:t>
      </w:r>
    </w:p>
    <w:p w14:paraId="02364E78" w14:textId="275A62FF" w:rsidR="004E48BA" w:rsidRPr="004D4EFD" w:rsidRDefault="004E48BA" w:rsidP="004E48BA">
      <w:pPr>
        <w:pStyle w:val="Zkladntext"/>
        <w:ind w:left="896"/>
        <w:jc w:val="left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>
        <w:t xml:space="preserve">2.1  </w:t>
      </w:r>
      <w:r w:rsidR="00142D09" w:rsidRPr="004D4EFD">
        <w:t xml:space="preserve">Predmetom zákazky je </w:t>
      </w:r>
      <w:r w:rsidRPr="004D4EFD">
        <w:t>:</w:t>
      </w:r>
      <w:r w:rsidRPr="004D4EFD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Poist</w:t>
      </w:r>
      <w:r w:rsidR="00CD01B5" w:rsidRPr="004D4EFD">
        <w:rPr>
          <w:rFonts w:ascii="Arial" w:hAnsi="Arial" w:cs="Arial"/>
          <w:color w:val="777777"/>
          <w:sz w:val="21"/>
          <w:szCs w:val="21"/>
          <w:shd w:val="clear" w:color="auto" w:fill="FFFFFF"/>
        </w:rPr>
        <w:t>ná zmluva na havarijné a povinné</w:t>
      </w:r>
      <w:r w:rsidRPr="004D4EFD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zmluvné poistenie     </w:t>
      </w:r>
    </w:p>
    <w:p w14:paraId="704AB838" w14:textId="76240DFD" w:rsidR="004E48BA" w:rsidRPr="004D4EFD" w:rsidRDefault="004E48BA" w:rsidP="004E48BA">
      <w:pPr>
        <w:pStyle w:val="Zkladntext"/>
        <w:ind w:left="0"/>
        <w:jc w:val="left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 w:rsidRPr="004D4EFD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                   motorových vozidiel a poistná zmluva na poistenie majetku a poistenie všeobecnej  </w:t>
      </w:r>
    </w:p>
    <w:p w14:paraId="59EFEEF2" w14:textId="6039A49C" w:rsidR="004E48BA" w:rsidRPr="004D4EFD" w:rsidRDefault="004E48BA" w:rsidP="004E48BA">
      <w:pPr>
        <w:pStyle w:val="Zkladntext"/>
        <w:ind w:left="0"/>
        <w:jc w:val="left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 w:rsidRPr="004D4EFD">
        <w:rPr>
          <w:rFonts w:ascii="Arial" w:hAnsi="Arial" w:cs="Arial"/>
          <w:color w:val="777777"/>
          <w:sz w:val="21"/>
          <w:szCs w:val="21"/>
          <w:shd w:val="clear" w:color="auto" w:fill="FFFFFF"/>
        </w:rPr>
        <w:t xml:space="preserve">                       zodpovednosti za škody</w:t>
      </w:r>
    </w:p>
    <w:p w14:paraId="59C54F7D" w14:textId="07E52BB8" w:rsidR="00132253" w:rsidRPr="004E48BA" w:rsidRDefault="004E48BA" w:rsidP="004E48BA">
      <w:pPr>
        <w:tabs>
          <w:tab w:val="left" w:pos="1329"/>
        </w:tabs>
        <w:ind w:right="113"/>
        <w:rPr>
          <w:sz w:val="24"/>
        </w:rPr>
      </w:pPr>
      <w:r>
        <w:rPr>
          <w:sz w:val="24"/>
        </w:rPr>
        <w:t xml:space="preserve">                       </w:t>
      </w:r>
      <w:r w:rsidR="00EB3E57" w:rsidRPr="004E48BA">
        <w:rPr>
          <w:sz w:val="24"/>
        </w:rPr>
        <w:t>v</w:t>
      </w:r>
      <w:r w:rsidR="00B84182" w:rsidRPr="004E48BA">
        <w:rPr>
          <w:spacing w:val="5"/>
          <w:sz w:val="24"/>
        </w:rPr>
        <w:t xml:space="preserve"> </w:t>
      </w:r>
      <w:r w:rsidR="00142D09" w:rsidRPr="004E48BA">
        <w:rPr>
          <w:sz w:val="24"/>
        </w:rPr>
        <w:t>rozsahu</w:t>
      </w:r>
      <w:r w:rsidR="00142D09" w:rsidRPr="004E48BA">
        <w:rPr>
          <w:spacing w:val="3"/>
          <w:sz w:val="24"/>
        </w:rPr>
        <w:t xml:space="preserve"> </w:t>
      </w:r>
      <w:r w:rsidR="00142D09" w:rsidRPr="004E48BA">
        <w:rPr>
          <w:sz w:val="24"/>
        </w:rPr>
        <w:t>podľa</w:t>
      </w:r>
      <w:r w:rsidR="00142D09" w:rsidRPr="004E48BA">
        <w:rPr>
          <w:spacing w:val="5"/>
          <w:sz w:val="24"/>
        </w:rPr>
        <w:t xml:space="preserve"> </w:t>
      </w:r>
      <w:r w:rsidR="00077265">
        <w:rPr>
          <w:sz w:val="24"/>
        </w:rPr>
        <w:t xml:space="preserve">prílohy </w:t>
      </w:r>
      <w:r w:rsidR="00EB3E57" w:rsidRPr="004E48BA">
        <w:rPr>
          <w:sz w:val="24"/>
        </w:rPr>
        <w:t xml:space="preserve"> týchto súťažných podkladov. </w:t>
      </w:r>
    </w:p>
    <w:p w14:paraId="3DF150AA" w14:textId="7163B09A" w:rsidR="00132253" w:rsidRPr="00B84182" w:rsidRDefault="00142D09">
      <w:pPr>
        <w:pStyle w:val="Odsekzoznamu"/>
        <w:numPr>
          <w:ilvl w:val="2"/>
          <w:numId w:val="13"/>
        </w:numPr>
        <w:tabs>
          <w:tab w:val="left" w:pos="1389"/>
        </w:tabs>
        <w:ind w:left="1388" w:right="112" w:hanging="425"/>
        <w:jc w:val="both"/>
        <w:rPr>
          <w:color w:val="FF0000"/>
          <w:sz w:val="24"/>
        </w:rPr>
      </w:pPr>
      <w:r w:rsidRPr="00B84182">
        <w:rPr>
          <w:sz w:val="24"/>
        </w:rPr>
        <w:t>Verejný obstarávateľ si vyhradzuje právo neprijať ani</w:t>
      </w:r>
      <w:r w:rsidRPr="00B84182">
        <w:rPr>
          <w:spacing w:val="1"/>
          <w:sz w:val="24"/>
        </w:rPr>
        <w:t xml:space="preserve"> </w:t>
      </w:r>
      <w:r w:rsidRPr="00B84182">
        <w:rPr>
          <w:sz w:val="24"/>
        </w:rPr>
        <w:t>jednu ponuku a</w:t>
      </w:r>
      <w:r w:rsidR="00EB3E57" w:rsidRPr="00B84182">
        <w:rPr>
          <w:sz w:val="24"/>
        </w:rPr>
        <w:t> </w:t>
      </w:r>
      <w:r w:rsidRPr="00B84182">
        <w:rPr>
          <w:sz w:val="24"/>
        </w:rPr>
        <w:t>neuzavrieť</w:t>
      </w:r>
      <w:r w:rsidR="0002343B">
        <w:rPr>
          <w:spacing w:val="1"/>
          <w:sz w:val="24"/>
        </w:rPr>
        <w:t xml:space="preserve"> </w:t>
      </w:r>
      <w:r w:rsidR="00EB3E57" w:rsidRPr="00B84182">
        <w:rPr>
          <w:spacing w:val="1"/>
          <w:sz w:val="24"/>
        </w:rPr>
        <w:t>zmluvu</w:t>
      </w:r>
      <w:r w:rsidRPr="00B84182">
        <w:rPr>
          <w:spacing w:val="-6"/>
          <w:sz w:val="24"/>
        </w:rPr>
        <w:t xml:space="preserve"> </w:t>
      </w:r>
      <w:r w:rsidRPr="00B84182">
        <w:rPr>
          <w:sz w:val="24"/>
        </w:rPr>
        <w:t>so</w:t>
      </w:r>
      <w:r w:rsidRPr="00B84182">
        <w:rPr>
          <w:spacing w:val="-10"/>
          <w:sz w:val="24"/>
        </w:rPr>
        <w:t xml:space="preserve"> </w:t>
      </w:r>
      <w:r w:rsidRPr="00B84182">
        <w:rPr>
          <w:sz w:val="24"/>
        </w:rPr>
        <w:t>žiadnym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uchádzačom</w:t>
      </w:r>
      <w:r w:rsidRPr="00B84182">
        <w:rPr>
          <w:spacing w:val="-6"/>
          <w:sz w:val="24"/>
        </w:rPr>
        <w:t xml:space="preserve"> </w:t>
      </w:r>
      <w:r w:rsidRPr="00B84182">
        <w:rPr>
          <w:sz w:val="24"/>
        </w:rPr>
        <w:t>v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prípade,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že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cena</w:t>
      </w:r>
      <w:r w:rsidRPr="00B84182">
        <w:rPr>
          <w:spacing w:val="-8"/>
          <w:sz w:val="24"/>
        </w:rPr>
        <w:t xml:space="preserve"> </w:t>
      </w:r>
      <w:r w:rsidRPr="00B84182">
        <w:rPr>
          <w:sz w:val="24"/>
        </w:rPr>
        <w:t>za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predmet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zákazky,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alebo</w:t>
      </w:r>
      <w:r w:rsidRPr="00B84182">
        <w:rPr>
          <w:spacing w:val="-57"/>
          <w:sz w:val="24"/>
        </w:rPr>
        <w:t xml:space="preserve"> </w:t>
      </w:r>
      <w:r w:rsidR="0002343B">
        <w:rPr>
          <w:spacing w:val="-57"/>
          <w:sz w:val="24"/>
        </w:rPr>
        <w:t xml:space="preserve"> </w:t>
      </w:r>
      <w:r w:rsidRPr="00B84182">
        <w:rPr>
          <w:sz w:val="24"/>
        </w:rPr>
        <w:t>jej</w:t>
      </w:r>
      <w:r w:rsidRPr="00B84182">
        <w:rPr>
          <w:spacing w:val="-13"/>
          <w:sz w:val="24"/>
        </w:rPr>
        <w:t xml:space="preserve"> </w:t>
      </w:r>
      <w:r w:rsidRPr="00B84182">
        <w:rPr>
          <w:sz w:val="24"/>
        </w:rPr>
        <w:t>časť</w:t>
      </w:r>
      <w:r w:rsidRPr="00B84182">
        <w:rPr>
          <w:spacing w:val="-11"/>
          <w:sz w:val="24"/>
        </w:rPr>
        <w:t xml:space="preserve"> </w:t>
      </w:r>
      <w:r w:rsidR="00EB3E57" w:rsidRPr="00B84182">
        <w:rPr>
          <w:sz w:val="24"/>
        </w:rPr>
        <w:t>bez</w:t>
      </w:r>
      <w:r w:rsidRPr="00B84182">
        <w:rPr>
          <w:spacing w:val="-11"/>
          <w:sz w:val="24"/>
        </w:rPr>
        <w:t xml:space="preserve"> </w:t>
      </w:r>
      <w:r w:rsidRPr="00B84182">
        <w:rPr>
          <w:sz w:val="24"/>
        </w:rPr>
        <w:t>DPH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uvádzaná</w:t>
      </w:r>
      <w:r w:rsidRPr="00B84182">
        <w:rPr>
          <w:spacing w:val="-13"/>
          <w:sz w:val="24"/>
        </w:rPr>
        <w:t xml:space="preserve"> </w:t>
      </w:r>
      <w:r w:rsidRPr="00B84182">
        <w:rPr>
          <w:sz w:val="24"/>
        </w:rPr>
        <w:t>v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ponukách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presiahne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verejným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obstarávateľom</w:t>
      </w:r>
      <w:r w:rsidRPr="00B84182">
        <w:rPr>
          <w:spacing w:val="-11"/>
          <w:sz w:val="24"/>
        </w:rPr>
        <w:t xml:space="preserve"> </w:t>
      </w:r>
      <w:r w:rsidRPr="00B84182">
        <w:rPr>
          <w:sz w:val="24"/>
        </w:rPr>
        <w:t>stanovenú</w:t>
      </w:r>
      <w:r w:rsidRPr="00B84182">
        <w:rPr>
          <w:spacing w:val="-58"/>
          <w:sz w:val="24"/>
        </w:rPr>
        <w:t xml:space="preserve"> </w:t>
      </w:r>
      <w:r w:rsidRPr="00B84182">
        <w:rPr>
          <w:sz w:val="24"/>
        </w:rPr>
        <w:t>predpokladanú</w:t>
      </w:r>
      <w:r w:rsidRPr="00B84182">
        <w:rPr>
          <w:spacing w:val="28"/>
          <w:sz w:val="24"/>
        </w:rPr>
        <w:t xml:space="preserve"> </w:t>
      </w:r>
      <w:r w:rsidRPr="00B84182">
        <w:rPr>
          <w:sz w:val="24"/>
        </w:rPr>
        <w:t>hodnotu</w:t>
      </w:r>
      <w:r w:rsidRPr="00B84182">
        <w:rPr>
          <w:spacing w:val="30"/>
          <w:sz w:val="24"/>
        </w:rPr>
        <w:t xml:space="preserve"> </w:t>
      </w:r>
      <w:r w:rsidRPr="00B84182">
        <w:rPr>
          <w:sz w:val="24"/>
        </w:rPr>
        <w:t>tejto</w:t>
      </w:r>
      <w:r w:rsidRPr="00B84182">
        <w:rPr>
          <w:spacing w:val="28"/>
          <w:sz w:val="24"/>
        </w:rPr>
        <w:t xml:space="preserve"> </w:t>
      </w:r>
      <w:r w:rsidRPr="00B84182">
        <w:rPr>
          <w:sz w:val="24"/>
        </w:rPr>
        <w:t>zákazky,</w:t>
      </w:r>
      <w:r w:rsidRPr="00B84182">
        <w:rPr>
          <w:spacing w:val="30"/>
          <w:sz w:val="24"/>
        </w:rPr>
        <w:t xml:space="preserve"> </w:t>
      </w:r>
      <w:r w:rsidRPr="00B84182">
        <w:rPr>
          <w:sz w:val="24"/>
        </w:rPr>
        <w:t>alebo</w:t>
      </w:r>
      <w:r w:rsidRPr="00B84182">
        <w:rPr>
          <w:spacing w:val="27"/>
          <w:sz w:val="24"/>
        </w:rPr>
        <w:t xml:space="preserve"> </w:t>
      </w:r>
      <w:r w:rsidRPr="00B84182">
        <w:rPr>
          <w:sz w:val="24"/>
        </w:rPr>
        <w:t>jej</w:t>
      </w:r>
      <w:r w:rsidRPr="00B84182">
        <w:rPr>
          <w:spacing w:val="30"/>
          <w:sz w:val="24"/>
        </w:rPr>
        <w:t xml:space="preserve"> </w:t>
      </w:r>
      <w:r w:rsidRPr="00B84182">
        <w:rPr>
          <w:sz w:val="24"/>
        </w:rPr>
        <w:t>časti,</w:t>
      </w:r>
      <w:r w:rsidRPr="00B84182">
        <w:rPr>
          <w:spacing w:val="28"/>
          <w:sz w:val="24"/>
        </w:rPr>
        <w:t xml:space="preserve"> </w:t>
      </w:r>
      <w:r w:rsidRPr="00B84182">
        <w:rPr>
          <w:sz w:val="24"/>
        </w:rPr>
        <w:t>ktorá</w:t>
      </w:r>
      <w:r w:rsidRPr="00B84182">
        <w:rPr>
          <w:spacing w:val="28"/>
          <w:sz w:val="24"/>
        </w:rPr>
        <w:t xml:space="preserve"> </w:t>
      </w:r>
      <w:r w:rsidRPr="00B84182">
        <w:rPr>
          <w:sz w:val="24"/>
        </w:rPr>
        <w:t>je</w:t>
      </w:r>
      <w:r w:rsidRPr="00B84182">
        <w:rPr>
          <w:spacing w:val="27"/>
          <w:sz w:val="24"/>
        </w:rPr>
        <w:t xml:space="preserve"> </w:t>
      </w:r>
      <w:r w:rsidRPr="00B84182">
        <w:rPr>
          <w:sz w:val="24"/>
        </w:rPr>
        <w:t>uvedená</w:t>
      </w:r>
      <w:r w:rsidRPr="00B84182">
        <w:rPr>
          <w:spacing w:val="28"/>
          <w:sz w:val="24"/>
        </w:rPr>
        <w:t xml:space="preserve"> </w:t>
      </w:r>
      <w:r w:rsidRPr="00B84182">
        <w:rPr>
          <w:sz w:val="24"/>
        </w:rPr>
        <w:t>v</w:t>
      </w:r>
      <w:r w:rsidRPr="00B84182">
        <w:rPr>
          <w:spacing w:val="4"/>
          <w:sz w:val="24"/>
        </w:rPr>
        <w:t xml:space="preserve"> </w:t>
      </w:r>
      <w:r w:rsidRPr="00B84182">
        <w:rPr>
          <w:sz w:val="24"/>
        </w:rPr>
        <w:t>oznámení</w:t>
      </w:r>
      <w:r w:rsidRPr="00B84182">
        <w:rPr>
          <w:spacing w:val="-58"/>
          <w:sz w:val="24"/>
        </w:rPr>
        <w:t xml:space="preserve"> </w:t>
      </w:r>
      <w:r w:rsidRPr="00B84182">
        <w:rPr>
          <w:sz w:val="24"/>
        </w:rPr>
        <w:t>o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vyhlásení verejného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obstarávania</w:t>
      </w:r>
      <w:r w:rsidRPr="00B84182">
        <w:rPr>
          <w:spacing w:val="2"/>
          <w:sz w:val="24"/>
        </w:rPr>
        <w:t xml:space="preserve"> </w:t>
      </w:r>
      <w:r w:rsidRPr="00B84182">
        <w:rPr>
          <w:sz w:val="24"/>
        </w:rPr>
        <w:t>a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týchto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súťažných podkladoch</w:t>
      </w:r>
      <w:r w:rsidRPr="00B84182">
        <w:rPr>
          <w:color w:val="FF0000"/>
          <w:sz w:val="24"/>
        </w:rPr>
        <w:t>.</w:t>
      </w:r>
    </w:p>
    <w:p w14:paraId="32F0454B" w14:textId="40619990" w:rsidR="004E48BA" w:rsidRPr="004E48BA" w:rsidRDefault="00142D09" w:rsidP="004E48BA">
      <w:pPr>
        <w:pStyle w:val="Odsekzoznamu"/>
        <w:numPr>
          <w:ilvl w:val="2"/>
          <w:numId w:val="13"/>
        </w:numPr>
        <w:tabs>
          <w:tab w:val="left" w:pos="1389"/>
        </w:tabs>
        <w:spacing w:before="1"/>
        <w:ind w:left="1388" w:hanging="426"/>
        <w:jc w:val="both"/>
        <w:rPr>
          <w:spacing w:val="-1"/>
        </w:rPr>
      </w:pPr>
      <w:r w:rsidRPr="004E48BA">
        <w:rPr>
          <w:b/>
          <w:sz w:val="24"/>
        </w:rPr>
        <w:t>Predpokladaná</w:t>
      </w:r>
      <w:r w:rsidRPr="004E48BA">
        <w:rPr>
          <w:b/>
          <w:spacing w:val="-2"/>
          <w:sz w:val="24"/>
        </w:rPr>
        <w:t xml:space="preserve"> </w:t>
      </w:r>
      <w:r w:rsidRPr="004E48BA">
        <w:rPr>
          <w:b/>
          <w:sz w:val="24"/>
        </w:rPr>
        <w:t>hodnota zákazky</w:t>
      </w:r>
      <w:r w:rsidR="004E48BA">
        <w:rPr>
          <w:b/>
          <w:spacing w:val="-5"/>
          <w:sz w:val="24"/>
        </w:rPr>
        <w:t>:</w:t>
      </w:r>
      <w:r w:rsidRPr="004E48BA">
        <w:rPr>
          <w:b/>
          <w:spacing w:val="-5"/>
          <w:sz w:val="24"/>
        </w:rPr>
        <w:t xml:space="preserve"> </w:t>
      </w:r>
      <w:r w:rsidR="004E48BA" w:rsidRPr="004E48BA">
        <w:rPr>
          <w:b/>
          <w:spacing w:val="-5"/>
          <w:sz w:val="24"/>
        </w:rPr>
        <w:t xml:space="preserve"> 704 433</w:t>
      </w:r>
      <w:r w:rsidR="004E48BA">
        <w:rPr>
          <w:spacing w:val="-5"/>
          <w:sz w:val="24"/>
        </w:rPr>
        <w:t>,-</w:t>
      </w:r>
      <w:r w:rsidR="00CD01B5">
        <w:rPr>
          <w:spacing w:val="-5"/>
          <w:sz w:val="24"/>
        </w:rPr>
        <w:t>€</w:t>
      </w:r>
      <w:r w:rsidR="004E48BA">
        <w:rPr>
          <w:spacing w:val="-5"/>
          <w:sz w:val="24"/>
        </w:rPr>
        <w:t xml:space="preserve"> </w:t>
      </w:r>
      <w:r w:rsidRPr="00707439">
        <w:rPr>
          <w:b/>
          <w:sz w:val="24"/>
        </w:rPr>
        <w:t>bez</w:t>
      </w:r>
      <w:r w:rsidRPr="00707439">
        <w:rPr>
          <w:b/>
          <w:spacing w:val="-2"/>
          <w:sz w:val="24"/>
        </w:rPr>
        <w:t xml:space="preserve"> </w:t>
      </w:r>
      <w:r w:rsidRPr="00707439">
        <w:rPr>
          <w:b/>
          <w:sz w:val="24"/>
        </w:rPr>
        <w:t xml:space="preserve">DPH, </w:t>
      </w:r>
      <w:bookmarkStart w:id="2" w:name="_Hlk139188277"/>
    </w:p>
    <w:p w14:paraId="28E444D8" w14:textId="0AE6E53F" w:rsidR="004E48BA" w:rsidRDefault="004E48BA" w:rsidP="004E48BA">
      <w:pPr>
        <w:pStyle w:val="Odsekzoznamu"/>
        <w:tabs>
          <w:tab w:val="left" w:pos="1389"/>
        </w:tabs>
        <w:spacing w:before="1"/>
        <w:ind w:left="1388" w:firstLine="0"/>
        <w:rPr>
          <w:spacing w:val="-1"/>
        </w:rPr>
      </w:pPr>
      <w:r>
        <w:rPr>
          <w:b/>
          <w:sz w:val="24"/>
        </w:rPr>
        <w:t>Zákazka sa delí na časti:</w:t>
      </w:r>
      <w:r w:rsidR="00CD01B5">
        <w:rPr>
          <w:b/>
          <w:sz w:val="24"/>
        </w:rPr>
        <w:t xml:space="preserve"> </w:t>
      </w:r>
    </w:p>
    <w:p w14:paraId="398EA440" w14:textId="2047351A" w:rsidR="004E48BA" w:rsidRDefault="004E48BA" w:rsidP="004E48BA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rPr>
          <w:spacing w:val="-1"/>
        </w:rPr>
        <w:t xml:space="preserve">                       Časť 1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poistná zmluva na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poistenie majetku a poistenie všeobecnej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</w:t>
      </w:r>
    </w:p>
    <w:p w14:paraId="219C50B9" w14:textId="62CB96BF" w:rsidR="00132253" w:rsidRPr="00863A2C" w:rsidRDefault="004E48BA" w:rsidP="004E48BA">
      <w:pPr>
        <w:pStyle w:val="Zkladntext"/>
        <w:ind w:left="0"/>
        <w:jc w:val="left"/>
        <w:rPr>
          <w:b/>
          <w:color w:val="777777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                    </w:t>
      </w:r>
      <w:r w:rsidRPr="00863A2C">
        <w:rPr>
          <w:b/>
          <w:color w:val="777777"/>
          <w:sz w:val="22"/>
          <w:szCs w:val="22"/>
          <w:shd w:val="clear" w:color="auto" w:fill="FFFFFF"/>
        </w:rPr>
        <w:t xml:space="preserve">zodpovednosti za škody </w:t>
      </w:r>
      <w:r w:rsidRPr="00863A2C">
        <w:rPr>
          <w:spacing w:val="-1"/>
          <w:sz w:val="22"/>
          <w:szCs w:val="22"/>
        </w:rPr>
        <w:t xml:space="preserve">: </w:t>
      </w:r>
      <w:r w:rsidR="00B254D5" w:rsidRPr="00863A2C">
        <w:rPr>
          <w:sz w:val="22"/>
          <w:szCs w:val="22"/>
        </w:rPr>
        <w:t>642 656,-</w:t>
      </w:r>
      <w:r w:rsidRPr="00863A2C">
        <w:rPr>
          <w:sz w:val="22"/>
          <w:szCs w:val="22"/>
        </w:rPr>
        <w:t xml:space="preserve"> </w:t>
      </w:r>
      <w:r w:rsidR="00707439" w:rsidRPr="00863A2C">
        <w:rPr>
          <w:spacing w:val="-1"/>
          <w:sz w:val="22"/>
          <w:szCs w:val="22"/>
        </w:rPr>
        <w:t xml:space="preserve"> Eur bez DPH</w:t>
      </w:r>
    </w:p>
    <w:p w14:paraId="199ACBF1" w14:textId="3E8FB1AC" w:rsidR="00F8192B" w:rsidRDefault="00F8192B" w:rsidP="00F8192B">
      <w:pPr>
        <w:pStyle w:val="Zkladntext"/>
        <w:ind w:left="896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t xml:space="preserve">        </w:t>
      </w:r>
      <w:r w:rsidR="004E48BA">
        <w:t xml:space="preserve"> </w:t>
      </w:r>
      <w:r w:rsidR="00142D09" w:rsidRPr="00707439">
        <w:t>Časť</w:t>
      </w:r>
      <w:r>
        <w:t xml:space="preserve"> 2</w:t>
      </w:r>
      <w:r w:rsidRPr="00F8192B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Poist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ná zmluva na havarijné a povinné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zmluvné poistenie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</w:t>
      </w:r>
    </w:p>
    <w:p w14:paraId="0A7ABA0C" w14:textId="299FDDD1" w:rsidR="004E48BA" w:rsidRPr="00CD01B5" w:rsidRDefault="00F8192B" w:rsidP="00CD0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                   motorových vozidiel</w:t>
      </w:r>
      <w:r w:rsidR="004E48BA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: </w:t>
      </w:r>
      <w:r w:rsidR="00CD01B5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61 777,- € bez DPH</w:t>
      </w:r>
      <w:r w:rsidR="00CD01B5">
        <w:tab/>
      </w:r>
      <w:r w:rsidR="00CD01B5">
        <w:tab/>
        <w:t xml:space="preserve"> </w:t>
      </w:r>
    </w:p>
    <w:bookmarkEnd w:id="2"/>
    <w:p w14:paraId="750D8735" w14:textId="511E302F" w:rsidR="00132253" w:rsidRPr="00B84182" w:rsidRDefault="00142D09">
      <w:pPr>
        <w:pStyle w:val="Odsekzoznamu"/>
        <w:numPr>
          <w:ilvl w:val="2"/>
          <w:numId w:val="13"/>
        </w:numPr>
        <w:tabs>
          <w:tab w:val="left" w:pos="1389"/>
        </w:tabs>
        <w:ind w:left="1388" w:right="112" w:hanging="425"/>
        <w:jc w:val="both"/>
        <w:rPr>
          <w:sz w:val="24"/>
        </w:rPr>
      </w:pPr>
      <w:r w:rsidRPr="00B84182">
        <w:rPr>
          <w:spacing w:val="-1"/>
          <w:sz w:val="24"/>
        </w:rPr>
        <w:t>Uchádzač</w:t>
      </w:r>
      <w:r w:rsidRPr="00B84182">
        <w:rPr>
          <w:spacing w:val="-12"/>
          <w:sz w:val="24"/>
        </w:rPr>
        <w:t xml:space="preserve"> </w:t>
      </w:r>
      <w:r w:rsidRPr="00B84182">
        <w:rPr>
          <w:spacing w:val="-1"/>
          <w:sz w:val="24"/>
        </w:rPr>
        <w:t>je</w:t>
      </w:r>
      <w:r w:rsidRPr="00B84182">
        <w:rPr>
          <w:spacing w:val="-13"/>
          <w:sz w:val="24"/>
        </w:rPr>
        <w:t xml:space="preserve"> </w:t>
      </w:r>
      <w:r w:rsidRPr="00B84182">
        <w:rPr>
          <w:spacing w:val="-1"/>
          <w:sz w:val="24"/>
        </w:rPr>
        <w:t>povinný</w:t>
      </w:r>
      <w:r w:rsidRPr="00B84182">
        <w:rPr>
          <w:spacing w:val="-16"/>
          <w:sz w:val="24"/>
        </w:rPr>
        <w:t xml:space="preserve"> </w:t>
      </w:r>
      <w:r w:rsidRPr="00B84182">
        <w:rPr>
          <w:sz w:val="24"/>
        </w:rPr>
        <w:t>pripraviť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a vypracovať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svoju</w:t>
      </w:r>
      <w:r w:rsidRPr="00B84182">
        <w:rPr>
          <w:spacing w:val="-14"/>
          <w:sz w:val="24"/>
        </w:rPr>
        <w:t xml:space="preserve"> </w:t>
      </w:r>
      <w:r w:rsidRPr="00B84182">
        <w:rPr>
          <w:sz w:val="24"/>
        </w:rPr>
        <w:t>ponuku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s</w:t>
      </w:r>
      <w:r w:rsidRPr="00B84182">
        <w:rPr>
          <w:spacing w:val="2"/>
          <w:sz w:val="24"/>
        </w:rPr>
        <w:t xml:space="preserve"> </w:t>
      </w:r>
      <w:r w:rsidRPr="00B84182">
        <w:rPr>
          <w:sz w:val="24"/>
        </w:rPr>
        <w:t>odbornou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starostlivosťou,</w:t>
      </w:r>
      <w:r w:rsidRPr="00B84182">
        <w:rPr>
          <w:spacing w:val="-57"/>
          <w:sz w:val="24"/>
        </w:rPr>
        <w:t xml:space="preserve"> </w:t>
      </w:r>
      <w:r w:rsidRPr="00B84182">
        <w:rPr>
          <w:sz w:val="24"/>
        </w:rPr>
        <w:t>pričom musí vychádzať z</w:t>
      </w:r>
      <w:r w:rsidRPr="00B84182">
        <w:rPr>
          <w:spacing w:val="1"/>
          <w:sz w:val="24"/>
        </w:rPr>
        <w:t xml:space="preserve"> </w:t>
      </w:r>
      <w:r w:rsidRPr="00B84182">
        <w:rPr>
          <w:sz w:val="24"/>
        </w:rPr>
        <w:t>podkladov a podmienok stanovených v týchto súťažných</w:t>
      </w:r>
      <w:r w:rsidRPr="00B84182">
        <w:rPr>
          <w:spacing w:val="1"/>
          <w:sz w:val="24"/>
        </w:rPr>
        <w:t xml:space="preserve"> </w:t>
      </w:r>
      <w:r w:rsidRPr="00B84182">
        <w:rPr>
          <w:sz w:val="24"/>
        </w:rPr>
        <w:t>podkladoch.</w:t>
      </w:r>
    </w:p>
    <w:p w14:paraId="19C0E93C" w14:textId="609BBEB1" w:rsidR="00132253" w:rsidRDefault="00132253">
      <w:pPr>
        <w:pStyle w:val="Zkladntext"/>
        <w:spacing w:before="7"/>
        <w:ind w:left="0"/>
        <w:jc w:val="left"/>
        <w:rPr>
          <w:color w:val="FF0000"/>
          <w:sz w:val="27"/>
        </w:rPr>
      </w:pPr>
    </w:p>
    <w:p w14:paraId="51EF8802" w14:textId="2EB268B6" w:rsidR="00310B7A" w:rsidRDefault="00310B7A">
      <w:pPr>
        <w:pStyle w:val="Zkladntext"/>
        <w:spacing w:before="7"/>
        <w:ind w:left="0"/>
        <w:jc w:val="left"/>
        <w:rPr>
          <w:color w:val="FF0000"/>
          <w:sz w:val="27"/>
        </w:rPr>
      </w:pPr>
    </w:p>
    <w:p w14:paraId="18C0554D" w14:textId="77777777" w:rsidR="00132253" w:rsidRPr="00310B7A" w:rsidRDefault="00142D09">
      <w:pPr>
        <w:pStyle w:val="Nadpis1"/>
        <w:numPr>
          <w:ilvl w:val="0"/>
          <w:numId w:val="12"/>
        </w:numPr>
        <w:tabs>
          <w:tab w:val="left" w:pos="956"/>
          <w:tab w:val="left" w:pos="957"/>
        </w:tabs>
        <w:ind w:hanging="421"/>
      </w:pPr>
      <w:bookmarkStart w:id="3" w:name="_bookmark2"/>
      <w:bookmarkEnd w:id="3"/>
      <w:r w:rsidRPr="00310B7A">
        <w:t>Komplexnosť</w:t>
      </w:r>
      <w:r w:rsidRPr="00310B7A">
        <w:rPr>
          <w:spacing w:val="-5"/>
        </w:rPr>
        <w:t xml:space="preserve"> </w:t>
      </w:r>
      <w:r w:rsidRPr="00310B7A">
        <w:t>dodávky</w:t>
      </w:r>
    </w:p>
    <w:p w14:paraId="634101EC" w14:textId="2E5428FF" w:rsidR="009A6B05" w:rsidRPr="00310B7A" w:rsidRDefault="00142D09">
      <w:pPr>
        <w:pStyle w:val="Odsekzoznamu"/>
        <w:numPr>
          <w:ilvl w:val="1"/>
          <w:numId w:val="12"/>
        </w:numPr>
        <w:tabs>
          <w:tab w:val="left" w:pos="1394"/>
        </w:tabs>
        <w:ind w:right="118"/>
        <w:rPr>
          <w:sz w:val="24"/>
        </w:rPr>
      </w:pPr>
      <w:r w:rsidRPr="00310B7A">
        <w:rPr>
          <w:spacing w:val="-1"/>
          <w:sz w:val="24"/>
        </w:rPr>
        <w:t>Predmet</w:t>
      </w:r>
      <w:r w:rsidRPr="00310B7A">
        <w:rPr>
          <w:spacing w:val="-12"/>
          <w:sz w:val="24"/>
        </w:rPr>
        <w:t xml:space="preserve"> </w:t>
      </w:r>
      <w:r w:rsidRPr="00310B7A">
        <w:rPr>
          <w:spacing w:val="-1"/>
          <w:sz w:val="24"/>
        </w:rPr>
        <w:t>zákazky</w:t>
      </w:r>
      <w:r w:rsidRPr="00310B7A">
        <w:rPr>
          <w:spacing w:val="-20"/>
          <w:sz w:val="24"/>
        </w:rPr>
        <w:t xml:space="preserve"> </w:t>
      </w:r>
      <w:r w:rsidRPr="00310B7A">
        <w:rPr>
          <w:sz w:val="24"/>
        </w:rPr>
        <w:t>je</w:t>
      </w:r>
      <w:r w:rsidRPr="00310B7A">
        <w:rPr>
          <w:spacing w:val="-12"/>
          <w:sz w:val="24"/>
        </w:rPr>
        <w:t xml:space="preserve"> </w:t>
      </w:r>
      <w:r w:rsidRPr="00310B7A">
        <w:rPr>
          <w:sz w:val="24"/>
        </w:rPr>
        <w:t>rozdelený</w:t>
      </w:r>
      <w:r w:rsidRPr="00310B7A">
        <w:rPr>
          <w:spacing w:val="-17"/>
          <w:sz w:val="24"/>
        </w:rPr>
        <w:t xml:space="preserve"> </w:t>
      </w:r>
      <w:r w:rsidRPr="00310B7A">
        <w:rPr>
          <w:sz w:val="24"/>
        </w:rPr>
        <w:t>na</w:t>
      </w:r>
      <w:r w:rsidRPr="00310B7A">
        <w:rPr>
          <w:spacing w:val="-12"/>
          <w:sz w:val="24"/>
        </w:rPr>
        <w:t xml:space="preserve"> </w:t>
      </w:r>
      <w:r w:rsidR="00CD01B5">
        <w:rPr>
          <w:spacing w:val="-12"/>
          <w:sz w:val="24"/>
        </w:rPr>
        <w:t xml:space="preserve">2 </w:t>
      </w:r>
      <w:r w:rsidRPr="00310B7A">
        <w:rPr>
          <w:sz w:val="24"/>
        </w:rPr>
        <w:t>čast</w:t>
      </w:r>
      <w:r w:rsidR="00B84182" w:rsidRPr="00310B7A">
        <w:rPr>
          <w:sz w:val="24"/>
        </w:rPr>
        <w:t>í</w:t>
      </w:r>
      <w:r w:rsidR="009A6B05" w:rsidRPr="00310B7A">
        <w:rPr>
          <w:sz w:val="24"/>
        </w:rPr>
        <w:t>:</w:t>
      </w:r>
    </w:p>
    <w:p w14:paraId="192A32B6" w14:textId="739610B3" w:rsidR="00CD01B5" w:rsidRDefault="00CD01B5" w:rsidP="00CD0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t xml:space="preserve">                       </w:t>
      </w:r>
      <w:r>
        <w:rPr>
          <w:spacing w:val="-1"/>
        </w:rPr>
        <w:t xml:space="preserve">Časť 1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poistná zmluva na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poistenie majetku a poistenie všeobecnej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</w:t>
      </w:r>
    </w:p>
    <w:p w14:paraId="02E81C41" w14:textId="5F0B8BED" w:rsidR="00CD01B5" w:rsidRPr="004E48BA" w:rsidRDefault="00CD01B5" w:rsidP="00CD0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                    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zodpovednosti za škod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y </w:t>
      </w:r>
    </w:p>
    <w:p w14:paraId="4AECF1A7" w14:textId="08D3C474" w:rsidR="00F8192B" w:rsidRDefault="00F8192B" w:rsidP="00F8192B">
      <w:pPr>
        <w:pStyle w:val="Zkladntext"/>
        <w:ind w:left="896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t xml:space="preserve">         </w:t>
      </w:r>
      <w:r w:rsidR="00CD01B5" w:rsidRPr="00707439">
        <w:t>Časť</w:t>
      </w:r>
      <w:r w:rsidR="00CD01B5" w:rsidRPr="00707439">
        <w:rPr>
          <w:spacing w:val="-2"/>
        </w:rPr>
        <w:t xml:space="preserve"> </w:t>
      </w:r>
      <w:r w:rsidR="00CD01B5" w:rsidRPr="00707439">
        <w:rPr>
          <w:spacing w:val="-1"/>
        </w:rPr>
        <w:t>2</w:t>
      </w:r>
      <w:r w:rsidRPr="00F8192B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Poist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>ná zmluva na havarijné a povinné</w:t>
      </w:r>
      <w:r w:rsidRPr="00AC4C74"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zmluvné poistenie </w:t>
      </w: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</w:t>
      </w:r>
    </w:p>
    <w:p w14:paraId="1D909C91" w14:textId="7EFF63B0" w:rsidR="00F8192B" w:rsidRDefault="00F8192B" w:rsidP="00F8192B">
      <w:pPr>
        <w:pStyle w:val="Zkladntext"/>
        <w:ind w:left="0"/>
        <w:jc w:val="left"/>
      </w:pPr>
      <w:r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  <w:t xml:space="preserve">                       motorových vozidiel</w:t>
      </w:r>
    </w:p>
    <w:p w14:paraId="74D74BB2" w14:textId="750D5597" w:rsidR="009A6B05" w:rsidRPr="00CD01B5" w:rsidRDefault="00CD01B5" w:rsidP="00CD01B5">
      <w:pPr>
        <w:pStyle w:val="Zkladntext"/>
        <w:ind w:left="0"/>
        <w:jc w:val="left"/>
        <w:rPr>
          <w:rFonts w:ascii="Arial" w:hAnsi="Arial" w:cs="Arial"/>
          <w:b/>
          <w:color w:val="777777"/>
          <w:sz w:val="21"/>
          <w:szCs w:val="21"/>
          <w:shd w:val="clear" w:color="auto" w:fill="FFFFFF"/>
        </w:rPr>
      </w:pPr>
      <w:r>
        <w:tab/>
      </w:r>
      <w:r>
        <w:tab/>
        <w:t xml:space="preserve"> </w:t>
      </w:r>
      <w:r w:rsidR="009A6B05" w:rsidRPr="00B84182">
        <w:rPr>
          <w:color w:val="FF0000"/>
        </w:rPr>
        <w:tab/>
      </w:r>
    </w:p>
    <w:p w14:paraId="25952EC9" w14:textId="05F4A135" w:rsidR="00132253" w:rsidRPr="00B84182" w:rsidRDefault="00142D09">
      <w:pPr>
        <w:pStyle w:val="Odsekzoznamu"/>
        <w:numPr>
          <w:ilvl w:val="1"/>
          <w:numId w:val="12"/>
        </w:numPr>
        <w:tabs>
          <w:tab w:val="left" w:pos="1394"/>
        </w:tabs>
        <w:ind w:right="118"/>
        <w:rPr>
          <w:sz w:val="24"/>
        </w:rPr>
      </w:pPr>
      <w:r w:rsidRPr="00B84182">
        <w:rPr>
          <w:spacing w:val="-9"/>
          <w:sz w:val="24"/>
        </w:rPr>
        <w:t xml:space="preserve"> </w:t>
      </w:r>
      <w:r w:rsidRPr="00B84182">
        <w:rPr>
          <w:sz w:val="24"/>
        </w:rPr>
        <w:t>Uchádzač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je</w:t>
      </w:r>
      <w:r w:rsidRPr="00B84182">
        <w:rPr>
          <w:spacing w:val="-11"/>
          <w:sz w:val="24"/>
        </w:rPr>
        <w:t xml:space="preserve"> </w:t>
      </w:r>
      <w:r w:rsidRPr="00B84182">
        <w:rPr>
          <w:sz w:val="24"/>
        </w:rPr>
        <w:t>oprávnený</w:t>
      </w:r>
      <w:r w:rsidRPr="00B84182">
        <w:rPr>
          <w:spacing w:val="-17"/>
          <w:sz w:val="24"/>
        </w:rPr>
        <w:t xml:space="preserve"> </w:t>
      </w:r>
      <w:r w:rsidRPr="00B84182">
        <w:rPr>
          <w:sz w:val="24"/>
        </w:rPr>
        <w:t>predložiť</w:t>
      </w:r>
      <w:r w:rsidRPr="00B84182">
        <w:rPr>
          <w:spacing w:val="-10"/>
          <w:sz w:val="24"/>
        </w:rPr>
        <w:t xml:space="preserve"> </w:t>
      </w:r>
      <w:r w:rsidRPr="00B84182">
        <w:rPr>
          <w:sz w:val="24"/>
        </w:rPr>
        <w:t>svoju</w:t>
      </w:r>
      <w:r w:rsidRPr="00B84182">
        <w:rPr>
          <w:spacing w:val="-12"/>
          <w:sz w:val="24"/>
        </w:rPr>
        <w:t xml:space="preserve"> </w:t>
      </w:r>
      <w:r w:rsidRPr="00B84182">
        <w:rPr>
          <w:sz w:val="24"/>
        </w:rPr>
        <w:t>ponuku</w:t>
      </w:r>
      <w:r w:rsidR="00CD01B5">
        <w:rPr>
          <w:sz w:val="24"/>
        </w:rPr>
        <w:t xml:space="preserve"> : </w:t>
      </w:r>
      <w:r w:rsidRPr="00B84182">
        <w:rPr>
          <w:spacing w:val="-57"/>
          <w:sz w:val="24"/>
        </w:rPr>
        <w:t xml:space="preserve"> </w:t>
      </w:r>
      <w:r w:rsidRPr="00B84182">
        <w:rPr>
          <w:sz w:val="24"/>
        </w:rPr>
        <w:t>na</w:t>
      </w:r>
      <w:r w:rsidRPr="00B84182">
        <w:rPr>
          <w:spacing w:val="-2"/>
          <w:sz w:val="24"/>
        </w:rPr>
        <w:t xml:space="preserve"> </w:t>
      </w:r>
      <w:r w:rsidRPr="00B84182">
        <w:rPr>
          <w:sz w:val="24"/>
        </w:rPr>
        <w:t>časť, časti, alebo celý</w:t>
      </w:r>
      <w:r w:rsidRPr="00B84182">
        <w:rPr>
          <w:spacing w:val="-3"/>
          <w:sz w:val="24"/>
        </w:rPr>
        <w:t xml:space="preserve"> </w:t>
      </w:r>
      <w:r w:rsidRPr="00B84182">
        <w:rPr>
          <w:sz w:val="24"/>
        </w:rPr>
        <w:t>predmet zákazky.</w:t>
      </w:r>
    </w:p>
    <w:p w14:paraId="67309741" w14:textId="77777777" w:rsidR="00132253" w:rsidRPr="00B84182" w:rsidRDefault="00132253">
      <w:pPr>
        <w:pStyle w:val="Zkladntext"/>
        <w:spacing w:before="5"/>
        <w:ind w:left="0"/>
        <w:jc w:val="left"/>
        <w:rPr>
          <w:color w:val="FF0000"/>
          <w:sz w:val="25"/>
        </w:rPr>
      </w:pPr>
    </w:p>
    <w:p w14:paraId="4E278855" w14:textId="77777777" w:rsidR="00132253" w:rsidRPr="00B84182" w:rsidRDefault="00142D09">
      <w:pPr>
        <w:pStyle w:val="Nadpis1"/>
        <w:numPr>
          <w:ilvl w:val="0"/>
          <w:numId w:val="12"/>
        </w:numPr>
        <w:tabs>
          <w:tab w:val="left" w:pos="956"/>
          <w:tab w:val="left" w:pos="957"/>
        </w:tabs>
        <w:spacing w:before="1"/>
        <w:ind w:hanging="421"/>
      </w:pPr>
      <w:bookmarkStart w:id="4" w:name="_bookmark3"/>
      <w:bookmarkEnd w:id="4"/>
      <w:r w:rsidRPr="00B84182">
        <w:t>Variantné</w:t>
      </w:r>
      <w:r w:rsidRPr="00B84182">
        <w:rPr>
          <w:spacing w:val="-7"/>
        </w:rPr>
        <w:t xml:space="preserve"> </w:t>
      </w:r>
      <w:r w:rsidRPr="00B84182">
        <w:t>riešenie</w:t>
      </w:r>
    </w:p>
    <w:p w14:paraId="5DA5F80C" w14:textId="77777777" w:rsidR="00132253" w:rsidRPr="00B84182" w:rsidRDefault="00142D09">
      <w:pPr>
        <w:pStyle w:val="Odsekzoznamu"/>
        <w:numPr>
          <w:ilvl w:val="1"/>
          <w:numId w:val="12"/>
        </w:numPr>
        <w:tabs>
          <w:tab w:val="left" w:pos="1394"/>
        </w:tabs>
        <w:ind w:hanging="433"/>
        <w:rPr>
          <w:sz w:val="24"/>
        </w:rPr>
      </w:pPr>
      <w:r w:rsidRPr="00B84182">
        <w:rPr>
          <w:sz w:val="24"/>
        </w:rPr>
        <w:t>Verejný</w:t>
      </w:r>
      <w:r w:rsidRPr="00B84182">
        <w:rPr>
          <w:spacing w:val="-7"/>
          <w:sz w:val="24"/>
        </w:rPr>
        <w:t xml:space="preserve"> </w:t>
      </w:r>
      <w:r w:rsidRPr="00B84182">
        <w:rPr>
          <w:sz w:val="24"/>
        </w:rPr>
        <w:t>obstarávateľ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neumožňuje</w:t>
      </w:r>
      <w:r w:rsidRPr="00B84182">
        <w:rPr>
          <w:spacing w:val="-2"/>
          <w:sz w:val="24"/>
        </w:rPr>
        <w:t xml:space="preserve"> </w:t>
      </w:r>
      <w:r w:rsidRPr="00B84182">
        <w:rPr>
          <w:sz w:val="24"/>
        </w:rPr>
        <w:t>predložiť variantné</w:t>
      </w:r>
      <w:r w:rsidRPr="00B84182">
        <w:rPr>
          <w:spacing w:val="-2"/>
          <w:sz w:val="24"/>
        </w:rPr>
        <w:t xml:space="preserve"> </w:t>
      </w:r>
      <w:r w:rsidRPr="00B84182">
        <w:rPr>
          <w:sz w:val="24"/>
        </w:rPr>
        <w:t>riešenie.</w:t>
      </w:r>
    </w:p>
    <w:p w14:paraId="4329D607" w14:textId="77777777" w:rsidR="00132253" w:rsidRPr="00B84182" w:rsidRDefault="00142D09">
      <w:pPr>
        <w:pStyle w:val="Odsekzoznamu"/>
        <w:numPr>
          <w:ilvl w:val="1"/>
          <w:numId w:val="12"/>
        </w:numPr>
        <w:tabs>
          <w:tab w:val="left" w:pos="1394"/>
        </w:tabs>
        <w:ind w:right="122"/>
        <w:rPr>
          <w:sz w:val="24"/>
        </w:rPr>
      </w:pPr>
      <w:r w:rsidRPr="00B84182">
        <w:rPr>
          <w:sz w:val="24"/>
        </w:rPr>
        <w:t>Ak</w:t>
      </w:r>
      <w:r w:rsidRPr="00B84182">
        <w:rPr>
          <w:spacing w:val="12"/>
          <w:sz w:val="24"/>
        </w:rPr>
        <w:t xml:space="preserve"> </w:t>
      </w:r>
      <w:r w:rsidRPr="00B84182">
        <w:rPr>
          <w:sz w:val="24"/>
        </w:rPr>
        <w:t>bude</w:t>
      </w:r>
      <w:r w:rsidRPr="00B84182">
        <w:rPr>
          <w:spacing w:val="12"/>
          <w:sz w:val="24"/>
        </w:rPr>
        <w:t xml:space="preserve"> </w:t>
      </w:r>
      <w:r w:rsidRPr="00B84182">
        <w:rPr>
          <w:sz w:val="24"/>
        </w:rPr>
        <w:t>súčasťou</w:t>
      </w:r>
      <w:r w:rsidRPr="00B84182">
        <w:rPr>
          <w:spacing w:val="13"/>
          <w:sz w:val="24"/>
        </w:rPr>
        <w:t xml:space="preserve"> </w:t>
      </w:r>
      <w:r w:rsidRPr="00B84182">
        <w:rPr>
          <w:sz w:val="24"/>
        </w:rPr>
        <w:t>ponuky</w:t>
      </w:r>
      <w:r w:rsidRPr="00B84182">
        <w:rPr>
          <w:spacing w:val="10"/>
          <w:sz w:val="24"/>
        </w:rPr>
        <w:t xml:space="preserve"> </w:t>
      </w:r>
      <w:r w:rsidRPr="00B84182">
        <w:rPr>
          <w:sz w:val="24"/>
        </w:rPr>
        <w:t>variantné</w:t>
      </w:r>
      <w:r w:rsidRPr="00B84182">
        <w:rPr>
          <w:spacing w:val="15"/>
          <w:sz w:val="24"/>
        </w:rPr>
        <w:t xml:space="preserve"> </w:t>
      </w:r>
      <w:r w:rsidRPr="00B84182">
        <w:rPr>
          <w:sz w:val="24"/>
        </w:rPr>
        <w:t>riešenie,</w:t>
      </w:r>
      <w:r w:rsidRPr="00B84182">
        <w:rPr>
          <w:spacing w:val="14"/>
          <w:sz w:val="24"/>
        </w:rPr>
        <w:t xml:space="preserve"> </w:t>
      </w:r>
      <w:r w:rsidRPr="00B84182">
        <w:rPr>
          <w:sz w:val="24"/>
        </w:rPr>
        <w:t>variantné</w:t>
      </w:r>
      <w:r w:rsidRPr="00B84182">
        <w:rPr>
          <w:spacing w:val="12"/>
          <w:sz w:val="24"/>
        </w:rPr>
        <w:t xml:space="preserve"> </w:t>
      </w:r>
      <w:r w:rsidRPr="00B84182">
        <w:rPr>
          <w:sz w:val="24"/>
        </w:rPr>
        <w:t>riešenie</w:t>
      </w:r>
      <w:r w:rsidRPr="00B84182">
        <w:rPr>
          <w:spacing w:val="13"/>
          <w:sz w:val="24"/>
        </w:rPr>
        <w:t xml:space="preserve"> </w:t>
      </w:r>
      <w:r w:rsidRPr="00B84182">
        <w:rPr>
          <w:sz w:val="24"/>
        </w:rPr>
        <w:t>nebude</w:t>
      </w:r>
      <w:r w:rsidRPr="00B84182">
        <w:rPr>
          <w:spacing w:val="12"/>
          <w:sz w:val="24"/>
        </w:rPr>
        <w:t xml:space="preserve"> </w:t>
      </w:r>
      <w:r w:rsidRPr="00B84182">
        <w:rPr>
          <w:sz w:val="24"/>
        </w:rPr>
        <w:t>zaradené</w:t>
      </w:r>
      <w:r w:rsidRPr="00B84182">
        <w:rPr>
          <w:spacing w:val="14"/>
          <w:sz w:val="24"/>
        </w:rPr>
        <w:t xml:space="preserve"> </w:t>
      </w:r>
      <w:r w:rsidRPr="00B84182">
        <w:rPr>
          <w:sz w:val="24"/>
        </w:rPr>
        <w:t>do</w:t>
      </w:r>
      <w:r w:rsidRPr="00B84182">
        <w:rPr>
          <w:spacing w:val="-57"/>
          <w:sz w:val="24"/>
        </w:rPr>
        <w:t xml:space="preserve"> </w:t>
      </w:r>
      <w:r w:rsidRPr="00B84182">
        <w:rPr>
          <w:sz w:val="24"/>
        </w:rPr>
        <w:t>vyhodnotenia a bude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sa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naň hľadieť akoby</w:t>
      </w:r>
      <w:r w:rsidRPr="00B84182">
        <w:rPr>
          <w:spacing w:val="-5"/>
          <w:sz w:val="24"/>
        </w:rPr>
        <w:t xml:space="preserve"> </w:t>
      </w:r>
      <w:r w:rsidRPr="00B84182">
        <w:rPr>
          <w:sz w:val="24"/>
        </w:rPr>
        <w:t>nebolo</w:t>
      </w:r>
      <w:r w:rsidRPr="00B84182">
        <w:rPr>
          <w:spacing w:val="2"/>
          <w:sz w:val="24"/>
        </w:rPr>
        <w:t xml:space="preserve"> </w:t>
      </w:r>
      <w:r w:rsidRPr="00B84182">
        <w:rPr>
          <w:sz w:val="24"/>
        </w:rPr>
        <w:t>predložené.</w:t>
      </w:r>
    </w:p>
    <w:p w14:paraId="37049313" w14:textId="77777777" w:rsidR="00132253" w:rsidRPr="00B84182" w:rsidRDefault="00132253">
      <w:pPr>
        <w:pStyle w:val="Zkladntext"/>
        <w:spacing w:before="6"/>
        <w:ind w:left="0"/>
        <w:jc w:val="left"/>
        <w:rPr>
          <w:color w:val="FF0000"/>
          <w:sz w:val="27"/>
        </w:rPr>
      </w:pPr>
    </w:p>
    <w:p w14:paraId="458B1326" w14:textId="77777777" w:rsidR="00132253" w:rsidRPr="00B84182" w:rsidRDefault="00142D09">
      <w:pPr>
        <w:pStyle w:val="Nadpis1"/>
        <w:numPr>
          <w:ilvl w:val="0"/>
          <w:numId w:val="12"/>
        </w:numPr>
        <w:tabs>
          <w:tab w:val="left" w:pos="956"/>
          <w:tab w:val="left" w:pos="957"/>
        </w:tabs>
        <w:spacing w:before="1"/>
        <w:ind w:hanging="421"/>
      </w:pPr>
      <w:bookmarkStart w:id="5" w:name="_bookmark4"/>
      <w:bookmarkEnd w:id="5"/>
      <w:r w:rsidRPr="00B84182">
        <w:t>Zdroj</w:t>
      </w:r>
      <w:r w:rsidRPr="00B84182">
        <w:rPr>
          <w:spacing w:val="-3"/>
        </w:rPr>
        <w:t xml:space="preserve"> </w:t>
      </w:r>
      <w:r w:rsidRPr="00B84182">
        <w:t>finančných</w:t>
      </w:r>
      <w:r w:rsidRPr="00B84182">
        <w:rPr>
          <w:spacing w:val="-3"/>
        </w:rPr>
        <w:t xml:space="preserve"> </w:t>
      </w:r>
      <w:r w:rsidRPr="00B84182">
        <w:t>prostriedkov</w:t>
      </w:r>
    </w:p>
    <w:p w14:paraId="7CEF64C4" w14:textId="39213367" w:rsidR="00431978" w:rsidRPr="00B84182" w:rsidRDefault="00142D09" w:rsidP="00431978">
      <w:pPr>
        <w:pStyle w:val="Odsekzoznamu"/>
        <w:numPr>
          <w:ilvl w:val="1"/>
          <w:numId w:val="12"/>
        </w:numPr>
        <w:tabs>
          <w:tab w:val="left" w:pos="1329"/>
        </w:tabs>
        <w:ind w:left="1328" w:hanging="433"/>
        <w:rPr>
          <w:sz w:val="24"/>
          <w:szCs w:val="24"/>
        </w:rPr>
      </w:pPr>
      <w:r w:rsidRPr="00B84182">
        <w:rPr>
          <w:sz w:val="24"/>
          <w:szCs w:val="24"/>
        </w:rPr>
        <w:t>Predmet</w:t>
      </w:r>
      <w:r w:rsidRPr="00B84182">
        <w:rPr>
          <w:spacing w:val="-1"/>
          <w:sz w:val="24"/>
          <w:szCs w:val="24"/>
        </w:rPr>
        <w:t xml:space="preserve"> </w:t>
      </w:r>
      <w:r w:rsidRPr="00B84182">
        <w:rPr>
          <w:sz w:val="24"/>
          <w:szCs w:val="24"/>
        </w:rPr>
        <w:t>zákazky</w:t>
      </w:r>
      <w:r w:rsidRPr="00B84182">
        <w:rPr>
          <w:spacing w:val="-6"/>
          <w:sz w:val="24"/>
          <w:szCs w:val="24"/>
        </w:rPr>
        <w:t xml:space="preserve"> </w:t>
      </w:r>
      <w:r w:rsidRPr="00B84182">
        <w:rPr>
          <w:sz w:val="24"/>
          <w:szCs w:val="24"/>
        </w:rPr>
        <w:t>bude</w:t>
      </w:r>
      <w:r w:rsidRPr="00B84182">
        <w:rPr>
          <w:spacing w:val="2"/>
          <w:sz w:val="24"/>
          <w:szCs w:val="24"/>
        </w:rPr>
        <w:t xml:space="preserve"> </w:t>
      </w:r>
      <w:r w:rsidRPr="00B84182">
        <w:rPr>
          <w:sz w:val="24"/>
          <w:szCs w:val="24"/>
        </w:rPr>
        <w:t>financovaný</w:t>
      </w:r>
      <w:r w:rsidRPr="00B84182">
        <w:rPr>
          <w:spacing w:val="-6"/>
          <w:sz w:val="24"/>
          <w:szCs w:val="24"/>
        </w:rPr>
        <w:t xml:space="preserve"> </w:t>
      </w:r>
      <w:r w:rsidRPr="00B84182">
        <w:rPr>
          <w:sz w:val="24"/>
          <w:szCs w:val="24"/>
        </w:rPr>
        <w:t>z</w:t>
      </w:r>
      <w:r w:rsidRPr="00B84182">
        <w:rPr>
          <w:spacing w:val="1"/>
          <w:sz w:val="24"/>
          <w:szCs w:val="24"/>
        </w:rPr>
        <w:t xml:space="preserve"> </w:t>
      </w:r>
      <w:r w:rsidRPr="00B84182">
        <w:rPr>
          <w:sz w:val="24"/>
          <w:szCs w:val="24"/>
        </w:rPr>
        <w:t>vlastných</w:t>
      </w:r>
      <w:r w:rsidRPr="00B84182">
        <w:rPr>
          <w:spacing w:val="-1"/>
          <w:sz w:val="24"/>
          <w:szCs w:val="24"/>
        </w:rPr>
        <w:t xml:space="preserve"> </w:t>
      </w:r>
      <w:r w:rsidRPr="00B84182">
        <w:rPr>
          <w:sz w:val="24"/>
          <w:szCs w:val="24"/>
        </w:rPr>
        <w:t>prostriedkov verejného</w:t>
      </w:r>
      <w:r w:rsidRPr="00B84182">
        <w:rPr>
          <w:spacing w:val="-1"/>
          <w:sz w:val="24"/>
          <w:szCs w:val="24"/>
        </w:rPr>
        <w:t xml:space="preserve"> </w:t>
      </w:r>
      <w:r w:rsidRPr="00B84182">
        <w:rPr>
          <w:sz w:val="24"/>
          <w:szCs w:val="24"/>
        </w:rPr>
        <w:t>obstarávateľa</w:t>
      </w:r>
      <w:r w:rsidR="00431978" w:rsidRPr="00B84182">
        <w:rPr>
          <w:sz w:val="24"/>
          <w:szCs w:val="24"/>
        </w:rPr>
        <w:t xml:space="preserve"> </w:t>
      </w:r>
    </w:p>
    <w:p w14:paraId="249AA2AD" w14:textId="77777777" w:rsidR="00132253" w:rsidRDefault="00142D09">
      <w:pPr>
        <w:pStyle w:val="Odsekzoznamu"/>
        <w:numPr>
          <w:ilvl w:val="1"/>
          <w:numId w:val="12"/>
        </w:numPr>
        <w:tabs>
          <w:tab w:val="left" w:pos="1329"/>
        </w:tabs>
        <w:ind w:left="1328" w:hanging="433"/>
        <w:rPr>
          <w:sz w:val="24"/>
        </w:rPr>
      </w:pPr>
      <w:r w:rsidRPr="00B84182">
        <w:rPr>
          <w:sz w:val="24"/>
        </w:rPr>
        <w:t>Verejný</w:t>
      </w:r>
      <w:r w:rsidRPr="00B84182">
        <w:rPr>
          <w:spacing w:val="-6"/>
          <w:sz w:val="24"/>
        </w:rPr>
        <w:t xml:space="preserve"> </w:t>
      </w:r>
      <w:r w:rsidRPr="00B84182">
        <w:rPr>
          <w:sz w:val="24"/>
        </w:rPr>
        <w:t>obstarávateľ</w:t>
      </w:r>
      <w:r w:rsidRPr="00B84182">
        <w:rPr>
          <w:spacing w:val="-1"/>
          <w:sz w:val="24"/>
        </w:rPr>
        <w:t xml:space="preserve"> </w:t>
      </w:r>
      <w:r w:rsidRPr="00B84182">
        <w:rPr>
          <w:sz w:val="24"/>
        </w:rPr>
        <w:t>neposkytuje</w:t>
      </w:r>
      <w:r w:rsidRPr="00B84182">
        <w:rPr>
          <w:spacing w:val="-2"/>
          <w:sz w:val="24"/>
        </w:rPr>
        <w:t xml:space="preserve"> </w:t>
      </w:r>
      <w:r w:rsidRPr="00B84182">
        <w:rPr>
          <w:sz w:val="24"/>
        </w:rPr>
        <w:t>preddavkové</w:t>
      </w:r>
      <w:r w:rsidRPr="00B84182">
        <w:rPr>
          <w:spacing w:val="-2"/>
          <w:sz w:val="24"/>
        </w:rPr>
        <w:t xml:space="preserve"> </w:t>
      </w:r>
      <w:r w:rsidRPr="00B84182">
        <w:rPr>
          <w:sz w:val="24"/>
        </w:rPr>
        <w:t>platby.</w:t>
      </w:r>
    </w:p>
    <w:p w14:paraId="027BA8A3" w14:textId="0476F7C3" w:rsidR="00CD01B5" w:rsidRDefault="00CD01B5">
      <w:pPr>
        <w:pStyle w:val="Odsekzoznamu"/>
        <w:numPr>
          <w:ilvl w:val="1"/>
          <w:numId w:val="12"/>
        </w:numPr>
        <w:tabs>
          <w:tab w:val="left" w:pos="1329"/>
        </w:tabs>
        <w:ind w:left="1328" w:hanging="433"/>
        <w:rPr>
          <w:sz w:val="24"/>
        </w:rPr>
      </w:pPr>
      <w:r>
        <w:rPr>
          <w:sz w:val="24"/>
        </w:rPr>
        <w:t>Uchádzač pre</w:t>
      </w:r>
      <w:r w:rsidR="00863A2C">
        <w:rPr>
          <w:sz w:val="24"/>
        </w:rPr>
        <w:t>d</w:t>
      </w:r>
      <w:r>
        <w:rPr>
          <w:sz w:val="24"/>
        </w:rPr>
        <w:t xml:space="preserve">loží do ponuky svoj návrh </w:t>
      </w:r>
      <w:r w:rsidR="004D4EFD">
        <w:rPr>
          <w:sz w:val="24"/>
        </w:rPr>
        <w:t xml:space="preserve">rámcovej </w:t>
      </w:r>
      <w:r>
        <w:rPr>
          <w:sz w:val="24"/>
        </w:rPr>
        <w:t>zmluvy. Verejný obstarávateľ si vyhradzuje právo pripomienkovať návrh zmluvy a možnosť zmeny počas trvania zmluvy (§18 Zákona o verejnom obstarávaní)</w:t>
      </w:r>
    </w:p>
    <w:p w14:paraId="49BDD9D9" w14:textId="77777777" w:rsidR="00CD01B5" w:rsidRDefault="00CD01B5" w:rsidP="00CD01B5">
      <w:pPr>
        <w:tabs>
          <w:tab w:val="left" w:pos="1329"/>
        </w:tabs>
        <w:rPr>
          <w:sz w:val="24"/>
        </w:rPr>
      </w:pPr>
    </w:p>
    <w:p w14:paraId="6D3EF254" w14:textId="77777777" w:rsidR="00CD01B5" w:rsidRDefault="00CD01B5" w:rsidP="00CD01B5">
      <w:pPr>
        <w:tabs>
          <w:tab w:val="left" w:pos="1329"/>
        </w:tabs>
        <w:rPr>
          <w:sz w:val="24"/>
        </w:rPr>
      </w:pPr>
    </w:p>
    <w:p w14:paraId="5FE01EB9" w14:textId="77777777" w:rsidR="00CD01B5" w:rsidRDefault="00CD01B5" w:rsidP="00CD01B5">
      <w:pPr>
        <w:tabs>
          <w:tab w:val="left" w:pos="1329"/>
        </w:tabs>
        <w:rPr>
          <w:sz w:val="24"/>
        </w:rPr>
      </w:pPr>
    </w:p>
    <w:p w14:paraId="340778F9" w14:textId="77777777" w:rsidR="00CD01B5" w:rsidRDefault="00CD01B5" w:rsidP="00CD01B5">
      <w:pPr>
        <w:tabs>
          <w:tab w:val="left" w:pos="1329"/>
        </w:tabs>
        <w:rPr>
          <w:sz w:val="24"/>
        </w:rPr>
      </w:pPr>
    </w:p>
    <w:p w14:paraId="1DB8B32A" w14:textId="77777777" w:rsidR="00CD01B5" w:rsidRDefault="00CD01B5" w:rsidP="00CD01B5">
      <w:pPr>
        <w:tabs>
          <w:tab w:val="left" w:pos="1329"/>
        </w:tabs>
        <w:rPr>
          <w:sz w:val="24"/>
        </w:rPr>
      </w:pPr>
    </w:p>
    <w:p w14:paraId="51BE0967" w14:textId="77777777" w:rsidR="00CD01B5" w:rsidRPr="00CD01B5" w:rsidRDefault="00CD01B5" w:rsidP="00CD01B5">
      <w:pPr>
        <w:tabs>
          <w:tab w:val="left" w:pos="1329"/>
        </w:tabs>
        <w:rPr>
          <w:sz w:val="24"/>
        </w:rPr>
      </w:pPr>
    </w:p>
    <w:p w14:paraId="5B5F9A77" w14:textId="77777777" w:rsidR="00132253" w:rsidRPr="00B84182" w:rsidRDefault="00132253">
      <w:pPr>
        <w:pStyle w:val="Zkladntext"/>
        <w:spacing w:before="3"/>
        <w:ind w:left="0"/>
        <w:jc w:val="left"/>
        <w:rPr>
          <w:color w:val="FF0000"/>
          <w:sz w:val="27"/>
        </w:rPr>
      </w:pPr>
    </w:p>
    <w:p w14:paraId="7DB5BC57" w14:textId="77777777" w:rsidR="00132253" w:rsidRPr="00384016" w:rsidRDefault="00142D09">
      <w:pPr>
        <w:pStyle w:val="Nadpis1"/>
        <w:numPr>
          <w:ilvl w:val="0"/>
          <w:numId w:val="12"/>
        </w:numPr>
        <w:tabs>
          <w:tab w:val="left" w:pos="957"/>
        </w:tabs>
        <w:spacing w:before="1"/>
        <w:ind w:hanging="421"/>
      </w:pPr>
      <w:bookmarkStart w:id="6" w:name="_bookmark5"/>
      <w:bookmarkEnd w:id="6"/>
      <w:r w:rsidRPr="00384016">
        <w:t>Požiadavky</w:t>
      </w:r>
      <w:r w:rsidRPr="00384016">
        <w:rPr>
          <w:spacing w:val="-3"/>
        </w:rPr>
        <w:t xml:space="preserve"> </w:t>
      </w:r>
      <w:r w:rsidRPr="00384016">
        <w:t>na</w:t>
      </w:r>
      <w:r w:rsidRPr="00384016">
        <w:rPr>
          <w:spacing w:val="-2"/>
        </w:rPr>
        <w:t xml:space="preserve"> </w:t>
      </w:r>
      <w:r w:rsidRPr="00384016">
        <w:t>štruktúru</w:t>
      </w:r>
      <w:r w:rsidRPr="00384016">
        <w:rPr>
          <w:spacing w:val="-2"/>
        </w:rPr>
        <w:t xml:space="preserve"> </w:t>
      </w:r>
      <w:r w:rsidRPr="00384016">
        <w:t>a</w:t>
      </w:r>
      <w:r w:rsidRPr="00384016">
        <w:rPr>
          <w:spacing w:val="-1"/>
        </w:rPr>
        <w:t xml:space="preserve"> </w:t>
      </w:r>
      <w:r w:rsidRPr="00384016">
        <w:t>obsah</w:t>
      </w:r>
      <w:r w:rsidRPr="00384016">
        <w:rPr>
          <w:spacing w:val="-2"/>
        </w:rPr>
        <w:t xml:space="preserve"> </w:t>
      </w:r>
      <w:r w:rsidRPr="00384016">
        <w:t>ceny</w:t>
      </w:r>
      <w:r w:rsidRPr="00384016">
        <w:rPr>
          <w:spacing w:val="-3"/>
        </w:rPr>
        <w:t xml:space="preserve"> </w:t>
      </w:r>
      <w:r w:rsidRPr="00384016">
        <w:t>v</w:t>
      </w:r>
      <w:r w:rsidRPr="00384016">
        <w:rPr>
          <w:spacing w:val="-2"/>
        </w:rPr>
        <w:t xml:space="preserve"> </w:t>
      </w:r>
      <w:r w:rsidRPr="00384016">
        <w:t>ponuke</w:t>
      </w:r>
    </w:p>
    <w:p w14:paraId="40075223" w14:textId="77777777" w:rsidR="00132253" w:rsidRPr="00384016" w:rsidRDefault="00142D09">
      <w:pPr>
        <w:pStyle w:val="Odsekzoznamu"/>
        <w:numPr>
          <w:ilvl w:val="1"/>
          <w:numId w:val="12"/>
        </w:numPr>
        <w:tabs>
          <w:tab w:val="left" w:pos="1329"/>
        </w:tabs>
        <w:ind w:left="1328" w:hanging="433"/>
        <w:rPr>
          <w:sz w:val="24"/>
        </w:rPr>
      </w:pPr>
      <w:r w:rsidRPr="00384016">
        <w:rPr>
          <w:sz w:val="24"/>
        </w:rPr>
        <w:t>Cena</w:t>
      </w:r>
      <w:r w:rsidRPr="00384016">
        <w:rPr>
          <w:spacing w:val="7"/>
          <w:sz w:val="24"/>
        </w:rPr>
        <w:t xml:space="preserve"> </w:t>
      </w:r>
      <w:r w:rsidRPr="00384016">
        <w:rPr>
          <w:sz w:val="24"/>
        </w:rPr>
        <w:t>v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ponuke</w:t>
      </w:r>
      <w:r w:rsidRPr="00384016">
        <w:rPr>
          <w:spacing w:val="8"/>
          <w:sz w:val="24"/>
        </w:rPr>
        <w:t xml:space="preserve"> </w:t>
      </w:r>
      <w:r w:rsidRPr="00384016">
        <w:rPr>
          <w:sz w:val="24"/>
        </w:rPr>
        <w:t>za</w:t>
      </w:r>
      <w:r w:rsidRPr="00384016">
        <w:rPr>
          <w:spacing w:val="8"/>
          <w:sz w:val="24"/>
        </w:rPr>
        <w:t xml:space="preserve"> </w:t>
      </w:r>
      <w:r w:rsidRPr="00384016">
        <w:rPr>
          <w:sz w:val="24"/>
        </w:rPr>
        <w:t>predmet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zákazky</w:t>
      </w:r>
      <w:r w:rsidRPr="00384016">
        <w:rPr>
          <w:spacing w:val="2"/>
          <w:sz w:val="24"/>
        </w:rPr>
        <w:t xml:space="preserve"> </w:t>
      </w:r>
      <w:r w:rsidRPr="00384016">
        <w:rPr>
          <w:sz w:val="24"/>
        </w:rPr>
        <w:t>musí</w:t>
      </w:r>
      <w:r w:rsidRPr="00384016">
        <w:rPr>
          <w:spacing w:val="10"/>
          <w:sz w:val="24"/>
        </w:rPr>
        <w:t xml:space="preserve"> </w:t>
      </w:r>
      <w:r w:rsidRPr="00384016">
        <w:rPr>
          <w:sz w:val="24"/>
        </w:rPr>
        <w:t>byť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stanovená</w:t>
      </w:r>
      <w:r w:rsidRPr="00384016">
        <w:rPr>
          <w:spacing w:val="8"/>
          <w:sz w:val="24"/>
        </w:rPr>
        <w:t xml:space="preserve"> </w:t>
      </w:r>
      <w:r w:rsidRPr="00384016">
        <w:rPr>
          <w:sz w:val="24"/>
        </w:rPr>
        <w:t>podľa</w:t>
      </w:r>
      <w:r w:rsidRPr="00384016">
        <w:rPr>
          <w:spacing w:val="8"/>
          <w:sz w:val="24"/>
        </w:rPr>
        <w:t xml:space="preserve"> </w:t>
      </w:r>
      <w:r w:rsidRPr="00384016">
        <w:rPr>
          <w:sz w:val="24"/>
        </w:rPr>
        <w:t>§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3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zákona</w:t>
      </w:r>
      <w:r w:rsidRPr="00384016">
        <w:rPr>
          <w:spacing w:val="8"/>
          <w:sz w:val="24"/>
        </w:rPr>
        <w:t xml:space="preserve"> </w:t>
      </w:r>
      <w:r w:rsidRPr="00384016">
        <w:rPr>
          <w:sz w:val="24"/>
        </w:rPr>
        <w:t>č.</w:t>
      </w:r>
      <w:r w:rsidRPr="00384016">
        <w:rPr>
          <w:spacing w:val="9"/>
          <w:sz w:val="24"/>
        </w:rPr>
        <w:t xml:space="preserve"> </w:t>
      </w:r>
      <w:r w:rsidRPr="00384016">
        <w:rPr>
          <w:sz w:val="24"/>
        </w:rPr>
        <w:t>18/1996</w:t>
      </w:r>
    </w:p>
    <w:p w14:paraId="73E6DE5B" w14:textId="77777777" w:rsidR="00132253" w:rsidRPr="00384016" w:rsidRDefault="00142D09">
      <w:pPr>
        <w:pStyle w:val="Zkladntext"/>
        <w:ind w:left="1328" w:right="118"/>
      </w:pPr>
      <w:r w:rsidRPr="00384016">
        <w:t>Z. z.</w:t>
      </w:r>
      <w:r w:rsidRPr="00384016">
        <w:rPr>
          <w:spacing w:val="1"/>
        </w:rPr>
        <w:t xml:space="preserve"> </w:t>
      </w:r>
      <w:r w:rsidRPr="00384016">
        <w:t>o cenách</w:t>
      </w:r>
      <w:r w:rsidRPr="00384016">
        <w:rPr>
          <w:spacing w:val="1"/>
        </w:rPr>
        <w:t xml:space="preserve"> </w:t>
      </w:r>
      <w:r w:rsidRPr="00384016">
        <w:t>v znení neskorších predpisov a vyhlášky MF SR č. 87/1996 Z. z. v</w:t>
      </w:r>
      <w:r w:rsidRPr="00384016">
        <w:rPr>
          <w:spacing w:val="1"/>
        </w:rPr>
        <w:t xml:space="preserve"> </w:t>
      </w:r>
      <w:r w:rsidRPr="00384016">
        <w:t>znení</w:t>
      </w:r>
      <w:r w:rsidRPr="00384016">
        <w:rPr>
          <w:spacing w:val="-1"/>
        </w:rPr>
        <w:t xml:space="preserve"> </w:t>
      </w:r>
      <w:r w:rsidRPr="00384016">
        <w:t>neskorších</w:t>
      </w:r>
      <w:r w:rsidRPr="00384016">
        <w:rPr>
          <w:spacing w:val="-1"/>
        </w:rPr>
        <w:t xml:space="preserve"> </w:t>
      </w:r>
      <w:r w:rsidRPr="00384016">
        <w:t>predpisov a</w:t>
      </w:r>
      <w:r w:rsidRPr="00384016">
        <w:rPr>
          <w:spacing w:val="-1"/>
        </w:rPr>
        <w:t xml:space="preserve"> </w:t>
      </w:r>
      <w:r w:rsidRPr="00384016">
        <w:t>musí</w:t>
      </w:r>
      <w:r w:rsidRPr="00384016">
        <w:rPr>
          <w:spacing w:val="1"/>
        </w:rPr>
        <w:t xml:space="preserve"> </w:t>
      </w:r>
      <w:r w:rsidRPr="00384016">
        <w:t>byť</w:t>
      </w:r>
      <w:r w:rsidRPr="00384016">
        <w:rPr>
          <w:spacing w:val="-1"/>
        </w:rPr>
        <w:t xml:space="preserve"> </w:t>
      </w:r>
      <w:r w:rsidRPr="00384016">
        <w:t>uvedená</w:t>
      </w:r>
      <w:r w:rsidRPr="00384016">
        <w:rPr>
          <w:spacing w:val="-1"/>
        </w:rPr>
        <w:t xml:space="preserve"> </w:t>
      </w:r>
      <w:r w:rsidRPr="00384016">
        <w:t>v</w:t>
      </w:r>
      <w:r w:rsidRPr="00384016">
        <w:rPr>
          <w:spacing w:val="1"/>
        </w:rPr>
        <w:t xml:space="preserve"> </w:t>
      </w:r>
      <w:r w:rsidRPr="00384016">
        <w:t>EUR.</w:t>
      </w:r>
    </w:p>
    <w:p w14:paraId="7AED3A7F" w14:textId="03F510ED" w:rsidR="00132253" w:rsidRPr="005E342B" w:rsidRDefault="00142D09">
      <w:pPr>
        <w:pStyle w:val="Odsekzoznamu"/>
        <w:numPr>
          <w:ilvl w:val="1"/>
          <w:numId w:val="12"/>
        </w:numPr>
        <w:tabs>
          <w:tab w:val="left" w:pos="1329"/>
        </w:tabs>
        <w:ind w:left="1328" w:right="116"/>
        <w:rPr>
          <w:sz w:val="24"/>
        </w:rPr>
      </w:pPr>
      <w:r w:rsidRPr="005E342B">
        <w:rPr>
          <w:sz w:val="24"/>
        </w:rPr>
        <w:t>Do konečnej ceny, ktorá bude zmluvnou cenou, musia byť započítané všetky výdavky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 xml:space="preserve">uchádzača súvisiace s realizáciou predmetu zákazky podľa </w:t>
      </w:r>
      <w:r w:rsidR="009A6B05" w:rsidRPr="005E342B">
        <w:rPr>
          <w:sz w:val="24"/>
        </w:rPr>
        <w:t>technickej špecifikácie</w:t>
      </w:r>
      <w:r w:rsidRPr="005E342B">
        <w:rPr>
          <w:sz w:val="24"/>
        </w:rPr>
        <w:t>, ktorá</w:t>
      </w:r>
      <w:r w:rsidR="009A6B05" w:rsidRPr="005E342B">
        <w:rPr>
          <w:sz w:val="24"/>
        </w:rPr>
        <w:t xml:space="preserve"> tvorí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prílohu</w:t>
      </w:r>
      <w:r w:rsidR="009A6B05" w:rsidRPr="005E342B">
        <w:rPr>
          <w:sz w:val="24"/>
        </w:rPr>
        <w:t xml:space="preserve"> č. 1</w:t>
      </w:r>
      <w:r w:rsidRPr="005E342B">
        <w:rPr>
          <w:spacing w:val="11"/>
          <w:sz w:val="24"/>
        </w:rPr>
        <w:t xml:space="preserve"> </w:t>
      </w:r>
      <w:r w:rsidRPr="005E342B">
        <w:rPr>
          <w:sz w:val="24"/>
        </w:rPr>
        <w:t>týchto</w:t>
      </w:r>
      <w:r w:rsidRPr="005E342B">
        <w:rPr>
          <w:spacing w:val="13"/>
          <w:sz w:val="24"/>
        </w:rPr>
        <w:t xml:space="preserve"> </w:t>
      </w:r>
      <w:r w:rsidRPr="005E342B">
        <w:rPr>
          <w:sz w:val="24"/>
        </w:rPr>
        <w:t>súťažných</w:t>
      </w:r>
      <w:r w:rsidRPr="005E342B">
        <w:rPr>
          <w:spacing w:val="10"/>
          <w:sz w:val="24"/>
        </w:rPr>
        <w:t xml:space="preserve"> </w:t>
      </w:r>
      <w:r w:rsidRPr="005E342B">
        <w:rPr>
          <w:sz w:val="24"/>
        </w:rPr>
        <w:t>podkladov</w:t>
      </w:r>
      <w:r w:rsidRPr="005E342B">
        <w:rPr>
          <w:spacing w:val="16"/>
          <w:sz w:val="24"/>
        </w:rPr>
        <w:t xml:space="preserve"> </w:t>
      </w:r>
      <w:r w:rsidR="00863A2C">
        <w:rPr>
          <w:sz w:val="24"/>
        </w:rPr>
        <w:t>.</w:t>
      </w:r>
    </w:p>
    <w:p w14:paraId="250CCCD6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329"/>
        </w:tabs>
        <w:ind w:left="1328" w:right="115"/>
        <w:rPr>
          <w:sz w:val="24"/>
        </w:rPr>
      </w:pPr>
      <w:r w:rsidRPr="005E342B">
        <w:rPr>
          <w:sz w:val="24"/>
        </w:rPr>
        <w:t>V cene musia byť zahrnuté všetky náklady spojené s realizáciou predmetu zákazky,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vrátane</w:t>
      </w:r>
      <w:r w:rsidRPr="005E342B">
        <w:rPr>
          <w:spacing w:val="27"/>
          <w:sz w:val="24"/>
        </w:rPr>
        <w:t xml:space="preserve"> </w:t>
      </w:r>
      <w:r w:rsidRPr="005E342B">
        <w:rPr>
          <w:sz w:val="24"/>
        </w:rPr>
        <w:t>všetkých</w:t>
      </w:r>
      <w:r w:rsidRPr="005E342B">
        <w:rPr>
          <w:spacing w:val="30"/>
          <w:sz w:val="24"/>
        </w:rPr>
        <w:t xml:space="preserve"> </w:t>
      </w:r>
      <w:r w:rsidRPr="005E342B">
        <w:rPr>
          <w:sz w:val="24"/>
        </w:rPr>
        <w:t>súvisiacich</w:t>
      </w:r>
      <w:r w:rsidRPr="005E342B">
        <w:rPr>
          <w:spacing w:val="29"/>
          <w:sz w:val="24"/>
        </w:rPr>
        <w:t xml:space="preserve"> </w:t>
      </w:r>
      <w:r w:rsidRPr="005E342B">
        <w:rPr>
          <w:sz w:val="24"/>
        </w:rPr>
        <w:t>služieb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poplatkov,</w:t>
      </w:r>
      <w:r w:rsidRPr="005E342B">
        <w:rPr>
          <w:spacing w:val="27"/>
          <w:sz w:val="24"/>
        </w:rPr>
        <w:t xml:space="preserve"> </w:t>
      </w:r>
      <w:r w:rsidRPr="005E342B">
        <w:rPr>
          <w:sz w:val="24"/>
        </w:rPr>
        <w:t>vrátane</w:t>
      </w:r>
      <w:r w:rsidRPr="005E342B">
        <w:rPr>
          <w:spacing w:val="27"/>
          <w:sz w:val="24"/>
        </w:rPr>
        <w:t xml:space="preserve"> </w:t>
      </w:r>
      <w:r w:rsidRPr="005E342B">
        <w:rPr>
          <w:sz w:val="24"/>
        </w:rPr>
        <w:t>nákladov</w:t>
      </w:r>
      <w:r w:rsidRPr="005E342B">
        <w:rPr>
          <w:spacing w:val="29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>komunikáciu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v súlade so špecifikáciou predmetu zákazky. Záujemca je pred predložením svojej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ponuky povinný vziať do úvahy všetko, čo je nevyhnutné na úplné a riadne plnenie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zmluvy, pričom do svojich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cien zahrnie všetky náklady spojené s plnením predmetu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zákazky.</w:t>
      </w:r>
    </w:p>
    <w:p w14:paraId="291786B4" w14:textId="77777777" w:rsidR="00132253" w:rsidRPr="005E342B" w:rsidRDefault="00142D09">
      <w:pPr>
        <w:pStyle w:val="Odsekzoznamu"/>
        <w:numPr>
          <w:ilvl w:val="2"/>
          <w:numId w:val="12"/>
        </w:numPr>
        <w:tabs>
          <w:tab w:val="left" w:pos="1670"/>
        </w:tabs>
        <w:spacing w:before="1"/>
        <w:rPr>
          <w:sz w:val="24"/>
        </w:rPr>
      </w:pPr>
      <w:r w:rsidRPr="005E342B">
        <w:rPr>
          <w:sz w:val="24"/>
        </w:rPr>
        <w:t>celková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cena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diela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2"/>
          <w:sz w:val="24"/>
        </w:rPr>
        <w:t xml:space="preserve"> </w:t>
      </w:r>
      <w:r w:rsidRPr="005E342B">
        <w:rPr>
          <w:sz w:val="24"/>
        </w:rPr>
        <w:t>EUR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bez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DPH,</w:t>
      </w:r>
    </w:p>
    <w:p w14:paraId="06977026" w14:textId="77777777" w:rsidR="00132253" w:rsidRPr="005E342B" w:rsidRDefault="00142D09">
      <w:pPr>
        <w:pStyle w:val="Odsekzoznamu"/>
        <w:numPr>
          <w:ilvl w:val="2"/>
          <w:numId w:val="12"/>
        </w:numPr>
        <w:tabs>
          <w:tab w:val="left" w:pos="1670"/>
        </w:tabs>
        <w:spacing w:before="2" w:line="277" w:lineRule="exact"/>
        <w:rPr>
          <w:sz w:val="24"/>
        </w:rPr>
      </w:pPr>
      <w:r w:rsidRPr="005E342B">
        <w:rPr>
          <w:sz w:val="24"/>
        </w:rPr>
        <w:t>sadzba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DPH 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výška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DPH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v EUR,</w:t>
      </w:r>
    </w:p>
    <w:p w14:paraId="7AB62397" w14:textId="77777777" w:rsidR="00132253" w:rsidRPr="00B84182" w:rsidRDefault="00142D09">
      <w:pPr>
        <w:pStyle w:val="Odsekzoznamu"/>
        <w:numPr>
          <w:ilvl w:val="2"/>
          <w:numId w:val="12"/>
        </w:numPr>
        <w:tabs>
          <w:tab w:val="left" w:pos="1670"/>
        </w:tabs>
        <w:spacing w:line="277" w:lineRule="exact"/>
        <w:rPr>
          <w:color w:val="FF0000"/>
          <w:sz w:val="24"/>
        </w:rPr>
      </w:pPr>
      <w:r w:rsidRPr="005E342B">
        <w:rPr>
          <w:sz w:val="24"/>
        </w:rPr>
        <w:t>celková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cena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diela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EUR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vrátane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DPH</w:t>
      </w:r>
      <w:r w:rsidRPr="00B84182">
        <w:rPr>
          <w:color w:val="FF0000"/>
          <w:sz w:val="24"/>
        </w:rPr>
        <w:t>.</w:t>
      </w:r>
    </w:p>
    <w:p w14:paraId="38804421" w14:textId="77777777" w:rsidR="00132253" w:rsidRPr="005E342B" w:rsidRDefault="00142D09">
      <w:pPr>
        <w:pStyle w:val="Zkladntext"/>
        <w:ind w:left="1345" w:right="752"/>
      </w:pPr>
      <w:r w:rsidRPr="005E342B">
        <w:t>Ak uchádzač nie je platiteľom DPH, uvedie navrhovanú zmluvnú cenu celkom.</w:t>
      </w:r>
      <w:r w:rsidRPr="005E342B">
        <w:rPr>
          <w:spacing w:val="-57"/>
        </w:rPr>
        <w:t xml:space="preserve"> </w:t>
      </w:r>
      <w:r w:rsidRPr="005E342B">
        <w:t>Na</w:t>
      </w:r>
      <w:r w:rsidRPr="005E342B">
        <w:rPr>
          <w:spacing w:val="-3"/>
        </w:rPr>
        <w:t xml:space="preserve"> </w:t>
      </w:r>
      <w:r w:rsidRPr="005E342B">
        <w:t>skutočnosť, že</w:t>
      </w:r>
      <w:r w:rsidRPr="005E342B">
        <w:rPr>
          <w:spacing w:val="-1"/>
        </w:rPr>
        <w:t xml:space="preserve"> </w:t>
      </w:r>
      <w:r w:rsidRPr="005E342B">
        <w:t>nie je</w:t>
      </w:r>
      <w:r w:rsidRPr="005E342B">
        <w:rPr>
          <w:spacing w:val="-1"/>
        </w:rPr>
        <w:t xml:space="preserve"> </w:t>
      </w:r>
      <w:r w:rsidRPr="005E342B">
        <w:t>platiteľom DPH,</w:t>
      </w:r>
      <w:r w:rsidRPr="005E342B">
        <w:rPr>
          <w:spacing w:val="-1"/>
        </w:rPr>
        <w:t xml:space="preserve"> </w:t>
      </w:r>
      <w:r w:rsidRPr="005E342B">
        <w:t>upozorní</w:t>
      </w:r>
      <w:r w:rsidRPr="005E342B">
        <w:rPr>
          <w:spacing w:val="-1"/>
        </w:rPr>
        <w:t xml:space="preserve"> </w:t>
      </w:r>
      <w:r w:rsidRPr="005E342B">
        <w:t>v</w:t>
      </w:r>
      <w:r w:rsidRPr="005E342B">
        <w:rPr>
          <w:spacing w:val="1"/>
        </w:rPr>
        <w:t xml:space="preserve"> </w:t>
      </w:r>
      <w:r w:rsidRPr="005E342B">
        <w:t>ponuke.</w:t>
      </w:r>
    </w:p>
    <w:p w14:paraId="2BC26B99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329"/>
        </w:tabs>
        <w:ind w:left="1328" w:right="114"/>
        <w:rPr>
          <w:sz w:val="24"/>
        </w:rPr>
      </w:pPr>
      <w:r w:rsidRPr="005E342B">
        <w:rPr>
          <w:sz w:val="24"/>
        </w:rPr>
        <w:t>Jednotlivé ceny z ponuky musia byť dodržané ako maximálne ceny počas celého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trvania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zmluvy.</w:t>
      </w:r>
    </w:p>
    <w:p w14:paraId="5CA69C9B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389"/>
        </w:tabs>
        <w:ind w:left="1388" w:right="114" w:hanging="492"/>
        <w:rPr>
          <w:sz w:val="24"/>
        </w:rPr>
      </w:pPr>
      <w:r w:rsidRPr="005E342B">
        <w:rPr>
          <w:sz w:val="24"/>
        </w:rPr>
        <w:t>V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prípade,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že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ponuka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nebude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v súlade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so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zákonom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DPH,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prípadne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inými všeobecne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záväznými právnymi predpismi, ktorých porušenie alebo nedodržanie by malo vplyv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konečnú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cenu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zákazky,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uchádzač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požiadaný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opravu.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Takýto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úkon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sa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nebude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považovať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za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zmenu ponuky.</w:t>
      </w:r>
    </w:p>
    <w:p w14:paraId="7ED2BFD8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389"/>
        </w:tabs>
        <w:ind w:left="1388" w:right="122" w:hanging="576"/>
        <w:rPr>
          <w:sz w:val="24"/>
        </w:rPr>
      </w:pPr>
      <w:r w:rsidRPr="005E342B">
        <w:rPr>
          <w:sz w:val="24"/>
        </w:rPr>
        <w:t>Uchádzačovi nevznikne nárok na úhradu dodatočných nákladov, ktoré si nezapočítal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 ponuky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predmet zákazky.</w:t>
      </w:r>
    </w:p>
    <w:p w14:paraId="7616C3FE" w14:textId="09DE86C8" w:rsidR="00132253" w:rsidRPr="005E342B" w:rsidRDefault="00142D09">
      <w:pPr>
        <w:pStyle w:val="Odsekzoznamu"/>
        <w:numPr>
          <w:ilvl w:val="1"/>
          <w:numId w:val="12"/>
        </w:numPr>
        <w:tabs>
          <w:tab w:val="left" w:pos="1389"/>
        </w:tabs>
        <w:spacing w:before="1"/>
        <w:ind w:left="1388" w:right="114" w:hanging="576"/>
        <w:rPr>
          <w:sz w:val="24"/>
        </w:rPr>
      </w:pPr>
      <w:r w:rsidRPr="005E342B">
        <w:rPr>
          <w:sz w:val="24"/>
        </w:rPr>
        <w:t>Verejný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výrazne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apeluje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uchádzačov,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aby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pozorne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prečítali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 xml:space="preserve">priloženú zmluvu, podľa ktorej bude prebiehať </w:t>
      </w:r>
      <w:r w:rsidR="0086331E" w:rsidRPr="005E342B">
        <w:rPr>
          <w:sz w:val="24"/>
        </w:rPr>
        <w:t>dodávka a montáž predmetu zákazky</w:t>
      </w:r>
      <w:r w:rsidRPr="005E342B">
        <w:rPr>
          <w:sz w:val="24"/>
        </w:rPr>
        <w:t xml:space="preserve"> a podľa ktorej 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prebiehať aj financovanie</w:t>
      </w:r>
      <w:r w:rsidRPr="005E342B">
        <w:rPr>
          <w:spacing w:val="-1"/>
          <w:sz w:val="24"/>
        </w:rPr>
        <w:t xml:space="preserve"> </w:t>
      </w:r>
      <w:r w:rsidR="0086331E" w:rsidRPr="005E342B">
        <w:rPr>
          <w:sz w:val="24"/>
        </w:rPr>
        <w:t>predmetu zákazky</w:t>
      </w:r>
      <w:r w:rsidRPr="005E342B">
        <w:rPr>
          <w:sz w:val="24"/>
        </w:rPr>
        <w:t>.</w:t>
      </w:r>
    </w:p>
    <w:p w14:paraId="6269D14C" w14:textId="77777777" w:rsidR="00132253" w:rsidRPr="00B84182" w:rsidRDefault="00132253">
      <w:pPr>
        <w:pStyle w:val="Zkladntext"/>
        <w:spacing w:before="3"/>
        <w:ind w:left="0"/>
        <w:jc w:val="left"/>
        <w:rPr>
          <w:color w:val="FF0000"/>
          <w:sz w:val="27"/>
        </w:rPr>
      </w:pPr>
    </w:p>
    <w:p w14:paraId="108F2B5A" w14:textId="77777777" w:rsidR="00132253" w:rsidRPr="005E342B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7" w:name="_bookmark6"/>
      <w:bookmarkEnd w:id="7"/>
      <w:r w:rsidRPr="005E342B">
        <w:t>Miesto,</w:t>
      </w:r>
      <w:r w:rsidRPr="005E342B">
        <w:rPr>
          <w:spacing w:val="55"/>
        </w:rPr>
        <w:t xml:space="preserve"> </w:t>
      </w:r>
      <w:r w:rsidRPr="005E342B">
        <w:t>termín</w:t>
      </w:r>
      <w:r w:rsidRPr="005E342B">
        <w:rPr>
          <w:spacing w:val="-1"/>
        </w:rPr>
        <w:t xml:space="preserve"> </w:t>
      </w:r>
      <w:r w:rsidRPr="005E342B">
        <w:t>a</w:t>
      </w:r>
      <w:r w:rsidRPr="005E342B">
        <w:rPr>
          <w:spacing w:val="-1"/>
        </w:rPr>
        <w:t xml:space="preserve"> </w:t>
      </w:r>
      <w:r w:rsidRPr="005E342B">
        <w:t>spôsob</w:t>
      </w:r>
      <w:r w:rsidRPr="005E342B">
        <w:rPr>
          <w:spacing w:val="-2"/>
        </w:rPr>
        <w:t xml:space="preserve"> </w:t>
      </w:r>
      <w:r w:rsidRPr="005E342B">
        <w:t>realizácie</w:t>
      </w:r>
      <w:r w:rsidRPr="005E342B">
        <w:rPr>
          <w:spacing w:val="-2"/>
        </w:rPr>
        <w:t xml:space="preserve"> </w:t>
      </w:r>
      <w:r w:rsidRPr="005E342B">
        <w:t>predmetu</w:t>
      </w:r>
      <w:r w:rsidRPr="005E342B">
        <w:rPr>
          <w:spacing w:val="-2"/>
        </w:rPr>
        <w:t xml:space="preserve"> </w:t>
      </w:r>
      <w:r w:rsidRPr="005E342B">
        <w:t>zákazky</w:t>
      </w:r>
    </w:p>
    <w:p w14:paraId="5F7ECDE5" w14:textId="1B3E4D42" w:rsidR="00132253" w:rsidRPr="005E342B" w:rsidRDefault="00142D09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16" w:hanging="634"/>
        <w:rPr>
          <w:sz w:val="24"/>
        </w:rPr>
      </w:pPr>
      <w:r w:rsidRPr="005E342B">
        <w:rPr>
          <w:sz w:val="24"/>
        </w:rPr>
        <w:t>Miesto</w:t>
      </w:r>
      <w:r w:rsidRPr="005E342B">
        <w:rPr>
          <w:spacing w:val="36"/>
          <w:sz w:val="24"/>
        </w:rPr>
        <w:t xml:space="preserve"> </w:t>
      </w:r>
      <w:r w:rsidR="005E342B" w:rsidRPr="005E342B">
        <w:rPr>
          <w:sz w:val="24"/>
        </w:rPr>
        <w:t>dodania</w:t>
      </w:r>
      <w:r w:rsidR="00863A2C">
        <w:rPr>
          <w:sz w:val="24"/>
        </w:rPr>
        <w:t>: Štefánikova 60, 950 06 Nitra</w:t>
      </w:r>
      <w:r w:rsidRPr="005E342B">
        <w:rPr>
          <w:spacing w:val="94"/>
          <w:sz w:val="24"/>
        </w:rPr>
        <w:t xml:space="preserve"> </w:t>
      </w:r>
    </w:p>
    <w:p w14:paraId="2C989C67" w14:textId="5766E46F" w:rsidR="00846C31" w:rsidRPr="005E342B" w:rsidRDefault="00513A38" w:rsidP="000F090F">
      <w:pPr>
        <w:pStyle w:val="Odsekzoznamu"/>
        <w:numPr>
          <w:ilvl w:val="1"/>
          <w:numId w:val="12"/>
        </w:numPr>
        <w:tabs>
          <w:tab w:val="left" w:pos="1530"/>
        </w:tabs>
        <w:ind w:left="1530" w:right="114" w:hanging="634"/>
        <w:rPr>
          <w:sz w:val="24"/>
        </w:rPr>
      </w:pPr>
      <w:r>
        <w:rPr>
          <w:sz w:val="24"/>
        </w:rPr>
        <w:t xml:space="preserve">Lehota </w:t>
      </w:r>
      <w:r w:rsidR="00CA46AE" w:rsidRPr="005E342B">
        <w:rPr>
          <w:sz w:val="24"/>
        </w:rPr>
        <w:t>dodania</w:t>
      </w:r>
      <w:r w:rsidR="00142D09" w:rsidRPr="005E342B">
        <w:rPr>
          <w:sz w:val="24"/>
        </w:rPr>
        <w:t xml:space="preserve"> predmetu zákazky </w:t>
      </w:r>
      <w:r w:rsidR="00DE494C">
        <w:rPr>
          <w:sz w:val="24"/>
        </w:rPr>
        <w:t xml:space="preserve">: do </w:t>
      </w:r>
      <w:r w:rsidR="00863A2C">
        <w:rPr>
          <w:sz w:val="24"/>
        </w:rPr>
        <w:t>31.12.2027</w:t>
      </w:r>
    </w:p>
    <w:p w14:paraId="3931E229" w14:textId="77777777" w:rsidR="00846C31" w:rsidRPr="00B84182" w:rsidRDefault="00846C31">
      <w:pPr>
        <w:pStyle w:val="Zkladntext"/>
        <w:spacing w:before="6"/>
        <w:ind w:left="0"/>
        <w:jc w:val="left"/>
        <w:rPr>
          <w:color w:val="FF0000"/>
          <w:sz w:val="27"/>
        </w:rPr>
      </w:pPr>
    </w:p>
    <w:p w14:paraId="68E74C1A" w14:textId="77777777" w:rsidR="00DE494C" w:rsidRDefault="00142D09" w:rsidP="00DE494C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8" w:name="_bookmark7"/>
      <w:bookmarkEnd w:id="8"/>
      <w:r w:rsidRPr="005E342B">
        <w:t>Obhliadka</w:t>
      </w:r>
      <w:r w:rsidRPr="005E342B">
        <w:rPr>
          <w:spacing w:val="-4"/>
        </w:rPr>
        <w:t xml:space="preserve"> </w:t>
      </w:r>
      <w:r w:rsidRPr="005E342B">
        <w:t>miesta</w:t>
      </w:r>
      <w:r w:rsidRPr="005E342B">
        <w:rPr>
          <w:spacing w:val="-4"/>
        </w:rPr>
        <w:t xml:space="preserve"> </w:t>
      </w:r>
      <w:r w:rsidR="00310B7A">
        <w:t>dodania</w:t>
      </w:r>
      <w:r w:rsidRPr="005E342B">
        <w:rPr>
          <w:spacing w:val="-4"/>
        </w:rPr>
        <w:t xml:space="preserve"> </w:t>
      </w:r>
      <w:r w:rsidRPr="005E342B">
        <w:t>predmetu</w:t>
      </w:r>
      <w:r w:rsidRPr="005E342B">
        <w:rPr>
          <w:spacing w:val="-3"/>
        </w:rPr>
        <w:t xml:space="preserve"> </w:t>
      </w:r>
      <w:r w:rsidRPr="005E342B">
        <w:t>zákazky</w:t>
      </w:r>
      <w:bookmarkStart w:id="9" w:name="_GoBack"/>
      <w:bookmarkEnd w:id="9"/>
    </w:p>
    <w:p w14:paraId="13039F55" w14:textId="1896CD98" w:rsidR="00132253" w:rsidRPr="00DE494C" w:rsidRDefault="00DE494C" w:rsidP="00DE494C">
      <w:pPr>
        <w:pStyle w:val="Nadpis1"/>
        <w:tabs>
          <w:tab w:val="left" w:pos="957"/>
        </w:tabs>
        <w:ind w:firstLine="0"/>
      </w:pPr>
      <w:r w:rsidRPr="00DE494C">
        <w:t xml:space="preserve">                8.1 </w:t>
      </w:r>
      <w:r w:rsidR="00142D09" w:rsidRPr="00DE494C">
        <w:t xml:space="preserve">Obhliadka </w:t>
      </w:r>
      <w:r w:rsidR="005E342B" w:rsidRPr="00DE494C">
        <w:t>nie je potrebná</w:t>
      </w:r>
    </w:p>
    <w:p w14:paraId="0D0440EC" w14:textId="77777777" w:rsidR="00132253" w:rsidRPr="005E342B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0" w:name="_bookmark8"/>
      <w:bookmarkEnd w:id="10"/>
      <w:r w:rsidRPr="005E342B">
        <w:t>Skupina</w:t>
      </w:r>
      <w:r w:rsidRPr="005E342B">
        <w:rPr>
          <w:spacing w:val="-6"/>
        </w:rPr>
        <w:t xml:space="preserve"> </w:t>
      </w:r>
      <w:r w:rsidRPr="005E342B">
        <w:t>dodávateľov</w:t>
      </w:r>
    </w:p>
    <w:p w14:paraId="773B4452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11" w:hanging="634"/>
        <w:rPr>
          <w:sz w:val="24"/>
        </w:rPr>
      </w:pPr>
      <w:r w:rsidRPr="005E342B">
        <w:rPr>
          <w:sz w:val="24"/>
        </w:rPr>
        <w:t>Verejný</w:t>
      </w:r>
      <w:r w:rsidRPr="005E342B">
        <w:rPr>
          <w:spacing w:val="-12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umožňuje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skupine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dodávateľov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účasť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vo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verejnom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obstarávaní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zmysle</w:t>
      </w:r>
      <w:r w:rsidRPr="005E342B">
        <w:rPr>
          <w:spacing w:val="22"/>
          <w:sz w:val="24"/>
        </w:rPr>
        <w:t xml:space="preserve"> </w:t>
      </w:r>
      <w:r w:rsidRPr="005E342B">
        <w:rPr>
          <w:sz w:val="24"/>
        </w:rPr>
        <w:t>§</w:t>
      </w:r>
      <w:r w:rsidRPr="005E342B">
        <w:rPr>
          <w:spacing w:val="22"/>
          <w:sz w:val="24"/>
        </w:rPr>
        <w:t xml:space="preserve"> </w:t>
      </w:r>
      <w:r w:rsidRPr="005E342B">
        <w:rPr>
          <w:sz w:val="24"/>
        </w:rPr>
        <w:t>37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ods.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1</w:t>
      </w:r>
      <w:r w:rsidRPr="005E342B">
        <w:rPr>
          <w:spacing w:val="22"/>
          <w:sz w:val="24"/>
        </w:rPr>
        <w:t xml:space="preserve"> </w:t>
      </w:r>
      <w:r w:rsidRPr="005E342B">
        <w:rPr>
          <w:sz w:val="24"/>
        </w:rPr>
        <w:t>zákona</w:t>
      </w:r>
      <w:r w:rsidRPr="005E342B">
        <w:rPr>
          <w:spacing w:val="21"/>
          <w:sz w:val="24"/>
        </w:rPr>
        <w:t xml:space="preserve"> </w:t>
      </w:r>
      <w:r w:rsidRPr="005E342B">
        <w:rPr>
          <w:sz w:val="24"/>
        </w:rPr>
        <w:t>č.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343/2015</w:t>
      </w:r>
      <w:r w:rsidRPr="005E342B">
        <w:rPr>
          <w:spacing w:val="25"/>
          <w:sz w:val="24"/>
        </w:rPr>
        <w:t xml:space="preserve"> </w:t>
      </w:r>
      <w:r w:rsidRPr="005E342B">
        <w:rPr>
          <w:sz w:val="24"/>
        </w:rPr>
        <w:t>Z.</w:t>
      </w:r>
      <w:r w:rsidRPr="005E342B">
        <w:rPr>
          <w:spacing w:val="22"/>
          <w:sz w:val="24"/>
        </w:rPr>
        <w:t xml:space="preserve"> </w:t>
      </w:r>
      <w:r w:rsidRPr="005E342B">
        <w:rPr>
          <w:sz w:val="24"/>
        </w:rPr>
        <w:t>z.</w:t>
      </w:r>
      <w:r w:rsidRPr="005E342B">
        <w:rPr>
          <w:spacing w:val="22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4"/>
          <w:sz w:val="24"/>
        </w:rPr>
        <w:t xml:space="preserve"> </w:t>
      </w:r>
      <w:r w:rsidRPr="005E342B">
        <w:rPr>
          <w:sz w:val="24"/>
        </w:rPr>
        <w:t>verejnom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obstarávaní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24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23"/>
          <w:sz w:val="24"/>
        </w:rPr>
        <w:t xml:space="preserve"> </w:t>
      </w:r>
      <w:r w:rsidRPr="005E342B">
        <w:rPr>
          <w:sz w:val="24"/>
        </w:rPr>
        <w:t>zmene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a doplnení niektorých zákonov v znení neskorších predpisov (ďalej len „ zákon 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verejnom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obstarávaní").</w:t>
      </w:r>
    </w:p>
    <w:p w14:paraId="37B8EC89" w14:textId="77777777" w:rsidR="00132253" w:rsidRPr="005E342B" w:rsidRDefault="00142D09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16" w:hanging="634"/>
        <w:rPr>
          <w:sz w:val="24"/>
        </w:rPr>
      </w:pPr>
      <w:r w:rsidRPr="005E342B">
        <w:rPr>
          <w:sz w:val="24"/>
        </w:rPr>
        <w:t>Používaním pojmu „uchádzač“ v týchto súťažných podkladoch sa myslí/zahŕňa aj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pojem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„skupina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dodávateľov“.</w:t>
      </w:r>
    </w:p>
    <w:p w14:paraId="4C57093A" w14:textId="66198150" w:rsidR="00132253" w:rsidRPr="00B84182" w:rsidRDefault="00142D09" w:rsidP="005D1D20">
      <w:pPr>
        <w:pStyle w:val="Odsekzoznamu"/>
        <w:numPr>
          <w:ilvl w:val="1"/>
          <w:numId w:val="12"/>
        </w:numPr>
        <w:tabs>
          <w:tab w:val="left" w:pos="1530"/>
        </w:tabs>
        <w:ind w:left="1531" w:right="121" w:hanging="635"/>
        <w:rPr>
          <w:color w:val="FF0000"/>
          <w:sz w:val="24"/>
        </w:rPr>
      </w:pPr>
      <w:r w:rsidRPr="005E342B">
        <w:rPr>
          <w:sz w:val="24"/>
        </w:rPr>
        <w:t>Ak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ponuku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predloží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skupina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dodávateľov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zmysle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§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37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zákona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verejnom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obstarávaní,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takýto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 je povinný predložiť doklad podpísaný všetkými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členmi skupiny</w:t>
      </w:r>
      <w:r w:rsidR="00763A51" w:rsidRPr="005E342B">
        <w:rPr>
          <w:sz w:val="24"/>
        </w:rPr>
        <w:t xml:space="preserve">.  Skupina dodávateľov taktiež určia (splnomocnia) spomedzi seba </w:t>
      </w:r>
      <w:r w:rsidR="00763A51" w:rsidRPr="005E342B">
        <w:rPr>
          <w:sz w:val="24"/>
        </w:rPr>
        <w:lastRenderedPageBreak/>
        <w:t xml:space="preserve">jedného člena skupiny, s ktorým bude verejný obstarávateľ komunikovať a ktorý bude zastupovať všetkých členov skupiny v celom procese tohto verejného obstarávania. </w:t>
      </w:r>
      <w:r w:rsidRPr="005E342B">
        <w:rPr>
          <w:sz w:val="24"/>
        </w:rPr>
        <w:t xml:space="preserve"> </w:t>
      </w:r>
    </w:p>
    <w:p w14:paraId="1981787F" w14:textId="6A7DE41D" w:rsidR="00132253" w:rsidRPr="005E342B" w:rsidRDefault="00142D09" w:rsidP="005D1D20">
      <w:pPr>
        <w:pStyle w:val="Odsekzoznamu"/>
        <w:numPr>
          <w:ilvl w:val="1"/>
          <w:numId w:val="12"/>
        </w:numPr>
        <w:tabs>
          <w:tab w:val="left" w:pos="1530"/>
        </w:tabs>
        <w:ind w:left="1531" w:right="114" w:hanging="635"/>
        <w:rPr>
          <w:sz w:val="24"/>
        </w:rPr>
      </w:pPr>
      <w:r w:rsidRPr="005E342B">
        <w:rPr>
          <w:sz w:val="24"/>
        </w:rPr>
        <w:t>V prípade,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že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táto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skupina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dodávateľov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úspešným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uchádzačom,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verejný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pred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uzavretím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zmluvy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od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takéhoto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úspešného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požadovať za účelom zabezpečenia riadneho plnenia zmluvy, aby členovia tejto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skupiny dodávateľov vytvorili medzi sebou právny vzťah, napr. podľa § 829 a nasl.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zákona č. 40/1964 Zb. Občiansky zákonník v platnom znení – zmluva o združení,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resp.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obdobný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právny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vzťah podľa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relevantných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ustanovení súkromného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práva.</w:t>
      </w:r>
      <w:r w:rsidR="005D0CAD" w:rsidRPr="005E342B">
        <w:rPr>
          <w:sz w:val="24"/>
        </w:rPr>
        <w:t xml:space="preserve"> </w:t>
      </w:r>
      <w:r w:rsidR="005D0CAD" w:rsidRPr="00B84182">
        <w:rPr>
          <w:color w:val="FF0000"/>
          <w:sz w:val="24"/>
        </w:rPr>
        <w:br/>
      </w:r>
      <w:r w:rsidRPr="005E342B">
        <w:rPr>
          <w:sz w:val="24"/>
        </w:rPr>
        <w:t>Z</w:t>
      </w:r>
      <w:r w:rsidR="005D0CAD" w:rsidRPr="005E342B">
        <w:rPr>
          <w:sz w:val="24"/>
        </w:rPr>
        <w:t xml:space="preserve"> </w:t>
      </w:r>
      <w:r w:rsidRPr="005E342B">
        <w:rPr>
          <w:sz w:val="24"/>
        </w:rPr>
        <w:t>dokumentácie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preukazujúcej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vznik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združenia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(resp.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inej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zákonnej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formy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spolupráce fyzických alebo právnických osôb) musí byť jasné a zrejmé, ktorý člen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skupiny dodávateľov je oprávnený za skupinu dodávateľov konať, ako sú stanovené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vzájomné práva a povinnosti, kto a akou časťou sa bude na plnení podieľať 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skutočnosť, že všetci členovia združenia ručia za záväzky združenia spoločne 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nerozdielne. Originál alebo úradne overenú kópiu tejto zmluvy, resp. dokumentácie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preukazujúcej vytvorenie právnych vzťahov medzi členmi skupiny dodávateľov,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musí úspešný uchádzač poskytnúť verejnému obstarávateľovi najneskôr k momentu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uzatvárania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zmluvy.</w:t>
      </w:r>
    </w:p>
    <w:p w14:paraId="16F86AB1" w14:textId="77777777" w:rsidR="00132253" w:rsidRPr="00B84182" w:rsidRDefault="00142D09" w:rsidP="005D1D20">
      <w:pPr>
        <w:pStyle w:val="Odsekzoznamu"/>
        <w:numPr>
          <w:ilvl w:val="1"/>
          <w:numId w:val="12"/>
        </w:numPr>
        <w:tabs>
          <w:tab w:val="left" w:pos="1530"/>
        </w:tabs>
        <w:ind w:left="1531" w:right="112" w:hanging="635"/>
        <w:rPr>
          <w:color w:val="FF0000"/>
          <w:sz w:val="24"/>
        </w:rPr>
      </w:pPr>
      <w:r w:rsidRPr="005E342B">
        <w:rPr>
          <w:sz w:val="24"/>
        </w:rPr>
        <w:t>V prípade,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ak úspešným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uchádzačom bude skupina dodávateľov v zmysle § 37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 xml:space="preserve">zákona č. 343/2015 Z. z., </w:t>
      </w:r>
      <w:r w:rsidRPr="005E342B">
        <w:rPr>
          <w:sz w:val="24"/>
          <w:u w:val="single"/>
        </w:rPr>
        <w:t>návrh zmluvy</w:t>
      </w:r>
      <w:r w:rsidRPr="005E342B">
        <w:rPr>
          <w:sz w:val="24"/>
        </w:rPr>
        <w:t>, ktorý bude predkladať úspešný uchádzač –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skupina,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  <w:u w:val="single"/>
        </w:rPr>
        <w:t>bude podpísaný oprávneným zástupcom každého z účastníkov skupiny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  <w:u w:val="single"/>
        </w:rPr>
        <w:t>dodávateľov</w:t>
      </w:r>
      <w:r w:rsidRPr="005E342B">
        <w:rPr>
          <w:sz w:val="24"/>
        </w:rPr>
        <w:t xml:space="preserve"> (člena skupiny) </w:t>
      </w:r>
      <w:r w:rsidRPr="005E342B">
        <w:rPr>
          <w:sz w:val="24"/>
          <w:u w:val="single"/>
        </w:rPr>
        <w:t>a v čl. I návrhu zmluvy budú uvedené údaje každého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  <w:u w:val="single"/>
        </w:rPr>
        <w:t>člena skupiny dodávateľov samostatne.</w:t>
      </w:r>
      <w:r w:rsidRPr="005E342B">
        <w:rPr>
          <w:sz w:val="24"/>
        </w:rPr>
        <w:t xml:space="preserve"> V prípade účasti skupiny je potrebné, aby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zmluva bola podpísaná za každého člena skupiny samostatne, prípadne ak 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podpisovať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zmluvu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splnomocnený</w:t>
      </w:r>
      <w:r w:rsidRPr="005E342B">
        <w:rPr>
          <w:spacing w:val="-13"/>
          <w:sz w:val="24"/>
        </w:rPr>
        <w:t xml:space="preserve"> </w:t>
      </w:r>
      <w:r w:rsidRPr="005E342B">
        <w:rPr>
          <w:sz w:val="24"/>
        </w:rPr>
        <w:t>zástupca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skupiny,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je</w:t>
      </w:r>
      <w:r w:rsidRPr="005E342B">
        <w:rPr>
          <w:spacing w:val="-11"/>
          <w:sz w:val="24"/>
        </w:rPr>
        <w:t xml:space="preserve"> </w:t>
      </w:r>
      <w:r w:rsidRPr="005E342B">
        <w:rPr>
          <w:sz w:val="24"/>
        </w:rPr>
        <w:t>potrebné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predložiť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plnú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moc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 xml:space="preserve">(scan originálu alebo overenej fotokópie), v ktorej bude </w:t>
      </w:r>
      <w:r w:rsidRPr="005E342B">
        <w:rPr>
          <w:sz w:val="24"/>
          <w:u w:val="single"/>
        </w:rPr>
        <w:t>výslovne</w:t>
      </w:r>
      <w:r w:rsidRPr="005E342B">
        <w:rPr>
          <w:sz w:val="24"/>
        </w:rPr>
        <w:t xml:space="preserve"> uvedené, že sa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plnomocenstvo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vzťahuje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  <w:u w:val="single"/>
        </w:rPr>
        <w:t>aj na</w:t>
      </w:r>
      <w:r w:rsidRPr="005E342B">
        <w:rPr>
          <w:spacing w:val="-1"/>
          <w:sz w:val="24"/>
          <w:u w:val="single"/>
        </w:rPr>
        <w:t xml:space="preserve"> </w:t>
      </w:r>
      <w:r w:rsidRPr="005E342B">
        <w:rPr>
          <w:sz w:val="24"/>
          <w:u w:val="single"/>
        </w:rPr>
        <w:t>podpis zmluvy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s verejným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obstarávateľom.</w:t>
      </w:r>
    </w:p>
    <w:p w14:paraId="5321D7E0" w14:textId="77777777" w:rsidR="00132253" w:rsidRDefault="00132253">
      <w:pPr>
        <w:pStyle w:val="Zkladntext"/>
        <w:spacing w:before="9"/>
        <w:ind w:left="0"/>
        <w:jc w:val="left"/>
        <w:rPr>
          <w:sz w:val="19"/>
        </w:rPr>
      </w:pPr>
    </w:p>
    <w:p w14:paraId="3BFE5C28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28223829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43D13744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4C41F249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18F8B868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1A660260" w14:textId="77777777" w:rsidR="00D84BA7" w:rsidRPr="005E342B" w:rsidRDefault="00D84BA7" w:rsidP="00D84BA7">
      <w:pPr>
        <w:pStyle w:val="Nadpis1"/>
        <w:numPr>
          <w:ilvl w:val="0"/>
          <w:numId w:val="12"/>
        </w:numPr>
        <w:tabs>
          <w:tab w:val="left" w:pos="957"/>
        </w:tabs>
        <w:spacing w:before="90"/>
        <w:ind w:hanging="421"/>
      </w:pPr>
      <w:r w:rsidRPr="005E342B">
        <w:t>Komunikácia</w:t>
      </w:r>
      <w:r w:rsidRPr="005E342B">
        <w:rPr>
          <w:spacing w:val="-3"/>
        </w:rPr>
        <w:t xml:space="preserve"> </w:t>
      </w:r>
      <w:r w:rsidRPr="005E342B">
        <w:t>medzi</w:t>
      </w:r>
      <w:r w:rsidRPr="005E342B">
        <w:rPr>
          <w:spacing w:val="-3"/>
        </w:rPr>
        <w:t xml:space="preserve"> </w:t>
      </w:r>
      <w:r w:rsidRPr="005E342B">
        <w:t>verejným</w:t>
      </w:r>
      <w:r w:rsidRPr="005E342B">
        <w:rPr>
          <w:spacing w:val="-7"/>
        </w:rPr>
        <w:t xml:space="preserve"> </w:t>
      </w:r>
      <w:r w:rsidRPr="005E342B">
        <w:t>obstarávateľom</w:t>
      </w:r>
      <w:r w:rsidRPr="005E342B">
        <w:rPr>
          <w:spacing w:val="-4"/>
        </w:rPr>
        <w:t xml:space="preserve"> </w:t>
      </w:r>
      <w:r w:rsidRPr="005E342B">
        <w:t>a uchádzačmi</w:t>
      </w:r>
      <w:r w:rsidRPr="005E342B">
        <w:rPr>
          <w:spacing w:val="-3"/>
        </w:rPr>
        <w:t xml:space="preserve"> </w:t>
      </w:r>
      <w:r w:rsidRPr="005E342B">
        <w:t>alebo</w:t>
      </w:r>
      <w:r w:rsidRPr="005E342B">
        <w:rPr>
          <w:spacing w:val="-2"/>
        </w:rPr>
        <w:t xml:space="preserve"> </w:t>
      </w:r>
      <w:r w:rsidRPr="005E342B">
        <w:t>záujemcami</w:t>
      </w:r>
    </w:p>
    <w:p w14:paraId="18C7381D" w14:textId="77777777" w:rsidR="00B2170C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2DC06B35" w14:textId="77777777" w:rsidR="00B2170C" w:rsidRPr="005E342B" w:rsidRDefault="00B2170C">
      <w:pPr>
        <w:pStyle w:val="Zkladntext"/>
        <w:spacing w:before="9"/>
        <w:ind w:left="0"/>
        <w:jc w:val="left"/>
        <w:rPr>
          <w:sz w:val="19"/>
        </w:rPr>
      </w:pPr>
    </w:p>
    <w:p w14:paraId="1F2BAD26" w14:textId="421CEEAE" w:rsidR="00D84BA7" w:rsidRPr="005E342B" w:rsidRDefault="00142D09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hanging="634"/>
        <w:rPr>
          <w:sz w:val="24"/>
        </w:rPr>
      </w:pPr>
      <w:bookmarkStart w:id="11" w:name="_bookmark9"/>
      <w:bookmarkEnd w:id="11"/>
      <w:r w:rsidRPr="005E342B">
        <w:t>Komunikácia</w:t>
      </w:r>
      <w:r w:rsidRPr="005E342B">
        <w:rPr>
          <w:spacing w:val="-3"/>
        </w:rPr>
        <w:t xml:space="preserve"> </w:t>
      </w:r>
      <w:r w:rsidRPr="005E342B">
        <w:t>medzi</w:t>
      </w:r>
      <w:r w:rsidRPr="005E342B">
        <w:rPr>
          <w:spacing w:val="-3"/>
        </w:rPr>
        <w:t xml:space="preserve"> </w:t>
      </w:r>
      <w:r w:rsidRPr="005E342B">
        <w:t>verejným</w:t>
      </w:r>
      <w:r w:rsidRPr="005E342B">
        <w:rPr>
          <w:spacing w:val="-7"/>
        </w:rPr>
        <w:t xml:space="preserve"> </w:t>
      </w:r>
      <w:r w:rsidRPr="005E342B">
        <w:t>obstarávateľom</w:t>
      </w:r>
      <w:r w:rsidRPr="005E342B">
        <w:rPr>
          <w:spacing w:val="-4"/>
        </w:rPr>
        <w:t xml:space="preserve"> </w:t>
      </w:r>
      <w:r w:rsidRPr="005E342B">
        <w:t>a uchádzačmi</w:t>
      </w:r>
      <w:r w:rsidRPr="005E342B">
        <w:rPr>
          <w:spacing w:val="-3"/>
        </w:rPr>
        <w:t xml:space="preserve"> </w:t>
      </w:r>
      <w:r w:rsidRPr="005E342B">
        <w:t>alebo</w:t>
      </w:r>
      <w:r w:rsidRPr="005E342B">
        <w:rPr>
          <w:spacing w:val="-2"/>
        </w:rPr>
        <w:t xml:space="preserve"> </w:t>
      </w:r>
      <w:r w:rsidRPr="005E342B">
        <w:t>záujemcami</w:t>
      </w:r>
      <w:r w:rsidR="00D84BA7" w:rsidRPr="00D84BA7">
        <w:rPr>
          <w:sz w:val="24"/>
        </w:rPr>
        <w:t xml:space="preserve"> </w:t>
      </w:r>
      <w:r w:rsidR="00D84BA7" w:rsidRPr="005E342B">
        <w:rPr>
          <w:sz w:val="24"/>
        </w:rPr>
        <w:t>Poskytovanie</w:t>
      </w:r>
      <w:r w:rsidR="00D84BA7" w:rsidRPr="005E342B">
        <w:rPr>
          <w:spacing w:val="64"/>
          <w:sz w:val="24"/>
        </w:rPr>
        <w:t xml:space="preserve"> </w:t>
      </w:r>
      <w:r w:rsidR="00D84BA7" w:rsidRPr="005E342B">
        <w:rPr>
          <w:sz w:val="24"/>
        </w:rPr>
        <w:t xml:space="preserve">vysvetlení,  </w:t>
      </w:r>
      <w:r w:rsidR="00D84BA7" w:rsidRPr="005E342B">
        <w:rPr>
          <w:spacing w:val="3"/>
          <w:sz w:val="24"/>
        </w:rPr>
        <w:t xml:space="preserve"> </w:t>
      </w:r>
      <w:r w:rsidR="00D84BA7" w:rsidRPr="005E342B">
        <w:rPr>
          <w:sz w:val="24"/>
        </w:rPr>
        <w:t xml:space="preserve">odovzdávanie  </w:t>
      </w:r>
      <w:r w:rsidR="00D84BA7" w:rsidRPr="005E342B">
        <w:rPr>
          <w:spacing w:val="3"/>
          <w:sz w:val="24"/>
        </w:rPr>
        <w:t xml:space="preserve"> </w:t>
      </w:r>
      <w:r w:rsidR="00D84BA7" w:rsidRPr="005E342B">
        <w:rPr>
          <w:sz w:val="24"/>
        </w:rPr>
        <w:t xml:space="preserve">podkladov  </w:t>
      </w:r>
      <w:r w:rsidR="00D84BA7" w:rsidRPr="005E342B">
        <w:rPr>
          <w:spacing w:val="6"/>
          <w:sz w:val="24"/>
        </w:rPr>
        <w:t xml:space="preserve"> </w:t>
      </w:r>
      <w:r w:rsidR="00D84BA7" w:rsidRPr="005E342B">
        <w:rPr>
          <w:sz w:val="24"/>
        </w:rPr>
        <w:t>a</w:t>
      </w:r>
      <w:r w:rsidR="00D84BA7" w:rsidRPr="005E342B">
        <w:rPr>
          <w:spacing w:val="-1"/>
          <w:sz w:val="24"/>
        </w:rPr>
        <w:t xml:space="preserve"> </w:t>
      </w:r>
      <w:r w:rsidR="00D84BA7" w:rsidRPr="005E342B">
        <w:rPr>
          <w:sz w:val="24"/>
        </w:rPr>
        <w:t xml:space="preserve">komunikácia  </w:t>
      </w:r>
      <w:r w:rsidR="00D84BA7" w:rsidRPr="005E342B">
        <w:rPr>
          <w:spacing w:val="2"/>
          <w:sz w:val="24"/>
        </w:rPr>
        <w:t xml:space="preserve"> </w:t>
      </w:r>
      <w:r w:rsidR="00D84BA7" w:rsidRPr="005E342B">
        <w:rPr>
          <w:sz w:val="24"/>
        </w:rPr>
        <w:t xml:space="preserve">(ďalej  </w:t>
      </w:r>
      <w:r w:rsidR="00D84BA7" w:rsidRPr="005E342B">
        <w:rPr>
          <w:spacing w:val="2"/>
          <w:sz w:val="24"/>
        </w:rPr>
        <w:t xml:space="preserve"> </w:t>
      </w:r>
      <w:r w:rsidR="00D84BA7" w:rsidRPr="005E342B">
        <w:rPr>
          <w:sz w:val="24"/>
        </w:rPr>
        <w:t>len</w:t>
      </w:r>
    </w:p>
    <w:p w14:paraId="699E5EB9" w14:textId="77777777" w:rsidR="00D84BA7" w:rsidRPr="005E342B" w:rsidRDefault="00D84BA7" w:rsidP="00D84BA7">
      <w:pPr>
        <w:pStyle w:val="Zkladntext"/>
        <w:ind w:right="114"/>
      </w:pPr>
      <w:r w:rsidRPr="005E342B">
        <w:t>„komunikácia“) medzi verejným obstarávateľom</w:t>
      </w:r>
      <w:r w:rsidRPr="005E342B">
        <w:rPr>
          <w:spacing w:val="1"/>
        </w:rPr>
        <w:t xml:space="preserve"> </w:t>
      </w:r>
      <w:r w:rsidRPr="005E342B">
        <w:t>/ záujemcami</w:t>
      </w:r>
      <w:r w:rsidRPr="005E342B">
        <w:rPr>
          <w:spacing w:val="1"/>
        </w:rPr>
        <w:t xml:space="preserve"> </w:t>
      </w:r>
      <w:r w:rsidRPr="005E342B">
        <w:t>a uchádzačmi</w:t>
      </w:r>
      <w:r w:rsidRPr="005E342B">
        <w:rPr>
          <w:spacing w:val="1"/>
        </w:rPr>
        <w:t xml:space="preserve"> </w:t>
      </w:r>
      <w:r w:rsidRPr="005E342B">
        <w:t>sa</w:t>
      </w:r>
      <w:r w:rsidRPr="005E342B">
        <w:rPr>
          <w:spacing w:val="1"/>
        </w:rPr>
        <w:t xml:space="preserve"> </w:t>
      </w:r>
      <w:r w:rsidRPr="005E342B">
        <w:t>bude uskutočňovať v štátnom (slovenskom) jazyku a spôsobom, ktorý zabezpečí</w:t>
      </w:r>
      <w:r w:rsidRPr="005E342B">
        <w:rPr>
          <w:spacing w:val="1"/>
        </w:rPr>
        <w:t xml:space="preserve"> </w:t>
      </w:r>
      <w:r w:rsidRPr="005E342B">
        <w:t>úplnosť a obsah týchto údajov uvedených v ponuke, podmienkach účasti a zaručí</w:t>
      </w:r>
      <w:r w:rsidRPr="005E342B">
        <w:rPr>
          <w:spacing w:val="1"/>
        </w:rPr>
        <w:t xml:space="preserve"> </w:t>
      </w:r>
      <w:r w:rsidRPr="005E342B">
        <w:t>ochranu</w:t>
      </w:r>
      <w:r w:rsidRPr="005E342B">
        <w:rPr>
          <w:spacing w:val="-1"/>
        </w:rPr>
        <w:t xml:space="preserve"> </w:t>
      </w:r>
      <w:r w:rsidRPr="005E342B">
        <w:t>dôverných</w:t>
      </w:r>
      <w:r w:rsidRPr="005E342B">
        <w:rPr>
          <w:spacing w:val="1"/>
        </w:rPr>
        <w:t xml:space="preserve"> </w:t>
      </w:r>
      <w:r w:rsidRPr="005E342B">
        <w:t>a osobných</w:t>
      </w:r>
      <w:r w:rsidRPr="005E342B">
        <w:rPr>
          <w:spacing w:val="-1"/>
        </w:rPr>
        <w:t xml:space="preserve"> </w:t>
      </w:r>
      <w:r w:rsidRPr="005E342B">
        <w:t>údajov uvedených</w:t>
      </w:r>
      <w:r w:rsidRPr="005E342B">
        <w:rPr>
          <w:spacing w:val="1"/>
        </w:rPr>
        <w:t xml:space="preserve"> </w:t>
      </w:r>
      <w:r w:rsidRPr="005E342B">
        <w:t>v</w:t>
      </w:r>
      <w:r w:rsidRPr="005E342B">
        <w:rPr>
          <w:spacing w:val="1"/>
        </w:rPr>
        <w:t xml:space="preserve"> </w:t>
      </w:r>
      <w:r w:rsidRPr="005E342B">
        <w:t>týchto</w:t>
      </w:r>
      <w:r w:rsidRPr="005E342B">
        <w:rPr>
          <w:spacing w:val="-1"/>
        </w:rPr>
        <w:t xml:space="preserve"> </w:t>
      </w:r>
      <w:r w:rsidRPr="005E342B">
        <w:t>dokumentoch.</w:t>
      </w:r>
    </w:p>
    <w:p w14:paraId="7BA4E0D4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right="113" w:hanging="634"/>
        <w:rPr>
          <w:sz w:val="24"/>
        </w:rPr>
      </w:pPr>
      <w:r w:rsidRPr="005E342B">
        <w:rPr>
          <w:sz w:val="24"/>
        </w:rPr>
        <w:t>Verejný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komunikácii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uchádzačmi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resp.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záujemcami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postupovať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zmysle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§ 20 zákona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verejnom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obstarávaní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prostredníctvom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komunikačného rozhrania systému JOSEPHINE, tento spôsob komunikácie sa týka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 xml:space="preserve">akejkoľvek    </w:t>
      </w:r>
      <w:r w:rsidRPr="005E342B">
        <w:rPr>
          <w:spacing w:val="29"/>
          <w:sz w:val="24"/>
        </w:rPr>
        <w:t xml:space="preserve"> </w:t>
      </w:r>
      <w:r w:rsidRPr="005E342B">
        <w:rPr>
          <w:sz w:val="24"/>
        </w:rPr>
        <w:t xml:space="preserve">komunikácie     </w:t>
      </w:r>
      <w:r w:rsidRPr="005E342B">
        <w:rPr>
          <w:spacing w:val="27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 xml:space="preserve">podaní     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 xml:space="preserve">medzi     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 xml:space="preserve">verejným     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>obstarávateľom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záujemcami/uchádzačmi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počas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celého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procesu</w:t>
      </w:r>
      <w:r w:rsidRPr="005E342B">
        <w:rPr>
          <w:spacing w:val="2"/>
          <w:sz w:val="24"/>
        </w:rPr>
        <w:t xml:space="preserve"> </w:t>
      </w:r>
      <w:r w:rsidRPr="005E342B">
        <w:rPr>
          <w:sz w:val="24"/>
        </w:rPr>
        <w:t>verejného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obstarávania.</w:t>
      </w:r>
    </w:p>
    <w:p w14:paraId="7F522E5B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17" w:hanging="634"/>
        <w:rPr>
          <w:sz w:val="24"/>
        </w:rPr>
      </w:pPr>
      <w:r w:rsidRPr="005E342B">
        <w:rPr>
          <w:b/>
          <w:sz w:val="24"/>
        </w:rPr>
        <w:t>Pravidlá</w:t>
      </w:r>
      <w:r w:rsidRPr="005E342B">
        <w:rPr>
          <w:b/>
          <w:spacing w:val="1"/>
          <w:sz w:val="24"/>
        </w:rPr>
        <w:t xml:space="preserve"> </w:t>
      </w:r>
      <w:r w:rsidRPr="005E342B">
        <w:rPr>
          <w:b/>
          <w:sz w:val="24"/>
        </w:rPr>
        <w:t>pre</w:t>
      </w:r>
      <w:r w:rsidRPr="005E342B">
        <w:rPr>
          <w:b/>
          <w:spacing w:val="1"/>
          <w:sz w:val="24"/>
        </w:rPr>
        <w:t xml:space="preserve"> </w:t>
      </w:r>
      <w:r w:rsidRPr="005E342B">
        <w:rPr>
          <w:b/>
          <w:sz w:val="24"/>
        </w:rPr>
        <w:t>doručovanie</w:t>
      </w:r>
      <w:r w:rsidRPr="005E342B">
        <w:rPr>
          <w:b/>
          <w:spacing w:val="1"/>
          <w:sz w:val="24"/>
        </w:rPr>
        <w:t xml:space="preserve"> </w:t>
      </w:r>
      <w:r w:rsidRPr="005E342B">
        <w:rPr>
          <w:sz w:val="24"/>
        </w:rPr>
        <w:t>–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zásielka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považuje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doručenú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záujemcovi/uchádzačovi,</w:t>
      </w:r>
      <w:r w:rsidRPr="005E342B">
        <w:rPr>
          <w:spacing w:val="-11"/>
          <w:sz w:val="24"/>
        </w:rPr>
        <w:t xml:space="preserve"> </w:t>
      </w:r>
      <w:r w:rsidRPr="005E342B">
        <w:rPr>
          <w:sz w:val="24"/>
        </w:rPr>
        <w:t>ak</w:t>
      </w:r>
      <w:r w:rsidRPr="005E342B">
        <w:rPr>
          <w:spacing w:val="-11"/>
          <w:sz w:val="24"/>
        </w:rPr>
        <w:t xml:space="preserve"> </w:t>
      </w:r>
      <w:r w:rsidRPr="005E342B">
        <w:rPr>
          <w:sz w:val="24"/>
        </w:rPr>
        <w:t>jej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adresát</w:t>
      </w:r>
      <w:r w:rsidRPr="005E342B">
        <w:rPr>
          <w:spacing w:val="41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-12"/>
          <w:sz w:val="24"/>
        </w:rPr>
        <w:t xml:space="preserve"> </w:t>
      </w:r>
      <w:r w:rsidRPr="005E342B">
        <w:rPr>
          <w:sz w:val="24"/>
        </w:rPr>
        <w:t>mať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objektívnu</w:t>
      </w:r>
      <w:r w:rsidRPr="005E342B">
        <w:rPr>
          <w:spacing w:val="-11"/>
          <w:sz w:val="24"/>
        </w:rPr>
        <w:t xml:space="preserve"> </w:t>
      </w:r>
      <w:r w:rsidRPr="005E342B">
        <w:rPr>
          <w:sz w:val="24"/>
        </w:rPr>
        <w:t>možnosť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oboznámiť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sa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s jej obsahom, t. j. akonáhle sa dostane zásielka do sféry jeho dispozície. Za okamih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doručenia sa v systéme JOSEPHINE považuje okamih jej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odoslania v systéme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JOSEPHINE 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to v súlade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funkcionalitou systému.</w:t>
      </w:r>
    </w:p>
    <w:p w14:paraId="0EC95751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right="115" w:hanging="634"/>
        <w:rPr>
          <w:sz w:val="24"/>
        </w:rPr>
      </w:pPr>
      <w:r w:rsidRPr="005E342B">
        <w:rPr>
          <w:sz w:val="24"/>
        </w:rPr>
        <w:t>Ak je odosielateľom zásielky verejný obstarávateľ, tak záujemcovi/ uchádzačovi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lastRenderedPageBreak/>
        <w:t>bude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ním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určený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kontaktný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e-mail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/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e-maily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bezodkladne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odoslaná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informácia,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že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k predmetnej zákazke existuje nová zásielka/správa. Záujemca/uchádzač sa prihlási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systému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komunikačnom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rozhraní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zákazky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bude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mať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zobrazený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obsah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komunikácie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–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zásielky,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správy.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Záujemca/uchádzač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môže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 komunikačnom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rozhraní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zobraziť celú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históriu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o svojej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komunikácii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verejným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obstarávateľom.</w:t>
      </w:r>
    </w:p>
    <w:p w14:paraId="5D277473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right="113" w:hanging="711"/>
        <w:rPr>
          <w:sz w:val="24"/>
        </w:rPr>
      </w:pPr>
      <w:r w:rsidRPr="005E342B">
        <w:rPr>
          <w:sz w:val="24"/>
        </w:rPr>
        <w:t>Ak</w:t>
      </w:r>
      <w:r w:rsidRPr="005E342B">
        <w:rPr>
          <w:spacing w:val="14"/>
          <w:sz w:val="24"/>
        </w:rPr>
        <w:t xml:space="preserve"> </w:t>
      </w:r>
      <w:r w:rsidRPr="005E342B">
        <w:rPr>
          <w:sz w:val="24"/>
        </w:rPr>
        <w:t>je</w:t>
      </w:r>
      <w:r w:rsidRPr="005E342B">
        <w:rPr>
          <w:spacing w:val="14"/>
          <w:sz w:val="24"/>
        </w:rPr>
        <w:t xml:space="preserve"> </w:t>
      </w:r>
      <w:r w:rsidRPr="005E342B">
        <w:rPr>
          <w:sz w:val="24"/>
        </w:rPr>
        <w:t>odosielateľom</w:t>
      </w:r>
      <w:r w:rsidRPr="005E342B">
        <w:rPr>
          <w:spacing w:val="15"/>
          <w:sz w:val="24"/>
        </w:rPr>
        <w:t xml:space="preserve"> </w:t>
      </w:r>
      <w:r w:rsidRPr="005E342B">
        <w:rPr>
          <w:sz w:val="24"/>
        </w:rPr>
        <w:t>informácie</w:t>
      </w:r>
      <w:r w:rsidRPr="005E342B">
        <w:rPr>
          <w:spacing w:val="15"/>
          <w:sz w:val="24"/>
        </w:rPr>
        <w:t xml:space="preserve"> </w:t>
      </w:r>
      <w:r w:rsidRPr="005E342B">
        <w:rPr>
          <w:sz w:val="24"/>
        </w:rPr>
        <w:t>záujemca/</w:t>
      </w:r>
      <w:r w:rsidRPr="005E342B">
        <w:rPr>
          <w:spacing w:val="15"/>
          <w:sz w:val="24"/>
        </w:rPr>
        <w:t xml:space="preserve"> </w:t>
      </w:r>
      <w:r w:rsidRPr="005E342B">
        <w:rPr>
          <w:sz w:val="24"/>
        </w:rPr>
        <w:t>uchádzač,</w:t>
      </w:r>
      <w:r w:rsidRPr="005E342B">
        <w:rPr>
          <w:spacing w:val="14"/>
          <w:sz w:val="24"/>
        </w:rPr>
        <w:t xml:space="preserve"> </w:t>
      </w:r>
      <w:r w:rsidRPr="005E342B">
        <w:rPr>
          <w:sz w:val="24"/>
        </w:rPr>
        <w:t>tak</w:t>
      </w:r>
      <w:r w:rsidRPr="005E342B">
        <w:rPr>
          <w:spacing w:val="14"/>
          <w:sz w:val="24"/>
        </w:rPr>
        <w:t xml:space="preserve"> </w:t>
      </w:r>
      <w:r w:rsidRPr="005E342B">
        <w:rPr>
          <w:sz w:val="24"/>
        </w:rPr>
        <w:t>po</w:t>
      </w:r>
      <w:r w:rsidRPr="005E342B">
        <w:rPr>
          <w:spacing w:val="15"/>
          <w:sz w:val="24"/>
        </w:rPr>
        <w:t xml:space="preserve"> </w:t>
      </w:r>
      <w:r w:rsidRPr="005E342B">
        <w:rPr>
          <w:sz w:val="24"/>
        </w:rPr>
        <w:t>prihlásení</w:t>
      </w:r>
      <w:r w:rsidRPr="005E342B">
        <w:rPr>
          <w:spacing w:val="15"/>
          <w:sz w:val="24"/>
        </w:rPr>
        <w:t xml:space="preserve"> </w:t>
      </w:r>
      <w:r w:rsidRPr="005E342B">
        <w:rPr>
          <w:sz w:val="24"/>
        </w:rPr>
        <w:t>do</w:t>
      </w:r>
      <w:r w:rsidRPr="005E342B">
        <w:rPr>
          <w:spacing w:val="14"/>
          <w:sz w:val="24"/>
        </w:rPr>
        <w:t xml:space="preserve"> </w:t>
      </w:r>
      <w:r w:rsidRPr="005E342B">
        <w:rPr>
          <w:sz w:val="24"/>
        </w:rPr>
        <w:t>systému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a k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predmetnému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obstarávaniu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môže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prostredníctvom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komunikačného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rozhrania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odosielať správy a potrebné prílohy verejnému obstarávateľovi. Takáto zásielka sa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považuje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za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doručenú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verejnému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obstarávateľovi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okamihom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jej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odoslania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-4"/>
          <w:sz w:val="24"/>
        </w:rPr>
        <w:t xml:space="preserve"> </w:t>
      </w:r>
      <w:r w:rsidRPr="005E342B">
        <w:rPr>
          <w:sz w:val="24"/>
        </w:rPr>
        <w:t>systému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JOSEPHINE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v súlade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funkcionalitou systému.</w:t>
      </w:r>
    </w:p>
    <w:p w14:paraId="4DAB3831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right="116" w:hanging="711"/>
      </w:pPr>
      <w:r w:rsidRPr="005E342B">
        <w:rPr>
          <w:sz w:val="24"/>
        </w:rPr>
        <w:t xml:space="preserve">Všetky informácie o zákazke sú verejne prístupné </w:t>
      </w:r>
      <w:r w:rsidRPr="00310B7A">
        <w:rPr>
          <w:sz w:val="24"/>
        </w:rPr>
        <w:t>na prehľade zákazky. Ak chce</w:t>
      </w:r>
      <w:r w:rsidRPr="00310B7A">
        <w:rPr>
          <w:spacing w:val="1"/>
          <w:sz w:val="24"/>
        </w:rPr>
        <w:t xml:space="preserve"> </w:t>
      </w:r>
      <w:r w:rsidRPr="005E342B">
        <w:rPr>
          <w:sz w:val="24"/>
        </w:rPr>
        <w:t>záujemca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dostávať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e-mailové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notifikácie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prípadných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aktualizáciách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danej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zákazke,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tak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musí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spĺňať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jeden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týchto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variantov: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predložiť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ponuku,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stiahnuť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dokumenty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>z</w:t>
      </w:r>
      <w:r w:rsidRPr="005E342B">
        <w:rPr>
          <w:spacing w:val="34"/>
          <w:sz w:val="24"/>
        </w:rPr>
        <w:t xml:space="preserve"> </w:t>
      </w:r>
      <w:r w:rsidRPr="005E342B">
        <w:rPr>
          <w:sz w:val="24"/>
        </w:rPr>
        <w:t>prehľadu</w:t>
      </w:r>
      <w:r w:rsidRPr="005E342B">
        <w:rPr>
          <w:spacing w:val="34"/>
          <w:sz w:val="24"/>
        </w:rPr>
        <w:t xml:space="preserve"> </w:t>
      </w:r>
      <w:r w:rsidRPr="005E342B">
        <w:rPr>
          <w:sz w:val="24"/>
        </w:rPr>
        <w:t>zákazky</w:t>
      </w:r>
      <w:r w:rsidRPr="005E342B">
        <w:rPr>
          <w:spacing w:val="30"/>
          <w:sz w:val="24"/>
        </w:rPr>
        <w:t xml:space="preserve"> </w:t>
      </w:r>
      <w:r w:rsidRPr="005E342B">
        <w:rPr>
          <w:sz w:val="24"/>
        </w:rPr>
        <w:t>ako</w:t>
      </w:r>
      <w:r w:rsidRPr="005E342B">
        <w:rPr>
          <w:spacing w:val="34"/>
          <w:sz w:val="24"/>
        </w:rPr>
        <w:t xml:space="preserve"> </w:t>
      </w:r>
      <w:r w:rsidRPr="005E342B">
        <w:rPr>
          <w:sz w:val="24"/>
        </w:rPr>
        <w:t>prihlásený</w:t>
      </w:r>
      <w:r w:rsidRPr="005E342B">
        <w:rPr>
          <w:spacing w:val="28"/>
          <w:sz w:val="24"/>
        </w:rPr>
        <w:t xml:space="preserve"> </w:t>
      </w:r>
      <w:r w:rsidRPr="005E342B">
        <w:rPr>
          <w:sz w:val="24"/>
        </w:rPr>
        <w:t>uchádzač/záujemca,</w:t>
      </w:r>
      <w:r w:rsidRPr="005E342B">
        <w:rPr>
          <w:spacing w:val="35"/>
          <w:sz w:val="24"/>
        </w:rPr>
        <w:t xml:space="preserve"> </w:t>
      </w:r>
      <w:r w:rsidRPr="005E342B">
        <w:rPr>
          <w:sz w:val="24"/>
        </w:rPr>
        <w:t xml:space="preserve">komunikovať </w:t>
      </w:r>
      <w:r w:rsidRPr="005E342B">
        <w:t xml:space="preserve">komunikačným modulom, alebo zakliknúť tlačidlo </w:t>
      </w:r>
      <w:r w:rsidRPr="005E342B">
        <w:rPr>
          <w:b/>
        </w:rPr>
        <w:t>"ZAUJÍMA MA TO</w:t>
      </w:r>
      <w:r w:rsidRPr="005E342B">
        <w:t>". Preto</w:t>
      </w:r>
      <w:r w:rsidRPr="005E342B">
        <w:rPr>
          <w:spacing w:val="1"/>
        </w:rPr>
        <w:t xml:space="preserve"> </w:t>
      </w:r>
      <w:r w:rsidRPr="005E342B">
        <w:t>odporúčame všetkým záujemcom, ktorí sa zatiaľ aktívne nezapojili do verejného</w:t>
      </w:r>
      <w:r w:rsidRPr="005E342B">
        <w:rPr>
          <w:spacing w:val="1"/>
        </w:rPr>
        <w:t xml:space="preserve"> </w:t>
      </w:r>
      <w:r w:rsidRPr="005E342B">
        <w:t xml:space="preserve">obstarávania, aby zaklikli tlačidlo </w:t>
      </w:r>
      <w:r w:rsidRPr="005E342B">
        <w:rPr>
          <w:b/>
        </w:rPr>
        <w:t>"ZAUJÍMA MA TO</w:t>
      </w:r>
      <w:r w:rsidRPr="005E342B">
        <w:t>" (v pravej hornej časti</w:t>
      </w:r>
      <w:r w:rsidRPr="005E342B">
        <w:rPr>
          <w:spacing w:val="1"/>
        </w:rPr>
        <w:t xml:space="preserve"> </w:t>
      </w:r>
      <w:r w:rsidRPr="005E342B">
        <w:t>obrazovky).</w:t>
      </w:r>
    </w:p>
    <w:p w14:paraId="3C979687" w14:textId="77777777" w:rsidR="00D84BA7" w:rsidRPr="005E342B" w:rsidRDefault="00D84BA7" w:rsidP="00D84BA7">
      <w:pPr>
        <w:pStyle w:val="Odsekzoznamu"/>
        <w:numPr>
          <w:ilvl w:val="1"/>
          <w:numId w:val="12"/>
        </w:numPr>
        <w:tabs>
          <w:tab w:val="left" w:pos="1528"/>
        </w:tabs>
        <w:ind w:left="1527" w:right="118" w:hanging="708"/>
        <w:rPr>
          <w:sz w:val="24"/>
        </w:rPr>
      </w:pPr>
      <w:r w:rsidRPr="005E342B">
        <w:rPr>
          <w:sz w:val="24"/>
        </w:rPr>
        <w:t>Verejný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umožňuje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neobmedzený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priamy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prístup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elektronickými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prostriedkami</w:t>
      </w:r>
      <w:r w:rsidRPr="005E342B">
        <w:rPr>
          <w:spacing w:val="-3"/>
          <w:sz w:val="24"/>
        </w:rPr>
        <w:t xml:space="preserve"> </w:t>
      </w:r>
      <w:r w:rsidRPr="005E342B">
        <w:rPr>
          <w:sz w:val="24"/>
        </w:rPr>
        <w:t>k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všetkým poskytnutým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dokumentom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(vrátane</w:t>
      </w:r>
      <w:r w:rsidRPr="005E342B">
        <w:rPr>
          <w:spacing w:val="-5"/>
          <w:sz w:val="24"/>
        </w:rPr>
        <w:t xml:space="preserve"> </w:t>
      </w:r>
      <w:r w:rsidRPr="005E342B">
        <w:rPr>
          <w:sz w:val="24"/>
        </w:rPr>
        <w:t>súťažných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podkladov)</w:t>
      </w:r>
    </w:p>
    <w:p w14:paraId="1E769402" w14:textId="77777777" w:rsidR="00D84BA7" w:rsidRPr="005E342B" w:rsidRDefault="00D84BA7" w:rsidP="00D84BA7">
      <w:pPr>
        <w:pStyle w:val="Zkladntext"/>
        <w:ind w:left="1527" w:right="116"/>
      </w:pPr>
      <w:r w:rsidRPr="005E342B">
        <w:t>/</w:t>
      </w:r>
      <w:r w:rsidRPr="005E342B">
        <w:rPr>
          <w:spacing w:val="-14"/>
        </w:rPr>
        <w:t xml:space="preserve"> </w:t>
      </w:r>
      <w:r w:rsidRPr="005E342B">
        <w:t>informáciám</w:t>
      </w:r>
      <w:r w:rsidRPr="005E342B">
        <w:rPr>
          <w:spacing w:val="-15"/>
        </w:rPr>
        <w:t xml:space="preserve"> </w:t>
      </w:r>
      <w:r w:rsidRPr="005E342B">
        <w:t>počas</w:t>
      </w:r>
      <w:r w:rsidRPr="005E342B">
        <w:rPr>
          <w:spacing w:val="-15"/>
        </w:rPr>
        <w:t xml:space="preserve"> </w:t>
      </w:r>
      <w:r w:rsidRPr="005E342B">
        <w:t>lehoty</w:t>
      </w:r>
      <w:r w:rsidRPr="005E342B">
        <w:rPr>
          <w:spacing w:val="-19"/>
        </w:rPr>
        <w:t xml:space="preserve"> </w:t>
      </w:r>
      <w:r w:rsidRPr="005E342B">
        <w:t>na</w:t>
      </w:r>
      <w:r w:rsidRPr="005E342B">
        <w:rPr>
          <w:spacing w:val="-16"/>
        </w:rPr>
        <w:t xml:space="preserve"> </w:t>
      </w:r>
      <w:r w:rsidRPr="005E342B">
        <w:t>predkladanie</w:t>
      </w:r>
      <w:r w:rsidRPr="005E342B">
        <w:rPr>
          <w:spacing w:val="-15"/>
        </w:rPr>
        <w:t xml:space="preserve"> </w:t>
      </w:r>
      <w:r w:rsidRPr="005E342B">
        <w:t>ponúk.</w:t>
      </w:r>
      <w:r w:rsidRPr="005E342B">
        <w:rPr>
          <w:spacing w:val="-12"/>
        </w:rPr>
        <w:t xml:space="preserve"> </w:t>
      </w:r>
      <w:r w:rsidRPr="005E342B">
        <w:t>Verejný</w:t>
      </w:r>
      <w:r w:rsidRPr="005E342B">
        <w:rPr>
          <w:spacing w:val="-20"/>
        </w:rPr>
        <w:t xml:space="preserve"> </w:t>
      </w:r>
      <w:r w:rsidRPr="005E342B">
        <w:t>obstarávateľ</w:t>
      </w:r>
      <w:r w:rsidRPr="005E342B">
        <w:rPr>
          <w:spacing w:val="-14"/>
        </w:rPr>
        <w:t xml:space="preserve"> </w:t>
      </w:r>
      <w:r w:rsidRPr="005E342B">
        <w:t>bude</w:t>
      </w:r>
      <w:r w:rsidRPr="005E342B">
        <w:rPr>
          <w:spacing w:val="-16"/>
        </w:rPr>
        <w:t xml:space="preserve"> </w:t>
      </w:r>
      <w:r w:rsidRPr="005E342B">
        <w:t>všetky</w:t>
      </w:r>
      <w:r w:rsidRPr="005E342B">
        <w:rPr>
          <w:spacing w:val="-57"/>
        </w:rPr>
        <w:t xml:space="preserve"> </w:t>
      </w:r>
      <w:r w:rsidRPr="005E342B">
        <w:t>dokumenty</w:t>
      </w:r>
      <w:r w:rsidRPr="005E342B">
        <w:rPr>
          <w:spacing w:val="-6"/>
        </w:rPr>
        <w:t xml:space="preserve"> </w:t>
      </w:r>
      <w:r w:rsidRPr="005E342B">
        <w:t>uverejňovať</w:t>
      </w:r>
      <w:r w:rsidRPr="005E342B">
        <w:rPr>
          <w:spacing w:val="1"/>
        </w:rPr>
        <w:t xml:space="preserve"> </w:t>
      </w:r>
      <w:r w:rsidRPr="005E342B">
        <w:t>ako elektronické</w:t>
      </w:r>
      <w:r w:rsidRPr="005E342B">
        <w:rPr>
          <w:spacing w:val="-2"/>
        </w:rPr>
        <w:t xml:space="preserve"> </w:t>
      </w:r>
      <w:r w:rsidRPr="005E342B">
        <w:t>dokumenty</w:t>
      </w:r>
      <w:r w:rsidRPr="005E342B">
        <w:rPr>
          <w:spacing w:val="-5"/>
        </w:rPr>
        <w:t xml:space="preserve"> </w:t>
      </w:r>
      <w:r w:rsidRPr="005E342B">
        <w:t>v</w:t>
      </w:r>
      <w:r w:rsidRPr="005E342B">
        <w:rPr>
          <w:spacing w:val="-1"/>
        </w:rPr>
        <w:t xml:space="preserve"> </w:t>
      </w:r>
      <w:r w:rsidRPr="005E342B">
        <w:t>systéme</w:t>
      </w:r>
      <w:r w:rsidRPr="005E342B">
        <w:rPr>
          <w:spacing w:val="-1"/>
        </w:rPr>
        <w:t xml:space="preserve"> </w:t>
      </w:r>
      <w:r w:rsidRPr="005E342B">
        <w:t>JOSEPHINE.</w:t>
      </w:r>
    </w:p>
    <w:p w14:paraId="4618D7D5" w14:textId="77777777" w:rsidR="00D84BA7" w:rsidRDefault="00D84BA7" w:rsidP="00D84BA7">
      <w:pPr>
        <w:pStyle w:val="Odsekzoznamu"/>
        <w:numPr>
          <w:ilvl w:val="1"/>
          <w:numId w:val="12"/>
        </w:numPr>
        <w:tabs>
          <w:tab w:val="left" w:pos="1530"/>
        </w:tabs>
        <w:ind w:left="1530" w:right="114" w:hanging="711"/>
        <w:rPr>
          <w:sz w:val="24"/>
        </w:rPr>
      </w:pPr>
      <w:r w:rsidRPr="005E342B">
        <w:rPr>
          <w:sz w:val="24"/>
        </w:rPr>
        <w:t>Verejný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obstarávateľ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dôrazne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odporúča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záujemcom,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aby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pozorne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prečítali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zverejnený manuál JOSEPHINE – skrátený návod Účastník, v ktorom sa dozvedia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všetky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podstatné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informácie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prácu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systémom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JOSEPHINE.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Manuál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nachádza</w:t>
      </w:r>
      <w:r w:rsidRPr="005E342B">
        <w:rPr>
          <w:spacing w:val="-2"/>
          <w:sz w:val="24"/>
        </w:rPr>
        <w:t xml:space="preserve"> </w:t>
      </w:r>
      <w:r w:rsidRPr="005E342B">
        <w:rPr>
          <w:sz w:val="24"/>
        </w:rPr>
        <w:t>na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základnej stránke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josephine.proebiz.com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vpravo hore.</w:t>
      </w:r>
    </w:p>
    <w:p w14:paraId="71D9AD30" w14:textId="77777777" w:rsidR="007723D4" w:rsidRPr="007723D4" w:rsidRDefault="007723D4" w:rsidP="007723D4">
      <w:pPr>
        <w:tabs>
          <w:tab w:val="left" w:pos="1530"/>
        </w:tabs>
        <w:ind w:right="114"/>
        <w:rPr>
          <w:sz w:val="24"/>
        </w:rPr>
      </w:pPr>
    </w:p>
    <w:p w14:paraId="496B9A8C" w14:textId="77777777" w:rsidR="007723D4" w:rsidRPr="005E342B" w:rsidRDefault="007723D4" w:rsidP="007723D4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r w:rsidRPr="005E342B">
        <w:t>Vysvetľovanie</w:t>
      </w:r>
      <w:r w:rsidRPr="005E342B">
        <w:rPr>
          <w:spacing w:val="-5"/>
        </w:rPr>
        <w:t xml:space="preserve"> </w:t>
      </w:r>
      <w:r w:rsidRPr="005E342B">
        <w:t>a</w:t>
      </w:r>
      <w:r w:rsidRPr="005E342B">
        <w:rPr>
          <w:spacing w:val="-4"/>
        </w:rPr>
        <w:t xml:space="preserve"> </w:t>
      </w:r>
      <w:r w:rsidRPr="005E342B">
        <w:t>doplnenie</w:t>
      </w:r>
      <w:r w:rsidRPr="005E342B">
        <w:rPr>
          <w:spacing w:val="-4"/>
        </w:rPr>
        <w:t xml:space="preserve"> </w:t>
      </w:r>
      <w:r w:rsidRPr="005E342B">
        <w:t>súťažných</w:t>
      </w:r>
      <w:r w:rsidRPr="005E342B">
        <w:rPr>
          <w:spacing w:val="-6"/>
        </w:rPr>
        <w:t xml:space="preserve"> </w:t>
      </w:r>
      <w:r w:rsidRPr="005E342B">
        <w:t>podkladov</w:t>
      </w:r>
    </w:p>
    <w:p w14:paraId="4014B9D0" w14:textId="77777777" w:rsidR="007723D4" w:rsidRPr="005E342B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hanging="634"/>
        <w:rPr>
          <w:sz w:val="24"/>
        </w:rPr>
      </w:pPr>
      <w:r w:rsidRPr="005E342B">
        <w:rPr>
          <w:sz w:val="24"/>
        </w:rPr>
        <w:t>Adresa</w:t>
      </w:r>
      <w:r w:rsidRPr="005E342B">
        <w:rPr>
          <w:spacing w:val="7"/>
          <w:sz w:val="24"/>
        </w:rPr>
        <w:t xml:space="preserve"> </w:t>
      </w:r>
      <w:r w:rsidRPr="005E342B">
        <w:rPr>
          <w:sz w:val="24"/>
        </w:rPr>
        <w:t>stránky,</w:t>
      </w:r>
      <w:r w:rsidRPr="005E342B">
        <w:rPr>
          <w:spacing w:val="8"/>
          <w:sz w:val="24"/>
        </w:rPr>
        <w:t xml:space="preserve"> </w:t>
      </w:r>
      <w:r w:rsidRPr="005E342B">
        <w:rPr>
          <w:sz w:val="24"/>
        </w:rPr>
        <w:t>kde</w:t>
      </w:r>
      <w:r w:rsidRPr="005E342B">
        <w:rPr>
          <w:spacing w:val="8"/>
          <w:sz w:val="24"/>
        </w:rPr>
        <w:t xml:space="preserve"> </w:t>
      </w:r>
      <w:r w:rsidRPr="005E342B">
        <w:rPr>
          <w:sz w:val="24"/>
        </w:rPr>
        <w:t>je</w:t>
      </w:r>
      <w:r w:rsidRPr="005E342B">
        <w:rPr>
          <w:spacing w:val="7"/>
          <w:sz w:val="24"/>
        </w:rPr>
        <w:t xml:space="preserve"> </w:t>
      </w:r>
      <w:r w:rsidRPr="005E342B">
        <w:rPr>
          <w:sz w:val="24"/>
        </w:rPr>
        <w:t>možný</w:t>
      </w:r>
      <w:r w:rsidRPr="005E342B">
        <w:rPr>
          <w:spacing w:val="2"/>
          <w:sz w:val="24"/>
        </w:rPr>
        <w:t xml:space="preserve"> </w:t>
      </w:r>
      <w:r w:rsidRPr="005E342B">
        <w:rPr>
          <w:sz w:val="24"/>
        </w:rPr>
        <w:t>prístup</w:t>
      </w:r>
      <w:r w:rsidRPr="005E342B">
        <w:rPr>
          <w:spacing w:val="8"/>
          <w:sz w:val="24"/>
        </w:rPr>
        <w:t xml:space="preserve"> </w:t>
      </w:r>
      <w:r w:rsidRPr="005E342B">
        <w:rPr>
          <w:sz w:val="24"/>
        </w:rPr>
        <w:t>k</w:t>
      </w:r>
      <w:r w:rsidRPr="005E342B">
        <w:rPr>
          <w:spacing w:val="9"/>
          <w:sz w:val="24"/>
        </w:rPr>
        <w:t xml:space="preserve"> </w:t>
      </w:r>
      <w:r w:rsidRPr="005E342B">
        <w:rPr>
          <w:sz w:val="24"/>
        </w:rPr>
        <w:t>dokumentácii</w:t>
      </w:r>
      <w:r w:rsidRPr="005E342B">
        <w:rPr>
          <w:spacing w:val="9"/>
          <w:sz w:val="24"/>
        </w:rPr>
        <w:t xml:space="preserve"> </w:t>
      </w:r>
      <w:r w:rsidRPr="005E342B">
        <w:rPr>
          <w:sz w:val="24"/>
        </w:rPr>
        <w:t>VO</w:t>
      </w:r>
      <w:r w:rsidRPr="005E342B">
        <w:rPr>
          <w:spacing w:val="8"/>
          <w:sz w:val="24"/>
        </w:rPr>
        <w:t xml:space="preserve"> </w:t>
      </w:r>
      <w:r w:rsidRPr="005E342B">
        <w:rPr>
          <w:sz w:val="24"/>
        </w:rPr>
        <w:t>sa</w:t>
      </w:r>
      <w:r w:rsidRPr="005E342B">
        <w:rPr>
          <w:spacing w:val="7"/>
          <w:sz w:val="24"/>
        </w:rPr>
        <w:t xml:space="preserve"> </w:t>
      </w:r>
      <w:r w:rsidRPr="005E342B">
        <w:rPr>
          <w:sz w:val="24"/>
        </w:rPr>
        <w:t>nachádza</w:t>
      </w:r>
      <w:r w:rsidRPr="005E342B">
        <w:rPr>
          <w:spacing w:val="8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5"/>
          <w:sz w:val="24"/>
        </w:rPr>
        <w:t xml:space="preserve"> </w:t>
      </w:r>
      <w:r w:rsidRPr="005E342B">
        <w:rPr>
          <w:sz w:val="24"/>
        </w:rPr>
        <w:t>Oznámení</w:t>
      </w:r>
    </w:p>
    <w:p w14:paraId="762928F1" w14:textId="77777777" w:rsidR="007723D4" w:rsidRPr="005E342B" w:rsidRDefault="007723D4" w:rsidP="007723D4">
      <w:pPr>
        <w:pStyle w:val="Zkladntext"/>
        <w:ind w:right="113"/>
      </w:pPr>
      <w:r w:rsidRPr="005E342B">
        <w:t>o vyhlásení</w:t>
      </w:r>
      <w:r w:rsidRPr="005E342B">
        <w:rPr>
          <w:spacing w:val="1"/>
        </w:rPr>
        <w:t xml:space="preserve"> </w:t>
      </w:r>
      <w:r w:rsidRPr="005E342B">
        <w:t>verejného</w:t>
      </w:r>
      <w:r w:rsidRPr="005E342B">
        <w:rPr>
          <w:spacing w:val="1"/>
        </w:rPr>
        <w:t xml:space="preserve"> </w:t>
      </w:r>
      <w:r w:rsidRPr="005E342B">
        <w:t>obstarávania.</w:t>
      </w:r>
      <w:r w:rsidRPr="005E342B">
        <w:rPr>
          <w:spacing w:val="1"/>
        </w:rPr>
        <w:t xml:space="preserve"> </w:t>
      </w:r>
      <w:r w:rsidRPr="005E342B">
        <w:t>Rovnako</w:t>
      </w:r>
      <w:r w:rsidRPr="005E342B">
        <w:rPr>
          <w:spacing w:val="1"/>
        </w:rPr>
        <w:t xml:space="preserve"> </w:t>
      </w:r>
      <w:r w:rsidRPr="005E342B">
        <w:t>v</w:t>
      </w:r>
      <w:r w:rsidRPr="005E342B">
        <w:rPr>
          <w:spacing w:val="1"/>
        </w:rPr>
        <w:t xml:space="preserve"> </w:t>
      </w:r>
      <w:r w:rsidRPr="005E342B">
        <w:t>profile</w:t>
      </w:r>
      <w:r w:rsidRPr="005E342B">
        <w:rPr>
          <w:spacing w:val="1"/>
        </w:rPr>
        <w:t xml:space="preserve"> </w:t>
      </w:r>
      <w:r w:rsidRPr="005E342B">
        <w:t>verejného</w:t>
      </w:r>
      <w:r w:rsidRPr="005E342B">
        <w:rPr>
          <w:spacing w:val="1"/>
        </w:rPr>
        <w:t xml:space="preserve"> </w:t>
      </w:r>
      <w:r w:rsidRPr="005E342B">
        <w:t>obstarávateľa</w:t>
      </w:r>
      <w:r w:rsidRPr="005E342B">
        <w:rPr>
          <w:spacing w:val="-57"/>
        </w:rPr>
        <w:t xml:space="preserve"> </w:t>
      </w:r>
      <w:r w:rsidRPr="005E342B">
        <w:t>zriadenom Úradom pre verejné obstarávanie pri danej zákazke je vo forme linku</w:t>
      </w:r>
      <w:r w:rsidRPr="005E342B">
        <w:rPr>
          <w:spacing w:val="1"/>
        </w:rPr>
        <w:t xml:space="preserve"> </w:t>
      </w:r>
      <w:r w:rsidRPr="005E342B">
        <w:t>uvedená</w:t>
      </w:r>
      <w:r w:rsidRPr="005E342B">
        <w:rPr>
          <w:spacing w:val="1"/>
        </w:rPr>
        <w:t xml:space="preserve"> </w:t>
      </w:r>
      <w:r w:rsidRPr="005E342B">
        <w:t>informácia</w:t>
      </w:r>
      <w:r w:rsidRPr="005E342B">
        <w:rPr>
          <w:spacing w:val="1"/>
        </w:rPr>
        <w:t xml:space="preserve"> </w:t>
      </w:r>
      <w:r w:rsidRPr="005E342B">
        <w:t>o</w:t>
      </w:r>
      <w:r w:rsidRPr="005E342B">
        <w:rPr>
          <w:spacing w:val="1"/>
        </w:rPr>
        <w:t xml:space="preserve"> </w:t>
      </w:r>
      <w:r w:rsidRPr="005E342B">
        <w:t>systéme</w:t>
      </w:r>
      <w:r w:rsidRPr="005E342B">
        <w:rPr>
          <w:spacing w:val="1"/>
        </w:rPr>
        <w:t xml:space="preserve"> </w:t>
      </w:r>
      <w:r w:rsidRPr="005E342B">
        <w:t>JOSEPHINE,</w:t>
      </w:r>
      <w:r w:rsidRPr="005E342B">
        <w:rPr>
          <w:spacing w:val="1"/>
        </w:rPr>
        <w:t xml:space="preserve"> </w:t>
      </w:r>
      <w:r w:rsidRPr="005E342B">
        <w:t>kde</w:t>
      </w:r>
      <w:r w:rsidRPr="005E342B">
        <w:rPr>
          <w:spacing w:val="1"/>
        </w:rPr>
        <w:t xml:space="preserve"> </w:t>
      </w:r>
      <w:r w:rsidRPr="005E342B">
        <w:t>budú</w:t>
      </w:r>
      <w:r w:rsidRPr="005E342B">
        <w:rPr>
          <w:spacing w:val="1"/>
        </w:rPr>
        <w:t xml:space="preserve"> </w:t>
      </w:r>
      <w:r w:rsidRPr="005E342B">
        <w:t>všetky</w:t>
      </w:r>
      <w:r w:rsidRPr="005E342B">
        <w:rPr>
          <w:spacing w:val="1"/>
        </w:rPr>
        <w:t xml:space="preserve"> </w:t>
      </w:r>
      <w:r w:rsidRPr="005E342B">
        <w:t>informácie</w:t>
      </w:r>
      <w:r w:rsidRPr="005E342B">
        <w:rPr>
          <w:spacing w:val="1"/>
        </w:rPr>
        <w:t xml:space="preserve"> </w:t>
      </w:r>
      <w:r w:rsidRPr="005E342B">
        <w:t>k</w:t>
      </w:r>
      <w:r w:rsidRPr="005E342B">
        <w:rPr>
          <w:spacing w:val="1"/>
        </w:rPr>
        <w:t xml:space="preserve"> </w:t>
      </w:r>
      <w:r w:rsidRPr="005E342B">
        <w:t>dispozícii.</w:t>
      </w:r>
    </w:p>
    <w:p w14:paraId="2414913A" w14:textId="77777777" w:rsidR="007723D4" w:rsidRPr="005E342B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18" w:hanging="634"/>
        <w:rPr>
          <w:sz w:val="24"/>
        </w:rPr>
      </w:pPr>
      <w:r w:rsidRPr="005E342B">
        <w:rPr>
          <w:spacing w:val="-1"/>
          <w:sz w:val="24"/>
        </w:rPr>
        <w:t>V</w:t>
      </w:r>
      <w:r w:rsidRPr="005E342B">
        <w:rPr>
          <w:spacing w:val="-11"/>
          <w:sz w:val="24"/>
        </w:rPr>
        <w:t xml:space="preserve"> </w:t>
      </w:r>
      <w:r w:rsidRPr="005E342B">
        <w:rPr>
          <w:spacing w:val="-1"/>
          <w:sz w:val="24"/>
        </w:rPr>
        <w:t>prípade</w:t>
      </w:r>
      <w:r w:rsidRPr="005E342B">
        <w:rPr>
          <w:spacing w:val="-10"/>
          <w:sz w:val="24"/>
        </w:rPr>
        <w:t xml:space="preserve"> </w:t>
      </w:r>
      <w:r w:rsidRPr="005E342B">
        <w:rPr>
          <w:spacing w:val="-1"/>
          <w:sz w:val="24"/>
        </w:rPr>
        <w:t>nejasností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alebo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potreby</w:t>
      </w:r>
      <w:r w:rsidRPr="005E342B">
        <w:rPr>
          <w:spacing w:val="-14"/>
          <w:sz w:val="24"/>
        </w:rPr>
        <w:t xml:space="preserve"> </w:t>
      </w:r>
      <w:r w:rsidRPr="005E342B">
        <w:rPr>
          <w:sz w:val="24"/>
        </w:rPr>
        <w:t>objasnenia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akýchkoľvek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poskytnutých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informácií</w:t>
      </w:r>
      <w:r w:rsidRPr="005E342B">
        <w:rPr>
          <w:spacing w:val="-57"/>
          <w:sz w:val="24"/>
        </w:rPr>
        <w:t xml:space="preserve"> </w:t>
      </w:r>
      <w:r w:rsidRPr="005E342B">
        <w:rPr>
          <w:sz w:val="24"/>
        </w:rPr>
        <w:t>v lehote na predkladanie ponúk môže ktorýkoľvek subjekt požiadať o vysvetlenie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prostredníctvom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komunikačného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rozhrania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systému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JOSEPHINE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podľa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tu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uvedených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pravidiel komunikácie.</w:t>
      </w:r>
    </w:p>
    <w:p w14:paraId="4414124C" w14:textId="77777777" w:rsidR="007723D4" w:rsidRPr="00B84182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17" w:hanging="634"/>
        <w:rPr>
          <w:color w:val="FF0000"/>
          <w:sz w:val="24"/>
        </w:rPr>
      </w:pPr>
      <w:r w:rsidRPr="005E342B">
        <w:rPr>
          <w:sz w:val="24"/>
        </w:rPr>
        <w:t>Podania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-10"/>
          <w:sz w:val="24"/>
        </w:rPr>
        <w:t xml:space="preserve"> </w:t>
      </w:r>
      <w:r w:rsidRPr="005E342B">
        <w:rPr>
          <w:sz w:val="24"/>
        </w:rPr>
        <w:t>dokumenty</w:t>
      </w:r>
      <w:r w:rsidRPr="005E342B">
        <w:rPr>
          <w:spacing w:val="-13"/>
          <w:sz w:val="24"/>
        </w:rPr>
        <w:t xml:space="preserve"> </w:t>
      </w:r>
      <w:r w:rsidRPr="005E342B">
        <w:rPr>
          <w:sz w:val="24"/>
        </w:rPr>
        <w:t>súvisiace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uplatnením</w:t>
      </w:r>
      <w:r w:rsidRPr="005E342B">
        <w:rPr>
          <w:spacing w:val="-6"/>
          <w:sz w:val="24"/>
        </w:rPr>
        <w:t xml:space="preserve"> </w:t>
      </w:r>
      <w:r w:rsidRPr="005E342B">
        <w:rPr>
          <w:sz w:val="24"/>
        </w:rPr>
        <w:t>revíznych</w:t>
      </w:r>
      <w:r w:rsidRPr="005E342B">
        <w:rPr>
          <w:spacing w:val="-7"/>
          <w:sz w:val="24"/>
        </w:rPr>
        <w:t xml:space="preserve"> </w:t>
      </w:r>
      <w:r w:rsidRPr="005E342B">
        <w:rPr>
          <w:sz w:val="24"/>
        </w:rPr>
        <w:t>postupov</w:t>
      </w:r>
      <w:r w:rsidRPr="005E342B">
        <w:rPr>
          <w:spacing w:val="-9"/>
          <w:sz w:val="24"/>
        </w:rPr>
        <w:t xml:space="preserve"> </w:t>
      </w:r>
      <w:r w:rsidRPr="005E342B">
        <w:rPr>
          <w:sz w:val="24"/>
        </w:rPr>
        <w:t>sú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medzi</w:t>
      </w:r>
      <w:r w:rsidRPr="005E342B">
        <w:rPr>
          <w:spacing w:val="-8"/>
          <w:sz w:val="24"/>
        </w:rPr>
        <w:t xml:space="preserve"> </w:t>
      </w:r>
      <w:r w:rsidRPr="005E342B">
        <w:rPr>
          <w:sz w:val="24"/>
        </w:rPr>
        <w:t>verejným</w:t>
      </w:r>
      <w:r w:rsidRPr="005E342B">
        <w:rPr>
          <w:spacing w:val="-58"/>
          <w:sz w:val="24"/>
        </w:rPr>
        <w:t xml:space="preserve"> </w:t>
      </w:r>
      <w:r w:rsidRPr="005E342B">
        <w:rPr>
          <w:sz w:val="24"/>
        </w:rPr>
        <w:t>obstarávateľom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záujemcami/uchádzačmi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doručované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prostredníctvom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komunikačného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rozhrania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systému</w:t>
      </w:r>
      <w:r w:rsidRPr="005E342B">
        <w:rPr>
          <w:spacing w:val="-1"/>
          <w:sz w:val="24"/>
        </w:rPr>
        <w:t xml:space="preserve"> </w:t>
      </w:r>
      <w:r w:rsidRPr="005E342B">
        <w:rPr>
          <w:sz w:val="24"/>
        </w:rPr>
        <w:t>JOSEPHINE</w:t>
      </w:r>
      <w:r w:rsidRPr="00B84182">
        <w:rPr>
          <w:color w:val="FF0000"/>
          <w:sz w:val="24"/>
        </w:rPr>
        <w:t>.</w:t>
      </w:r>
    </w:p>
    <w:p w14:paraId="510EB83D" w14:textId="77777777" w:rsidR="007723D4" w:rsidRPr="005E342B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13" w:hanging="634"/>
        <w:rPr>
          <w:sz w:val="24"/>
        </w:rPr>
      </w:pPr>
      <w:r w:rsidRPr="005E342B">
        <w:rPr>
          <w:sz w:val="24"/>
        </w:rPr>
        <w:t>Hospodársky subjekt môže požiadať verejného obstarávateľa o vysvetlenie. Svoju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otázku doručí hospodársky subjekt verejnému obstarávateľovi dostatočne včas tak,</w:t>
      </w:r>
      <w:r w:rsidRPr="005E342B">
        <w:rPr>
          <w:spacing w:val="1"/>
          <w:sz w:val="24"/>
        </w:rPr>
        <w:t xml:space="preserve"> </w:t>
      </w:r>
      <w:r w:rsidRPr="005E342B">
        <w:rPr>
          <w:sz w:val="24"/>
        </w:rPr>
        <w:t>aby</w:t>
      </w:r>
      <w:r w:rsidRPr="005E342B">
        <w:rPr>
          <w:spacing w:val="56"/>
          <w:sz w:val="24"/>
        </w:rPr>
        <w:t xml:space="preserve"> </w:t>
      </w:r>
      <w:r w:rsidRPr="005E342B">
        <w:rPr>
          <w:sz w:val="24"/>
        </w:rPr>
        <w:t>verejný</w:t>
      </w:r>
      <w:r w:rsidRPr="005E342B">
        <w:rPr>
          <w:spacing w:val="54"/>
          <w:sz w:val="24"/>
        </w:rPr>
        <w:t xml:space="preserve"> </w:t>
      </w:r>
      <w:r w:rsidRPr="005E342B">
        <w:rPr>
          <w:sz w:val="24"/>
        </w:rPr>
        <w:t>obstarávateľ  mohol</w:t>
      </w:r>
      <w:r w:rsidRPr="005E342B">
        <w:rPr>
          <w:spacing w:val="59"/>
          <w:sz w:val="24"/>
        </w:rPr>
        <w:t xml:space="preserve"> </w:t>
      </w:r>
      <w:r w:rsidRPr="005E342B">
        <w:rPr>
          <w:sz w:val="24"/>
        </w:rPr>
        <w:t>poskytnúť  vysvetlenie</w:t>
      </w:r>
      <w:r w:rsidRPr="005E342B">
        <w:rPr>
          <w:spacing w:val="59"/>
          <w:sz w:val="24"/>
        </w:rPr>
        <w:t xml:space="preserve"> </w:t>
      </w:r>
      <w:r w:rsidRPr="005E342B">
        <w:rPr>
          <w:sz w:val="24"/>
        </w:rPr>
        <w:t>v</w:t>
      </w:r>
      <w:r w:rsidRPr="005E342B">
        <w:rPr>
          <w:spacing w:val="5"/>
          <w:sz w:val="24"/>
        </w:rPr>
        <w:t xml:space="preserve"> </w:t>
      </w:r>
      <w:r w:rsidRPr="005E342B">
        <w:rPr>
          <w:sz w:val="24"/>
        </w:rPr>
        <w:t>súlade</w:t>
      </w:r>
      <w:r w:rsidRPr="005E342B">
        <w:rPr>
          <w:spacing w:val="2"/>
          <w:sz w:val="24"/>
        </w:rPr>
        <w:t xml:space="preserve"> </w:t>
      </w:r>
      <w:r w:rsidRPr="005E342B">
        <w:rPr>
          <w:sz w:val="24"/>
        </w:rPr>
        <w:t>s</w:t>
      </w:r>
      <w:r w:rsidRPr="005E342B">
        <w:rPr>
          <w:spacing w:val="58"/>
          <w:sz w:val="24"/>
        </w:rPr>
        <w:t xml:space="preserve"> </w:t>
      </w:r>
      <w:r w:rsidRPr="005E342B">
        <w:rPr>
          <w:sz w:val="24"/>
        </w:rPr>
        <w:t>§  48  zákona</w:t>
      </w:r>
    </w:p>
    <w:p w14:paraId="3CBED2B4" w14:textId="77777777" w:rsidR="007723D4" w:rsidRPr="00B84182" w:rsidRDefault="007723D4" w:rsidP="007723D4">
      <w:pPr>
        <w:pStyle w:val="Zkladntext"/>
        <w:ind w:right="114"/>
        <w:rPr>
          <w:color w:val="FF0000"/>
        </w:rPr>
      </w:pPr>
      <w:r w:rsidRPr="005E342B">
        <w:t>o verejnom</w:t>
      </w:r>
      <w:r w:rsidRPr="005E342B">
        <w:rPr>
          <w:spacing w:val="1"/>
        </w:rPr>
        <w:t xml:space="preserve"> </w:t>
      </w:r>
      <w:r w:rsidRPr="005E342B">
        <w:t>obstarávaní.</w:t>
      </w:r>
      <w:r w:rsidRPr="005E342B">
        <w:rPr>
          <w:spacing w:val="1"/>
        </w:rPr>
        <w:t xml:space="preserve"> </w:t>
      </w:r>
      <w:r w:rsidRPr="00721242">
        <w:rPr>
          <w:u w:val="single"/>
        </w:rPr>
        <w:t>Za včas doručenú požiadavku o vysvetlenie súťažných</w:t>
      </w:r>
      <w:r w:rsidRPr="00721242">
        <w:rPr>
          <w:spacing w:val="1"/>
        </w:rPr>
        <w:t xml:space="preserve"> </w:t>
      </w:r>
      <w:r w:rsidRPr="00721242">
        <w:rPr>
          <w:u w:val="single"/>
        </w:rPr>
        <w:t>podkladov sa považuje požiadavka doručená verejnému obstarávateľovi v termíne</w:t>
      </w:r>
      <w:r w:rsidRPr="00721242">
        <w:rPr>
          <w:spacing w:val="1"/>
        </w:rPr>
        <w:t xml:space="preserve"> </w:t>
      </w:r>
      <w:r w:rsidRPr="00721242">
        <w:rPr>
          <w:u w:val="single"/>
        </w:rPr>
        <w:t>najneskôr 2 pracovné dni pred najneskorším zákonným zverejnením odpovede na</w:t>
      </w:r>
      <w:r w:rsidRPr="00721242">
        <w:rPr>
          <w:spacing w:val="1"/>
        </w:rPr>
        <w:t xml:space="preserve"> </w:t>
      </w:r>
      <w:r w:rsidRPr="00721242">
        <w:rPr>
          <w:u w:val="single"/>
        </w:rPr>
        <w:t>doručenú otázku</w:t>
      </w:r>
      <w:r w:rsidRPr="00721242">
        <w:t>. Po tejto lehote záujemcovi nezaniká právo požiadať o vysvetlenie</w:t>
      </w:r>
      <w:r w:rsidRPr="00721242">
        <w:rPr>
          <w:spacing w:val="-57"/>
        </w:rPr>
        <w:t xml:space="preserve"> </w:t>
      </w:r>
      <w:r w:rsidRPr="00721242">
        <w:t>súťažných</w:t>
      </w:r>
      <w:r w:rsidRPr="00721242">
        <w:rPr>
          <w:spacing w:val="1"/>
        </w:rPr>
        <w:t xml:space="preserve"> </w:t>
      </w:r>
      <w:r w:rsidRPr="00721242">
        <w:t>podkladov,</w:t>
      </w:r>
      <w:r w:rsidRPr="00721242">
        <w:rPr>
          <w:spacing w:val="1"/>
        </w:rPr>
        <w:t xml:space="preserve"> </w:t>
      </w:r>
      <w:r w:rsidRPr="00721242">
        <w:t>ale</w:t>
      </w:r>
      <w:r w:rsidRPr="00721242">
        <w:rPr>
          <w:spacing w:val="1"/>
        </w:rPr>
        <w:t xml:space="preserve"> </w:t>
      </w:r>
      <w:r w:rsidRPr="00721242">
        <w:t>verejný</w:t>
      </w:r>
      <w:r w:rsidRPr="00721242">
        <w:rPr>
          <w:spacing w:val="1"/>
        </w:rPr>
        <w:t xml:space="preserve"> </w:t>
      </w:r>
      <w:r w:rsidRPr="00721242">
        <w:t>obstarávateľ</w:t>
      </w:r>
      <w:r w:rsidRPr="00721242">
        <w:rPr>
          <w:spacing w:val="1"/>
        </w:rPr>
        <w:t xml:space="preserve"> </w:t>
      </w:r>
      <w:r w:rsidRPr="00721242">
        <w:t>mu</w:t>
      </w:r>
      <w:r w:rsidRPr="00721242">
        <w:rPr>
          <w:spacing w:val="1"/>
        </w:rPr>
        <w:t xml:space="preserve"> </w:t>
      </w:r>
      <w:r w:rsidRPr="00721242">
        <w:t>negarantuje</w:t>
      </w:r>
      <w:r w:rsidRPr="00721242">
        <w:rPr>
          <w:spacing w:val="1"/>
        </w:rPr>
        <w:t xml:space="preserve"> </w:t>
      </w:r>
      <w:r w:rsidRPr="00721242">
        <w:t>doručenie</w:t>
      </w:r>
      <w:r w:rsidRPr="00721242">
        <w:rPr>
          <w:spacing w:val="1"/>
        </w:rPr>
        <w:t xml:space="preserve"> </w:t>
      </w:r>
      <w:r w:rsidRPr="00721242">
        <w:t>vysvetlenia</w:t>
      </w:r>
      <w:r w:rsidRPr="00721242">
        <w:rPr>
          <w:spacing w:val="-1"/>
        </w:rPr>
        <w:t xml:space="preserve"> </w:t>
      </w:r>
      <w:r w:rsidRPr="00721242">
        <w:t>v lehote určenej zákonom.</w:t>
      </w:r>
    </w:p>
    <w:p w14:paraId="7FA6155C" w14:textId="77777777" w:rsidR="007723D4" w:rsidRPr="00721242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18" w:hanging="634"/>
        <w:rPr>
          <w:sz w:val="24"/>
        </w:rPr>
      </w:pPr>
      <w:r w:rsidRPr="00721242">
        <w:rPr>
          <w:sz w:val="24"/>
        </w:rPr>
        <w:t>Verejný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obstarávateľ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požaduje,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aby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všetky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prípadné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vysvetlenia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súťaži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záujemcovia</w:t>
      </w:r>
      <w:r w:rsidRPr="00721242">
        <w:rPr>
          <w:spacing w:val="58"/>
          <w:sz w:val="24"/>
        </w:rPr>
        <w:t xml:space="preserve"> </w:t>
      </w:r>
      <w:r w:rsidRPr="00721242">
        <w:rPr>
          <w:sz w:val="24"/>
        </w:rPr>
        <w:t>zapracovali do svojich ponúk.</w:t>
      </w:r>
    </w:p>
    <w:p w14:paraId="5BE9A4A5" w14:textId="77777777" w:rsidR="007723D4" w:rsidRPr="00721242" w:rsidRDefault="007723D4" w:rsidP="007723D4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2" w:name="_bookmark10"/>
      <w:bookmarkEnd w:id="12"/>
      <w:r w:rsidRPr="00721242">
        <w:t>Všeobecné</w:t>
      </w:r>
      <w:r w:rsidRPr="00721242">
        <w:rPr>
          <w:spacing w:val="-5"/>
        </w:rPr>
        <w:t xml:space="preserve"> </w:t>
      </w:r>
      <w:r w:rsidRPr="00721242">
        <w:t>informácie</w:t>
      </w:r>
      <w:r w:rsidRPr="00721242">
        <w:rPr>
          <w:spacing w:val="-3"/>
        </w:rPr>
        <w:t xml:space="preserve"> </w:t>
      </w:r>
      <w:r w:rsidRPr="00721242">
        <w:t>k</w:t>
      </w:r>
      <w:r w:rsidRPr="00721242">
        <w:rPr>
          <w:spacing w:val="1"/>
        </w:rPr>
        <w:t xml:space="preserve"> </w:t>
      </w:r>
      <w:r w:rsidRPr="00721242">
        <w:t>webovej</w:t>
      </w:r>
      <w:r w:rsidRPr="00721242">
        <w:rPr>
          <w:spacing w:val="-3"/>
        </w:rPr>
        <w:t xml:space="preserve"> </w:t>
      </w:r>
      <w:r w:rsidRPr="00721242">
        <w:t>aplikácií</w:t>
      </w:r>
      <w:r w:rsidRPr="00721242">
        <w:rPr>
          <w:spacing w:val="-3"/>
        </w:rPr>
        <w:t xml:space="preserve"> </w:t>
      </w:r>
      <w:r w:rsidRPr="00721242">
        <w:t>JOSEPHINE</w:t>
      </w:r>
    </w:p>
    <w:p w14:paraId="2D5E3C76" w14:textId="77777777" w:rsidR="007723D4" w:rsidRPr="00721242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20" w:hanging="634"/>
        <w:rPr>
          <w:sz w:val="24"/>
        </w:rPr>
      </w:pPr>
      <w:r w:rsidRPr="00721242">
        <w:rPr>
          <w:sz w:val="24"/>
        </w:rPr>
        <w:t>JOSEPHINE je na účely tohto verejného obstarávania softvér pre elektronizáciu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lastRenderedPageBreak/>
        <w:t>zadávania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verejných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zákaziek.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JOSEPHINE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je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webová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aplikácia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na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doméne</w:t>
      </w:r>
      <w:r w:rsidRPr="00721242">
        <w:rPr>
          <w:spacing w:val="1"/>
          <w:sz w:val="24"/>
        </w:rPr>
        <w:t xml:space="preserve"> </w:t>
      </w:r>
      <w:hyperlink r:id="rId10">
        <w:r w:rsidRPr="00721242">
          <w:rPr>
            <w:sz w:val="24"/>
          </w:rPr>
          <w:t>https://josephine.proebiz.com</w:t>
        </w:r>
      </w:hyperlink>
    </w:p>
    <w:p w14:paraId="134251A3" w14:textId="77777777" w:rsidR="007723D4" w:rsidRPr="00721242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20" w:hanging="634"/>
        <w:rPr>
          <w:sz w:val="24"/>
        </w:rPr>
      </w:pPr>
      <w:r w:rsidRPr="00721242">
        <w:rPr>
          <w:sz w:val="24"/>
        </w:rPr>
        <w:t>Na</w:t>
      </w:r>
      <w:r w:rsidRPr="00721242">
        <w:rPr>
          <w:spacing w:val="19"/>
          <w:sz w:val="24"/>
        </w:rPr>
        <w:t xml:space="preserve"> </w:t>
      </w:r>
      <w:r w:rsidRPr="00721242">
        <w:rPr>
          <w:sz w:val="24"/>
        </w:rPr>
        <w:t>bezproblémové</w:t>
      </w:r>
      <w:r w:rsidRPr="00721242">
        <w:rPr>
          <w:spacing w:val="81"/>
          <w:sz w:val="24"/>
        </w:rPr>
        <w:t xml:space="preserve"> </w:t>
      </w:r>
      <w:r w:rsidRPr="00721242">
        <w:rPr>
          <w:sz w:val="24"/>
        </w:rPr>
        <w:t>používanie</w:t>
      </w:r>
      <w:r w:rsidRPr="00721242">
        <w:rPr>
          <w:spacing w:val="78"/>
          <w:sz w:val="24"/>
        </w:rPr>
        <w:t xml:space="preserve"> </w:t>
      </w:r>
      <w:r w:rsidRPr="00721242">
        <w:rPr>
          <w:sz w:val="24"/>
        </w:rPr>
        <w:t>systému</w:t>
      </w:r>
      <w:r w:rsidRPr="00721242">
        <w:rPr>
          <w:spacing w:val="80"/>
          <w:sz w:val="24"/>
        </w:rPr>
        <w:t xml:space="preserve"> </w:t>
      </w:r>
      <w:r w:rsidRPr="00721242">
        <w:rPr>
          <w:sz w:val="24"/>
        </w:rPr>
        <w:t>JOSEPHINE</w:t>
      </w:r>
      <w:r w:rsidRPr="00721242">
        <w:rPr>
          <w:spacing w:val="78"/>
          <w:sz w:val="24"/>
        </w:rPr>
        <w:t xml:space="preserve"> </w:t>
      </w:r>
      <w:r w:rsidRPr="00721242">
        <w:rPr>
          <w:sz w:val="24"/>
        </w:rPr>
        <w:t>je</w:t>
      </w:r>
      <w:r w:rsidRPr="00721242">
        <w:rPr>
          <w:spacing w:val="82"/>
          <w:sz w:val="24"/>
        </w:rPr>
        <w:t xml:space="preserve"> </w:t>
      </w:r>
      <w:r w:rsidRPr="00721242">
        <w:rPr>
          <w:sz w:val="24"/>
        </w:rPr>
        <w:t>nutné</w:t>
      </w:r>
      <w:r w:rsidRPr="00721242">
        <w:rPr>
          <w:spacing w:val="78"/>
          <w:sz w:val="24"/>
        </w:rPr>
        <w:t xml:space="preserve"> </w:t>
      </w:r>
      <w:r w:rsidRPr="00721242">
        <w:rPr>
          <w:sz w:val="24"/>
        </w:rPr>
        <w:t>používať</w:t>
      </w:r>
      <w:r w:rsidRPr="00721242">
        <w:rPr>
          <w:spacing w:val="79"/>
          <w:sz w:val="24"/>
        </w:rPr>
        <w:t xml:space="preserve"> </w:t>
      </w:r>
      <w:r w:rsidRPr="00721242">
        <w:rPr>
          <w:sz w:val="24"/>
        </w:rPr>
        <w:t>jeden</w:t>
      </w:r>
      <w:r w:rsidRPr="00721242">
        <w:rPr>
          <w:spacing w:val="-58"/>
          <w:sz w:val="24"/>
        </w:rPr>
        <w:t xml:space="preserve"> </w:t>
      </w:r>
      <w:r w:rsidRPr="00721242">
        <w:rPr>
          <w:sz w:val="24"/>
        </w:rPr>
        <w:t>z podporovaných internetových prehliadačov:</w:t>
      </w:r>
    </w:p>
    <w:p w14:paraId="72429ABA" w14:textId="77777777" w:rsidR="007723D4" w:rsidRPr="00721242" w:rsidRDefault="007723D4" w:rsidP="007723D4">
      <w:pPr>
        <w:pStyle w:val="Odsekzoznamu"/>
        <w:numPr>
          <w:ilvl w:val="2"/>
          <w:numId w:val="12"/>
        </w:numPr>
        <w:tabs>
          <w:tab w:val="left" w:pos="1670"/>
        </w:tabs>
        <w:jc w:val="left"/>
        <w:rPr>
          <w:sz w:val="24"/>
        </w:rPr>
      </w:pPr>
      <w:r w:rsidRPr="00721242">
        <w:rPr>
          <w:sz w:val="24"/>
        </w:rPr>
        <w:t>Microsoft Internet</w:t>
      </w:r>
      <w:r w:rsidRPr="00721242">
        <w:rPr>
          <w:spacing w:val="-2"/>
          <w:sz w:val="24"/>
        </w:rPr>
        <w:t xml:space="preserve"> </w:t>
      </w:r>
      <w:r w:rsidRPr="00721242">
        <w:rPr>
          <w:sz w:val="24"/>
        </w:rPr>
        <w:t>Explorer</w:t>
      </w:r>
      <w:r w:rsidRPr="00721242">
        <w:rPr>
          <w:spacing w:val="-2"/>
          <w:sz w:val="24"/>
        </w:rPr>
        <w:t xml:space="preserve"> </w:t>
      </w:r>
      <w:r w:rsidRPr="00721242">
        <w:rPr>
          <w:sz w:val="24"/>
        </w:rPr>
        <w:t>verzia</w:t>
      </w:r>
      <w:r w:rsidRPr="00721242">
        <w:rPr>
          <w:spacing w:val="-2"/>
          <w:sz w:val="24"/>
        </w:rPr>
        <w:t xml:space="preserve"> </w:t>
      </w:r>
      <w:r w:rsidRPr="00721242">
        <w:rPr>
          <w:sz w:val="24"/>
        </w:rPr>
        <w:t>11.0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a</w:t>
      </w:r>
      <w:r w:rsidRPr="00721242">
        <w:rPr>
          <w:spacing w:val="-4"/>
          <w:sz w:val="24"/>
        </w:rPr>
        <w:t xml:space="preserve"> </w:t>
      </w:r>
      <w:r w:rsidRPr="00721242">
        <w:rPr>
          <w:sz w:val="24"/>
        </w:rPr>
        <w:t>vyššia,</w:t>
      </w:r>
    </w:p>
    <w:p w14:paraId="0036BA79" w14:textId="77777777" w:rsidR="007723D4" w:rsidRPr="00721242" w:rsidRDefault="007723D4" w:rsidP="007723D4">
      <w:pPr>
        <w:pStyle w:val="Odsekzoznamu"/>
        <w:numPr>
          <w:ilvl w:val="2"/>
          <w:numId w:val="12"/>
        </w:numPr>
        <w:tabs>
          <w:tab w:val="left" w:pos="1670"/>
        </w:tabs>
        <w:jc w:val="left"/>
        <w:rPr>
          <w:sz w:val="24"/>
        </w:rPr>
      </w:pPr>
      <w:proofErr w:type="spellStart"/>
      <w:r w:rsidRPr="00721242">
        <w:rPr>
          <w:sz w:val="24"/>
        </w:rPr>
        <w:t>Mozilla</w:t>
      </w:r>
      <w:proofErr w:type="spellEnd"/>
      <w:r w:rsidRPr="00721242">
        <w:rPr>
          <w:spacing w:val="-2"/>
          <w:sz w:val="24"/>
        </w:rPr>
        <w:t xml:space="preserve"> </w:t>
      </w:r>
      <w:r w:rsidRPr="00721242">
        <w:rPr>
          <w:sz w:val="24"/>
        </w:rPr>
        <w:t>Firefox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verzia</w:t>
      </w:r>
      <w:r w:rsidRPr="00721242">
        <w:rPr>
          <w:spacing w:val="-2"/>
          <w:sz w:val="24"/>
        </w:rPr>
        <w:t xml:space="preserve"> </w:t>
      </w:r>
      <w:r w:rsidRPr="00721242">
        <w:rPr>
          <w:sz w:val="24"/>
        </w:rPr>
        <w:t>13.0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a</w:t>
      </w:r>
      <w:r w:rsidRPr="00721242">
        <w:rPr>
          <w:spacing w:val="-3"/>
          <w:sz w:val="24"/>
        </w:rPr>
        <w:t xml:space="preserve"> </w:t>
      </w:r>
      <w:r w:rsidRPr="00721242">
        <w:rPr>
          <w:sz w:val="24"/>
        </w:rPr>
        <w:t>vyššia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alebo</w:t>
      </w:r>
    </w:p>
    <w:p w14:paraId="4E9C72D2" w14:textId="77777777" w:rsidR="007723D4" w:rsidRPr="00721242" w:rsidRDefault="007723D4" w:rsidP="007723D4">
      <w:pPr>
        <w:pStyle w:val="Odsekzoznamu"/>
        <w:numPr>
          <w:ilvl w:val="2"/>
          <w:numId w:val="12"/>
        </w:numPr>
        <w:tabs>
          <w:tab w:val="left" w:pos="1684"/>
        </w:tabs>
        <w:jc w:val="left"/>
        <w:rPr>
          <w:sz w:val="24"/>
        </w:rPr>
      </w:pPr>
      <w:r w:rsidRPr="00721242">
        <w:rPr>
          <w:sz w:val="24"/>
        </w:rPr>
        <w:t>Google</w:t>
      </w:r>
      <w:r w:rsidRPr="00721242">
        <w:rPr>
          <w:spacing w:val="-4"/>
          <w:sz w:val="24"/>
        </w:rPr>
        <w:t xml:space="preserve"> </w:t>
      </w:r>
      <w:r w:rsidRPr="00721242">
        <w:rPr>
          <w:sz w:val="24"/>
        </w:rPr>
        <w:t>Chrome,</w:t>
      </w:r>
    </w:p>
    <w:p w14:paraId="62EDCB57" w14:textId="77777777" w:rsidR="007723D4" w:rsidRPr="00B84182" w:rsidRDefault="007723D4" w:rsidP="007723D4">
      <w:pPr>
        <w:pStyle w:val="Odsekzoznamu"/>
        <w:numPr>
          <w:ilvl w:val="2"/>
          <w:numId w:val="12"/>
        </w:numPr>
        <w:tabs>
          <w:tab w:val="left" w:pos="1684"/>
        </w:tabs>
        <w:jc w:val="left"/>
        <w:rPr>
          <w:color w:val="FF0000"/>
          <w:sz w:val="24"/>
        </w:rPr>
      </w:pPr>
      <w:r w:rsidRPr="00721242">
        <w:rPr>
          <w:sz w:val="24"/>
        </w:rPr>
        <w:t>Microsoft</w:t>
      </w:r>
      <w:r w:rsidRPr="00721242">
        <w:rPr>
          <w:spacing w:val="-5"/>
          <w:sz w:val="24"/>
        </w:rPr>
        <w:t xml:space="preserve"> </w:t>
      </w:r>
      <w:proofErr w:type="spellStart"/>
      <w:r w:rsidRPr="00721242">
        <w:rPr>
          <w:sz w:val="24"/>
        </w:rPr>
        <w:t>Edge</w:t>
      </w:r>
      <w:proofErr w:type="spellEnd"/>
      <w:r w:rsidRPr="00B84182">
        <w:rPr>
          <w:color w:val="FF0000"/>
          <w:sz w:val="24"/>
        </w:rPr>
        <w:t>.</w:t>
      </w:r>
      <w:bookmarkStart w:id="13" w:name="_bookmark12"/>
      <w:bookmarkEnd w:id="13"/>
    </w:p>
    <w:p w14:paraId="579EA3CB" w14:textId="77777777" w:rsidR="007723D4" w:rsidRPr="00721242" w:rsidRDefault="007723D4" w:rsidP="007723D4">
      <w:pPr>
        <w:pStyle w:val="Odsekzoznamu"/>
        <w:tabs>
          <w:tab w:val="left" w:pos="1684"/>
        </w:tabs>
        <w:ind w:left="1669" w:firstLine="0"/>
        <w:jc w:val="left"/>
        <w:rPr>
          <w:sz w:val="24"/>
        </w:rPr>
      </w:pPr>
    </w:p>
    <w:p w14:paraId="7BFE7EC1" w14:textId="77777777" w:rsidR="007723D4" w:rsidRPr="00721242" w:rsidRDefault="007723D4" w:rsidP="007723D4">
      <w:pPr>
        <w:pStyle w:val="Odsekzoznamu"/>
        <w:numPr>
          <w:ilvl w:val="0"/>
          <w:numId w:val="12"/>
        </w:numPr>
        <w:tabs>
          <w:tab w:val="left" w:pos="957"/>
          <w:tab w:val="left" w:pos="1684"/>
        </w:tabs>
        <w:spacing w:before="76"/>
        <w:ind w:hanging="421"/>
        <w:jc w:val="left"/>
        <w:rPr>
          <w:b/>
          <w:bCs/>
          <w:sz w:val="24"/>
          <w:szCs w:val="24"/>
        </w:rPr>
      </w:pPr>
      <w:r w:rsidRPr="00721242">
        <w:rPr>
          <w:b/>
          <w:bCs/>
          <w:sz w:val="24"/>
          <w:szCs w:val="24"/>
        </w:rPr>
        <w:t>Lehota</w:t>
      </w:r>
      <w:r w:rsidRPr="00721242">
        <w:rPr>
          <w:b/>
          <w:bCs/>
          <w:spacing w:val="-4"/>
          <w:sz w:val="24"/>
          <w:szCs w:val="24"/>
        </w:rPr>
        <w:t xml:space="preserve"> </w:t>
      </w:r>
      <w:r w:rsidRPr="00721242">
        <w:rPr>
          <w:b/>
          <w:bCs/>
          <w:sz w:val="24"/>
          <w:szCs w:val="24"/>
        </w:rPr>
        <w:t>na</w:t>
      </w:r>
      <w:r w:rsidRPr="00721242">
        <w:rPr>
          <w:b/>
          <w:bCs/>
          <w:spacing w:val="-2"/>
          <w:sz w:val="24"/>
          <w:szCs w:val="24"/>
        </w:rPr>
        <w:t xml:space="preserve"> </w:t>
      </w:r>
      <w:r w:rsidRPr="00721242">
        <w:rPr>
          <w:b/>
          <w:bCs/>
          <w:sz w:val="24"/>
          <w:szCs w:val="24"/>
        </w:rPr>
        <w:t>predkladanie</w:t>
      </w:r>
      <w:r w:rsidRPr="00721242">
        <w:rPr>
          <w:b/>
          <w:bCs/>
          <w:spacing w:val="-6"/>
          <w:sz w:val="24"/>
          <w:szCs w:val="24"/>
        </w:rPr>
        <w:t xml:space="preserve"> </w:t>
      </w:r>
      <w:r w:rsidRPr="00721242">
        <w:rPr>
          <w:b/>
          <w:bCs/>
          <w:sz w:val="24"/>
          <w:szCs w:val="24"/>
        </w:rPr>
        <w:t>ponúk</w:t>
      </w:r>
    </w:p>
    <w:p w14:paraId="6D51B469" w14:textId="4E09E50A" w:rsidR="007723D4" w:rsidRPr="00845239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spacing w:before="1"/>
        <w:ind w:left="1530" w:right="116" w:hanging="634"/>
        <w:rPr>
          <w:b/>
          <w:sz w:val="24"/>
        </w:rPr>
      </w:pPr>
      <w:r w:rsidRPr="00721242">
        <w:rPr>
          <w:sz w:val="24"/>
        </w:rPr>
        <w:t xml:space="preserve">Ponuky musia byť doručené elektronicky do systému </w:t>
      </w:r>
      <w:hyperlink r:id="rId11">
        <w:r w:rsidRPr="00721242">
          <w:rPr>
            <w:sz w:val="24"/>
            <w:u w:val="single"/>
          </w:rPr>
          <w:t>https://josephine.proebiz.com</w:t>
        </w:r>
      </w:hyperlink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 lehote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na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predkladanie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ponúk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uvedenej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 oznámení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o vyhlásení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verejného</w:t>
      </w:r>
      <w:r w:rsidRPr="00721242">
        <w:rPr>
          <w:spacing w:val="1"/>
          <w:sz w:val="24"/>
        </w:rPr>
        <w:t xml:space="preserve"> </w:t>
      </w:r>
      <w:r w:rsidR="00845239">
        <w:rPr>
          <w:sz w:val="24"/>
        </w:rPr>
        <w:t xml:space="preserve">obstarávania </w:t>
      </w:r>
      <w:proofErr w:type="spellStart"/>
      <w:r w:rsidR="00845239" w:rsidRPr="00845239">
        <w:rPr>
          <w:b/>
          <w:sz w:val="24"/>
        </w:rPr>
        <w:t>t.j</w:t>
      </w:r>
      <w:proofErr w:type="spellEnd"/>
      <w:r w:rsidR="00845239" w:rsidRPr="00845239">
        <w:rPr>
          <w:b/>
          <w:sz w:val="24"/>
        </w:rPr>
        <w:t xml:space="preserve">. </w:t>
      </w:r>
      <w:r w:rsidRPr="00845239">
        <w:rPr>
          <w:b/>
          <w:spacing w:val="1"/>
          <w:sz w:val="24"/>
        </w:rPr>
        <w:t xml:space="preserve"> </w:t>
      </w:r>
      <w:r w:rsidR="00845239">
        <w:rPr>
          <w:b/>
          <w:spacing w:val="1"/>
          <w:sz w:val="24"/>
        </w:rPr>
        <w:t xml:space="preserve">do </w:t>
      </w:r>
      <w:r w:rsidR="00845239" w:rsidRPr="00845239">
        <w:rPr>
          <w:b/>
          <w:spacing w:val="1"/>
          <w:sz w:val="24"/>
        </w:rPr>
        <w:t>21.11.2023 do 8:00 hod.</w:t>
      </w:r>
    </w:p>
    <w:p w14:paraId="72831B8C" w14:textId="77777777" w:rsidR="007723D4" w:rsidRPr="00721242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20" w:hanging="634"/>
        <w:rPr>
          <w:sz w:val="24"/>
        </w:rPr>
      </w:pPr>
      <w:r w:rsidRPr="00721242">
        <w:rPr>
          <w:sz w:val="24"/>
        </w:rPr>
        <w:t>Ponuka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uchádzača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predložená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po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uplynutí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lehoty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na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predkladanie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ponúk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sa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elektronicky</w:t>
      </w:r>
      <w:r w:rsidRPr="00721242">
        <w:rPr>
          <w:spacing w:val="-5"/>
          <w:sz w:val="24"/>
        </w:rPr>
        <w:t xml:space="preserve"> </w:t>
      </w:r>
      <w:r w:rsidRPr="00721242">
        <w:rPr>
          <w:sz w:val="24"/>
        </w:rPr>
        <w:t>neotvorí</w:t>
      </w:r>
      <w:r w:rsidRPr="00721242">
        <w:rPr>
          <w:spacing w:val="2"/>
          <w:sz w:val="24"/>
        </w:rPr>
        <w:t xml:space="preserve"> </w:t>
      </w:r>
      <w:r w:rsidRPr="00721242">
        <w:rPr>
          <w:sz w:val="24"/>
        </w:rPr>
        <w:t>a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bude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podľa</w:t>
      </w:r>
      <w:r w:rsidRPr="00721242">
        <w:rPr>
          <w:spacing w:val="-1"/>
          <w:sz w:val="24"/>
        </w:rPr>
        <w:t xml:space="preserve"> </w:t>
      </w:r>
      <w:r w:rsidRPr="00721242">
        <w:rPr>
          <w:sz w:val="24"/>
        </w:rPr>
        <w:t>zákona o verejnom obstarávaní vylúčená.</w:t>
      </w:r>
    </w:p>
    <w:p w14:paraId="2AC4D05B" w14:textId="77777777" w:rsidR="007723D4" w:rsidRDefault="007723D4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17" w:hanging="634"/>
        <w:rPr>
          <w:sz w:val="24"/>
        </w:rPr>
      </w:pPr>
      <w:r w:rsidRPr="00721242">
        <w:rPr>
          <w:sz w:val="24"/>
        </w:rPr>
        <w:t>Prípadné listinné ponuky doručené na adresu verejného obstarávateľa budú podľa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 xml:space="preserve">zákona vylúčené (§ 49 ods. 3 písm. b) zákona o verejnom obstarávaní). </w:t>
      </w:r>
    </w:p>
    <w:p w14:paraId="6CA480CE" w14:textId="22A8AFEC" w:rsidR="00845239" w:rsidRPr="00721242" w:rsidRDefault="00845239" w:rsidP="007723D4">
      <w:pPr>
        <w:pStyle w:val="Odsekzoznamu"/>
        <w:numPr>
          <w:ilvl w:val="1"/>
          <w:numId w:val="12"/>
        </w:numPr>
        <w:tabs>
          <w:tab w:val="left" w:pos="1530"/>
        </w:tabs>
        <w:ind w:left="1530" w:right="117" w:hanging="634"/>
        <w:rPr>
          <w:sz w:val="24"/>
        </w:rPr>
      </w:pPr>
      <w:r>
        <w:rPr>
          <w:sz w:val="24"/>
        </w:rPr>
        <w:t xml:space="preserve">Otváranie ponúk: </w:t>
      </w:r>
      <w:r w:rsidRPr="00845239">
        <w:rPr>
          <w:b/>
          <w:sz w:val="24"/>
        </w:rPr>
        <w:t>21.11.2023 o 9:00 hod</w:t>
      </w:r>
      <w:r>
        <w:rPr>
          <w:sz w:val="24"/>
        </w:rPr>
        <w:t>., Miesto otvárania: Mesto Nitra, Štefánikova 60,950 06 Nitra</w:t>
      </w:r>
      <w:r w:rsidR="004D4EFD">
        <w:rPr>
          <w:sz w:val="24"/>
        </w:rPr>
        <w:t xml:space="preserve"> ( v zmysle oznámenia o vyhlásení VO).</w:t>
      </w:r>
    </w:p>
    <w:p w14:paraId="5B7A0EB2" w14:textId="77777777" w:rsidR="007723D4" w:rsidRPr="00B84182" w:rsidRDefault="007723D4" w:rsidP="007723D4">
      <w:pPr>
        <w:pStyle w:val="Zkladntext"/>
        <w:spacing w:before="6"/>
        <w:ind w:left="0"/>
        <w:jc w:val="left"/>
        <w:rPr>
          <w:color w:val="FF0000"/>
          <w:sz w:val="27"/>
        </w:rPr>
      </w:pPr>
    </w:p>
    <w:p w14:paraId="6492F598" w14:textId="7659539D" w:rsidR="00132253" w:rsidRPr="007723D4" w:rsidRDefault="00142D09" w:rsidP="007723D4">
      <w:pPr>
        <w:tabs>
          <w:tab w:val="left" w:pos="1530"/>
        </w:tabs>
        <w:ind w:left="896" w:right="117"/>
        <w:rPr>
          <w:sz w:val="24"/>
        </w:rPr>
      </w:pPr>
      <w:r w:rsidRPr="007723D4">
        <w:rPr>
          <w:sz w:val="24"/>
        </w:rPr>
        <w:t xml:space="preserve"> </w:t>
      </w:r>
    </w:p>
    <w:p w14:paraId="74E4C785" w14:textId="1EEEBB97" w:rsidR="00132253" w:rsidRPr="00B84182" w:rsidRDefault="00132253">
      <w:pPr>
        <w:pStyle w:val="Zkladntext"/>
        <w:spacing w:before="6"/>
        <w:ind w:left="0"/>
        <w:jc w:val="left"/>
        <w:rPr>
          <w:color w:val="FF0000"/>
          <w:sz w:val="27"/>
        </w:rPr>
      </w:pPr>
    </w:p>
    <w:p w14:paraId="07C72A76" w14:textId="77777777" w:rsidR="00132253" w:rsidRPr="00721242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4" w:name="_bookmark13"/>
      <w:bookmarkEnd w:id="14"/>
      <w:r w:rsidRPr="00721242">
        <w:t>Lehota</w:t>
      </w:r>
      <w:r w:rsidRPr="00721242">
        <w:rPr>
          <w:spacing w:val="-3"/>
        </w:rPr>
        <w:t xml:space="preserve"> </w:t>
      </w:r>
      <w:r w:rsidRPr="00721242">
        <w:t>viazanosti</w:t>
      </w:r>
      <w:r w:rsidRPr="00721242">
        <w:rPr>
          <w:spacing w:val="-1"/>
        </w:rPr>
        <w:t xml:space="preserve"> </w:t>
      </w:r>
      <w:r w:rsidRPr="00721242">
        <w:t>ponuky</w:t>
      </w:r>
    </w:p>
    <w:p w14:paraId="7EB4AF21" w14:textId="2CDF92A3" w:rsidR="00132253" w:rsidRPr="00721242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20" w:hanging="634"/>
        <w:rPr>
          <w:b/>
          <w:sz w:val="24"/>
        </w:rPr>
      </w:pPr>
      <w:r w:rsidRPr="00721242">
        <w:rPr>
          <w:sz w:val="24"/>
        </w:rPr>
        <w:t>Uchádzač je viazaný svojou ponukou od uplynutia lehoty na predkladanie ponúk</w:t>
      </w:r>
      <w:r w:rsidR="002B4A83">
        <w:rPr>
          <w:sz w:val="24"/>
        </w:rPr>
        <w:t xml:space="preserve">, </w:t>
      </w:r>
      <w:proofErr w:type="spellStart"/>
      <w:r w:rsidR="002B4A83">
        <w:rPr>
          <w:sz w:val="24"/>
        </w:rPr>
        <w:t>t.j</w:t>
      </w:r>
      <w:proofErr w:type="spellEnd"/>
      <w:r w:rsidR="002B4A83">
        <w:rPr>
          <w:sz w:val="24"/>
        </w:rPr>
        <w:t>. do 31.12.2023.</w:t>
      </w:r>
    </w:p>
    <w:p w14:paraId="74AF8304" w14:textId="77777777" w:rsidR="00132253" w:rsidRPr="00B84182" w:rsidRDefault="00132253">
      <w:pPr>
        <w:pStyle w:val="Zkladntext"/>
        <w:spacing w:before="7"/>
        <w:ind w:left="0"/>
        <w:jc w:val="left"/>
        <w:rPr>
          <w:b/>
          <w:color w:val="FF0000"/>
          <w:sz w:val="27"/>
        </w:rPr>
      </w:pPr>
    </w:p>
    <w:p w14:paraId="0C421E60" w14:textId="77777777" w:rsidR="00132253" w:rsidRPr="00721242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5" w:name="_bookmark14"/>
      <w:bookmarkEnd w:id="15"/>
      <w:r w:rsidRPr="00721242">
        <w:t>Jazyk</w:t>
      </w:r>
      <w:r w:rsidRPr="00721242">
        <w:rPr>
          <w:spacing w:val="-2"/>
        </w:rPr>
        <w:t xml:space="preserve"> </w:t>
      </w:r>
      <w:r w:rsidRPr="00721242">
        <w:t>ponuky</w:t>
      </w:r>
    </w:p>
    <w:p w14:paraId="5F940E55" w14:textId="77777777" w:rsidR="00132253" w:rsidRPr="00067FE4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12" w:hanging="634"/>
        <w:rPr>
          <w:sz w:val="24"/>
        </w:rPr>
      </w:pPr>
      <w:r w:rsidRPr="00721242">
        <w:rPr>
          <w:sz w:val="24"/>
        </w:rPr>
        <w:t>Ponuky,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návrhy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ďalšie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doklady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a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dokumenty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vo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verejnom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obstarávaní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sa</w:t>
      </w:r>
      <w:r w:rsidRPr="00721242">
        <w:rPr>
          <w:spacing w:val="1"/>
          <w:sz w:val="24"/>
        </w:rPr>
        <w:t xml:space="preserve"> </w:t>
      </w:r>
      <w:r w:rsidRPr="00721242">
        <w:rPr>
          <w:spacing w:val="-1"/>
          <w:sz w:val="24"/>
        </w:rPr>
        <w:t>predkladajú</w:t>
      </w:r>
      <w:r w:rsidRPr="00721242">
        <w:rPr>
          <w:spacing w:val="-14"/>
          <w:sz w:val="24"/>
        </w:rPr>
        <w:t xml:space="preserve"> </w:t>
      </w:r>
      <w:r w:rsidRPr="00721242">
        <w:rPr>
          <w:sz w:val="24"/>
        </w:rPr>
        <w:t>v</w:t>
      </w:r>
      <w:r w:rsidRPr="00721242">
        <w:rPr>
          <w:spacing w:val="-3"/>
          <w:sz w:val="24"/>
        </w:rPr>
        <w:t xml:space="preserve"> </w:t>
      </w:r>
      <w:r w:rsidRPr="00721242">
        <w:rPr>
          <w:sz w:val="24"/>
        </w:rPr>
        <w:t>slovenskom</w:t>
      </w:r>
      <w:r w:rsidRPr="00721242">
        <w:rPr>
          <w:spacing w:val="-14"/>
          <w:sz w:val="24"/>
        </w:rPr>
        <w:t xml:space="preserve"> </w:t>
      </w:r>
      <w:r w:rsidRPr="00721242">
        <w:rPr>
          <w:sz w:val="24"/>
        </w:rPr>
        <w:t>jazyku</w:t>
      </w:r>
      <w:r w:rsidRPr="00721242">
        <w:rPr>
          <w:spacing w:val="-13"/>
          <w:sz w:val="24"/>
        </w:rPr>
        <w:t xml:space="preserve"> </w:t>
      </w:r>
      <w:r w:rsidRPr="00721242">
        <w:rPr>
          <w:sz w:val="24"/>
        </w:rPr>
        <w:t>alebo</w:t>
      </w:r>
      <w:r w:rsidRPr="00721242">
        <w:rPr>
          <w:spacing w:val="-15"/>
          <w:sz w:val="24"/>
        </w:rPr>
        <w:t xml:space="preserve"> </w:t>
      </w:r>
      <w:r w:rsidRPr="00721242">
        <w:rPr>
          <w:sz w:val="24"/>
        </w:rPr>
        <w:t>(vzhľadom</w:t>
      </w:r>
      <w:r w:rsidRPr="00721242">
        <w:rPr>
          <w:spacing w:val="-14"/>
          <w:sz w:val="24"/>
        </w:rPr>
        <w:t xml:space="preserve"> </w:t>
      </w:r>
      <w:r w:rsidRPr="00721242">
        <w:rPr>
          <w:sz w:val="24"/>
        </w:rPr>
        <w:t>na</w:t>
      </w:r>
      <w:r w:rsidRPr="00721242">
        <w:rPr>
          <w:spacing w:val="-15"/>
          <w:sz w:val="24"/>
        </w:rPr>
        <w:t xml:space="preserve"> </w:t>
      </w:r>
      <w:r w:rsidRPr="00721242">
        <w:rPr>
          <w:sz w:val="24"/>
        </w:rPr>
        <w:t>príbuznosť</w:t>
      </w:r>
      <w:r w:rsidRPr="00721242">
        <w:rPr>
          <w:spacing w:val="-14"/>
          <w:sz w:val="24"/>
        </w:rPr>
        <w:t xml:space="preserve"> </w:t>
      </w:r>
      <w:r w:rsidRPr="00721242">
        <w:rPr>
          <w:sz w:val="24"/>
        </w:rPr>
        <w:t>jazykov)</w:t>
      </w:r>
      <w:r w:rsidRPr="00721242">
        <w:rPr>
          <w:spacing w:val="-13"/>
          <w:sz w:val="24"/>
        </w:rPr>
        <w:t xml:space="preserve"> </w:t>
      </w:r>
      <w:r w:rsidRPr="00721242">
        <w:rPr>
          <w:sz w:val="24"/>
        </w:rPr>
        <w:t>v</w:t>
      </w:r>
      <w:r w:rsidRPr="00721242">
        <w:rPr>
          <w:spacing w:val="1"/>
          <w:sz w:val="24"/>
        </w:rPr>
        <w:t xml:space="preserve"> </w:t>
      </w:r>
      <w:r w:rsidRPr="00721242">
        <w:rPr>
          <w:sz w:val="24"/>
        </w:rPr>
        <w:t>českom</w:t>
      </w:r>
      <w:r w:rsidRPr="00721242">
        <w:rPr>
          <w:spacing w:val="-58"/>
          <w:sz w:val="24"/>
        </w:rPr>
        <w:t xml:space="preserve"> </w:t>
      </w:r>
      <w:r w:rsidRPr="00067FE4">
        <w:rPr>
          <w:sz w:val="24"/>
        </w:rPr>
        <w:t>jazyku.</w:t>
      </w:r>
    </w:p>
    <w:p w14:paraId="4DF6BB54" w14:textId="44EBB380" w:rsidR="00132253" w:rsidRPr="00B84182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14" w:hanging="634"/>
        <w:rPr>
          <w:color w:val="FF0000"/>
          <w:sz w:val="24"/>
        </w:rPr>
      </w:pPr>
      <w:r w:rsidRPr="00067FE4">
        <w:rPr>
          <w:sz w:val="24"/>
        </w:rPr>
        <w:t>Ak je doklad alebo dokument vyhotovený v inom jazyku, musí byť v súlade s § 20</w:t>
      </w:r>
      <w:r w:rsidRPr="00067FE4">
        <w:rPr>
          <w:spacing w:val="1"/>
          <w:sz w:val="24"/>
        </w:rPr>
        <w:t xml:space="preserve"> </w:t>
      </w:r>
      <w:r w:rsidR="003C4B5C" w:rsidRPr="00067FE4">
        <w:rPr>
          <w:spacing w:val="1"/>
          <w:sz w:val="24"/>
        </w:rPr>
        <w:t xml:space="preserve">ods. 20 </w:t>
      </w:r>
      <w:r w:rsidRPr="00067FE4">
        <w:rPr>
          <w:sz w:val="24"/>
        </w:rPr>
        <w:t>zákona o verejnom obstarávaní predložený v pôvodnom jazyku a súčasne musí byť</w:t>
      </w:r>
      <w:r w:rsidRPr="00067FE4">
        <w:rPr>
          <w:spacing w:val="1"/>
          <w:sz w:val="24"/>
        </w:rPr>
        <w:t xml:space="preserve"> </w:t>
      </w:r>
      <w:r w:rsidRPr="00067FE4">
        <w:rPr>
          <w:spacing w:val="-1"/>
          <w:sz w:val="24"/>
        </w:rPr>
        <w:t>úradne</w:t>
      </w:r>
      <w:r w:rsidRPr="00067FE4">
        <w:rPr>
          <w:spacing w:val="-16"/>
          <w:sz w:val="24"/>
        </w:rPr>
        <w:t xml:space="preserve"> </w:t>
      </w:r>
      <w:r w:rsidRPr="00067FE4">
        <w:rPr>
          <w:spacing w:val="-1"/>
          <w:sz w:val="24"/>
        </w:rPr>
        <w:t>preložený</w:t>
      </w:r>
      <w:r w:rsidRPr="00067FE4">
        <w:rPr>
          <w:spacing w:val="-20"/>
          <w:sz w:val="24"/>
        </w:rPr>
        <w:t xml:space="preserve"> </w:t>
      </w:r>
      <w:r w:rsidRPr="00067FE4">
        <w:rPr>
          <w:spacing w:val="-1"/>
          <w:sz w:val="24"/>
        </w:rPr>
        <w:t>do</w:t>
      </w:r>
      <w:r w:rsidRPr="00067FE4">
        <w:rPr>
          <w:spacing w:val="-15"/>
          <w:sz w:val="24"/>
        </w:rPr>
        <w:t xml:space="preserve"> </w:t>
      </w:r>
      <w:r w:rsidRPr="00067FE4">
        <w:rPr>
          <w:sz w:val="24"/>
        </w:rPr>
        <w:t>štátneho,</w:t>
      </w:r>
      <w:r w:rsidRPr="00067FE4">
        <w:rPr>
          <w:spacing w:val="-15"/>
          <w:sz w:val="24"/>
        </w:rPr>
        <w:t xml:space="preserve"> </w:t>
      </w:r>
      <w:r w:rsidRPr="00067FE4">
        <w:rPr>
          <w:sz w:val="24"/>
        </w:rPr>
        <w:t>t.</w:t>
      </w:r>
      <w:r w:rsidRPr="00067FE4">
        <w:rPr>
          <w:spacing w:val="-14"/>
          <w:sz w:val="24"/>
        </w:rPr>
        <w:t xml:space="preserve"> </w:t>
      </w:r>
      <w:r w:rsidRPr="00067FE4">
        <w:rPr>
          <w:sz w:val="24"/>
        </w:rPr>
        <w:t>j.</w:t>
      </w:r>
      <w:r w:rsidRPr="00067FE4">
        <w:rPr>
          <w:spacing w:val="-14"/>
          <w:sz w:val="24"/>
        </w:rPr>
        <w:t xml:space="preserve"> </w:t>
      </w:r>
      <w:r w:rsidRPr="00067FE4">
        <w:rPr>
          <w:sz w:val="24"/>
        </w:rPr>
        <w:t>slovenského</w:t>
      </w:r>
      <w:r w:rsidRPr="00067FE4">
        <w:rPr>
          <w:spacing w:val="-15"/>
          <w:sz w:val="24"/>
        </w:rPr>
        <w:t xml:space="preserve"> </w:t>
      </w:r>
      <w:r w:rsidRPr="00067FE4">
        <w:rPr>
          <w:sz w:val="24"/>
        </w:rPr>
        <w:t>jazyka,</w:t>
      </w:r>
      <w:r w:rsidRPr="00067FE4">
        <w:rPr>
          <w:spacing w:val="-15"/>
          <w:sz w:val="24"/>
        </w:rPr>
        <w:t xml:space="preserve"> </w:t>
      </w:r>
      <w:r w:rsidRPr="00067FE4">
        <w:rPr>
          <w:sz w:val="24"/>
        </w:rPr>
        <w:t>okrem</w:t>
      </w:r>
      <w:r w:rsidRPr="00067FE4">
        <w:rPr>
          <w:spacing w:val="-14"/>
          <w:sz w:val="24"/>
        </w:rPr>
        <w:t xml:space="preserve"> </w:t>
      </w:r>
      <w:r w:rsidRPr="00067FE4">
        <w:rPr>
          <w:sz w:val="24"/>
        </w:rPr>
        <w:t>predložených</w:t>
      </w:r>
      <w:r w:rsidRPr="00067FE4">
        <w:rPr>
          <w:spacing w:val="-15"/>
          <w:sz w:val="24"/>
        </w:rPr>
        <w:t xml:space="preserve"> </w:t>
      </w:r>
      <w:r w:rsidRPr="00067FE4">
        <w:rPr>
          <w:sz w:val="24"/>
        </w:rPr>
        <w:t>dokladov</w:t>
      </w:r>
      <w:r w:rsidRPr="00067FE4">
        <w:rPr>
          <w:spacing w:val="-58"/>
          <w:sz w:val="24"/>
        </w:rPr>
        <w:t xml:space="preserve"> </w:t>
      </w:r>
      <w:r w:rsidRPr="00067FE4">
        <w:rPr>
          <w:sz w:val="24"/>
        </w:rPr>
        <w:t>vyhotovených v českom jazyku. Ak sa zistí rozdiel v ich obsahu, rozhodujúci je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úradný</w:t>
      </w:r>
      <w:r w:rsidRPr="00067FE4">
        <w:rPr>
          <w:spacing w:val="-6"/>
          <w:sz w:val="24"/>
        </w:rPr>
        <w:t xml:space="preserve"> </w:t>
      </w:r>
      <w:r w:rsidRPr="00067FE4">
        <w:rPr>
          <w:sz w:val="24"/>
        </w:rPr>
        <w:t>preklad v štátnom, t. j. slovenskom</w:t>
      </w:r>
      <w:r w:rsidRPr="00067FE4">
        <w:rPr>
          <w:spacing w:val="-1"/>
          <w:sz w:val="24"/>
        </w:rPr>
        <w:t xml:space="preserve"> </w:t>
      </w:r>
      <w:r w:rsidRPr="00067FE4">
        <w:rPr>
          <w:sz w:val="24"/>
        </w:rPr>
        <w:t>jazyku.</w:t>
      </w:r>
    </w:p>
    <w:p w14:paraId="0D7D674D" w14:textId="77777777" w:rsidR="00132253" w:rsidRPr="00067FE4" w:rsidRDefault="00132253">
      <w:pPr>
        <w:pStyle w:val="Zkladntext"/>
        <w:spacing w:before="11"/>
        <w:ind w:left="0"/>
        <w:jc w:val="left"/>
        <w:rPr>
          <w:sz w:val="30"/>
        </w:rPr>
      </w:pPr>
    </w:p>
    <w:p w14:paraId="1EF0AA06" w14:textId="77777777" w:rsidR="00132253" w:rsidRPr="00067FE4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6" w:name="_bookmark15"/>
      <w:bookmarkEnd w:id="16"/>
      <w:r w:rsidRPr="00067FE4">
        <w:t>Náklady</w:t>
      </w:r>
      <w:r w:rsidRPr="00067FE4">
        <w:rPr>
          <w:spacing w:val="-4"/>
        </w:rPr>
        <w:t xml:space="preserve"> </w:t>
      </w:r>
      <w:r w:rsidRPr="00067FE4">
        <w:t>na</w:t>
      </w:r>
      <w:r w:rsidRPr="00067FE4">
        <w:rPr>
          <w:spacing w:val="-4"/>
        </w:rPr>
        <w:t xml:space="preserve"> </w:t>
      </w:r>
      <w:r w:rsidRPr="00067FE4">
        <w:t>ponuku</w:t>
      </w:r>
    </w:p>
    <w:p w14:paraId="11B772BD" w14:textId="77777777" w:rsidR="00132253" w:rsidRPr="00067FE4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14" w:hanging="634"/>
        <w:rPr>
          <w:sz w:val="24"/>
        </w:rPr>
      </w:pPr>
      <w:r w:rsidRPr="00067FE4">
        <w:rPr>
          <w:sz w:val="24"/>
        </w:rPr>
        <w:t>Všetky výdavky spojené s prípravou a predložením ponuky znáša uchádzač bez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akéhokoľvek</w:t>
      </w:r>
      <w:r w:rsidRPr="00067FE4">
        <w:rPr>
          <w:spacing w:val="-4"/>
          <w:sz w:val="24"/>
        </w:rPr>
        <w:t xml:space="preserve"> </w:t>
      </w:r>
      <w:r w:rsidRPr="00067FE4">
        <w:rPr>
          <w:sz w:val="24"/>
        </w:rPr>
        <w:t>finančného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alebo</w:t>
      </w:r>
      <w:r w:rsidRPr="00067FE4">
        <w:rPr>
          <w:spacing w:val="-4"/>
          <w:sz w:val="24"/>
        </w:rPr>
        <w:t xml:space="preserve"> </w:t>
      </w:r>
      <w:r w:rsidRPr="00067FE4">
        <w:rPr>
          <w:sz w:val="24"/>
        </w:rPr>
        <w:t>iného</w:t>
      </w:r>
      <w:r w:rsidRPr="00067FE4">
        <w:rPr>
          <w:spacing w:val="-3"/>
          <w:sz w:val="24"/>
        </w:rPr>
        <w:t xml:space="preserve"> </w:t>
      </w:r>
      <w:r w:rsidRPr="00067FE4">
        <w:rPr>
          <w:sz w:val="24"/>
        </w:rPr>
        <w:t>nároku</w:t>
      </w:r>
      <w:r w:rsidRPr="00067FE4">
        <w:rPr>
          <w:spacing w:val="-5"/>
          <w:sz w:val="24"/>
        </w:rPr>
        <w:t xml:space="preserve"> </w:t>
      </w:r>
      <w:r w:rsidRPr="00067FE4">
        <w:rPr>
          <w:sz w:val="24"/>
        </w:rPr>
        <w:t>voči</w:t>
      </w:r>
      <w:r w:rsidRPr="00067FE4">
        <w:rPr>
          <w:spacing w:val="2"/>
          <w:sz w:val="24"/>
        </w:rPr>
        <w:t xml:space="preserve"> </w:t>
      </w:r>
      <w:r w:rsidRPr="00067FE4">
        <w:rPr>
          <w:sz w:val="24"/>
        </w:rPr>
        <w:t>verejnému</w:t>
      </w:r>
      <w:r w:rsidRPr="00067FE4">
        <w:rPr>
          <w:spacing w:val="-3"/>
          <w:sz w:val="24"/>
        </w:rPr>
        <w:t xml:space="preserve"> </w:t>
      </w:r>
      <w:r w:rsidRPr="00067FE4">
        <w:rPr>
          <w:sz w:val="24"/>
        </w:rPr>
        <w:t>obstarávateľovi,</w:t>
      </w:r>
      <w:r w:rsidRPr="00067FE4">
        <w:rPr>
          <w:spacing w:val="-4"/>
          <w:sz w:val="24"/>
        </w:rPr>
        <w:t xml:space="preserve"> </w:t>
      </w:r>
      <w:r w:rsidRPr="00067FE4">
        <w:rPr>
          <w:sz w:val="24"/>
        </w:rPr>
        <w:t>a</w:t>
      </w:r>
      <w:r w:rsidRPr="00067FE4">
        <w:rPr>
          <w:spacing w:val="-1"/>
          <w:sz w:val="24"/>
        </w:rPr>
        <w:t xml:space="preserve"> </w:t>
      </w:r>
      <w:r w:rsidRPr="00067FE4">
        <w:rPr>
          <w:sz w:val="24"/>
        </w:rPr>
        <w:t>to</w:t>
      </w:r>
      <w:r w:rsidRPr="00067FE4">
        <w:rPr>
          <w:spacing w:val="-2"/>
          <w:sz w:val="24"/>
        </w:rPr>
        <w:t xml:space="preserve"> </w:t>
      </w:r>
      <w:r w:rsidRPr="00067FE4">
        <w:rPr>
          <w:sz w:val="24"/>
        </w:rPr>
        <w:t>aj</w:t>
      </w:r>
      <w:r w:rsidRPr="00067FE4">
        <w:rPr>
          <w:spacing w:val="-58"/>
          <w:sz w:val="24"/>
        </w:rPr>
        <w:t xml:space="preserve"> </w:t>
      </w:r>
      <w:r w:rsidRPr="00067FE4">
        <w:rPr>
          <w:sz w:val="24"/>
        </w:rPr>
        <w:t>v prípade, že verejný obstarávateľ neprijme ani jednu z predložených ponúk alebo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zruší</w:t>
      </w:r>
      <w:r w:rsidRPr="00067FE4">
        <w:rPr>
          <w:spacing w:val="-1"/>
          <w:sz w:val="24"/>
        </w:rPr>
        <w:t xml:space="preserve"> </w:t>
      </w:r>
      <w:r w:rsidRPr="00067FE4">
        <w:rPr>
          <w:sz w:val="24"/>
        </w:rPr>
        <w:t>postup zadávania zákazky.</w:t>
      </w:r>
    </w:p>
    <w:p w14:paraId="45B965DF" w14:textId="77777777" w:rsidR="00132253" w:rsidRPr="00067FE4" w:rsidRDefault="00142D09">
      <w:pPr>
        <w:pStyle w:val="Odsekzoznamu"/>
        <w:numPr>
          <w:ilvl w:val="1"/>
          <w:numId w:val="12"/>
        </w:numPr>
        <w:tabs>
          <w:tab w:val="left" w:pos="1530"/>
        </w:tabs>
        <w:ind w:left="1530" w:right="116" w:hanging="634"/>
        <w:rPr>
          <w:sz w:val="24"/>
        </w:rPr>
      </w:pPr>
      <w:r w:rsidRPr="00067FE4">
        <w:rPr>
          <w:sz w:val="24"/>
        </w:rPr>
        <w:t>Ponuky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doručené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na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adresu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verejného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obstarávateľa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a predložené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v lehote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na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predkladanie</w:t>
      </w:r>
      <w:r w:rsidRPr="00067FE4">
        <w:rPr>
          <w:spacing w:val="-1"/>
          <w:sz w:val="24"/>
        </w:rPr>
        <w:t xml:space="preserve"> </w:t>
      </w:r>
      <w:r w:rsidRPr="00067FE4">
        <w:rPr>
          <w:sz w:val="24"/>
        </w:rPr>
        <w:t>ponúk sa</w:t>
      </w:r>
      <w:r w:rsidRPr="00067FE4">
        <w:rPr>
          <w:spacing w:val="-2"/>
          <w:sz w:val="24"/>
        </w:rPr>
        <w:t xml:space="preserve"> </w:t>
      </w:r>
      <w:r w:rsidRPr="00067FE4">
        <w:rPr>
          <w:sz w:val="24"/>
        </w:rPr>
        <w:t>uchádzačom nevracajú</w:t>
      </w:r>
      <w:r w:rsidRPr="00067FE4">
        <w:rPr>
          <w:spacing w:val="1"/>
          <w:sz w:val="24"/>
        </w:rPr>
        <w:t xml:space="preserve"> </w:t>
      </w:r>
      <w:r w:rsidRPr="00067FE4">
        <w:rPr>
          <w:sz w:val="24"/>
        </w:rPr>
        <w:t>sú súčasťou</w:t>
      </w:r>
      <w:r w:rsidRPr="00067FE4">
        <w:rPr>
          <w:spacing w:val="-1"/>
          <w:sz w:val="24"/>
        </w:rPr>
        <w:t xml:space="preserve"> </w:t>
      </w:r>
      <w:r w:rsidRPr="00067FE4">
        <w:rPr>
          <w:sz w:val="24"/>
        </w:rPr>
        <w:t>dokumentácie.</w:t>
      </w:r>
    </w:p>
    <w:p w14:paraId="7485F21A" w14:textId="77777777" w:rsidR="00132253" w:rsidRPr="00B84182" w:rsidRDefault="00132253">
      <w:pPr>
        <w:pStyle w:val="Zkladntext"/>
        <w:spacing w:before="4"/>
        <w:ind w:left="0"/>
        <w:jc w:val="left"/>
        <w:rPr>
          <w:color w:val="FF0000"/>
          <w:sz w:val="27"/>
        </w:rPr>
      </w:pPr>
    </w:p>
    <w:p w14:paraId="51A5C455" w14:textId="77777777" w:rsidR="00132253" w:rsidRPr="00310B7A" w:rsidRDefault="00142D09">
      <w:pPr>
        <w:pStyle w:val="Nadpis1"/>
        <w:numPr>
          <w:ilvl w:val="0"/>
          <w:numId w:val="12"/>
        </w:numPr>
        <w:tabs>
          <w:tab w:val="left" w:pos="957"/>
        </w:tabs>
        <w:ind w:hanging="421"/>
      </w:pPr>
      <w:bookmarkStart w:id="17" w:name="_bookmark16"/>
      <w:bookmarkEnd w:id="17"/>
      <w:r w:rsidRPr="00310B7A">
        <w:t>Zábezpeka</w:t>
      </w:r>
    </w:p>
    <w:p w14:paraId="308B808D" w14:textId="5339A191" w:rsidR="00310B7A" w:rsidRPr="00707439" w:rsidRDefault="00142D09" w:rsidP="00F00479">
      <w:pPr>
        <w:pStyle w:val="Zkladntext"/>
        <w:tabs>
          <w:tab w:val="left" w:pos="6201"/>
        </w:tabs>
        <w:ind w:left="956"/>
        <w:rPr>
          <w:spacing w:val="1"/>
        </w:rPr>
      </w:pPr>
      <w:bookmarkStart w:id="18" w:name="_bookmark17"/>
      <w:bookmarkEnd w:id="18"/>
      <w:r w:rsidRPr="00707439">
        <w:t xml:space="preserve">Zábezpeka ponuky sa vyžaduje. </w:t>
      </w:r>
    </w:p>
    <w:p w14:paraId="3398F682" w14:textId="4986F845" w:rsidR="00132253" w:rsidRDefault="00132253">
      <w:pPr>
        <w:pStyle w:val="Zkladntext"/>
        <w:ind w:left="0"/>
        <w:jc w:val="left"/>
        <w:rPr>
          <w:color w:val="FF0000"/>
        </w:rPr>
      </w:pPr>
    </w:p>
    <w:p w14:paraId="59EF5BC9" w14:textId="77777777" w:rsidR="00210D08" w:rsidRPr="00B84182" w:rsidRDefault="00210D08">
      <w:pPr>
        <w:pStyle w:val="Zkladntext"/>
        <w:ind w:left="0"/>
        <w:jc w:val="left"/>
        <w:rPr>
          <w:color w:val="FF0000"/>
        </w:rPr>
      </w:pPr>
    </w:p>
    <w:p w14:paraId="0E35AD86" w14:textId="77777777" w:rsidR="00132253" w:rsidRPr="00210D08" w:rsidRDefault="00142D09">
      <w:pPr>
        <w:pStyle w:val="Nadpis1"/>
        <w:numPr>
          <w:ilvl w:val="0"/>
          <w:numId w:val="8"/>
        </w:numPr>
        <w:tabs>
          <w:tab w:val="left" w:pos="820"/>
        </w:tabs>
        <w:spacing w:before="1"/>
        <w:ind w:hanging="361"/>
        <w:jc w:val="both"/>
      </w:pPr>
      <w:r w:rsidRPr="00210D08">
        <w:t>Vyhotovenie</w:t>
      </w:r>
      <w:r w:rsidRPr="00210D08">
        <w:rPr>
          <w:spacing w:val="-1"/>
        </w:rPr>
        <w:t xml:space="preserve"> </w:t>
      </w:r>
      <w:r w:rsidRPr="00210D08">
        <w:t>ponuky</w:t>
      </w:r>
    </w:p>
    <w:p w14:paraId="71C58FBD" w14:textId="77777777" w:rsidR="007723D4" w:rsidRPr="00210D08" w:rsidRDefault="007723D4" w:rsidP="007723D4">
      <w:pPr>
        <w:pStyle w:val="Odsekzoznamu"/>
        <w:numPr>
          <w:ilvl w:val="1"/>
          <w:numId w:val="8"/>
        </w:numPr>
        <w:tabs>
          <w:tab w:val="left" w:pos="1530"/>
        </w:tabs>
        <w:spacing w:before="31"/>
        <w:ind w:left="1530" w:right="268"/>
        <w:jc w:val="both"/>
        <w:rPr>
          <w:sz w:val="24"/>
        </w:rPr>
      </w:pPr>
      <w:r w:rsidRPr="00210D08">
        <w:rPr>
          <w:sz w:val="24"/>
        </w:rPr>
        <w:t>Ponuka, pre účely zadávania tejto zákazky, je prejav slobodnej vôle uchádzača, že</w:t>
      </w:r>
      <w:r w:rsidRPr="00210D08">
        <w:rPr>
          <w:spacing w:val="-57"/>
          <w:sz w:val="24"/>
        </w:rPr>
        <w:t xml:space="preserve"> </w:t>
      </w:r>
      <w:r w:rsidRPr="00210D08">
        <w:rPr>
          <w:sz w:val="24"/>
        </w:rPr>
        <w:lastRenderedPageBreak/>
        <w:t>chce za úhradu poskytnúť verejnému obstarávateľovi určené plnenie pri dodržaní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podmienok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stanovených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verejným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obstarávateľom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bez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určovania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svojich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osobitných</w:t>
      </w:r>
      <w:r w:rsidRPr="00210D08">
        <w:rPr>
          <w:spacing w:val="-1"/>
          <w:sz w:val="24"/>
        </w:rPr>
        <w:t xml:space="preserve"> </w:t>
      </w:r>
      <w:r w:rsidRPr="00210D08">
        <w:rPr>
          <w:sz w:val="24"/>
        </w:rPr>
        <w:t>podmienok.</w:t>
      </w:r>
    </w:p>
    <w:p w14:paraId="43283A19" w14:textId="77777777" w:rsidR="007723D4" w:rsidRPr="00210D08" w:rsidRDefault="007723D4" w:rsidP="007723D4">
      <w:pPr>
        <w:pStyle w:val="Odsekzoznamu"/>
        <w:numPr>
          <w:ilvl w:val="1"/>
          <w:numId w:val="8"/>
        </w:numPr>
        <w:tabs>
          <w:tab w:val="left" w:pos="1530"/>
        </w:tabs>
        <w:spacing w:before="1" w:line="218" w:lineRule="auto"/>
        <w:ind w:left="1647" w:right="117" w:hanging="828"/>
        <w:jc w:val="both"/>
        <w:rPr>
          <w:sz w:val="24"/>
        </w:rPr>
      </w:pPr>
      <w:r w:rsidRPr="00210D08">
        <w:rPr>
          <w:sz w:val="24"/>
        </w:rPr>
        <w:t>Uchádzač predkladá ponuku v elektronickej podobe v lehote na predkladanie ponúk</w:t>
      </w:r>
      <w:r w:rsidRPr="00210D08">
        <w:rPr>
          <w:spacing w:val="-57"/>
          <w:sz w:val="24"/>
        </w:rPr>
        <w:t xml:space="preserve"> </w:t>
      </w:r>
      <w:r w:rsidRPr="00210D08">
        <w:rPr>
          <w:sz w:val="24"/>
        </w:rPr>
        <w:t>podľa</w:t>
      </w:r>
      <w:r w:rsidRPr="00210D08">
        <w:rPr>
          <w:spacing w:val="-2"/>
          <w:sz w:val="24"/>
        </w:rPr>
        <w:t xml:space="preserve"> </w:t>
      </w:r>
      <w:r w:rsidRPr="00210D08">
        <w:rPr>
          <w:sz w:val="24"/>
        </w:rPr>
        <w:t>požiadaviek uvedených</w:t>
      </w:r>
      <w:r w:rsidRPr="00210D08">
        <w:rPr>
          <w:spacing w:val="-1"/>
          <w:sz w:val="24"/>
        </w:rPr>
        <w:t xml:space="preserve"> </w:t>
      </w:r>
      <w:r w:rsidRPr="00210D08">
        <w:rPr>
          <w:sz w:val="24"/>
        </w:rPr>
        <w:t>v týchto súťažných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podkladoch.</w:t>
      </w:r>
    </w:p>
    <w:p w14:paraId="7949B568" w14:textId="77777777" w:rsidR="007723D4" w:rsidRPr="00210D08" w:rsidRDefault="007723D4" w:rsidP="007723D4">
      <w:pPr>
        <w:pStyle w:val="Odsekzoznamu"/>
        <w:numPr>
          <w:ilvl w:val="1"/>
          <w:numId w:val="8"/>
        </w:numPr>
        <w:tabs>
          <w:tab w:val="left" w:pos="1530"/>
        </w:tabs>
        <w:spacing w:before="3"/>
        <w:ind w:left="1669" w:right="263" w:hanging="826"/>
        <w:jc w:val="both"/>
        <w:rPr>
          <w:sz w:val="24"/>
        </w:rPr>
      </w:pPr>
      <w:r w:rsidRPr="00210D08">
        <w:rPr>
          <w:sz w:val="24"/>
        </w:rPr>
        <w:t>Ponuka musí byť vyhotovená elektronicky v zmysle § 49 ods. 1 písm. a) zákona o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verejnom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obstarávaní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vložená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do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systému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JOSEPHINE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umiestnenom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na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webovej</w:t>
      </w:r>
      <w:r w:rsidRPr="00210D08">
        <w:rPr>
          <w:spacing w:val="-1"/>
          <w:sz w:val="24"/>
        </w:rPr>
        <w:t xml:space="preserve"> </w:t>
      </w:r>
      <w:r w:rsidRPr="00210D08">
        <w:rPr>
          <w:sz w:val="24"/>
        </w:rPr>
        <w:t xml:space="preserve">adrese  </w:t>
      </w:r>
      <w:hyperlink r:id="rId12">
        <w:r w:rsidRPr="00210D08">
          <w:rPr>
            <w:sz w:val="24"/>
          </w:rPr>
          <w:t>https://josephine.proebiz.com/.</w:t>
        </w:r>
      </w:hyperlink>
    </w:p>
    <w:p w14:paraId="1BC15F4E" w14:textId="77777777" w:rsidR="007723D4" w:rsidRPr="00210D08" w:rsidRDefault="007723D4" w:rsidP="007723D4">
      <w:pPr>
        <w:pStyle w:val="Odsekzoznamu"/>
        <w:numPr>
          <w:ilvl w:val="1"/>
          <w:numId w:val="8"/>
        </w:numPr>
        <w:tabs>
          <w:tab w:val="left" w:pos="1530"/>
        </w:tabs>
        <w:spacing w:before="49"/>
        <w:ind w:left="1669" w:right="273" w:hanging="826"/>
        <w:jc w:val="both"/>
        <w:rPr>
          <w:sz w:val="24"/>
        </w:rPr>
      </w:pPr>
      <w:r w:rsidRPr="00210D08">
        <w:rPr>
          <w:sz w:val="24"/>
        </w:rPr>
        <w:t>Ponuka je do systému JOSEPHINE vložená vo chvíli dokončenia spracovania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obálky (priebeh spracovávania systém znázorňuje percentami vedľa príslušného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tlačidla). Vloženie ponuky systém potvrdí hláškou „Uložené“ a samotná ponuka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sa zobrazí v záložke „Ponuky a žiadosti“. Predloženú ponuku vidí uchádzač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zobrazenú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v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záložke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„Ponuky a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žiadosti“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s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dátumom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vloženia.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Po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odoslaní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ponuky je uchádzačovi doručený notifikačný e-mail s informáciou o podanej</w:t>
      </w:r>
      <w:r w:rsidRPr="00210D08">
        <w:rPr>
          <w:spacing w:val="1"/>
          <w:sz w:val="24"/>
        </w:rPr>
        <w:t xml:space="preserve"> </w:t>
      </w:r>
      <w:r w:rsidRPr="00210D08">
        <w:rPr>
          <w:sz w:val="24"/>
        </w:rPr>
        <w:t>ponuke.</w:t>
      </w:r>
    </w:p>
    <w:p w14:paraId="1A35A68F" w14:textId="77777777" w:rsidR="00AC0CCA" w:rsidRDefault="00AC0CCA" w:rsidP="00E4369E">
      <w:pPr>
        <w:pStyle w:val="Zkladntext"/>
        <w:ind w:left="0"/>
      </w:pPr>
    </w:p>
    <w:p w14:paraId="42A4656F" w14:textId="15E2B264" w:rsidR="00AC0CCA" w:rsidRDefault="00E4369E" w:rsidP="00E4369E">
      <w:pPr>
        <w:pStyle w:val="Zkladntext"/>
        <w:ind w:left="0"/>
      </w:pPr>
      <w:r>
        <w:t xml:space="preserve">               </w:t>
      </w:r>
      <w:r w:rsidR="00F00479">
        <w:t xml:space="preserve">18.5. Uchádzač môže predbežne nahradiť doklady určené verejným obstarávateľom na </w:t>
      </w:r>
      <w:r>
        <w:t xml:space="preserve">           </w:t>
      </w:r>
      <w:r w:rsidR="00F00479">
        <w:t xml:space="preserve">preukázanie splnenia podmienok účasti jednotným európskym dokumentom podľa § 39 zákona o verejnom obstarávaní alebo čestným vyhlásením, v ktorom vyhlási, že spĺňa všetky podmienky účasti určené verejným obstarávateľom a poskytne verejnému obstarávateľovi na požiadanie doklady, ktoré čestným vyhlásením nahradil. </w:t>
      </w:r>
    </w:p>
    <w:p w14:paraId="00186141" w14:textId="7492A21F" w:rsidR="00F00479" w:rsidRDefault="00F00479" w:rsidP="00E4369E">
      <w:pPr>
        <w:pStyle w:val="Zkladntext"/>
        <w:ind w:left="0"/>
      </w:pPr>
      <w:r>
        <w:t>V prípade použitia jednotného európskeho dokumentu na preukázanie splnenia podmienok účasti bude súčasťou jeho ponuky vyplnený jednotný európsky dokument, z ktorého musí byť jednoznačne zrejmé, že rozsahom, obsahom aj spôsobom spĺňa podmienky účasti preukazované jednotným európskym dokumentom ku dňu lehoty na predkladanie ponúk a je schopný túto skutočnosť preukázať. Ak uchádzač použije čestné vyhlásenie, verejný obstarávateľ môže na účely zabezpečenia riadneho priebehu verejného obstarávania postupovať podľa § 39 ods. 6 zákona o verejnom obstarávaní.</w:t>
      </w:r>
    </w:p>
    <w:p w14:paraId="17436E27" w14:textId="77777777" w:rsidR="00AC0CCA" w:rsidRDefault="00AC0CCA" w:rsidP="00E4369E">
      <w:pPr>
        <w:pStyle w:val="Zkladntext"/>
        <w:ind w:left="0"/>
      </w:pPr>
    </w:p>
    <w:p w14:paraId="3998F033" w14:textId="34E274EE" w:rsidR="00F00479" w:rsidRDefault="00E4369E" w:rsidP="00E4369E">
      <w:pPr>
        <w:pStyle w:val="Zkladntext"/>
        <w:ind w:left="0"/>
      </w:pPr>
      <w:r>
        <w:t xml:space="preserve">             </w:t>
      </w:r>
      <w:r w:rsidR="00F00479">
        <w:t xml:space="preserve"> 18.6. V prípade, že uchádzač využije možnosť predkladania konkrétnych dokladov na preukázanie splnenia podmienok účasti, je povinný originálne doklady alebo ich úradne overené kópie (vrátane úradných prekladov) naskenovať a vložiť ich do systému ako súčasť ponuky. Verejný obstarávateľ môže požiadať uchádzača o doručenie všetkých dokladov predložených v ponuke aj v elektronickej forme prostredníctvom zaručenej konverzie alebo v inej primeranej forme s cieľom overiť originalitu dokladov. </w:t>
      </w:r>
    </w:p>
    <w:p w14:paraId="10E59C79" w14:textId="77777777" w:rsidR="00AC0CCA" w:rsidRDefault="00AC0CCA">
      <w:pPr>
        <w:pStyle w:val="Zkladntext"/>
        <w:ind w:left="0"/>
        <w:jc w:val="left"/>
      </w:pPr>
    </w:p>
    <w:p w14:paraId="2F8D91EC" w14:textId="77777777" w:rsidR="00F00479" w:rsidRDefault="00F00479">
      <w:pPr>
        <w:pStyle w:val="Zkladntext"/>
        <w:ind w:left="0"/>
        <w:jc w:val="left"/>
      </w:pPr>
      <w:r>
        <w:t xml:space="preserve">18.7. V prípade, že sú doklady, ktorými uchádzač preukazuje splnenie podmienok účasti vydávané orgánom verejnej správy (alebo inou povinnou inštitúciou) priamo v digitálnej podobe, musí uchádzač vložiť do systému tento digitálny doklad (vrátane jeho úradného prekladu, ak je to podľa predchádzajúcich ustanovení potrebné). </w:t>
      </w:r>
    </w:p>
    <w:p w14:paraId="53B07A50" w14:textId="77777777" w:rsidR="00AC0CCA" w:rsidRDefault="00AC0CCA">
      <w:pPr>
        <w:pStyle w:val="Zkladntext"/>
        <w:ind w:left="0"/>
        <w:jc w:val="left"/>
      </w:pPr>
    </w:p>
    <w:p w14:paraId="130C4906" w14:textId="6523E89E" w:rsidR="00F00479" w:rsidRDefault="00F00479">
      <w:pPr>
        <w:pStyle w:val="Zkladntext"/>
        <w:ind w:left="0"/>
        <w:jc w:val="left"/>
        <w:rPr>
          <w:color w:val="FF0000"/>
        </w:rPr>
      </w:pPr>
      <w:r>
        <w:t>18.8. Ustanovenia zákona o verejnom obstarávaní týkajúce sa preukazovania splnenia podmienok účasti - osobného postavenia prostredníctvom zoznamu hospodárskych subjektov týmto nie sú dotknuté.</w:t>
      </w:r>
    </w:p>
    <w:p w14:paraId="595A30DD" w14:textId="77777777" w:rsidR="00F00479" w:rsidRDefault="00F00479">
      <w:pPr>
        <w:pStyle w:val="Zkladntext"/>
        <w:ind w:left="0"/>
        <w:jc w:val="left"/>
        <w:rPr>
          <w:color w:val="FF0000"/>
        </w:rPr>
      </w:pPr>
    </w:p>
    <w:p w14:paraId="74116546" w14:textId="77777777" w:rsidR="00F00479" w:rsidRDefault="00F00479">
      <w:pPr>
        <w:pStyle w:val="Zkladntext"/>
        <w:ind w:left="0"/>
        <w:jc w:val="left"/>
        <w:rPr>
          <w:color w:val="FF0000"/>
        </w:rPr>
      </w:pPr>
    </w:p>
    <w:p w14:paraId="362D4554" w14:textId="77777777" w:rsidR="00F00479" w:rsidRDefault="00F00479">
      <w:pPr>
        <w:pStyle w:val="Zkladntext"/>
        <w:ind w:left="0"/>
        <w:jc w:val="left"/>
        <w:rPr>
          <w:color w:val="FF0000"/>
        </w:rPr>
      </w:pPr>
    </w:p>
    <w:p w14:paraId="01C96D5A" w14:textId="77777777" w:rsidR="00F00479" w:rsidRPr="00B84182" w:rsidRDefault="00F00479">
      <w:pPr>
        <w:pStyle w:val="Zkladntext"/>
        <w:ind w:left="0"/>
        <w:jc w:val="left"/>
        <w:rPr>
          <w:color w:val="FF0000"/>
        </w:rPr>
      </w:pPr>
    </w:p>
    <w:p w14:paraId="4444A75B" w14:textId="77777777" w:rsidR="00132253" w:rsidRPr="00252A57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19" w:name="_bookmark18"/>
      <w:bookmarkEnd w:id="19"/>
      <w:r w:rsidRPr="00252A57">
        <w:t>Spôsob</w:t>
      </w:r>
      <w:r w:rsidRPr="00252A57">
        <w:rPr>
          <w:spacing w:val="-5"/>
        </w:rPr>
        <w:t xml:space="preserve"> </w:t>
      </w:r>
      <w:r w:rsidRPr="00252A57">
        <w:t>predloženia</w:t>
      </w:r>
      <w:r w:rsidRPr="00252A57">
        <w:rPr>
          <w:spacing w:val="-2"/>
        </w:rPr>
        <w:t xml:space="preserve"> </w:t>
      </w:r>
      <w:r w:rsidRPr="00252A57">
        <w:t>ponuky</w:t>
      </w:r>
    </w:p>
    <w:p w14:paraId="1950BE38" w14:textId="77777777" w:rsidR="00FC3AA6" w:rsidRDefault="00FC3AA6" w:rsidP="00FC3AA6">
      <w:pPr>
        <w:pStyle w:val="Nadpis1"/>
        <w:tabs>
          <w:tab w:val="left" w:pos="1180"/>
        </w:tabs>
        <w:rPr>
          <w:b w:val="0"/>
        </w:rPr>
      </w:pPr>
      <w:bookmarkStart w:id="20" w:name="_bookmark19"/>
      <w:bookmarkEnd w:id="20"/>
    </w:p>
    <w:p w14:paraId="077DEB31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left="1530" w:right="115" w:hanging="569"/>
        <w:jc w:val="both"/>
        <w:rPr>
          <w:sz w:val="24"/>
        </w:rPr>
      </w:pPr>
      <w:r w:rsidRPr="00252A57">
        <w:rPr>
          <w:sz w:val="24"/>
        </w:rPr>
        <w:t>Uchádzač môže predložiť iba jednu ponuku. Uchádzač nemôže byť v tom istom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postupe zadávania zákazky členom skupiny dodávateľov, ktorá predkladá ponuku.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lastRenderedPageBreak/>
        <w:t>Verejný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obstarávateľ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vylúči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uchádzača,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ktorý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súčasne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členom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skupiny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dodávateľov.</w:t>
      </w:r>
    </w:p>
    <w:p w14:paraId="04B4772B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left="1530" w:right="113" w:hanging="634"/>
        <w:jc w:val="both"/>
        <w:rPr>
          <w:sz w:val="24"/>
        </w:rPr>
      </w:pPr>
      <w:r w:rsidRPr="00252A57">
        <w:rPr>
          <w:sz w:val="24"/>
        </w:rPr>
        <w:t>Uchádzač predkladá ponuku v elektronickej podobe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  <w:u w:val="single"/>
        </w:rPr>
        <w:t>do systému</w:t>
      </w:r>
      <w:r w:rsidRPr="00252A57">
        <w:rPr>
          <w:spacing w:val="1"/>
          <w:sz w:val="24"/>
          <w:u w:val="single"/>
        </w:rPr>
        <w:t xml:space="preserve"> </w:t>
      </w:r>
      <w:r w:rsidRPr="00252A57">
        <w:rPr>
          <w:sz w:val="24"/>
          <w:u w:val="single"/>
        </w:rPr>
        <w:t>JOSEPHINE</w:t>
      </w:r>
      <w:r w:rsidRPr="00252A57">
        <w:rPr>
          <w:sz w:val="24"/>
        </w:rPr>
        <w:t>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umiestnenom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na webovej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adrese:</w:t>
      </w:r>
      <w:r w:rsidRPr="00252A57">
        <w:rPr>
          <w:spacing w:val="1"/>
          <w:sz w:val="24"/>
        </w:rPr>
        <w:t xml:space="preserve"> </w:t>
      </w:r>
      <w:hyperlink r:id="rId13">
        <w:r w:rsidRPr="00252A57">
          <w:rPr>
            <w:sz w:val="24"/>
            <w:u w:val="single"/>
          </w:rPr>
          <w:t>https://josephine.proebiz.com</w:t>
        </w:r>
      </w:hyperlink>
      <w:r w:rsidRPr="00252A57">
        <w:rPr>
          <w:sz w:val="24"/>
          <w:u w:val="single"/>
        </w:rPr>
        <w:t>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 to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 lehote na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predkladanie ponúk podľa požiadaviek uvedených v týchto súťažných podkladoch.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Ponuka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musí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byť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predložená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čitateľnej</w:t>
      </w:r>
      <w:r w:rsidRPr="00252A57">
        <w:rPr>
          <w:spacing w:val="2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reprodukovateľnej podobe.</w:t>
      </w:r>
    </w:p>
    <w:p w14:paraId="1A4C6139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left="1530" w:right="117" w:hanging="634"/>
        <w:jc w:val="both"/>
        <w:rPr>
          <w:sz w:val="24"/>
        </w:rPr>
      </w:pPr>
      <w:r w:rsidRPr="00252A57">
        <w:rPr>
          <w:sz w:val="24"/>
        </w:rPr>
        <w:t>V prípade, že uchádzač predloží listinnú ponuku, verejný obstarávateľ na ňu nebude</w:t>
      </w:r>
      <w:r w:rsidRPr="00252A57">
        <w:rPr>
          <w:spacing w:val="-57"/>
          <w:sz w:val="24"/>
        </w:rPr>
        <w:t xml:space="preserve"> </w:t>
      </w:r>
      <w:r w:rsidRPr="00252A57">
        <w:rPr>
          <w:sz w:val="24"/>
        </w:rPr>
        <w:t>prihliadať.</w:t>
      </w:r>
    </w:p>
    <w:p w14:paraId="7F3A8ECF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left="1530" w:right="118" w:hanging="634"/>
        <w:jc w:val="both"/>
        <w:rPr>
          <w:sz w:val="24"/>
        </w:rPr>
      </w:pPr>
      <w:r w:rsidRPr="00252A57">
        <w:rPr>
          <w:sz w:val="24"/>
        </w:rPr>
        <w:t>Uchádzač má možnosť registrovať sa do systému JOSEPHINE pomocou hesla aj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pomocou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občianskeho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preukazu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elektronickým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čipom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bezpečnostným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osobnostným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kódom</w:t>
      </w:r>
      <w:r w:rsidRPr="00252A57">
        <w:rPr>
          <w:spacing w:val="2"/>
          <w:sz w:val="24"/>
        </w:rPr>
        <w:t xml:space="preserve"> </w:t>
      </w:r>
      <w:r w:rsidRPr="00252A57">
        <w:rPr>
          <w:sz w:val="24"/>
        </w:rPr>
        <w:t>(</w:t>
      </w:r>
      <w:proofErr w:type="spellStart"/>
      <w:r w:rsidRPr="00252A57">
        <w:rPr>
          <w:sz w:val="24"/>
        </w:rPr>
        <w:t>eID</w:t>
      </w:r>
      <w:proofErr w:type="spellEnd"/>
      <w:r w:rsidRPr="00252A57">
        <w:rPr>
          <w:sz w:val="24"/>
        </w:rPr>
        <w:t>).</w:t>
      </w:r>
    </w:p>
    <w:p w14:paraId="1669E741" w14:textId="7641F8E6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14" w:hanging="634"/>
        <w:jc w:val="both"/>
        <w:rPr>
          <w:sz w:val="24"/>
        </w:rPr>
      </w:pPr>
      <w:r>
        <w:rPr>
          <w:b/>
          <w:sz w:val="24"/>
          <w:u w:val="thick"/>
        </w:rPr>
        <w:t xml:space="preserve">  </w:t>
      </w:r>
      <w:r w:rsidRPr="00252A57">
        <w:rPr>
          <w:b/>
          <w:sz w:val="24"/>
          <w:u w:val="thick"/>
        </w:rPr>
        <w:t>Predkladanie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ponúk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je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umožnené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iba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autentifikovaným</w:t>
      </w:r>
      <w:r w:rsidRPr="00252A57">
        <w:rPr>
          <w:b/>
          <w:spacing w:val="1"/>
          <w:sz w:val="24"/>
          <w:u w:val="thick"/>
        </w:rPr>
        <w:t xml:space="preserve"> </w:t>
      </w:r>
      <w:r w:rsidRPr="00252A57">
        <w:rPr>
          <w:b/>
          <w:sz w:val="24"/>
          <w:u w:val="thick"/>
        </w:rPr>
        <w:t>uchádzačom</w:t>
      </w:r>
      <w:r w:rsidRPr="00252A57">
        <w:rPr>
          <w:sz w:val="24"/>
        </w:rPr>
        <w:t>.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Autentifikáciu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možné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zrealizovať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týmito spôsobmi:</w:t>
      </w:r>
    </w:p>
    <w:p w14:paraId="77D9714A" w14:textId="77777777" w:rsidR="00DE0709" w:rsidRPr="00252A57" w:rsidRDefault="00DE0709" w:rsidP="00DE0709">
      <w:pPr>
        <w:pStyle w:val="Odsekzoznamu"/>
        <w:numPr>
          <w:ilvl w:val="2"/>
          <w:numId w:val="8"/>
        </w:numPr>
        <w:tabs>
          <w:tab w:val="left" w:pos="2238"/>
        </w:tabs>
        <w:spacing w:before="2"/>
        <w:ind w:right="114"/>
        <w:rPr>
          <w:b/>
          <w:sz w:val="24"/>
        </w:rPr>
      </w:pPr>
      <w:r w:rsidRPr="00252A57">
        <w:rPr>
          <w:sz w:val="24"/>
        </w:rPr>
        <w:t>v systéme JOSEPHINE registráciou a prihlásením pomocou občianskeho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preukazu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 elektronickým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čipom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bezpečnostným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osobnostným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kódom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(</w:t>
      </w:r>
      <w:proofErr w:type="spellStart"/>
      <w:r w:rsidRPr="00252A57">
        <w:rPr>
          <w:sz w:val="24"/>
        </w:rPr>
        <w:t>eID</w:t>
      </w:r>
      <w:proofErr w:type="spellEnd"/>
      <w:r w:rsidRPr="00252A57">
        <w:rPr>
          <w:sz w:val="24"/>
        </w:rPr>
        <w:t>).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systéme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autentifikovaná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spoločnosť,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ktorú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pomocou</w:t>
      </w:r>
      <w:r w:rsidRPr="00252A57">
        <w:rPr>
          <w:spacing w:val="1"/>
          <w:sz w:val="24"/>
        </w:rPr>
        <w:t xml:space="preserve"> </w:t>
      </w:r>
      <w:proofErr w:type="spellStart"/>
      <w:r w:rsidRPr="00252A57">
        <w:rPr>
          <w:sz w:val="24"/>
        </w:rPr>
        <w:t>eID</w:t>
      </w:r>
      <w:proofErr w:type="spellEnd"/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registruje štatutár danej spoločnosti. Autentifikáciu vykonáva poskytovateľ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systému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JOSEPHINE,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32"/>
          <w:sz w:val="24"/>
        </w:rPr>
        <w:t xml:space="preserve"> </w:t>
      </w:r>
      <w:r w:rsidRPr="00252A57">
        <w:rPr>
          <w:sz w:val="24"/>
        </w:rPr>
        <w:t>to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pracovných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dňoch</w:t>
      </w:r>
      <w:r w:rsidRPr="00252A57">
        <w:rPr>
          <w:spacing w:val="33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31"/>
          <w:sz w:val="24"/>
        </w:rPr>
        <w:t xml:space="preserve"> </w:t>
      </w:r>
      <w:r w:rsidRPr="00252A57">
        <w:rPr>
          <w:sz w:val="24"/>
        </w:rPr>
        <w:t>čase</w:t>
      </w:r>
      <w:r w:rsidRPr="00252A57">
        <w:rPr>
          <w:spacing w:val="36"/>
          <w:sz w:val="24"/>
        </w:rPr>
        <w:t xml:space="preserve"> </w:t>
      </w:r>
      <w:r w:rsidRPr="00252A57">
        <w:rPr>
          <w:b/>
          <w:sz w:val="24"/>
        </w:rPr>
        <w:t>8.00</w:t>
      </w:r>
      <w:r w:rsidRPr="00252A57">
        <w:rPr>
          <w:b/>
          <w:spacing w:val="31"/>
          <w:sz w:val="24"/>
        </w:rPr>
        <w:t xml:space="preserve"> </w:t>
      </w:r>
      <w:r w:rsidRPr="00252A57">
        <w:rPr>
          <w:b/>
          <w:sz w:val="24"/>
        </w:rPr>
        <w:t>–</w:t>
      </w:r>
      <w:r w:rsidRPr="00252A57">
        <w:rPr>
          <w:b/>
          <w:spacing w:val="31"/>
          <w:sz w:val="24"/>
        </w:rPr>
        <w:t xml:space="preserve"> </w:t>
      </w:r>
      <w:r w:rsidRPr="00252A57">
        <w:rPr>
          <w:b/>
          <w:sz w:val="24"/>
        </w:rPr>
        <w:t>16.00</w:t>
      </w:r>
      <w:r w:rsidRPr="00252A57">
        <w:rPr>
          <w:b/>
          <w:spacing w:val="32"/>
          <w:sz w:val="24"/>
        </w:rPr>
        <w:t xml:space="preserve"> </w:t>
      </w:r>
      <w:r w:rsidRPr="00252A57">
        <w:rPr>
          <w:sz w:val="24"/>
        </w:rPr>
        <w:t>hod</w:t>
      </w:r>
      <w:r w:rsidRPr="00252A57">
        <w:rPr>
          <w:b/>
          <w:sz w:val="24"/>
        </w:rPr>
        <w:t>.</w:t>
      </w:r>
      <w:r w:rsidRPr="00252A57">
        <w:rPr>
          <w:b/>
          <w:spacing w:val="-58"/>
          <w:sz w:val="24"/>
        </w:rPr>
        <w:t xml:space="preserve"> </w:t>
      </w:r>
      <w:r w:rsidRPr="00252A57">
        <w:rPr>
          <w:b/>
          <w:sz w:val="24"/>
        </w:rPr>
        <w:t>O dokončení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autentifikácie je</w:t>
      </w:r>
      <w:r w:rsidRPr="00252A57">
        <w:rPr>
          <w:b/>
          <w:spacing w:val="-2"/>
          <w:sz w:val="24"/>
        </w:rPr>
        <w:t xml:space="preserve"> </w:t>
      </w:r>
      <w:r w:rsidRPr="00252A57">
        <w:rPr>
          <w:b/>
          <w:sz w:val="24"/>
        </w:rPr>
        <w:t>uchádzač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informovaný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e-mailom.</w:t>
      </w:r>
    </w:p>
    <w:p w14:paraId="6BDC2B6D" w14:textId="77777777" w:rsidR="00DE0709" w:rsidRPr="00252A57" w:rsidRDefault="00DE0709" w:rsidP="00DE0709">
      <w:pPr>
        <w:pStyle w:val="Odsekzoznamu"/>
        <w:numPr>
          <w:ilvl w:val="2"/>
          <w:numId w:val="8"/>
        </w:numPr>
        <w:tabs>
          <w:tab w:val="left" w:pos="2238"/>
        </w:tabs>
        <w:ind w:right="118"/>
      </w:pPr>
      <w:r w:rsidRPr="00252A57">
        <w:rPr>
          <w:sz w:val="24"/>
        </w:rPr>
        <w:t xml:space="preserve">nahraním kvalifikovaného elektronického podpisu (napríklad podpisu </w:t>
      </w:r>
      <w:proofErr w:type="spellStart"/>
      <w:r w:rsidRPr="00252A57">
        <w:rPr>
          <w:sz w:val="24"/>
        </w:rPr>
        <w:t>eID</w:t>
      </w:r>
      <w:proofErr w:type="spellEnd"/>
      <w:r w:rsidRPr="00252A57">
        <w:rPr>
          <w:sz w:val="24"/>
        </w:rPr>
        <w:t>)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  <w:szCs w:val="24"/>
        </w:rPr>
        <w:t>štatutára danej spoločnosti na kartu užívateľa po registrácii a prihlásení do</w:t>
      </w:r>
      <w:r w:rsidRPr="00252A57">
        <w:rPr>
          <w:spacing w:val="1"/>
          <w:sz w:val="24"/>
          <w:szCs w:val="24"/>
        </w:rPr>
        <w:t xml:space="preserve"> </w:t>
      </w:r>
      <w:r w:rsidRPr="00252A57">
        <w:rPr>
          <w:sz w:val="24"/>
          <w:szCs w:val="24"/>
        </w:rPr>
        <w:t>JOSEPHINE,</w:t>
      </w:r>
      <w:r w:rsidRPr="00252A57">
        <w:rPr>
          <w:spacing w:val="26"/>
          <w:sz w:val="24"/>
          <w:szCs w:val="24"/>
        </w:rPr>
        <w:t xml:space="preserve"> </w:t>
      </w:r>
      <w:r w:rsidRPr="00252A57">
        <w:rPr>
          <w:sz w:val="24"/>
          <w:szCs w:val="24"/>
        </w:rPr>
        <w:t>a</w:t>
      </w:r>
      <w:r w:rsidRPr="00252A57">
        <w:rPr>
          <w:spacing w:val="26"/>
          <w:sz w:val="24"/>
          <w:szCs w:val="24"/>
        </w:rPr>
        <w:t xml:space="preserve"> </w:t>
      </w:r>
      <w:r w:rsidRPr="00252A57">
        <w:rPr>
          <w:sz w:val="24"/>
          <w:szCs w:val="24"/>
        </w:rPr>
        <w:t>to</w:t>
      </w:r>
      <w:r w:rsidRPr="00252A57">
        <w:rPr>
          <w:spacing w:val="84"/>
          <w:sz w:val="24"/>
          <w:szCs w:val="24"/>
        </w:rPr>
        <w:t xml:space="preserve"> </w:t>
      </w:r>
      <w:r w:rsidRPr="00252A57">
        <w:rPr>
          <w:sz w:val="24"/>
          <w:szCs w:val="24"/>
        </w:rPr>
        <w:t>v</w:t>
      </w:r>
      <w:r w:rsidRPr="00252A57">
        <w:rPr>
          <w:spacing w:val="85"/>
          <w:sz w:val="24"/>
          <w:szCs w:val="24"/>
        </w:rPr>
        <w:t xml:space="preserve"> </w:t>
      </w:r>
      <w:r w:rsidRPr="00252A57">
        <w:rPr>
          <w:sz w:val="24"/>
          <w:szCs w:val="24"/>
        </w:rPr>
        <w:t>pracovných</w:t>
      </w:r>
      <w:r w:rsidRPr="00252A57">
        <w:rPr>
          <w:spacing w:val="86"/>
          <w:sz w:val="24"/>
          <w:szCs w:val="24"/>
        </w:rPr>
        <w:t xml:space="preserve"> </w:t>
      </w:r>
      <w:r w:rsidRPr="00252A57">
        <w:rPr>
          <w:sz w:val="24"/>
          <w:szCs w:val="24"/>
        </w:rPr>
        <w:t>dňoch</w:t>
      </w:r>
      <w:r w:rsidRPr="00252A57">
        <w:rPr>
          <w:spacing w:val="85"/>
          <w:sz w:val="24"/>
          <w:szCs w:val="24"/>
        </w:rPr>
        <w:t xml:space="preserve"> </w:t>
      </w:r>
      <w:r w:rsidRPr="00252A57">
        <w:rPr>
          <w:sz w:val="24"/>
          <w:szCs w:val="24"/>
        </w:rPr>
        <w:t>v</w:t>
      </w:r>
      <w:r w:rsidRPr="00252A57">
        <w:rPr>
          <w:spacing w:val="82"/>
          <w:sz w:val="24"/>
          <w:szCs w:val="24"/>
        </w:rPr>
        <w:t xml:space="preserve"> </w:t>
      </w:r>
      <w:r w:rsidRPr="00252A57">
        <w:rPr>
          <w:sz w:val="24"/>
          <w:szCs w:val="24"/>
        </w:rPr>
        <w:t>čase</w:t>
      </w:r>
      <w:r w:rsidRPr="00252A57">
        <w:rPr>
          <w:spacing w:val="85"/>
          <w:sz w:val="24"/>
          <w:szCs w:val="24"/>
        </w:rPr>
        <w:t xml:space="preserve"> </w:t>
      </w:r>
      <w:r w:rsidRPr="00252A57">
        <w:rPr>
          <w:sz w:val="24"/>
          <w:szCs w:val="24"/>
        </w:rPr>
        <w:t>8.00</w:t>
      </w:r>
      <w:r w:rsidRPr="00252A57">
        <w:rPr>
          <w:spacing w:val="90"/>
          <w:sz w:val="24"/>
          <w:szCs w:val="24"/>
        </w:rPr>
        <w:t xml:space="preserve"> </w:t>
      </w:r>
      <w:r w:rsidRPr="00252A57">
        <w:rPr>
          <w:sz w:val="24"/>
          <w:szCs w:val="24"/>
        </w:rPr>
        <w:t>–</w:t>
      </w:r>
      <w:r w:rsidRPr="00252A57">
        <w:rPr>
          <w:spacing w:val="85"/>
          <w:sz w:val="24"/>
          <w:szCs w:val="24"/>
        </w:rPr>
        <w:t xml:space="preserve"> </w:t>
      </w:r>
      <w:r w:rsidRPr="00252A57">
        <w:rPr>
          <w:sz w:val="24"/>
          <w:szCs w:val="24"/>
        </w:rPr>
        <w:t>16.00</w:t>
      </w:r>
      <w:r w:rsidRPr="00252A57">
        <w:rPr>
          <w:spacing w:val="86"/>
          <w:sz w:val="24"/>
          <w:szCs w:val="24"/>
        </w:rPr>
        <w:t xml:space="preserve"> </w:t>
      </w:r>
      <w:r w:rsidRPr="00252A57">
        <w:rPr>
          <w:sz w:val="24"/>
          <w:szCs w:val="24"/>
        </w:rPr>
        <w:t>hod.</w:t>
      </w:r>
      <w:r w:rsidRPr="00252A57">
        <w:rPr>
          <w:spacing w:val="-58"/>
          <w:sz w:val="24"/>
          <w:szCs w:val="24"/>
        </w:rPr>
        <w:t xml:space="preserve"> </w:t>
      </w:r>
      <w:r w:rsidRPr="00252A57">
        <w:rPr>
          <w:sz w:val="24"/>
          <w:szCs w:val="24"/>
        </w:rPr>
        <w:t>O dokončení</w:t>
      </w:r>
      <w:r w:rsidRPr="00252A57">
        <w:rPr>
          <w:spacing w:val="-1"/>
          <w:sz w:val="24"/>
          <w:szCs w:val="24"/>
        </w:rPr>
        <w:t xml:space="preserve"> </w:t>
      </w:r>
      <w:r w:rsidRPr="00252A57">
        <w:rPr>
          <w:sz w:val="24"/>
          <w:szCs w:val="24"/>
        </w:rPr>
        <w:t>autentifikácie je</w:t>
      </w:r>
      <w:r w:rsidRPr="00252A57">
        <w:rPr>
          <w:spacing w:val="-2"/>
          <w:sz w:val="24"/>
          <w:szCs w:val="24"/>
        </w:rPr>
        <w:t xml:space="preserve"> </w:t>
      </w:r>
      <w:r w:rsidRPr="00252A57">
        <w:rPr>
          <w:sz w:val="24"/>
          <w:szCs w:val="24"/>
        </w:rPr>
        <w:t>uchádzač</w:t>
      </w:r>
      <w:r w:rsidRPr="00252A57">
        <w:rPr>
          <w:spacing w:val="-1"/>
          <w:sz w:val="24"/>
          <w:szCs w:val="24"/>
        </w:rPr>
        <w:t xml:space="preserve"> </w:t>
      </w:r>
      <w:r w:rsidRPr="00252A57">
        <w:rPr>
          <w:sz w:val="24"/>
          <w:szCs w:val="24"/>
        </w:rPr>
        <w:t>informovaný</w:t>
      </w:r>
      <w:r w:rsidRPr="00252A57">
        <w:rPr>
          <w:spacing w:val="-1"/>
          <w:sz w:val="24"/>
          <w:szCs w:val="24"/>
        </w:rPr>
        <w:t xml:space="preserve"> </w:t>
      </w:r>
      <w:r w:rsidRPr="00252A57">
        <w:rPr>
          <w:sz w:val="24"/>
          <w:szCs w:val="24"/>
        </w:rPr>
        <w:t>e-mailom.</w:t>
      </w:r>
    </w:p>
    <w:p w14:paraId="787AE510" w14:textId="77777777" w:rsidR="00DE0709" w:rsidRPr="00252A57" w:rsidRDefault="00DE0709" w:rsidP="00DE0709">
      <w:pPr>
        <w:pStyle w:val="Odsekzoznamu"/>
        <w:numPr>
          <w:ilvl w:val="2"/>
          <w:numId w:val="8"/>
        </w:numPr>
        <w:tabs>
          <w:tab w:val="left" w:pos="2238"/>
        </w:tabs>
        <w:spacing w:before="2"/>
        <w:ind w:right="111"/>
        <w:rPr>
          <w:b/>
          <w:sz w:val="24"/>
        </w:rPr>
      </w:pPr>
      <w:r w:rsidRPr="00252A57">
        <w:rPr>
          <w:sz w:val="24"/>
        </w:rPr>
        <w:t>vložením dokumentu, preukazujúceho osobu štatutára na kartu užívateľa po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registrácii,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ktorý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podpísaný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elektronickým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podpisom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štatutára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aj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 xml:space="preserve">splnomocnenou osobou, alebo prešla zaručenou konverziou. </w:t>
      </w:r>
      <w:r w:rsidRPr="00252A57">
        <w:rPr>
          <w:b/>
          <w:sz w:val="24"/>
        </w:rPr>
        <w:t>Autentifikáciu</w:t>
      </w:r>
      <w:r w:rsidRPr="00252A57">
        <w:rPr>
          <w:b/>
          <w:spacing w:val="-57"/>
          <w:sz w:val="24"/>
        </w:rPr>
        <w:t xml:space="preserve"> </w:t>
      </w:r>
      <w:r w:rsidRPr="00252A57">
        <w:rPr>
          <w:b/>
          <w:sz w:val="24"/>
        </w:rPr>
        <w:t>vykoná poskytovateľ systému JOSEPHINE, a to v pracovných dňoch v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čase</w:t>
      </w:r>
      <w:r w:rsidRPr="00252A57">
        <w:rPr>
          <w:b/>
          <w:spacing w:val="-2"/>
          <w:sz w:val="24"/>
        </w:rPr>
        <w:t xml:space="preserve"> </w:t>
      </w:r>
      <w:r w:rsidRPr="00252A57">
        <w:rPr>
          <w:b/>
          <w:sz w:val="24"/>
        </w:rPr>
        <w:t>8.00 – 16.00 hod.</w:t>
      </w:r>
    </w:p>
    <w:p w14:paraId="1DB28961" w14:textId="77777777" w:rsidR="00DE0709" w:rsidRPr="00252A57" w:rsidRDefault="00DE0709" w:rsidP="00DE0709">
      <w:pPr>
        <w:pStyle w:val="Odsekzoznamu"/>
        <w:numPr>
          <w:ilvl w:val="2"/>
          <w:numId w:val="8"/>
        </w:numPr>
        <w:tabs>
          <w:tab w:val="left" w:pos="2238"/>
        </w:tabs>
        <w:spacing w:before="2"/>
        <w:ind w:right="118"/>
        <w:rPr>
          <w:b/>
          <w:sz w:val="24"/>
        </w:rPr>
      </w:pPr>
      <w:r w:rsidRPr="00252A57">
        <w:rPr>
          <w:sz w:val="24"/>
        </w:rPr>
        <w:t>vložením plnej moci na kartu užívateľa po registrácii, ktorá je podpísaná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elektronickým podpisom štatutára aj splnomocnenou osobou, alebo prešla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zaručenou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konverziou.</w:t>
      </w:r>
      <w:r w:rsidRPr="00252A57">
        <w:rPr>
          <w:spacing w:val="1"/>
          <w:sz w:val="24"/>
        </w:rPr>
        <w:t xml:space="preserve"> </w:t>
      </w:r>
      <w:r w:rsidRPr="00252A57">
        <w:rPr>
          <w:b/>
          <w:sz w:val="24"/>
        </w:rPr>
        <w:t>Autentifikáciu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vykoná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poskytovateľ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systému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JOSEPHINE,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a to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v</w:t>
      </w:r>
      <w:r w:rsidRPr="00252A57">
        <w:rPr>
          <w:b/>
          <w:spacing w:val="1"/>
          <w:sz w:val="24"/>
        </w:rPr>
        <w:t xml:space="preserve"> </w:t>
      </w:r>
      <w:r w:rsidRPr="00252A57">
        <w:rPr>
          <w:b/>
          <w:sz w:val="24"/>
        </w:rPr>
        <w:t>pracovné</w:t>
      </w:r>
      <w:r w:rsidRPr="00252A57">
        <w:rPr>
          <w:b/>
          <w:spacing w:val="-1"/>
          <w:sz w:val="24"/>
        </w:rPr>
        <w:t xml:space="preserve"> </w:t>
      </w:r>
      <w:r w:rsidRPr="00252A57">
        <w:rPr>
          <w:b/>
          <w:sz w:val="24"/>
        </w:rPr>
        <w:t>dni v čase</w:t>
      </w:r>
      <w:r w:rsidRPr="00252A57">
        <w:rPr>
          <w:b/>
          <w:spacing w:val="-2"/>
          <w:sz w:val="24"/>
        </w:rPr>
        <w:t xml:space="preserve"> </w:t>
      </w:r>
      <w:r w:rsidRPr="00252A57">
        <w:rPr>
          <w:b/>
          <w:sz w:val="24"/>
        </w:rPr>
        <w:t>8.00 – 16.00 hod.</w:t>
      </w:r>
    </w:p>
    <w:p w14:paraId="654D1DBC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16" w:hanging="634"/>
        <w:jc w:val="both"/>
        <w:rPr>
          <w:sz w:val="24"/>
        </w:rPr>
      </w:pPr>
      <w:r w:rsidRPr="00252A57">
        <w:rPr>
          <w:sz w:val="24"/>
        </w:rPr>
        <w:t>Autentifikovaný uchádzač si po prihlásení do systému JOSEPHINE v prehľade –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zozname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obstarávaní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vyberie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predmetné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obstarávanie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vloží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svoju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ponuku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do</w:t>
      </w:r>
      <w:r w:rsidRPr="00252A57">
        <w:rPr>
          <w:spacing w:val="-57"/>
          <w:sz w:val="24"/>
        </w:rPr>
        <w:t xml:space="preserve"> </w:t>
      </w:r>
      <w:r w:rsidRPr="00252A57">
        <w:rPr>
          <w:sz w:val="24"/>
        </w:rPr>
        <w:t>určeného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formulára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na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príjem ponúk,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ktorý</w:t>
      </w:r>
      <w:r w:rsidRPr="00252A57">
        <w:rPr>
          <w:spacing w:val="-5"/>
          <w:sz w:val="24"/>
        </w:rPr>
        <w:t xml:space="preserve"> </w:t>
      </w:r>
      <w:r w:rsidRPr="00252A57">
        <w:rPr>
          <w:sz w:val="24"/>
        </w:rPr>
        <w:t>nájde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 záložke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„Ponuky</w:t>
      </w:r>
      <w:r w:rsidRPr="00252A57">
        <w:rPr>
          <w:spacing w:val="-6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žiadosti“.</w:t>
      </w:r>
    </w:p>
    <w:p w14:paraId="5A7AAAC8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20" w:hanging="634"/>
        <w:jc w:val="both"/>
        <w:rPr>
          <w:sz w:val="24"/>
        </w:rPr>
      </w:pPr>
      <w:r w:rsidRPr="00252A57">
        <w:rPr>
          <w:sz w:val="24"/>
        </w:rPr>
        <w:t>Elektronická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vloží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vyplnením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ponukového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formulára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vložením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požadovaných dokladov a dokumentov v systéme JOSEPHINE umiestnenom na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webovej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 xml:space="preserve">adrese </w:t>
      </w:r>
      <w:hyperlink r:id="rId14">
        <w:r w:rsidRPr="00252A57">
          <w:rPr>
            <w:sz w:val="24"/>
            <w:u w:val="single"/>
          </w:rPr>
          <w:t>https://josephine.proebiz.com</w:t>
        </w:r>
      </w:hyperlink>
      <w:r w:rsidRPr="00252A57">
        <w:rPr>
          <w:sz w:val="24"/>
        </w:rPr>
        <w:t>.</w:t>
      </w:r>
    </w:p>
    <w:p w14:paraId="2EF6B3AB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15" w:hanging="634"/>
        <w:jc w:val="both"/>
        <w:rPr>
          <w:sz w:val="24"/>
        </w:rPr>
      </w:pPr>
      <w:r w:rsidRPr="00252A57">
        <w:rPr>
          <w:sz w:val="24"/>
        </w:rPr>
        <w:t>V predloženej ponuke prostredníctvom systému JOSEPHINE musia byť pripojené</w:t>
      </w:r>
      <w:r w:rsidRPr="00252A57">
        <w:rPr>
          <w:spacing w:val="1"/>
          <w:sz w:val="24"/>
        </w:rPr>
        <w:t xml:space="preserve"> </w:t>
      </w:r>
      <w:r w:rsidRPr="00252A57">
        <w:rPr>
          <w:spacing w:val="-1"/>
          <w:sz w:val="24"/>
        </w:rPr>
        <w:t>požadované</w:t>
      </w:r>
      <w:r w:rsidRPr="00252A57">
        <w:rPr>
          <w:spacing w:val="-13"/>
          <w:sz w:val="24"/>
        </w:rPr>
        <w:t xml:space="preserve"> </w:t>
      </w:r>
      <w:r w:rsidRPr="00252A57">
        <w:rPr>
          <w:sz w:val="24"/>
        </w:rPr>
        <w:t>naskenované</w:t>
      </w:r>
      <w:r w:rsidRPr="00252A57">
        <w:rPr>
          <w:spacing w:val="-10"/>
          <w:sz w:val="24"/>
        </w:rPr>
        <w:t xml:space="preserve"> </w:t>
      </w:r>
      <w:r w:rsidRPr="00252A57">
        <w:rPr>
          <w:sz w:val="24"/>
        </w:rPr>
        <w:t>doklady</w:t>
      </w:r>
      <w:r w:rsidRPr="00252A57">
        <w:rPr>
          <w:spacing w:val="-17"/>
          <w:sz w:val="24"/>
        </w:rPr>
        <w:t xml:space="preserve"> </w:t>
      </w:r>
      <w:r w:rsidRPr="00252A57">
        <w:rPr>
          <w:sz w:val="24"/>
        </w:rPr>
        <w:t>(doporučený</w:t>
      </w:r>
      <w:r w:rsidRPr="00252A57">
        <w:rPr>
          <w:spacing w:val="-14"/>
          <w:sz w:val="24"/>
        </w:rPr>
        <w:t xml:space="preserve"> </w:t>
      </w:r>
      <w:r w:rsidRPr="00252A57">
        <w:rPr>
          <w:sz w:val="24"/>
        </w:rPr>
        <w:t>formát</w:t>
      </w:r>
      <w:r w:rsidRPr="00252A57">
        <w:rPr>
          <w:spacing w:val="-1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-13"/>
          <w:sz w:val="24"/>
        </w:rPr>
        <w:t xml:space="preserve"> </w:t>
      </w:r>
      <w:r w:rsidRPr="00252A57">
        <w:rPr>
          <w:sz w:val="24"/>
        </w:rPr>
        <w:t>„PDF“)</w:t>
      </w:r>
      <w:r w:rsidRPr="00252A57">
        <w:rPr>
          <w:spacing w:val="-10"/>
          <w:sz w:val="24"/>
        </w:rPr>
        <w:t xml:space="preserve"> </w:t>
      </w:r>
      <w:r w:rsidRPr="00252A57">
        <w:rPr>
          <w:sz w:val="24"/>
        </w:rPr>
        <w:t>tak,</w:t>
      </w:r>
      <w:r w:rsidRPr="00252A57">
        <w:rPr>
          <w:spacing w:val="-9"/>
          <w:sz w:val="24"/>
        </w:rPr>
        <w:t xml:space="preserve"> </w:t>
      </w:r>
      <w:r w:rsidRPr="00252A57">
        <w:rPr>
          <w:sz w:val="24"/>
        </w:rPr>
        <w:t>ako</w:t>
      </w:r>
      <w:r w:rsidRPr="00252A57">
        <w:rPr>
          <w:spacing w:val="-11"/>
          <w:sz w:val="24"/>
        </w:rPr>
        <w:t xml:space="preserve"> </w:t>
      </w:r>
      <w:r w:rsidRPr="00252A57">
        <w:rPr>
          <w:sz w:val="24"/>
        </w:rPr>
        <w:t>je</w:t>
      </w:r>
      <w:r w:rsidRPr="00252A57">
        <w:rPr>
          <w:spacing w:val="-8"/>
          <w:sz w:val="24"/>
        </w:rPr>
        <w:t xml:space="preserve"> </w:t>
      </w:r>
      <w:r w:rsidRPr="00252A57">
        <w:rPr>
          <w:sz w:val="24"/>
        </w:rPr>
        <w:t>uvedené</w:t>
      </w:r>
      <w:r w:rsidRPr="00252A57">
        <w:rPr>
          <w:spacing w:val="-57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týchto</w:t>
      </w:r>
      <w:r w:rsidRPr="00252A57">
        <w:rPr>
          <w:spacing w:val="38"/>
          <w:sz w:val="24"/>
        </w:rPr>
        <w:t xml:space="preserve"> </w:t>
      </w:r>
      <w:r w:rsidRPr="00252A57">
        <w:rPr>
          <w:sz w:val="24"/>
        </w:rPr>
        <w:t>súťažných</w:t>
      </w:r>
      <w:r w:rsidRPr="00252A57">
        <w:rPr>
          <w:spacing w:val="99"/>
          <w:sz w:val="24"/>
        </w:rPr>
        <w:t xml:space="preserve"> </w:t>
      </w:r>
      <w:r w:rsidRPr="00252A57">
        <w:rPr>
          <w:sz w:val="24"/>
        </w:rPr>
        <w:t>podkladoch,</w:t>
      </w:r>
      <w:r w:rsidRPr="00252A57">
        <w:rPr>
          <w:spacing w:val="97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102"/>
          <w:sz w:val="24"/>
        </w:rPr>
        <w:t xml:space="preserve"> </w:t>
      </w:r>
      <w:r w:rsidRPr="00252A57">
        <w:rPr>
          <w:sz w:val="24"/>
        </w:rPr>
        <w:t>musí</w:t>
      </w:r>
      <w:r w:rsidRPr="00252A57">
        <w:rPr>
          <w:spacing w:val="98"/>
          <w:sz w:val="24"/>
        </w:rPr>
        <w:t xml:space="preserve"> </w:t>
      </w:r>
      <w:r w:rsidRPr="00252A57">
        <w:rPr>
          <w:sz w:val="24"/>
        </w:rPr>
        <w:t>byť</w:t>
      </w:r>
      <w:r w:rsidRPr="00252A57">
        <w:rPr>
          <w:spacing w:val="101"/>
          <w:sz w:val="24"/>
        </w:rPr>
        <w:t xml:space="preserve"> </w:t>
      </w:r>
      <w:r w:rsidRPr="00252A57">
        <w:rPr>
          <w:sz w:val="24"/>
        </w:rPr>
        <w:t>vyplnený</w:t>
      </w:r>
      <w:r w:rsidRPr="00252A57">
        <w:rPr>
          <w:spacing w:val="94"/>
          <w:sz w:val="24"/>
        </w:rPr>
        <w:t xml:space="preserve"> </w:t>
      </w:r>
      <w:r w:rsidRPr="00252A57">
        <w:rPr>
          <w:sz w:val="24"/>
        </w:rPr>
        <w:t>elektronický</w:t>
      </w:r>
      <w:r w:rsidRPr="00252A57">
        <w:rPr>
          <w:spacing w:val="97"/>
          <w:sz w:val="24"/>
        </w:rPr>
        <w:t xml:space="preserve"> </w:t>
      </w:r>
      <w:r w:rsidRPr="00252A57">
        <w:rPr>
          <w:sz w:val="24"/>
        </w:rPr>
        <w:t>formulár</w:t>
      </w:r>
      <w:r w:rsidRPr="00252A57">
        <w:rPr>
          <w:spacing w:val="-58"/>
          <w:sz w:val="24"/>
        </w:rPr>
        <w:t xml:space="preserve">                       </w:t>
      </w:r>
      <w:r w:rsidRPr="00252A57">
        <w:rPr>
          <w:sz w:val="24"/>
        </w:rPr>
        <w:t>s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celkovou cenou za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predmet zákazky, alebo jej časť.</w:t>
      </w:r>
    </w:p>
    <w:p w14:paraId="49576802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spacing w:line="274" w:lineRule="exact"/>
        <w:ind w:hanging="634"/>
        <w:jc w:val="both"/>
        <w:rPr>
          <w:sz w:val="24"/>
        </w:rPr>
      </w:pPr>
      <w:r w:rsidRPr="00252A57">
        <w:rPr>
          <w:sz w:val="24"/>
        </w:rPr>
        <w:t>Ak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ponuka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obsahuje dôverné</w:t>
      </w:r>
      <w:r w:rsidRPr="00252A57">
        <w:rPr>
          <w:spacing w:val="-3"/>
          <w:sz w:val="24"/>
        </w:rPr>
        <w:t xml:space="preserve"> </w:t>
      </w:r>
      <w:r w:rsidRPr="00252A57">
        <w:rPr>
          <w:sz w:val="24"/>
        </w:rPr>
        <w:t>informácie, uchádzač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ich v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ponuke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viditeľne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označí.</w:t>
      </w:r>
    </w:p>
    <w:p w14:paraId="393DFA1B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14" w:hanging="634"/>
        <w:jc w:val="both"/>
        <w:rPr>
          <w:sz w:val="24"/>
        </w:rPr>
      </w:pPr>
      <w:r w:rsidRPr="00252A57">
        <w:rPr>
          <w:sz w:val="24"/>
        </w:rPr>
        <w:t>Uchádzačom navrhovaná cena za požadovaný predmet zákazky alebo jej časť, uvedená v ponuke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uchádzača, bude vyjadrená v EUR s presnosťou na dve desatinné miesta a vložená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do systému JOSEPHINE v tejto štruktúre: cena bez DPH, sadzba DPH, cena s DPH</w:t>
      </w:r>
      <w:r w:rsidRPr="00252A57">
        <w:rPr>
          <w:spacing w:val="-57"/>
          <w:sz w:val="24"/>
        </w:rPr>
        <w:t xml:space="preserve"> </w:t>
      </w:r>
      <w:r w:rsidRPr="00252A57">
        <w:rPr>
          <w:sz w:val="24"/>
        </w:rPr>
        <w:t>(pri vkladaní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do systému JOSEPHINE označená ako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„Celková cena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(kritérium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 xml:space="preserve">hodnotenia)“). </w:t>
      </w:r>
    </w:p>
    <w:p w14:paraId="19B0AE6F" w14:textId="77777777" w:rsidR="00DE0709" w:rsidRPr="00252A57" w:rsidRDefault="00DE0709" w:rsidP="00DE0709">
      <w:pPr>
        <w:pStyle w:val="Odsekzoznamu"/>
        <w:numPr>
          <w:ilvl w:val="1"/>
          <w:numId w:val="8"/>
        </w:numPr>
        <w:tabs>
          <w:tab w:val="left" w:pos="1530"/>
        </w:tabs>
        <w:ind w:right="118" w:hanging="634"/>
        <w:jc w:val="both"/>
        <w:rPr>
          <w:sz w:val="24"/>
        </w:rPr>
      </w:pPr>
      <w:r w:rsidRPr="00252A57">
        <w:rPr>
          <w:sz w:val="24"/>
        </w:rPr>
        <w:t>Uchádzač môže predloženú ponuku vziať späť do uplynutia lehoty na predkladanie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ponúk. Uchádzač pri odvolaní ponuky postupuje obdobne ako pri vložení prvotnej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ponuky</w:t>
      </w:r>
      <w:r w:rsidRPr="00252A57">
        <w:rPr>
          <w:spacing w:val="-6"/>
          <w:sz w:val="24"/>
        </w:rPr>
        <w:t xml:space="preserve"> </w:t>
      </w:r>
      <w:r w:rsidRPr="00252A57">
        <w:rPr>
          <w:sz w:val="24"/>
        </w:rPr>
        <w:t>(kliknutím na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tlačidla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„Stiahnuť ponuku“</w:t>
      </w:r>
      <w:r w:rsidRPr="00252A57">
        <w:rPr>
          <w:spacing w:val="-4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2"/>
          <w:sz w:val="24"/>
        </w:rPr>
        <w:t xml:space="preserve"> </w:t>
      </w:r>
      <w:r w:rsidRPr="00252A57">
        <w:rPr>
          <w:sz w:val="24"/>
        </w:rPr>
        <w:t>predložením novej ponuky).</w:t>
      </w:r>
    </w:p>
    <w:p w14:paraId="1EC97545" w14:textId="77777777" w:rsidR="004152EE" w:rsidRDefault="004152EE" w:rsidP="00245C79">
      <w:pPr>
        <w:pStyle w:val="Nadpis1"/>
        <w:tabs>
          <w:tab w:val="left" w:pos="1180"/>
        </w:tabs>
        <w:ind w:left="0" w:firstLine="0"/>
        <w:rPr>
          <w:b w:val="0"/>
        </w:rPr>
      </w:pPr>
    </w:p>
    <w:p w14:paraId="31A49090" w14:textId="77777777" w:rsidR="004152EE" w:rsidRDefault="004152EE" w:rsidP="00FC3AA6">
      <w:pPr>
        <w:pStyle w:val="Nadpis1"/>
        <w:tabs>
          <w:tab w:val="left" w:pos="1180"/>
        </w:tabs>
        <w:rPr>
          <w:b w:val="0"/>
        </w:rPr>
      </w:pPr>
    </w:p>
    <w:p w14:paraId="114ABC82" w14:textId="77777777" w:rsidR="004152EE" w:rsidRDefault="004152EE" w:rsidP="00FC3AA6">
      <w:pPr>
        <w:pStyle w:val="Nadpis1"/>
        <w:tabs>
          <w:tab w:val="left" w:pos="1180"/>
        </w:tabs>
        <w:rPr>
          <w:b w:val="0"/>
        </w:rPr>
      </w:pPr>
    </w:p>
    <w:p w14:paraId="37D96213" w14:textId="41598E6A" w:rsidR="00132253" w:rsidRPr="00252A57" w:rsidRDefault="00142D09" w:rsidP="00FC3AA6">
      <w:pPr>
        <w:pStyle w:val="Nadpis1"/>
        <w:tabs>
          <w:tab w:val="left" w:pos="1180"/>
        </w:tabs>
      </w:pPr>
      <w:r w:rsidRPr="00252A57">
        <w:t>Obsah</w:t>
      </w:r>
      <w:r w:rsidRPr="00252A57">
        <w:rPr>
          <w:spacing w:val="-4"/>
        </w:rPr>
        <w:t xml:space="preserve"> </w:t>
      </w:r>
      <w:r w:rsidRPr="00252A57">
        <w:t>ponuky</w:t>
      </w:r>
    </w:p>
    <w:p w14:paraId="117619D0" w14:textId="77777777" w:rsidR="00245C79" w:rsidRPr="00252A57" w:rsidRDefault="00245C79" w:rsidP="00245C79">
      <w:pPr>
        <w:pStyle w:val="Odsekzoznamu"/>
        <w:numPr>
          <w:ilvl w:val="1"/>
          <w:numId w:val="8"/>
        </w:numPr>
        <w:tabs>
          <w:tab w:val="left" w:pos="1530"/>
        </w:tabs>
        <w:ind w:right="115" w:hanging="634"/>
        <w:jc w:val="both"/>
      </w:pPr>
      <w:r w:rsidRPr="00252A57">
        <w:rPr>
          <w:sz w:val="24"/>
        </w:rPr>
        <w:t>Ponuka predložená uchádzačom musí obsahovať doklady, dokumenty a vyhlásenia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podľa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týchto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súťažných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podkladov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forme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uvedenej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týchto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súťažných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podkladoch a v Oznámení o vyhlásení verejného obstarávania doplnené tak, ako je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 xml:space="preserve">to stanovené v týchto bodoch súťažných podkladov. </w:t>
      </w:r>
    </w:p>
    <w:p w14:paraId="7AC90B1D" w14:textId="77777777" w:rsidR="00245C79" w:rsidRPr="00252A57" w:rsidRDefault="00245C79" w:rsidP="00245C79">
      <w:pPr>
        <w:pStyle w:val="Odsekzoznamu"/>
        <w:numPr>
          <w:ilvl w:val="1"/>
          <w:numId w:val="8"/>
        </w:numPr>
        <w:tabs>
          <w:tab w:val="left" w:pos="1530"/>
        </w:tabs>
        <w:ind w:hanging="634"/>
        <w:jc w:val="both"/>
        <w:rPr>
          <w:sz w:val="24"/>
        </w:rPr>
      </w:pPr>
      <w:r w:rsidRPr="00252A57">
        <w:rPr>
          <w:sz w:val="24"/>
        </w:rPr>
        <w:t>Ponuka</w:t>
      </w:r>
      <w:r w:rsidRPr="00252A57">
        <w:rPr>
          <w:spacing w:val="-2"/>
          <w:sz w:val="24"/>
        </w:rPr>
        <w:t xml:space="preserve"> </w:t>
      </w:r>
      <w:r w:rsidRPr="00252A57">
        <w:rPr>
          <w:sz w:val="24"/>
        </w:rPr>
        <w:t>sa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predkladá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tak,</w:t>
      </w:r>
      <w:r w:rsidRPr="00252A57">
        <w:rPr>
          <w:spacing w:val="1"/>
          <w:sz w:val="24"/>
        </w:rPr>
        <w:t xml:space="preserve"> </w:t>
      </w:r>
      <w:r w:rsidRPr="00252A57">
        <w:rPr>
          <w:sz w:val="24"/>
        </w:rPr>
        <w:t>aby</w:t>
      </w:r>
      <w:r w:rsidRPr="00252A57">
        <w:rPr>
          <w:spacing w:val="-5"/>
          <w:sz w:val="24"/>
        </w:rPr>
        <w:t xml:space="preserve"> </w:t>
      </w:r>
      <w:r w:rsidRPr="00252A57">
        <w:rPr>
          <w:sz w:val="24"/>
        </w:rPr>
        <w:t>obsahovala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nasledovné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dokumenty</w:t>
      </w:r>
      <w:r w:rsidRPr="00252A57">
        <w:rPr>
          <w:spacing w:val="-3"/>
          <w:sz w:val="24"/>
        </w:rPr>
        <w:t xml:space="preserve"> </w:t>
      </w:r>
      <w:r w:rsidRPr="00252A57">
        <w:rPr>
          <w:sz w:val="24"/>
        </w:rPr>
        <w:t>a</w:t>
      </w:r>
      <w:r w:rsidRPr="00252A57">
        <w:rPr>
          <w:spacing w:val="-1"/>
          <w:sz w:val="24"/>
        </w:rPr>
        <w:t xml:space="preserve"> </w:t>
      </w:r>
      <w:r w:rsidRPr="00252A57">
        <w:rPr>
          <w:sz w:val="24"/>
        </w:rPr>
        <w:t>doklady:</w:t>
      </w:r>
    </w:p>
    <w:p w14:paraId="0DBC4D7A" w14:textId="77777777" w:rsidR="00245C79" w:rsidRPr="00252A57" w:rsidRDefault="00245C79" w:rsidP="00245C79">
      <w:pPr>
        <w:pStyle w:val="Nadpis1"/>
        <w:numPr>
          <w:ilvl w:val="2"/>
          <w:numId w:val="7"/>
        </w:numPr>
        <w:tabs>
          <w:tab w:val="left" w:pos="2265"/>
        </w:tabs>
        <w:spacing w:before="76"/>
        <w:ind w:right="112"/>
      </w:pPr>
      <w:r w:rsidRPr="00252A57">
        <w:t>Identifikačné údaje o uchádzačovi, resp. členoch</w:t>
      </w:r>
      <w:r w:rsidRPr="00252A57">
        <w:rPr>
          <w:spacing w:val="1"/>
        </w:rPr>
        <w:t xml:space="preserve"> </w:t>
      </w:r>
      <w:r w:rsidRPr="00252A57">
        <w:t>skupiny dodávateľov,</w:t>
      </w:r>
      <w:r w:rsidRPr="00252A57">
        <w:rPr>
          <w:spacing w:val="1"/>
        </w:rPr>
        <w:t xml:space="preserve"> </w:t>
      </w:r>
      <w:r w:rsidRPr="00252A57">
        <w:t>ak</w:t>
      </w:r>
      <w:r w:rsidRPr="00252A57">
        <w:rPr>
          <w:spacing w:val="-1"/>
        </w:rPr>
        <w:t xml:space="preserve"> </w:t>
      </w:r>
      <w:r w:rsidRPr="00252A57">
        <w:t>je</w:t>
      </w:r>
      <w:r w:rsidRPr="00252A57">
        <w:rPr>
          <w:spacing w:val="-1"/>
        </w:rPr>
        <w:t xml:space="preserve"> </w:t>
      </w:r>
      <w:r w:rsidRPr="00252A57">
        <w:t>to</w:t>
      </w:r>
      <w:r w:rsidRPr="00252A57">
        <w:rPr>
          <w:spacing w:val="-1"/>
        </w:rPr>
        <w:t xml:space="preserve"> </w:t>
      </w:r>
      <w:r w:rsidRPr="00252A57">
        <w:t>relevantné;</w:t>
      </w:r>
    </w:p>
    <w:p w14:paraId="5325DB88" w14:textId="1A35AE46" w:rsidR="00245C79" w:rsidRPr="00415DE4" w:rsidRDefault="00245C79" w:rsidP="00415DE4">
      <w:pPr>
        <w:pStyle w:val="Zkladntext"/>
        <w:spacing w:before="1"/>
        <w:ind w:left="2264" w:right="115"/>
      </w:pPr>
      <w:r w:rsidRPr="00252A57">
        <w:t>t.</w:t>
      </w:r>
      <w:r w:rsidRPr="00252A57">
        <w:rPr>
          <w:spacing w:val="60"/>
        </w:rPr>
        <w:t xml:space="preserve"> </w:t>
      </w:r>
      <w:r w:rsidRPr="00252A57">
        <w:t>j.</w:t>
      </w:r>
      <w:r w:rsidRPr="00252A57">
        <w:rPr>
          <w:spacing w:val="60"/>
        </w:rPr>
        <w:t xml:space="preserve"> </w:t>
      </w:r>
      <w:r w:rsidRPr="00252A57">
        <w:t>obchodný názov</w:t>
      </w:r>
      <w:r w:rsidRPr="00252A57">
        <w:rPr>
          <w:spacing w:val="60"/>
        </w:rPr>
        <w:t xml:space="preserve"> </w:t>
      </w:r>
      <w:r w:rsidRPr="00252A57">
        <w:t>a sídlo</w:t>
      </w:r>
      <w:r w:rsidRPr="00252A57">
        <w:rPr>
          <w:spacing w:val="60"/>
        </w:rPr>
        <w:t xml:space="preserve"> </w:t>
      </w:r>
      <w:r w:rsidRPr="00252A57">
        <w:t>alebo miesto</w:t>
      </w:r>
      <w:r w:rsidRPr="00252A57">
        <w:rPr>
          <w:spacing w:val="60"/>
        </w:rPr>
        <w:t xml:space="preserve"> </w:t>
      </w:r>
      <w:r w:rsidRPr="00252A57">
        <w:t>podnikania,</w:t>
      </w:r>
      <w:r w:rsidRPr="00252A57">
        <w:rPr>
          <w:spacing w:val="60"/>
        </w:rPr>
        <w:t xml:space="preserve"> </w:t>
      </w:r>
      <w:r w:rsidRPr="00252A57">
        <w:t>meno,</w:t>
      </w:r>
      <w:r w:rsidRPr="00252A57">
        <w:rPr>
          <w:spacing w:val="60"/>
        </w:rPr>
        <w:t xml:space="preserve"> </w:t>
      </w:r>
      <w:r w:rsidRPr="00252A57">
        <w:t>priezvisko</w:t>
      </w:r>
      <w:r w:rsidRPr="00252A57">
        <w:rPr>
          <w:spacing w:val="1"/>
        </w:rPr>
        <w:t xml:space="preserve"> </w:t>
      </w:r>
      <w:r w:rsidRPr="00252A57">
        <w:t>a</w:t>
      </w:r>
      <w:r w:rsidRPr="00252A57">
        <w:rPr>
          <w:spacing w:val="-5"/>
        </w:rPr>
        <w:t xml:space="preserve"> </w:t>
      </w:r>
      <w:r w:rsidRPr="00252A57">
        <w:t>funkcia</w:t>
      </w:r>
      <w:r w:rsidRPr="00252A57">
        <w:rPr>
          <w:spacing w:val="-7"/>
        </w:rPr>
        <w:t xml:space="preserve"> </w:t>
      </w:r>
      <w:r w:rsidRPr="00252A57">
        <w:t>štatutárneho</w:t>
      </w:r>
      <w:r w:rsidRPr="00252A57">
        <w:rPr>
          <w:spacing w:val="-6"/>
        </w:rPr>
        <w:t xml:space="preserve"> </w:t>
      </w:r>
      <w:r w:rsidRPr="00252A57">
        <w:t>orgánu,</w:t>
      </w:r>
      <w:r w:rsidRPr="00252A57">
        <w:rPr>
          <w:spacing w:val="-4"/>
        </w:rPr>
        <w:t xml:space="preserve"> </w:t>
      </w:r>
      <w:r w:rsidRPr="00252A57">
        <w:t>IČO,</w:t>
      </w:r>
      <w:r w:rsidRPr="00252A57">
        <w:rPr>
          <w:spacing w:val="-6"/>
        </w:rPr>
        <w:t xml:space="preserve"> </w:t>
      </w:r>
      <w:r w:rsidRPr="00252A57">
        <w:t>DIČ,</w:t>
      </w:r>
      <w:r w:rsidRPr="00252A57">
        <w:rPr>
          <w:spacing w:val="-3"/>
        </w:rPr>
        <w:t xml:space="preserve"> </w:t>
      </w:r>
      <w:r w:rsidRPr="00252A57">
        <w:t>IČ</w:t>
      </w:r>
      <w:r w:rsidRPr="00252A57">
        <w:rPr>
          <w:spacing w:val="-5"/>
        </w:rPr>
        <w:t xml:space="preserve"> </w:t>
      </w:r>
      <w:r w:rsidRPr="00252A57">
        <w:t>DPH,</w:t>
      </w:r>
      <w:r w:rsidRPr="00252A57">
        <w:rPr>
          <w:spacing w:val="-7"/>
        </w:rPr>
        <w:t xml:space="preserve"> </w:t>
      </w:r>
      <w:r w:rsidRPr="00252A57">
        <w:t>bankové</w:t>
      </w:r>
      <w:r w:rsidRPr="00252A57">
        <w:rPr>
          <w:spacing w:val="-7"/>
        </w:rPr>
        <w:t xml:space="preserve"> </w:t>
      </w:r>
      <w:r w:rsidRPr="00252A57">
        <w:t>spojenie</w:t>
      </w:r>
      <w:r w:rsidRPr="00252A57">
        <w:rPr>
          <w:spacing w:val="-6"/>
        </w:rPr>
        <w:t xml:space="preserve"> </w:t>
      </w:r>
      <w:r w:rsidRPr="00252A57">
        <w:t>(názov,</w:t>
      </w:r>
      <w:r w:rsidRPr="00252A57">
        <w:rPr>
          <w:spacing w:val="-58"/>
        </w:rPr>
        <w:t xml:space="preserve"> </w:t>
      </w:r>
      <w:r w:rsidRPr="00252A57">
        <w:t>adresa a sídlo peňažného ústavu), číslo účtu, meno a priezvisko kontaktnej</w:t>
      </w:r>
      <w:r w:rsidRPr="00252A57">
        <w:rPr>
          <w:spacing w:val="1"/>
        </w:rPr>
        <w:t xml:space="preserve"> </w:t>
      </w:r>
      <w:r w:rsidRPr="00252A57">
        <w:t>osoby,</w:t>
      </w:r>
      <w:r w:rsidRPr="00252A57">
        <w:rPr>
          <w:spacing w:val="-1"/>
        </w:rPr>
        <w:t xml:space="preserve"> </w:t>
      </w:r>
      <w:r w:rsidRPr="00252A57">
        <w:t>telefónny</w:t>
      </w:r>
      <w:r w:rsidRPr="00252A57">
        <w:rPr>
          <w:spacing w:val="-5"/>
        </w:rPr>
        <w:t xml:space="preserve"> </w:t>
      </w:r>
      <w:r w:rsidRPr="00252A57">
        <w:t>kontakt</w:t>
      </w:r>
      <w:r w:rsidRPr="00252A57">
        <w:rPr>
          <w:spacing w:val="2"/>
        </w:rPr>
        <w:t xml:space="preserve"> </w:t>
      </w:r>
      <w:r w:rsidRPr="00252A57">
        <w:t>a</w:t>
      </w:r>
      <w:r w:rsidRPr="00252A57">
        <w:rPr>
          <w:spacing w:val="-1"/>
        </w:rPr>
        <w:t xml:space="preserve"> </w:t>
      </w:r>
      <w:r w:rsidRPr="00252A57">
        <w:t>e-mailová</w:t>
      </w:r>
      <w:r w:rsidRPr="00252A57">
        <w:rPr>
          <w:spacing w:val="1"/>
        </w:rPr>
        <w:t xml:space="preserve"> </w:t>
      </w:r>
      <w:r w:rsidRPr="00252A57">
        <w:t>adresa;</w:t>
      </w:r>
      <w:r w:rsidRPr="00415DE4">
        <w:t>.</w:t>
      </w:r>
    </w:p>
    <w:p w14:paraId="6BA2C9E7" w14:textId="77777777" w:rsidR="00245C79" w:rsidRPr="00252A57" w:rsidRDefault="00245C79" w:rsidP="00245C79">
      <w:pPr>
        <w:pStyle w:val="Odsekzoznamu"/>
        <w:numPr>
          <w:ilvl w:val="2"/>
          <w:numId w:val="7"/>
        </w:numPr>
        <w:tabs>
          <w:tab w:val="left" w:pos="2265"/>
        </w:tabs>
        <w:ind w:hanging="709"/>
        <w:rPr>
          <w:sz w:val="24"/>
        </w:rPr>
      </w:pPr>
      <w:r w:rsidRPr="00252A57">
        <w:rPr>
          <w:b/>
          <w:sz w:val="24"/>
        </w:rPr>
        <w:t>Návrh</w:t>
      </w:r>
      <w:r w:rsidRPr="00252A57">
        <w:rPr>
          <w:b/>
          <w:spacing w:val="-6"/>
          <w:sz w:val="24"/>
        </w:rPr>
        <w:t xml:space="preserve"> </w:t>
      </w:r>
      <w:r w:rsidRPr="00252A57">
        <w:rPr>
          <w:b/>
          <w:sz w:val="24"/>
        </w:rPr>
        <w:t>na</w:t>
      </w:r>
      <w:r w:rsidRPr="00252A57">
        <w:rPr>
          <w:b/>
          <w:spacing w:val="-5"/>
          <w:sz w:val="24"/>
        </w:rPr>
        <w:t xml:space="preserve"> </w:t>
      </w:r>
      <w:r w:rsidRPr="00252A57">
        <w:rPr>
          <w:b/>
          <w:sz w:val="24"/>
        </w:rPr>
        <w:t>plnenie</w:t>
      </w:r>
      <w:r w:rsidRPr="00252A57">
        <w:rPr>
          <w:b/>
          <w:spacing w:val="-5"/>
          <w:sz w:val="24"/>
        </w:rPr>
        <w:t xml:space="preserve"> </w:t>
      </w:r>
      <w:r w:rsidRPr="00252A57">
        <w:rPr>
          <w:b/>
          <w:sz w:val="24"/>
        </w:rPr>
        <w:t>kritérií</w:t>
      </w:r>
      <w:r>
        <w:rPr>
          <w:b/>
          <w:sz w:val="24"/>
        </w:rPr>
        <w:t xml:space="preserve"> za konkrétnu časť</w:t>
      </w:r>
      <w:r w:rsidRPr="00252A57">
        <w:rPr>
          <w:b/>
          <w:spacing w:val="-5"/>
          <w:sz w:val="24"/>
        </w:rPr>
        <w:t xml:space="preserve"> </w:t>
      </w:r>
      <w:r w:rsidRPr="00252A57">
        <w:rPr>
          <w:sz w:val="24"/>
        </w:rPr>
        <w:t>(elektronicky</w:t>
      </w:r>
      <w:r w:rsidRPr="00252A57">
        <w:rPr>
          <w:spacing w:val="-13"/>
          <w:sz w:val="24"/>
        </w:rPr>
        <w:t xml:space="preserve"> </w:t>
      </w:r>
      <w:r w:rsidRPr="00252A57">
        <w:rPr>
          <w:sz w:val="24"/>
        </w:rPr>
        <w:t>vyplnený</w:t>
      </w:r>
      <w:r w:rsidRPr="00252A57">
        <w:rPr>
          <w:spacing w:val="-10"/>
          <w:sz w:val="24"/>
        </w:rPr>
        <w:t xml:space="preserve"> </w:t>
      </w:r>
      <w:r w:rsidRPr="00252A57">
        <w:rPr>
          <w:sz w:val="24"/>
        </w:rPr>
        <w:t>v</w:t>
      </w:r>
      <w:r w:rsidRPr="00252A57">
        <w:rPr>
          <w:spacing w:val="-8"/>
          <w:sz w:val="24"/>
        </w:rPr>
        <w:t xml:space="preserve"> </w:t>
      </w:r>
      <w:r w:rsidRPr="00252A57">
        <w:rPr>
          <w:sz w:val="24"/>
        </w:rPr>
        <w:t>systéme</w:t>
      </w:r>
      <w:r w:rsidRPr="00252A57">
        <w:rPr>
          <w:spacing w:val="-9"/>
          <w:sz w:val="24"/>
        </w:rPr>
        <w:t xml:space="preserve"> </w:t>
      </w:r>
      <w:r w:rsidRPr="00252A57">
        <w:rPr>
          <w:sz w:val="24"/>
        </w:rPr>
        <w:t>JOSEPHINE)</w:t>
      </w:r>
    </w:p>
    <w:p w14:paraId="5F28A24B" w14:textId="77777777" w:rsidR="00245C79" w:rsidRDefault="00245C79" w:rsidP="00245C79">
      <w:pPr>
        <w:ind w:left="2264"/>
        <w:rPr>
          <w:i/>
          <w:sz w:val="24"/>
        </w:rPr>
      </w:pPr>
      <w:r w:rsidRPr="00252A57">
        <w:rPr>
          <w:i/>
          <w:sz w:val="24"/>
        </w:rPr>
        <w:t>-</w:t>
      </w:r>
      <w:r w:rsidRPr="00252A57">
        <w:rPr>
          <w:i/>
          <w:spacing w:val="48"/>
          <w:sz w:val="24"/>
        </w:rPr>
        <w:t xml:space="preserve"> </w:t>
      </w:r>
      <w:r w:rsidRPr="00252A57">
        <w:rPr>
          <w:i/>
          <w:sz w:val="24"/>
        </w:rPr>
        <w:t>elektronicky</w:t>
      </w:r>
      <w:r w:rsidRPr="00252A57">
        <w:rPr>
          <w:i/>
          <w:spacing w:val="-9"/>
          <w:sz w:val="24"/>
        </w:rPr>
        <w:t xml:space="preserve"> </w:t>
      </w:r>
      <w:r w:rsidRPr="00252A57">
        <w:rPr>
          <w:i/>
          <w:sz w:val="24"/>
        </w:rPr>
        <w:t>vyplniť</w:t>
      </w:r>
      <w:r w:rsidRPr="00252A57">
        <w:rPr>
          <w:i/>
          <w:spacing w:val="-5"/>
          <w:sz w:val="24"/>
        </w:rPr>
        <w:t xml:space="preserve"> </w:t>
      </w:r>
      <w:r w:rsidRPr="00252A57">
        <w:rPr>
          <w:i/>
          <w:sz w:val="24"/>
        </w:rPr>
        <w:t>v</w:t>
      </w:r>
      <w:r w:rsidRPr="00252A57">
        <w:rPr>
          <w:i/>
          <w:spacing w:val="-9"/>
          <w:sz w:val="24"/>
        </w:rPr>
        <w:t xml:space="preserve"> </w:t>
      </w:r>
      <w:r w:rsidRPr="00252A57">
        <w:rPr>
          <w:i/>
          <w:sz w:val="24"/>
        </w:rPr>
        <w:t>systéme</w:t>
      </w:r>
      <w:r w:rsidRPr="00252A57">
        <w:rPr>
          <w:i/>
          <w:spacing w:val="-8"/>
          <w:sz w:val="24"/>
        </w:rPr>
        <w:t xml:space="preserve"> </w:t>
      </w:r>
      <w:r w:rsidRPr="00252A57">
        <w:rPr>
          <w:i/>
          <w:sz w:val="24"/>
        </w:rPr>
        <w:t>JOSEPHINE</w:t>
      </w:r>
      <w:r w:rsidRPr="00252A57">
        <w:rPr>
          <w:i/>
          <w:spacing w:val="-8"/>
          <w:sz w:val="24"/>
        </w:rPr>
        <w:t xml:space="preserve"> </w:t>
      </w:r>
      <w:r w:rsidRPr="00252A57">
        <w:rPr>
          <w:i/>
          <w:sz w:val="24"/>
        </w:rPr>
        <w:t>ako</w:t>
      </w:r>
      <w:r w:rsidRPr="00252A57">
        <w:rPr>
          <w:i/>
          <w:spacing w:val="-8"/>
          <w:sz w:val="24"/>
        </w:rPr>
        <w:t xml:space="preserve"> </w:t>
      </w:r>
      <w:r w:rsidRPr="00252A57">
        <w:rPr>
          <w:i/>
          <w:sz w:val="24"/>
        </w:rPr>
        <w:t>súčasť</w:t>
      </w:r>
      <w:r w:rsidRPr="00252A57">
        <w:rPr>
          <w:i/>
          <w:spacing w:val="-9"/>
          <w:sz w:val="24"/>
        </w:rPr>
        <w:t xml:space="preserve"> </w:t>
      </w:r>
      <w:r w:rsidRPr="00252A57">
        <w:rPr>
          <w:i/>
          <w:sz w:val="24"/>
        </w:rPr>
        <w:t>ponuky;</w:t>
      </w:r>
    </w:p>
    <w:p w14:paraId="7222A92C" w14:textId="77777777" w:rsidR="004D4EFD" w:rsidRDefault="00513A38" w:rsidP="00513A38">
      <w:pPr>
        <w:rPr>
          <w:spacing w:val="1"/>
          <w:sz w:val="24"/>
        </w:rPr>
      </w:pPr>
      <w:r>
        <w:rPr>
          <w:b/>
          <w:sz w:val="24"/>
        </w:rPr>
        <w:t xml:space="preserve">                          20.2.3    Návrh</w:t>
      </w:r>
      <w:r w:rsidR="004D4EFD">
        <w:rPr>
          <w:b/>
          <w:sz w:val="24"/>
        </w:rPr>
        <w:t xml:space="preserve"> rámcovej dohody</w:t>
      </w:r>
      <w:r w:rsidRPr="00252A57">
        <w:rPr>
          <w:sz w:val="24"/>
        </w:rPr>
        <w:t>(podpísaný štatutárnym orgánom uchádzača alebo</w:t>
      </w:r>
      <w:r w:rsidRPr="00252A57">
        <w:rPr>
          <w:spacing w:val="1"/>
          <w:sz w:val="24"/>
        </w:rPr>
        <w:t xml:space="preserve"> </w:t>
      </w:r>
      <w:r w:rsidR="004D4EFD">
        <w:rPr>
          <w:spacing w:val="1"/>
          <w:sz w:val="24"/>
        </w:rPr>
        <w:t xml:space="preserve">    </w:t>
      </w:r>
    </w:p>
    <w:p w14:paraId="21565C27" w14:textId="63FFC325" w:rsidR="00513A38" w:rsidRPr="004D4EFD" w:rsidRDefault="004D4EFD" w:rsidP="00513A38">
      <w:pPr>
        <w:rPr>
          <w:sz w:val="24"/>
        </w:rPr>
      </w:pPr>
      <w:r>
        <w:rPr>
          <w:spacing w:val="1"/>
          <w:sz w:val="24"/>
        </w:rPr>
        <w:t xml:space="preserve">                                  </w:t>
      </w:r>
      <w:r w:rsidR="00513A38" w:rsidRPr="00252A57">
        <w:rPr>
          <w:sz w:val="24"/>
        </w:rPr>
        <w:t xml:space="preserve">osobou </w:t>
      </w:r>
      <w:r>
        <w:rPr>
          <w:sz w:val="24"/>
        </w:rPr>
        <w:t xml:space="preserve"> </w:t>
      </w:r>
      <w:r w:rsidR="00513A38" w:rsidRPr="00252A57">
        <w:rPr>
          <w:sz w:val="24"/>
        </w:rPr>
        <w:t>oprávnenou konať za uchádzača, resp. za skupinu dodávateľov),</w:t>
      </w:r>
    </w:p>
    <w:p w14:paraId="05BAE790" w14:textId="77777777" w:rsidR="00513A38" w:rsidRDefault="00513A38" w:rsidP="00513A38">
      <w:pPr>
        <w:tabs>
          <w:tab w:val="left" w:pos="2265"/>
        </w:tabs>
        <w:ind w:right="112"/>
        <w:rPr>
          <w:spacing w:val="1"/>
          <w:sz w:val="24"/>
        </w:rPr>
      </w:pPr>
      <w:r>
        <w:rPr>
          <w:b/>
          <w:sz w:val="24"/>
        </w:rPr>
        <w:t xml:space="preserve">                          20.2.4  </w:t>
      </w:r>
      <w:r w:rsidR="00245C79" w:rsidRPr="00513A38">
        <w:rPr>
          <w:b/>
          <w:sz w:val="24"/>
        </w:rPr>
        <w:t>Doklady a dokumenty</w:t>
      </w:r>
      <w:r w:rsidR="00245C79" w:rsidRPr="00513A38">
        <w:rPr>
          <w:sz w:val="24"/>
        </w:rPr>
        <w:t>, ktorými uchádzač preukáže splnenie podmienok</w:t>
      </w:r>
      <w:r w:rsidR="00245C79" w:rsidRPr="00513A38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</w:p>
    <w:p w14:paraId="40FD73A3" w14:textId="77777777" w:rsidR="00513A38" w:rsidRDefault="00513A38" w:rsidP="00513A38">
      <w:pPr>
        <w:tabs>
          <w:tab w:val="left" w:pos="2265"/>
        </w:tabs>
        <w:ind w:right="112"/>
        <w:rPr>
          <w:spacing w:val="1"/>
          <w:sz w:val="24"/>
        </w:rPr>
      </w:pPr>
      <w:r>
        <w:rPr>
          <w:spacing w:val="1"/>
          <w:sz w:val="24"/>
        </w:rPr>
        <w:t xml:space="preserve">                          </w:t>
      </w:r>
      <w:r w:rsidR="00245C79" w:rsidRPr="00513A38">
        <w:rPr>
          <w:sz w:val="24"/>
        </w:rPr>
        <w:t xml:space="preserve">účasti uvedených v týchto súťažných podkladoch, </w:t>
      </w:r>
      <w:r w:rsidR="00245C79" w:rsidRPr="00513A38">
        <w:rPr>
          <w:b/>
          <w:sz w:val="24"/>
        </w:rPr>
        <w:t xml:space="preserve">alebo </w:t>
      </w:r>
      <w:r w:rsidR="00245C79" w:rsidRPr="00513A38">
        <w:rPr>
          <w:sz w:val="24"/>
        </w:rPr>
        <w:t>jednotný európsky</w:t>
      </w:r>
      <w:r w:rsidR="00245C79" w:rsidRPr="00513A38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</w:p>
    <w:p w14:paraId="19990957" w14:textId="18E8DA78" w:rsidR="00D24F0E" w:rsidRPr="00245C79" w:rsidRDefault="00513A38" w:rsidP="00513A38">
      <w:pPr>
        <w:tabs>
          <w:tab w:val="left" w:pos="2265"/>
        </w:tabs>
        <w:ind w:right="112"/>
        <w:rPr>
          <w:sz w:val="24"/>
        </w:rPr>
      </w:pPr>
      <w:r>
        <w:rPr>
          <w:spacing w:val="1"/>
          <w:sz w:val="24"/>
        </w:rPr>
        <w:t xml:space="preserve">                          </w:t>
      </w:r>
      <w:r w:rsidR="00245C79" w:rsidRPr="00513A38">
        <w:rPr>
          <w:sz w:val="24"/>
        </w:rPr>
        <w:t>dokument</w:t>
      </w:r>
      <w:r w:rsidR="00245C79" w:rsidRPr="00513A38">
        <w:rPr>
          <w:spacing w:val="-1"/>
          <w:sz w:val="24"/>
        </w:rPr>
        <w:t xml:space="preserve"> </w:t>
      </w:r>
      <w:r w:rsidR="00245C79" w:rsidRPr="00513A38">
        <w:rPr>
          <w:b/>
          <w:sz w:val="24"/>
        </w:rPr>
        <w:t xml:space="preserve">podľa § 39 </w:t>
      </w:r>
      <w:r w:rsidR="00245C79" w:rsidRPr="00513A38">
        <w:rPr>
          <w:sz w:val="24"/>
        </w:rPr>
        <w:t>zákona</w:t>
      </w:r>
      <w:r w:rsidR="00245C79" w:rsidRPr="00513A38">
        <w:rPr>
          <w:spacing w:val="-1"/>
          <w:sz w:val="24"/>
        </w:rPr>
        <w:t xml:space="preserve"> </w:t>
      </w:r>
      <w:r w:rsidR="00245C79" w:rsidRPr="00513A38">
        <w:rPr>
          <w:sz w:val="24"/>
        </w:rPr>
        <w:t>o verejnom obstarávaní</w:t>
      </w:r>
    </w:p>
    <w:p w14:paraId="22120C15" w14:textId="77777777" w:rsidR="00132253" w:rsidRPr="00B84182" w:rsidRDefault="00132253">
      <w:pPr>
        <w:pStyle w:val="Zkladntext"/>
        <w:spacing w:before="11"/>
        <w:ind w:left="0"/>
        <w:jc w:val="left"/>
        <w:rPr>
          <w:color w:val="FF0000"/>
          <w:sz w:val="23"/>
        </w:rPr>
      </w:pPr>
    </w:p>
    <w:p w14:paraId="29665134" w14:textId="77777777" w:rsidR="00132253" w:rsidRPr="002B3BFF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1" w:name="_bookmark20"/>
      <w:bookmarkEnd w:id="21"/>
      <w:r w:rsidRPr="002B3BFF">
        <w:t>Doplnenie,</w:t>
      </w:r>
      <w:r w:rsidRPr="002B3BFF">
        <w:rPr>
          <w:spacing w:val="-2"/>
        </w:rPr>
        <w:t xml:space="preserve"> </w:t>
      </w:r>
      <w:r w:rsidRPr="002B3BFF">
        <w:t>zmena</w:t>
      </w:r>
      <w:r w:rsidRPr="002B3BFF">
        <w:rPr>
          <w:spacing w:val="-1"/>
        </w:rPr>
        <w:t xml:space="preserve"> </w:t>
      </w:r>
      <w:r w:rsidRPr="002B3BFF">
        <w:t>a</w:t>
      </w:r>
      <w:r w:rsidRPr="002B3BFF">
        <w:rPr>
          <w:spacing w:val="-1"/>
        </w:rPr>
        <w:t xml:space="preserve"> </w:t>
      </w:r>
      <w:r w:rsidRPr="002B3BFF">
        <w:t>odvolanie</w:t>
      </w:r>
      <w:r w:rsidRPr="002B3BFF">
        <w:rPr>
          <w:spacing w:val="-1"/>
        </w:rPr>
        <w:t xml:space="preserve"> </w:t>
      </w:r>
      <w:r w:rsidRPr="002B3BFF">
        <w:t>ponuky</w:t>
      </w:r>
    </w:p>
    <w:p w14:paraId="55460DFB" w14:textId="5D7673A6" w:rsidR="00132253" w:rsidRPr="00B84182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4" w:hanging="634"/>
        <w:jc w:val="both"/>
        <w:rPr>
          <w:color w:val="FF0000"/>
          <w:sz w:val="24"/>
        </w:rPr>
      </w:pPr>
      <w:r w:rsidRPr="002B3BFF">
        <w:rPr>
          <w:sz w:val="24"/>
        </w:rPr>
        <w:t>Uchádzač môže predloženú ponuku doplniť, zmeniť alebo odvolať do uplynutia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lehoty na predkladanie ponúk. Doplnenie alebo zmenu ponuky je možné vykonať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prostredníctvom f</w:t>
      </w:r>
      <w:r w:rsidR="00732ACC">
        <w:rPr>
          <w:sz w:val="24"/>
        </w:rPr>
        <w:t>unkcionality webovej aplikácie IS EVO</w:t>
      </w:r>
      <w:r w:rsidRPr="002B3BFF">
        <w:rPr>
          <w:sz w:val="24"/>
        </w:rPr>
        <w:t xml:space="preserve"> v primeranej lehote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pred uplynutím lehoty na predkladanie ponúk.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Uchádzač pri zmene a odvolaní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ponuky postupuje obdobne ako pri vložení prvotnej ponuky (kliknutím na tlačidlo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Stiahnuť</w:t>
      </w:r>
      <w:r w:rsidRPr="002B3BFF">
        <w:rPr>
          <w:spacing w:val="-1"/>
          <w:sz w:val="24"/>
        </w:rPr>
        <w:t xml:space="preserve"> </w:t>
      </w:r>
      <w:r w:rsidRPr="002B3BFF">
        <w:rPr>
          <w:sz w:val="24"/>
        </w:rPr>
        <w:t>ponuku a predložením novej ponuky).</w:t>
      </w:r>
    </w:p>
    <w:p w14:paraId="7B934B12" w14:textId="212421F6" w:rsidR="00132253" w:rsidRDefault="00132253">
      <w:pPr>
        <w:pStyle w:val="Zkladntext"/>
        <w:spacing w:before="1"/>
        <w:ind w:left="0"/>
        <w:jc w:val="left"/>
        <w:rPr>
          <w:color w:val="FF0000"/>
        </w:rPr>
      </w:pPr>
    </w:p>
    <w:p w14:paraId="02379D48" w14:textId="77777777" w:rsidR="00904E82" w:rsidRPr="00B84182" w:rsidRDefault="00904E82">
      <w:pPr>
        <w:pStyle w:val="Zkladntext"/>
        <w:spacing w:before="1"/>
        <w:ind w:left="0"/>
        <w:jc w:val="left"/>
        <w:rPr>
          <w:color w:val="FF0000"/>
        </w:rPr>
      </w:pPr>
    </w:p>
    <w:p w14:paraId="5CB3D92A" w14:textId="77777777" w:rsidR="00132253" w:rsidRPr="002B3BFF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2" w:name="_bookmark21"/>
      <w:bookmarkEnd w:id="22"/>
      <w:r w:rsidRPr="002B3BFF">
        <w:t>Otváranie</w:t>
      </w:r>
      <w:r w:rsidRPr="002B3BFF">
        <w:rPr>
          <w:spacing w:val="-3"/>
        </w:rPr>
        <w:t xml:space="preserve"> </w:t>
      </w:r>
      <w:r w:rsidRPr="002B3BFF">
        <w:t>ponúk</w:t>
      </w:r>
    </w:p>
    <w:p w14:paraId="16A70BD9" w14:textId="41D88B67" w:rsidR="00132253" w:rsidRPr="002B3BFF" w:rsidRDefault="00142D09" w:rsidP="00626957">
      <w:pPr>
        <w:pStyle w:val="Odsekzoznamu"/>
        <w:numPr>
          <w:ilvl w:val="1"/>
          <w:numId w:val="8"/>
        </w:numPr>
        <w:tabs>
          <w:tab w:val="left" w:pos="1530"/>
        </w:tabs>
        <w:spacing w:before="76"/>
        <w:ind w:right="112" w:hanging="634"/>
        <w:jc w:val="both"/>
        <w:rPr>
          <w:sz w:val="24"/>
          <w:szCs w:val="24"/>
        </w:rPr>
      </w:pPr>
      <w:r w:rsidRPr="002B3BFF">
        <w:rPr>
          <w:sz w:val="24"/>
          <w:szCs w:val="24"/>
        </w:rPr>
        <w:t>Verejný obstarávateľ umožní účasť na otváraní ponúk všetkým uchádzačom, ktorí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predložili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ponuku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v lehote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na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predkladanie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ponúk,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a osobnou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účasťou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zástupcu</w:t>
      </w:r>
      <w:r w:rsidRPr="002B3BFF">
        <w:rPr>
          <w:spacing w:val="-57"/>
          <w:sz w:val="24"/>
          <w:szCs w:val="24"/>
        </w:rPr>
        <w:t xml:space="preserve"> </w:t>
      </w:r>
      <w:r w:rsidRPr="002B3BFF">
        <w:rPr>
          <w:sz w:val="24"/>
          <w:szCs w:val="24"/>
        </w:rPr>
        <w:t>uchádzača na otváraní ponúk alebo tzv. online otváraním ponúk. Na otváraní ponúk</w:t>
      </w:r>
      <w:r w:rsidRPr="002B3BFF">
        <w:rPr>
          <w:spacing w:val="-57"/>
          <w:sz w:val="24"/>
          <w:szCs w:val="24"/>
        </w:rPr>
        <w:t xml:space="preserve"> </w:t>
      </w:r>
      <w:r w:rsidRPr="002B3BFF">
        <w:rPr>
          <w:sz w:val="24"/>
          <w:szCs w:val="24"/>
        </w:rPr>
        <w:t>za fyzickej účasti oprávnených osôb môže byť uchádzač zastúpený štatutárnym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orgánom</w:t>
      </w:r>
      <w:r w:rsidRPr="002B3BFF">
        <w:rPr>
          <w:spacing w:val="-9"/>
          <w:sz w:val="24"/>
          <w:szCs w:val="24"/>
        </w:rPr>
        <w:t xml:space="preserve"> </w:t>
      </w:r>
      <w:r w:rsidRPr="002B3BFF">
        <w:rPr>
          <w:sz w:val="24"/>
          <w:szCs w:val="24"/>
        </w:rPr>
        <w:t>alebo</w:t>
      </w:r>
      <w:r w:rsidRPr="002B3BFF">
        <w:rPr>
          <w:spacing w:val="-7"/>
          <w:sz w:val="24"/>
          <w:szCs w:val="24"/>
        </w:rPr>
        <w:t xml:space="preserve"> </w:t>
      </w:r>
      <w:r w:rsidRPr="002B3BFF">
        <w:rPr>
          <w:sz w:val="24"/>
          <w:szCs w:val="24"/>
        </w:rPr>
        <w:t>členom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štatutárneho</w:t>
      </w:r>
      <w:r w:rsidRPr="002B3BFF">
        <w:rPr>
          <w:spacing w:val="-9"/>
          <w:sz w:val="24"/>
          <w:szCs w:val="24"/>
        </w:rPr>
        <w:t xml:space="preserve"> </w:t>
      </w:r>
      <w:r w:rsidRPr="002B3BFF">
        <w:rPr>
          <w:sz w:val="24"/>
          <w:szCs w:val="24"/>
        </w:rPr>
        <w:t>orgánu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uchádzača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alebo</w:t>
      </w:r>
      <w:r w:rsidRPr="002B3BFF">
        <w:rPr>
          <w:spacing w:val="-7"/>
          <w:sz w:val="24"/>
          <w:szCs w:val="24"/>
        </w:rPr>
        <w:t xml:space="preserve"> </w:t>
      </w:r>
      <w:r w:rsidRPr="002B3BFF">
        <w:rPr>
          <w:sz w:val="24"/>
          <w:szCs w:val="24"/>
        </w:rPr>
        <w:t>osobou</w:t>
      </w:r>
      <w:r w:rsidRPr="002B3BFF">
        <w:rPr>
          <w:spacing w:val="-9"/>
          <w:sz w:val="24"/>
          <w:szCs w:val="24"/>
        </w:rPr>
        <w:t xml:space="preserve"> </w:t>
      </w:r>
      <w:r w:rsidRPr="002B3BFF">
        <w:rPr>
          <w:sz w:val="24"/>
          <w:szCs w:val="24"/>
        </w:rPr>
        <w:t>splnomocnenou</w:t>
      </w:r>
      <w:r w:rsidRPr="002B3BFF">
        <w:rPr>
          <w:spacing w:val="-57"/>
          <w:sz w:val="24"/>
          <w:szCs w:val="24"/>
        </w:rPr>
        <w:t xml:space="preserve"> </w:t>
      </w:r>
      <w:r w:rsidRPr="002B3BFF">
        <w:rPr>
          <w:sz w:val="24"/>
          <w:szCs w:val="24"/>
        </w:rPr>
        <w:t>uchádzačom</w:t>
      </w:r>
      <w:r w:rsidRPr="002B3BFF">
        <w:rPr>
          <w:spacing w:val="-9"/>
          <w:sz w:val="24"/>
          <w:szCs w:val="24"/>
        </w:rPr>
        <w:t xml:space="preserve"> </w:t>
      </w:r>
      <w:r w:rsidRPr="002B3BFF">
        <w:rPr>
          <w:sz w:val="24"/>
          <w:szCs w:val="24"/>
        </w:rPr>
        <w:t>na</w:t>
      </w:r>
      <w:r w:rsidRPr="002B3BFF">
        <w:rPr>
          <w:spacing w:val="-7"/>
          <w:sz w:val="24"/>
          <w:szCs w:val="24"/>
        </w:rPr>
        <w:t xml:space="preserve"> </w:t>
      </w:r>
      <w:r w:rsidRPr="002B3BFF">
        <w:rPr>
          <w:sz w:val="24"/>
          <w:szCs w:val="24"/>
        </w:rPr>
        <w:t>jeho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zastupovanie.</w:t>
      </w:r>
      <w:r w:rsidRPr="002B3BFF">
        <w:rPr>
          <w:spacing w:val="-9"/>
          <w:sz w:val="24"/>
          <w:szCs w:val="24"/>
        </w:rPr>
        <w:t xml:space="preserve"> </w:t>
      </w:r>
      <w:r w:rsidRPr="002B3BFF">
        <w:rPr>
          <w:sz w:val="24"/>
          <w:szCs w:val="24"/>
        </w:rPr>
        <w:t>Uchádzač</w:t>
      </w:r>
      <w:r w:rsidRPr="002B3BFF">
        <w:rPr>
          <w:spacing w:val="-8"/>
          <w:sz w:val="24"/>
          <w:szCs w:val="24"/>
        </w:rPr>
        <w:t xml:space="preserve"> </w:t>
      </w:r>
      <w:r w:rsidRPr="002B3BFF">
        <w:rPr>
          <w:sz w:val="24"/>
          <w:szCs w:val="24"/>
        </w:rPr>
        <w:t>(fyzická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osoba),</w:t>
      </w:r>
      <w:r w:rsidRPr="002B3BFF">
        <w:rPr>
          <w:spacing w:val="-10"/>
          <w:sz w:val="24"/>
          <w:szCs w:val="24"/>
        </w:rPr>
        <w:t xml:space="preserve"> </w:t>
      </w:r>
      <w:r w:rsidRPr="002B3BFF">
        <w:rPr>
          <w:sz w:val="24"/>
          <w:szCs w:val="24"/>
        </w:rPr>
        <w:t>štatutárny</w:t>
      </w:r>
      <w:r w:rsidRPr="002B3BFF">
        <w:rPr>
          <w:spacing w:val="-11"/>
          <w:sz w:val="24"/>
          <w:szCs w:val="24"/>
        </w:rPr>
        <w:t xml:space="preserve"> </w:t>
      </w:r>
      <w:r w:rsidRPr="002B3BFF">
        <w:rPr>
          <w:sz w:val="24"/>
          <w:szCs w:val="24"/>
        </w:rPr>
        <w:t>orgán</w:t>
      </w:r>
      <w:r w:rsidRPr="002B3BFF">
        <w:rPr>
          <w:spacing w:val="-8"/>
          <w:sz w:val="24"/>
          <w:szCs w:val="24"/>
        </w:rPr>
        <w:t xml:space="preserve"> </w:t>
      </w:r>
      <w:r w:rsidRPr="002B3BFF">
        <w:rPr>
          <w:sz w:val="24"/>
          <w:szCs w:val="24"/>
        </w:rPr>
        <w:t>alebo</w:t>
      </w:r>
      <w:r w:rsidR="00626957" w:rsidRPr="002B3BFF">
        <w:rPr>
          <w:sz w:val="24"/>
          <w:szCs w:val="24"/>
        </w:rPr>
        <w:t xml:space="preserve"> </w:t>
      </w:r>
      <w:r w:rsidRPr="002B3BFF">
        <w:rPr>
          <w:sz w:val="24"/>
          <w:szCs w:val="24"/>
        </w:rPr>
        <w:t>člen štatutárneho orgánu uchádzača (právnická osoba), sa preukáže na otváraní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ponúk preukazom totožnosti (identifikačným dokladom). V prípade, že príde iná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osoba, táto osoba je povinná predložiť okrem identifikačného dokladu aj písomné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splnomocnenie od osoby oprávnenej konať za uchádzača. V prípade predloženia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ponuky skupinou uchádzačov sa toto pravidlo použije vo vzťahu k osobe, ktorá je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oprávnená</w:t>
      </w:r>
      <w:r w:rsidRPr="002B3BFF">
        <w:rPr>
          <w:spacing w:val="-2"/>
          <w:sz w:val="24"/>
          <w:szCs w:val="24"/>
        </w:rPr>
        <w:t xml:space="preserve"> </w:t>
      </w:r>
      <w:r w:rsidRPr="002B3BFF">
        <w:rPr>
          <w:sz w:val="24"/>
          <w:szCs w:val="24"/>
        </w:rPr>
        <w:t>konať</w:t>
      </w:r>
      <w:r w:rsidRPr="002B3BFF">
        <w:rPr>
          <w:spacing w:val="-1"/>
          <w:sz w:val="24"/>
          <w:szCs w:val="24"/>
        </w:rPr>
        <w:t xml:space="preserve"> </w:t>
      </w:r>
      <w:r w:rsidRPr="002B3BFF">
        <w:rPr>
          <w:sz w:val="24"/>
          <w:szCs w:val="24"/>
        </w:rPr>
        <w:t>v</w:t>
      </w:r>
      <w:r w:rsidRPr="002B3BFF">
        <w:rPr>
          <w:spacing w:val="1"/>
          <w:sz w:val="24"/>
          <w:szCs w:val="24"/>
        </w:rPr>
        <w:t xml:space="preserve"> </w:t>
      </w:r>
      <w:r w:rsidRPr="002B3BFF">
        <w:rPr>
          <w:sz w:val="24"/>
          <w:szCs w:val="24"/>
        </w:rPr>
        <w:t>mene skupiny</w:t>
      </w:r>
      <w:r w:rsidRPr="002B3BFF">
        <w:rPr>
          <w:spacing w:val="-5"/>
          <w:sz w:val="24"/>
          <w:szCs w:val="24"/>
        </w:rPr>
        <w:t xml:space="preserve"> </w:t>
      </w:r>
      <w:r w:rsidRPr="002B3BFF">
        <w:rPr>
          <w:sz w:val="24"/>
          <w:szCs w:val="24"/>
        </w:rPr>
        <w:t>uchádzačov.</w:t>
      </w:r>
    </w:p>
    <w:p w14:paraId="217E3BBB" w14:textId="52DD6EC3" w:rsidR="00132253" w:rsidRPr="00B84182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4" w:hanging="634"/>
        <w:jc w:val="both"/>
        <w:rPr>
          <w:color w:val="FF0000"/>
          <w:sz w:val="24"/>
        </w:rPr>
      </w:pPr>
      <w:r w:rsidRPr="002B3BFF">
        <w:rPr>
          <w:sz w:val="24"/>
        </w:rPr>
        <w:t>Otváranie ponúk sa uskutoční v čase uvedenom v Oznámení o vyhlásení verejného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obstarávania. Ponuky sa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budú otvárať v sídle verejného obstarávateľa</w:t>
      </w:r>
      <w:r w:rsidRPr="00B84182">
        <w:rPr>
          <w:color w:val="FF0000"/>
          <w:sz w:val="24"/>
        </w:rPr>
        <w:t xml:space="preserve">. </w:t>
      </w:r>
    </w:p>
    <w:p w14:paraId="02C63BBF" w14:textId="77777777" w:rsidR="00132253" w:rsidRPr="002B3BFF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9" w:hanging="634"/>
        <w:jc w:val="both"/>
        <w:rPr>
          <w:sz w:val="24"/>
        </w:rPr>
      </w:pPr>
      <w:r w:rsidRPr="002B3BFF">
        <w:rPr>
          <w:sz w:val="24"/>
        </w:rPr>
        <w:t>Miestom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„on-line“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sprístupnenia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ponúk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je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webová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adresa</w:t>
      </w:r>
      <w:r w:rsidRPr="002B3BFF">
        <w:rPr>
          <w:spacing w:val="-57"/>
          <w:sz w:val="24"/>
        </w:rPr>
        <w:t xml:space="preserve"> </w:t>
      </w:r>
      <w:hyperlink r:id="rId15">
        <w:r w:rsidRPr="002B3BFF">
          <w:rPr>
            <w:sz w:val="24"/>
            <w:u w:val="single"/>
          </w:rPr>
          <w:t>https://josephine.proebiz.com/</w:t>
        </w:r>
        <w:r w:rsidRPr="002B3BFF">
          <w:rPr>
            <w:spacing w:val="2"/>
            <w:sz w:val="24"/>
          </w:rPr>
          <w:t xml:space="preserve"> </w:t>
        </w:r>
      </w:hyperlink>
      <w:r w:rsidRPr="002B3BFF">
        <w:rPr>
          <w:sz w:val="24"/>
        </w:rPr>
        <w:t>a</w:t>
      </w:r>
      <w:r w:rsidRPr="002B3BFF">
        <w:rPr>
          <w:spacing w:val="-2"/>
          <w:sz w:val="24"/>
        </w:rPr>
        <w:t xml:space="preserve"> </w:t>
      </w:r>
      <w:r w:rsidRPr="002B3BFF">
        <w:rPr>
          <w:sz w:val="24"/>
        </w:rPr>
        <w:t>totožná</w:t>
      </w:r>
      <w:r w:rsidRPr="002B3BFF">
        <w:rPr>
          <w:spacing w:val="-1"/>
          <w:sz w:val="24"/>
        </w:rPr>
        <w:t xml:space="preserve"> </w:t>
      </w:r>
      <w:r w:rsidRPr="002B3BFF">
        <w:rPr>
          <w:sz w:val="24"/>
        </w:rPr>
        <w:t>záložka</w:t>
      </w:r>
      <w:r w:rsidRPr="002B3BFF">
        <w:rPr>
          <w:spacing w:val="-2"/>
          <w:sz w:val="24"/>
        </w:rPr>
        <w:t xml:space="preserve"> </w:t>
      </w:r>
      <w:r w:rsidRPr="002B3BFF">
        <w:rPr>
          <w:sz w:val="24"/>
        </w:rPr>
        <w:t>ako pri</w:t>
      </w:r>
      <w:r w:rsidRPr="002B3BFF">
        <w:rPr>
          <w:spacing w:val="-1"/>
          <w:sz w:val="24"/>
        </w:rPr>
        <w:t xml:space="preserve"> </w:t>
      </w:r>
      <w:r w:rsidRPr="002B3BFF">
        <w:rPr>
          <w:sz w:val="24"/>
        </w:rPr>
        <w:t>predkladaní</w:t>
      </w:r>
      <w:r w:rsidRPr="002B3BFF">
        <w:rPr>
          <w:spacing w:val="-1"/>
          <w:sz w:val="24"/>
        </w:rPr>
        <w:t xml:space="preserve"> </w:t>
      </w:r>
      <w:r w:rsidRPr="002B3BFF">
        <w:rPr>
          <w:sz w:val="24"/>
        </w:rPr>
        <w:t>ponúk.</w:t>
      </w:r>
    </w:p>
    <w:p w14:paraId="09EEB474" w14:textId="13EF2228" w:rsidR="00132253" w:rsidRPr="002B3BFF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1" w:hanging="569"/>
        <w:jc w:val="both"/>
        <w:rPr>
          <w:sz w:val="24"/>
        </w:rPr>
      </w:pPr>
      <w:r w:rsidRPr="002B3BFF">
        <w:rPr>
          <w:sz w:val="24"/>
        </w:rPr>
        <w:t>On-line sprístupnenia ponúk sa môže zúčastniť iba uchádzač, ktorého ponuka bola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lastRenderedPageBreak/>
        <w:t>predložená v lehote na predkladanie ponúk. Pri on-line sprístupnení ponúk systém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zverejní / poskytne uchádzačom iba informácie v rozsahu uvedenom v § 52 ods. 2</w:t>
      </w:r>
      <w:r w:rsidRPr="002B3BFF">
        <w:rPr>
          <w:spacing w:val="1"/>
          <w:sz w:val="24"/>
        </w:rPr>
        <w:t xml:space="preserve"> </w:t>
      </w:r>
      <w:r w:rsidRPr="002B3BFF">
        <w:rPr>
          <w:sz w:val="24"/>
        </w:rPr>
        <w:t>zákona o verejnom obstarávaní..</w:t>
      </w:r>
    </w:p>
    <w:p w14:paraId="258D841C" w14:textId="77777777" w:rsidR="00132253" w:rsidRPr="00B84182" w:rsidRDefault="00132253">
      <w:pPr>
        <w:pStyle w:val="Zkladntext"/>
        <w:spacing w:before="1"/>
        <w:ind w:left="0"/>
        <w:jc w:val="left"/>
        <w:rPr>
          <w:color w:val="FF0000"/>
        </w:rPr>
      </w:pPr>
    </w:p>
    <w:p w14:paraId="4111F8F5" w14:textId="77777777" w:rsidR="00132253" w:rsidRPr="00B1713D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3" w:name="_bookmark22"/>
      <w:bookmarkEnd w:id="23"/>
      <w:r w:rsidRPr="00B1713D">
        <w:t>Vyhodnotenie</w:t>
      </w:r>
      <w:r w:rsidRPr="00B1713D">
        <w:rPr>
          <w:spacing w:val="-8"/>
        </w:rPr>
        <w:t xml:space="preserve"> </w:t>
      </w:r>
      <w:r w:rsidRPr="00B1713D">
        <w:t>ponúk</w:t>
      </w:r>
    </w:p>
    <w:p w14:paraId="6988B4F1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8" w:hanging="634"/>
        <w:jc w:val="both"/>
        <w:rPr>
          <w:sz w:val="24"/>
        </w:rPr>
      </w:pPr>
      <w:r w:rsidRPr="00B1713D">
        <w:rPr>
          <w:sz w:val="24"/>
        </w:rPr>
        <w:t>Komisia bude pri vyhodnotení ponúk postupovať v súlade so zákonom o verejnom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obstarávaní.</w:t>
      </w:r>
    </w:p>
    <w:p w14:paraId="3C92734B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4" w:hanging="569"/>
        <w:jc w:val="both"/>
        <w:rPr>
          <w:sz w:val="24"/>
        </w:rPr>
      </w:pPr>
      <w:r w:rsidRPr="00B1713D">
        <w:rPr>
          <w:sz w:val="24"/>
        </w:rPr>
        <w:t>V zmysle § 66 ods. 7 bod b) zákona o verejnom obstarávaní vyhodnotenie splnenia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podmienok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účasti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a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vyhodnotenie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z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hľadiska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splnenia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požiadaviek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predmet</w:t>
      </w:r>
      <w:r w:rsidRPr="00B1713D">
        <w:rPr>
          <w:spacing w:val="-58"/>
          <w:sz w:val="24"/>
        </w:rPr>
        <w:t xml:space="preserve"> </w:t>
      </w:r>
      <w:r w:rsidRPr="00B1713D">
        <w:rPr>
          <w:sz w:val="24"/>
        </w:rPr>
        <w:t>zákazky sa uskutoční po vyhodnotení ponúk na základe kritérií na vyhodnotenie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 uchádzača,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ktorý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sa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vyhodnotení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základe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kritérií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vyhodnotenie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umiestnil na prvom mieste.</w:t>
      </w:r>
    </w:p>
    <w:p w14:paraId="595DD3BE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21" w:hanging="569"/>
        <w:jc w:val="both"/>
        <w:rPr>
          <w:sz w:val="24"/>
        </w:rPr>
      </w:pPr>
      <w:r w:rsidRPr="00B1713D">
        <w:rPr>
          <w:sz w:val="24"/>
        </w:rPr>
        <w:t>Komunikácia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medzi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uchádzačom/uchádzačmi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verejným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obstarávateľom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počas</w:t>
      </w:r>
      <w:r w:rsidRPr="00B1713D">
        <w:rPr>
          <w:spacing w:val="-57"/>
          <w:sz w:val="24"/>
        </w:rPr>
        <w:t xml:space="preserve"> </w:t>
      </w:r>
      <w:r w:rsidRPr="00B1713D">
        <w:rPr>
          <w:sz w:val="24"/>
        </w:rPr>
        <w:t>vyhodnotenia ponúk a vyhodnotenia splnenia podmienok účasti bude prebiehať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podľa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bodu 10 týchto súťažných podkladov.</w:t>
      </w:r>
    </w:p>
    <w:p w14:paraId="7F911582" w14:textId="64740078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8" w:hanging="569"/>
        <w:jc w:val="both"/>
        <w:rPr>
          <w:sz w:val="24"/>
        </w:rPr>
      </w:pPr>
      <w:r w:rsidRPr="00B1713D">
        <w:rPr>
          <w:sz w:val="24"/>
        </w:rPr>
        <w:t>Zrejmé matematické chyby zistené pri vyhodnocovaní ponúk budú opravené, takáto</w:t>
      </w:r>
      <w:r w:rsidRPr="00B1713D">
        <w:rPr>
          <w:spacing w:val="-57"/>
          <w:sz w:val="24"/>
        </w:rPr>
        <w:t xml:space="preserve"> </w:t>
      </w:r>
      <w:r w:rsidRPr="00B1713D">
        <w:rPr>
          <w:sz w:val="24"/>
        </w:rPr>
        <w:t>oprava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sa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nepovažuje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za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zmenu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ponuky.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 vykonanej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oprave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bude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uchádzač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bezodkladne upovedomený a bude požiadaný o predloženie podpísanej opravenej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relevantnej prílohy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Zmluvy</w:t>
      </w:r>
      <w:r w:rsidR="003674FD" w:rsidRPr="00B1713D">
        <w:rPr>
          <w:spacing w:val="-5"/>
          <w:sz w:val="24"/>
        </w:rPr>
        <w:t xml:space="preserve"> (ak sa vyžaduje) </w:t>
      </w:r>
      <w:r w:rsidRPr="00B1713D">
        <w:rPr>
          <w:sz w:val="24"/>
        </w:rPr>
        <w:t>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samotnej</w:t>
      </w:r>
      <w:r w:rsidRPr="00B1713D">
        <w:rPr>
          <w:spacing w:val="2"/>
          <w:sz w:val="24"/>
        </w:rPr>
        <w:t xml:space="preserve"> </w:t>
      </w:r>
      <w:r w:rsidRPr="00B1713D">
        <w:rPr>
          <w:sz w:val="24"/>
        </w:rPr>
        <w:t>Zmluvy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bez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príloh.</w:t>
      </w:r>
    </w:p>
    <w:p w14:paraId="5142DCA0" w14:textId="36F03305" w:rsidR="003674FD" w:rsidRPr="00B1713D" w:rsidRDefault="003674FD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8" w:hanging="569"/>
        <w:jc w:val="both"/>
        <w:rPr>
          <w:sz w:val="24"/>
          <w:szCs w:val="24"/>
        </w:rPr>
      </w:pPr>
      <w:r w:rsidRPr="00B1713D">
        <w:rPr>
          <w:sz w:val="24"/>
          <w:szCs w:val="24"/>
        </w:rPr>
        <w:t>Uchádzač splní požiadavky na predmet zákazky, ak preukáže súhlas so zmluvnými podmienkami stanovenými verejným obstarávateľom platnými v čase uplynutia lehoty na predkladanie ponúk, ocení predmet zákazky v požadovanej štruktúre.</w:t>
      </w:r>
    </w:p>
    <w:p w14:paraId="7AED17DC" w14:textId="77777777" w:rsidR="00132253" w:rsidRPr="00B84182" w:rsidRDefault="00132253">
      <w:pPr>
        <w:jc w:val="both"/>
        <w:rPr>
          <w:color w:val="FF0000"/>
          <w:sz w:val="24"/>
        </w:rPr>
      </w:pPr>
    </w:p>
    <w:p w14:paraId="2C40BD2D" w14:textId="77777777" w:rsidR="00132253" w:rsidRPr="00B1713D" w:rsidRDefault="00142D09">
      <w:pPr>
        <w:pStyle w:val="Nadpis1"/>
        <w:numPr>
          <w:ilvl w:val="0"/>
          <w:numId w:val="8"/>
        </w:numPr>
        <w:tabs>
          <w:tab w:val="left" w:pos="1180"/>
        </w:tabs>
        <w:spacing w:before="76"/>
        <w:ind w:left="1179" w:hanging="476"/>
        <w:jc w:val="left"/>
      </w:pPr>
      <w:bookmarkStart w:id="24" w:name="_bookmark23"/>
      <w:bookmarkEnd w:id="24"/>
      <w:r w:rsidRPr="00B1713D">
        <w:t>Kritériá</w:t>
      </w:r>
      <w:r w:rsidRPr="00B1713D">
        <w:rPr>
          <w:spacing w:val="-2"/>
        </w:rPr>
        <w:t xml:space="preserve"> </w:t>
      </w:r>
      <w:r w:rsidRPr="00B1713D">
        <w:t>na</w:t>
      </w:r>
      <w:r w:rsidRPr="00B1713D">
        <w:rPr>
          <w:spacing w:val="-2"/>
        </w:rPr>
        <w:t xml:space="preserve"> </w:t>
      </w:r>
      <w:r w:rsidRPr="00B1713D">
        <w:t>vyhodnotenie</w:t>
      </w:r>
      <w:r w:rsidRPr="00B1713D">
        <w:rPr>
          <w:spacing w:val="-2"/>
        </w:rPr>
        <w:t xml:space="preserve"> </w:t>
      </w:r>
      <w:r w:rsidRPr="00B1713D">
        <w:t>ponúk</w:t>
      </w:r>
    </w:p>
    <w:p w14:paraId="4AA61F78" w14:textId="65EE4113" w:rsidR="00132253" w:rsidRDefault="00142D09">
      <w:pPr>
        <w:pStyle w:val="Odsekzoznamu"/>
        <w:numPr>
          <w:ilvl w:val="1"/>
          <w:numId w:val="8"/>
        </w:numPr>
        <w:tabs>
          <w:tab w:val="left" w:pos="1529"/>
          <w:tab w:val="left" w:pos="1530"/>
        </w:tabs>
        <w:spacing w:before="1"/>
        <w:ind w:right="115" w:hanging="776"/>
        <w:jc w:val="left"/>
        <w:rPr>
          <w:b/>
          <w:sz w:val="24"/>
        </w:rPr>
      </w:pPr>
      <w:r w:rsidRPr="00B1713D">
        <w:rPr>
          <w:sz w:val="24"/>
        </w:rPr>
        <w:t>Kritériom</w:t>
      </w:r>
      <w:r w:rsidRPr="00B1713D">
        <w:rPr>
          <w:spacing w:val="29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29"/>
          <w:sz w:val="24"/>
        </w:rPr>
        <w:t xml:space="preserve"> </w:t>
      </w:r>
      <w:r w:rsidRPr="00B1713D">
        <w:rPr>
          <w:sz w:val="24"/>
        </w:rPr>
        <w:t>vyhodnotenie</w:t>
      </w:r>
      <w:r w:rsidRPr="00B1713D">
        <w:rPr>
          <w:spacing w:val="29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29"/>
          <w:sz w:val="24"/>
        </w:rPr>
        <w:t xml:space="preserve"> </w:t>
      </w:r>
      <w:r w:rsidRPr="00B1713D">
        <w:rPr>
          <w:sz w:val="24"/>
        </w:rPr>
        <w:t>je</w:t>
      </w:r>
      <w:r w:rsidRPr="00B1713D">
        <w:rPr>
          <w:spacing w:val="32"/>
          <w:sz w:val="24"/>
        </w:rPr>
        <w:t xml:space="preserve"> </w:t>
      </w:r>
      <w:r w:rsidRPr="00B1713D">
        <w:rPr>
          <w:b/>
          <w:sz w:val="24"/>
        </w:rPr>
        <w:t>najnižšia</w:t>
      </w:r>
      <w:r w:rsidRPr="00B1713D">
        <w:rPr>
          <w:b/>
          <w:spacing w:val="29"/>
          <w:sz w:val="24"/>
        </w:rPr>
        <w:t xml:space="preserve">  </w:t>
      </w:r>
      <w:r w:rsidRPr="00B1713D">
        <w:rPr>
          <w:b/>
          <w:sz w:val="24"/>
        </w:rPr>
        <w:t>cena</w:t>
      </w:r>
      <w:r w:rsidRPr="00B1713D">
        <w:rPr>
          <w:b/>
          <w:spacing w:val="32"/>
          <w:sz w:val="24"/>
        </w:rPr>
        <w:t xml:space="preserve"> </w:t>
      </w:r>
      <w:r w:rsidRPr="00B1713D">
        <w:rPr>
          <w:b/>
          <w:sz w:val="24"/>
        </w:rPr>
        <w:t>za</w:t>
      </w:r>
      <w:r w:rsidRPr="00B1713D">
        <w:rPr>
          <w:b/>
          <w:spacing w:val="29"/>
          <w:sz w:val="24"/>
        </w:rPr>
        <w:t xml:space="preserve"> </w:t>
      </w:r>
      <w:r w:rsidRPr="00B1713D">
        <w:rPr>
          <w:b/>
          <w:sz w:val="24"/>
        </w:rPr>
        <w:t>konkrétnu</w:t>
      </w:r>
      <w:r w:rsidRPr="00B1713D">
        <w:rPr>
          <w:b/>
          <w:spacing w:val="30"/>
          <w:sz w:val="24"/>
        </w:rPr>
        <w:t xml:space="preserve"> </w:t>
      </w:r>
      <w:r w:rsidRPr="00B1713D">
        <w:rPr>
          <w:b/>
          <w:sz w:val="24"/>
        </w:rPr>
        <w:t>časť</w:t>
      </w:r>
      <w:r w:rsidR="004D4EFD">
        <w:rPr>
          <w:b/>
          <w:sz w:val="24"/>
        </w:rPr>
        <w:t xml:space="preserve"> </w:t>
      </w:r>
      <w:r w:rsidRPr="00B1713D">
        <w:rPr>
          <w:b/>
          <w:spacing w:val="-57"/>
          <w:sz w:val="24"/>
        </w:rPr>
        <w:t xml:space="preserve"> </w:t>
      </w:r>
      <w:r w:rsidR="00865FA8">
        <w:rPr>
          <w:b/>
          <w:spacing w:val="-57"/>
          <w:sz w:val="24"/>
        </w:rPr>
        <w:t xml:space="preserve"> </w:t>
      </w:r>
      <w:r w:rsidRPr="00B1713D">
        <w:rPr>
          <w:b/>
          <w:sz w:val="24"/>
        </w:rPr>
        <w:t>zákazky v Eur</w:t>
      </w:r>
      <w:r w:rsidRPr="00B1713D">
        <w:rPr>
          <w:b/>
          <w:spacing w:val="-1"/>
          <w:sz w:val="24"/>
        </w:rPr>
        <w:t xml:space="preserve"> </w:t>
      </w:r>
      <w:r w:rsidRPr="00B1713D">
        <w:rPr>
          <w:b/>
          <w:sz w:val="24"/>
        </w:rPr>
        <w:t>vrátane DPH.</w:t>
      </w:r>
    </w:p>
    <w:p w14:paraId="332F3F91" w14:textId="77777777" w:rsidR="00F64BC9" w:rsidRPr="00B1713D" w:rsidRDefault="00F64BC9" w:rsidP="00F64BC9">
      <w:pPr>
        <w:pStyle w:val="Odsekzoznamu"/>
        <w:tabs>
          <w:tab w:val="left" w:pos="1529"/>
          <w:tab w:val="left" w:pos="1530"/>
        </w:tabs>
        <w:spacing w:before="1"/>
        <w:ind w:left="1344" w:right="115" w:firstLine="0"/>
        <w:jc w:val="right"/>
        <w:rPr>
          <w:b/>
          <w:sz w:val="24"/>
        </w:rPr>
      </w:pPr>
    </w:p>
    <w:p w14:paraId="5CC5064B" w14:textId="77777777" w:rsidR="00132253" w:rsidRPr="00B1713D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5" w:name="_bookmark24"/>
      <w:bookmarkEnd w:id="25"/>
      <w:r w:rsidRPr="00B1713D">
        <w:t>Spôsob</w:t>
      </w:r>
      <w:r w:rsidRPr="00B1713D">
        <w:rPr>
          <w:spacing w:val="-5"/>
        </w:rPr>
        <w:t xml:space="preserve"> </w:t>
      </w:r>
      <w:r w:rsidRPr="00B1713D">
        <w:t>vyhodnotenia</w:t>
      </w:r>
    </w:p>
    <w:p w14:paraId="0D8F42FE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5" w:hanging="776"/>
        <w:jc w:val="both"/>
        <w:rPr>
          <w:sz w:val="24"/>
        </w:rPr>
      </w:pPr>
      <w:r w:rsidRPr="00B1713D">
        <w:rPr>
          <w:sz w:val="24"/>
        </w:rPr>
        <w:t>Verejný obstarávateľ si v súlade so zákonom o verejnom obstarávaní vyhradzuje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právo neprijať tú ponuku, ktorá presahuje ním stanovenú predpokladanú hodnotu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zákazky.</w:t>
      </w:r>
    </w:p>
    <w:p w14:paraId="4C09B249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hanging="776"/>
        <w:jc w:val="both"/>
        <w:rPr>
          <w:sz w:val="24"/>
        </w:rPr>
      </w:pPr>
      <w:r w:rsidRPr="00B1713D">
        <w:rPr>
          <w:sz w:val="24"/>
        </w:rPr>
        <w:t>Spôsob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uplatnenia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kritéria:</w:t>
      </w:r>
    </w:p>
    <w:p w14:paraId="2B097436" w14:textId="77777777" w:rsidR="00132253" w:rsidRPr="00B1713D" w:rsidRDefault="00142D09">
      <w:pPr>
        <w:pStyle w:val="Odsekzoznamu"/>
        <w:numPr>
          <w:ilvl w:val="0"/>
          <w:numId w:val="6"/>
        </w:numPr>
        <w:tabs>
          <w:tab w:val="left" w:pos="1977"/>
        </w:tabs>
        <w:spacing w:before="14" w:line="223" w:lineRule="auto"/>
        <w:ind w:right="117"/>
        <w:rPr>
          <w:sz w:val="24"/>
        </w:rPr>
      </w:pPr>
      <w:r w:rsidRPr="00B1713D">
        <w:rPr>
          <w:sz w:val="24"/>
        </w:rPr>
        <w:t>Podľa stanovených pravidiel uplatnenia kritéria budú ponuky hodnotené za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konkrétnu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časť predmetu</w:t>
      </w:r>
      <w:r w:rsidRPr="00B1713D">
        <w:rPr>
          <w:spacing w:val="2"/>
          <w:sz w:val="24"/>
        </w:rPr>
        <w:t xml:space="preserve"> </w:t>
      </w:r>
      <w:r w:rsidRPr="00B1713D">
        <w:rPr>
          <w:sz w:val="24"/>
        </w:rPr>
        <w:t>zákazky.</w:t>
      </w:r>
    </w:p>
    <w:p w14:paraId="24BBFF5B" w14:textId="77777777" w:rsidR="00132253" w:rsidRPr="00B1713D" w:rsidRDefault="00142D09">
      <w:pPr>
        <w:pStyle w:val="Odsekzoznamu"/>
        <w:numPr>
          <w:ilvl w:val="0"/>
          <w:numId w:val="6"/>
        </w:numPr>
        <w:tabs>
          <w:tab w:val="left" w:pos="1977"/>
        </w:tabs>
        <w:spacing w:before="5" w:line="286" w:lineRule="exact"/>
        <w:ind w:hanging="361"/>
        <w:rPr>
          <w:sz w:val="24"/>
        </w:rPr>
      </w:pPr>
      <w:r w:rsidRPr="00B1713D">
        <w:rPr>
          <w:sz w:val="24"/>
        </w:rPr>
        <w:t>Poradie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ponúk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bude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určené</w:t>
      </w:r>
      <w:r w:rsidRPr="00B1713D">
        <w:rPr>
          <w:spacing w:val="-8"/>
          <w:sz w:val="24"/>
        </w:rPr>
        <w:t xml:space="preserve"> </w:t>
      </w:r>
      <w:r w:rsidRPr="00B1713D">
        <w:rPr>
          <w:sz w:val="24"/>
        </w:rPr>
        <w:t>vzostupne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od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najnižšej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po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najvyššiu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ponúkanú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cenu.</w:t>
      </w:r>
    </w:p>
    <w:p w14:paraId="5B400153" w14:textId="48991C1B" w:rsidR="00132253" w:rsidRPr="00B1713D" w:rsidRDefault="00142D09">
      <w:pPr>
        <w:pStyle w:val="Odsekzoznamu"/>
        <w:numPr>
          <w:ilvl w:val="0"/>
          <w:numId w:val="6"/>
        </w:numPr>
        <w:tabs>
          <w:tab w:val="left" w:pos="1977"/>
        </w:tabs>
        <w:spacing w:before="4" w:line="223" w:lineRule="auto"/>
        <w:ind w:right="115"/>
        <w:rPr>
          <w:sz w:val="24"/>
        </w:rPr>
      </w:pPr>
      <w:r w:rsidRPr="00B1713D">
        <w:rPr>
          <w:sz w:val="24"/>
        </w:rPr>
        <w:t>Na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prvom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mieste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sa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umiestni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ponuka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uchádzača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s najnižšou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ponúkanou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celkovou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cenou za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konkrétnu časť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predmetu zákazky</w:t>
      </w:r>
      <w:r w:rsidRPr="00B1713D">
        <w:rPr>
          <w:spacing w:val="-3"/>
          <w:sz w:val="24"/>
        </w:rPr>
        <w:t xml:space="preserve"> </w:t>
      </w:r>
      <w:r w:rsidR="008F6968" w:rsidRPr="00B1713D">
        <w:rPr>
          <w:sz w:val="24"/>
        </w:rPr>
        <w:t>vrátane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DPH.</w:t>
      </w:r>
    </w:p>
    <w:p w14:paraId="417FC0FE" w14:textId="77777777" w:rsidR="00132253" w:rsidRPr="00B84182" w:rsidRDefault="00132253">
      <w:pPr>
        <w:pStyle w:val="Zkladntext"/>
        <w:spacing w:before="4"/>
        <w:ind w:left="0"/>
        <w:jc w:val="left"/>
        <w:rPr>
          <w:color w:val="FF0000"/>
        </w:rPr>
      </w:pPr>
    </w:p>
    <w:p w14:paraId="5D1BA311" w14:textId="77777777" w:rsidR="00132253" w:rsidRPr="00B1713D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6" w:name="_bookmark25"/>
      <w:bookmarkEnd w:id="26"/>
      <w:r w:rsidRPr="00B1713D">
        <w:t>Oznámenie</w:t>
      </w:r>
      <w:r w:rsidRPr="00B1713D">
        <w:rPr>
          <w:spacing w:val="-3"/>
        </w:rPr>
        <w:t xml:space="preserve"> </w:t>
      </w:r>
      <w:r w:rsidRPr="00B1713D">
        <w:t>o</w:t>
      </w:r>
      <w:r w:rsidRPr="00B1713D">
        <w:rPr>
          <w:spacing w:val="-2"/>
        </w:rPr>
        <w:t xml:space="preserve"> </w:t>
      </w:r>
      <w:r w:rsidRPr="00B1713D">
        <w:t>výsledku</w:t>
      </w:r>
      <w:r w:rsidRPr="00B1713D">
        <w:rPr>
          <w:spacing w:val="-2"/>
        </w:rPr>
        <w:t xml:space="preserve"> </w:t>
      </w:r>
      <w:r w:rsidRPr="00B1713D">
        <w:t>vyhodnotenia</w:t>
      </w:r>
      <w:r w:rsidRPr="00B1713D">
        <w:rPr>
          <w:spacing w:val="-3"/>
        </w:rPr>
        <w:t xml:space="preserve"> </w:t>
      </w:r>
      <w:r w:rsidRPr="00B1713D">
        <w:t>ponúk</w:t>
      </w:r>
      <w:r w:rsidRPr="00B1713D">
        <w:rPr>
          <w:spacing w:val="1"/>
        </w:rPr>
        <w:t xml:space="preserve"> </w:t>
      </w:r>
      <w:r w:rsidRPr="00B1713D">
        <w:t>a</w:t>
      </w:r>
      <w:r w:rsidRPr="00B1713D">
        <w:rPr>
          <w:spacing w:val="-5"/>
        </w:rPr>
        <w:t xml:space="preserve"> </w:t>
      </w:r>
      <w:r w:rsidRPr="00B1713D">
        <w:t>uzavretie</w:t>
      </w:r>
      <w:r w:rsidRPr="00B1713D">
        <w:rPr>
          <w:spacing w:val="-3"/>
        </w:rPr>
        <w:t xml:space="preserve"> </w:t>
      </w:r>
      <w:r w:rsidRPr="00B1713D">
        <w:t>zmluvy</w:t>
      </w:r>
    </w:p>
    <w:p w14:paraId="084BB85E" w14:textId="2CF6E4ED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4" w:hanging="711"/>
        <w:jc w:val="both"/>
        <w:rPr>
          <w:sz w:val="24"/>
        </w:rPr>
      </w:pPr>
      <w:r w:rsidRPr="00B1713D">
        <w:rPr>
          <w:sz w:val="24"/>
        </w:rPr>
        <w:t>Po vyhodnotení ponúk na základe kritérií na hodnotenie ponúk komisia vyhodnotí u</w:t>
      </w:r>
      <w:r w:rsidRPr="00B1713D">
        <w:rPr>
          <w:spacing w:val="-57"/>
          <w:sz w:val="24"/>
        </w:rPr>
        <w:t xml:space="preserve"> </w:t>
      </w:r>
      <w:r w:rsidRPr="00B1713D">
        <w:rPr>
          <w:sz w:val="24"/>
        </w:rPr>
        <w:t xml:space="preserve">uchádzača, ktorý sa umiestnil na prvom mieste v poradí, splnenie </w:t>
      </w:r>
      <w:r w:rsidR="0009754B" w:rsidRPr="00B1713D">
        <w:rPr>
          <w:sz w:val="24"/>
        </w:rPr>
        <w:t xml:space="preserve">požiadaviek na predmet zákazky a </w:t>
      </w:r>
      <w:r w:rsidRPr="00B1713D">
        <w:rPr>
          <w:sz w:val="24"/>
        </w:rPr>
        <w:t>podmienok účasti</w:t>
      </w:r>
      <w:r w:rsidRPr="00B1713D">
        <w:rPr>
          <w:spacing w:val="-57"/>
          <w:sz w:val="24"/>
        </w:rPr>
        <w:t xml:space="preserve"> </w:t>
      </w:r>
      <w:r w:rsidRPr="00B1713D">
        <w:rPr>
          <w:spacing w:val="50"/>
          <w:sz w:val="24"/>
        </w:rPr>
        <w:t xml:space="preserve"> </w:t>
      </w:r>
      <w:r w:rsidRPr="00B1713D">
        <w:rPr>
          <w:sz w:val="24"/>
        </w:rPr>
        <w:t>v</w:t>
      </w:r>
      <w:r w:rsidRPr="00B1713D">
        <w:rPr>
          <w:spacing w:val="52"/>
          <w:sz w:val="24"/>
        </w:rPr>
        <w:t xml:space="preserve"> </w:t>
      </w:r>
      <w:r w:rsidRPr="00B1713D">
        <w:rPr>
          <w:sz w:val="24"/>
        </w:rPr>
        <w:t>súlade</w:t>
      </w:r>
      <w:r w:rsidRPr="00B1713D">
        <w:rPr>
          <w:spacing w:val="50"/>
          <w:sz w:val="24"/>
        </w:rPr>
        <w:t xml:space="preserve"> </w:t>
      </w:r>
      <w:r w:rsidRPr="00B1713D">
        <w:rPr>
          <w:sz w:val="24"/>
        </w:rPr>
        <w:t>s</w:t>
      </w:r>
      <w:r w:rsidRPr="00B1713D">
        <w:rPr>
          <w:spacing w:val="4"/>
          <w:sz w:val="24"/>
        </w:rPr>
        <w:t xml:space="preserve"> </w:t>
      </w:r>
      <w:r w:rsidRPr="00B1713D">
        <w:rPr>
          <w:sz w:val="24"/>
        </w:rPr>
        <w:t>primeranými</w:t>
      </w:r>
      <w:r w:rsidRPr="00B1713D">
        <w:rPr>
          <w:spacing w:val="52"/>
          <w:sz w:val="24"/>
        </w:rPr>
        <w:t xml:space="preserve"> </w:t>
      </w:r>
      <w:r w:rsidRPr="00B1713D">
        <w:rPr>
          <w:sz w:val="24"/>
        </w:rPr>
        <w:t>ustanoveniami</w:t>
      </w:r>
      <w:r w:rsidRPr="00B1713D">
        <w:rPr>
          <w:spacing w:val="55"/>
          <w:sz w:val="24"/>
        </w:rPr>
        <w:t xml:space="preserve"> </w:t>
      </w:r>
      <w:r w:rsidRPr="00B1713D">
        <w:rPr>
          <w:sz w:val="24"/>
        </w:rPr>
        <w:t>§</w:t>
      </w:r>
      <w:r w:rsidRPr="00B1713D">
        <w:rPr>
          <w:spacing w:val="52"/>
          <w:sz w:val="24"/>
        </w:rPr>
        <w:t xml:space="preserve"> </w:t>
      </w:r>
      <w:r w:rsidRPr="00B1713D">
        <w:rPr>
          <w:sz w:val="24"/>
        </w:rPr>
        <w:t>55</w:t>
      </w:r>
      <w:r w:rsidRPr="00B1713D">
        <w:rPr>
          <w:spacing w:val="-58"/>
          <w:sz w:val="24"/>
        </w:rPr>
        <w:t xml:space="preserve"> </w:t>
      </w:r>
      <w:r w:rsidRPr="00B1713D">
        <w:rPr>
          <w:sz w:val="24"/>
        </w:rPr>
        <w:t>ods.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1, § 40 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§ 53 zákona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o verejnom obstarávaní.</w:t>
      </w:r>
    </w:p>
    <w:p w14:paraId="5BECA4EB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6" w:hanging="634"/>
        <w:jc w:val="both"/>
        <w:rPr>
          <w:sz w:val="24"/>
        </w:rPr>
      </w:pPr>
      <w:r w:rsidRPr="00B1713D">
        <w:rPr>
          <w:sz w:val="24"/>
        </w:rPr>
        <w:t>Úspešným uchádzačom v tomto verejnom obstarávaní sa stane uchádzač, ktorého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určí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komisia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za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úspešného.</w:t>
      </w:r>
    </w:p>
    <w:p w14:paraId="207FC31C" w14:textId="355362CF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6" w:hanging="634"/>
        <w:jc w:val="both"/>
        <w:rPr>
          <w:sz w:val="24"/>
        </w:rPr>
      </w:pPr>
      <w:r w:rsidRPr="00B1713D">
        <w:rPr>
          <w:sz w:val="24"/>
        </w:rPr>
        <w:t>Úspešný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uchádzač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je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povinný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poskytnúť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verejnému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obstarávateľovi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riadnu</w:t>
      </w:r>
      <w:r w:rsidRPr="00B1713D">
        <w:rPr>
          <w:spacing w:val="-57"/>
          <w:sz w:val="24"/>
        </w:rPr>
        <w:t xml:space="preserve"> </w:t>
      </w:r>
      <w:r w:rsidR="0009754B" w:rsidRPr="00B1713D">
        <w:rPr>
          <w:spacing w:val="-57"/>
          <w:sz w:val="24"/>
        </w:rPr>
        <w:t xml:space="preserve">                       </w:t>
      </w:r>
      <w:r w:rsidRPr="00B1713D">
        <w:rPr>
          <w:spacing w:val="-1"/>
          <w:sz w:val="24"/>
        </w:rPr>
        <w:t>súčinnosť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potrebnú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uzavretie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zmluvy</w:t>
      </w:r>
      <w:r w:rsidRPr="00B1713D">
        <w:rPr>
          <w:spacing w:val="-15"/>
          <w:sz w:val="24"/>
        </w:rPr>
        <w:t xml:space="preserve"> </w:t>
      </w:r>
      <w:r w:rsidRPr="00B1713D">
        <w:rPr>
          <w:sz w:val="24"/>
        </w:rPr>
        <w:t>s</w:t>
      </w:r>
      <w:r w:rsidRPr="00B1713D">
        <w:rPr>
          <w:spacing w:val="2"/>
          <w:sz w:val="24"/>
        </w:rPr>
        <w:t xml:space="preserve"> </w:t>
      </w:r>
      <w:r w:rsidRPr="00B1713D">
        <w:rPr>
          <w:sz w:val="24"/>
        </w:rPr>
        <w:t>úspešným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uchádzačom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tak,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aby</w:t>
      </w:r>
      <w:r w:rsidRPr="00B1713D">
        <w:rPr>
          <w:spacing w:val="-12"/>
          <w:sz w:val="24"/>
        </w:rPr>
        <w:t xml:space="preserve"> </w:t>
      </w:r>
      <w:r w:rsidRPr="00B1713D">
        <w:rPr>
          <w:sz w:val="24"/>
        </w:rPr>
        <w:t>mohla</w:t>
      </w:r>
      <w:r w:rsidRPr="00B1713D">
        <w:rPr>
          <w:spacing w:val="-11"/>
          <w:sz w:val="24"/>
        </w:rPr>
        <w:t xml:space="preserve"> </w:t>
      </w:r>
      <w:r w:rsidRPr="00B1713D">
        <w:rPr>
          <w:sz w:val="24"/>
        </w:rPr>
        <w:t>byť</w:t>
      </w:r>
      <w:r w:rsidRPr="00B1713D">
        <w:rPr>
          <w:spacing w:val="-57"/>
          <w:sz w:val="24"/>
        </w:rPr>
        <w:t xml:space="preserve"> </w:t>
      </w:r>
      <w:r w:rsidRPr="00B1713D">
        <w:rPr>
          <w:sz w:val="24"/>
        </w:rPr>
        <w:t>uzavretá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podľa §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56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zákona o verejnom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obstarávaní,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ak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bol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na jej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uzatvorenie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písomne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vyzvaný.</w:t>
      </w:r>
    </w:p>
    <w:p w14:paraId="606CC6B0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5" w:hanging="634"/>
        <w:jc w:val="both"/>
        <w:rPr>
          <w:sz w:val="24"/>
        </w:rPr>
      </w:pPr>
      <w:r w:rsidRPr="00B1713D">
        <w:rPr>
          <w:sz w:val="24"/>
        </w:rPr>
        <w:t>Verejný obstarávateľ vyzve uchádzača na poskytnutie súčinnosti k podpisu zmluvy,</w:t>
      </w:r>
      <w:r w:rsidRPr="00B1713D">
        <w:rPr>
          <w:spacing w:val="-57"/>
          <w:sz w:val="24"/>
        </w:rPr>
        <w:t xml:space="preserve"> </w:t>
      </w:r>
      <w:r w:rsidRPr="00B1713D">
        <w:rPr>
          <w:sz w:val="24"/>
        </w:rPr>
        <w:t>aby bolo možné pristúpiť k uzavretiu zmluvy v súlade s § 56 zákona o verejnom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obstarávaní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po uplynutí zákonom</w:t>
      </w:r>
      <w:r w:rsidRPr="00B1713D">
        <w:rPr>
          <w:spacing w:val="2"/>
          <w:sz w:val="24"/>
        </w:rPr>
        <w:t xml:space="preserve"> </w:t>
      </w:r>
      <w:r w:rsidRPr="00B1713D">
        <w:rPr>
          <w:sz w:val="24"/>
        </w:rPr>
        <w:t>stanovených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lehôt.</w:t>
      </w:r>
    </w:p>
    <w:p w14:paraId="480F2CA6" w14:textId="77777777" w:rsidR="00132253" w:rsidRPr="00B84182" w:rsidRDefault="00132253">
      <w:pPr>
        <w:pStyle w:val="Zkladntext"/>
        <w:ind w:left="0"/>
        <w:jc w:val="left"/>
        <w:rPr>
          <w:color w:val="FF0000"/>
        </w:rPr>
      </w:pPr>
    </w:p>
    <w:p w14:paraId="0930A690" w14:textId="77777777" w:rsidR="00132253" w:rsidRPr="00B1713D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7" w:name="_bookmark26"/>
      <w:bookmarkEnd w:id="27"/>
      <w:r w:rsidRPr="00B1713D">
        <w:lastRenderedPageBreak/>
        <w:t>Podmienky</w:t>
      </w:r>
      <w:r w:rsidRPr="00B1713D">
        <w:rPr>
          <w:spacing w:val="-2"/>
        </w:rPr>
        <w:t xml:space="preserve"> </w:t>
      </w:r>
      <w:r w:rsidRPr="00B1713D">
        <w:t>poskytnutia</w:t>
      </w:r>
      <w:r w:rsidRPr="00B1713D">
        <w:rPr>
          <w:spacing w:val="-5"/>
        </w:rPr>
        <w:t xml:space="preserve"> </w:t>
      </w:r>
      <w:r w:rsidRPr="00B1713D">
        <w:t>súčinnosti</w:t>
      </w:r>
      <w:r w:rsidRPr="00B1713D">
        <w:rPr>
          <w:spacing w:val="-3"/>
        </w:rPr>
        <w:t xml:space="preserve"> </w:t>
      </w:r>
      <w:r w:rsidRPr="00B1713D">
        <w:t>k</w:t>
      </w:r>
      <w:r w:rsidRPr="00B1713D">
        <w:rPr>
          <w:spacing w:val="-3"/>
        </w:rPr>
        <w:t xml:space="preserve"> </w:t>
      </w:r>
      <w:r w:rsidRPr="00B1713D">
        <w:t>podpisu</w:t>
      </w:r>
      <w:r w:rsidRPr="00B1713D">
        <w:rPr>
          <w:spacing w:val="-2"/>
        </w:rPr>
        <w:t xml:space="preserve"> </w:t>
      </w:r>
      <w:r w:rsidRPr="00B1713D">
        <w:t>zmluvy</w:t>
      </w:r>
    </w:p>
    <w:p w14:paraId="2A729604" w14:textId="77777777" w:rsidR="00132253" w:rsidRPr="00B1713D" w:rsidRDefault="00142D09">
      <w:pPr>
        <w:pStyle w:val="Odsekzoznamu"/>
        <w:numPr>
          <w:ilvl w:val="1"/>
          <w:numId w:val="8"/>
        </w:numPr>
        <w:tabs>
          <w:tab w:val="left" w:pos="1530"/>
        </w:tabs>
        <w:ind w:hanging="634"/>
        <w:jc w:val="both"/>
        <w:rPr>
          <w:sz w:val="24"/>
        </w:rPr>
      </w:pPr>
      <w:r w:rsidRPr="00B1713D">
        <w:rPr>
          <w:sz w:val="24"/>
        </w:rPr>
        <w:t>Za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poskytnutie riadnej súčinnosti potrebnej na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uzavretie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zmluvy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sa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považuje:</w:t>
      </w:r>
    </w:p>
    <w:p w14:paraId="08F1D7AC" w14:textId="77777777" w:rsidR="00132253" w:rsidRPr="00B1713D" w:rsidRDefault="00142D09">
      <w:pPr>
        <w:pStyle w:val="Odsekzoznamu"/>
        <w:numPr>
          <w:ilvl w:val="2"/>
          <w:numId w:val="5"/>
        </w:numPr>
        <w:tabs>
          <w:tab w:val="left" w:pos="1953"/>
        </w:tabs>
        <w:ind w:right="117" w:hanging="504"/>
        <w:rPr>
          <w:sz w:val="24"/>
        </w:rPr>
      </w:pPr>
      <w:r w:rsidRPr="00B1713D">
        <w:rPr>
          <w:sz w:val="24"/>
        </w:rPr>
        <w:t>Zabezpečenie</w:t>
      </w:r>
      <w:r w:rsidRPr="00B1713D">
        <w:rPr>
          <w:spacing w:val="55"/>
          <w:sz w:val="24"/>
        </w:rPr>
        <w:t xml:space="preserve"> </w:t>
      </w:r>
      <w:r w:rsidRPr="00B1713D">
        <w:rPr>
          <w:sz w:val="24"/>
        </w:rPr>
        <w:t>právoplatného  zápisu</w:t>
      </w:r>
      <w:r w:rsidRPr="00B1713D">
        <w:rPr>
          <w:spacing w:val="58"/>
          <w:sz w:val="24"/>
        </w:rPr>
        <w:t xml:space="preserve"> </w:t>
      </w:r>
      <w:r w:rsidRPr="00B1713D">
        <w:rPr>
          <w:sz w:val="24"/>
        </w:rPr>
        <w:t>do</w:t>
      </w:r>
      <w:r w:rsidRPr="00B1713D">
        <w:rPr>
          <w:spacing w:val="57"/>
          <w:sz w:val="24"/>
        </w:rPr>
        <w:t xml:space="preserve"> </w:t>
      </w:r>
      <w:r w:rsidRPr="00B1713D">
        <w:rPr>
          <w:sz w:val="24"/>
        </w:rPr>
        <w:t>registra</w:t>
      </w:r>
      <w:r w:rsidRPr="00B1713D">
        <w:rPr>
          <w:spacing w:val="56"/>
          <w:sz w:val="24"/>
        </w:rPr>
        <w:t xml:space="preserve"> </w:t>
      </w:r>
      <w:r w:rsidRPr="00B1713D">
        <w:rPr>
          <w:sz w:val="24"/>
        </w:rPr>
        <w:t>partnerov</w:t>
      </w:r>
      <w:r w:rsidRPr="00B1713D">
        <w:rPr>
          <w:spacing w:val="57"/>
          <w:sz w:val="24"/>
        </w:rPr>
        <w:t xml:space="preserve"> </w:t>
      </w:r>
      <w:r w:rsidRPr="00B1713D">
        <w:rPr>
          <w:sz w:val="24"/>
        </w:rPr>
        <w:t>verejného</w:t>
      </w:r>
      <w:r w:rsidRPr="00B1713D">
        <w:rPr>
          <w:spacing w:val="57"/>
          <w:sz w:val="24"/>
        </w:rPr>
        <w:t xml:space="preserve"> </w:t>
      </w:r>
      <w:r w:rsidRPr="00B1713D">
        <w:rPr>
          <w:sz w:val="24"/>
        </w:rPr>
        <w:t>sektora</w:t>
      </w:r>
      <w:r w:rsidRPr="00B1713D">
        <w:rPr>
          <w:spacing w:val="-58"/>
          <w:sz w:val="24"/>
        </w:rPr>
        <w:t xml:space="preserve"> </w:t>
      </w:r>
      <w:r w:rsidRPr="00B1713D">
        <w:rPr>
          <w:sz w:val="24"/>
        </w:rPr>
        <w:t>v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zmysle</w:t>
      </w:r>
      <w:r w:rsidRPr="00B1713D">
        <w:rPr>
          <w:spacing w:val="-7"/>
          <w:sz w:val="24"/>
        </w:rPr>
        <w:t xml:space="preserve"> </w:t>
      </w:r>
      <w:r w:rsidRPr="00B1713D">
        <w:rPr>
          <w:sz w:val="24"/>
        </w:rPr>
        <w:t>zákona</w:t>
      </w:r>
      <w:r w:rsidRPr="00B1713D">
        <w:rPr>
          <w:spacing w:val="-7"/>
          <w:sz w:val="24"/>
        </w:rPr>
        <w:t xml:space="preserve"> </w:t>
      </w:r>
      <w:r w:rsidRPr="00B1713D">
        <w:rPr>
          <w:sz w:val="24"/>
        </w:rPr>
        <w:t>č.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315/2016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Z.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z..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Tento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zápis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sa</w:t>
      </w:r>
      <w:r w:rsidRPr="00B1713D">
        <w:rPr>
          <w:spacing w:val="-8"/>
          <w:sz w:val="24"/>
        </w:rPr>
        <w:t xml:space="preserve"> </w:t>
      </w:r>
      <w:r w:rsidRPr="00B1713D">
        <w:rPr>
          <w:sz w:val="24"/>
        </w:rPr>
        <w:t>vzťahuje</w:t>
      </w:r>
      <w:r w:rsidRPr="00B1713D">
        <w:rPr>
          <w:spacing w:val="-7"/>
          <w:sz w:val="24"/>
        </w:rPr>
        <w:t xml:space="preserve"> </w:t>
      </w:r>
      <w:r w:rsidRPr="00B1713D">
        <w:rPr>
          <w:sz w:val="24"/>
        </w:rPr>
        <w:t>na</w:t>
      </w:r>
      <w:r w:rsidRPr="00B1713D">
        <w:rPr>
          <w:spacing w:val="-7"/>
          <w:sz w:val="24"/>
        </w:rPr>
        <w:t xml:space="preserve"> </w:t>
      </w:r>
      <w:r w:rsidRPr="00B1713D">
        <w:rPr>
          <w:sz w:val="24"/>
        </w:rPr>
        <w:t>všetky</w:t>
      </w:r>
      <w:r w:rsidRPr="00B1713D">
        <w:rPr>
          <w:spacing w:val="-12"/>
          <w:sz w:val="24"/>
        </w:rPr>
        <w:t xml:space="preserve"> </w:t>
      </w:r>
      <w:r w:rsidRPr="00B1713D">
        <w:rPr>
          <w:sz w:val="24"/>
        </w:rPr>
        <w:t>osoby</w:t>
      </w:r>
      <w:r w:rsidRPr="00B1713D">
        <w:rPr>
          <w:spacing w:val="-9"/>
          <w:sz w:val="24"/>
        </w:rPr>
        <w:t xml:space="preserve"> </w:t>
      </w:r>
      <w:r w:rsidRPr="00B1713D">
        <w:rPr>
          <w:sz w:val="24"/>
        </w:rPr>
        <w:t>podľa</w:t>
      </w:r>
    </w:p>
    <w:p w14:paraId="40EB8826" w14:textId="77777777" w:rsidR="00132253" w:rsidRPr="00B1713D" w:rsidRDefault="00142D09">
      <w:pPr>
        <w:pStyle w:val="Zkladntext"/>
        <w:ind w:left="1760" w:right="112"/>
      </w:pPr>
      <w:r w:rsidRPr="00B1713D">
        <w:t>§ 11 zákona o verejnom obstarávaní v nadväznosti na zák. č. 315/2016 Z. z., a to</w:t>
      </w:r>
      <w:r w:rsidRPr="00B1713D">
        <w:rPr>
          <w:spacing w:val="1"/>
        </w:rPr>
        <w:t xml:space="preserve"> </w:t>
      </w:r>
      <w:r w:rsidRPr="00B1713D">
        <w:t>aj vo vzťahu k subdodávateľom, na ktorých sa podľa citovaného zákona táto</w:t>
      </w:r>
      <w:r w:rsidRPr="00B1713D">
        <w:rPr>
          <w:spacing w:val="1"/>
        </w:rPr>
        <w:t xml:space="preserve"> </w:t>
      </w:r>
      <w:r w:rsidRPr="00B1713D">
        <w:t>povinnosť</w:t>
      </w:r>
      <w:r w:rsidRPr="00B1713D">
        <w:rPr>
          <w:spacing w:val="-2"/>
        </w:rPr>
        <w:t xml:space="preserve"> </w:t>
      </w:r>
      <w:r w:rsidRPr="00B1713D">
        <w:t>vzťahuje.</w:t>
      </w:r>
    </w:p>
    <w:p w14:paraId="52AE40BB" w14:textId="28AA479D" w:rsidR="0009754B" w:rsidRPr="00B1713D" w:rsidRDefault="00142D09" w:rsidP="005D5092">
      <w:pPr>
        <w:pStyle w:val="Odsekzoznamu"/>
        <w:numPr>
          <w:ilvl w:val="1"/>
          <w:numId w:val="8"/>
        </w:numPr>
        <w:tabs>
          <w:tab w:val="left" w:pos="1530"/>
        </w:tabs>
        <w:ind w:left="1531" w:right="113" w:hanging="635"/>
        <w:jc w:val="both"/>
        <w:rPr>
          <w:sz w:val="24"/>
        </w:rPr>
      </w:pPr>
      <w:r w:rsidRPr="00B1713D">
        <w:rPr>
          <w:sz w:val="24"/>
        </w:rPr>
        <w:t>Vyzvaný uchádzač v lehote určenej vo výzve doručí verejnému obstarávateľovi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>podpísanú</w:t>
      </w:r>
      <w:r w:rsidRPr="00B1713D">
        <w:rPr>
          <w:spacing w:val="-4"/>
          <w:sz w:val="24"/>
        </w:rPr>
        <w:t xml:space="preserve"> </w:t>
      </w:r>
      <w:r w:rsidR="008F6968" w:rsidRPr="00B1713D">
        <w:rPr>
          <w:sz w:val="24"/>
        </w:rPr>
        <w:t>zmluvu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v príslušnom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počte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vyhotovení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a</w:t>
      </w:r>
      <w:r w:rsidRPr="00B1713D">
        <w:rPr>
          <w:spacing w:val="-1"/>
          <w:sz w:val="24"/>
        </w:rPr>
        <w:t xml:space="preserve"> </w:t>
      </w:r>
      <w:r w:rsidRPr="00B1713D">
        <w:rPr>
          <w:sz w:val="24"/>
        </w:rPr>
        <w:t>vyššie</w:t>
      </w:r>
      <w:r w:rsidRPr="00B1713D">
        <w:rPr>
          <w:spacing w:val="-4"/>
          <w:sz w:val="24"/>
        </w:rPr>
        <w:t xml:space="preserve"> </w:t>
      </w:r>
      <w:r w:rsidRPr="00B1713D">
        <w:rPr>
          <w:sz w:val="24"/>
        </w:rPr>
        <w:t>uvedené</w:t>
      </w:r>
      <w:r w:rsidRPr="00B1713D">
        <w:rPr>
          <w:spacing w:val="-2"/>
          <w:sz w:val="24"/>
        </w:rPr>
        <w:t xml:space="preserve"> </w:t>
      </w:r>
      <w:r w:rsidRPr="00B1713D">
        <w:rPr>
          <w:sz w:val="24"/>
        </w:rPr>
        <w:t>doklady.</w:t>
      </w:r>
      <w:r w:rsidRPr="00B1713D">
        <w:rPr>
          <w:spacing w:val="-58"/>
          <w:sz w:val="24"/>
        </w:rPr>
        <w:t xml:space="preserve"> </w:t>
      </w:r>
      <w:r w:rsidRPr="00B1713D">
        <w:rPr>
          <w:sz w:val="24"/>
        </w:rPr>
        <w:t>Návrh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zmluvy,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ktorý</w:t>
      </w:r>
      <w:r w:rsidRPr="00B1713D">
        <w:rPr>
          <w:spacing w:val="-10"/>
          <w:sz w:val="24"/>
        </w:rPr>
        <w:t xml:space="preserve"> </w:t>
      </w:r>
      <w:r w:rsidRPr="00B1713D">
        <w:rPr>
          <w:sz w:val="24"/>
        </w:rPr>
        <w:t>je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súčasťou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súťažných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podkladov</w:t>
      </w:r>
      <w:r w:rsidRPr="00B1713D">
        <w:rPr>
          <w:spacing w:val="-5"/>
          <w:sz w:val="24"/>
        </w:rPr>
        <w:t xml:space="preserve"> </w:t>
      </w:r>
      <w:r w:rsidRPr="00B1713D">
        <w:rPr>
          <w:sz w:val="24"/>
        </w:rPr>
        <w:t>je</w:t>
      </w:r>
      <w:r w:rsidRPr="00B1713D">
        <w:rPr>
          <w:spacing w:val="-4"/>
          <w:sz w:val="24"/>
        </w:rPr>
        <w:t xml:space="preserve"> </w:t>
      </w:r>
      <w:r w:rsidRPr="00B1713D">
        <w:rPr>
          <w:sz w:val="24"/>
        </w:rPr>
        <w:t>záväzný</w:t>
      </w:r>
      <w:r w:rsidRPr="00B1713D">
        <w:rPr>
          <w:spacing w:val="-8"/>
          <w:sz w:val="24"/>
        </w:rPr>
        <w:t xml:space="preserve"> </w:t>
      </w:r>
      <w:r w:rsidRPr="00B1713D">
        <w:rPr>
          <w:sz w:val="24"/>
        </w:rPr>
        <w:t>a</w:t>
      </w:r>
      <w:r w:rsidRPr="00B1713D">
        <w:rPr>
          <w:spacing w:val="4"/>
          <w:sz w:val="24"/>
        </w:rPr>
        <w:t xml:space="preserve"> </w:t>
      </w:r>
      <w:r w:rsidRPr="00B1713D">
        <w:rPr>
          <w:sz w:val="24"/>
        </w:rPr>
        <w:t>nie</w:t>
      </w:r>
      <w:r w:rsidRPr="00B1713D">
        <w:rPr>
          <w:spacing w:val="-4"/>
          <w:sz w:val="24"/>
        </w:rPr>
        <w:t xml:space="preserve"> </w:t>
      </w:r>
      <w:r w:rsidRPr="00B1713D">
        <w:rPr>
          <w:sz w:val="24"/>
        </w:rPr>
        <w:t>je</w:t>
      </w:r>
      <w:r w:rsidRPr="00B1713D">
        <w:rPr>
          <w:spacing w:val="-3"/>
          <w:sz w:val="24"/>
        </w:rPr>
        <w:t xml:space="preserve"> </w:t>
      </w:r>
      <w:r w:rsidRPr="00B1713D">
        <w:rPr>
          <w:sz w:val="24"/>
        </w:rPr>
        <w:t>možné</w:t>
      </w:r>
      <w:r w:rsidRPr="00B1713D">
        <w:rPr>
          <w:spacing w:val="-6"/>
          <w:sz w:val="24"/>
        </w:rPr>
        <w:t xml:space="preserve"> </w:t>
      </w:r>
      <w:r w:rsidRPr="00B1713D">
        <w:rPr>
          <w:sz w:val="24"/>
        </w:rPr>
        <w:t>ho</w:t>
      </w:r>
      <w:r w:rsidR="00F64BC9">
        <w:rPr>
          <w:sz w:val="24"/>
        </w:rPr>
        <w:t xml:space="preserve"> </w:t>
      </w:r>
      <w:r w:rsidRPr="00B1713D">
        <w:rPr>
          <w:spacing w:val="-58"/>
          <w:sz w:val="24"/>
        </w:rPr>
        <w:t xml:space="preserve"> </w:t>
      </w:r>
      <w:r w:rsidRPr="00B1713D">
        <w:rPr>
          <w:sz w:val="24"/>
        </w:rPr>
        <w:t>nijako meniť, to neplatí pre úpravy chýb v písaní (pravopisné chyby, preklepy,</w:t>
      </w:r>
      <w:r w:rsidRPr="00B1713D">
        <w:rPr>
          <w:spacing w:val="1"/>
          <w:sz w:val="24"/>
        </w:rPr>
        <w:t xml:space="preserve"> </w:t>
      </w:r>
      <w:r w:rsidRPr="00B1713D">
        <w:rPr>
          <w:sz w:val="24"/>
        </w:rPr>
        <w:t xml:space="preserve">medzery v texte a pod.), ktoré nemenia význam konkrétnych ustanovení. </w:t>
      </w:r>
    </w:p>
    <w:p w14:paraId="25E80970" w14:textId="7158B757" w:rsidR="00132253" w:rsidRPr="00FD042F" w:rsidRDefault="00142D09" w:rsidP="005D5092">
      <w:pPr>
        <w:pStyle w:val="Odsekzoznamu"/>
        <w:numPr>
          <w:ilvl w:val="1"/>
          <w:numId w:val="8"/>
        </w:numPr>
        <w:tabs>
          <w:tab w:val="left" w:pos="1530"/>
        </w:tabs>
        <w:ind w:left="1531" w:right="113" w:hanging="635"/>
        <w:jc w:val="both"/>
        <w:rPr>
          <w:sz w:val="24"/>
        </w:rPr>
      </w:pPr>
      <w:r w:rsidRPr="00FD042F">
        <w:rPr>
          <w:sz w:val="24"/>
        </w:rPr>
        <w:t>Uzavretá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zmluva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nesmie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byť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v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rozpore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so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súťažnými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podkladmi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a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s</w:t>
      </w:r>
      <w:r w:rsidRPr="00FD042F">
        <w:rPr>
          <w:spacing w:val="1"/>
          <w:sz w:val="24"/>
        </w:rPr>
        <w:t xml:space="preserve"> </w:t>
      </w:r>
      <w:r w:rsidRPr="00FD042F">
        <w:rPr>
          <w:sz w:val="24"/>
        </w:rPr>
        <w:t>ponukou</w:t>
      </w:r>
      <w:r w:rsidRPr="00FD042F">
        <w:rPr>
          <w:spacing w:val="-57"/>
          <w:sz w:val="24"/>
        </w:rPr>
        <w:t xml:space="preserve"> </w:t>
      </w:r>
      <w:r w:rsidRPr="00FD042F">
        <w:rPr>
          <w:sz w:val="24"/>
        </w:rPr>
        <w:t>predloženou</w:t>
      </w:r>
      <w:r w:rsidRPr="00FD042F">
        <w:rPr>
          <w:spacing w:val="-1"/>
          <w:sz w:val="24"/>
        </w:rPr>
        <w:t xml:space="preserve"> </w:t>
      </w:r>
      <w:r w:rsidRPr="00FD042F">
        <w:rPr>
          <w:sz w:val="24"/>
        </w:rPr>
        <w:t>úspešným uchádzačom.</w:t>
      </w:r>
    </w:p>
    <w:p w14:paraId="737E7140" w14:textId="494F52ED" w:rsidR="0095354C" w:rsidRPr="00B84182" w:rsidRDefault="0095354C" w:rsidP="005D5092">
      <w:pPr>
        <w:pStyle w:val="Odsekzoznamu"/>
        <w:numPr>
          <w:ilvl w:val="1"/>
          <w:numId w:val="8"/>
        </w:numPr>
        <w:tabs>
          <w:tab w:val="left" w:pos="1530"/>
        </w:tabs>
        <w:ind w:left="1531" w:right="113" w:hanging="635"/>
        <w:jc w:val="both"/>
        <w:rPr>
          <w:color w:val="FF0000"/>
          <w:sz w:val="24"/>
          <w:szCs w:val="24"/>
        </w:rPr>
      </w:pPr>
      <w:r w:rsidRPr="00FD042F">
        <w:rPr>
          <w:sz w:val="24"/>
          <w:szCs w:val="24"/>
        </w:rPr>
        <w:t>V prípade, ak počas lehoty viazanosti ponúk odstúpi úspešný uchádzač od ponuky, resp. od uzavretia zmluvy s verejným obstarávateľom, vyhradzuje si verejný obstarávateľ právo uzavrieť zmluvu s uchádzačom, ktorý sa umiestnil v hodnotení ponúk ako ďalší v poradí – tzn. spomedzi dovtedy neúspešných uchádzačov. Verejný obstarávateľ v takom prípade bude postupovať podľa § 56 ods. 11 zákona o verejnom obstarávaní. Za odstúpenie uchádzača od uzavretia zmluvy považuje verejný obstarávateľ najmä tieto situácie, ak:</w:t>
      </w:r>
    </w:p>
    <w:p w14:paraId="547F5509" w14:textId="7DFBEB6E" w:rsidR="0095354C" w:rsidRPr="00FD042F" w:rsidRDefault="0095354C" w:rsidP="0095354C">
      <w:pPr>
        <w:pStyle w:val="Odsekzoznamu"/>
        <w:tabs>
          <w:tab w:val="left" w:pos="1530"/>
        </w:tabs>
        <w:spacing w:before="76"/>
        <w:ind w:left="2160" w:right="111" w:firstLine="0"/>
        <w:rPr>
          <w:sz w:val="24"/>
          <w:szCs w:val="24"/>
        </w:rPr>
      </w:pPr>
      <w:r w:rsidRPr="00FD042F">
        <w:rPr>
          <w:sz w:val="24"/>
          <w:szCs w:val="24"/>
        </w:rPr>
        <w:t xml:space="preserve">a) úspešný uchádzač odstúpi od svojej ponuky vyhlásením doručeným verejnému obstarávateľovi, </w:t>
      </w:r>
    </w:p>
    <w:p w14:paraId="50FED6E7" w14:textId="05E1EA99" w:rsidR="0095354C" w:rsidRPr="00FD042F" w:rsidRDefault="0095354C" w:rsidP="0095354C">
      <w:pPr>
        <w:pStyle w:val="Odsekzoznamu"/>
        <w:tabs>
          <w:tab w:val="left" w:pos="1530"/>
        </w:tabs>
        <w:spacing w:before="76"/>
        <w:ind w:left="2160" w:right="111" w:firstLine="0"/>
        <w:rPr>
          <w:sz w:val="24"/>
          <w:szCs w:val="24"/>
        </w:rPr>
      </w:pPr>
      <w:r w:rsidRPr="00FD042F">
        <w:rPr>
          <w:sz w:val="24"/>
          <w:szCs w:val="24"/>
        </w:rPr>
        <w:t xml:space="preserve">b) uchádzač neposkytne verejnému obstarávateľovi riadnu súčinnosť potrebnú na uzavretie zmluvy </w:t>
      </w:r>
    </w:p>
    <w:p w14:paraId="032D3B7F" w14:textId="3D9C440B" w:rsidR="0095354C" w:rsidRPr="00FD042F" w:rsidRDefault="0095354C" w:rsidP="0095354C">
      <w:pPr>
        <w:pStyle w:val="Odsekzoznamu"/>
        <w:tabs>
          <w:tab w:val="left" w:pos="1530"/>
        </w:tabs>
        <w:spacing w:before="76"/>
        <w:ind w:left="2160" w:right="111" w:firstLine="0"/>
        <w:rPr>
          <w:sz w:val="24"/>
          <w:szCs w:val="24"/>
        </w:rPr>
      </w:pPr>
      <w:r w:rsidRPr="00FD042F">
        <w:rPr>
          <w:sz w:val="24"/>
          <w:szCs w:val="24"/>
        </w:rPr>
        <w:t>c) úspešný uchádzač napriek výzve verejného obstarávateľa odmietne predložiť verejnému obstarávateľovi upravený návrh zmluvy (v prípade opravy zrejmej chyby).</w:t>
      </w:r>
    </w:p>
    <w:p w14:paraId="51BED3BF" w14:textId="77777777" w:rsidR="00132253" w:rsidRPr="00B84182" w:rsidRDefault="00132253">
      <w:pPr>
        <w:pStyle w:val="Zkladntext"/>
        <w:spacing w:before="1"/>
        <w:ind w:left="0"/>
        <w:jc w:val="left"/>
        <w:rPr>
          <w:color w:val="FF0000"/>
        </w:rPr>
      </w:pPr>
    </w:p>
    <w:p w14:paraId="20CE19DC" w14:textId="77777777" w:rsidR="00132253" w:rsidRPr="00FD042F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8" w:name="_bookmark27"/>
      <w:bookmarkEnd w:id="28"/>
      <w:r w:rsidRPr="00FD042F">
        <w:t>Využitie</w:t>
      </w:r>
      <w:r w:rsidRPr="00FD042F">
        <w:rPr>
          <w:spacing w:val="-4"/>
        </w:rPr>
        <w:t xml:space="preserve"> </w:t>
      </w:r>
      <w:r w:rsidRPr="00FD042F">
        <w:t>subdodávateľov</w:t>
      </w:r>
      <w:r w:rsidRPr="00FD042F">
        <w:rPr>
          <w:spacing w:val="-3"/>
        </w:rPr>
        <w:t xml:space="preserve"> </w:t>
      </w:r>
      <w:r w:rsidRPr="00FD042F">
        <w:t>pri</w:t>
      </w:r>
      <w:r w:rsidRPr="00FD042F">
        <w:rPr>
          <w:spacing w:val="-4"/>
        </w:rPr>
        <w:t xml:space="preserve"> </w:t>
      </w:r>
      <w:r w:rsidRPr="00FD042F">
        <w:t>plnení</w:t>
      </w:r>
      <w:r w:rsidRPr="00FD042F">
        <w:rPr>
          <w:spacing w:val="-3"/>
        </w:rPr>
        <w:t xml:space="preserve"> </w:t>
      </w:r>
      <w:r w:rsidRPr="00FD042F">
        <w:t>zmluvy</w:t>
      </w:r>
    </w:p>
    <w:p w14:paraId="131901B7" w14:textId="77777777" w:rsidR="00681D24" w:rsidRPr="00FD042F" w:rsidRDefault="00681D24" w:rsidP="000302A3">
      <w:pPr>
        <w:pStyle w:val="Odsekzoznamu"/>
        <w:numPr>
          <w:ilvl w:val="1"/>
          <w:numId w:val="8"/>
        </w:numPr>
        <w:tabs>
          <w:tab w:val="left" w:pos="1530"/>
        </w:tabs>
        <w:ind w:left="1531" w:hanging="635"/>
        <w:jc w:val="both"/>
        <w:rPr>
          <w:sz w:val="24"/>
          <w:szCs w:val="24"/>
        </w:rPr>
      </w:pPr>
      <w:r w:rsidRPr="00FD042F">
        <w:rPr>
          <w:sz w:val="24"/>
          <w:szCs w:val="24"/>
        </w:rPr>
        <w:t xml:space="preserve">Verejný obstarávateľ nevyžaduje od subdodávateľov, aby preukazovali splnenie podmienky účasti osobného postavenia podľa § 32 zákona o verejnom obstarávaní. </w:t>
      </w:r>
    </w:p>
    <w:p w14:paraId="59B539F8" w14:textId="5E1B6AF4" w:rsidR="00132253" w:rsidRPr="006A1749" w:rsidRDefault="00681D24" w:rsidP="000302A3">
      <w:pPr>
        <w:pStyle w:val="Odsekzoznamu"/>
        <w:numPr>
          <w:ilvl w:val="1"/>
          <w:numId w:val="8"/>
        </w:numPr>
        <w:tabs>
          <w:tab w:val="left" w:pos="1530"/>
        </w:tabs>
        <w:ind w:left="1531" w:hanging="635"/>
        <w:jc w:val="both"/>
        <w:rPr>
          <w:sz w:val="24"/>
          <w:szCs w:val="24"/>
        </w:rPr>
      </w:pPr>
      <w:r w:rsidRPr="00FD042F">
        <w:rPr>
          <w:sz w:val="24"/>
          <w:szCs w:val="24"/>
        </w:rPr>
        <w:t>Všetky pravidlá týkajúce sa zm</w:t>
      </w:r>
      <w:r w:rsidR="00F64BC9">
        <w:rPr>
          <w:sz w:val="24"/>
          <w:szCs w:val="24"/>
        </w:rPr>
        <w:t>eny subdodávateľa musia byť uvedené v zmluve</w:t>
      </w:r>
      <w:r w:rsidRPr="00FD042F">
        <w:rPr>
          <w:sz w:val="24"/>
          <w:szCs w:val="24"/>
        </w:rPr>
        <w:t xml:space="preserve"> alebo jej </w:t>
      </w:r>
      <w:r w:rsidRPr="006A1749">
        <w:rPr>
          <w:sz w:val="24"/>
          <w:szCs w:val="24"/>
        </w:rPr>
        <w:t>prílohe.</w:t>
      </w:r>
    </w:p>
    <w:p w14:paraId="3D0F53CE" w14:textId="77777777" w:rsidR="006A1749" w:rsidRPr="006A1749" w:rsidRDefault="006A1749" w:rsidP="006A1749">
      <w:pPr>
        <w:pStyle w:val="Odsekzoznamu"/>
        <w:tabs>
          <w:tab w:val="left" w:pos="1530"/>
        </w:tabs>
        <w:ind w:left="1531" w:firstLine="0"/>
        <w:jc w:val="right"/>
        <w:rPr>
          <w:sz w:val="24"/>
          <w:szCs w:val="24"/>
        </w:rPr>
      </w:pPr>
    </w:p>
    <w:p w14:paraId="187DB5F0" w14:textId="77777777" w:rsidR="00132253" w:rsidRPr="006A1749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29" w:name="_bookmark28"/>
      <w:bookmarkEnd w:id="29"/>
      <w:r w:rsidRPr="006A1749">
        <w:t>Dôvernosť</w:t>
      </w:r>
      <w:r w:rsidRPr="006A1749">
        <w:rPr>
          <w:spacing w:val="-5"/>
        </w:rPr>
        <w:t xml:space="preserve"> </w:t>
      </w:r>
      <w:r w:rsidRPr="006A1749">
        <w:t>procesu</w:t>
      </w:r>
      <w:r w:rsidRPr="006A1749">
        <w:rPr>
          <w:spacing w:val="-5"/>
        </w:rPr>
        <w:t xml:space="preserve"> </w:t>
      </w:r>
      <w:r w:rsidRPr="006A1749">
        <w:t>verejného</w:t>
      </w:r>
      <w:r w:rsidRPr="006A1749">
        <w:rPr>
          <w:spacing w:val="-5"/>
        </w:rPr>
        <w:t xml:space="preserve"> </w:t>
      </w:r>
      <w:r w:rsidRPr="006A1749">
        <w:t>obstarávania</w:t>
      </w:r>
    </w:p>
    <w:p w14:paraId="29B97FAC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4" w:hanging="634"/>
        <w:jc w:val="both"/>
        <w:rPr>
          <w:sz w:val="24"/>
        </w:rPr>
      </w:pPr>
      <w:r w:rsidRPr="006A1749">
        <w:rPr>
          <w:sz w:val="24"/>
        </w:rPr>
        <w:t>Členovia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komisie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vyhodnotenie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ponúk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 zodpovedné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osoby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verejného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obstarávateľa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nesmú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počas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prebiehajúcej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súťaže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poskytovať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alebo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zverejňovať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informácie o obsahu ponúk ani uchádzačom, ani žiadnym iným tretím osobám, to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neplatí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pre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osoby</w:t>
      </w:r>
      <w:r w:rsidRPr="006A1749">
        <w:rPr>
          <w:spacing w:val="-5"/>
          <w:sz w:val="24"/>
        </w:rPr>
        <w:t xml:space="preserve"> </w:t>
      </w:r>
      <w:r w:rsidRPr="006A1749">
        <w:rPr>
          <w:sz w:val="24"/>
        </w:rPr>
        <w:t>zabezpečujúce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proces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verejného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obstarávania.</w:t>
      </w:r>
    </w:p>
    <w:p w14:paraId="4C63A7E6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5" w:hanging="634"/>
        <w:jc w:val="both"/>
        <w:rPr>
          <w:sz w:val="24"/>
        </w:rPr>
      </w:pPr>
      <w:r w:rsidRPr="006A1749">
        <w:rPr>
          <w:sz w:val="24"/>
        </w:rPr>
        <w:t>Verejný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obstarávateľ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neposkytne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informácie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týkajúce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zadávania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zákazky,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uzavierania zmluvy, ak by ich poskytnutie bolo v rozpore so zákonom, s verejným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záujmom alebo by mohlo poškodiť oprávnené záujmy iných osôb, alebo by bránilo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čestnej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hospodárskej súťaži.</w:t>
      </w:r>
    </w:p>
    <w:p w14:paraId="262D0829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hanging="634"/>
        <w:jc w:val="both"/>
        <w:rPr>
          <w:sz w:val="24"/>
        </w:rPr>
      </w:pPr>
      <w:r w:rsidRPr="006A1749">
        <w:rPr>
          <w:sz w:val="24"/>
        </w:rPr>
        <w:t>Verejný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obstarávateľ</w:t>
      </w:r>
      <w:r w:rsidRPr="006A1749">
        <w:rPr>
          <w:spacing w:val="5"/>
          <w:sz w:val="24"/>
        </w:rPr>
        <w:t xml:space="preserve"> </w:t>
      </w:r>
      <w:r w:rsidRPr="006A1749">
        <w:rPr>
          <w:sz w:val="24"/>
        </w:rPr>
        <w:t>je</w:t>
      </w:r>
      <w:r w:rsidRPr="006A1749">
        <w:rPr>
          <w:spacing w:val="7"/>
          <w:sz w:val="24"/>
        </w:rPr>
        <w:t xml:space="preserve"> </w:t>
      </w:r>
      <w:r w:rsidRPr="006A1749">
        <w:rPr>
          <w:sz w:val="24"/>
        </w:rPr>
        <w:t>povinný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zachovávať</w:t>
      </w:r>
      <w:r w:rsidRPr="006A1749">
        <w:rPr>
          <w:spacing w:val="5"/>
          <w:sz w:val="24"/>
        </w:rPr>
        <w:t xml:space="preserve"> </w:t>
      </w:r>
      <w:r w:rsidRPr="006A1749">
        <w:rPr>
          <w:sz w:val="24"/>
        </w:rPr>
        <w:t>mlčanlivosť</w:t>
      </w:r>
      <w:r w:rsidRPr="006A1749">
        <w:rPr>
          <w:spacing w:val="6"/>
          <w:sz w:val="24"/>
        </w:rPr>
        <w:t xml:space="preserve"> </w:t>
      </w:r>
      <w:r w:rsidRPr="006A1749">
        <w:rPr>
          <w:sz w:val="24"/>
        </w:rPr>
        <w:t>o</w:t>
      </w:r>
      <w:r w:rsidRPr="006A1749">
        <w:rPr>
          <w:spacing w:val="4"/>
          <w:sz w:val="24"/>
        </w:rPr>
        <w:t xml:space="preserve"> </w:t>
      </w:r>
      <w:r w:rsidRPr="006A1749">
        <w:rPr>
          <w:sz w:val="24"/>
        </w:rPr>
        <w:t>obchodnom</w:t>
      </w:r>
      <w:r w:rsidRPr="006A1749">
        <w:rPr>
          <w:spacing w:val="6"/>
          <w:sz w:val="24"/>
        </w:rPr>
        <w:t xml:space="preserve"> </w:t>
      </w:r>
      <w:r w:rsidRPr="006A1749">
        <w:rPr>
          <w:sz w:val="24"/>
        </w:rPr>
        <w:t>tajomstve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a</w:t>
      </w:r>
    </w:p>
    <w:p w14:paraId="03494169" w14:textId="00F7CA95" w:rsidR="00132253" w:rsidRPr="006A1749" w:rsidRDefault="00142D09" w:rsidP="00681D24">
      <w:pPr>
        <w:pStyle w:val="Zkladntext"/>
        <w:ind w:right="112"/>
      </w:pPr>
      <w:r w:rsidRPr="006A1749">
        <w:t>o informáciách označených ako dôverné, ktoré mu uchádzač poskytol; na tento účel</w:t>
      </w:r>
      <w:r w:rsidRPr="006A1749">
        <w:rPr>
          <w:spacing w:val="-57"/>
        </w:rPr>
        <w:t xml:space="preserve"> </w:t>
      </w:r>
      <w:r w:rsidRPr="006A1749">
        <w:t>uchádzač</w:t>
      </w:r>
      <w:r w:rsidRPr="006A1749">
        <w:rPr>
          <w:spacing w:val="1"/>
        </w:rPr>
        <w:t xml:space="preserve"> </w:t>
      </w:r>
      <w:r w:rsidRPr="006A1749">
        <w:t>označí,</w:t>
      </w:r>
      <w:r w:rsidRPr="006A1749">
        <w:rPr>
          <w:spacing w:val="1"/>
        </w:rPr>
        <w:t xml:space="preserve"> </w:t>
      </w:r>
      <w:r w:rsidRPr="006A1749">
        <w:t>ktoré</w:t>
      </w:r>
      <w:r w:rsidRPr="006A1749">
        <w:rPr>
          <w:spacing w:val="1"/>
        </w:rPr>
        <w:t xml:space="preserve"> </w:t>
      </w:r>
      <w:r w:rsidRPr="006A1749">
        <w:t>skutočnosti</w:t>
      </w:r>
      <w:r w:rsidRPr="006A1749">
        <w:rPr>
          <w:spacing w:val="1"/>
        </w:rPr>
        <w:t xml:space="preserve"> </w:t>
      </w:r>
      <w:r w:rsidRPr="006A1749">
        <w:t>sú</w:t>
      </w:r>
      <w:r w:rsidRPr="006A1749">
        <w:rPr>
          <w:spacing w:val="1"/>
        </w:rPr>
        <w:t xml:space="preserve"> </w:t>
      </w:r>
      <w:r w:rsidRPr="006A1749">
        <w:t>obchodným</w:t>
      </w:r>
      <w:r w:rsidRPr="006A1749">
        <w:rPr>
          <w:spacing w:val="1"/>
        </w:rPr>
        <w:t xml:space="preserve"> </w:t>
      </w:r>
      <w:r w:rsidRPr="006A1749">
        <w:t>tajomstvom.</w:t>
      </w:r>
      <w:r w:rsidRPr="006A1749">
        <w:rPr>
          <w:spacing w:val="1"/>
        </w:rPr>
        <w:t xml:space="preserve"> </w:t>
      </w:r>
      <w:r w:rsidRPr="006A1749">
        <w:t>Za</w:t>
      </w:r>
      <w:r w:rsidRPr="006A1749">
        <w:rPr>
          <w:spacing w:val="1"/>
        </w:rPr>
        <w:t xml:space="preserve"> </w:t>
      </w:r>
      <w:r w:rsidRPr="006A1749">
        <w:t>dôverné</w:t>
      </w:r>
      <w:r w:rsidRPr="006A1749">
        <w:rPr>
          <w:spacing w:val="1"/>
        </w:rPr>
        <w:t xml:space="preserve"> </w:t>
      </w:r>
      <w:r w:rsidRPr="006A1749">
        <w:t>informácie je na účely tohto zákona možné označiť výhradne technické riešenia a</w:t>
      </w:r>
      <w:r w:rsidRPr="006A1749">
        <w:rPr>
          <w:spacing w:val="1"/>
        </w:rPr>
        <w:t xml:space="preserve"> </w:t>
      </w:r>
      <w:r w:rsidRPr="006A1749">
        <w:t>predlohy,</w:t>
      </w:r>
      <w:r w:rsidRPr="006A1749">
        <w:rPr>
          <w:spacing w:val="1"/>
        </w:rPr>
        <w:t xml:space="preserve"> </w:t>
      </w:r>
      <w:r w:rsidRPr="006A1749">
        <w:t>návody,</w:t>
      </w:r>
      <w:r w:rsidRPr="006A1749">
        <w:rPr>
          <w:spacing w:val="1"/>
        </w:rPr>
        <w:t xml:space="preserve"> </w:t>
      </w:r>
      <w:r w:rsidRPr="006A1749">
        <w:t>výkresy,</w:t>
      </w:r>
      <w:r w:rsidRPr="006A1749">
        <w:rPr>
          <w:spacing w:val="1"/>
        </w:rPr>
        <w:t xml:space="preserve"> </w:t>
      </w:r>
      <w:r w:rsidRPr="006A1749">
        <w:t>projektové</w:t>
      </w:r>
      <w:r w:rsidRPr="006A1749">
        <w:rPr>
          <w:spacing w:val="1"/>
        </w:rPr>
        <w:t xml:space="preserve"> </w:t>
      </w:r>
      <w:r w:rsidRPr="006A1749">
        <w:t>dokumentácie,</w:t>
      </w:r>
      <w:r w:rsidRPr="006A1749">
        <w:rPr>
          <w:spacing w:val="1"/>
        </w:rPr>
        <w:t xml:space="preserve"> </w:t>
      </w:r>
      <w:r w:rsidRPr="006A1749">
        <w:t>modely,</w:t>
      </w:r>
      <w:r w:rsidRPr="006A1749">
        <w:rPr>
          <w:spacing w:val="1"/>
        </w:rPr>
        <w:t xml:space="preserve"> </w:t>
      </w:r>
      <w:r w:rsidRPr="006A1749">
        <w:t>spôsob</w:t>
      </w:r>
      <w:r w:rsidRPr="006A1749">
        <w:rPr>
          <w:spacing w:val="1"/>
        </w:rPr>
        <w:t xml:space="preserve"> </w:t>
      </w:r>
      <w:r w:rsidRPr="006A1749">
        <w:t>výpočtu</w:t>
      </w:r>
      <w:r w:rsidRPr="006A1749">
        <w:rPr>
          <w:spacing w:val="1"/>
        </w:rPr>
        <w:t xml:space="preserve"> </w:t>
      </w:r>
      <w:r w:rsidRPr="006A1749">
        <w:t>jednotkových cien a ak sa neuvádzajú jednotkové ceny ale len cena, tak aj spôsob</w:t>
      </w:r>
      <w:r w:rsidRPr="006A1749">
        <w:rPr>
          <w:spacing w:val="1"/>
        </w:rPr>
        <w:t xml:space="preserve"> </w:t>
      </w:r>
      <w:r w:rsidRPr="006A1749">
        <w:rPr>
          <w:spacing w:val="-1"/>
        </w:rPr>
        <w:t>výpočtu</w:t>
      </w:r>
      <w:r w:rsidRPr="006A1749">
        <w:rPr>
          <w:spacing w:val="-12"/>
        </w:rPr>
        <w:t xml:space="preserve"> </w:t>
      </w:r>
      <w:r w:rsidRPr="006A1749">
        <w:rPr>
          <w:spacing w:val="-1"/>
        </w:rPr>
        <w:t>ceny</w:t>
      </w:r>
      <w:r w:rsidRPr="006A1749">
        <w:rPr>
          <w:spacing w:val="-17"/>
        </w:rPr>
        <w:t xml:space="preserve"> </w:t>
      </w:r>
      <w:r w:rsidRPr="006A1749">
        <w:t>a</w:t>
      </w:r>
      <w:r w:rsidRPr="006A1749">
        <w:rPr>
          <w:spacing w:val="-13"/>
        </w:rPr>
        <w:t xml:space="preserve"> </w:t>
      </w:r>
      <w:r w:rsidRPr="006A1749">
        <w:t>vzory.</w:t>
      </w:r>
      <w:r w:rsidRPr="006A1749">
        <w:rPr>
          <w:spacing w:val="-12"/>
        </w:rPr>
        <w:t xml:space="preserve"> </w:t>
      </w:r>
      <w:r w:rsidRPr="006A1749">
        <w:t>Ustanoveniami</w:t>
      </w:r>
      <w:r w:rsidRPr="006A1749">
        <w:rPr>
          <w:spacing w:val="-12"/>
        </w:rPr>
        <w:t xml:space="preserve"> </w:t>
      </w:r>
      <w:r w:rsidRPr="006A1749">
        <w:t>prvej</w:t>
      </w:r>
      <w:r w:rsidRPr="006A1749">
        <w:rPr>
          <w:spacing w:val="-12"/>
        </w:rPr>
        <w:t xml:space="preserve"> </w:t>
      </w:r>
      <w:r w:rsidRPr="006A1749">
        <w:t>a</w:t>
      </w:r>
      <w:r w:rsidRPr="006A1749">
        <w:rPr>
          <w:spacing w:val="-12"/>
        </w:rPr>
        <w:t xml:space="preserve"> </w:t>
      </w:r>
      <w:r w:rsidRPr="006A1749">
        <w:t>druhej</w:t>
      </w:r>
      <w:r w:rsidRPr="006A1749">
        <w:rPr>
          <w:spacing w:val="-12"/>
        </w:rPr>
        <w:t xml:space="preserve"> </w:t>
      </w:r>
      <w:r w:rsidRPr="006A1749">
        <w:t>vety</w:t>
      </w:r>
      <w:r w:rsidRPr="006A1749">
        <w:rPr>
          <w:spacing w:val="-17"/>
        </w:rPr>
        <w:t xml:space="preserve"> </w:t>
      </w:r>
      <w:r w:rsidRPr="006A1749">
        <w:t>nie</w:t>
      </w:r>
      <w:r w:rsidRPr="006A1749">
        <w:rPr>
          <w:spacing w:val="-13"/>
        </w:rPr>
        <w:t xml:space="preserve"> </w:t>
      </w:r>
      <w:r w:rsidRPr="006A1749">
        <w:t>sú</w:t>
      </w:r>
      <w:r w:rsidRPr="006A1749">
        <w:rPr>
          <w:spacing w:val="-12"/>
        </w:rPr>
        <w:t xml:space="preserve"> </w:t>
      </w:r>
      <w:r w:rsidRPr="006A1749">
        <w:t>dotknuté</w:t>
      </w:r>
      <w:r w:rsidRPr="006A1749">
        <w:rPr>
          <w:spacing w:val="-13"/>
        </w:rPr>
        <w:t xml:space="preserve"> </w:t>
      </w:r>
      <w:r w:rsidRPr="006A1749">
        <w:t>ustanovenia</w:t>
      </w:r>
      <w:r w:rsidR="00681D24" w:rsidRPr="006A1749">
        <w:t xml:space="preserve"> </w:t>
      </w:r>
      <w:r w:rsidRPr="006A1749">
        <w:lastRenderedPageBreak/>
        <w:t>zákona, ukladajúce povinnosť verejného obstarávateľa oznamovať či zasielať úradu</w:t>
      </w:r>
      <w:r w:rsidRPr="006A1749">
        <w:rPr>
          <w:spacing w:val="-57"/>
        </w:rPr>
        <w:t xml:space="preserve"> </w:t>
      </w:r>
      <w:r w:rsidRPr="006A1749">
        <w:t>dokumenty</w:t>
      </w:r>
      <w:r w:rsidRPr="006A1749">
        <w:rPr>
          <w:spacing w:val="1"/>
        </w:rPr>
        <w:t xml:space="preserve"> </w:t>
      </w:r>
      <w:r w:rsidRPr="006A1749">
        <w:t>a</w:t>
      </w:r>
      <w:r w:rsidRPr="006A1749">
        <w:rPr>
          <w:spacing w:val="1"/>
        </w:rPr>
        <w:t xml:space="preserve"> </w:t>
      </w:r>
      <w:r w:rsidRPr="006A1749">
        <w:t>iné</w:t>
      </w:r>
      <w:r w:rsidRPr="006A1749">
        <w:rPr>
          <w:spacing w:val="1"/>
        </w:rPr>
        <w:t xml:space="preserve"> </w:t>
      </w:r>
      <w:r w:rsidRPr="006A1749">
        <w:t>oznámenia,</w:t>
      </w:r>
      <w:r w:rsidRPr="006A1749">
        <w:rPr>
          <w:spacing w:val="1"/>
        </w:rPr>
        <w:t xml:space="preserve"> </w:t>
      </w:r>
      <w:r w:rsidRPr="006A1749">
        <w:t>ako</w:t>
      </w:r>
      <w:r w:rsidRPr="006A1749">
        <w:rPr>
          <w:spacing w:val="1"/>
        </w:rPr>
        <w:t xml:space="preserve"> </w:t>
      </w:r>
      <w:r w:rsidRPr="006A1749">
        <w:t>ani</w:t>
      </w:r>
      <w:r w:rsidRPr="006A1749">
        <w:rPr>
          <w:spacing w:val="1"/>
        </w:rPr>
        <w:t xml:space="preserve"> </w:t>
      </w:r>
      <w:r w:rsidRPr="006A1749">
        <w:t>ustanovenia</w:t>
      </w:r>
      <w:r w:rsidRPr="006A1749">
        <w:rPr>
          <w:spacing w:val="1"/>
        </w:rPr>
        <w:t xml:space="preserve"> </w:t>
      </w:r>
      <w:r w:rsidRPr="006A1749">
        <w:t>ukladajúce</w:t>
      </w:r>
      <w:r w:rsidRPr="006A1749">
        <w:rPr>
          <w:spacing w:val="1"/>
        </w:rPr>
        <w:t xml:space="preserve"> </w:t>
      </w:r>
      <w:r w:rsidRPr="006A1749">
        <w:t>verejnému</w:t>
      </w:r>
      <w:r w:rsidRPr="006A1749">
        <w:rPr>
          <w:spacing w:val="1"/>
        </w:rPr>
        <w:t xml:space="preserve"> </w:t>
      </w:r>
      <w:r w:rsidRPr="006A1749">
        <w:t>obstarávateľovi a úradu zverejňovať dokumenty a iné oznámenia podľa zákona o</w:t>
      </w:r>
      <w:r w:rsidRPr="006A1749">
        <w:rPr>
          <w:spacing w:val="1"/>
        </w:rPr>
        <w:t xml:space="preserve"> </w:t>
      </w:r>
      <w:r w:rsidRPr="006A1749">
        <w:t>verejnom</w:t>
      </w:r>
      <w:r w:rsidRPr="006A1749">
        <w:rPr>
          <w:spacing w:val="1"/>
        </w:rPr>
        <w:t xml:space="preserve"> </w:t>
      </w:r>
      <w:r w:rsidRPr="006A1749">
        <w:t>obstarávaní</w:t>
      </w:r>
      <w:r w:rsidRPr="006A1749">
        <w:rPr>
          <w:spacing w:val="1"/>
        </w:rPr>
        <w:t xml:space="preserve"> </w:t>
      </w:r>
      <w:r w:rsidRPr="006A1749">
        <w:t>a</w:t>
      </w:r>
      <w:r w:rsidRPr="006A1749">
        <w:rPr>
          <w:spacing w:val="1"/>
        </w:rPr>
        <w:t xml:space="preserve"> </w:t>
      </w:r>
      <w:r w:rsidRPr="006A1749">
        <w:t>tiež</w:t>
      </w:r>
      <w:r w:rsidRPr="006A1749">
        <w:rPr>
          <w:spacing w:val="1"/>
        </w:rPr>
        <w:t xml:space="preserve"> </w:t>
      </w:r>
      <w:r w:rsidRPr="006A1749">
        <w:t>povinnosti</w:t>
      </w:r>
      <w:r w:rsidRPr="006A1749">
        <w:rPr>
          <w:spacing w:val="1"/>
        </w:rPr>
        <w:t xml:space="preserve"> </w:t>
      </w:r>
      <w:r w:rsidRPr="006A1749">
        <w:t>zverejňovania</w:t>
      </w:r>
      <w:r w:rsidRPr="006A1749">
        <w:rPr>
          <w:spacing w:val="1"/>
        </w:rPr>
        <w:t xml:space="preserve"> </w:t>
      </w:r>
      <w:r w:rsidRPr="006A1749">
        <w:t>zmlúv</w:t>
      </w:r>
      <w:r w:rsidRPr="006A1749">
        <w:rPr>
          <w:spacing w:val="1"/>
        </w:rPr>
        <w:t xml:space="preserve"> </w:t>
      </w:r>
      <w:r w:rsidRPr="006A1749">
        <w:t>podľa</w:t>
      </w:r>
      <w:r w:rsidRPr="006A1749">
        <w:rPr>
          <w:spacing w:val="1"/>
        </w:rPr>
        <w:t xml:space="preserve"> </w:t>
      </w:r>
      <w:r w:rsidRPr="006A1749">
        <w:t>osobitného</w:t>
      </w:r>
      <w:r w:rsidRPr="006A1749">
        <w:rPr>
          <w:spacing w:val="1"/>
        </w:rPr>
        <w:t xml:space="preserve"> </w:t>
      </w:r>
      <w:r w:rsidRPr="006A1749">
        <w:t>predpisu.</w:t>
      </w:r>
    </w:p>
    <w:p w14:paraId="18EC4815" w14:textId="77777777" w:rsidR="008F6968" w:rsidRPr="00B84182" w:rsidRDefault="008F6968" w:rsidP="00681D24">
      <w:pPr>
        <w:pStyle w:val="Zkladntext"/>
        <w:ind w:right="112"/>
        <w:rPr>
          <w:color w:val="FF0000"/>
        </w:rPr>
      </w:pPr>
    </w:p>
    <w:p w14:paraId="4C5FE21E" w14:textId="77777777" w:rsidR="00132253" w:rsidRPr="006A1749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30" w:name="_bookmark29"/>
      <w:bookmarkEnd w:id="30"/>
      <w:r w:rsidRPr="006A1749">
        <w:t>Súhlas</w:t>
      </w:r>
      <w:r w:rsidRPr="006A1749">
        <w:rPr>
          <w:spacing w:val="-4"/>
        </w:rPr>
        <w:t xml:space="preserve"> </w:t>
      </w:r>
      <w:r w:rsidRPr="006A1749">
        <w:t>so</w:t>
      </w:r>
      <w:r w:rsidRPr="006A1749">
        <w:rPr>
          <w:spacing w:val="-2"/>
        </w:rPr>
        <w:t xml:space="preserve"> </w:t>
      </w:r>
      <w:r w:rsidRPr="006A1749">
        <w:t>spracovaním</w:t>
      </w:r>
      <w:r w:rsidRPr="006A1749">
        <w:rPr>
          <w:spacing w:val="-3"/>
        </w:rPr>
        <w:t xml:space="preserve"> </w:t>
      </w:r>
      <w:r w:rsidRPr="006A1749">
        <w:t>osobných</w:t>
      </w:r>
      <w:r w:rsidRPr="006A1749">
        <w:rPr>
          <w:spacing w:val="-1"/>
        </w:rPr>
        <w:t xml:space="preserve"> </w:t>
      </w:r>
      <w:r w:rsidRPr="006A1749">
        <w:t>údajov</w:t>
      </w:r>
    </w:p>
    <w:p w14:paraId="15727A15" w14:textId="40ABC61B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4" w:hanging="634"/>
        <w:jc w:val="both"/>
        <w:rPr>
          <w:sz w:val="24"/>
        </w:rPr>
      </w:pPr>
      <w:r w:rsidRPr="006A1749">
        <w:rPr>
          <w:sz w:val="24"/>
        </w:rPr>
        <w:t>V súvislosti so zadávaním tejto zákazky bude verejný obstarávateľ spracovávať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osobné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údaje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fyzických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osôb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uvedených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 ponuke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každého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uchádzača,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ktorý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predložil ponuku v lehote na predkladanie ponúk. Uchádzač na tento účel zabezpečí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súhlas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dotknutých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osôb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 dokumente,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ktorom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nachádzajú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osobné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údaje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dotknutej osoby</w:t>
      </w:r>
      <w:r w:rsidR="00681D24" w:rsidRPr="006A1749">
        <w:rPr>
          <w:sz w:val="24"/>
        </w:rPr>
        <w:t xml:space="preserve"> a predloží tieto súhlasy v rámci ponuky</w:t>
      </w:r>
      <w:r w:rsidRPr="006A1749">
        <w:rPr>
          <w:sz w:val="24"/>
        </w:rPr>
        <w:t>.</w:t>
      </w:r>
    </w:p>
    <w:p w14:paraId="63C241A8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9" w:hanging="634"/>
        <w:jc w:val="both"/>
        <w:rPr>
          <w:sz w:val="24"/>
        </w:rPr>
      </w:pPr>
      <w:r w:rsidRPr="006A1749">
        <w:rPr>
          <w:sz w:val="24"/>
        </w:rPr>
        <w:t>Osobné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údaje</w:t>
      </w:r>
      <w:r w:rsidRPr="006A1749">
        <w:rPr>
          <w:spacing w:val="-9"/>
          <w:sz w:val="24"/>
        </w:rPr>
        <w:t xml:space="preserve"> </w:t>
      </w:r>
      <w:r w:rsidRPr="006A1749">
        <w:rPr>
          <w:sz w:val="24"/>
        </w:rPr>
        <w:t>budú</w:t>
      </w:r>
      <w:r w:rsidRPr="006A1749">
        <w:rPr>
          <w:spacing w:val="-11"/>
          <w:sz w:val="24"/>
        </w:rPr>
        <w:t xml:space="preserve"> </w:t>
      </w:r>
      <w:r w:rsidRPr="006A1749">
        <w:rPr>
          <w:sz w:val="24"/>
        </w:rPr>
        <w:t>spracúvané</w:t>
      </w:r>
      <w:r w:rsidRPr="006A1749">
        <w:rPr>
          <w:spacing w:val="-12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-11"/>
          <w:sz w:val="24"/>
        </w:rPr>
        <w:t xml:space="preserve"> </w:t>
      </w:r>
      <w:r w:rsidRPr="006A1749">
        <w:rPr>
          <w:sz w:val="24"/>
        </w:rPr>
        <w:t>súlade</w:t>
      </w:r>
      <w:r w:rsidRPr="006A1749">
        <w:rPr>
          <w:spacing w:val="-12"/>
          <w:sz w:val="24"/>
        </w:rPr>
        <w:t xml:space="preserve"> </w:t>
      </w:r>
      <w:r w:rsidRPr="006A1749">
        <w:rPr>
          <w:sz w:val="24"/>
        </w:rPr>
        <w:t>s</w:t>
      </w:r>
      <w:r w:rsidRPr="006A1749">
        <w:rPr>
          <w:spacing w:val="-11"/>
          <w:sz w:val="24"/>
        </w:rPr>
        <w:t xml:space="preserve"> </w:t>
      </w:r>
      <w:r w:rsidRPr="006A1749">
        <w:rPr>
          <w:sz w:val="24"/>
        </w:rPr>
        <w:t>platnou</w:t>
      </w:r>
      <w:r w:rsidRPr="006A1749">
        <w:rPr>
          <w:spacing w:val="-10"/>
          <w:sz w:val="24"/>
        </w:rPr>
        <w:t xml:space="preserve"> </w:t>
      </w:r>
      <w:r w:rsidRPr="006A1749">
        <w:rPr>
          <w:sz w:val="24"/>
        </w:rPr>
        <w:t>legislatívou</w:t>
      </w:r>
      <w:r w:rsidRPr="006A1749">
        <w:rPr>
          <w:spacing w:val="-11"/>
          <w:sz w:val="24"/>
        </w:rPr>
        <w:t xml:space="preserve"> </w:t>
      </w:r>
      <w:r w:rsidRPr="006A1749">
        <w:rPr>
          <w:sz w:val="24"/>
        </w:rPr>
        <w:t>za</w:t>
      </w:r>
      <w:r w:rsidRPr="006A1749">
        <w:rPr>
          <w:spacing w:val="-12"/>
          <w:sz w:val="24"/>
        </w:rPr>
        <w:t xml:space="preserve"> </w:t>
      </w:r>
      <w:r w:rsidRPr="006A1749">
        <w:rPr>
          <w:sz w:val="24"/>
        </w:rPr>
        <w:t>účelom</w:t>
      </w:r>
      <w:r w:rsidRPr="006A1749">
        <w:rPr>
          <w:spacing w:val="-10"/>
          <w:sz w:val="24"/>
        </w:rPr>
        <w:t xml:space="preserve"> </w:t>
      </w:r>
      <w:r w:rsidRPr="006A1749">
        <w:rPr>
          <w:sz w:val="24"/>
        </w:rPr>
        <w:t>predloženia</w:t>
      </w:r>
      <w:r w:rsidRPr="006A1749">
        <w:rPr>
          <w:spacing w:val="-58"/>
          <w:sz w:val="24"/>
        </w:rPr>
        <w:t xml:space="preserve"> </w:t>
      </w:r>
      <w:r w:rsidRPr="006A1749">
        <w:rPr>
          <w:spacing w:val="-1"/>
          <w:sz w:val="24"/>
        </w:rPr>
        <w:t>ponuky,</w:t>
      </w:r>
      <w:r w:rsidRPr="006A1749">
        <w:rPr>
          <w:spacing w:val="-13"/>
          <w:sz w:val="24"/>
        </w:rPr>
        <w:t xml:space="preserve"> </w:t>
      </w:r>
      <w:r w:rsidRPr="006A1749">
        <w:rPr>
          <w:spacing w:val="-1"/>
          <w:sz w:val="24"/>
        </w:rPr>
        <w:t>jej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vyhodnotenia</w:t>
      </w:r>
      <w:r w:rsidRPr="006A1749">
        <w:rPr>
          <w:spacing w:val="-12"/>
          <w:sz w:val="24"/>
        </w:rPr>
        <w:t xml:space="preserve"> </w:t>
      </w:r>
      <w:r w:rsidRPr="006A1749">
        <w:rPr>
          <w:sz w:val="24"/>
        </w:rPr>
        <w:t>a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zverejnenia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súlade</w:t>
      </w:r>
      <w:r w:rsidRPr="006A1749">
        <w:rPr>
          <w:spacing w:val="-15"/>
          <w:sz w:val="24"/>
        </w:rPr>
        <w:t xml:space="preserve"> </w:t>
      </w:r>
      <w:r w:rsidRPr="006A1749">
        <w:rPr>
          <w:sz w:val="24"/>
        </w:rPr>
        <w:t>so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zákonom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o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verejnom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obstarávaní.</w:t>
      </w:r>
    </w:p>
    <w:p w14:paraId="2E5DB58E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hanging="711"/>
        <w:jc w:val="both"/>
        <w:rPr>
          <w:sz w:val="24"/>
        </w:rPr>
      </w:pPr>
      <w:r w:rsidRPr="006A1749">
        <w:rPr>
          <w:sz w:val="24"/>
        </w:rPr>
        <w:t>Práva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osoby,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ktorej</w:t>
      </w:r>
      <w:r w:rsidRPr="006A1749">
        <w:rPr>
          <w:spacing w:val="4"/>
          <w:sz w:val="24"/>
        </w:rPr>
        <w:t xml:space="preserve"> </w:t>
      </w:r>
      <w:r w:rsidRPr="006A1749">
        <w:rPr>
          <w:sz w:val="24"/>
        </w:rPr>
        <w:t>osobné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údaje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sa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spracovávajú,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sú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upravené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3"/>
          <w:sz w:val="24"/>
        </w:rPr>
        <w:t xml:space="preserve"> </w:t>
      </w:r>
      <w:r w:rsidRPr="006A1749">
        <w:rPr>
          <w:sz w:val="24"/>
        </w:rPr>
        <w:t>zákone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č.</w:t>
      </w:r>
      <w:r w:rsidRPr="006A1749">
        <w:rPr>
          <w:spacing w:val="4"/>
          <w:sz w:val="24"/>
        </w:rPr>
        <w:t xml:space="preserve"> </w:t>
      </w:r>
      <w:r w:rsidRPr="006A1749">
        <w:rPr>
          <w:sz w:val="24"/>
        </w:rPr>
        <w:t>18/2018</w:t>
      </w:r>
    </w:p>
    <w:p w14:paraId="5C0AD529" w14:textId="77777777" w:rsidR="00132253" w:rsidRPr="006A1749" w:rsidRDefault="00142D09">
      <w:pPr>
        <w:pStyle w:val="Zkladntext"/>
        <w:ind w:right="120"/>
      </w:pPr>
      <w:r w:rsidRPr="006A1749">
        <w:t>Z. z. o ochrane osobných údajov a o zmene a doplnení niektorých zákonov (ďalej aj</w:t>
      </w:r>
      <w:r w:rsidRPr="006A1749">
        <w:rPr>
          <w:spacing w:val="-57"/>
        </w:rPr>
        <w:t xml:space="preserve"> </w:t>
      </w:r>
      <w:r w:rsidRPr="006A1749">
        <w:t>ako</w:t>
      </w:r>
      <w:r w:rsidRPr="006A1749">
        <w:rPr>
          <w:spacing w:val="-1"/>
        </w:rPr>
        <w:t xml:space="preserve"> </w:t>
      </w:r>
      <w:r w:rsidRPr="006A1749">
        <w:t>„zákon o ochrane</w:t>
      </w:r>
      <w:r w:rsidRPr="006A1749">
        <w:rPr>
          <w:spacing w:val="-1"/>
        </w:rPr>
        <w:t xml:space="preserve"> </w:t>
      </w:r>
      <w:r w:rsidRPr="006A1749">
        <w:t>osobných údajov“).</w:t>
      </w:r>
    </w:p>
    <w:p w14:paraId="26A07829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14" w:hanging="634"/>
        <w:jc w:val="both"/>
        <w:rPr>
          <w:sz w:val="24"/>
        </w:rPr>
      </w:pPr>
      <w:r w:rsidRPr="006A1749">
        <w:rPr>
          <w:sz w:val="24"/>
        </w:rPr>
        <w:t>Verejný obstarávateľ má za to, že predložením ponuky uchádzač zodpovedá aj za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zabezpečenie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súhlasov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všetkých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ostatných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dotknutých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osôb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spracovaním</w:t>
      </w:r>
      <w:r w:rsidRPr="006A1749">
        <w:rPr>
          <w:spacing w:val="1"/>
          <w:sz w:val="24"/>
        </w:rPr>
        <w:t xml:space="preserve"> </w:t>
      </w:r>
      <w:r w:rsidRPr="006A1749">
        <w:rPr>
          <w:spacing w:val="-1"/>
          <w:sz w:val="24"/>
        </w:rPr>
        <w:t>osobných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údajov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uvedených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-15"/>
          <w:sz w:val="24"/>
        </w:rPr>
        <w:t xml:space="preserve"> </w:t>
      </w:r>
      <w:r w:rsidRPr="006A1749">
        <w:rPr>
          <w:sz w:val="24"/>
        </w:rPr>
        <w:t>predloženej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ponuke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podľa</w:t>
      </w:r>
      <w:r w:rsidRPr="006A1749">
        <w:rPr>
          <w:spacing w:val="-16"/>
          <w:sz w:val="24"/>
        </w:rPr>
        <w:t xml:space="preserve"> </w:t>
      </w:r>
      <w:r w:rsidRPr="006A1749">
        <w:rPr>
          <w:sz w:val="24"/>
        </w:rPr>
        <w:t>zákona</w:t>
      </w:r>
      <w:r w:rsidRPr="006A1749">
        <w:rPr>
          <w:spacing w:val="-16"/>
          <w:sz w:val="24"/>
        </w:rPr>
        <w:t xml:space="preserve"> </w:t>
      </w:r>
      <w:r w:rsidRPr="006A1749">
        <w:rPr>
          <w:sz w:val="24"/>
        </w:rPr>
        <w:t>o ochrane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osobných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údajov.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Uvedené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platí aj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</w:t>
      </w:r>
      <w:r w:rsidRPr="006A1749">
        <w:rPr>
          <w:spacing w:val="-3"/>
          <w:sz w:val="24"/>
        </w:rPr>
        <w:t xml:space="preserve"> </w:t>
      </w:r>
      <w:r w:rsidRPr="006A1749">
        <w:rPr>
          <w:sz w:val="24"/>
        </w:rPr>
        <w:t>prípad,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keď ponuku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predkladá</w:t>
      </w:r>
      <w:r w:rsidRPr="006A1749">
        <w:rPr>
          <w:spacing w:val="-3"/>
          <w:sz w:val="24"/>
        </w:rPr>
        <w:t xml:space="preserve"> </w:t>
      </w:r>
      <w:r w:rsidRPr="006A1749">
        <w:rPr>
          <w:sz w:val="24"/>
        </w:rPr>
        <w:t>skupina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dodávateľov.</w:t>
      </w:r>
    </w:p>
    <w:p w14:paraId="752E96CE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5" w:hanging="634"/>
        <w:jc w:val="both"/>
        <w:rPr>
          <w:sz w:val="24"/>
        </w:rPr>
      </w:pPr>
      <w:r w:rsidRPr="006A1749">
        <w:rPr>
          <w:sz w:val="24"/>
        </w:rPr>
        <w:t>Poskytnuté osobné údaje sa použijú len za účelom verejného obstarávania a ich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spracovanie</w:t>
      </w:r>
      <w:r w:rsidRPr="006A1749">
        <w:rPr>
          <w:spacing w:val="-15"/>
          <w:sz w:val="24"/>
        </w:rPr>
        <w:t xml:space="preserve"> </w:t>
      </w:r>
      <w:r w:rsidRPr="006A1749">
        <w:rPr>
          <w:sz w:val="24"/>
        </w:rPr>
        <w:t>je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nevyhnutné</w:t>
      </w:r>
      <w:r w:rsidRPr="006A1749">
        <w:rPr>
          <w:spacing w:val="-15"/>
          <w:sz w:val="24"/>
        </w:rPr>
        <w:t xml:space="preserve"> </w:t>
      </w:r>
      <w:r w:rsidRPr="006A1749">
        <w:rPr>
          <w:sz w:val="24"/>
        </w:rPr>
        <w:t>na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vykonanie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úkonov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pred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uzatvorením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zmluvy.</w:t>
      </w:r>
      <w:r w:rsidRPr="006A1749">
        <w:rPr>
          <w:spacing w:val="-10"/>
          <w:sz w:val="24"/>
        </w:rPr>
        <w:t xml:space="preserve"> </w:t>
      </w:r>
      <w:r w:rsidRPr="006A1749">
        <w:rPr>
          <w:sz w:val="24"/>
        </w:rPr>
        <w:t>Uvedené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osobné údaje budú poskytnuté členom komisie a zamestnancom, ktorí sa zúčastnia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na realizácii verejného obstarávania. Neuskutoční sa prenos osobných údajov do</w:t>
      </w:r>
      <w:r w:rsidRPr="006A1749">
        <w:rPr>
          <w:spacing w:val="1"/>
          <w:sz w:val="24"/>
        </w:rPr>
        <w:t xml:space="preserve"> </w:t>
      </w:r>
      <w:r w:rsidRPr="006A1749">
        <w:rPr>
          <w:spacing w:val="-1"/>
          <w:sz w:val="24"/>
        </w:rPr>
        <w:t>tretích</w:t>
      </w:r>
      <w:r w:rsidRPr="006A1749">
        <w:rPr>
          <w:spacing w:val="-15"/>
          <w:sz w:val="24"/>
        </w:rPr>
        <w:t xml:space="preserve"> </w:t>
      </w:r>
      <w:r w:rsidRPr="006A1749">
        <w:rPr>
          <w:spacing w:val="-1"/>
          <w:sz w:val="24"/>
        </w:rPr>
        <w:t>krajín.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Osobné</w:t>
      </w:r>
      <w:r w:rsidRPr="006A1749">
        <w:rPr>
          <w:spacing w:val="-16"/>
          <w:sz w:val="24"/>
        </w:rPr>
        <w:t xml:space="preserve"> </w:t>
      </w:r>
      <w:r w:rsidRPr="006A1749">
        <w:rPr>
          <w:sz w:val="24"/>
        </w:rPr>
        <w:t>údaje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získané</w:t>
      </w:r>
      <w:r w:rsidRPr="006A1749">
        <w:rPr>
          <w:spacing w:val="-15"/>
          <w:sz w:val="24"/>
        </w:rPr>
        <w:t xml:space="preserve"> </w:t>
      </w:r>
      <w:r w:rsidRPr="006A1749">
        <w:rPr>
          <w:sz w:val="24"/>
        </w:rPr>
        <w:t>na</w:t>
      </w:r>
      <w:r w:rsidRPr="006A1749">
        <w:rPr>
          <w:spacing w:val="-16"/>
          <w:sz w:val="24"/>
        </w:rPr>
        <w:t xml:space="preserve"> </w:t>
      </w:r>
      <w:r w:rsidRPr="006A1749">
        <w:rPr>
          <w:sz w:val="24"/>
        </w:rPr>
        <w:t>účel</w:t>
      </w:r>
      <w:r w:rsidRPr="006A1749">
        <w:rPr>
          <w:spacing w:val="-13"/>
          <w:sz w:val="24"/>
        </w:rPr>
        <w:t xml:space="preserve"> </w:t>
      </w:r>
      <w:r w:rsidRPr="006A1749">
        <w:rPr>
          <w:sz w:val="24"/>
        </w:rPr>
        <w:t>verejného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obstarávania</w:t>
      </w:r>
      <w:r w:rsidRPr="006A1749">
        <w:rPr>
          <w:spacing w:val="-16"/>
          <w:sz w:val="24"/>
        </w:rPr>
        <w:t xml:space="preserve"> </w:t>
      </w:r>
      <w:r w:rsidRPr="006A1749">
        <w:rPr>
          <w:sz w:val="24"/>
        </w:rPr>
        <w:t>budú</w:t>
      </w:r>
      <w:r w:rsidRPr="006A1749">
        <w:rPr>
          <w:spacing w:val="-14"/>
          <w:sz w:val="24"/>
        </w:rPr>
        <w:t xml:space="preserve"> </w:t>
      </w:r>
      <w:r w:rsidRPr="006A1749">
        <w:rPr>
          <w:sz w:val="24"/>
        </w:rPr>
        <w:t>uchovávané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počas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jeho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dobu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10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rokov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jeho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ukončení;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skončení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doby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uchovávania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budú tieto osobné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údaje zlikvidované.</w:t>
      </w:r>
    </w:p>
    <w:p w14:paraId="175C5BD8" w14:textId="77777777" w:rsidR="00132253" w:rsidRPr="00B84182" w:rsidRDefault="00132253">
      <w:pPr>
        <w:pStyle w:val="Zkladntext"/>
        <w:ind w:left="0"/>
        <w:jc w:val="left"/>
        <w:rPr>
          <w:color w:val="FF0000"/>
        </w:rPr>
      </w:pPr>
    </w:p>
    <w:p w14:paraId="4D3C1C73" w14:textId="77777777" w:rsidR="00132253" w:rsidRPr="006A1749" w:rsidRDefault="00142D09">
      <w:pPr>
        <w:pStyle w:val="Nadpis1"/>
        <w:numPr>
          <w:ilvl w:val="0"/>
          <w:numId w:val="8"/>
        </w:numPr>
        <w:tabs>
          <w:tab w:val="left" w:pos="1180"/>
        </w:tabs>
        <w:ind w:left="1179" w:hanging="476"/>
        <w:jc w:val="both"/>
      </w:pPr>
      <w:bookmarkStart w:id="31" w:name="_bookmark30"/>
      <w:bookmarkEnd w:id="31"/>
      <w:r w:rsidRPr="006A1749">
        <w:t>Generálna</w:t>
      </w:r>
      <w:r w:rsidRPr="006A1749">
        <w:rPr>
          <w:spacing w:val="-2"/>
        </w:rPr>
        <w:t xml:space="preserve"> </w:t>
      </w:r>
      <w:r w:rsidRPr="006A1749">
        <w:t>klauzula</w:t>
      </w:r>
    </w:p>
    <w:p w14:paraId="161C3D59" w14:textId="100ECDB2" w:rsidR="00132253" w:rsidRDefault="00142D09">
      <w:pPr>
        <w:pStyle w:val="Odsekzoznamu"/>
        <w:numPr>
          <w:ilvl w:val="1"/>
          <w:numId w:val="8"/>
        </w:numPr>
        <w:tabs>
          <w:tab w:val="left" w:pos="1530"/>
        </w:tabs>
        <w:ind w:right="110" w:hanging="634"/>
        <w:jc w:val="both"/>
        <w:rPr>
          <w:sz w:val="24"/>
        </w:rPr>
      </w:pPr>
      <w:r w:rsidRPr="006A1749">
        <w:rPr>
          <w:sz w:val="24"/>
        </w:rPr>
        <w:t>Verejný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obstarávateľ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bude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uskutočňovaní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tohto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postupu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zadávania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zákazky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postupovať v súlade so zákonom o verejnom obstarávaní a o zmene a doplnení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niektorých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zákonov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 znení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neskorších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predpisov,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prípadne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inými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všeobecne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záväznými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právnymi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predpismi.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Všetky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ostatné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informácie,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úkony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 lehoty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nachádzajú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zákone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o verejnom obstarávaní.</w:t>
      </w:r>
    </w:p>
    <w:p w14:paraId="22F5E08F" w14:textId="77777777" w:rsidR="006A1749" w:rsidRPr="006A1749" w:rsidRDefault="006A1749" w:rsidP="006A1749">
      <w:pPr>
        <w:pStyle w:val="Odsekzoznamu"/>
        <w:tabs>
          <w:tab w:val="left" w:pos="1530"/>
        </w:tabs>
        <w:ind w:right="110" w:firstLine="0"/>
        <w:jc w:val="right"/>
        <w:rPr>
          <w:sz w:val="24"/>
        </w:rPr>
      </w:pPr>
    </w:p>
    <w:p w14:paraId="0BAA242A" w14:textId="77777777" w:rsidR="00132253" w:rsidRPr="006A1749" w:rsidRDefault="00142D09">
      <w:pPr>
        <w:pStyle w:val="Nadpis1"/>
        <w:numPr>
          <w:ilvl w:val="0"/>
          <w:numId w:val="8"/>
        </w:numPr>
        <w:tabs>
          <w:tab w:val="left" w:pos="1180"/>
        </w:tabs>
        <w:spacing w:before="76"/>
        <w:ind w:left="1179" w:hanging="476"/>
        <w:jc w:val="left"/>
      </w:pPr>
      <w:bookmarkStart w:id="32" w:name="_bookmark31"/>
      <w:bookmarkEnd w:id="32"/>
      <w:r w:rsidRPr="006A1749">
        <w:t>Zrušenie</w:t>
      </w:r>
      <w:r w:rsidRPr="006A1749">
        <w:rPr>
          <w:spacing w:val="-5"/>
        </w:rPr>
        <w:t xml:space="preserve"> </w:t>
      </w:r>
      <w:r w:rsidRPr="006A1749">
        <w:t>postupu</w:t>
      </w:r>
      <w:r w:rsidRPr="006A1749">
        <w:rPr>
          <w:spacing w:val="-5"/>
        </w:rPr>
        <w:t xml:space="preserve"> </w:t>
      </w:r>
      <w:r w:rsidRPr="006A1749">
        <w:t>verejného</w:t>
      </w:r>
      <w:r w:rsidRPr="006A1749">
        <w:rPr>
          <w:spacing w:val="-5"/>
        </w:rPr>
        <w:t xml:space="preserve"> </w:t>
      </w:r>
      <w:r w:rsidRPr="006A1749">
        <w:t>obstarávania</w:t>
      </w:r>
    </w:p>
    <w:p w14:paraId="193A1822" w14:textId="77777777" w:rsidR="00132253" w:rsidRPr="006A1749" w:rsidRDefault="00142D09">
      <w:pPr>
        <w:pStyle w:val="Odsekzoznamu"/>
        <w:numPr>
          <w:ilvl w:val="1"/>
          <w:numId w:val="8"/>
        </w:numPr>
        <w:tabs>
          <w:tab w:val="left" w:pos="1530"/>
        </w:tabs>
        <w:spacing w:before="1"/>
        <w:ind w:right="120" w:hanging="634"/>
        <w:jc w:val="left"/>
        <w:rPr>
          <w:sz w:val="24"/>
        </w:rPr>
      </w:pPr>
      <w:r w:rsidRPr="006A1749">
        <w:rPr>
          <w:sz w:val="24"/>
        </w:rPr>
        <w:t>Verejný</w:t>
      </w:r>
      <w:r w:rsidRPr="006A1749">
        <w:rPr>
          <w:spacing w:val="42"/>
          <w:sz w:val="24"/>
        </w:rPr>
        <w:t xml:space="preserve"> </w:t>
      </w:r>
      <w:r w:rsidRPr="006A1749">
        <w:rPr>
          <w:sz w:val="24"/>
        </w:rPr>
        <w:t>obstarávateľ</w:t>
      </w:r>
      <w:r w:rsidRPr="006A1749">
        <w:rPr>
          <w:spacing w:val="48"/>
          <w:sz w:val="24"/>
        </w:rPr>
        <w:t xml:space="preserve"> </w:t>
      </w:r>
      <w:r w:rsidRPr="006A1749">
        <w:rPr>
          <w:sz w:val="24"/>
        </w:rPr>
        <w:t>môže</w:t>
      </w:r>
      <w:r w:rsidRPr="006A1749">
        <w:rPr>
          <w:spacing w:val="46"/>
          <w:sz w:val="24"/>
        </w:rPr>
        <w:t xml:space="preserve"> </w:t>
      </w:r>
      <w:r w:rsidRPr="006A1749">
        <w:rPr>
          <w:sz w:val="24"/>
        </w:rPr>
        <w:t>zrušiť</w:t>
      </w:r>
      <w:r w:rsidRPr="006A1749">
        <w:rPr>
          <w:spacing w:val="48"/>
          <w:sz w:val="24"/>
        </w:rPr>
        <w:t xml:space="preserve"> </w:t>
      </w:r>
      <w:r w:rsidRPr="006A1749">
        <w:rPr>
          <w:sz w:val="24"/>
        </w:rPr>
        <w:t>použitý</w:t>
      </w:r>
      <w:r w:rsidRPr="006A1749">
        <w:rPr>
          <w:spacing w:val="40"/>
          <w:sz w:val="24"/>
        </w:rPr>
        <w:t xml:space="preserve"> </w:t>
      </w:r>
      <w:r w:rsidRPr="006A1749">
        <w:rPr>
          <w:sz w:val="24"/>
        </w:rPr>
        <w:t>postup</w:t>
      </w:r>
      <w:r w:rsidRPr="006A1749">
        <w:rPr>
          <w:spacing w:val="47"/>
          <w:sz w:val="24"/>
        </w:rPr>
        <w:t xml:space="preserve"> </w:t>
      </w:r>
      <w:r w:rsidRPr="006A1749">
        <w:rPr>
          <w:sz w:val="24"/>
        </w:rPr>
        <w:t>zadávania</w:t>
      </w:r>
      <w:r w:rsidRPr="006A1749">
        <w:rPr>
          <w:spacing w:val="47"/>
          <w:sz w:val="24"/>
        </w:rPr>
        <w:t xml:space="preserve"> </w:t>
      </w:r>
      <w:r w:rsidRPr="006A1749">
        <w:rPr>
          <w:sz w:val="24"/>
        </w:rPr>
        <w:t>zákazky</w:t>
      </w:r>
      <w:r w:rsidRPr="006A1749">
        <w:rPr>
          <w:spacing w:val="40"/>
          <w:sz w:val="24"/>
        </w:rPr>
        <w:t xml:space="preserve"> </w:t>
      </w:r>
      <w:r w:rsidRPr="006A1749">
        <w:rPr>
          <w:sz w:val="24"/>
        </w:rPr>
        <w:t>na</w:t>
      </w:r>
      <w:r w:rsidRPr="006A1749">
        <w:rPr>
          <w:spacing w:val="46"/>
          <w:sz w:val="24"/>
        </w:rPr>
        <w:t xml:space="preserve"> </w:t>
      </w:r>
      <w:r w:rsidRPr="006A1749">
        <w:rPr>
          <w:sz w:val="24"/>
        </w:rPr>
        <w:t>základe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dôvodov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uvedených v zákone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o verejnom obstarávaní.</w:t>
      </w:r>
    </w:p>
    <w:p w14:paraId="64BC7EA8" w14:textId="77777777" w:rsidR="00132253" w:rsidRPr="00B84182" w:rsidRDefault="00132253">
      <w:pPr>
        <w:pStyle w:val="Zkladntext"/>
        <w:ind w:left="0"/>
        <w:jc w:val="left"/>
        <w:rPr>
          <w:color w:val="FF0000"/>
        </w:rPr>
      </w:pPr>
    </w:p>
    <w:p w14:paraId="2E53D69D" w14:textId="77777777" w:rsidR="00132253" w:rsidRPr="006A1749" w:rsidRDefault="00142D09">
      <w:pPr>
        <w:pStyle w:val="Nadpis1"/>
        <w:numPr>
          <w:ilvl w:val="0"/>
          <w:numId w:val="8"/>
        </w:numPr>
        <w:tabs>
          <w:tab w:val="left" w:pos="1182"/>
        </w:tabs>
        <w:ind w:left="1182" w:hanging="476"/>
        <w:jc w:val="left"/>
      </w:pPr>
      <w:r w:rsidRPr="006A1749">
        <w:t>Podmienky</w:t>
      </w:r>
      <w:r w:rsidRPr="006A1749">
        <w:rPr>
          <w:spacing w:val="-2"/>
        </w:rPr>
        <w:t xml:space="preserve"> </w:t>
      </w:r>
      <w:r w:rsidRPr="006A1749">
        <w:t>účasti</w:t>
      </w:r>
    </w:p>
    <w:p w14:paraId="615D07DF" w14:textId="77777777" w:rsidR="00132253" w:rsidRPr="006A1749" w:rsidRDefault="00142D09">
      <w:pPr>
        <w:pStyle w:val="Odsekzoznamu"/>
        <w:numPr>
          <w:ilvl w:val="1"/>
          <w:numId w:val="2"/>
        </w:numPr>
        <w:tabs>
          <w:tab w:val="left" w:pos="1527"/>
          <w:tab w:val="left" w:pos="1528"/>
        </w:tabs>
        <w:ind w:right="123"/>
        <w:rPr>
          <w:sz w:val="24"/>
        </w:rPr>
      </w:pPr>
      <w:r w:rsidRPr="006A1749">
        <w:rPr>
          <w:b/>
          <w:sz w:val="24"/>
        </w:rPr>
        <w:t>Podmienky účasti vo verejnom obstarávaní, týkajúce sa osobného postavenia</w:t>
      </w:r>
      <w:r w:rsidRPr="006A1749">
        <w:rPr>
          <w:b/>
          <w:spacing w:val="1"/>
          <w:sz w:val="24"/>
        </w:rPr>
        <w:t xml:space="preserve"> </w:t>
      </w:r>
      <w:r w:rsidRPr="006A1749">
        <w:rPr>
          <w:sz w:val="24"/>
        </w:rPr>
        <w:t>Uchádzač</w:t>
      </w:r>
      <w:r w:rsidRPr="006A1749">
        <w:rPr>
          <w:spacing w:val="52"/>
          <w:sz w:val="24"/>
        </w:rPr>
        <w:t xml:space="preserve"> </w:t>
      </w:r>
      <w:r w:rsidRPr="006A1749">
        <w:rPr>
          <w:sz w:val="24"/>
        </w:rPr>
        <w:t>musí</w:t>
      </w:r>
      <w:r w:rsidRPr="006A1749">
        <w:rPr>
          <w:spacing w:val="53"/>
          <w:sz w:val="24"/>
        </w:rPr>
        <w:t xml:space="preserve"> </w:t>
      </w:r>
      <w:r w:rsidRPr="006A1749">
        <w:rPr>
          <w:sz w:val="24"/>
        </w:rPr>
        <w:t>spĺňať</w:t>
      </w:r>
      <w:r w:rsidRPr="006A1749">
        <w:rPr>
          <w:spacing w:val="55"/>
          <w:sz w:val="24"/>
        </w:rPr>
        <w:t xml:space="preserve"> </w:t>
      </w:r>
      <w:r w:rsidRPr="006A1749">
        <w:rPr>
          <w:sz w:val="24"/>
        </w:rPr>
        <w:t>nasledovné</w:t>
      </w:r>
      <w:r w:rsidRPr="006A1749">
        <w:rPr>
          <w:spacing w:val="51"/>
          <w:sz w:val="24"/>
        </w:rPr>
        <w:t xml:space="preserve"> </w:t>
      </w:r>
      <w:r w:rsidRPr="006A1749">
        <w:rPr>
          <w:sz w:val="24"/>
        </w:rPr>
        <w:t>podmienky</w:t>
      </w:r>
      <w:r w:rsidRPr="006A1749">
        <w:rPr>
          <w:spacing w:val="50"/>
          <w:sz w:val="24"/>
        </w:rPr>
        <w:t xml:space="preserve"> </w:t>
      </w:r>
      <w:r w:rsidRPr="006A1749">
        <w:rPr>
          <w:sz w:val="24"/>
        </w:rPr>
        <w:t>účasti</w:t>
      </w:r>
      <w:r w:rsidRPr="006A1749">
        <w:rPr>
          <w:spacing w:val="53"/>
          <w:sz w:val="24"/>
        </w:rPr>
        <w:t xml:space="preserve"> </w:t>
      </w:r>
      <w:r w:rsidRPr="006A1749">
        <w:rPr>
          <w:sz w:val="24"/>
        </w:rPr>
        <w:t>týkajúce</w:t>
      </w:r>
      <w:r w:rsidRPr="006A1749">
        <w:rPr>
          <w:spacing w:val="53"/>
          <w:sz w:val="24"/>
        </w:rPr>
        <w:t xml:space="preserve"> </w:t>
      </w:r>
      <w:r w:rsidRPr="006A1749">
        <w:rPr>
          <w:sz w:val="24"/>
        </w:rPr>
        <w:t>sa</w:t>
      </w:r>
      <w:r w:rsidRPr="006A1749">
        <w:rPr>
          <w:spacing w:val="54"/>
          <w:sz w:val="24"/>
        </w:rPr>
        <w:t xml:space="preserve"> </w:t>
      </w:r>
      <w:r w:rsidRPr="006A1749">
        <w:rPr>
          <w:sz w:val="24"/>
        </w:rPr>
        <w:t>osobného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postavenia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uvedené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v §32 ods. 1 zákona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o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verejnom obstarávaní:</w:t>
      </w:r>
    </w:p>
    <w:p w14:paraId="4903D0C0" w14:textId="77777777" w:rsidR="00132253" w:rsidRPr="006A1749" w:rsidRDefault="00142D09">
      <w:pPr>
        <w:pStyle w:val="Odsekzoznamu"/>
        <w:numPr>
          <w:ilvl w:val="2"/>
          <w:numId w:val="2"/>
        </w:numPr>
        <w:tabs>
          <w:tab w:val="left" w:pos="1806"/>
        </w:tabs>
        <w:ind w:right="113" w:firstLine="0"/>
        <w:rPr>
          <w:sz w:val="24"/>
        </w:rPr>
      </w:pPr>
      <w:r w:rsidRPr="006A1749">
        <w:rPr>
          <w:b/>
          <w:sz w:val="24"/>
        </w:rPr>
        <w:t>nebol on, ani jeho štatutárny orgán, ani člen štatutárneho orgánu, ani člen</w:t>
      </w:r>
      <w:r w:rsidRPr="006A1749">
        <w:rPr>
          <w:b/>
          <w:spacing w:val="1"/>
          <w:sz w:val="24"/>
        </w:rPr>
        <w:t xml:space="preserve"> </w:t>
      </w:r>
      <w:r w:rsidRPr="006A1749">
        <w:rPr>
          <w:b/>
          <w:sz w:val="24"/>
        </w:rPr>
        <w:t xml:space="preserve">dozorného orgánu, ani prokurista </w:t>
      </w:r>
      <w:r w:rsidRPr="006A1749">
        <w:rPr>
          <w:sz w:val="24"/>
        </w:rPr>
        <w:t>právoplatne odsúdený za trestný čin korupcie,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trestný čin poškodzovania finančných záujmov Európskych spoločenstiev, trestný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čin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legalizácie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príjmu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trestnej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činnosti,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čin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založenia,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zosnovania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podporovania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zločineckej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skupiny,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trestný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čin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založenia,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zosnovania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alebo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podporovania teroristickej skupiny, trestný čin terorizmu a niektorých foriem účasti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na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terorizme,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trestný čin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obchodovania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ľuďmi,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trestný čin,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ktorého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skutková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lastRenderedPageBreak/>
        <w:t>podstata súvisí s podnikaním alebo trestný čin machinácie pri verejnom obstarávaní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a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verejnej dražbe,</w:t>
      </w:r>
    </w:p>
    <w:p w14:paraId="326C2E51" w14:textId="77777777" w:rsidR="00132253" w:rsidRPr="006A1749" w:rsidRDefault="00142D09">
      <w:pPr>
        <w:pStyle w:val="Odsekzoznamu"/>
        <w:numPr>
          <w:ilvl w:val="2"/>
          <w:numId w:val="2"/>
        </w:numPr>
        <w:tabs>
          <w:tab w:val="left" w:pos="1849"/>
        </w:tabs>
        <w:spacing w:before="1"/>
        <w:ind w:right="117" w:firstLine="0"/>
        <w:rPr>
          <w:sz w:val="24"/>
        </w:rPr>
      </w:pPr>
      <w:r w:rsidRPr="006A1749">
        <w:rPr>
          <w:b/>
          <w:sz w:val="24"/>
        </w:rPr>
        <w:t xml:space="preserve">nemá evidované nedoplatky </w:t>
      </w:r>
      <w:r w:rsidRPr="006A1749">
        <w:rPr>
          <w:sz w:val="24"/>
        </w:rPr>
        <w:t>na poistnom na sociálne poistenie a zdravotná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poisťovňa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neeviduje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voči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nemu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pohľadávky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splatnosti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podľa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osobitných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predpisov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Slovenskej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republike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alebo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štáte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sídla,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miesta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podnikania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alebo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obvyklého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pobytu,</w:t>
      </w:r>
    </w:p>
    <w:p w14:paraId="7B39A7B9" w14:textId="77777777" w:rsidR="00132253" w:rsidRPr="006A1749" w:rsidRDefault="00142D09">
      <w:pPr>
        <w:pStyle w:val="Odsekzoznamu"/>
        <w:numPr>
          <w:ilvl w:val="2"/>
          <w:numId w:val="2"/>
        </w:numPr>
        <w:tabs>
          <w:tab w:val="left" w:pos="1811"/>
        </w:tabs>
        <w:ind w:right="118" w:firstLine="0"/>
        <w:rPr>
          <w:sz w:val="24"/>
        </w:rPr>
      </w:pPr>
      <w:r w:rsidRPr="006A1749">
        <w:rPr>
          <w:b/>
          <w:sz w:val="24"/>
        </w:rPr>
        <w:t xml:space="preserve">nemá evidované daňové nedoplatky </w:t>
      </w:r>
      <w:r w:rsidRPr="006A1749">
        <w:rPr>
          <w:sz w:val="24"/>
        </w:rPr>
        <w:t>voči daňovému úradu a colnému úradu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podľa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osobitných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predpisov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Slovenskej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republike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alebo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štáte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sídla,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miesta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podnikania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alebo obvyklého pobytu,</w:t>
      </w:r>
    </w:p>
    <w:p w14:paraId="6DE45D4A" w14:textId="77777777" w:rsidR="00132253" w:rsidRPr="006A1749" w:rsidRDefault="00142D09">
      <w:pPr>
        <w:pStyle w:val="Odsekzoznamu"/>
        <w:numPr>
          <w:ilvl w:val="2"/>
          <w:numId w:val="2"/>
        </w:numPr>
        <w:tabs>
          <w:tab w:val="left" w:pos="1799"/>
        </w:tabs>
        <w:ind w:right="120" w:firstLine="0"/>
        <w:rPr>
          <w:sz w:val="24"/>
        </w:rPr>
      </w:pPr>
      <w:r w:rsidRPr="006A1749">
        <w:rPr>
          <w:b/>
          <w:sz w:val="24"/>
        </w:rPr>
        <w:t>nebol</w:t>
      </w:r>
      <w:r w:rsidRPr="006A1749">
        <w:rPr>
          <w:b/>
          <w:spacing w:val="-4"/>
          <w:sz w:val="24"/>
        </w:rPr>
        <w:t xml:space="preserve"> </w:t>
      </w:r>
      <w:r w:rsidRPr="006A1749">
        <w:rPr>
          <w:b/>
          <w:sz w:val="24"/>
        </w:rPr>
        <w:t>na</w:t>
      </w:r>
      <w:r w:rsidRPr="006A1749">
        <w:rPr>
          <w:b/>
          <w:spacing w:val="-3"/>
          <w:sz w:val="24"/>
        </w:rPr>
        <w:t xml:space="preserve"> </w:t>
      </w:r>
      <w:r w:rsidRPr="006A1749">
        <w:rPr>
          <w:b/>
          <w:sz w:val="24"/>
        </w:rPr>
        <w:t>jeho</w:t>
      </w:r>
      <w:r w:rsidRPr="006A1749">
        <w:rPr>
          <w:b/>
          <w:spacing w:val="-5"/>
          <w:sz w:val="24"/>
        </w:rPr>
        <w:t xml:space="preserve"> </w:t>
      </w:r>
      <w:r w:rsidRPr="006A1749">
        <w:rPr>
          <w:b/>
          <w:sz w:val="24"/>
        </w:rPr>
        <w:t>majetok</w:t>
      </w:r>
      <w:r w:rsidRPr="006A1749">
        <w:rPr>
          <w:b/>
          <w:spacing w:val="-3"/>
          <w:sz w:val="24"/>
        </w:rPr>
        <w:t xml:space="preserve"> </w:t>
      </w:r>
      <w:r w:rsidRPr="006A1749">
        <w:rPr>
          <w:b/>
          <w:sz w:val="24"/>
        </w:rPr>
        <w:t>vyhlásený</w:t>
      </w:r>
      <w:r w:rsidRPr="006A1749">
        <w:rPr>
          <w:b/>
          <w:spacing w:val="-6"/>
          <w:sz w:val="24"/>
        </w:rPr>
        <w:t xml:space="preserve"> </w:t>
      </w:r>
      <w:r w:rsidRPr="006A1749">
        <w:rPr>
          <w:b/>
          <w:sz w:val="24"/>
        </w:rPr>
        <w:t>konkurz,</w:t>
      </w:r>
      <w:r w:rsidRPr="006A1749">
        <w:rPr>
          <w:b/>
          <w:spacing w:val="-5"/>
          <w:sz w:val="24"/>
        </w:rPr>
        <w:t xml:space="preserve"> </w:t>
      </w:r>
      <w:r w:rsidRPr="006A1749">
        <w:rPr>
          <w:b/>
          <w:sz w:val="24"/>
        </w:rPr>
        <w:t>nie</w:t>
      </w:r>
      <w:r w:rsidRPr="006A1749">
        <w:rPr>
          <w:b/>
          <w:spacing w:val="-5"/>
          <w:sz w:val="24"/>
        </w:rPr>
        <w:t xml:space="preserve"> </w:t>
      </w:r>
      <w:r w:rsidRPr="006A1749">
        <w:rPr>
          <w:b/>
          <w:sz w:val="24"/>
        </w:rPr>
        <w:t>je</w:t>
      </w:r>
      <w:r w:rsidRPr="006A1749">
        <w:rPr>
          <w:b/>
          <w:spacing w:val="-7"/>
          <w:sz w:val="24"/>
        </w:rPr>
        <w:t xml:space="preserve"> </w:t>
      </w:r>
      <w:r w:rsidRPr="006A1749">
        <w:rPr>
          <w:b/>
          <w:sz w:val="24"/>
        </w:rPr>
        <w:t>v</w:t>
      </w:r>
      <w:r w:rsidRPr="006A1749">
        <w:rPr>
          <w:b/>
          <w:spacing w:val="-5"/>
          <w:sz w:val="24"/>
        </w:rPr>
        <w:t xml:space="preserve"> </w:t>
      </w:r>
      <w:r w:rsidRPr="006A1749">
        <w:rPr>
          <w:b/>
          <w:sz w:val="24"/>
        </w:rPr>
        <w:t>reštrukturalizácii,</w:t>
      </w:r>
      <w:r w:rsidRPr="006A1749">
        <w:rPr>
          <w:b/>
          <w:spacing w:val="-2"/>
          <w:sz w:val="24"/>
        </w:rPr>
        <w:t xml:space="preserve"> </w:t>
      </w:r>
      <w:r w:rsidRPr="006A1749">
        <w:rPr>
          <w:b/>
          <w:sz w:val="24"/>
        </w:rPr>
        <w:t>nie</w:t>
      </w:r>
      <w:r w:rsidRPr="006A1749">
        <w:rPr>
          <w:b/>
          <w:spacing w:val="-5"/>
          <w:sz w:val="24"/>
        </w:rPr>
        <w:t xml:space="preserve"> </w:t>
      </w:r>
      <w:r w:rsidRPr="006A1749">
        <w:rPr>
          <w:b/>
          <w:sz w:val="24"/>
        </w:rPr>
        <w:t>je</w:t>
      </w:r>
      <w:r w:rsidRPr="006A1749">
        <w:rPr>
          <w:b/>
          <w:spacing w:val="-7"/>
          <w:sz w:val="24"/>
        </w:rPr>
        <w:t xml:space="preserve"> </w:t>
      </w:r>
      <w:r w:rsidRPr="006A1749">
        <w:rPr>
          <w:b/>
          <w:sz w:val="24"/>
        </w:rPr>
        <w:t>v</w:t>
      </w:r>
      <w:r w:rsidRPr="006A1749">
        <w:rPr>
          <w:b/>
          <w:spacing w:val="-57"/>
          <w:sz w:val="24"/>
        </w:rPr>
        <w:t xml:space="preserve"> </w:t>
      </w:r>
      <w:r w:rsidRPr="006A1749">
        <w:rPr>
          <w:b/>
          <w:sz w:val="24"/>
        </w:rPr>
        <w:t>likvidácii,</w:t>
      </w:r>
      <w:r w:rsidRPr="006A1749">
        <w:rPr>
          <w:b/>
          <w:spacing w:val="1"/>
          <w:sz w:val="24"/>
        </w:rPr>
        <w:t xml:space="preserve"> </w:t>
      </w:r>
      <w:r w:rsidRPr="006A1749">
        <w:rPr>
          <w:sz w:val="24"/>
        </w:rPr>
        <w:t>ani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nebolo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proti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nemu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zastavené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konkurzné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konanie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nedostatok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</w:rPr>
        <w:t>majetku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alebo zrušený</w:t>
      </w:r>
      <w:r w:rsidRPr="006A1749">
        <w:rPr>
          <w:spacing w:val="-5"/>
          <w:sz w:val="24"/>
        </w:rPr>
        <w:t xml:space="preserve"> </w:t>
      </w:r>
      <w:r w:rsidRPr="006A1749">
        <w:rPr>
          <w:sz w:val="24"/>
        </w:rPr>
        <w:t>konkurz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</w:t>
      </w:r>
      <w:r w:rsidRPr="006A1749">
        <w:rPr>
          <w:spacing w:val="-2"/>
          <w:sz w:val="24"/>
        </w:rPr>
        <w:t xml:space="preserve"> </w:t>
      </w:r>
      <w:r w:rsidRPr="006A1749">
        <w:rPr>
          <w:sz w:val="24"/>
        </w:rPr>
        <w:t>nedostatok majetku,</w:t>
      </w:r>
    </w:p>
    <w:p w14:paraId="6CDBCE1A" w14:textId="77777777" w:rsidR="00132253" w:rsidRPr="006A1749" w:rsidRDefault="00142D09">
      <w:pPr>
        <w:pStyle w:val="Nadpis1"/>
        <w:numPr>
          <w:ilvl w:val="2"/>
          <w:numId w:val="2"/>
        </w:numPr>
        <w:tabs>
          <w:tab w:val="left" w:pos="1774"/>
        </w:tabs>
        <w:ind w:right="114" w:firstLine="0"/>
      </w:pPr>
      <w:r w:rsidRPr="006A1749">
        <w:t>je oprávnený dodávať tovar, uskutočňovať stavebné práce alebo poskytovať</w:t>
      </w:r>
      <w:r w:rsidRPr="006A1749">
        <w:rPr>
          <w:spacing w:val="-57"/>
        </w:rPr>
        <w:t xml:space="preserve"> </w:t>
      </w:r>
      <w:r w:rsidRPr="006A1749">
        <w:t>službu,</w:t>
      </w:r>
    </w:p>
    <w:p w14:paraId="477E9CC7" w14:textId="6A21D825" w:rsidR="00132253" w:rsidRPr="0056166F" w:rsidRDefault="00142D09">
      <w:pPr>
        <w:pStyle w:val="Odsekzoznamu"/>
        <w:numPr>
          <w:ilvl w:val="2"/>
          <w:numId w:val="2"/>
        </w:numPr>
        <w:tabs>
          <w:tab w:val="left" w:pos="1799"/>
        </w:tabs>
        <w:spacing w:before="1"/>
        <w:ind w:right="114" w:firstLine="0"/>
        <w:rPr>
          <w:b/>
          <w:sz w:val="24"/>
        </w:rPr>
      </w:pPr>
      <w:r w:rsidRPr="006A1749">
        <w:rPr>
          <w:b/>
          <w:sz w:val="24"/>
        </w:rPr>
        <w:t xml:space="preserve">nemá uložený zákaz účasti vo verejnom obstarávaní </w:t>
      </w:r>
      <w:r w:rsidRPr="006A1749">
        <w:rPr>
          <w:sz w:val="24"/>
        </w:rPr>
        <w:t>potvrdený konečným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rozhodnutím v Slovenskej republike alebo v štáte sídla, miesta podnikania alebo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 xml:space="preserve">obvyklého pobytu/záujemca v súlade s § 32 ods. 2 písm. f) </w:t>
      </w:r>
      <w:r w:rsidRPr="0056166F">
        <w:rPr>
          <w:b/>
          <w:sz w:val="24"/>
        </w:rPr>
        <w:t>doloženým čestným</w:t>
      </w:r>
      <w:r w:rsidRPr="0056166F">
        <w:rPr>
          <w:b/>
          <w:spacing w:val="1"/>
          <w:sz w:val="24"/>
        </w:rPr>
        <w:t xml:space="preserve"> </w:t>
      </w:r>
      <w:r w:rsidR="0056166F">
        <w:rPr>
          <w:b/>
          <w:sz w:val="24"/>
        </w:rPr>
        <w:t>vyhlásením (príloha).</w:t>
      </w:r>
    </w:p>
    <w:p w14:paraId="5F515655" w14:textId="77777777" w:rsidR="00132253" w:rsidRPr="006A1749" w:rsidRDefault="00142D09">
      <w:pPr>
        <w:pStyle w:val="Odsekzoznamu"/>
        <w:numPr>
          <w:ilvl w:val="1"/>
          <w:numId w:val="2"/>
        </w:numPr>
        <w:tabs>
          <w:tab w:val="left" w:pos="1439"/>
        </w:tabs>
        <w:ind w:right="115"/>
        <w:rPr>
          <w:sz w:val="24"/>
        </w:rPr>
      </w:pPr>
      <w:r w:rsidRPr="006A1749">
        <w:rPr>
          <w:sz w:val="24"/>
        </w:rPr>
        <w:t>Splnenie podmienok účasti uvedených v bode 32.1 uchádzač preukazuje podľa §32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ods.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2 zákona</w:t>
      </w:r>
      <w:r w:rsidRPr="006A1749">
        <w:rPr>
          <w:spacing w:val="-1"/>
          <w:sz w:val="24"/>
        </w:rPr>
        <w:t xml:space="preserve"> </w:t>
      </w:r>
      <w:r w:rsidRPr="006A1749">
        <w:rPr>
          <w:sz w:val="24"/>
        </w:rPr>
        <w:t>o verejnom obstarávaní.</w:t>
      </w:r>
    </w:p>
    <w:p w14:paraId="4E69E520" w14:textId="77777777" w:rsidR="00132253" w:rsidRPr="006A1749" w:rsidRDefault="00142D09">
      <w:pPr>
        <w:pStyle w:val="Odsekzoznamu"/>
        <w:numPr>
          <w:ilvl w:val="1"/>
          <w:numId w:val="2"/>
        </w:numPr>
        <w:tabs>
          <w:tab w:val="left" w:pos="1528"/>
        </w:tabs>
        <w:ind w:right="113"/>
        <w:rPr>
          <w:sz w:val="24"/>
        </w:rPr>
      </w:pPr>
      <w:r w:rsidRPr="006A1749">
        <w:rPr>
          <w:sz w:val="24"/>
        </w:rPr>
        <w:t>V prípade, ak uchádzač preukazuje splnenie podmienky účasti podľa § 32 ods. 2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zákona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 verejnom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obstarávaní,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nie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je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povinný</w:t>
      </w:r>
      <w:r w:rsidRPr="006A1749">
        <w:rPr>
          <w:spacing w:val="58"/>
          <w:sz w:val="24"/>
        </w:rPr>
        <w:t xml:space="preserve"> </w:t>
      </w:r>
      <w:r w:rsidRPr="006A1749">
        <w:rPr>
          <w:sz w:val="24"/>
        </w:rPr>
        <w:t>v súlade</w:t>
      </w:r>
      <w:r w:rsidRPr="006A1749">
        <w:rPr>
          <w:spacing w:val="59"/>
          <w:sz w:val="24"/>
        </w:rPr>
        <w:t xml:space="preserve"> </w:t>
      </w:r>
      <w:r w:rsidRPr="006A1749">
        <w:rPr>
          <w:sz w:val="24"/>
        </w:rPr>
        <w:t>s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§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32</w:t>
      </w:r>
      <w:r w:rsidRPr="006A1749">
        <w:rPr>
          <w:spacing w:val="59"/>
          <w:sz w:val="24"/>
        </w:rPr>
        <w:t xml:space="preserve"> </w:t>
      </w:r>
      <w:r w:rsidRPr="006A1749">
        <w:rPr>
          <w:sz w:val="24"/>
        </w:rPr>
        <w:t>ods.</w:t>
      </w:r>
      <w:r w:rsidRPr="006A1749">
        <w:rPr>
          <w:spacing w:val="59"/>
          <w:sz w:val="24"/>
        </w:rPr>
        <w:t xml:space="preserve"> </w:t>
      </w:r>
      <w:r w:rsidRPr="006A1749">
        <w:rPr>
          <w:sz w:val="24"/>
        </w:rPr>
        <w:t>3</w:t>
      </w:r>
      <w:r w:rsidRPr="006A1749">
        <w:rPr>
          <w:spacing w:val="2"/>
          <w:sz w:val="24"/>
        </w:rPr>
        <w:t xml:space="preserve"> </w:t>
      </w:r>
      <w:r w:rsidRPr="006A1749">
        <w:rPr>
          <w:sz w:val="24"/>
        </w:rPr>
        <w:t>zákona</w:t>
      </w:r>
    </w:p>
    <w:p w14:paraId="4F87EC31" w14:textId="77777777" w:rsidR="00132253" w:rsidRPr="006A1749" w:rsidRDefault="00142D09">
      <w:pPr>
        <w:pStyle w:val="Zkladntext"/>
        <w:ind w:left="1527" w:right="115"/>
      </w:pPr>
      <w:r w:rsidRPr="006A1749">
        <w:t>o verejnom obstarávaní predkladať doklady v zmysle § 32 ods. 2 písm. a), písm. b),</w:t>
      </w:r>
      <w:r w:rsidRPr="006A1749">
        <w:rPr>
          <w:spacing w:val="1"/>
        </w:rPr>
        <w:t xml:space="preserve"> </w:t>
      </w:r>
      <w:r w:rsidRPr="006A1749">
        <w:t>písm. c) a písm. e) zákona o verejnom obstarávaní, pretože verejný obstarávateľ je</w:t>
      </w:r>
      <w:r w:rsidRPr="006A1749">
        <w:rPr>
          <w:spacing w:val="1"/>
        </w:rPr>
        <w:t xml:space="preserve"> </w:t>
      </w:r>
      <w:r w:rsidRPr="006A1749">
        <w:t>oprávnený použiť údaje z informačných systémov verejnej správy podľa osobitného</w:t>
      </w:r>
      <w:r w:rsidRPr="006A1749">
        <w:rPr>
          <w:spacing w:val="-57"/>
        </w:rPr>
        <w:t xml:space="preserve"> </w:t>
      </w:r>
      <w:r w:rsidRPr="006A1749">
        <w:t>predpisu</w:t>
      </w:r>
      <w:r w:rsidRPr="006A1749">
        <w:rPr>
          <w:spacing w:val="-1"/>
        </w:rPr>
        <w:t xml:space="preserve"> </w:t>
      </w:r>
      <w:r w:rsidRPr="006A1749">
        <w:t>(portál oversi.gov.sk).</w:t>
      </w:r>
    </w:p>
    <w:p w14:paraId="2C7CFF66" w14:textId="77777777" w:rsidR="00132253" w:rsidRPr="006A1749" w:rsidRDefault="00142D09">
      <w:pPr>
        <w:pStyle w:val="Odsekzoznamu"/>
        <w:numPr>
          <w:ilvl w:val="1"/>
          <w:numId w:val="2"/>
        </w:numPr>
        <w:tabs>
          <w:tab w:val="left" w:pos="1528"/>
        </w:tabs>
        <w:ind w:right="117"/>
        <w:rPr>
          <w:sz w:val="24"/>
        </w:rPr>
      </w:pPr>
      <w:r w:rsidRPr="006A1749">
        <w:rPr>
          <w:sz w:val="24"/>
        </w:rPr>
        <w:t xml:space="preserve">Úrad </w:t>
      </w:r>
      <w:r w:rsidRPr="00B21151">
        <w:rPr>
          <w:b/>
          <w:sz w:val="24"/>
        </w:rPr>
        <w:t>vedie zoznam hospodárskych subjektov</w:t>
      </w:r>
      <w:r w:rsidRPr="006A1749">
        <w:rPr>
          <w:sz w:val="24"/>
        </w:rPr>
        <w:t>, ktorí preukázali splnenie podmienok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účasti osobného postavenia podľa § 32 ods. 1 písm. a) až f) a ods. 2, 4 a 5 zákona 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verejnom obstarávaní a ktorí o zapísanie do zoznamu hospodárskych subjektov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 xml:space="preserve">požiadali. </w:t>
      </w:r>
      <w:r w:rsidRPr="00B21151">
        <w:rPr>
          <w:b/>
          <w:sz w:val="24"/>
        </w:rPr>
        <w:t>Hospodársky subjekt vo verejnom obstarávaní môže preukázať splnenie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podmienok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účasti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osobného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postavenia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podľa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prvej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vety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platným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zápisom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do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zoznamu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hospodárskych</w:t>
      </w:r>
      <w:r w:rsidRPr="00B21151">
        <w:rPr>
          <w:b/>
          <w:spacing w:val="1"/>
          <w:sz w:val="24"/>
        </w:rPr>
        <w:t xml:space="preserve"> </w:t>
      </w:r>
      <w:r w:rsidRPr="00B21151">
        <w:rPr>
          <w:b/>
          <w:sz w:val="24"/>
        </w:rPr>
        <w:t>subjektov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v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súlade</w:t>
      </w:r>
      <w:r w:rsidRPr="00B21151">
        <w:rPr>
          <w:b/>
          <w:spacing w:val="-2"/>
          <w:sz w:val="24"/>
        </w:rPr>
        <w:t xml:space="preserve"> </w:t>
      </w:r>
      <w:r w:rsidRPr="00B21151">
        <w:rPr>
          <w:b/>
          <w:sz w:val="24"/>
        </w:rPr>
        <w:t>so</w:t>
      </w:r>
      <w:r w:rsidRPr="00B21151">
        <w:rPr>
          <w:b/>
          <w:spacing w:val="-2"/>
          <w:sz w:val="24"/>
        </w:rPr>
        <w:t xml:space="preserve"> </w:t>
      </w:r>
      <w:r w:rsidRPr="00B21151">
        <w:rPr>
          <w:b/>
          <w:sz w:val="24"/>
        </w:rPr>
        <w:t>zákonom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o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verejnom</w:t>
      </w:r>
      <w:r w:rsidRPr="00B21151">
        <w:rPr>
          <w:b/>
          <w:spacing w:val="-1"/>
          <w:sz w:val="24"/>
        </w:rPr>
        <w:t xml:space="preserve"> </w:t>
      </w:r>
      <w:r w:rsidRPr="00B21151">
        <w:rPr>
          <w:b/>
          <w:sz w:val="24"/>
        </w:rPr>
        <w:t>obstarávaní</w:t>
      </w:r>
      <w:r w:rsidRPr="006A1749">
        <w:rPr>
          <w:sz w:val="24"/>
        </w:rPr>
        <w:t>.</w:t>
      </w:r>
    </w:p>
    <w:p w14:paraId="0620C510" w14:textId="61B310A4" w:rsidR="00F15B50" w:rsidRPr="00904E82" w:rsidRDefault="00142D09" w:rsidP="00904E82">
      <w:pPr>
        <w:pStyle w:val="Odsekzoznamu"/>
        <w:numPr>
          <w:ilvl w:val="1"/>
          <w:numId w:val="2"/>
        </w:numPr>
        <w:tabs>
          <w:tab w:val="left" w:pos="1528"/>
        </w:tabs>
        <w:spacing w:before="1"/>
        <w:ind w:right="120"/>
        <w:rPr>
          <w:sz w:val="24"/>
        </w:rPr>
      </w:pPr>
      <w:r w:rsidRPr="006A1749">
        <w:rPr>
          <w:sz w:val="24"/>
        </w:rPr>
        <w:t>Skupina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dodávateľov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preukazuje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splnenie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podmienok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účasti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vo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verejnom</w:t>
      </w:r>
      <w:r w:rsidRPr="006A1749">
        <w:rPr>
          <w:spacing w:val="1"/>
          <w:sz w:val="24"/>
        </w:rPr>
        <w:t xml:space="preserve"> </w:t>
      </w:r>
      <w:r w:rsidRPr="006A1749">
        <w:rPr>
          <w:sz w:val="24"/>
        </w:rPr>
        <w:t>obstarávaní týkajúcich sa osobného postavenia za každého člena skupiny osobitne a</w:t>
      </w:r>
      <w:r w:rsidRPr="006A1749">
        <w:rPr>
          <w:spacing w:val="-57"/>
          <w:sz w:val="24"/>
        </w:rPr>
        <w:t xml:space="preserve"> </w:t>
      </w:r>
      <w:r w:rsidRPr="006A1749">
        <w:rPr>
          <w:sz w:val="24"/>
          <w:szCs w:val="24"/>
        </w:rPr>
        <w:t>splnenie</w:t>
      </w:r>
      <w:r w:rsidRPr="006A1749">
        <w:rPr>
          <w:spacing w:val="27"/>
          <w:sz w:val="24"/>
          <w:szCs w:val="24"/>
        </w:rPr>
        <w:t xml:space="preserve"> </w:t>
      </w:r>
      <w:r w:rsidRPr="006A1749">
        <w:rPr>
          <w:sz w:val="24"/>
          <w:szCs w:val="24"/>
        </w:rPr>
        <w:t>podmienok</w:t>
      </w:r>
      <w:r w:rsidRPr="006A1749">
        <w:rPr>
          <w:spacing w:val="27"/>
          <w:sz w:val="24"/>
          <w:szCs w:val="24"/>
        </w:rPr>
        <w:t xml:space="preserve"> </w:t>
      </w:r>
      <w:r w:rsidRPr="006A1749">
        <w:rPr>
          <w:sz w:val="24"/>
          <w:szCs w:val="24"/>
        </w:rPr>
        <w:t>účasti</w:t>
      </w:r>
      <w:r w:rsidRPr="006A1749">
        <w:rPr>
          <w:spacing w:val="28"/>
          <w:sz w:val="24"/>
          <w:szCs w:val="24"/>
        </w:rPr>
        <w:t xml:space="preserve"> </w:t>
      </w:r>
      <w:r w:rsidRPr="006A1749">
        <w:rPr>
          <w:sz w:val="24"/>
          <w:szCs w:val="24"/>
        </w:rPr>
        <w:t>vo</w:t>
      </w:r>
      <w:r w:rsidRPr="006A1749">
        <w:rPr>
          <w:spacing w:val="27"/>
          <w:sz w:val="24"/>
          <w:szCs w:val="24"/>
        </w:rPr>
        <w:t xml:space="preserve"> </w:t>
      </w:r>
      <w:r w:rsidRPr="006A1749">
        <w:rPr>
          <w:sz w:val="24"/>
          <w:szCs w:val="24"/>
        </w:rPr>
        <w:t>verejnom</w:t>
      </w:r>
      <w:r w:rsidRPr="006A1749">
        <w:rPr>
          <w:spacing w:val="28"/>
          <w:sz w:val="24"/>
          <w:szCs w:val="24"/>
        </w:rPr>
        <w:t xml:space="preserve"> </w:t>
      </w:r>
      <w:r w:rsidRPr="006A1749">
        <w:rPr>
          <w:sz w:val="24"/>
          <w:szCs w:val="24"/>
        </w:rPr>
        <w:t>obstarávaní</w:t>
      </w:r>
      <w:r w:rsidRPr="006A1749">
        <w:rPr>
          <w:spacing w:val="28"/>
          <w:sz w:val="24"/>
          <w:szCs w:val="24"/>
        </w:rPr>
        <w:t xml:space="preserve"> </w:t>
      </w:r>
      <w:r w:rsidRPr="006A1749">
        <w:rPr>
          <w:sz w:val="24"/>
          <w:szCs w:val="24"/>
        </w:rPr>
        <w:t>týkajúcich</w:t>
      </w:r>
      <w:r w:rsidRPr="006A1749">
        <w:rPr>
          <w:spacing w:val="27"/>
          <w:sz w:val="24"/>
          <w:szCs w:val="24"/>
        </w:rPr>
        <w:t xml:space="preserve"> </w:t>
      </w:r>
      <w:r w:rsidRPr="006A1749">
        <w:rPr>
          <w:sz w:val="24"/>
          <w:szCs w:val="24"/>
        </w:rPr>
        <w:t>sa</w:t>
      </w:r>
      <w:r w:rsidRPr="006A1749">
        <w:rPr>
          <w:spacing w:val="27"/>
          <w:sz w:val="24"/>
          <w:szCs w:val="24"/>
        </w:rPr>
        <w:t xml:space="preserve"> </w:t>
      </w:r>
      <w:r w:rsidRPr="006A1749">
        <w:rPr>
          <w:sz w:val="24"/>
          <w:szCs w:val="24"/>
        </w:rPr>
        <w:t>technickej</w:t>
      </w:r>
      <w:r w:rsidR="00224D07" w:rsidRPr="006A1749">
        <w:rPr>
          <w:sz w:val="24"/>
          <w:szCs w:val="24"/>
        </w:rPr>
        <w:t xml:space="preserve"> </w:t>
      </w:r>
      <w:r w:rsidRPr="006A1749">
        <w:rPr>
          <w:sz w:val="24"/>
          <w:szCs w:val="24"/>
        </w:rPr>
        <w:t>spôsobilosti alebo odbornej spôsobilosti preukaz</w:t>
      </w:r>
      <w:r w:rsidR="00B76C78">
        <w:rPr>
          <w:sz w:val="24"/>
          <w:szCs w:val="24"/>
        </w:rPr>
        <w:t xml:space="preserve">uje spoločne. Oprávnenie </w:t>
      </w:r>
      <w:r w:rsidRPr="006A1749">
        <w:rPr>
          <w:sz w:val="24"/>
          <w:szCs w:val="24"/>
        </w:rPr>
        <w:t>poskytovať</w:t>
      </w:r>
      <w:r w:rsidRPr="006A1749">
        <w:rPr>
          <w:spacing w:val="1"/>
          <w:sz w:val="24"/>
          <w:szCs w:val="24"/>
        </w:rPr>
        <w:t xml:space="preserve"> </w:t>
      </w:r>
      <w:r w:rsidRPr="006A1749">
        <w:rPr>
          <w:sz w:val="24"/>
          <w:szCs w:val="24"/>
        </w:rPr>
        <w:t>službu</w:t>
      </w:r>
      <w:r w:rsidRPr="006A1749">
        <w:rPr>
          <w:spacing w:val="1"/>
          <w:sz w:val="24"/>
          <w:szCs w:val="24"/>
        </w:rPr>
        <w:t xml:space="preserve"> </w:t>
      </w:r>
      <w:r w:rsidRPr="006A1749">
        <w:rPr>
          <w:sz w:val="24"/>
          <w:szCs w:val="24"/>
        </w:rPr>
        <w:t>preukazuje</w:t>
      </w:r>
      <w:r w:rsidRPr="006A1749">
        <w:rPr>
          <w:spacing w:val="1"/>
          <w:sz w:val="24"/>
          <w:szCs w:val="24"/>
        </w:rPr>
        <w:t xml:space="preserve"> </w:t>
      </w:r>
      <w:r w:rsidRPr="006A1749">
        <w:rPr>
          <w:sz w:val="24"/>
          <w:szCs w:val="24"/>
        </w:rPr>
        <w:t>člen</w:t>
      </w:r>
      <w:r w:rsidRPr="006A1749">
        <w:rPr>
          <w:spacing w:val="1"/>
          <w:sz w:val="24"/>
          <w:szCs w:val="24"/>
        </w:rPr>
        <w:t xml:space="preserve"> </w:t>
      </w:r>
      <w:r w:rsidRPr="006A1749">
        <w:rPr>
          <w:sz w:val="24"/>
          <w:szCs w:val="24"/>
        </w:rPr>
        <w:t>skupiny</w:t>
      </w:r>
      <w:r w:rsidRPr="006A1749">
        <w:rPr>
          <w:spacing w:val="-6"/>
          <w:sz w:val="24"/>
          <w:szCs w:val="24"/>
        </w:rPr>
        <w:t xml:space="preserve"> </w:t>
      </w:r>
      <w:r w:rsidRPr="006A1749">
        <w:rPr>
          <w:sz w:val="24"/>
          <w:szCs w:val="24"/>
        </w:rPr>
        <w:t>len vo</w:t>
      </w:r>
      <w:r w:rsidRPr="006A1749">
        <w:rPr>
          <w:spacing w:val="-1"/>
          <w:sz w:val="24"/>
          <w:szCs w:val="24"/>
        </w:rPr>
        <w:t xml:space="preserve"> </w:t>
      </w:r>
      <w:r w:rsidRPr="006A1749">
        <w:rPr>
          <w:sz w:val="24"/>
          <w:szCs w:val="24"/>
        </w:rPr>
        <w:t>vzťahu</w:t>
      </w:r>
      <w:r w:rsidRPr="006A1749">
        <w:rPr>
          <w:spacing w:val="-1"/>
          <w:sz w:val="24"/>
          <w:szCs w:val="24"/>
        </w:rPr>
        <w:t xml:space="preserve"> </w:t>
      </w:r>
      <w:r w:rsidRPr="006A1749">
        <w:rPr>
          <w:sz w:val="24"/>
          <w:szCs w:val="24"/>
        </w:rPr>
        <w:t>k tej</w:t>
      </w:r>
      <w:r w:rsidRPr="006A1749">
        <w:rPr>
          <w:spacing w:val="-1"/>
          <w:sz w:val="24"/>
          <w:szCs w:val="24"/>
        </w:rPr>
        <w:t xml:space="preserve"> </w:t>
      </w:r>
      <w:r w:rsidRPr="006A1749">
        <w:rPr>
          <w:sz w:val="24"/>
          <w:szCs w:val="24"/>
        </w:rPr>
        <w:t>časti predmetu zákazky</w:t>
      </w:r>
      <w:r w:rsidRPr="006A1749">
        <w:rPr>
          <w:spacing w:val="-4"/>
          <w:sz w:val="24"/>
          <w:szCs w:val="24"/>
        </w:rPr>
        <w:t xml:space="preserve"> </w:t>
      </w:r>
      <w:r w:rsidRPr="006A1749">
        <w:rPr>
          <w:sz w:val="24"/>
          <w:szCs w:val="24"/>
        </w:rPr>
        <w:t>ktorú má zabezpečiť.</w:t>
      </w:r>
    </w:p>
    <w:p w14:paraId="72B17F07" w14:textId="77777777" w:rsidR="00C04B3F" w:rsidRPr="00B84182" w:rsidRDefault="00C04B3F" w:rsidP="00C04B3F">
      <w:pPr>
        <w:pStyle w:val="Odsekzoznamu"/>
        <w:tabs>
          <w:tab w:val="left" w:pos="1528"/>
        </w:tabs>
        <w:ind w:left="1527" w:right="112" w:firstLine="0"/>
        <w:rPr>
          <w:color w:val="FF0000"/>
          <w:sz w:val="24"/>
        </w:rPr>
      </w:pPr>
    </w:p>
    <w:p w14:paraId="5BBB41E5" w14:textId="77777777" w:rsidR="00132253" w:rsidRPr="00B84182" w:rsidRDefault="00132253">
      <w:pPr>
        <w:pStyle w:val="Zkladntext"/>
        <w:spacing w:before="1"/>
        <w:ind w:left="0"/>
        <w:jc w:val="left"/>
        <w:rPr>
          <w:color w:val="FF0000"/>
        </w:rPr>
      </w:pPr>
    </w:p>
    <w:p w14:paraId="39DBDC56" w14:textId="77777777" w:rsidR="00132253" w:rsidRPr="0065200A" w:rsidRDefault="00142D09">
      <w:pPr>
        <w:pStyle w:val="Nadpis1"/>
        <w:numPr>
          <w:ilvl w:val="0"/>
          <w:numId w:val="8"/>
        </w:numPr>
        <w:tabs>
          <w:tab w:val="left" w:pos="1180"/>
        </w:tabs>
        <w:spacing w:before="1"/>
        <w:ind w:left="1179" w:hanging="476"/>
        <w:jc w:val="left"/>
      </w:pPr>
      <w:bookmarkStart w:id="33" w:name="_TOC_250000"/>
      <w:r w:rsidRPr="0065200A">
        <w:t>Zoznam</w:t>
      </w:r>
      <w:r w:rsidRPr="0065200A">
        <w:rPr>
          <w:spacing w:val="-4"/>
        </w:rPr>
        <w:t xml:space="preserve"> </w:t>
      </w:r>
      <w:r w:rsidRPr="0065200A">
        <w:t>príloh</w:t>
      </w:r>
      <w:r w:rsidRPr="0065200A">
        <w:rPr>
          <w:spacing w:val="-1"/>
        </w:rPr>
        <w:t xml:space="preserve"> </w:t>
      </w:r>
      <w:r w:rsidRPr="0065200A">
        <w:t>k</w:t>
      </w:r>
      <w:r w:rsidRPr="0065200A">
        <w:rPr>
          <w:spacing w:val="1"/>
        </w:rPr>
        <w:t xml:space="preserve"> </w:t>
      </w:r>
      <w:r w:rsidRPr="0065200A">
        <w:t>súťažným</w:t>
      </w:r>
      <w:r w:rsidRPr="0065200A">
        <w:rPr>
          <w:spacing w:val="-5"/>
        </w:rPr>
        <w:t xml:space="preserve"> </w:t>
      </w:r>
      <w:bookmarkEnd w:id="33"/>
      <w:r w:rsidRPr="0065200A">
        <w:t>podkladom</w:t>
      </w:r>
    </w:p>
    <w:p w14:paraId="695EE021" w14:textId="7C939AC9" w:rsidR="004D4C4C" w:rsidRPr="00252512" w:rsidRDefault="00142D09" w:rsidP="00C72496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ind w:hanging="433"/>
        <w:jc w:val="left"/>
        <w:rPr>
          <w:color w:val="FF0000"/>
          <w:sz w:val="24"/>
        </w:rPr>
      </w:pPr>
      <w:r w:rsidRPr="0065200A">
        <w:rPr>
          <w:sz w:val="24"/>
        </w:rPr>
        <w:t>Príloha</w:t>
      </w:r>
      <w:r w:rsidRPr="0065200A">
        <w:rPr>
          <w:spacing w:val="-2"/>
          <w:sz w:val="24"/>
        </w:rPr>
        <w:t xml:space="preserve"> </w:t>
      </w:r>
      <w:r w:rsidRPr="0065200A">
        <w:rPr>
          <w:sz w:val="24"/>
        </w:rPr>
        <w:t xml:space="preserve">č. 1: </w:t>
      </w:r>
      <w:r w:rsidR="00252512">
        <w:rPr>
          <w:sz w:val="24"/>
        </w:rPr>
        <w:t>opis predmetu zákazky č.1</w:t>
      </w:r>
    </w:p>
    <w:p w14:paraId="7E1471DD" w14:textId="77777777" w:rsidR="00170A76" w:rsidRPr="00170A76" w:rsidRDefault="00252512" w:rsidP="00C72496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ind w:hanging="433"/>
        <w:jc w:val="left"/>
        <w:rPr>
          <w:color w:val="FF0000"/>
          <w:sz w:val="24"/>
        </w:rPr>
      </w:pPr>
      <w:r>
        <w:rPr>
          <w:sz w:val="24"/>
        </w:rPr>
        <w:t>Príloha č. 2: opis predmetu zákazky č.2</w:t>
      </w:r>
    </w:p>
    <w:p w14:paraId="00435F8E" w14:textId="77777777" w:rsidR="004D4EFD" w:rsidRPr="004D4EFD" w:rsidRDefault="00170A76" w:rsidP="00C72496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ind w:hanging="433"/>
        <w:jc w:val="left"/>
        <w:rPr>
          <w:color w:val="FF0000"/>
          <w:sz w:val="24"/>
        </w:rPr>
      </w:pPr>
      <w:r>
        <w:rPr>
          <w:sz w:val="24"/>
        </w:rPr>
        <w:t xml:space="preserve">Čestné vyhlásenie </w:t>
      </w:r>
      <w:r w:rsidR="00252512">
        <w:rPr>
          <w:sz w:val="24"/>
        </w:rPr>
        <w:t xml:space="preserve">  </w:t>
      </w:r>
    </w:p>
    <w:p w14:paraId="35B56EB2" w14:textId="24E1AB86" w:rsidR="00252512" w:rsidRDefault="000D1CAC" w:rsidP="000D1CAC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rPr>
          <w:sz w:val="24"/>
        </w:rPr>
      </w:pPr>
      <w:r w:rsidRPr="000D1CAC">
        <w:rPr>
          <w:sz w:val="24"/>
        </w:rPr>
        <w:t xml:space="preserve">Identifikačné údaje </w:t>
      </w:r>
    </w:p>
    <w:p w14:paraId="4F099694" w14:textId="2ADA5207" w:rsidR="000D1CAC" w:rsidRDefault="000D1CAC" w:rsidP="000D1CAC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rPr>
          <w:sz w:val="24"/>
        </w:rPr>
      </w:pPr>
      <w:r>
        <w:rPr>
          <w:sz w:val="24"/>
        </w:rPr>
        <w:t>Škodovosť2x</w:t>
      </w:r>
    </w:p>
    <w:p w14:paraId="38A4C088" w14:textId="21F40E6E" w:rsidR="000D1CAC" w:rsidRDefault="000D1CAC" w:rsidP="000D1CAC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rPr>
          <w:sz w:val="24"/>
        </w:rPr>
      </w:pPr>
      <w:r>
        <w:rPr>
          <w:sz w:val="24"/>
        </w:rPr>
        <w:t>Tabuľka – súčasť návrhu zmluvy</w:t>
      </w:r>
    </w:p>
    <w:p w14:paraId="646AF8EA" w14:textId="76B89333" w:rsidR="000D1CAC" w:rsidRPr="000D1CAC" w:rsidRDefault="000D1CAC" w:rsidP="000D1CAC">
      <w:pPr>
        <w:pStyle w:val="Odsekzoznamu"/>
        <w:numPr>
          <w:ilvl w:val="0"/>
          <w:numId w:val="1"/>
        </w:numPr>
        <w:tabs>
          <w:tab w:val="left" w:pos="1328"/>
          <w:tab w:val="left" w:pos="1329"/>
        </w:tabs>
        <w:rPr>
          <w:sz w:val="24"/>
        </w:rPr>
      </w:pPr>
      <w:r>
        <w:rPr>
          <w:sz w:val="24"/>
        </w:rPr>
        <w:t xml:space="preserve">Návrh na plnenie kritérií </w:t>
      </w:r>
    </w:p>
    <w:sectPr w:rsidR="000D1CAC" w:rsidRPr="000D1CAC">
      <w:pgSz w:w="11910" w:h="16840"/>
      <w:pgMar w:top="1320" w:right="1300" w:bottom="1200" w:left="88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6889" w14:textId="77777777" w:rsidR="00D542FA" w:rsidRDefault="00D542FA">
      <w:r>
        <w:separator/>
      </w:r>
    </w:p>
  </w:endnote>
  <w:endnote w:type="continuationSeparator" w:id="0">
    <w:p w14:paraId="1EF06F58" w14:textId="77777777" w:rsidR="00D542FA" w:rsidRDefault="00D5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31127" w14:textId="53DD642B" w:rsidR="004E48BA" w:rsidRDefault="004E48BA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36A39B" wp14:editId="7FC56C6C">
              <wp:simplePos x="0" y="0"/>
              <wp:positionH relativeFrom="page">
                <wp:posOffset>3806190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F53B0" w14:textId="77777777" w:rsidR="004E48BA" w:rsidRDefault="004E48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6B62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6A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pt;margin-top:780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JV90PzhAAAADQEAAA8A&#10;AAAAAAAAAAAAAAAABQUAAGRycy9kb3ducmV2LnhtbFBLBQYAAAAABAAEAPMAAAATBgAAAAA=&#10;" filled="f" stroked="f">
              <v:textbox inset="0,0,0,0">
                <w:txbxContent>
                  <w:p w14:paraId="592F53B0" w14:textId="77777777" w:rsidR="004E48BA" w:rsidRDefault="004E48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6B62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30CA2" w14:textId="77777777" w:rsidR="00D542FA" w:rsidRDefault="00D542FA">
      <w:r>
        <w:separator/>
      </w:r>
    </w:p>
  </w:footnote>
  <w:footnote w:type="continuationSeparator" w:id="0">
    <w:p w14:paraId="7E02007A" w14:textId="77777777" w:rsidR="00D542FA" w:rsidRDefault="00D5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198"/>
    <w:multiLevelType w:val="hybridMultilevel"/>
    <w:tmpl w:val="34D41BA4"/>
    <w:lvl w:ilvl="0" w:tplc="46AA67A8">
      <w:start w:val="14"/>
      <w:numFmt w:val="decimal"/>
      <w:lvlText w:val="%1.8"/>
      <w:lvlJc w:val="left"/>
      <w:pPr>
        <w:ind w:left="28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7" w:hanging="360"/>
      </w:pPr>
    </w:lvl>
    <w:lvl w:ilvl="2" w:tplc="041B001B" w:tentative="1">
      <w:start w:val="1"/>
      <w:numFmt w:val="lowerRoman"/>
      <w:lvlText w:val="%3."/>
      <w:lvlJc w:val="right"/>
      <w:pPr>
        <w:ind w:left="4327" w:hanging="180"/>
      </w:pPr>
    </w:lvl>
    <w:lvl w:ilvl="3" w:tplc="041B000F" w:tentative="1">
      <w:start w:val="1"/>
      <w:numFmt w:val="decimal"/>
      <w:lvlText w:val="%4."/>
      <w:lvlJc w:val="left"/>
      <w:pPr>
        <w:ind w:left="5047" w:hanging="360"/>
      </w:pPr>
    </w:lvl>
    <w:lvl w:ilvl="4" w:tplc="041B0019" w:tentative="1">
      <w:start w:val="1"/>
      <w:numFmt w:val="lowerLetter"/>
      <w:lvlText w:val="%5."/>
      <w:lvlJc w:val="left"/>
      <w:pPr>
        <w:ind w:left="5767" w:hanging="360"/>
      </w:pPr>
    </w:lvl>
    <w:lvl w:ilvl="5" w:tplc="041B001B" w:tentative="1">
      <w:start w:val="1"/>
      <w:numFmt w:val="lowerRoman"/>
      <w:lvlText w:val="%6."/>
      <w:lvlJc w:val="right"/>
      <w:pPr>
        <w:ind w:left="6487" w:hanging="180"/>
      </w:pPr>
    </w:lvl>
    <w:lvl w:ilvl="6" w:tplc="041B000F" w:tentative="1">
      <w:start w:val="1"/>
      <w:numFmt w:val="decimal"/>
      <w:lvlText w:val="%7."/>
      <w:lvlJc w:val="left"/>
      <w:pPr>
        <w:ind w:left="7207" w:hanging="360"/>
      </w:pPr>
    </w:lvl>
    <w:lvl w:ilvl="7" w:tplc="041B0019" w:tentative="1">
      <w:start w:val="1"/>
      <w:numFmt w:val="lowerLetter"/>
      <w:lvlText w:val="%8."/>
      <w:lvlJc w:val="left"/>
      <w:pPr>
        <w:ind w:left="7927" w:hanging="360"/>
      </w:pPr>
    </w:lvl>
    <w:lvl w:ilvl="8" w:tplc="041B001B" w:tentative="1">
      <w:start w:val="1"/>
      <w:numFmt w:val="lowerRoman"/>
      <w:lvlText w:val="%9."/>
      <w:lvlJc w:val="right"/>
      <w:pPr>
        <w:ind w:left="8647" w:hanging="180"/>
      </w:pPr>
    </w:lvl>
  </w:abstractNum>
  <w:abstractNum w:abstractNumId="1" w15:restartNumberingAfterBreak="0">
    <w:nsid w:val="0F002BB7"/>
    <w:multiLevelType w:val="multilevel"/>
    <w:tmpl w:val="E97CF8C6"/>
    <w:lvl w:ilvl="0">
      <w:start w:val="18"/>
      <w:numFmt w:val="decimal"/>
      <w:lvlText w:val="%1."/>
      <w:lvlJc w:val="left"/>
      <w:pPr>
        <w:ind w:left="106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344" w:hanging="636"/>
        <w:jc w:val="right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2238" w:hanging="284"/>
      </w:pPr>
      <w:rPr>
        <w:rFonts w:ascii="Arial MT" w:eastAsia="Arial MT" w:hAnsi="Arial MT" w:cs="Arial MT" w:hint="default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175" w:hanging="28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11" w:hanging="28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28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983" w:hanging="28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19" w:hanging="28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2" w15:restartNumberingAfterBreak="0">
    <w:nsid w:val="155D48A0"/>
    <w:multiLevelType w:val="multilevel"/>
    <w:tmpl w:val="C3D8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D0B39"/>
    <w:multiLevelType w:val="hybridMultilevel"/>
    <w:tmpl w:val="721E590A"/>
    <w:lvl w:ilvl="0" w:tplc="35A8F8C0">
      <w:numFmt w:val="bullet"/>
      <w:lvlText w:val=""/>
      <w:lvlJc w:val="left"/>
      <w:pPr>
        <w:ind w:left="2481" w:hanging="361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678CF052">
      <w:numFmt w:val="bullet"/>
      <w:lvlText w:val="•"/>
      <w:lvlJc w:val="left"/>
      <w:pPr>
        <w:ind w:left="3204" w:hanging="361"/>
      </w:pPr>
      <w:rPr>
        <w:rFonts w:hint="default"/>
        <w:lang w:val="sk-SK" w:eastAsia="en-US" w:bidi="ar-SA"/>
      </w:rPr>
    </w:lvl>
    <w:lvl w:ilvl="2" w:tplc="3FEEDC80">
      <w:numFmt w:val="bullet"/>
      <w:lvlText w:val="•"/>
      <w:lvlJc w:val="left"/>
      <w:pPr>
        <w:ind w:left="3929" w:hanging="361"/>
      </w:pPr>
      <w:rPr>
        <w:rFonts w:hint="default"/>
        <w:lang w:val="sk-SK" w:eastAsia="en-US" w:bidi="ar-SA"/>
      </w:rPr>
    </w:lvl>
    <w:lvl w:ilvl="3" w:tplc="D6F04868">
      <w:numFmt w:val="bullet"/>
      <w:lvlText w:val="•"/>
      <w:lvlJc w:val="left"/>
      <w:pPr>
        <w:ind w:left="4653" w:hanging="361"/>
      </w:pPr>
      <w:rPr>
        <w:rFonts w:hint="default"/>
        <w:lang w:val="sk-SK" w:eastAsia="en-US" w:bidi="ar-SA"/>
      </w:rPr>
    </w:lvl>
    <w:lvl w:ilvl="4" w:tplc="2612F788">
      <w:numFmt w:val="bullet"/>
      <w:lvlText w:val="•"/>
      <w:lvlJc w:val="left"/>
      <w:pPr>
        <w:ind w:left="5378" w:hanging="361"/>
      </w:pPr>
      <w:rPr>
        <w:rFonts w:hint="default"/>
        <w:lang w:val="sk-SK" w:eastAsia="en-US" w:bidi="ar-SA"/>
      </w:rPr>
    </w:lvl>
    <w:lvl w:ilvl="5" w:tplc="BAC6AF80">
      <w:numFmt w:val="bullet"/>
      <w:lvlText w:val="•"/>
      <w:lvlJc w:val="left"/>
      <w:pPr>
        <w:ind w:left="6103" w:hanging="361"/>
      </w:pPr>
      <w:rPr>
        <w:rFonts w:hint="default"/>
        <w:lang w:val="sk-SK" w:eastAsia="en-US" w:bidi="ar-SA"/>
      </w:rPr>
    </w:lvl>
    <w:lvl w:ilvl="6" w:tplc="3C04EBE8">
      <w:numFmt w:val="bullet"/>
      <w:lvlText w:val="•"/>
      <w:lvlJc w:val="left"/>
      <w:pPr>
        <w:ind w:left="6827" w:hanging="361"/>
      </w:pPr>
      <w:rPr>
        <w:rFonts w:hint="default"/>
        <w:lang w:val="sk-SK" w:eastAsia="en-US" w:bidi="ar-SA"/>
      </w:rPr>
    </w:lvl>
    <w:lvl w:ilvl="7" w:tplc="B0C85AF8">
      <w:numFmt w:val="bullet"/>
      <w:lvlText w:val="•"/>
      <w:lvlJc w:val="left"/>
      <w:pPr>
        <w:ind w:left="7552" w:hanging="361"/>
      </w:pPr>
      <w:rPr>
        <w:rFonts w:hint="default"/>
        <w:lang w:val="sk-SK" w:eastAsia="en-US" w:bidi="ar-SA"/>
      </w:rPr>
    </w:lvl>
    <w:lvl w:ilvl="8" w:tplc="6C487CBA">
      <w:numFmt w:val="bullet"/>
      <w:lvlText w:val="•"/>
      <w:lvlJc w:val="left"/>
      <w:pPr>
        <w:ind w:left="8277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1F832BBA"/>
    <w:multiLevelType w:val="multilevel"/>
    <w:tmpl w:val="9704E6CA"/>
    <w:lvl w:ilvl="0">
      <w:start w:val="28"/>
      <w:numFmt w:val="decimal"/>
      <w:lvlText w:val="%1"/>
      <w:lvlJc w:val="left"/>
      <w:pPr>
        <w:ind w:left="1760" w:hanging="69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760" w:hanging="696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6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149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946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43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39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6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696"/>
      </w:pPr>
      <w:rPr>
        <w:rFonts w:hint="default"/>
        <w:lang w:val="sk-SK" w:eastAsia="en-US" w:bidi="ar-SA"/>
      </w:rPr>
    </w:lvl>
  </w:abstractNum>
  <w:abstractNum w:abstractNumId="5" w15:restartNumberingAfterBreak="0">
    <w:nsid w:val="23830398"/>
    <w:multiLevelType w:val="multilevel"/>
    <w:tmpl w:val="A7B0BA2E"/>
    <w:lvl w:ilvl="0">
      <w:start w:val="17"/>
      <w:numFmt w:val="decimal"/>
      <w:lvlText w:val="%1"/>
      <w:lvlJc w:val="left"/>
      <w:pPr>
        <w:ind w:left="1952" w:hanging="696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952" w:hanging="696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404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264" w:hanging="1045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sk-SK" w:eastAsia="en-US" w:bidi="ar-SA"/>
      </w:rPr>
    </w:lvl>
    <w:lvl w:ilvl="4">
      <w:numFmt w:val="bullet"/>
      <w:lvlText w:val=""/>
      <w:lvlJc w:val="left"/>
      <w:pPr>
        <w:ind w:left="2769" w:hanging="389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5">
      <w:numFmt w:val="bullet"/>
      <w:lvlText w:val="•"/>
      <w:lvlJc w:val="left"/>
      <w:pPr>
        <w:ind w:left="3954" w:hanging="38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108" w:hanging="38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63" w:hanging="38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17" w:hanging="389"/>
      </w:pPr>
      <w:rPr>
        <w:rFonts w:hint="default"/>
        <w:lang w:val="sk-SK" w:eastAsia="en-US" w:bidi="ar-SA"/>
      </w:rPr>
    </w:lvl>
  </w:abstractNum>
  <w:abstractNum w:abstractNumId="6" w15:restartNumberingAfterBreak="0">
    <w:nsid w:val="31B51D5E"/>
    <w:multiLevelType w:val="multilevel"/>
    <w:tmpl w:val="308E2548"/>
    <w:lvl w:ilvl="0">
      <w:start w:val="3"/>
      <w:numFmt w:val="decimal"/>
      <w:lvlText w:val="%1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393" w:hanging="432"/>
      </w:pPr>
      <w:rPr>
        <w:rFonts w:ascii="Times New Roman" w:eastAsia="Times New Roman" w:hAnsi="Times New Roman" w:cs="Times New Roman" w:hint="default"/>
        <w:b w:val="0"/>
        <w:bCs/>
        <w:color w:val="auto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669" w:hanging="140"/>
      </w:pPr>
      <w:rPr>
        <w:rFonts w:ascii="Arial MT" w:eastAsia="Arial MT" w:hAnsi="Arial MT" w:cs="Arial MT" w:hint="default"/>
        <w:color w:val="auto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540" w:hanging="14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660" w:hanging="14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004" w:hanging="14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348" w:hanging="14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693" w:hanging="14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037" w:hanging="140"/>
      </w:pPr>
      <w:rPr>
        <w:rFonts w:hint="default"/>
        <w:lang w:val="sk-SK" w:eastAsia="en-US" w:bidi="ar-SA"/>
      </w:rPr>
    </w:lvl>
  </w:abstractNum>
  <w:abstractNum w:abstractNumId="7" w15:restartNumberingAfterBreak="0">
    <w:nsid w:val="39407C7F"/>
    <w:multiLevelType w:val="hybridMultilevel"/>
    <w:tmpl w:val="E6864FA6"/>
    <w:lvl w:ilvl="0" w:tplc="0DF283C2">
      <w:numFmt w:val="bullet"/>
      <w:lvlText w:val="-"/>
      <w:lvlJc w:val="left"/>
      <w:pPr>
        <w:ind w:left="1328" w:hanging="432"/>
      </w:pPr>
      <w:rPr>
        <w:rFonts w:ascii="Arial MT" w:eastAsia="Arial MT" w:hAnsi="Arial MT" w:cs="Arial MT" w:hint="default"/>
        <w:w w:val="100"/>
        <w:sz w:val="22"/>
        <w:szCs w:val="22"/>
        <w:lang w:val="sk-SK" w:eastAsia="en-US" w:bidi="ar-SA"/>
      </w:rPr>
    </w:lvl>
    <w:lvl w:ilvl="1" w:tplc="37005FDE">
      <w:numFmt w:val="bullet"/>
      <w:lvlText w:val="•"/>
      <w:lvlJc w:val="left"/>
      <w:pPr>
        <w:ind w:left="2160" w:hanging="432"/>
      </w:pPr>
      <w:rPr>
        <w:rFonts w:hint="default"/>
        <w:lang w:val="sk-SK" w:eastAsia="en-US" w:bidi="ar-SA"/>
      </w:rPr>
    </w:lvl>
    <w:lvl w:ilvl="2" w:tplc="44921E82">
      <w:numFmt w:val="bullet"/>
      <w:lvlText w:val="•"/>
      <w:lvlJc w:val="left"/>
      <w:pPr>
        <w:ind w:left="3001" w:hanging="432"/>
      </w:pPr>
      <w:rPr>
        <w:rFonts w:hint="default"/>
        <w:lang w:val="sk-SK" w:eastAsia="en-US" w:bidi="ar-SA"/>
      </w:rPr>
    </w:lvl>
    <w:lvl w:ilvl="3" w:tplc="C494EE14">
      <w:numFmt w:val="bullet"/>
      <w:lvlText w:val="•"/>
      <w:lvlJc w:val="left"/>
      <w:pPr>
        <w:ind w:left="3841" w:hanging="432"/>
      </w:pPr>
      <w:rPr>
        <w:rFonts w:hint="default"/>
        <w:lang w:val="sk-SK" w:eastAsia="en-US" w:bidi="ar-SA"/>
      </w:rPr>
    </w:lvl>
    <w:lvl w:ilvl="4" w:tplc="1B443E6C">
      <w:numFmt w:val="bullet"/>
      <w:lvlText w:val="•"/>
      <w:lvlJc w:val="left"/>
      <w:pPr>
        <w:ind w:left="4682" w:hanging="432"/>
      </w:pPr>
      <w:rPr>
        <w:rFonts w:hint="default"/>
        <w:lang w:val="sk-SK" w:eastAsia="en-US" w:bidi="ar-SA"/>
      </w:rPr>
    </w:lvl>
    <w:lvl w:ilvl="5" w:tplc="10CCE4B6">
      <w:numFmt w:val="bullet"/>
      <w:lvlText w:val="•"/>
      <w:lvlJc w:val="left"/>
      <w:pPr>
        <w:ind w:left="5523" w:hanging="432"/>
      </w:pPr>
      <w:rPr>
        <w:rFonts w:hint="default"/>
        <w:lang w:val="sk-SK" w:eastAsia="en-US" w:bidi="ar-SA"/>
      </w:rPr>
    </w:lvl>
    <w:lvl w:ilvl="6" w:tplc="B944ECA0">
      <w:numFmt w:val="bullet"/>
      <w:lvlText w:val="•"/>
      <w:lvlJc w:val="left"/>
      <w:pPr>
        <w:ind w:left="6363" w:hanging="432"/>
      </w:pPr>
      <w:rPr>
        <w:rFonts w:hint="default"/>
        <w:lang w:val="sk-SK" w:eastAsia="en-US" w:bidi="ar-SA"/>
      </w:rPr>
    </w:lvl>
    <w:lvl w:ilvl="7" w:tplc="5A700DC4">
      <w:numFmt w:val="bullet"/>
      <w:lvlText w:val="•"/>
      <w:lvlJc w:val="left"/>
      <w:pPr>
        <w:ind w:left="7204" w:hanging="432"/>
      </w:pPr>
      <w:rPr>
        <w:rFonts w:hint="default"/>
        <w:lang w:val="sk-SK" w:eastAsia="en-US" w:bidi="ar-SA"/>
      </w:rPr>
    </w:lvl>
    <w:lvl w:ilvl="8" w:tplc="9D647600">
      <w:numFmt w:val="bullet"/>
      <w:lvlText w:val="•"/>
      <w:lvlJc w:val="left"/>
      <w:pPr>
        <w:ind w:left="8045" w:hanging="432"/>
      </w:pPr>
      <w:rPr>
        <w:rFonts w:hint="default"/>
        <w:lang w:val="sk-SK" w:eastAsia="en-US" w:bidi="ar-SA"/>
      </w:rPr>
    </w:lvl>
  </w:abstractNum>
  <w:abstractNum w:abstractNumId="8" w15:restartNumberingAfterBreak="0">
    <w:nsid w:val="3AC4431E"/>
    <w:multiLevelType w:val="multilevel"/>
    <w:tmpl w:val="1944BFE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9" w15:restartNumberingAfterBreak="0">
    <w:nsid w:val="3DF763CC"/>
    <w:multiLevelType w:val="hybridMultilevel"/>
    <w:tmpl w:val="D8F85DE4"/>
    <w:lvl w:ilvl="0" w:tplc="4BE296A6">
      <w:start w:val="2"/>
      <w:numFmt w:val="decimal"/>
      <w:lvlText w:val="%1.11"/>
      <w:lvlJc w:val="left"/>
      <w:pPr>
        <w:ind w:left="28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820"/>
    <w:multiLevelType w:val="hybridMultilevel"/>
    <w:tmpl w:val="56AC79D0"/>
    <w:lvl w:ilvl="0" w:tplc="BB60E744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1" w:tplc="AB124252">
      <w:numFmt w:val="bullet"/>
      <w:lvlText w:val="•"/>
      <w:lvlJc w:val="left"/>
      <w:pPr>
        <w:ind w:left="2754" w:hanging="360"/>
      </w:pPr>
      <w:rPr>
        <w:rFonts w:hint="default"/>
        <w:lang w:val="sk-SK" w:eastAsia="en-US" w:bidi="ar-SA"/>
      </w:rPr>
    </w:lvl>
    <w:lvl w:ilvl="2" w:tplc="927C1706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3" w:tplc="C9904F7A">
      <w:numFmt w:val="bullet"/>
      <w:lvlText w:val="•"/>
      <w:lvlJc w:val="left"/>
      <w:pPr>
        <w:ind w:left="4303" w:hanging="360"/>
      </w:pPr>
      <w:rPr>
        <w:rFonts w:hint="default"/>
        <w:lang w:val="sk-SK" w:eastAsia="en-US" w:bidi="ar-SA"/>
      </w:rPr>
    </w:lvl>
    <w:lvl w:ilvl="4" w:tplc="6526F3BA">
      <w:numFmt w:val="bullet"/>
      <w:lvlText w:val="•"/>
      <w:lvlJc w:val="left"/>
      <w:pPr>
        <w:ind w:left="5078" w:hanging="360"/>
      </w:pPr>
      <w:rPr>
        <w:rFonts w:hint="default"/>
        <w:lang w:val="sk-SK" w:eastAsia="en-US" w:bidi="ar-SA"/>
      </w:rPr>
    </w:lvl>
    <w:lvl w:ilvl="5" w:tplc="D9B20C86">
      <w:numFmt w:val="bullet"/>
      <w:lvlText w:val="•"/>
      <w:lvlJc w:val="left"/>
      <w:pPr>
        <w:ind w:left="5853" w:hanging="360"/>
      </w:pPr>
      <w:rPr>
        <w:rFonts w:hint="default"/>
        <w:lang w:val="sk-SK" w:eastAsia="en-US" w:bidi="ar-SA"/>
      </w:rPr>
    </w:lvl>
    <w:lvl w:ilvl="6" w:tplc="B852C2EE">
      <w:numFmt w:val="bullet"/>
      <w:lvlText w:val="•"/>
      <w:lvlJc w:val="left"/>
      <w:pPr>
        <w:ind w:left="6627" w:hanging="360"/>
      </w:pPr>
      <w:rPr>
        <w:rFonts w:hint="default"/>
        <w:lang w:val="sk-SK" w:eastAsia="en-US" w:bidi="ar-SA"/>
      </w:rPr>
    </w:lvl>
    <w:lvl w:ilvl="7" w:tplc="C1C64FE8">
      <w:numFmt w:val="bullet"/>
      <w:lvlText w:val="•"/>
      <w:lvlJc w:val="left"/>
      <w:pPr>
        <w:ind w:left="7402" w:hanging="360"/>
      </w:pPr>
      <w:rPr>
        <w:rFonts w:hint="default"/>
        <w:lang w:val="sk-SK" w:eastAsia="en-US" w:bidi="ar-SA"/>
      </w:rPr>
    </w:lvl>
    <w:lvl w:ilvl="8" w:tplc="CD8C3108">
      <w:numFmt w:val="bullet"/>
      <w:lvlText w:val="•"/>
      <w:lvlJc w:val="left"/>
      <w:pPr>
        <w:ind w:left="817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44D14BCA"/>
    <w:multiLevelType w:val="multilevel"/>
    <w:tmpl w:val="B352BD50"/>
    <w:lvl w:ilvl="0">
      <w:start w:val="20"/>
      <w:numFmt w:val="decimal"/>
      <w:lvlText w:val="%1"/>
      <w:lvlJc w:val="left"/>
      <w:pPr>
        <w:ind w:left="2264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2264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89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96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1" w:hanging="708"/>
      </w:pPr>
      <w:rPr>
        <w:rFonts w:hint="default"/>
        <w:lang w:val="sk-SK" w:eastAsia="en-US" w:bidi="ar-SA"/>
      </w:rPr>
    </w:lvl>
  </w:abstractNum>
  <w:abstractNum w:abstractNumId="12" w15:restartNumberingAfterBreak="0">
    <w:nsid w:val="45062EF0"/>
    <w:multiLevelType w:val="multilevel"/>
    <w:tmpl w:val="D430E832"/>
    <w:lvl w:ilvl="0">
      <w:start w:val="28"/>
      <w:numFmt w:val="decimal"/>
      <w:lvlText w:val="%1"/>
      <w:lvlJc w:val="left"/>
      <w:pPr>
        <w:ind w:left="1760" w:hanging="696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1760" w:hanging="696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6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149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946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43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39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6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696"/>
      </w:pPr>
      <w:rPr>
        <w:rFonts w:hint="default"/>
        <w:lang w:val="sk-SK" w:eastAsia="en-US" w:bidi="ar-SA"/>
      </w:rPr>
    </w:lvl>
  </w:abstractNum>
  <w:abstractNum w:abstractNumId="13" w15:restartNumberingAfterBreak="0">
    <w:nsid w:val="48D12F95"/>
    <w:multiLevelType w:val="multilevel"/>
    <w:tmpl w:val="69F69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DB55CD"/>
    <w:multiLevelType w:val="hybridMultilevel"/>
    <w:tmpl w:val="D896A896"/>
    <w:lvl w:ilvl="0" w:tplc="27C865BE">
      <w:start w:val="2"/>
      <w:numFmt w:val="decimal"/>
      <w:lvlText w:val="%1.10"/>
      <w:lvlJc w:val="left"/>
      <w:pPr>
        <w:ind w:left="28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B42DF"/>
    <w:multiLevelType w:val="hybridMultilevel"/>
    <w:tmpl w:val="4BC088D0"/>
    <w:lvl w:ilvl="0" w:tplc="17161006">
      <w:numFmt w:val="bullet"/>
      <w:lvlText w:val="-"/>
      <w:lvlJc w:val="left"/>
      <w:pPr>
        <w:ind w:left="174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6" w15:restartNumberingAfterBreak="0">
    <w:nsid w:val="65622E2B"/>
    <w:multiLevelType w:val="multilevel"/>
    <w:tmpl w:val="3E4682FA"/>
    <w:lvl w:ilvl="0">
      <w:start w:val="17"/>
      <w:numFmt w:val="decimal"/>
      <w:lvlText w:val="%1"/>
      <w:lvlJc w:val="left"/>
      <w:pPr>
        <w:ind w:left="1760" w:hanging="696"/>
      </w:pPr>
      <w:rPr>
        <w:rFonts w:hint="default"/>
        <w:lang w:val="sk-SK" w:eastAsia="en-US" w:bidi="ar-SA"/>
      </w:rPr>
    </w:lvl>
    <w:lvl w:ilvl="1">
      <w:start w:val="5"/>
      <w:numFmt w:val="decimal"/>
      <w:lvlText w:val="%1.%2"/>
      <w:lvlJc w:val="left"/>
      <w:pPr>
        <w:ind w:left="1760" w:hanging="696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60" w:hanging="696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2661" w:hanging="10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4">
      <w:numFmt w:val="bullet"/>
      <w:lvlText w:val="•"/>
      <w:lvlJc w:val="left"/>
      <w:pPr>
        <w:ind w:left="5015" w:hanging="104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800" w:hanging="104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85" w:hanging="104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70" w:hanging="104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6" w:hanging="1045"/>
      </w:pPr>
      <w:rPr>
        <w:rFonts w:hint="default"/>
        <w:lang w:val="sk-SK" w:eastAsia="en-US" w:bidi="ar-SA"/>
      </w:rPr>
    </w:lvl>
  </w:abstractNum>
  <w:abstractNum w:abstractNumId="17" w15:restartNumberingAfterBreak="0">
    <w:nsid w:val="65680DA1"/>
    <w:multiLevelType w:val="multilevel"/>
    <w:tmpl w:val="F85458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8" w15:restartNumberingAfterBreak="0">
    <w:nsid w:val="6C80418E"/>
    <w:multiLevelType w:val="multilevel"/>
    <w:tmpl w:val="525ABE6C"/>
    <w:lvl w:ilvl="0">
      <w:start w:val="27"/>
      <w:numFmt w:val="decimal"/>
      <w:lvlText w:val="%1"/>
      <w:lvlJc w:val="left"/>
      <w:pPr>
        <w:ind w:left="1760" w:hanging="69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760" w:hanging="696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60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149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946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743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539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36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33" w:hanging="696"/>
      </w:pPr>
      <w:rPr>
        <w:rFonts w:hint="default"/>
        <w:lang w:val="sk-SK" w:eastAsia="en-US" w:bidi="ar-SA"/>
      </w:rPr>
    </w:lvl>
  </w:abstractNum>
  <w:abstractNum w:abstractNumId="19" w15:restartNumberingAfterBreak="0">
    <w:nsid w:val="6EED576C"/>
    <w:multiLevelType w:val="multilevel"/>
    <w:tmpl w:val="FD263EC2"/>
    <w:lvl w:ilvl="0">
      <w:start w:val="33"/>
      <w:numFmt w:val="decimal"/>
      <w:lvlText w:val="%1"/>
      <w:lvlJc w:val="left"/>
      <w:pPr>
        <w:ind w:left="1527" w:hanging="634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527" w:hanging="634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527" w:hanging="279"/>
      </w:pPr>
      <w:rPr>
        <w:rFonts w:hint="default"/>
        <w:b/>
        <w:bCs/>
        <w:w w:val="100"/>
        <w:lang w:val="sk-SK" w:eastAsia="en-US" w:bidi="ar-SA"/>
      </w:rPr>
    </w:lvl>
    <w:lvl w:ilvl="3">
      <w:numFmt w:val="bullet"/>
      <w:lvlText w:val="•"/>
      <w:lvlJc w:val="left"/>
      <w:pPr>
        <w:ind w:left="3981" w:hanging="27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02" w:hanging="27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23" w:hanging="27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43" w:hanging="27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4" w:hanging="27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85" w:hanging="279"/>
      </w:pPr>
      <w:rPr>
        <w:rFonts w:hint="default"/>
        <w:lang w:val="sk-SK" w:eastAsia="en-US" w:bidi="ar-SA"/>
      </w:rPr>
    </w:lvl>
  </w:abstractNum>
  <w:abstractNum w:abstractNumId="20" w15:restartNumberingAfterBreak="0">
    <w:nsid w:val="798C3A0A"/>
    <w:multiLevelType w:val="multilevel"/>
    <w:tmpl w:val="85024184"/>
    <w:lvl w:ilvl="0">
      <w:start w:val="1"/>
      <w:numFmt w:val="decimal"/>
      <w:lvlText w:val="%1."/>
      <w:lvlJc w:val="left"/>
      <w:pPr>
        <w:ind w:left="568" w:hanging="426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328" w:hanging="432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370" w:hanging="4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21" w:hanging="4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72" w:hanging="4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3" w:hanging="4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74" w:hanging="4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24" w:hanging="432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4"/>
  </w:num>
  <w:num w:numId="5">
    <w:abstractNumId w:val="18"/>
  </w:num>
  <w:num w:numId="6">
    <w:abstractNumId w:val="10"/>
  </w:num>
  <w:num w:numId="7">
    <w:abstractNumId w:val="11"/>
  </w:num>
  <w:num w:numId="8">
    <w:abstractNumId w:val="1"/>
  </w:num>
  <w:num w:numId="9">
    <w:abstractNumId w:val="16"/>
  </w:num>
  <w:num w:numId="10">
    <w:abstractNumId w:val="5"/>
  </w:num>
  <w:num w:numId="11">
    <w:abstractNumId w:val="3"/>
  </w:num>
  <w:num w:numId="12">
    <w:abstractNumId w:val="6"/>
  </w:num>
  <w:num w:numId="13">
    <w:abstractNumId w:val="20"/>
  </w:num>
  <w:num w:numId="14">
    <w:abstractNumId w:val="17"/>
  </w:num>
  <w:num w:numId="15">
    <w:abstractNumId w:val="15"/>
  </w:num>
  <w:num w:numId="16">
    <w:abstractNumId w:val="13"/>
  </w:num>
  <w:num w:numId="17">
    <w:abstractNumId w:val="2"/>
  </w:num>
  <w:num w:numId="18">
    <w:abstractNumId w:val="0"/>
  </w:num>
  <w:num w:numId="19">
    <w:abstractNumId w:val="14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53"/>
    <w:rsid w:val="000044C1"/>
    <w:rsid w:val="00007B31"/>
    <w:rsid w:val="00017C8A"/>
    <w:rsid w:val="0002343B"/>
    <w:rsid w:val="000302A3"/>
    <w:rsid w:val="00054A31"/>
    <w:rsid w:val="0006497B"/>
    <w:rsid w:val="00067FE4"/>
    <w:rsid w:val="000749A8"/>
    <w:rsid w:val="00077265"/>
    <w:rsid w:val="0009754B"/>
    <w:rsid w:val="000A34F7"/>
    <w:rsid w:val="000A700F"/>
    <w:rsid w:val="000D1CAC"/>
    <w:rsid w:val="000E5530"/>
    <w:rsid w:val="000E7AC3"/>
    <w:rsid w:val="000F090F"/>
    <w:rsid w:val="000F5A5A"/>
    <w:rsid w:val="001008E6"/>
    <w:rsid w:val="00132253"/>
    <w:rsid w:val="00141D5A"/>
    <w:rsid w:val="00142D09"/>
    <w:rsid w:val="00170A76"/>
    <w:rsid w:val="00181D81"/>
    <w:rsid w:val="001C15EF"/>
    <w:rsid w:val="001D11BD"/>
    <w:rsid w:val="00205D9F"/>
    <w:rsid w:val="00210D08"/>
    <w:rsid w:val="002138C8"/>
    <w:rsid w:val="00224D07"/>
    <w:rsid w:val="002262D0"/>
    <w:rsid w:val="002362A2"/>
    <w:rsid w:val="0024135E"/>
    <w:rsid w:val="00245C79"/>
    <w:rsid w:val="00252512"/>
    <w:rsid w:val="00252A57"/>
    <w:rsid w:val="00256E73"/>
    <w:rsid w:val="00295EE4"/>
    <w:rsid w:val="002B217E"/>
    <w:rsid w:val="002B3BFF"/>
    <w:rsid w:val="002B4A83"/>
    <w:rsid w:val="002C1F4F"/>
    <w:rsid w:val="002F44F3"/>
    <w:rsid w:val="00307BEC"/>
    <w:rsid w:val="00310B7A"/>
    <w:rsid w:val="003139BB"/>
    <w:rsid w:val="003224A4"/>
    <w:rsid w:val="003501BB"/>
    <w:rsid w:val="003674FD"/>
    <w:rsid w:val="00384016"/>
    <w:rsid w:val="003854FF"/>
    <w:rsid w:val="003C4B5C"/>
    <w:rsid w:val="003D272A"/>
    <w:rsid w:val="00406114"/>
    <w:rsid w:val="004126BF"/>
    <w:rsid w:val="004152EE"/>
    <w:rsid w:val="00415DE4"/>
    <w:rsid w:val="00420823"/>
    <w:rsid w:val="00422033"/>
    <w:rsid w:val="0042226D"/>
    <w:rsid w:val="00431978"/>
    <w:rsid w:val="00471C76"/>
    <w:rsid w:val="00484DF7"/>
    <w:rsid w:val="0048546F"/>
    <w:rsid w:val="004A4BCC"/>
    <w:rsid w:val="004A63DB"/>
    <w:rsid w:val="004B5194"/>
    <w:rsid w:val="004D1193"/>
    <w:rsid w:val="004D4C4C"/>
    <w:rsid w:val="004D4EFD"/>
    <w:rsid w:val="004E48BA"/>
    <w:rsid w:val="004F1D3D"/>
    <w:rsid w:val="004F4525"/>
    <w:rsid w:val="0050454A"/>
    <w:rsid w:val="00513A38"/>
    <w:rsid w:val="00517DCB"/>
    <w:rsid w:val="00524216"/>
    <w:rsid w:val="0052662D"/>
    <w:rsid w:val="00545D4C"/>
    <w:rsid w:val="0056166F"/>
    <w:rsid w:val="005941AB"/>
    <w:rsid w:val="005A35EA"/>
    <w:rsid w:val="005A75E7"/>
    <w:rsid w:val="005D0CAD"/>
    <w:rsid w:val="005D1D20"/>
    <w:rsid w:val="005D5092"/>
    <w:rsid w:val="005D6B3B"/>
    <w:rsid w:val="005E342B"/>
    <w:rsid w:val="005F4E14"/>
    <w:rsid w:val="005F6B62"/>
    <w:rsid w:val="0060359B"/>
    <w:rsid w:val="00626957"/>
    <w:rsid w:val="00635FAA"/>
    <w:rsid w:val="0065200A"/>
    <w:rsid w:val="006624E1"/>
    <w:rsid w:val="00681D24"/>
    <w:rsid w:val="00692852"/>
    <w:rsid w:val="00696D8B"/>
    <w:rsid w:val="006A1749"/>
    <w:rsid w:val="006A7E68"/>
    <w:rsid w:val="007015CC"/>
    <w:rsid w:val="00707439"/>
    <w:rsid w:val="00721242"/>
    <w:rsid w:val="00732ACC"/>
    <w:rsid w:val="00743976"/>
    <w:rsid w:val="007555D7"/>
    <w:rsid w:val="00763A51"/>
    <w:rsid w:val="007723D4"/>
    <w:rsid w:val="00792A9F"/>
    <w:rsid w:val="007A321A"/>
    <w:rsid w:val="007A4247"/>
    <w:rsid w:val="007B137E"/>
    <w:rsid w:val="007D6B32"/>
    <w:rsid w:val="008063B0"/>
    <w:rsid w:val="0082705D"/>
    <w:rsid w:val="00845239"/>
    <w:rsid w:val="00846C31"/>
    <w:rsid w:val="0084775D"/>
    <w:rsid w:val="00850C53"/>
    <w:rsid w:val="0086331E"/>
    <w:rsid w:val="00863A2C"/>
    <w:rsid w:val="00865FA8"/>
    <w:rsid w:val="00881CF9"/>
    <w:rsid w:val="00885996"/>
    <w:rsid w:val="008A0748"/>
    <w:rsid w:val="008C16CA"/>
    <w:rsid w:val="008F6968"/>
    <w:rsid w:val="00904E82"/>
    <w:rsid w:val="00921938"/>
    <w:rsid w:val="0095354C"/>
    <w:rsid w:val="0096065E"/>
    <w:rsid w:val="009728D4"/>
    <w:rsid w:val="00995EC0"/>
    <w:rsid w:val="009A6B05"/>
    <w:rsid w:val="009D61CE"/>
    <w:rsid w:val="00A0091F"/>
    <w:rsid w:val="00A215CF"/>
    <w:rsid w:val="00A37DE6"/>
    <w:rsid w:val="00A428B8"/>
    <w:rsid w:val="00A60064"/>
    <w:rsid w:val="00A966B9"/>
    <w:rsid w:val="00A966E2"/>
    <w:rsid w:val="00AB0B7E"/>
    <w:rsid w:val="00AC0CCA"/>
    <w:rsid w:val="00AC3B19"/>
    <w:rsid w:val="00AC4C74"/>
    <w:rsid w:val="00AD1118"/>
    <w:rsid w:val="00AF08A1"/>
    <w:rsid w:val="00B12DEC"/>
    <w:rsid w:val="00B1713D"/>
    <w:rsid w:val="00B21151"/>
    <w:rsid w:val="00B2170C"/>
    <w:rsid w:val="00B254D5"/>
    <w:rsid w:val="00B33F51"/>
    <w:rsid w:val="00B41E35"/>
    <w:rsid w:val="00B64ED8"/>
    <w:rsid w:val="00B76C78"/>
    <w:rsid w:val="00B84182"/>
    <w:rsid w:val="00BD060B"/>
    <w:rsid w:val="00BE6B9E"/>
    <w:rsid w:val="00C02432"/>
    <w:rsid w:val="00C04B3F"/>
    <w:rsid w:val="00C06EBB"/>
    <w:rsid w:val="00C42D22"/>
    <w:rsid w:val="00C4544D"/>
    <w:rsid w:val="00C51D36"/>
    <w:rsid w:val="00C6071D"/>
    <w:rsid w:val="00C72496"/>
    <w:rsid w:val="00CA46AE"/>
    <w:rsid w:val="00CA4ABD"/>
    <w:rsid w:val="00CB5A67"/>
    <w:rsid w:val="00CC3D86"/>
    <w:rsid w:val="00CD01B5"/>
    <w:rsid w:val="00D2051E"/>
    <w:rsid w:val="00D24F0E"/>
    <w:rsid w:val="00D4473B"/>
    <w:rsid w:val="00D542FA"/>
    <w:rsid w:val="00D84260"/>
    <w:rsid w:val="00D84BA7"/>
    <w:rsid w:val="00DA11F5"/>
    <w:rsid w:val="00DA56AB"/>
    <w:rsid w:val="00DE0709"/>
    <w:rsid w:val="00DE494C"/>
    <w:rsid w:val="00DE4993"/>
    <w:rsid w:val="00DF434A"/>
    <w:rsid w:val="00E4369E"/>
    <w:rsid w:val="00E673BA"/>
    <w:rsid w:val="00E92BC2"/>
    <w:rsid w:val="00E95500"/>
    <w:rsid w:val="00EB3E57"/>
    <w:rsid w:val="00EC7F66"/>
    <w:rsid w:val="00EE1A65"/>
    <w:rsid w:val="00EF7853"/>
    <w:rsid w:val="00F00479"/>
    <w:rsid w:val="00F15B50"/>
    <w:rsid w:val="00F4173E"/>
    <w:rsid w:val="00F5064F"/>
    <w:rsid w:val="00F56DA7"/>
    <w:rsid w:val="00F64BC9"/>
    <w:rsid w:val="00F700A7"/>
    <w:rsid w:val="00F759DB"/>
    <w:rsid w:val="00F8192B"/>
    <w:rsid w:val="00F8626A"/>
    <w:rsid w:val="00F91998"/>
    <w:rsid w:val="00FA2B60"/>
    <w:rsid w:val="00FC3AA6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CDAC9"/>
  <w15:docId w15:val="{E2066A42-7A6F-4BE3-A4A4-76C2F063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956" w:hanging="476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pPr>
      <w:spacing w:before="101"/>
      <w:ind w:left="536" w:hanging="426"/>
    </w:pPr>
    <w:rPr>
      <w:b/>
      <w:bCs/>
      <w:sz w:val="24"/>
      <w:szCs w:val="24"/>
    </w:rPr>
  </w:style>
  <w:style w:type="paragraph" w:styleId="Obsah2">
    <w:name w:val="toc 2"/>
    <w:basedOn w:val="Normlny"/>
    <w:uiPriority w:val="1"/>
    <w:qFormat/>
    <w:pPr>
      <w:spacing w:before="76"/>
      <w:ind w:left="896" w:hanging="361"/>
    </w:pPr>
    <w:rPr>
      <w:b/>
      <w:bCs/>
      <w:sz w:val="24"/>
      <w:szCs w:val="24"/>
    </w:rPr>
  </w:style>
  <w:style w:type="paragraph" w:styleId="Obsah3">
    <w:name w:val="toc 3"/>
    <w:basedOn w:val="Normlny"/>
    <w:uiPriority w:val="1"/>
    <w:qFormat/>
    <w:pPr>
      <w:ind w:left="536"/>
    </w:pPr>
    <w:rPr>
      <w:sz w:val="24"/>
      <w:szCs w:val="24"/>
    </w:rPr>
  </w:style>
  <w:style w:type="paragraph" w:styleId="Zkladntext">
    <w:name w:val="Body Text"/>
    <w:basedOn w:val="Normlny"/>
    <w:uiPriority w:val="1"/>
    <w:qFormat/>
    <w:pPr>
      <w:ind w:left="1530"/>
      <w:jc w:val="both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3057" w:right="2217"/>
      <w:jc w:val="center"/>
    </w:pPr>
    <w:rPr>
      <w:b/>
      <w:b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1530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319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19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319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1978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15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15EF"/>
    <w:rPr>
      <w:rFonts w:ascii="Segoe UI" w:eastAsia="Times New Roman" w:hAnsi="Segoe UI" w:cs="Segoe UI"/>
      <w:sz w:val="18"/>
      <w:szCs w:val="18"/>
      <w:lang w:val="sk-SK"/>
    </w:rPr>
  </w:style>
  <w:style w:type="paragraph" w:customStyle="1" w:styleId="xmsolistparagraph">
    <w:name w:val="x_msolistparagraph"/>
    <w:basedOn w:val="Normlny"/>
    <w:rsid w:val="005045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21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D1AC-6C8A-46D7-AA08-9FDCDFEE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5855</Words>
  <Characters>33379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Blisková Mária</cp:lastModifiedBy>
  <cp:revision>100</cp:revision>
  <cp:lastPrinted>2023-07-07T07:12:00Z</cp:lastPrinted>
  <dcterms:created xsi:type="dcterms:W3CDTF">2023-06-12T10:36:00Z</dcterms:created>
  <dcterms:modified xsi:type="dcterms:W3CDTF">2023-10-20T07:35:00Z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2023-03-19T00:00:00Z</vt:filetime>
  </property>
</Properties>
</file>