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4C2F23">
                <w:rPr>
                  <w:sz w:val="24"/>
                </w:rPr>
                <w:t>CIMBAĽÁK s.r.o.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4C2F23">
                <w:rPr>
                  <w:sz w:val="24"/>
                </w:rPr>
                <w:t>Duklianska 17A/3579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4C2F23">
                <w:rPr>
                  <w:sz w:val="24"/>
                </w:rPr>
                <w:t>085 01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4C2F23">
                <w:rPr>
                  <w:sz w:val="24"/>
                </w:rPr>
                <w:t>Bardejov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4C2F23">
                <w:rPr>
                  <w:sz w:val="24"/>
                </w:rPr>
                <w:t>36473219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1D293A">
      <w:pPr>
        <w:pStyle w:val="Zkladntext"/>
        <w:spacing w:before="8"/>
        <w:rPr>
          <w:rFonts w:ascii="Times New Roman"/>
          <w:b w:val="0"/>
          <w:sz w:val="21"/>
        </w:rPr>
      </w:pPr>
      <w:r w:rsidRPr="001D293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637C57">
                  <w:pPr>
                    <w:pStyle w:val="Zkladntext"/>
                    <w:spacing w:before="119"/>
                    <w:ind w:left="105"/>
                  </w:pPr>
                  <w:r w:rsidRPr="00637C57">
                    <w:t xml:space="preserve">Systém na pretáčanie a navešiavanie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637C5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637C57" w:rsidRDefault="00637C57" w:rsidP="005C3624">
            <w:pPr>
              <w:textAlignment w:val="baseline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Automatické </w:t>
            </w:r>
            <w:proofErr w:type="spellStart"/>
            <w:r>
              <w:rPr>
                <w:rFonts w:eastAsia="Times New Roman"/>
                <w:color w:val="000000"/>
                <w:lang w:eastAsia="sk-SK"/>
              </w:rPr>
              <w:t>pretáčacie</w:t>
            </w:r>
            <w:proofErr w:type="spellEnd"/>
            <w:r>
              <w:rPr>
                <w:rFonts w:eastAsia="Times New Roman"/>
                <w:color w:val="000000"/>
                <w:lang w:eastAsia="sk-SK"/>
              </w:rPr>
              <w:t xml:space="preserve"> a </w:t>
            </w:r>
            <w:proofErr w:type="spellStart"/>
            <w:r>
              <w:rPr>
                <w:rFonts w:eastAsia="Times New Roman"/>
                <w:color w:val="000000"/>
                <w:lang w:eastAsia="sk-SK"/>
              </w:rPr>
              <w:t>navešiavacie</w:t>
            </w:r>
            <w:proofErr w:type="spellEnd"/>
            <w:r>
              <w:rPr>
                <w:rFonts w:eastAsia="Times New Roman"/>
                <w:color w:val="000000"/>
                <w:lang w:eastAsia="sk-SK"/>
              </w:rPr>
              <w:t xml:space="preserve"> zariadenie </w:t>
            </w:r>
            <w:r>
              <w:rPr>
                <w:rFonts w:eastAsia="Times New Roman"/>
                <w:lang w:eastAsia="sk-SK"/>
              </w:rPr>
              <w:t>mäsových</w:t>
            </w:r>
            <w:r>
              <w:rPr>
                <w:rFonts w:eastAsia="Times New Roman"/>
                <w:color w:val="000000"/>
                <w:lang w:eastAsia="sk-SK"/>
              </w:rPr>
              <w:t xml:space="preserve"> výrobkov</w:t>
            </w:r>
          </w:p>
        </w:tc>
        <w:tc>
          <w:tcPr>
            <w:tcW w:w="2558" w:type="dxa"/>
            <w:vAlign w:val="center"/>
          </w:tcPr>
          <w:p w:rsidR="00637C57" w:rsidRDefault="00637C57" w:rsidP="005C36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2403003"/>
            <w:placeholder>
              <w:docPart w:val="54AA79F5D75A48DBA7F423405AA5437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37C57" w:rsidRPr="00B43449" w:rsidRDefault="00637C57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37C57" w:rsidTr="00163A14">
        <w:trPr>
          <w:trHeight w:val="342"/>
          <w:jc w:val="center"/>
        </w:trPr>
        <w:tc>
          <w:tcPr>
            <w:tcW w:w="5113" w:type="dxa"/>
          </w:tcPr>
          <w:p w:rsidR="00637C57" w:rsidRDefault="00637C57" w:rsidP="005C3624">
            <w:pPr>
              <w:textAlignment w:val="baseline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Výrobky v prírodnom, </w:t>
            </w:r>
            <w:proofErr w:type="spellStart"/>
            <w:r>
              <w:rPr>
                <w:rFonts w:eastAsia="Times New Roman"/>
                <w:color w:val="000000"/>
                <w:lang w:eastAsia="sk-SK"/>
              </w:rPr>
              <w:t>celulózovanom</w:t>
            </w:r>
            <w:proofErr w:type="spellEnd"/>
            <w:r>
              <w:rPr>
                <w:rFonts w:eastAsia="Times New Roman"/>
                <w:color w:val="000000"/>
                <w:lang w:eastAsia="sk-SK"/>
              </w:rPr>
              <w:t xml:space="preserve"> alebo </w:t>
            </w:r>
            <w:proofErr w:type="spellStart"/>
            <w:r>
              <w:rPr>
                <w:rFonts w:eastAsia="Times New Roman"/>
                <w:color w:val="000000"/>
                <w:lang w:eastAsia="sk-SK"/>
              </w:rPr>
              <w:t>kolagénovom</w:t>
            </w:r>
            <w:proofErr w:type="spellEnd"/>
            <w:r>
              <w:rPr>
                <w:rFonts w:eastAsia="Times New Roman"/>
                <w:color w:val="000000"/>
                <w:lang w:eastAsia="sk-SK"/>
              </w:rPr>
              <w:t xml:space="preserve"> </w:t>
            </w:r>
            <w:r>
              <w:rPr>
                <w:rFonts w:eastAsia="Times New Roman"/>
                <w:lang w:eastAsia="sk-SK"/>
              </w:rPr>
              <w:t>čreve s minimálnou kalibráciou (mm)</w:t>
            </w:r>
          </w:p>
        </w:tc>
        <w:tc>
          <w:tcPr>
            <w:tcW w:w="2558" w:type="dxa"/>
            <w:vAlign w:val="center"/>
          </w:tcPr>
          <w:p w:rsidR="00637C57" w:rsidRDefault="00637C57" w:rsidP="005C3624">
            <w:pPr>
              <w:jc w:val="center"/>
            </w:pPr>
            <w:r>
              <w:t>13 - 50</w:t>
            </w:r>
          </w:p>
        </w:tc>
        <w:tc>
          <w:tcPr>
            <w:tcW w:w="2372" w:type="dxa"/>
            <w:vAlign w:val="center"/>
          </w:tcPr>
          <w:p w:rsidR="00637C57" w:rsidRPr="00B43449" w:rsidRDefault="00637C57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37C57" w:rsidTr="00163A14">
        <w:trPr>
          <w:trHeight w:val="342"/>
          <w:jc w:val="center"/>
        </w:trPr>
        <w:tc>
          <w:tcPr>
            <w:tcW w:w="5113" w:type="dxa"/>
          </w:tcPr>
          <w:p w:rsidR="00637C57" w:rsidRDefault="00637C57" w:rsidP="005C3624">
            <w:pPr>
              <w:textAlignment w:val="baseline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Kalibrácia dĺžky produktu v prírodnom čreve</w:t>
            </w:r>
          </w:p>
        </w:tc>
        <w:tc>
          <w:tcPr>
            <w:tcW w:w="2558" w:type="dxa"/>
            <w:vAlign w:val="center"/>
          </w:tcPr>
          <w:p w:rsidR="00637C57" w:rsidRDefault="00637C57" w:rsidP="005C36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BD45AA8EED1842209C87EE5598CA8F8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37C57" w:rsidRPr="00B43449" w:rsidRDefault="00637C57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37C57" w:rsidTr="00163A14">
        <w:trPr>
          <w:trHeight w:val="342"/>
          <w:jc w:val="center"/>
        </w:trPr>
        <w:tc>
          <w:tcPr>
            <w:tcW w:w="5113" w:type="dxa"/>
          </w:tcPr>
          <w:p w:rsidR="00637C57" w:rsidRDefault="00637C57" w:rsidP="005C3624">
            <w:pPr>
              <w:textAlignment w:val="baseline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Výkon v celulózovom alebo </w:t>
            </w:r>
            <w:proofErr w:type="spellStart"/>
            <w:r>
              <w:rPr>
                <w:rFonts w:eastAsia="Times New Roman"/>
                <w:color w:val="000000"/>
                <w:lang w:eastAsia="sk-SK"/>
              </w:rPr>
              <w:t>kolagénovom</w:t>
            </w:r>
            <w:proofErr w:type="spellEnd"/>
            <w:r>
              <w:rPr>
                <w:rFonts w:eastAsia="Times New Roman"/>
                <w:color w:val="000000"/>
                <w:lang w:eastAsia="sk-SK"/>
              </w:rPr>
              <w:t xml:space="preserve"> čreve (porcií/min) minimálne</w:t>
            </w:r>
          </w:p>
        </w:tc>
        <w:tc>
          <w:tcPr>
            <w:tcW w:w="2558" w:type="dxa"/>
            <w:vAlign w:val="center"/>
          </w:tcPr>
          <w:p w:rsidR="00637C57" w:rsidRDefault="00637C57" w:rsidP="005C36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1 500</w:t>
            </w:r>
          </w:p>
        </w:tc>
        <w:tc>
          <w:tcPr>
            <w:tcW w:w="2372" w:type="dxa"/>
            <w:vAlign w:val="center"/>
          </w:tcPr>
          <w:p w:rsidR="00637C57" w:rsidRPr="00B43449" w:rsidRDefault="00637C57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37C57" w:rsidTr="00163A14">
        <w:trPr>
          <w:trHeight w:val="342"/>
          <w:jc w:val="center"/>
        </w:trPr>
        <w:tc>
          <w:tcPr>
            <w:tcW w:w="5113" w:type="dxa"/>
          </w:tcPr>
          <w:p w:rsidR="00637C57" w:rsidRDefault="00637C57" w:rsidP="005C3624">
            <w:pPr>
              <w:textAlignment w:val="baseline"/>
              <w:rPr>
                <w:rFonts w:eastAsia="Times New Roman"/>
                <w:strike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Automatické navešiavanie na dopravníkové háky</w:t>
            </w:r>
          </w:p>
        </w:tc>
        <w:tc>
          <w:tcPr>
            <w:tcW w:w="2558" w:type="dxa"/>
            <w:vAlign w:val="center"/>
          </w:tcPr>
          <w:p w:rsidR="00637C57" w:rsidRDefault="00637C57" w:rsidP="005C36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2403004"/>
            <w:placeholder>
              <w:docPart w:val="364894551F304B0F9B326276BCF71E3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37C57" w:rsidRPr="00B43449" w:rsidRDefault="00637C57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37C57" w:rsidTr="00163A14">
        <w:trPr>
          <w:trHeight w:val="342"/>
          <w:jc w:val="center"/>
        </w:trPr>
        <w:tc>
          <w:tcPr>
            <w:tcW w:w="5113" w:type="dxa"/>
          </w:tcPr>
          <w:p w:rsidR="00637C57" w:rsidRDefault="00637C57" w:rsidP="005C3624">
            <w:pPr>
              <w:textAlignment w:val="baseline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Dĺžka zástavby hákov z jednej strany (mm) minimálne</w:t>
            </w:r>
          </w:p>
        </w:tc>
        <w:tc>
          <w:tcPr>
            <w:tcW w:w="2558" w:type="dxa"/>
            <w:vAlign w:val="center"/>
          </w:tcPr>
          <w:p w:rsidR="00637C57" w:rsidRDefault="00637C57" w:rsidP="005C36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2 000</w:t>
            </w:r>
          </w:p>
        </w:tc>
        <w:tc>
          <w:tcPr>
            <w:tcW w:w="2372" w:type="dxa"/>
            <w:vAlign w:val="center"/>
          </w:tcPr>
          <w:p w:rsidR="00637C57" w:rsidRPr="00B43449" w:rsidRDefault="00637C57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37C57" w:rsidTr="00163A14">
        <w:trPr>
          <w:trHeight w:val="342"/>
          <w:jc w:val="center"/>
        </w:trPr>
        <w:tc>
          <w:tcPr>
            <w:tcW w:w="5113" w:type="dxa"/>
          </w:tcPr>
          <w:p w:rsidR="00637C57" w:rsidRDefault="00637C57" w:rsidP="005C3624">
            <w:pPr>
              <w:textAlignment w:val="baseline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Oplach </w:t>
            </w:r>
            <w:proofErr w:type="spellStart"/>
            <w:r>
              <w:rPr>
                <w:rFonts w:eastAsia="Times New Roman"/>
                <w:color w:val="000000"/>
                <w:lang w:eastAsia="sk-SK"/>
              </w:rPr>
              <w:t>pretáčacieho</w:t>
            </w:r>
            <w:proofErr w:type="spellEnd"/>
            <w:r>
              <w:rPr>
                <w:rFonts w:eastAsia="Times New Roman"/>
                <w:color w:val="000000"/>
                <w:lang w:eastAsia="sk-SK"/>
              </w:rPr>
              <w:t xml:space="preserve"> modulu pri prasknutí produktu</w:t>
            </w:r>
          </w:p>
        </w:tc>
        <w:tc>
          <w:tcPr>
            <w:tcW w:w="2558" w:type="dxa"/>
            <w:vAlign w:val="center"/>
          </w:tcPr>
          <w:p w:rsidR="00637C57" w:rsidRDefault="00637C57" w:rsidP="005C36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2403005"/>
            <w:placeholder>
              <w:docPart w:val="C6797985D41B44D79CC1803380B6EBA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37C57" w:rsidRPr="00B43449" w:rsidRDefault="00637C57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37C57" w:rsidTr="00163A14">
        <w:trPr>
          <w:trHeight w:val="342"/>
          <w:jc w:val="center"/>
        </w:trPr>
        <w:tc>
          <w:tcPr>
            <w:tcW w:w="5113" w:type="dxa"/>
          </w:tcPr>
          <w:p w:rsidR="00637C57" w:rsidRDefault="00637C57" w:rsidP="005C3624">
            <w:pPr>
              <w:textAlignment w:val="baseline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Priebežný oplach transportných pásov</w:t>
            </w:r>
          </w:p>
        </w:tc>
        <w:tc>
          <w:tcPr>
            <w:tcW w:w="2558" w:type="dxa"/>
            <w:vAlign w:val="center"/>
          </w:tcPr>
          <w:p w:rsidR="00637C57" w:rsidRDefault="00637C57" w:rsidP="005C362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2403006"/>
            <w:placeholder>
              <w:docPart w:val="0AEFB3C44CAB4BC1B5134050FD792F7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37C57" w:rsidRPr="00B43449" w:rsidRDefault="00637C57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37C57" w:rsidTr="00163A14">
        <w:trPr>
          <w:trHeight w:val="342"/>
          <w:jc w:val="center"/>
        </w:trPr>
        <w:tc>
          <w:tcPr>
            <w:tcW w:w="5113" w:type="dxa"/>
          </w:tcPr>
          <w:p w:rsidR="00637C57" w:rsidRDefault="00637C57" w:rsidP="005C3624">
            <w:pPr>
              <w:textAlignment w:val="baseline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Minimálne 3 kompletné </w:t>
            </w:r>
            <w:proofErr w:type="spellStart"/>
            <w:r>
              <w:rPr>
                <w:rFonts w:eastAsia="Times New Roman"/>
                <w:color w:val="000000"/>
                <w:lang w:eastAsia="sk-SK"/>
              </w:rPr>
              <w:t>pretáčacie</w:t>
            </w:r>
            <w:proofErr w:type="spellEnd"/>
            <w:r>
              <w:rPr>
                <w:rFonts w:eastAsia="Times New Roman"/>
                <w:color w:val="000000"/>
                <w:lang w:eastAsia="sk-SK"/>
              </w:rPr>
              <w:t xml:space="preserve"> sady (narážacia trubica a brzda čriev) pre prírodné črevá 10, 12, 20 mm</w:t>
            </w:r>
          </w:p>
        </w:tc>
        <w:tc>
          <w:tcPr>
            <w:tcW w:w="2558" w:type="dxa"/>
            <w:vAlign w:val="center"/>
          </w:tcPr>
          <w:p w:rsidR="00637C57" w:rsidRDefault="00637C57" w:rsidP="005C36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2403007"/>
            <w:placeholder>
              <w:docPart w:val="0048077055384A34BE5FFA543A2AE08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37C57" w:rsidRPr="00B43449" w:rsidRDefault="00637C57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37C57" w:rsidTr="00163A14">
        <w:trPr>
          <w:trHeight w:val="342"/>
          <w:jc w:val="center"/>
        </w:trPr>
        <w:tc>
          <w:tcPr>
            <w:tcW w:w="5113" w:type="dxa"/>
          </w:tcPr>
          <w:p w:rsidR="00637C57" w:rsidRDefault="00637C57" w:rsidP="005C3624">
            <w:pPr>
              <w:textAlignment w:val="baseline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Minimálne 4kompletné </w:t>
            </w:r>
            <w:proofErr w:type="spellStart"/>
            <w:r>
              <w:rPr>
                <w:rFonts w:eastAsia="Times New Roman"/>
                <w:color w:val="000000"/>
                <w:lang w:eastAsia="sk-SK"/>
              </w:rPr>
              <w:t>pretáčacie</w:t>
            </w:r>
            <w:proofErr w:type="spellEnd"/>
            <w:r>
              <w:rPr>
                <w:rFonts w:eastAsia="Times New Roman"/>
                <w:color w:val="000000"/>
                <w:lang w:eastAsia="sk-SK"/>
              </w:rPr>
              <w:t xml:space="preserve"> sady (narážacia trubica a brzda čriev) pre celulózové / </w:t>
            </w:r>
            <w:proofErr w:type="spellStart"/>
            <w:r>
              <w:rPr>
                <w:rFonts w:eastAsia="Times New Roman"/>
                <w:color w:val="000000"/>
                <w:lang w:eastAsia="sk-SK"/>
              </w:rPr>
              <w:t>kolagénové</w:t>
            </w:r>
            <w:proofErr w:type="spellEnd"/>
            <w:r>
              <w:rPr>
                <w:rFonts w:eastAsia="Times New Roman"/>
                <w:color w:val="000000"/>
                <w:lang w:eastAsia="sk-SK"/>
              </w:rPr>
              <w:t xml:space="preserve"> črevá 10, 12, 15, 19 mm</w:t>
            </w:r>
          </w:p>
        </w:tc>
        <w:tc>
          <w:tcPr>
            <w:tcW w:w="2558" w:type="dxa"/>
            <w:vAlign w:val="center"/>
          </w:tcPr>
          <w:p w:rsidR="00637C57" w:rsidRDefault="00637C57" w:rsidP="005C36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2403008"/>
            <w:placeholder>
              <w:docPart w:val="1F0BDF7B11FB4983BDC9AB6ECFF74F2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37C57" w:rsidRPr="00B43449" w:rsidRDefault="00637C57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37C57" w:rsidTr="000D0F6A">
        <w:trPr>
          <w:trHeight w:val="342"/>
          <w:jc w:val="center"/>
        </w:trPr>
        <w:tc>
          <w:tcPr>
            <w:tcW w:w="5113" w:type="dxa"/>
          </w:tcPr>
          <w:p w:rsidR="00637C57" w:rsidRDefault="00637C57" w:rsidP="005C3624">
            <w:pPr>
              <w:textAlignment w:val="baseline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lang w:eastAsia="sk-SK"/>
              </w:rPr>
              <w:t xml:space="preserve">Automatické posúvanie stlačených celulózových / </w:t>
            </w:r>
            <w:proofErr w:type="spellStart"/>
            <w:r>
              <w:rPr>
                <w:rFonts w:eastAsia="Times New Roman"/>
                <w:lang w:eastAsia="sk-SK"/>
              </w:rPr>
              <w:t>kolagénových</w:t>
            </w:r>
            <w:proofErr w:type="spellEnd"/>
            <w:r>
              <w:rPr>
                <w:rFonts w:eastAsia="Times New Roman"/>
                <w:lang w:eastAsia="sk-SK"/>
              </w:rPr>
              <w:t xml:space="preserve"> čriev k brzde čriev počas pretáčania</w:t>
            </w:r>
          </w:p>
        </w:tc>
        <w:tc>
          <w:tcPr>
            <w:tcW w:w="2558" w:type="dxa"/>
            <w:vAlign w:val="center"/>
          </w:tcPr>
          <w:p w:rsidR="00637C57" w:rsidRDefault="00637C57" w:rsidP="005C36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2403009"/>
            <w:placeholder>
              <w:docPart w:val="747F67E032474D9EA03A2CC8733C457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37C57" w:rsidRPr="00B43449" w:rsidRDefault="00637C57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37C5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637C57" w:rsidRDefault="00637C57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637C57" w:rsidRPr="00DD3824" w:rsidRDefault="00637C57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37C5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637C57" w:rsidRDefault="00637C57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637C57" w:rsidRPr="00DD3824" w:rsidRDefault="00637C57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37C5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637C57" w:rsidRDefault="00637C57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637C57" w:rsidRPr="00DD3824" w:rsidRDefault="00637C57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1D293A">
    <w:pPr>
      <w:pStyle w:val="Zkladntext"/>
      <w:spacing w:line="14" w:lineRule="auto"/>
      <w:rPr>
        <w:b w:val="0"/>
        <w:sz w:val="20"/>
      </w:rPr>
    </w:pPr>
    <w:r w:rsidRPr="001D293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1D293A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637C57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44733"/>
    <w:rsid w:val="00067AD8"/>
    <w:rsid w:val="000D4142"/>
    <w:rsid w:val="00111509"/>
    <w:rsid w:val="0014217B"/>
    <w:rsid w:val="001D293A"/>
    <w:rsid w:val="002339CF"/>
    <w:rsid w:val="00266E1E"/>
    <w:rsid w:val="00302F42"/>
    <w:rsid w:val="00355F2A"/>
    <w:rsid w:val="003E3D78"/>
    <w:rsid w:val="00424DA1"/>
    <w:rsid w:val="004554EE"/>
    <w:rsid w:val="00482A23"/>
    <w:rsid w:val="004B2C2D"/>
    <w:rsid w:val="004C2F23"/>
    <w:rsid w:val="004E4BA4"/>
    <w:rsid w:val="005C339A"/>
    <w:rsid w:val="00602BCF"/>
    <w:rsid w:val="0060474F"/>
    <w:rsid w:val="00637C57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2A23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2A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482A23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482A23"/>
  </w:style>
  <w:style w:type="paragraph" w:customStyle="1" w:styleId="TableParagraph">
    <w:name w:val="Table Paragraph"/>
    <w:basedOn w:val="Normlny"/>
    <w:uiPriority w:val="1"/>
    <w:qFormat/>
    <w:rsid w:val="00482A23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D45AA8EED1842209C87EE5598CA8F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C501C3-F6F8-4B00-9169-DDCD0A552CA0}"/>
      </w:docPartPr>
      <w:docPartBody>
        <w:p w:rsidR="00000000" w:rsidRDefault="00374AE8" w:rsidP="00374AE8">
          <w:pPr>
            <w:pStyle w:val="BD45AA8EED1842209C87EE5598CA8F80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54AA79F5D75A48DBA7F423405AA543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BEAA9D-E28B-447C-8175-B37479EE477B}"/>
      </w:docPartPr>
      <w:docPartBody>
        <w:p w:rsidR="00000000" w:rsidRDefault="00374AE8" w:rsidP="00374AE8">
          <w:pPr>
            <w:pStyle w:val="54AA79F5D75A48DBA7F423405AA54370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364894551F304B0F9B326276BCF71E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22CBC9-4ABB-4612-86EA-B40B89939D14}"/>
      </w:docPartPr>
      <w:docPartBody>
        <w:p w:rsidR="00000000" w:rsidRDefault="00374AE8" w:rsidP="00374AE8">
          <w:pPr>
            <w:pStyle w:val="364894551F304B0F9B326276BCF71E30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C6797985D41B44D79CC1803380B6EB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055419-007A-4886-977D-30279AF540C8}"/>
      </w:docPartPr>
      <w:docPartBody>
        <w:p w:rsidR="00000000" w:rsidRDefault="00374AE8" w:rsidP="00374AE8">
          <w:pPr>
            <w:pStyle w:val="C6797985D41B44D79CC1803380B6EBAE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0AEFB3C44CAB4BC1B5134050FD792F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CBEC87-9EC1-4914-935E-C13F2FE503B0}"/>
      </w:docPartPr>
      <w:docPartBody>
        <w:p w:rsidR="00000000" w:rsidRDefault="00374AE8" w:rsidP="00374AE8">
          <w:pPr>
            <w:pStyle w:val="0AEFB3C44CAB4BC1B5134050FD792F75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0048077055384A34BE5FFA543A2AE0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F08772D-74C3-40BD-9EF5-4CF5DD8240A9}"/>
      </w:docPartPr>
      <w:docPartBody>
        <w:p w:rsidR="00000000" w:rsidRDefault="00374AE8" w:rsidP="00374AE8">
          <w:pPr>
            <w:pStyle w:val="0048077055384A34BE5FFA543A2AE08D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1F0BDF7B11FB4983BDC9AB6ECFF74F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CC710B-100B-4014-9FD3-EC4728056C7C}"/>
      </w:docPartPr>
      <w:docPartBody>
        <w:p w:rsidR="00000000" w:rsidRDefault="00374AE8" w:rsidP="00374AE8">
          <w:pPr>
            <w:pStyle w:val="1F0BDF7B11FB4983BDC9AB6ECFF74F24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747F67E032474D9EA03A2CC8733C45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7008EF-62A0-4743-A37D-C853897E7940}"/>
      </w:docPartPr>
      <w:docPartBody>
        <w:p w:rsidR="00000000" w:rsidRDefault="00374AE8" w:rsidP="00374AE8">
          <w:pPr>
            <w:pStyle w:val="747F67E032474D9EA03A2CC8733C4578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374AE8"/>
    <w:rsid w:val="00A0365E"/>
    <w:rsid w:val="00B77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0365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374AE8"/>
    <w:rPr>
      <w:color w:val="808080"/>
    </w:rPr>
  </w:style>
  <w:style w:type="paragraph" w:customStyle="1" w:styleId="92411458D6F740EE9B41E71F59EEB600">
    <w:name w:val="92411458D6F740EE9B41E71F59EEB600"/>
    <w:rsid w:val="00B77D5E"/>
  </w:style>
  <w:style w:type="paragraph" w:customStyle="1" w:styleId="365009C78BFE4392A8DDEE74EFA13AAC">
    <w:name w:val="365009C78BFE4392A8DDEE74EFA13AAC"/>
    <w:rsid w:val="00B77D5E"/>
  </w:style>
  <w:style w:type="paragraph" w:customStyle="1" w:styleId="B8DD7937111647FBB33FE28F8450B945">
    <w:name w:val="B8DD7937111647FBB33FE28F8450B945"/>
    <w:rsid w:val="00374AE8"/>
    <w:pPr>
      <w:spacing w:after="200" w:line="276" w:lineRule="auto"/>
    </w:pPr>
  </w:style>
  <w:style w:type="paragraph" w:customStyle="1" w:styleId="BD45AA8EED1842209C87EE5598CA8F80">
    <w:name w:val="BD45AA8EED1842209C87EE5598CA8F80"/>
    <w:rsid w:val="00374AE8"/>
    <w:pPr>
      <w:spacing w:after="200" w:line="276" w:lineRule="auto"/>
    </w:pPr>
  </w:style>
  <w:style w:type="paragraph" w:customStyle="1" w:styleId="54AA79F5D75A48DBA7F423405AA54370">
    <w:name w:val="54AA79F5D75A48DBA7F423405AA54370"/>
    <w:rsid w:val="00374AE8"/>
    <w:pPr>
      <w:spacing w:after="200" w:line="276" w:lineRule="auto"/>
    </w:pPr>
  </w:style>
  <w:style w:type="paragraph" w:customStyle="1" w:styleId="364894551F304B0F9B326276BCF71E30">
    <w:name w:val="364894551F304B0F9B326276BCF71E30"/>
    <w:rsid w:val="00374AE8"/>
    <w:pPr>
      <w:spacing w:after="200" w:line="276" w:lineRule="auto"/>
    </w:pPr>
  </w:style>
  <w:style w:type="paragraph" w:customStyle="1" w:styleId="C6797985D41B44D79CC1803380B6EBAE">
    <w:name w:val="C6797985D41B44D79CC1803380B6EBAE"/>
    <w:rsid w:val="00374AE8"/>
    <w:pPr>
      <w:spacing w:after="200" w:line="276" w:lineRule="auto"/>
    </w:pPr>
  </w:style>
  <w:style w:type="paragraph" w:customStyle="1" w:styleId="0AEFB3C44CAB4BC1B5134050FD792F75">
    <w:name w:val="0AEFB3C44CAB4BC1B5134050FD792F75"/>
    <w:rsid w:val="00374AE8"/>
    <w:pPr>
      <w:spacing w:after="200" w:line="276" w:lineRule="auto"/>
    </w:pPr>
  </w:style>
  <w:style w:type="paragraph" w:customStyle="1" w:styleId="0048077055384A34BE5FFA543A2AE08D">
    <w:name w:val="0048077055384A34BE5FFA543A2AE08D"/>
    <w:rsid w:val="00374AE8"/>
    <w:pPr>
      <w:spacing w:after="200" w:line="276" w:lineRule="auto"/>
    </w:pPr>
  </w:style>
  <w:style w:type="paragraph" w:customStyle="1" w:styleId="1F0BDF7B11FB4983BDC9AB6ECFF74F24">
    <w:name w:val="1F0BDF7B11FB4983BDC9AB6ECFF74F24"/>
    <w:rsid w:val="00374AE8"/>
    <w:pPr>
      <w:spacing w:after="200" w:line="276" w:lineRule="auto"/>
    </w:pPr>
  </w:style>
  <w:style w:type="paragraph" w:customStyle="1" w:styleId="747F67E032474D9EA03A2CC8733C4578">
    <w:name w:val="747F67E032474D9EA03A2CC8733C4578"/>
    <w:rsid w:val="00374AE8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10EA15D-C856-496C-A7A4-8CA13DAE5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2</cp:revision>
  <dcterms:created xsi:type="dcterms:W3CDTF">2023-09-18T17:24:00Z</dcterms:created>
  <dcterms:modified xsi:type="dcterms:W3CDTF">2023-09-18T17:24:00Z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sutaze\PPA\CIMBAĽÁK s.r.o\technológia\PHZ\VARIABLES_PPA_PHZ.xlsx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CIMBAĽÁK s.r.o.</vt:lpwstr>
  </property>
  <property fmtid="{D5CDD505-2E9C-101B-9397-08002B2CF9AE}" pid="13" name="ObstaravatelUlicaCislo">
    <vt:lpwstr>Duklianska 17A/3579</vt:lpwstr>
  </property>
  <property fmtid="{D5CDD505-2E9C-101B-9397-08002B2CF9AE}" pid="14" name="ObstaravatelMesto">
    <vt:lpwstr>Bardejov</vt:lpwstr>
  </property>
  <property fmtid="{D5CDD505-2E9C-101B-9397-08002B2CF9AE}" pid="15" name="ObstaravatelPSC">
    <vt:lpwstr>085 01</vt:lpwstr>
  </property>
  <property fmtid="{D5CDD505-2E9C-101B-9397-08002B2CF9AE}" pid="16" name="ObstaravatelICO">
    <vt:lpwstr>36473219</vt:lpwstr>
  </property>
  <property fmtid="{D5CDD505-2E9C-101B-9397-08002B2CF9AE}" pid="17" name="ObstaravatelDIC">
    <vt:lpwstr>2020028296</vt:lpwstr>
  </property>
  <property fmtid="{D5CDD505-2E9C-101B-9397-08002B2CF9AE}" pid="18" name="StatutarnyOrgan">
    <vt:lpwstr>Juraj Cimbaľák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spoločnosť CIMBAĽÁK s.r.o.</vt:lpwstr>
  </property>
  <property fmtid="{D5CDD505-2E9C-101B-9397-08002B2CF9AE}" pid="21" name="PredmetZakazky">
    <vt:lpwstr>Masírka mäsa - 1 ks, Umývací stroj na údenárske palice - 1 ks, Stroj na oddeľovanie párkov - 1 ks, Šneková miešačka mäsa - 1 ks,  Vakuový plniaci stroj - 1ks, Systém na pretáčanie a navešiavanie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1.3.2023 do 10:00 h</vt:lpwstr>
  </property>
  <property fmtid="{D5CDD505-2E9C-101B-9397-08002B2CF9AE}" pid="24" name="DatumOtvaraniaAVyhodnoteniaPonuk">
    <vt:lpwstr>1.3.2023 o 11:00 h</vt:lpwstr>
  </property>
  <property fmtid="{D5CDD505-2E9C-101B-9397-08002B2CF9AE}" pid="25" name="DatumPodpisuVyzva">
    <vt:lpwstr>17.2.2023</vt:lpwstr>
  </property>
  <property fmtid="{D5CDD505-2E9C-101B-9397-08002B2CF9AE}" pid="26" name="DatumPodpisuZaznam">
    <vt:lpwstr>1.3.2023</vt:lpwstr>
  </property>
  <property fmtid="{D5CDD505-2E9C-101B-9397-08002B2CF9AE}" pid="27" name="DatumPodpisuSplnomocnenie">
    <vt:lpwstr>19.9.2023</vt:lpwstr>
  </property>
  <property fmtid="{D5CDD505-2E9C-101B-9397-08002B2CF9AE}" pid="28" name="KodProjektu">
    <vt:lpwstr>042PO510055</vt:lpwstr>
  </property>
  <property fmtid="{D5CDD505-2E9C-101B-9397-08002B2CF9AE}" pid="29" name="IDObstaravania">
    <vt:lpwstr>yy</vt:lpwstr>
  </property>
  <property fmtid="{D5CDD505-2E9C-101B-9397-08002B2CF9AE}" pid="30" name="NazovProjektu">
    <vt:lpwstr>Zvýšenie efektívnosti výrobného procesu spoločnosti CIMBAĽÁK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