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B8846" w14:textId="77777777" w:rsidR="00F23E75" w:rsidRDefault="00F23E75" w:rsidP="00581854">
      <w:pPr>
        <w:pStyle w:val="Style20"/>
        <w:widowControl/>
        <w:jc w:val="center"/>
        <w:rPr>
          <w:rStyle w:val="FontStyle64"/>
          <w:rFonts w:ascii="Arial Narrow" w:hAnsi="Arial Narrow" w:cstheme="minorHAnsi"/>
          <w:sz w:val="22"/>
          <w:szCs w:val="22"/>
        </w:rPr>
      </w:pPr>
    </w:p>
    <w:p w14:paraId="5BE7BFA4" w14:textId="77777777" w:rsidR="00F23E75" w:rsidRDefault="00F23E75" w:rsidP="00581854">
      <w:pPr>
        <w:pStyle w:val="Style20"/>
        <w:widowControl/>
        <w:jc w:val="center"/>
        <w:rPr>
          <w:rStyle w:val="FontStyle64"/>
          <w:rFonts w:ascii="Arial Narrow" w:hAnsi="Arial Narrow" w:cstheme="minorHAnsi"/>
          <w:sz w:val="22"/>
          <w:szCs w:val="22"/>
        </w:rPr>
      </w:pPr>
    </w:p>
    <w:p w14:paraId="64AFEB17" w14:textId="77777777" w:rsidR="00581854" w:rsidRDefault="00581854" w:rsidP="00581854">
      <w:pPr>
        <w:pStyle w:val="Style20"/>
        <w:widowControl/>
        <w:jc w:val="center"/>
        <w:rPr>
          <w:rStyle w:val="FontStyle64"/>
          <w:rFonts w:ascii="Arial Narrow" w:hAnsi="Arial Narrow" w:cstheme="minorHAnsi"/>
          <w:sz w:val="22"/>
          <w:szCs w:val="22"/>
        </w:rPr>
      </w:pPr>
      <w:r w:rsidRPr="00BE2ECB">
        <w:rPr>
          <w:rStyle w:val="FontStyle64"/>
          <w:rFonts w:ascii="Arial Narrow" w:hAnsi="Arial Narrow" w:cstheme="minorHAnsi"/>
          <w:sz w:val="22"/>
          <w:szCs w:val="22"/>
        </w:rPr>
        <w:t>OPIS PREDMETU ZÁKAZKY</w:t>
      </w:r>
    </w:p>
    <w:p w14:paraId="4BDABC81" w14:textId="77777777" w:rsidR="00F23E75" w:rsidRDefault="00F23E75" w:rsidP="00581854">
      <w:pPr>
        <w:pStyle w:val="Style20"/>
        <w:widowControl/>
        <w:jc w:val="center"/>
        <w:rPr>
          <w:rStyle w:val="FontStyle64"/>
          <w:rFonts w:ascii="Arial Narrow" w:hAnsi="Arial Narrow" w:cstheme="minorHAnsi"/>
          <w:sz w:val="22"/>
          <w:szCs w:val="22"/>
        </w:rPr>
      </w:pPr>
    </w:p>
    <w:p w14:paraId="217E70F7" w14:textId="77777777" w:rsidR="00F23E75" w:rsidRPr="00BE2ECB" w:rsidRDefault="00F23E75" w:rsidP="00581854">
      <w:pPr>
        <w:pStyle w:val="Style20"/>
        <w:widowControl/>
        <w:jc w:val="center"/>
        <w:rPr>
          <w:rStyle w:val="FontStyle64"/>
          <w:rFonts w:ascii="Arial Narrow" w:hAnsi="Arial Narrow" w:cstheme="minorHAnsi"/>
          <w:sz w:val="22"/>
          <w:szCs w:val="22"/>
        </w:rPr>
      </w:pPr>
    </w:p>
    <w:p w14:paraId="0AC06DE1" w14:textId="77777777" w:rsidR="00581854" w:rsidRDefault="00581854" w:rsidP="00F23E75">
      <w:pPr>
        <w:pStyle w:val="Style3"/>
        <w:widowControl/>
        <w:spacing w:after="120" w:line="240" w:lineRule="auto"/>
        <w:ind w:left="284"/>
        <w:rPr>
          <w:rStyle w:val="FontStyle60"/>
          <w:rFonts w:ascii="Arial Narrow" w:hAnsi="Arial Narrow" w:cstheme="minorHAnsi"/>
          <w:sz w:val="22"/>
          <w:szCs w:val="22"/>
        </w:rPr>
      </w:pPr>
      <w:bookmarkStart w:id="0" w:name="bookmark36"/>
    </w:p>
    <w:p w14:paraId="1344026B" w14:textId="737066E9" w:rsidR="00581854" w:rsidRDefault="00581854" w:rsidP="006E1A3D">
      <w:pPr>
        <w:pStyle w:val="Style3"/>
        <w:widowControl/>
        <w:spacing w:line="360" w:lineRule="auto"/>
        <w:ind w:left="567"/>
        <w:rPr>
          <w:rStyle w:val="FontStyle22"/>
          <w:rFonts w:ascii="Arial Narrow" w:hAnsi="Arial Narrow"/>
          <w:sz w:val="22"/>
          <w:szCs w:val="22"/>
        </w:rPr>
      </w:pPr>
      <w:r w:rsidRPr="00BE2ECB">
        <w:rPr>
          <w:rStyle w:val="FontStyle60"/>
          <w:rFonts w:ascii="Arial Narrow" w:hAnsi="Arial Narrow" w:cstheme="minorHAnsi"/>
          <w:sz w:val="22"/>
          <w:szCs w:val="22"/>
        </w:rPr>
        <w:t>P</w:t>
      </w:r>
      <w:bookmarkEnd w:id="0"/>
      <w:r w:rsidRPr="00BE2ECB">
        <w:rPr>
          <w:rStyle w:val="FontStyle60"/>
          <w:rFonts w:ascii="Arial Narrow" w:hAnsi="Arial Narrow" w:cstheme="minorHAnsi"/>
          <w:sz w:val="22"/>
          <w:szCs w:val="22"/>
        </w:rPr>
        <w:t xml:space="preserve">redmetom zákazky je dodávka elektrickej energie s prevzatím zodpovednosti za odchýlku vrátane jej prepravy distribučnou sústavou a distribučných a regulovaných služieb do odberných miest </w:t>
      </w:r>
      <w:r w:rsidR="00EC7C34">
        <w:rPr>
          <w:rStyle w:val="FontStyle60"/>
          <w:rFonts w:ascii="Arial Narrow" w:hAnsi="Arial Narrow" w:cstheme="minorHAnsi"/>
          <w:sz w:val="22"/>
          <w:szCs w:val="22"/>
        </w:rPr>
        <w:t>v</w:t>
      </w:r>
      <w:r w:rsidRPr="00BE2ECB">
        <w:rPr>
          <w:rStyle w:val="FontStyle60"/>
          <w:rFonts w:ascii="Arial Narrow" w:hAnsi="Arial Narrow" w:cstheme="minorHAnsi"/>
          <w:sz w:val="22"/>
          <w:szCs w:val="22"/>
        </w:rPr>
        <w:t xml:space="preserve">erejného obstarávateľa Ministerstva </w:t>
      </w:r>
      <w:r w:rsidRPr="003B7AA8">
        <w:rPr>
          <w:rStyle w:val="FontStyle60"/>
          <w:rFonts w:ascii="Arial Narrow" w:hAnsi="Arial Narrow" w:cstheme="minorHAnsi"/>
          <w:sz w:val="22"/>
          <w:szCs w:val="22"/>
        </w:rPr>
        <w:t xml:space="preserve">financií Slovenskej republiky na obdobie </w:t>
      </w:r>
      <w:r w:rsidR="004A78CF">
        <w:rPr>
          <w:rStyle w:val="FontStyle60"/>
          <w:rFonts w:ascii="Arial Narrow" w:hAnsi="Arial Narrow" w:cstheme="minorHAnsi"/>
          <w:sz w:val="22"/>
          <w:szCs w:val="22"/>
        </w:rPr>
        <w:t>šesť</w:t>
      </w:r>
      <w:r w:rsidR="000F14A1" w:rsidRPr="003B7AA8">
        <w:rPr>
          <w:rStyle w:val="FontStyle60"/>
          <w:rFonts w:ascii="Arial Narrow" w:hAnsi="Arial Narrow" w:cstheme="minorHAnsi"/>
          <w:sz w:val="22"/>
          <w:szCs w:val="22"/>
        </w:rPr>
        <w:t xml:space="preserve"> </w:t>
      </w:r>
      <w:r w:rsidRPr="003B7AA8">
        <w:rPr>
          <w:rStyle w:val="FontStyle60"/>
          <w:rFonts w:ascii="Arial Narrow" w:hAnsi="Arial Narrow" w:cstheme="minorHAnsi"/>
          <w:sz w:val="22"/>
          <w:szCs w:val="22"/>
        </w:rPr>
        <w:t>mesiacov s účinnosťou od 01.0</w:t>
      </w:r>
      <w:r w:rsidR="0099072C">
        <w:rPr>
          <w:rStyle w:val="FontStyle60"/>
          <w:rFonts w:ascii="Arial Narrow" w:hAnsi="Arial Narrow" w:cstheme="minorHAnsi"/>
          <w:sz w:val="22"/>
          <w:szCs w:val="22"/>
        </w:rPr>
        <w:t>1</w:t>
      </w:r>
      <w:r w:rsidRPr="003B7AA8">
        <w:rPr>
          <w:rStyle w:val="FontStyle60"/>
          <w:rFonts w:ascii="Arial Narrow" w:hAnsi="Arial Narrow" w:cstheme="minorHAnsi"/>
          <w:sz w:val="22"/>
          <w:szCs w:val="22"/>
        </w:rPr>
        <w:t>.202</w:t>
      </w:r>
      <w:r w:rsidR="0099072C">
        <w:rPr>
          <w:rStyle w:val="FontStyle60"/>
          <w:rFonts w:ascii="Arial Narrow" w:hAnsi="Arial Narrow" w:cstheme="minorHAnsi"/>
          <w:sz w:val="22"/>
          <w:szCs w:val="22"/>
        </w:rPr>
        <w:t>4</w:t>
      </w:r>
      <w:r w:rsidR="009C22F9" w:rsidRPr="003B7AA8">
        <w:rPr>
          <w:rStyle w:val="FontStyle22"/>
          <w:rFonts w:ascii="Arial Narrow" w:hAnsi="Arial Narrow"/>
          <w:sz w:val="22"/>
          <w:szCs w:val="22"/>
        </w:rPr>
        <w:t xml:space="preserve"> od 0:00</w:t>
      </w:r>
      <w:r w:rsidR="00667098" w:rsidRPr="003B7AA8">
        <w:rPr>
          <w:rStyle w:val="FontStyle22"/>
          <w:rFonts w:ascii="Arial Narrow" w:hAnsi="Arial Narrow"/>
          <w:sz w:val="22"/>
          <w:szCs w:val="22"/>
        </w:rPr>
        <w:t xml:space="preserve"> hod.</w:t>
      </w:r>
      <w:r w:rsidR="009C22F9" w:rsidRPr="003B7AA8">
        <w:rPr>
          <w:rStyle w:val="FontStyle22"/>
          <w:rFonts w:ascii="Arial Narrow" w:hAnsi="Arial Narrow"/>
          <w:sz w:val="22"/>
          <w:szCs w:val="22"/>
        </w:rPr>
        <w:t xml:space="preserve"> </w:t>
      </w:r>
      <w:r w:rsidRPr="003B7AA8">
        <w:rPr>
          <w:rStyle w:val="FontStyle60"/>
          <w:rFonts w:ascii="Arial Narrow" w:hAnsi="Arial Narrow" w:cstheme="minorHAnsi"/>
          <w:sz w:val="22"/>
          <w:szCs w:val="22"/>
        </w:rPr>
        <w:t>do 3</w:t>
      </w:r>
      <w:r w:rsidR="0099072C">
        <w:rPr>
          <w:rStyle w:val="FontStyle60"/>
          <w:rFonts w:ascii="Arial Narrow" w:hAnsi="Arial Narrow" w:cstheme="minorHAnsi"/>
          <w:sz w:val="22"/>
          <w:szCs w:val="22"/>
        </w:rPr>
        <w:t>0</w:t>
      </w:r>
      <w:r w:rsidRPr="003B7AA8">
        <w:rPr>
          <w:rStyle w:val="FontStyle60"/>
          <w:rFonts w:ascii="Arial Narrow" w:hAnsi="Arial Narrow" w:cstheme="minorHAnsi"/>
          <w:sz w:val="22"/>
          <w:szCs w:val="22"/>
        </w:rPr>
        <w:t>.</w:t>
      </w:r>
      <w:r w:rsidR="0099072C">
        <w:rPr>
          <w:rStyle w:val="FontStyle60"/>
          <w:rFonts w:ascii="Arial Narrow" w:hAnsi="Arial Narrow" w:cstheme="minorHAnsi"/>
          <w:sz w:val="22"/>
          <w:szCs w:val="22"/>
        </w:rPr>
        <w:t>06</w:t>
      </w:r>
      <w:r w:rsidRPr="003B7AA8">
        <w:rPr>
          <w:rStyle w:val="FontStyle60"/>
          <w:rFonts w:ascii="Arial Narrow" w:hAnsi="Arial Narrow" w:cstheme="minorHAnsi"/>
          <w:sz w:val="22"/>
          <w:szCs w:val="22"/>
        </w:rPr>
        <w:t>.202</w:t>
      </w:r>
      <w:r w:rsidR="0099072C">
        <w:rPr>
          <w:rStyle w:val="FontStyle60"/>
          <w:rFonts w:ascii="Arial Narrow" w:hAnsi="Arial Narrow" w:cstheme="minorHAnsi"/>
          <w:sz w:val="22"/>
          <w:szCs w:val="22"/>
        </w:rPr>
        <w:t>4</w:t>
      </w:r>
      <w:r w:rsidR="009C22F9" w:rsidRPr="003B7AA8">
        <w:rPr>
          <w:rStyle w:val="FontStyle22"/>
          <w:rFonts w:ascii="Arial Narrow" w:hAnsi="Arial Narrow"/>
          <w:sz w:val="22"/>
          <w:szCs w:val="22"/>
        </w:rPr>
        <w:t xml:space="preserve"> do</w:t>
      </w:r>
      <w:r w:rsidR="009C22F9" w:rsidRPr="0099480B">
        <w:rPr>
          <w:rStyle w:val="FontStyle22"/>
          <w:rFonts w:ascii="Arial Narrow" w:hAnsi="Arial Narrow"/>
          <w:sz w:val="22"/>
          <w:szCs w:val="22"/>
        </w:rPr>
        <w:t xml:space="preserve"> 24:00</w:t>
      </w:r>
      <w:r w:rsidR="00667098" w:rsidRPr="0099480B">
        <w:rPr>
          <w:rStyle w:val="FontStyle22"/>
          <w:rFonts w:ascii="Arial Narrow" w:hAnsi="Arial Narrow"/>
          <w:sz w:val="22"/>
          <w:szCs w:val="22"/>
        </w:rPr>
        <w:t xml:space="preserve"> hod.</w:t>
      </w:r>
      <w:r w:rsidR="00915406">
        <w:rPr>
          <w:rStyle w:val="FontStyle22"/>
          <w:rFonts w:ascii="Arial Narrow" w:hAnsi="Arial Narrow"/>
          <w:sz w:val="22"/>
          <w:szCs w:val="22"/>
        </w:rPr>
        <w:t xml:space="preserve"> </w:t>
      </w:r>
    </w:p>
    <w:p w14:paraId="331D86C2" w14:textId="77777777" w:rsidR="00A803DB" w:rsidRDefault="00A803DB" w:rsidP="006E1A3D">
      <w:pPr>
        <w:pStyle w:val="Style3"/>
        <w:widowControl/>
        <w:spacing w:line="360" w:lineRule="auto"/>
        <w:ind w:left="567"/>
        <w:rPr>
          <w:rStyle w:val="FontStyle22"/>
          <w:rFonts w:ascii="Arial Narrow" w:hAnsi="Arial Narrow"/>
          <w:sz w:val="22"/>
          <w:szCs w:val="22"/>
        </w:rPr>
      </w:pPr>
    </w:p>
    <w:p w14:paraId="0EC789AF" w14:textId="77777777" w:rsidR="004453F7" w:rsidRPr="00F23E75" w:rsidRDefault="004453F7" w:rsidP="006E1A3D">
      <w:pPr>
        <w:pStyle w:val="Style10"/>
        <w:widowControl/>
        <w:spacing w:line="360" w:lineRule="auto"/>
        <w:ind w:left="567" w:firstLine="0"/>
        <w:rPr>
          <w:rStyle w:val="FontStyle33"/>
          <w:rFonts w:ascii="Arial Narrow" w:hAnsi="Arial Narrow" w:cstheme="minorHAnsi"/>
          <w:i w:val="0"/>
          <w:sz w:val="22"/>
          <w:szCs w:val="22"/>
        </w:rPr>
      </w:pPr>
      <w:r w:rsidRPr="00F23E75">
        <w:rPr>
          <w:rStyle w:val="FontStyle60"/>
          <w:rFonts w:ascii="Arial Narrow" w:hAnsi="Arial Narrow" w:cstheme="minorHAnsi"/>
          <w:sz w:val="22"/>
          <w:szCs w:val="22"/>
        </w:rPr>
        <w:t>Povinnosťou dodávateľa je dodržiavať a postupovať v súlade so všeobecne záväznými právnymi predpismi v oblasti energetiky a príslušnými vyhláškami, výnosmi a rozhodnutiami Úradu pre reguláciu sieťových odvetví.</w:t>
      </w:r>
    </w:p>
    <w:p w14:paraId="17F9C3D0" w14:textId="77777777" w:rsidR="004453F7" w:rsidRDefault="004453F7" w:rsidP="00F23E75">
      <w:pPr>
        <w:pStyle w:val="Style10"/>
        <w:widowControl/>
        <w:spacing w:line="240" w:lineRule="exact"/>
        <w:ind w:left="284" w:firstLine="0"/>
        <w:rPr>
          <w:rStyle w:val="FontStyle33"/>
          <w:rFonts w:ascii="Arial Narrow" w:hAnsi="Arial Narrow" w:cstheme="minorHAnsi"/>
          <w:i w:val="0"/>
          <w:sz w:val="22"/>
          <w:szCs w:val="22"/>
        </w:rPr>
      </w:pPr>
    </w:p>
    <w:p w14:paraId="63D9AFBE" w14:textId="77777777" w:rsidR="00F23E75" w:rsidRPr="00F23E75" w:rsidRDefault="00F23E75" w:rsidP="00F23E75">
      <w:pPr>
        <w:pStyle w:val="Style10"/>
        <w:widowControl/>
        <w:spacing w:line="240" w:lineRule="exact"/>
        <w:ind w:left="284" w:firstLine="0"/>
        <w:rPr>
          <w:rStyle w:val="FontStyle33"/>
          <w:rFonts w:ascii="Arial Narrow" w:hAnsi="Arial Narrow" w:cstheme="minorHAnsi"/>
          <w:i w:val="0"/>
          <w:sz w:val="22"/>
          <w:szCs w:val="22"/>
        </w:rPr>
      </w:pPr>
    </w:p>
    <w:p w14:paraId="3137FA2B" w14:textId="77777777" w:rsidR="00F23E75" w:rsidRPr="00F23E75" w:rsidRDefault="00F23E75" w:rsidP="006E1A3D">
      <w:pPr>
        <w:pStyle w:val="Style10"/>
        <w:widowControl/>
        <w:spacing w:line="360" w:lineRule="auto"/>
        <w:ind w:left="567" w:firstLine="0"/>
        <w:rPr>
          <w:rStyle w:val="FontStyle33"/>
          <w:rFonts w:ascii="Arial Narrow" w:hAnsi="Arial Narrow" w:cstheme="minorHAnsi"/>
          <w:i w:val="0"/>
          <w:smallCaps w:val="0"/>
          <w:sz w:val="22"/>
          <w:szCs w:val="22"/>
        </w:rPr>
      </w:pPr>
      <w:r w:rsidRPr="00F23E75">
        <w:rPr>
          <w:rStyle w:val="FontStyle33"/>
          <w:rFonts w:ascii="Arial Narrow" w:hAnsi="Arial Narrow" w:cstheme="minorHAnsi"/>
          <w:i w:val="0"/>
          <w:smallCaps w:val="0"/>
          <w:sz w:val="22"/>
          <w:szCs w:val="22"/>
        </w:rPr>
        <w:t>Cena za silovú zložku energie sa určí na základe tohto vzorca:</w:t>
      </w:r>
    </w:p>
    <w:p w14:paraId="4B851DE9" w14:textId="77777777" w:rsidR="00581854" w:rsidRPr="0036014C" w:rsidRDefault="00581854" w:rsidP="006E1A3D">
      <w:pPr>
        <w:pStyle w:val="Zkladntext2"/>
        <w:ind w:left="567"/>
        <w:jc w:val="left"/>
        <w:rPr>
          <w:rStyle w:val="FontStyle30"/>
          <w:rFonts w:ascii="Arial Narrow" w:hAnsi="Arial Narrow" w:cstheme="minorHAnsi"/>
          <w:i w:val="0"/>
          <w:sz w:val="22"/>
          <w:szCs w:val="22"/>
        </w:rPr>
      </w:pPr>
      <w:r w:rsidRPr="0036014C">
        <w:rPr>
          <w:rStyle w:val="FontStyle30"/>
          <w:rFonts w:ascii="Arial Narrow" w:hAnsi="Arial Narrow" w:cstheme="minorHAnsi"/>
          <w:i w:val="0"/>
          <w:sz w:val="22"/>
          <w:szCs w:val="22"/>
        </w:rPr>
        <w:t xml:space="preserve">Cena </w:t>
      </w:r>
      <w:r w:rsidRPr="0036014C">
        <w:rPr>
          <w:rStyle w:val="FontStyle31"/>
          <w:rFonts w:ascii="Arial Narrow" w:hAnsi="Arial Narrow" w:cstheme="minorHAnsi"/>
          <w:b/>
          <w:i w:val="0"/>
        </w:rPr>
        <w:t>ISOT</w:t>
      </w:r>
      <w:r w:rsidRPr="0036014C">
        <w:rPr>
          <w:rStyle w:val="FontStyle31"/>
          <w:rFonts w:ascii="Arial Narrow" w:hAnsi="Arial Narrow" w:cstheme="minorHAnsi"/>
          <w:b/>
          <w:i w:val="0"/>
          <w:vertAlign w:val="subscript"/>
        </w:rPr>
        <w:t>M</w:t>
      </w:r>
      <w:r w:rsidRPr="0036014C">
        <w:rPr>
          <w:rStyle w:val="FontStyle31"/>
          <w:rFonts w:ascii="Arial Narrow" w:hAnsi="Arial Narrow" w:cstheme="minorHAnsi"/>
          <w:b/>
          <w:i w:val="0"/>
        </w:rPr>
        <w:t xml:space="preserve"> </w:t>
      </w:r>
      <w:r w:rsidRPr="0036014C">
        <w:rPr>
          <w:rStyle w:val="FontStyle30"/>
          <w:rFonts w:ascii="Arial Narrow" w:hAnsi="Arial Narrow" w:cstheme="minorHAnsi"/>
          <w:i w:val="0"/>
          <w:sz w:val="22"/>
          <w:szCs w:val="22"/>
        </w:rPr>
        <w:t xml:space="preserve">= </w:t>
      </w:r>
      <w:proofErr w:type="spellStart"/>
      <w:r w:rsidRPr="0036014C">
        <w:rPr>
          <w:rStyle w:val="FontStyle30"/>
          <w:rFonts w:ascii="Arial Narrow" w:hAnsi="Arial Narrow" w:cstheme="minorHAnsi"/>
          <w:i w:val="0"/>
          <w:sz w:val="22"/>
          <w:szCs w:val="22"/>
        </w:rPr>
        <w:t>Sum</w:t>
      </w:r>
      <w:proofErr w:type="spellEnd"/>
      <w:r w:rsidRPr="0036014C">
        <w:rPr>
          <w:rStyle w:val="FontStyle30"/>
          <w:rFonts w:ascii="Arial Narrow" w:hAnsi="Arial Narrow" w:cstheme="minorHAnsi"/>
          <w:i w:val="0"/>
          <w:sz w:val="22"/>
          <w:szCs w:val="22"/>
        </w:rPr>
        <w:t xml:space="preserve"> </w:t>
      </w:r>
      <w:r w:rsidRPr="0036014C">
        <w:rPr>
          <w:rStyle w:val="FontStyle31"/>
          <w:rFonts w:ascii="Arial Narrow" w:hAnsi="Arial Narrow" w:cstheme="minorHAnsi"/>
          <w:b/>
          <w:i w:val="0"/>
        </w:rPr>
        <w:t>[(ISOT</w:t>
      </w:r>
      <w:r w:rsidRPr="0036014C">
        <w:rPr>
          <w:rStyle w:val="FontStyle31"/>
          <w:rFonts w:ascii="Arial Narrow" w:hAnsi="Arial Narrow" w:cstheme="minorHAnsi"/>
          <w:b/>
          <w:i w:val="0"/>
          <w:vertAlign w:val="subscript"/>
        </w:rPr>
        <w:t>DH</w:t>
      </w:r>
      <w:r w:rsidRPr="0036014C">
        <w:rPr>
          <w:rStyle w:val="FontStyle31"/>
          <w:rFonts w:ascii="Arial Narrow" w:hAnsi="Arial Narrow" w:cstheme="minorHAnsi"/>
          <w:b/>
          <w:i w:val="0"/>
        </w:rPr>
        <w:t xml:space="preserve"> +</w:t>
      </w:r>
      <w:proofErr w:type="spellStart"/>
      <w:r w:rsidRPr="0036014C">
        <w:rPr>
          <w:rStyle w:val="FontStyle31"/>
          <w:rFonts w:ascii="Arial Narrow" w:hAnsi="Arial Narrow" w:cstheme="minorHAnsi"/>
          <w:b/>
          <w:i w:val="0"/>
        </w:rPr>
        <w:t>K</w:t>
      </w:r>
      <w:r w:rsidRPr="0036014C">
        <w:rPr>
          <w:rStyle w:val="FontStyle31"/>
          <w:rFonts w:ascii="Arial Narrow" w:hAnsi="Arial Narrow" w:cstheme="minorHAnsi"/>
          <w:b/>
          <w:i w:val="0"/>
          <w:vertAlign w:val="subscript"/>
        </w:rPr>
        <w:t>i</w:t>
      </w:r>
      <w:proofErr w:type="spellEnd"/>
      <w:r w:rsidRPr="0036014C">
        <w:rPr>
          <w:rStyle w:val="FontStyle31"/>
          <w:rFonts w:ascii="Arial Narrow" w:hAnsi="Arial Narrow" w:cstheme="minorHAnsi"/>
          <w:b/>
          <w:i w:val="0"/>
        </w:rPr>
        <w:t>)</w:t>
      </w:r>
      <w:r w:rsidRPr="0036014C">
        <w:rPr>
          <w:rStyle w:val="FontStyle31"/>
          <w:rFonts w:ascii="Arial Narrow" w:hAnsi="Arial Narrow" w:cstheme="minorHAnsi"/>
          <w:b/>
          <w:i w:val="0"/>
          <w:vertAlign w:val="subscript"/>
        </w:rPr>
        <w:t>DH</w:t>
      </w:r>
      <w:r w:rsidRPr="0036014C">
        <w:rPr>
          <w:rStyle w:val="FontStyle31"/>
          <w:rFonts w:ascii="Arial Narrow" w:hAnsi="Arial Narrow" w:cstheme="minorHAnsi"/>
          <w:b/>
          <w:i w:val="0"/>
        </w:rPr>
        <w:t xml:space="preserve"> </w:t>
      </w:r>
      <w:r w:rsidRPr="0036014C">
        <w:rPr>
          <w:rStyle w:val="FontStyle30"/>
          <w:rFonts w:ascii="Arial Narrow" w:hAnsi="Arial Narrow" w:cstheme="minorHAnsi"/>
          <w:b w:val="0"/>
          <w:i w:val="0"/>
          <w:sz w:val="22"/>
          <w:szCs w:val="22"/>
        </w:rPr>
        <w:t xml:space="preserve">x </w:t>
      </w:r>
      <w:r w:rsidRPr="0036014C">
        <w:rPr>
          <w:rStyle w:val="FontStyle31"/>
          <w:rFonts w:ascii="Arial Narrow" w:hAnsi="Arial Narrow" w:cstheme="minorHAnsi"/>
          <w:b/>
          <w:i w:val="0"/>
        </w:rPr>
        <w:t>N</w:t>
      </w:r>
      <w:r w:rsidRPr="0036014C">
        <w:rPr>
          <w:rStyle w:val="FontStyle31"/>
          <w:rFonts w:ascii="Arial Narrow" w:hAnsi="Arial Narrow" w:cstheme="minorHAnsi"/>
          <w:b/>
          <w:i w:val="0"/>
          <w:vertAlign w:val="subscript"/>
        </w:rPr>
        <w:t>DH</w:t>
      </w:r>
      <w:r w:rsidRPr="0036014C">
        <w:rPr>
          <w:rStyle w:val="FontStyle31"/>
          <w:rFonts w:ascii="Arial Narrow" w:hAnsi="Arial Narrow" w:cstheme="minorHAnsi"/>
          <w:b/>
          <w:i w:val="0"/>
        </w:rPr>
        <w:t>]</w:t>
      </w:r>
      <w:r w:rsidRPr="0036014C">
        <w:rPr>
          <w:rStyle w:val="FontStyle31"/>
          <w:rFonts w:ascii="Arial Narrow" w:hAnsi="Arial Narrow" w:cstheme="minorHAnsi"/>
          <w:i w:val="0"/>
        </w:rPr>
        <w:t xml:space="preserve"> </w:t>
      </w:r>
      <w:r w:rsidRPr="0036014C">
        <w:rPr>
          <w:rStyle w:val="FontStyle30"/>
          <w:rFonts w:ascii="Arial Narrow" w:hAnsi="Arial Narrow" w:cstheme="minorHAnsi"/>
          <w:i w:val="0"/>
          <w:sz w:val="22"/>
          <w:szCs w:val="22"/>
        </w:rPr>
        <w:t xml:space="preserve">/ </w:t>
      </w:r>
      <w:r w:rsidRPr="0036014C">
        <w:rPr>
          <w:rStyle w:val="FontStyle31"/>
          <w:rFonts w:ascii="Arial Narrow" w:hAnsi="Arial Narrow" w:cstheme="minorHAnsi"/>
          <w:b/>
          <w:i w:val="0"/>
        </w:rPr>
        <w:t>N</w:t>
      </w:r>
      <w:r w:rsidRPr="0036014C">
        <w:rPr>
          <w:rStyle w:val="FontStyle31"/>
          <w:rFonts w:ascii="Arial Narrow" w:hAnsi="Arial Narrow" w:cstheme="minorHAnsi"/>
          <w:b/>
          <w:i w:val="0"/>
          <w:vertAlign w:val="subscript"/>
        </w:rPr>
        <w:t>DM</w:t>
      </w:r>
      <w:r w:rsidRPr="0036014C">
        <w:rPr>
          <w:rStyle w:val="FontStyle31"/>
          <w:rFonts w:ascii="Arial Narrow" w:hAnsi="Arial Narrow" w:cstheme="minorHAnsi"/>
          <w:i w:val="0"/>
        </w:rPr>
        <w:t xml:space="preserve"> </w:t>
      </w:r>
      <w:r w:rsidRPr="0036014C">
        <w:rPr>
          <w:rStyle w:val="FontStyle30"/>
          <w:rFonts w:ascii="Arial Narrow" w:hAnsi="Arial Narrow" w:cstheme="minorHAnsi"/>
          <w:i w:val="0"/>
          <w:sz w:val="22"/>
          <w:szCs w:val="22"/>
        </w:rPr>
        <w:t>[EUR/MWh]</w:t>
      </w:r>
    </w:p>
    <w:p w14:paraId="4CD948C3" w14:textId="77777777" w:rsidR="00824A09" w:rsidRPr="0036014C" w:rsidRDefault="00824A09" w:rsidP="00F23E75">
      <w:pPr>
        <w:pStyle w:val="Zkladntext2"/>
        <w:ind w:left="284"/>
        <w:jc w:val="left"/>
        <w:rPr>
          <w:rFonts w:ascii="Arial Narrow" w:hAnsi="Arial Narrow" w:cstheme="minorHAnsi"/>
          <w:sz w:val="22"/>
          <w:szCs w:val="22"/>
        </w:rPr>
      </w:pPr>
    </w:p>
    <w:tbl>
      <w:tblPr>
        <w:tblW w:w="9498" w:type="dxa"/>
        <w:tblInd w:w="5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9"/>
        <w:gridCol w:w="8179"/>
      </w:tblGrid>
      <w:tr w:rsidR="00581854" w:rsidRPr="00581854" w14:paraId="37D474B0" w14:textId="77777777" w:rsidTr="006E1A3D"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7DE" w14:textId="77777777" w:rsidR="00581854" w:rsidRPr="00581854" w:rsidRDefault="00581854" w:rsidP="00F23E75">
            <w:pPr>
              <w:widowControl/>
              <w:ind w:left="284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color w:val="000000"/>
                <w:sz w:val="22"/>
                <w:szCs w:val="22"/>
              </w:rPr>
              <w:t>„</w:t>
            </w:r>
            <w:r w:rsidRPr="00581854">
              <w:rPr>
                <w:rFonts w:ascii="Arial Narrow" w:hAnsi="Arial Narrow" w:cstheme="minorHAnsi"/>
                <w:b/>
                <w:color w:val="000000"/>
                <w:sz w:val="22"/>
                <w:szCs w:val="22"/>
              </w:rPr>
              <w:t>ISOT</w:t>
            </w:r>
            <w:r w:rsidRPr="00581854">
              <w:rPr>
                <w:rFonts w:ascii="Arial Narrow" w:hAnsi="Arial Narrow" w:cstheme="minorHAnsi"/>
                <w:b/>
                <w:color w:val="000000"/>
                <w:sz w:val="22"/>
                <w:szCs w:val="22"/>
                <w:vertAlign w:val="subscript"/>
              </w:rPr>
              <w:t>DH</w:t>
            </w:r>
            <w:r w:rsidRPr="00581854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  <w:t xml:space="preserve"> "</w:t>
            </w:r>
          </w:p>
        </w:tc>
        <w:tc>
          <w:tcPr>
            <w:tcW w:w="8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E01F" w14:textId="77777777" w:rsidR="00581854" w:rsidRDefault="00581854" w:rsidP="00F23E75">
            <w:pPr>
              <w:widowControl/>
              <w:spacing w:line="254" w:lineRule="exact"/>
              <w:ind w:left="284" w:hanging="2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 xml:space="preserve">je hodnota „Ceny ISOT" v </w:t>
            </w:r>
            <w:r w:rsidR="00E44B2F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eur</w:t>
            </w: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 xml:space="preserve">/MWh pre slovenskú obchodnú oblasť na dennom trhu organizovanom OKTE, </w:t>
            </w:r>
            <w:proofErr w:type="spellStart"/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a.s</w:t>
            </w:r>
            <w:proofErr w:type="spellEnd"/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 xml:space="preserve">., zverejňovaná na web adrese </w:t>
            </w:r>
            <w:hyperlink r:id="rId9" w:history="1">
              <w:r w:rsidRPr="00581854">
                <w:rPr>
                  <w:rFonts w:ascii="Arial Narrow" w:hAnsi="Arial Narrow" w:cstheme="minorHAnsi"/>
                  <w:color w:val="0066CC"/>
                  <w:sz w:val="22"/>
                  <w:szCs w:val="22"/>
                  <w:u w:val="single"/>
                  <w:lang w:val="en-US"/>
                </w:rPr>
                <w:t>https://www.okte.sk/sk</w:t>
              </w:r>
              <w:r w:rsidRPr="00581854">
                <w:rPr>
                  <w:rFonts w:ascii="Arial Narrow" w:hAnsi="Arial Narrow" w:cstheme="minorHAnsi"/>
                  <w:color w:val="0066CC"/>
                  <w:sz w:val="22"/>
                  <w:szCs w:val="22"/>
                  <w:u w:val="single"/>
                </w:rPr>
                <w:t xml:space="preserve"> </w:t>
              </w:r>
            </w:hyperlink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v záložke Krátkodobý trh | Zverejnenie úda</w:t>
            </w:r>
            <w:r w:rsidR="0060465C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j</w:t>
            </w: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ov | Mesačná správa o DT pre príslušný kalendárny mesiac a rok dodávky | v stĺpci „Cena" pre príslušný deň „D" a hodinu „H" a mesiac „M" dodávky;</w:t>
            </w:r>
          </w:p>
          <w:p w14:paraId="7860E23F" w14:textId="77777777" w:rsidR="00F23E75" w:rsidRPr="00581854" w:rsidRDefault="00F23E75" w:rsidP="00F23E75">
            <w:pPr>
              <w:widowControl/>
              <w:spacing w:line="254" w:lineRule="exact"/>
              <w:ind w:left="284" w:hanging="2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81854" w:rsidRPr="00581854" w14:paraId="115A51E4" w14:textId="77777777" w:rsidTr="006E1A3D"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49B1" w14:textId="77777777" w:rsidR="00581854" w:rsidRPr="00581854" w:rsidRDefault="00581854" w:rsidP="00F23E75">
            <w:pPr>
              <w:widowControl/>
              <w:ind w:left="284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  <w:t>„H"</w:t>
            </w:r>
          </w:p>
        </w:tc>
        <w:tc>
          <w:tcPr>
            <w:tcW w:w="8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0FA1" w14:textId="77777777" w:rsidR="00581854" w:rsidRDefault="00581854" w:rsidP="00F23E75">
            <w:pPr>
              <w:widowControl/>
              <w:spacing w:line="259" w:lineRule="exact"/>
              <w:ind w:left="284" w:hanging="2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je príslušná hodina daného dňa „D", v ktorej množstvo odobratej elektriny bude ocenené cenou ISOT platnou pre danú hodinu „H" v rámci dňa „D";</w:t>
            </w:r>
          </w:p>
          <w:p w14:paraId="57D13E92" w14:textId="77777777" w:rsidR="00F23E75" w:rsidRPr="00581854" w:rsidRDefault="00F23E75" w:rsidP="00F23E75">
            <w:pPr>
              <w:widowControl/>
              <w:spacing w:line="259" w:lineRule="exact"/>
              <w:ind w:left="284" w:hanging="2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81854" w:rsidRPr="00581854" w14:paraId="14E0F467" w14:textId="77777777" w:rsidTr="006E1A3D"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630E" w14:textId="77777777" w:rsidR="00581854" w:rsidRPr="00581854" w:rsidRDefault="00581854" w:rsidP="00F23E75">
            <w:pPr>
              <w:widowControl/>
              <w:ind w:left="284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  <w:t>„D"</w:t>
            </w:r>
          </w:p>
        </w:tc>
        <w:tc>
          <w:tcPr>
            <w:tcW w:w="8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8F803" w14:textId="77777777" w:rsidR="00581854" w:rsidRDefault="00581854" w:rsidP="00F23E75">
            <w:pPr>
              <w:widowControl/>
              <w:ind w:left="284" w:right="590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je pre účely výpočtu ceny podľa vzorca príslušný kalendárny deň dodávky;</w:t>
            </w:r>
          </w:p>
          <w:p w14:paraId="602F6274" w14:textId="77777777" w:rsidR="00F23E75" w:rsidRPr="00581854" w:rsidRDefault="00F23E75" w:rsidP="00F23E75">
            <w:pPr>
              <w:widowControl/>
              <w:ind w:left="284" w:right="590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81854" w:rsidRPr="00581854" w14:paraId="69F08D6D" w14:textId="77777777" w:rsidTr="006E1A3D"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DB5A" w14:textId="77777777" w:rsidR="00581854" w:rsidRPr="00581854" w:rsidRDefault="00581854" w:rsidP="00F23E75">
            <w:pPr>
              <w:widowControl/>
              <w:ind w:left="284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color w:val="000000"/>
                <w:sz w:val="22"/>
                <w:szCs w:val="22"/>
              </w:rPr>
              <w:t>„</w:t>
            </w:r>
            <w:r w:rsidRPr="00581854">
              <w:rPr>
                <w:rFonts w:ascii="Arial Narrow" w:hAnsi="Arial Narrow" w:cstheme="minorHAnsi"/>
                <w:b/>
                <w:color w:val="000000"/>
                <w:sz w:val="22"/>
                <w:szCs w:val="22"/>
              </w:rPr>
              <w:t>N</w:t>
            </w:r>
            <w:r w:rsidRPr="00581854">
              <w:rPr>
                <w:rFonts w:ascii="Arial Narrow" w:hAnsi="Arial Narrow" w:cstheme="minorHAnsi"/>
                <w:b/>
                <w:color w:val="000000"/>
                <w:sz w:val="22"/>
                <w:szCs w:val="22"/>
                <w:vertAlign w:val="subscript"/>
              </w:rPr>
              <w:t>DH</w:t>
            </w:r>
            <w:r w:rsidRPr="00581854">
              <w:rPr>
                <w:rFonts w:ascii="Arial Narrow" w:hAnsi="Arial Narrow" w:cstheme="minorHAnsi"/>
                <w:color w:val="000000"/>
                <w:sz w:val="22"/>
                <w:szCs w:val="22"/>
              </w:rPr>
              <w:t xml:space="preserve"> "</w:t>
            </w:r>
          </w:p>
        </w:tc>
        <w:tc>
          <w:tcPr>
            <w:tcW w:w="8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CD8F" w14:textId="77777777" w:rsidR="00581854" w:rsidRDefault="00581854" w:rsidP="00F23E75">
            <w:pPr>
              <w:widowControl/>
              <w:spacing w:line="259" w:lineRule="exact"/>
              <w:ind w:left="284" w:hanging="2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je skutočne odobraté množstvo elektriny odberateľom v deň „D" a hodiny „H" dodávky, v danom fakturačnom období; pre vylúčenie pochybností ide o odberateľom odobrané a hodinovými cenami ISOT ocenené hodinové množstvá elektriny. V prípade, ak na odbernom mieste nie sú zaznamenávané 1/4 hodinové odbery, resp. hodinové priebehy spotreby, na účely určenia skutočne odobratého množstva elektriny sa bude vychádzať z typových diagramov odberu.</w:t>
            </w:r>
          </w:p>
          <w:p w14:paraId="42A5B3D3" w14:textId="77777777" w:rsidR="00F23E75" w:rsidRPr="00581854" w:rsidRDefault="00F23E75" w:rsidP="00F23E75">
            <w:pPr>
              <w:widowControl/>
              <w:spacing w:line="259" w:lineRule="exact"/>
              <w:ind w:left="284" w:hanging="2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81854" w:rsidRPr="00581854" w14:paraId="30949133" w14:textId="77777777" w:rsidTr="006E1A3D"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7E64" w14:textId="77777777" w:rsidR="00581854" w:rsidRPr="00581854" w:rsidRDefault="00581854" w:rsidP="00F23E75">
            <w:pPr>
              <w:widowControl/>
              <w:ind w:left="284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color w:val="000000"/>
                <w:sz w:val="22"/>
                <w:szCs w:val="22"/>
              </w:rPr>
              <w:t>„</w:t>
            </w:r>
            <w:r w:rsidRPr="00581854">
              <w:rPr>
                <w:rFonts w:ascii="Arial Narrow" w:hAnsi="Arial Narrow" w:cstheme="minorHAnsi"/>
                <w:b/>
                <w:color w:val="000000"/>
                <w:sz w:val="22"/>
                <w:szCs w:val="22"/>
              </w:rPr>
              <w:t>N</w:t>
            </w:r>
            <w:r w:rsidRPr="00581854">
              <w:rPr>
                <w:rFonts w:ascii="Arial Narrow" w:hAnsi="Arial Narrow" w:cstheme="minorHAnsi"/>
                <w:b/>
                <w:color w:val="000000"/>
                <w:sz w:val="22"/>
                <w:szCs w:val="22"/>
                <w:vertAlign w:val="subscript"/>
              </w:rPr>
              <w:t>DM</w:t>
            </w:r>
            <w:r w:rsidRPr="00581854">
              <w:rPr>
                <w:rFonts w:ascii="Arial Narrow" w:hAnsi="Arial Narrow" w:cstheme="minorHAnsi"/>
                <w:color w:val="000000"/>
                <w:sz w:val="22"/>
                <w:szCs w:val="22"/>
              </w:rPr>
              <w:t>"</w:t>
            </w:r>
          </w:p>
        </w:tc>
        <w:tc>
          <w:tcPr>
            <w:tcW w:w="8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9C78" w14:textId="77777777" w:rsidR="00581854" w:rsidRDefault="00581854" w:rsidP="00F23E75">
            <w:pPr>
              <w:widowControl/>
              <w:spacing w:line="254" w:lineRule="exact"/>
              <w:ind w:left="284" w:hanging="2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je odberateľom skutočne odobraté množstvo elektriny kumulatívne za celé príslušné fakturačné obdobie (kalendárny mesiac).</w:t>
            </w:r>
          </w:p>
          <w:p w14:paraId="2DC66EC7" w14:textId="77777777" w:rsidR="00F23E75" w:rsidRPr="00581854" w:rsidRDefault="00F23E75" w:rsidP="00F23E75">
            <w:pPr>
              <w:widowControl/>
              <w:spacing w:line="254" w:lineRule="exact"/>
              <w:ind w:left="284" w:hanging="2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81854" w:rsidRPr="00581854" w14:paraId="422A3936" w14:textId="77777777" w:rsidTr="006E1A3D"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2140" w14:textId="77777777" w:rsidR="00581854" w:rsidRPr="00581854" w:rsidRDefault="00581854" w:rsidP="00F23E75">
            <w:pPr>
              <w:widowControl/>
              <w:ind w:left="284"/>
              <w:rPr>
                <w:rFonts w:ascii="Arial Narrow" w:hAnsi="Arial Narrow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b/>
                <w:bCs/>
                <w:i/>
                <w:iCs/>
                <w:color w:val="000000"/>
                <w:sz w:val="22"/>
                <w:szCs w:val="22"/>
              </w:rPr>
              <w:t>„</w:t>
            </w:r>
            <w:proofErr w:type="spellStart"/>
            <w:r w:rsidRPr="00581854">
              <w:rPr>
                <w:rFonts w:ascii="Arial Narrow" w:hAnsi="Arial Narrow" w:cstheme="minorHAnsi"/>
                <w:b/>
                <w:color w:val="000000"/>
                <w:sz w:val="22"/>
                <w:szCs w:val="22"/>
              </w:rPr>
              <w:t>K</w:t>
            </w:r>
            <w:r w:rsidRPr="00581854">
              <w:rPr>
                <w:rFonts w:ascii="Arial Narrow" w:hAnsi="Arial Narrow" w:cstheme="minorHAnsi"/>
                <w:b/>
                <w:color w:val="000000"/>
                <w:sz w:val="22"/>
                <w:szCs w:val="22"/>
                <w:vertAlign w:val="subscript"/>
              </w:rPr>
              <w:t>i</w:t>
            </w:r>
            <w:proofErr w:type="spellEnd"/>
            <w:r w:rsidRPr="00581854">
              <w:rPr>
                <w:rFonts w:ascii="Arial Narrow" w:hAnsi="Arial Narrow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"</w:t>
            </w:r>
          </w:p>
        </w:tc>
        <w:tc>
          <w:tcPr>
            <w:tcW w:w="8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847" w14:textId="77777777" w:rsidR="00581854" w:rsidRDefault="00581854" w:rsidP="00F23E75">
            <w:pPr>
              <w:widowControl/>
              <w:spacing w:line="259" w:lineRule="exact"/>
              <w:ind w:left="284" w:hanging="2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je aditívny koeficient, ktorého číselná hodnota „i" pre príslušný produkt a jeho hodnotu je zmluvne dohodnutá a uvedená v tabuľke nižšie v tomto bode</w:t>
            </w:r>
            <w:r w:rsidR="00534F35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.</w:t>
            </w:r>
          </w:p>
          <w:p w14:paraId="38662871" w14:textId="77777777" w:rsidR="00F23E75" w:rsidRPr="00581854" w:rsidRDefault="00F23E75" w:rsidP="00F23E75">
            <w:pPr>
              <w:widowControl/>
              <w:spacing w:line="259" w:lineRule="exact"/>
              <w:ind w:left="284" w:hanging="2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81854" w:rsidRPr="00581854" w14:paraId="32ADB1B9" w14:textId="77777777" w:rsidTr="006E1A3D">
        <w:trPr>
          <w:trHeight w:val="51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5D" w14:textId="77777777" w:rsidR="00581854" w:rsidRPr="009C5BA7" w:rsidRDefault="00581854" w:rsidP="00F23E75">
            <w:pPr>
              <w:widowControl/>
              <w:ind w:left="284"/>
              <w:rPr>
                <w:rFonts w:ascii="Arial Narrow" w:hAnsi="Arial Narrow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C5BA7">
              <w:rPr>
                <w:rFonts w:ascii="Arial Narrow" w:hAnsi="Arial Narrow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Hodnota </w:t>
            </w:r>
            <w:r w:rsidR="007E517B" w:rsidRPr="009C5BA7">
              <w:rPr>
                <w:rFonts w:ascii="Arial Narrow" w:hAnsi="Arial Narrow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aditívneho </w:t>
            </w:r>
            <w:r w:rsidRPr="009C5BA7">
              <w:rPr>
                <w:rFonts w:ascii="Arial Narrow" w:hAnsi="Arial Narrow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koeficientu </w:t>
            </w:r>
            <w:proofErr w:type="spellStart"/>
            <w:r w:rsidRPr="009C5BA7">
              <w:rPr>
                <w:rFonts w:ascii="Arial Narrow" w:hAnsi="Arial Narrow" w:cstheme="minorHAnsi"/>
                <w:b/>
                <w:color w:val="000000"/>
                <w:sz w:val="22"/>
                <w:szCs w:val="22"/>
              </w:rPr>
              <w:t>K</w:t>
            </w:r>
            <w:r w:rsidRPr="009C5BA7">
              <w:rPr>
                <w:rFonts w:ascii="Arial Narrow" w:hAnsi="Arial Narrow" w:cstheme="minorHAnsi"/>
                <w:b/>
                <w:color w:val="000000"/>
                <w:sz w:val="22"/>
                <w:szCs w:val="22"/>
                <w:vertAlign w:val="subscript"/>
              </w:rPr>
              <w:t>i</w:t>
            </w:r>
            <w:proofErr w:type="spellEnd"/>
          </w:p>
        </w:tc>
        <w:tc>
          <w:tcPr>
            <w:tcW w:w="8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AE71" w14:textId="23C1C07E" w:rsidR="00581854" w:rsidRPr="00A803DB" w:rsidRDefault="00581854" w:rsidP="00F23E75">
            <w:pPr>
              <w:widowControl/>
              <w:ind w:left="284" w:right="665"/>
              <w:jc w:val="both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9C5BA7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AE2F5B" w:rsidRPr="009C5BA7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..</w:t>
            </w:r>
            <w:r w:rsidR="004A78CF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....</w:t>
            </w:r>
            <w:r w:rsidR="00AE2F5B" w:rsidRPr="009C5BA7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..</w:t>
            </w:r>
            <w:r w:rsidR="004453F7" w:rsidRPr="009C5BA7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 xml:space="preserve">v eur bez DPH za </w:t>
            </w:r>
            <w:r w:rsidR="004453F7" w:rsidRPr="009C5BA7">
              <w:rPr>
                <w:rFonts w:ascii="Arial Narrow" w:hAnsi="Arial Narrow" w:cstheme="minorHAnsi"/>
                <w:b/>
                <w:bCs/>
                <w:i/>
                <w:iCs/>
                <w:color w:val="000000"/>
                <w:sz w:val="22"/>
                <w:szCs w:val="22"/>
              </w:rPr>
              <w:t>MWh (ponuková cena uchádzača – kritérium na vyhodnotenie ponúk</w:t>
            </w:r>
            <w:r w:rsidR="007104B4" w:rsidRPr="009C5BA7">
              <w:rPr>
                <w:rFonts w:ascii="Arial Narrow" w:hAnsi="Arial Narrow" w:cstheme="minorHAnsi"/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  <w:r w:rsidRPr="009C5BA7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  <w:p w14:paraId="79EBEFFA" w14:textId="77777777" w:rsidR="00F23E75" w:rsidRDefault="00F23E75" w:rsidP="00F23E75">
            <w:pPr>
              <w:widowControl/>
              <w:ind w:left="284" w:right="665"/>
              <w:jc w:val="both"/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</w:pPr>
          </w:p>
          <w:p w14:paraId="6B623C3C" w14:textId="77777777" w:rsidR="00F23E75" w:rsidRPr="007104B4" w:rsidRDefault="00F23E75" w:rsidP="00F23E75">
            <w:pPr>
              <w:widowControl/>
              <w:ind w:left="284" w:right="665"/>
              <w:jc w:val="both"/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</w:pPr>
          </w:p>
        </w:tc>
      </w:tr>
    </w:tbl>
    <w:p w14:paraId="4C87DDA6" w14:textId="77777777" w:rsidR="007E517B" w:rsidRDefault="007E517B" w:rsidP="00F23E75">
      <w:pPr>
        <w:pStyle w:val="Zkladntext2"/>
        <w:ind w:left="284"/>
        <w:jc w:val="left"/>
        <w:rPr>
          <w:rFonts w:ascii="Arial Narrow" w:hAnsi="Arial Narrow" w:cstheme="minorHAnsi"/>
          <w:b/>
          <w:sz w:val="22"/>
          <w:szCs w:val="22"/>
        </w:rPr>
      </w:pPr>
    </w:p>
    <w:p w14:paraId="134F022C" w14:textId="77777777" w:rsidR="00F23E75" w:rsidRDefault="00F23E75" w:rsidP="00F23E75">
      <w:pPr>
        <w:pStyle w:val="Zkladntext2"/>
        <w:ind w:left="284"/>
        <w:jc w:val="left"/>
        <w:rPr>
          <w:rFonts w:ascii="Arial Narrow" w:hAnsi="Arial Narrow" w:cstheme="minorHAnsi"/>
          <w:b/>
          <w:sz w:val="22"/>
          <w:szCs w:val="22"/>
        </w:rPr>
      </w:pPr>
    </w:p>
    <w:p w14:paraId="591315CB" w14:textId="77777777" w:rsidR="00F23E75" w:rsidRDefault="00F23E75" w:rsidP="00F23E75">
      <w:pPr>
        <w:pStyle w:val="Zkladntext2"/>
        <w:ind w:left="284"/>
        <w:jc w:val="left"/>
        <w:rPr>
          <w:rFonts w:ascii="Arial Narrow" w:hAnsi="Arial Narrow" w:cstheme="minorHAnsi"/>
          <w:b/>
          <w:sz w:val="22"/>
          <w:szCs w:val="22"/>
        </w:rPr>
      </w:pPr>
    </w:p>
    <w:p w14:paraId="4C37F558" w14:textId="77777777" w:rsidR="00F23E75" w:rsidRDefault="00F23E75" w:rsidP="00F23E75">
      <w:pPr>
        <w:pStyle w:val="Zkladntext2"/>
        <w:ind w:left="284"/>
        <w:jc w:val="left"/>
        <w:rPr>
          <w:rFonts w:ascii="Arial Narrow" w:hAnsi="Arial Narrow" w:cstheme="minorHAnsi"/>
          <w:b/>
          <w:sz w:val="22"/>
          <w:szCs w:val="22"/>
        </w:rPr>
      </w:pPr>
    </w:p>
    <w:p w14:paraId="19CC20B1" w14:textId="77777777" w:rsidR="00F23E75" w:rsidRDefault="00F23E75" w:rsidP="00F23E75">
      <w:pPr>
        <w:pStyle w:val="Zkladntext2"/>
        <w:ind w:left="284"/>
        <w:jc w:val="left"/>
        <w:rPr>
          <w:rFonts w:ascii="Arial Narrow" w:hAnsi="Arial Narrow" w:cstheme="minorHAnsi"/>
          <w:b/>
          <w:sz w:val="22"/>
          <w:szCs w:val="22"/>
        </w:rPr>
      </w:pPr>
    </w:p>
    <w:p w14:paraId="470ED31C" w14:textId="77777777" w:rsidR="00F23E75" w:rsidRDefault="00F23E75" w:rsidP="00F23E75">
      <w:pPr>
        <w:pStyle w:val="Zkladntext2"/>
        <w:ind w:left="284"/>
        <w:jc w:val="left"/>
        <w:rPr>
          <w:rFonts w:ascii="Arial Narrow" w:hAnsi="Arial Narrow" w:cstheme="minorHAnsi"/>
          <w:b/>
          <w:sz w:val="22"/>
          <w:szCs w:val="22"/>
        </w:rPr>
      </w:pPr>
    </w:p>
    <w:p w14:paraId="6DE15C7F" w14:textId="77777777" w:rsidR="0099072C" w:rsidRPr="003B7AA8" w:rsidRDefault="0099072C" w:rsidP="0099072C">
      <w:pPr>
        <w:pStyle w:val="Zkladntext2"/>
        <w:ind w:left="567"/>
        <w:jc w:val="left"/>
        <w:rPr>
          <w:rFonts w:ascii="Arial Narrow" w:hAnsi="Arial Narrow" w:cstheme="minorHAnsi"/>
          <w:b/>
          <w:sz w:val="22"/>
          <w:szCs w:val="22"/>
        </w:rPr>
      </w:pPr>
      <w:r w:rsidRPr="003B7AA8">
        <w:rPr>
          <w:rFonts w:ascii="Arial Narrow" w:hAnsi="Arial Narrow" w:cstheme="minorHAnsi"/>
          <w:b/>
          <w:sz w:val="22"/>
          <w:szCs w:val="22"/>
        </w:rPr>
        <w:lastRenderedPageBreak/>
        <w:t xml:space="preserve">Dodanie elektriny bude pre nasledovné odberné miesta (OM) s predpokladaným objemom odberu na obdobie </w:t>
      </w:r>
      <w:r>
        <w:rPr>
          <w:rFonts w:ascii="Arial Narrow" w:hAnsi="Arial Narrow" w:cstheme="minorHAnsi"/>
          <w:b/>
          <w:sz w:val="22"/>
          <w:szCs w:val="22"/>
        </w:rPr>
        <w:t>6</w:t>
      </w:r>
      <w:r w:rsidRPr="003B7AA8">
        <w:rPr>
          <w:rFonts w:ascii="Arial Narrow" w:hAnsi="Arial Narrow" w:cstheme="minorHAnsi"/>
          <w:b/>
          <w:sz w:val="22"/>
          <w:szCs w:val="22"/>
        </w:rPr>
        <w:t xml:space="preserve"> mesiacov od 01.0</w:t>
      </w:r>
      <w:r>
        <w:rPr>
          <w:rFonts w:ascii="Arial Narrow" w:hAnsi="Arial Narrow" w:cstheme="minorHAnsi"/>
          <w:b/>
          <w:sz w:val="22"/>
          <w:szCs w:val="22"/>
        </w:rPr>
        <w:t>1</w:t>
      </w:r>
      <w:r w:rsidRPr="003B7AA8">
        <w:rPr>
          <w:rFonts w:ascii="Arial Narrow" w:hAnsi="Arial Narrow" w:cstheme="minorHAnsi"/>
          <w:b/>
          <w:sz w:val="22"/>
          <w:szCs w:val="22"/>
        </w:rPr>
        <w:t>.202</w:t>
      </w:r>
      <w:r>
        <w:rPr>
          <w:rFonts w:ascii="Arial Narrow" w:hAnsi="Arial Narrow" w:cstheme="minorHAnsi"/>
          <w:b/>
          <w:sz w:val="22"/>
          <w:szCs w:val="22"/>
        </w:rPr>
        <w:t>4</w:t>
      </w:r>
      <w:r w:rsidRPr="003B7AA8">
        <w:rPr>
          <w:rFonts w:ascii="Arial Narrow" w:hAnsi="Arial Narrow" w:cstheme="minorHAnsi"/>
          <w:b/>
          <w:sz w:val="22"/>
          <w:szCs w:val="22"/>
        </w:rPr>
        <w:t xml:space="preserve"> do </w:t>
      </w:r>
      <w:r>
        <w:rPr>
          <w:rFonts w:ascii="Arial Narrow" w:hAnsi="Arial Narrow" w:cstheme="minorHAnsi"/>
          <w:b/>
          <w:sz w:val="22"/>
          <w:szCs w:val="22"/>
        </w:rPr>
        <w:t>30</w:t>
      </w:r>
      <w:r w:rsidRPr="003B7AA8">
        <w:rPr>
          <w:rFonts w:ascii="Arial Narrow" w:hAnsi="Arial Narrow" w:cstheme="minorHAnsi"/>
          <w:b/>
          <w:sz w:val="22"/>
          <w:szCs w:val="22"/>
        </w:rPr>
        <w:t>.</w:t>
      </w:r>
      <w:r>
        <w:rPr>
          <w:rFonts w:ascii="Arial Narrow" w:hAnsi="Arial Narrow" w:cstheme="minorHAnsi"/>
          <w:b/>
          <w:sz w:val="22"/>
          <w:szCs w:val="22"/>
        </w:rPr>
        <w:t>06</w:t>
      </w:r>
      <w:r w:rsidRPr="003B7AA8">
        <w:rPr>
          <w:rFonts w:ascii="Arial Narrow" w:hAnsi="Arial Narrow" w:cstheme="minorHAnsi"/>
          <w:b/>
          <w:sz w:val="22"/>
          <w:szCs w:val="22"/>
        </w:rPr>
        <w:t>.202</w:t>
      </w:r>
      <w:r>
        <w:rPr>
          <w:rFonts w:ascii="Arial Narrow" w:hAnsi="Arial Narrow" w:cstheme="minorHAnsi"/>
          <w:b/>
          <w:sz w:val="22"/>
          <w:szCs w:val="22"/>
        </w:rPr>
        <w:t>4</w:t>
      </w:r>
      <w:r w:rsidRPr="003B7AA8">
        <w:rPr>
          <w:rFonts w:ascii="Arial Narrow" w:hAnsi="Arial Narrow" w:cstheme="minorHAnsi"/>
          <w:b/>
          <w:sz w:val="22"/>
          <w:szCs w:val="22"/>
        </w:rPr>
        <w:t>:</w:t>
      </w:r>
    </w:p>
    <w:p w14:paraId="1C3EACB9" w14:textId="77777777" w:rsidR="00F23E75" w:rsidRPr="003B7AA8" w:rsidRDefault="00F23E75" w:rsidP="00F23E75">
      <w:pPr>
        <w:pStyle w:val="Zkladntext2"/>
        <w:ind w:left="284"/>
        <w:jc w:val="left"/>
        <w:rPr>
          <w:rFonts w:ascii="Arial Narrow" w:hAnsi="Arial Narrow" w:cstheme="minorHAnsi"/>
          <w:b/>
          <w:sz w:val="22"/>
          <w:szCs w:val="22"/>
        </w:rPr>
      </w:pPr>
    </w:p>
    <w:p w14:paraId="2B7508C1" w14:textId="77777777" w:rsidR="00581854" w:rsidRPr="003B7AA8" w:rsidRDefault="00581854" w:rsidP="00F23E75">
      <w:pPr>
        <w:pStyle w:val="Zkladntext2"/>
        <w:ind w:left="284"/>
        <w:jc w:val="left"/>
        <w:rPr>
          <w:rFonts w:ascii="Arial Narrow" w:hAnsi="Arial Narrow" w:cstheme="minorHAnsi"/>
          <w:sz w:val="12"/>
          <w:szCs w:val="12"/>
        </w:rPr>
      </w:pPr>
    </w:p>
    <w:tbl>
      <w:tblPr>
        <w:tblpPr w:leftFromText="141" w:rightFromText="141" w:vertAnchor="text" w:tblpX="558" w:tblpY="1"/>
        <w:tblOverlap w:val="never"/>
        <w:tblW w:w="95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838"/>
        <w:gridCol w:w="1285"/>
        <w:gridCol w:w="1276"/>
        <w:gridCol w:w="1843"/>
        <w:gridCol w:w="1134"/>
        <w:gridCol w:w="1701"/>
      </w:tblGrid>
      <w:tr w:rsidR="00F23E75" w:rsidRPr="009C5BA7" w14:paraId="6C37756F" w14:textId="77777777" w:rsidTr="006E1A3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DD9BE5" w14:textId="77777777" w:rsidR="00F23E75" w:rsidRPr="009C5BA7" w:rsidRDefault="00581854" w:rsidP="006E1A3D">
            <w:pPr>
              <w:ind w:left="69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bookmarkStart w:id="1" w:name="_GoBack" w:colFirst="2" w:colLast="3"/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P</w:t>
            </w:r>
            <w:r w:rsidR="00F23E75"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27B27A7B" w14:textId="77777777" w:rsidR="00581854" w:rsidRPr="009C5BA7" w:rsidRDefault="00581854" w:rsidP="006E1A3D">
            <w:pPr>
              <w:ind w:left="69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č</w:t>
            </w:r>
            <w:r w:rsidR="00F23E75"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51195CE" w14:textId="77777777" w:rsidR="00581854" w:rsidRPr="009C5BA7" w:rsidRDefault="00581854" w:rsidP="006E1A3D">
            <w:pPr>
              <w:ind w:left="284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Odberné miesto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ACC081" w14:textId="7B797869" w:rsidR="00D56279" w:rsidRPr="009C5BA7" w:rsidRDefault="00581854" w:rsidP="001065C9">
            <w:pPr>
              <w:ind w:left="77" w:hanging="142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 xml:space="preserve">Predpoklad. </w:t>
            </w:r>
            <w:r w:rsidR="006E1A3D"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D83F52"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 xml:space="preserve">objem </w:t>
            </w: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odberu</w:t>
            </w:r>
          </w:p>
          <w:p w14:paraId="1461BEFA" w14:textId="77777777" w:rsidR="00D56279" w:rsidRPr="009C5BA7" w:rsidRDefault="00581854" w:rsidP="001065C9">
            <w:pPr>
              <w:ind w:left="77" w:hanging="142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="00D56279"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 xml:space="preserve">v </w:t>
            </w: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MWh)</w:t>
            </w:r>
            <w:r w:rsidR="00D83F52"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 xml:space="preserve"> na</w:t>
            </w:r>
          </w:p>
          <w:p w14:paraId="04E83372" w14:textId="7E0D3C24" w:rsidR="00581854" w:rsidRPr="009C5BA7" w:rsidRDefault="0099072C" w:rsidP="001065C9">
            <w:pPr>
              <w:ind w:left="77" w:hanging="142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6</w:t>
            </w:r>
            <w:r w:rsidR="00C010B3"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 xml:space="preserve"> mes.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0A5FD9" w14:textId="77777777" w:rsidR="00581854" w:rsidRPr="009C5BA7" w:rsidRDefault="00581854" w:rsidP="001065C9">
            <w:pPr>
              <w:ind w:left="284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ČOM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0BF3F4" w14:textId="77777777" w:rsidR="00581854" w:rsidRPr="009C5BA7" w:rsidRDefault="00581854" w:rsidP="006E1A3D">
            <w:pPr>
              <w:ind w:left="284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EIC kód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9AB59A" w14:textId="77777777" w:rsidR="00581854" w:rsidRPr="009C5BA7" w:rsidRDefault="00581854" w:rsidP="006E1A3D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Napäťová úroveň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35A63D" w14:textId="77777777" w:rsidR="00581854" w:rsidRPr="009C5BA7" w:rsidRDefault="00581854" w:rsidP="006E1A3D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Max. rezerv. Kapaci</w:t>
            </w:r>
            <w:r w:rsidR="003B7AA8"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t</w:t>
            </w: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a kW / hodnota ističa (A)</w:t>
            </w:r>
          </w:p>
        </w:tc>
      </w:tr>
      <w:bookmarkEnd w:id="1"/>
      <w:tr w:rsidR="0099072C" w:rsidRPr="009C5BA7" w14:paraId="5F1AD080" w14:textId="77777777" w:rsidTr="006E1A3D">
        <w:trPr>
          <w:trHeight w:val="6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0628" w14:textId="77777777" w:rsidR="0099072C" w:rsidRPr="009C5BA7" w:rsidRDefault="0099072C" w:rsidP="0099072C">
            <w:pPr>
              <w:ind w:left="69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5F67D" w14:textId="77777777" w:rsidR="0099072C" w:rsidRPr="009C5BA7" w:rsidRDefault="0099072C" w:rsidP="0099072C">
            <w:pPr>
              <w:ind w:left="64"/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  <w:t xml:space="preserve">Budova MF SR </w:t>
            </w:r>
            <w:proofErr w:type="spellStart"/>
            <w:r w:rsidRPr="009C5BA7"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  <w:t>Štefanovičova</w:t>
            </w:r>
            <w:proofErr w:type="spellEnd"/>
            <w:r w:rsidRPr="009C5BA7"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  <w:t xml:space="preserve"> 5 </w:t>
            </w:r>
          </w:p>
          <w:p w14:paraId="6A7DD799" w14:textId="77777777" w:rsidR="0099072C" w:rsidRPr="009C5BA7" w:rsidRDefault="0099072C" w:rsidP="0099072C">
            <w:pPr>
              <w:ind w:left="64"/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  <w:t>817 82 Bratislava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FFA4" w14:textId="2261D0D1" w:rsidR="0099072C" w:rsidRPr="009C5BA7" w:rsidRDefault="0099072C" w:rsidP="00D2715B">
            <w:pPr>
              <w:ind w:left="284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3</w:t>
            </w:r>
            <w:r w:rsidR="00D2715B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24,02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2878" w14:textId="77777777" w:rsidR="0099072C" w:rsidRPr="009C5BA7" w:rsidRDefault="0099072C" w:rsidP="0099072C">
            <w:pPr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480097400 0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6108" w14:textId="77777777" w:rsidR="0099072C" w:rsidRPr="009C5BA7" w:rsidRDefault="0099072C" w:rsidP="0099072C">
            <w:pPr>
              <w:ind w:left="-74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24ZZS8009740000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36CA" w14:textId="77777777" w:rsidR="0099072C" w:rsidRPr="009C5BA7" w:rsidRDefault="0099072C" w:rsidP="0099072C">
            <w:pPr>
              <w:ind w:left="66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NN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B6C8" w14:textId="77777777" w:rsidR="0099072C" w:rsidRPr="009C5BA7" w:rsidRDefault="0099072C" w:rsidP="0099072C">
            <w:pPr>
              <w:ind w:left="284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800 A</w:t>
            </w:r>
          </w:p>
        </w:tc>
      </w:tr>
      <w:tr w:rsidR="0099072C" w:rsidRPr="009C5BA7" w14:paraId="49281BB0" w14:textId="77777777" w:rsidTr="006E1A3D">
        <w:trPr>
          <w:trHeight w:val="6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A108" w14:textId="77777777" w:rsidR="0099072C" w:rsidRPr="009C5BA7" w:rsidRDefault="0099072C" w:rsidP="0099072C">
            <w:pPr>
              <w:ind w:left="69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78446" w14:textId="77777777" w:rsidR="0099072C" w:rsidRPr="009C5BA7" w:rsidRDefault="0099072C" w:rsidP="0099072C">
            <w:pPr>
              <w:ind w:left="64"/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  <w:t xml:space="preserve">Kuchyňa MF SR </w:t>
            </w:r>
            <w:proofErr w:type="spellStart"/>
            <w:r w:rsidRPr="009C5BA7"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  <w:t>Štefanovičova</w:t>
            </w:r>
            <w:proofErr w:type="spellEnd"/>
            <w:r w:rsidRPr="009C5BA7"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  <w:t xml:space="preserve"> 5 </w:t>
            </w:r>
          </w:p>
          <w:p w14:paraId="69FA5F7F" w14:textId="77777777" w:rsidR="0099072C" w:rsidRPr="009C5BA7" w:rsidRDefault="0099072C" w:rsidP="0099072C">
            <w:pPr>
              <w:ind w:left="64"/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  <w:t>817 82 Bratislava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84D2" w14:textId="0BB229A8" w:rsidR="0099072C" w:rsidRPr="009C5BA7" w:rsidRDefault="00D2715B" w:rsidP="00D2715B">
            <w:pPr>
              <w:ind w:left="284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76,43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4588" w14:textId="77777777" w:rsidR="0099072C" w:rsidRPr="009C5BA7" w:rsidRDefault="0099072C" w:rsidP="0099072C">
            <w:pPr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470005827 8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32B2" w14:textId="77777777" w:rsidR="0099072C" w:rsidRPr="009C5BA7" w:rsidRDefault="0099072C" w:rsidP="0099072C">
            <w:pPr>
              <w:ind w:left="-74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24ZZS7039862000 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AAA8" w14:textId="77777777" w:rsidR="0099072C" w:rsidRPr="009C5BA7" w:rsidRDefault="0099072C" w:rsidP="0099072C">
            <w:pPr>
              <w:ind w:left="66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NN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E09F" w14:textId="77777777" w:rsidR="0099072C" w:rsidRPr="009C5BA7" w:rsidRDefault="0099072C" w:rsidP="0099072C">
            <w:pPr>
              <w:ind w:left="284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630 A</w:t>
            </w:r>
          </w:p>
        </w:tc>
      </w:tr>
      <w:tr w:rsidR="0099072C" w:rsidRPr="009C5BA7" w14:paraId="00780446" w14:textId="77777777" w:rsidTr="006E1A3D">
        <w:trPr>
          <w:trHeight w:val="9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064E" w14:textId="77777777" w:rsidR="0099072C" w:rsidRPr="009C5BA7" w:rsidRDefault="0099072C" w:rsidP="0099072C">
            <w:pPr>
              <w:ind w:left="69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DB03B" w14:textId="77777777" w:rsidR="0099072C" w:rsidRPr="009C5BA7" w:rsidRDefault="0099072C" w:rsidP="0099072C">
            <w:pPr>
              <w:ind w:left="64"/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  <w:t>VDZ Vila Krista Hviezdoslavova 1 914 51 Trenčianske Teplice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B5BA" w14:textId="5CAFDA94" w:rsidR="0099072C" w:rsidRPr="009C5BA7" w:rsidRDefault="00D2715B" w:rsidP="00D2715B">
            <w:pPr>
              <w:ind w:left="284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4,58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88CC" w14:textId="77777777" w:rsidR="0099072C" w:rsidRPr="009C5BA7" w:rsidRDefault="0099072C" w:rsidP="0099072C">
            <w:pPr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310218651 3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C6FD" w14:textId="77777777" w:rsidR="0099072C" w:rsidRPr="009C5BA7" w:rsidRDefault="0099072C" w:rsidP="0099072C">
            <w:pPr>
              <w:ind w:left="-74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24ZZS2186513000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9954" w14:textId="77777777" w:rsidR="0099072C" w:rsidRPr="009C5BA7" w:rsidRDefault="0099072C" w:rsidP="0099072C">
            <w:pPr>
              <w:ind w:left="66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NN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CE95" w14:textId="77777777" w:rsidR="0099072C" w:rsidRPr="009C5BA7" w:rsidRDefault="0099072C" w:rsidP="0099072C">
            <w:pPr>
              <w:ind w:left="284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50 A</w:t>
            </w:r>
          </w:p>
        </w:tc>
      </w:tr>
      <w:tr w:rsidR="0099072C" w:rsidRPr="003B7AA8" w14:paraId="5AC1DB81" w14:textId="77777777" w:rsidTr="006E1A3D">
        <w:trPr>
          <w:trHeight w:val="69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89240" w14:textId="77777777" w:rsidR="0099072C" w:rsidRPr="009C5BA7" w:rsidRDefault="0099072C" w:rsidP="0099072C">
            <w:pPr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F6A28" w14:textId="3E143656" w:rsidR="0099072C" w:rsidRPr="009C5BA7" w:rsidRDefault="0099072C" w:rsidP="00C73B0C">
            <w:pPr>
              <w:ind w:left="77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="00D2715B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05</w:t>
            </w:r>
            <w:r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,</w:t>
            </w:r>
            <w:r w:rsidR="00D2715B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0</w:t>
            </w:r>
            <w:r w:rsidR="00C73B0C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 xml:space="preserve"> MWh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4EDC1" w14:textId="75CCD42B" w:rsidR="0099072C" w:rsidRPr="003B7AA8" w:rsidRDefault="0099072C" w:rsidP="0099072C">
            <w:pPr>
              <w:ind w:left="284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</w:p>
        </w:tc>
      </w:tr>
    </w:tbl>
    <w:p w14:paraId="5A0ECE43" w14:textId="77777777" w:rsidR="00F23E75" w:rsidRPr="003B7AA8" w:rsidRDefault="00F23E75" w:rsidP="00F23E75">
      <w:pPr>
        <w:pStyle w:val="Style10"/>
        <w:widowControl/>
        <w:spacing w:before="120" w:line="240" w:lineRule="exact"/>
        <w:ind w:left="284" w:firstLine="0"/>
        <w:rPr>
          <w:rFonts w:ascii="Arial Narrow" w:hAnsi="Arial Narrow" w:cstheme="minorHAnsi"/>
          <w:sz w:val="22"/>
          <w:szCs w:val="22"/>
        </w:rPr>
      </w:pPr>
    </w:p>
    <w:p w14:paraId="050BB77C" w14:textId="77777777" w:rsidR="00F23E75" w:rsidRPr="003B7AA8" w:rsidRDefault="00F23E75" w:rsidP="00F23E75">
      <w:pPr>
        <w:pStyle w:val="Style10"/>
        <w:widowControl/>
        <w:spacing w:before="120" w:line="240" w:lineRule="exact"/>
        <w:ind w:left="284" w:firstLine="0"/>
        <w:rPr>
          <w:rFonts w:ascii="Arial Narrow" w:hAnsi="Arial Narrow" w:cstheme="minorHAnsi"/>
          <w:sz w:val="22"/>
          <w:szCs w:val="22"/>
        </w:rPr>
      </w:pPr>
    </w:p>
    <w:p w14:paraId="2D8ACD0A" w14:textId="77777777" w:rsidR="00581854" w:rsidRPr="003B7AA8" w:rsidRDefault="00581854" w:rsidP="006E1A3D">
      <w:pPr>
        <w:pStyle w:val="Style10"/>
        <w:widowControl/>
        <w:spacing w:before="120" w:line="360" w:lineRule="auto"/>
        <w:ind w:left="567" w:firstLine="0"/>
        <w:rPr>
          <w:rFonts w:ascii="Arial Narrow" w:hAnsi="Arial Narrow" w:cstheme="minorHAnsi"/>
          <w:sz w:val="22"/>
          <w:szCs w:val="22"/>
        </w:rPr>
      </w:pPr>
      <w:r w:rsidRPr="009C5BA7">
        <w:rPr>
          <w:rFonts w:ascii="Arial Narrow" w:hAnsi="Arial Narrow" w:cstheme="minorHAnsi"/>
          <w:sz w:val="22"/>
          <w:szCs w:val="22"/>
        </w:rPr>
        <w:t>Ďalšie doplňujúce informácie k predmetu zákazky:</w:t>
      </w:r>
    </w:p>
    <w:p w14:paraId="09097F0C" w14:textId="5750D00B" w:rsidR="0099072C" w:rsidRPr="003B7AA8" w:rsidRDefault="0099072C" w:rsidP="0099072C">
      <w:pPr>
        <w:pStyle w:val="Style10"/>
        <w:widowControl/>
        <w:numPr>
          <w:ilvl w:val="0"/>
          <w:numId w:val="43"/>
        </w:numPr>
        <w:spacing w:line="360" w:lineRule="auto"/>
        <w:ind w:left="1134" w:hanging="567"/>
        <w:rPr>
          <w:rFonts w:ascii="Arial Narrow" w:hAnsi="Arial Narrow" w:cstheme="minorHAnsi"/>
          <w:sz w:val="22"/>
          <w:szCs w:val="22"/>
        </w:rPr>
      </w:pPr>
      <w:r w:rsidRPr="00C44AA2">
        <w:rPr>
          <w:rFonts w:ascii="Arial Narrow" w:hAnsi="Arial Narrow" w:cstheme="minorHAnsi"/>
          <w:sz w:val="22"/>
          <w:szCs w:val="22"/>
        </w:rPr>
        <w:t>Predpokladaný objem zákazky na obdobie 6 mesiacov od 01.01.2024 do 30.06.2024 je 4</w:t>
      </w:r>
      <w:r w:rsidR="00D2715B">
        <w:rPr>
          <w:rFonts w:ascii="Arial Narrow" w:hAnsi="Arial Narrow" w:cstheme="minorHAnsi"/>
          <w:sz w:val="22"/>
          <w:szCs w:val="22"/>
        </w:rPr>
        <w:t>05</w:t>
      </w:r>
      <w:r w:rsidRPr="00C44AA2">
        <w:rPr>
          <w:rFonts w:ascii="Arial Narrow" w:hAnsi="Arial Narrow" w:cstheme="minorHAnsi"/>
          <w:sz w:val="22"/>
          <w:szCs w:val="22"/>
        </w:rPr>
        <w:t>,</w:t>
      </w:r>
      <w:r w:rsidR="00D2715B">
        <w:rPr>
          <w:rFonts w:ascii="Arial Narrow" w:hAnsi="Arial Narrow" w:cstheme="minorHAnsi"/>
          <w:sz w:val="22"/>
          <w:szCs w:val="22"/>
        </w:rPr>
        <w:t>0</w:t>
      </w:r>
      <w:r w:rsidR="004A7F1A">
        <w:rPr>
          <w:rFonts w:ascii="Arial Narrow" w:hAnsi="Arial Narrow" w:cstheme="minorHAnsi"/>
          <w:sz w:val="22"/>
          <w:szCs w:val="22"/>
        </w:rPr>
        <w:t>3</w:t>
      </w:r>
      <w:r w:rsidRPr="00C44AA2">
        <w:rPr>
          <w:rFonts w:ascii="Arial Narrow" w:hAnsi="Arial Narrow" w:cstheme="minorHAnsi"/>
          <w:color w:val="FF0000"/>
          <w:sz w:val="22"/>
          <w:szCs w:val="22"/>
        </w:rPr>
        <w:t xml:space="preserve"> </w:t>
      </w:r>
      <w:r w:rsidRPr="00C44AA2">
        <w:rPr>
          <w:rFonts w:ascii="Arial Narrow" w:hAnsi="Arial Narrow" w:cstheme="minorHAnsi"/>
          <w:sz w:val="22"/>
          <w:szCs w:val="22"/>
        </w:rPr>
        <w:t>MWh,</w:t>
      </w:r>
      <w:r w:rsidRPr="003B7AA8">
        <w:rPr>
          <w:rFonts w:ascii="Arial Narrow" w:hAnsi="Arial Narrow" w:cstheme="minorHAnsi"/>
          <w:sz w:val="22"/>
          <w:szCs w:val="22"/>
        </w:rPr>
        <w:t xml:space="preserve"> pričom odchýlka objemu objednania elektriny je stanovaná max. +15% -15% z predpokladaného objemu.</w:t>
      </w:r>
    </w:p>
    <w:p w14:paraId="3E0A8733" w14:textId="77777777" w:rsidR="00EA0AC8" w:rsidRDefault="001B7DBB" w:rsidP="00F23E75">
      <w:pPr>
        <w:pStyle w:val="Style10"/>
        <w:widowControl/>
        <w:tabs>
          <w:tab w:val="left" w:pos="552"/>
        </w:tabs>
        <w:spacing w:before="485" w:line="360" w:lineRule="auto"/>
        <w:ind w:left="552" w:right="19" w:firstLine="0"/>
        <w:rPr>
          <w:rStyle w:val="FontStyle22"/>
        </w:rPr>
      </w:pPr>
      <w:r>
        <w:rPr>
          <w:rStyle w:val="FontStyle22"/>
        </w:rPr>
        <w:t>.</w:t>
      </w:r>
    </w:p>
    <w:p w14:paraId="35D13B61" w14:textId="77777777" w:rsidR="001B7DBB" w:rsidRPr="00FB67E6" w:rsidRDefault="001B7DBB" w:rsidP="00211085">
      <w:pPr>
        <w:pStyle w:val="Style3"/>
        <w:widowControl/>
        <w:spacing w:after="120" w:line="240" w:lineRule="auto"/>
        <w:rPr>
          <w:rFonts w:ascii="Arial Narrow" w:hAnsi="Arial Narrow"/>
          <w:i/>
          <w:sz w:val="22"/>
          <w:szCs w:val="22"/>
        </w:rPr>
      </w:pPr>
    </w:p>
    <w:sectPr w:rsidR="001B7DBB" w:rsidRPr="00FB67E6" w:rsidSect="00EE2060">
      <w:footerReference w:type="default" r:id="rId10"/>
      <w:headerReference w:type="first" r:id="rId11"/>
      <w:footerReference w:type="first" r:id="rId12"/>
      <w:pgSz w:w="11921" w:h="16850"/>
      <w:pgMar w:top="1361" w:right="1289" w:bottom="1276" w:left="124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1A86B" w14:textId="77777777" w:rsidR="004D2513" w:rsidRDefault="004D2513">
      <w:r>
        <w:separator/>
      </w:r>
    </w:p>
  </w:endnote>
  <w:endnote w:type="continuationSeparator" w:id="0">
    <w:p w14:paraId="13EF89F1" w14:textId="77777777" w:rsidR="004D2513" w:rsidRDefault="004D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49492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AE78478" w14:textId="6E5502C2" w:rsidR="00854276" w:rsidRPr="00217567" w:rsidRDefault="00854276">
        <w:pPr>
          <w:pStyle w:val="Pta"/>
          <w:jc w:val="right"/>
          <w:rPr>
            <w:rFonts w:ascii="Arial Narrow" w:hAnsi="Arial Narrow"/>
          </w:rPr>
        </w:pPr>
        <w:r w:rsidRPr="00217567">
          <w:rPr>
            <w:rFonts w:ascii="Arial Narrow" w:hAnsi="Arial Narrow"/>
          </w:rPr>
          <w:fldChar w:fldCharType="begin"/>
        </w:r>
        <w:r w:rsidRPr="00217567">
          <w:rPr>
            <w:rFonts w:ascii="Arial Narrow" w:hAnsi="Arial Narrow"/>
          </w:rPr>
          <w:instrText>PAGE   \* MERGEFORMAT</w:instrText>
        </w:r>
        <w:r w:rsidRPr="00217567">
          <w:rPr>
            <w:rFonts w:ascii="Arial Narrow" w:hAnsi="Arial Narrow"/>
          </w:rPr>
          <w:fldChar w:fldCharType="separate"/>
        </w:r>
        <w:r w:rsidR="001065C9">
          <w:rPr>
            <w:rFonts w:ascii="Arial Narrow" w:hAnsi="Arial Narrow"/>
            <w:noProof/>
          </w:rPr>
          <w:t>2</w:t>
        </w:r>
        <w:r w:rsidRPr="00217567">
          <w:rPr>
            <w:rFonts w:ascii="Arial Narrow" w:hAnsi="Arial Narrow"/>
          </w:rPr>
          <w:fldChar w:fldCharType="end"/>
        </w:r>
        <w:r>
          <w:rPr>
            <w:rFonts w:ascii="Arial Narrow" w:hAnsi="Arial Narrow"/>
          </w:rPr>
          <w:t>/</w:t>
        </w:r>
        <w:r w:rsidR="004A7F1A">
          <w:rPr>
            <w:rFonts w:ascii="Arial Narrow" w:hAnsi="Arial Narrow"/>
          </w:rPr>
          <w:t>2</w:t>
        </w:r>
      </w:p>
    </w:sdtContent>
  </w:sdt>
  <w:p w14:paraId="1ED1D68C" w14:textId="77777777" w:rsidR="00854276" w:rsidRDefault="0085427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7050B" w14:textId="77777777" w:rsidR="00D57593" w:rsidRDefault="00D57593" w:rsidP="00D57593">
    <w:pPr>
      <w:pStyle w:val="Pta"/>
      <w:jc w:val="right"/>
    </w:pPr>
    <w:r>
      <w:tab/>
    </w:r>
    <w:r>
      <w:tab/>
    </w:r>
    <w:r>
      <w:tab/>
    </w:r>
  </w:p>
  <w:p w14:paraId="75A933E9" w14:textId="77777777" w:rsidR="00A803DB" w:rsidRPr="00A803DB" w:rsidRDefault="00A803DB" w:rsidP="00D57593">
    <w:pPr>
      <w:pStyle w:val="Pta"/>
      <w:jc w:val="right"/>
      <w:rPr>
        <w:rFonts w:ascii="Arial Narrow" w:hAnsi="Arial Narrow" w:cs="Times New Roman"/>
        <w:sz w:val="22"/>
        <w:szCs w:val="22"/>
      </w:rPr>
    </w:pPr>
    <w:r w:rsidRPr="00A803DB">
      <w:rPr>
        <w:rFonts w:ascii="Arial Narrow" w:hAnsi="Arial Narrow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E0D17" w14:textId="77777777" w:rsidR="004D2513" w:rsidRDefault="004D2513">
      <w:r>
        <w:separator/>
      </w:r>
    </w:p>
  </w:footnote>
  <w:footnote w:type="continuationSeparator" w:id="0">
    <w:p w14:paraId="488718C4" w14:textId="77777777" w:rsidR="004D2513" w:rsidRDefault="004D2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BCAA2" w14:textId="3DBE7150" w:rsidR="00854276" w:rsidRPr="00BC51BF" w:rsidRDefault="00854276" w:rsidP="00EE2060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BC51BF">
      <w:rPr>
        <w:rFonts w:ascii="Arial Narrow" w:hAnsi="Arial Narrow"/>
        <w:sz w:val="22"/>
        <w:szCs w:val="22"/>
      </w:rPr>
      <w:t xml:space="preserve">Príloha č. </w:t>
    </w:r>
    <w:r w:rsidR="004F159C">
      <w:rPr>
        <w:rFonts w:ascii="Arial Narrow" w:hAnsi="Arial Narrow"/>
        <w:sz w:val="22"/>
        <w:szCs w:val="22"/>
      </w:rPr>
      <w:t>1</w:t>
    </w:r>
    <w:r w:rsidR="004F159C" w:rsidRPr="00BC51BF">
      <w:rPr>
        <w:rFonts w:ascii="Arial Narrow" w:hAnsi="Arial Narrow"/>
        <w:sz w:val="22"/>
        <w:szCs w:val="22"/>
      </w:rPr>
      <w:t xml:space="preserve"> </w:t>
    </w:r>
    <w:r w:rsidR="00BC51BF" w:rsidRPr="00BC51BF">
      <w:rPr>
        <w:rFonts w:ascii="Arial Narrow" w:hAnsi="Arial Narrow"/>
        <w:sz w:val="22"/>
        <w:szCs w:val="22"/>
      </w:rPr>
      <w:t xml:space="preserve">k výzve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748222"/>
    <w:lvl w:ilvl="0">
      <w:numFmt w:val="bullet"/>
      <w:lvlText w:val="*"/>
      <w:lvlJc w:val="left"/>
    </w:lvl>
  </w:abstractNum>
  <w:abstractNum w:abstractNumId="1" w15:restartNumberingAfterBreak="0">
    <w:nsid w:val="02B75D9B"/>
    <w:multiLevelType w:val="hybridMultilevel"/>
    <w:tmpl w:val="526C5CA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F10343"/>
    <w:multiLevelType w:val="singleLevel"/>
    <w:tmpl w:val="95F8E7B2"/>
    <w:lvl w:ilvl="0">
      <w:start w:val="2"/>
      <w:numFmt w:val="lowerLetter"/>
      <w:lvlText w:val="%1)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3" w15:restartNumberingAfterBreak="0">
    <w:nsid w:val="032C6A57"/>
    <w:multiLevelType w:val="hybridMultilevel"/>
    <w:tmpl w:val="C98EC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F4E13"/>
    <w:multiLevelType w:val="hybridMultilevel"/>
    <w:tmpl w:val="051A343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7FF78CC"/>
    <w:multiLevelType w:val="singleLevel"/>
    <w:tmpl w:val="0F8CABE6"/>
    <w:lvl w:ilvl="0">
      <w:start w:val="2"/>
      <w:numFmt w:val="decimal"/>
      <w:lvlText w:val="11.%1"/>
      <w:legacy w:legacy="1" w:legacySpace="0" w:legacyIndent="556"/>
      <w:lvlJc w:val="left"/>
      <w:rPr>
        <w:rFonts w:ascii="Arial" w:hAnsi="Arial" w:cs="Arial" w:hint="default"/>
      </w:rPr>
    </w:lvl>
  </w:abstractNum>
  <w:abstractNum w:abstractNumId="6" w15:restartNumberingAfterBreak="0">
    <w:nsid w:val="0B3E07BC"/>
    <w:multiLevelType w:val="singleLevel"/>
    <w:tmpl w:val="F246F858"/>
    <w:lvl w:ilvl="0">
      <w:start w:val="5"/>
      <w:numFmt w:val="decimal"/>
      <w:lvlText w:val="9.%1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7" w15:restartNumberingAfterBreak="0">
    <w:nsid w:val="0D8E4309"/>
    <w:multiLevelType w:val="multilevel"/>
    <w:tmpl w:val="D2E05D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B513EF"/>
    <w:multiLevelType w:val="singleLevel"/>
    <w:tmpl w:val="E29E582E"/>
    <w:lvl w:ilvl="0">
      <w:start w:val="8"/>
      <w:numFmt w:val="decimal"/>
      <w:lvlText w:val="9.%1"/>
      <w:legacy w:legacy="1" w:legacySpace="0" w:legacyIndent="480"/>
      <w:lvlJc w:val="left"/>
      <w:rPr>
        <w:rFonts w:ascii="Arial" w:hAnsi="Arial" w:cs="Arial" w:hint="default"/>
      </w:rPr>
    </w:lvl>
  </w:abstractNum>
  <w:abstractNum w:abstractNumId="9" w15:restartNumberingAfterBreak="0">
    <w:nsid w:val="0F532645"/>
    <w:multiLevelType w:val="singleLevel"/>
    <w:tmpl w:val="3B80FE1E"/>
    <w:lvl w:ilvl="0">
      <w:start w:val="1"/>
      <w:numFmt w:val="lowerLetter"/>
      <w:lvlText w:val="%1)"/>
      <w:legacy w:legacy="1" w:legacySpace="0" w:legacyIndent="355"/>
      <w:lvlJc w:val="left"/>
      <w:rPr>
        <w:rFonts w:ascii="Arial Narrow" w:hAnsi="Arial Narrow" w:cs="Arial" w:hint="default"/>
      </w:rPr>
    </w:lvl>
  </w:abstractNum>
  <w:abstractNum w:abstractNumId="10" w15:restartNumberingAfterBreak="0">
    <w:nsid w:val="0FDF0BBC"/>
    <w:multiLevelType w:val="multilevel"/>
    <w:tmpl w:val="DAD6D7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1800"/>
      </w:pPr>
      <w:rPr>
        <w:rFonts w:hint="default"/>
      </w:rPr>
    </w:lvl>
  </w:abstractNum>
  <w:abstractNum w:abstractNumId="11" w15:restartNumberingAfterBreak="0">
    <w:nsid w:val="137365FB"/>
    <w:multiLevelType w:val="singleLevel"/>
    <w:tmpl w:val="2FAE6D92"/>
    <w:lvl w:ilvl="0">
      <w:start w:val="5"/>
      <w:numFmt w:val="decimal"/>
      <w:lvlText w:val="10.%1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12" w15:restartNumberingAfterBreak="0">
    <w:nsid w:val="14AB1F5E"/>
    <w:multiLevelType w:val="hybridMultilevel"/>
    <w:tmpl w:val="0C6A7F58"/>
    <w:name w:val="922"/>
    <w:lvl w:ilvl="0" w:tplc="CB82BB2C">
      <w:start w:val="1"/>
      <w:numFmt w:val="bullet"/>
      <w:pStyle w:val="Zoznamsodrkami5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538A102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537059C"/>
    <w:multiLevelType w:val="singleLevel"/>
    <w:tmpl w:val="C6C87C1A"/>
    <w:lvl w:ilvl="0">
      <w:start w:val="13"/>
      <w:numFmt w:val="decimal"/>
      <w:lvlText w:val="%1."/>
      <w:legacy w:legacy="1" w:legacySpace="0" w:legacyIndent="552"/>
      <w:lvlJc w:val="left"/>
      <w:rPr>
        <w:rFonts w:ascii="Arial" w:hAnsi="Arial" w:cs="Arial" w:hint="default"/>
      </w:rPr>
    </w:lvl>
  </w:abstractNum>
  <w:abstractNum w:abstractNumId="14" w15:restartNumberingAfterBreak="0">
    <w:nsid w:val="17BE126E"/>
    <w:multiLevelType w:val="singleLevel"/>
    <w:tmpl w:val="698A4B9C"/>
    <w:lvl w:ilvl="0">
      <w:start w:val="1"/>
      <w:numFmt w:val="decimal"/>
      <w:lvlText w:val="9.%1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15" w15:restartNumberingAfterBreak="0">
    <w:nsid w:val="19225268"/>
    <w:multiLevelType w:val="singleLevel"/>
    <w:tmpl w:val="30B02F36"/>
    <w:lvl w:ilvl="0">
      <w:start w:val="2"/>
      <w:numFmt w:val="decimal"/>
      <w:lvlText w:val="2.%1"/>
      <w:legacy w:legacy="1" w:legacySpace="0" w:legacyIndent="571"/>
      <w:lvlJc w:val="left"/>
      <w:rPr>
        <w:rFonts w:ascii="Arial Narrow" w:hAnsi="Arial Narrow" w:cs="Arial" w:hint="default"/>
      </w:rPr>
    </w:lvl>
  </w:abstractNum>
  <w:abstractNum w:abstractNumId="16" w15:restartNumberingAfterBreak="0">
    <w:nsid w:val="19D0075C"/>
    <w:multiLevelType w:val="singleLevel"/>
    <w:tmpl w:val="F97CC408"/>
    <w:lvl w:ilvl="0">
      <w:start w:val="3"/>
      <w:numFmt w:val="decimal"/>
      <w:lvlText w:val="9.%1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17" w15:restartNumberingAfterBreak="0">
    <w:nsid w:val="1A572221"/>
    <w:multiLevelType w:val="singleLevel"/>
    <w:tmpl w:val="2C341444"/>
    <w:lvl w:ilvl="0">
      <w:start w:val="1"/>
      <w:numFmt w:val="decimal"/>
      <w:lvlText w:val="6.%1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18" w15:restartNumberingAfterBreak="0">
    <w:nsid w:val="1C302709"/>
    <w:multiLevelType w:val="singleLevel"/>
    <w:tmpl w:val="041B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9" w15:restartNumberingAfterBreak="0">
    <w:nsid w:val="1C3B3D24"/>
    <w:multiLevelType w:val="hybridMultilevel"/>
    <w:tmpl w:val="6C1AB1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45218"/>
    <w:multiLevelType w:val="multilevel"/>
    <w:tmpl w:val="10B8DC90"/>
    <w:lvl w:ilvl="0">
      <w:start w:val="12"/>
      <w:numFmt w:val="decimal"/>
      <w:lvlText w:val="%1."/>
      <w:legacy w:legacy="1" w:legacySpace="0" w:legacyIndent="547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"/>
      <w:lvlJc w:val="left"/>
      <w:pPr>
        <w:ind w:left="1155" w:hanging="435"/>
      </w:pPr>
      <w:rPr>
        <w:rFonts w:ascii="Arial" w:eastAsiaTheme="minorEastAsia" w:hAnsi="Arial" w:cs="Arial" w:hint="default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="Arial" w:eastAsiaTheme="minorEastAsia" w:hAnsi="Arial" w:cs="Arial" w:hint="default"/>
        <w:color w:val="000000"/>
        <w:sz w:val="20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ascii="Arial" w:eastAsiaTheme="minorEastAsia" w:hAnsi="Arial" w:cs="Arial" w:hint="default"/>
        <w:color w:val="000000"/>
        <w:sz w:val="2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ascii="Arial" w:eastAsiaTheme="minorEastAsia" w:hAnsi="Arial" w:cs="Arial" w:hint="default"/>
        <w:color w:val="000000"/>
        <w:sz w:val="20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ascii="Arial" w:eastAsiaTheme="minorEastAsia" w:hAnsi="Arial" w:cs="Arial" w:hint="default"/>
        <w:color w:val="000000"/>
        <w:sz w:val="20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ascii="Arial" w:eastAsiaTheme="minorEastAsia" w:hAnsi="Arial" w:cs="Arial" w:hint="default"/>
        <w:color w:val="000000"/>
        <w:sz w:val="20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ascii="Arial" w:eastAsiaTheme="minorEastAsia" w:hAnsi="Arial" w:cs="Arial" w:hint="default"/>
        <w:color w:val="00000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ascii="Arial" w:eastAsiaTheme="minorEastAsia" w:hAnsi="Arial" w:cs="Arial" w:hint="default"/>
        <w:color w:val="000000"/>
        <w:sz w:val="20"/>
      </w:rPr>
    </w:lvl>
  </w:abstractNum>
  <w:abstractNum w:abstractNumId="21" w15:restartNumberingAfterBreak="0">
    <w:nsid w:val="1EA14791"/>
    <w:multiLevelType w:val="singleLevel"/>
    <w:tmpl w:val="28DE3206"/>
    <w:lvl w:ilvl="0">
      <w:start w:val="1"/>
      <w:numFmt w:val="lowerLetter"/>
      <w:lvlText w:val="%1)"/>
      <w:legacy w:legacy="1" w:legacySpace="0" w:legacyIndent="360"/>
      <w:lvlJc w:val="left"/>
      <w:rPr>
        <w:rFonts w:ascii="Arial Narrow" w:hAnsi="Arial Narrow" w:cs="Arial" w:hint="default"/>
        <w:b w:val="0"/>
      </w:rPr>
    </w:lvl>
  </w:abstractNum>
  <w:abstractNum w:abstractNumId="22" w15:restartNumberingAfterBreak="0">
    <w:nsid w:val="1F495C3D"/>
    <w:multiLevelType w:val="hybridMultilevel"/>
    <w:tmpl w:val="58088ED4"/>
    <w:lvl w:ilvl="0" w:tplc="26CA7434">
      <w:start w:val="1"/>
      <w:numFmt w:val="lowerLetter"/>
      <w:lvlText w:val="%1)"/>
      <w:lvlJc w:val="left"/>
      <w:pPr>
        <w:ind w:left="12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23" w15:restartNumberingAfterBreak="0">
    <w:nsid w:val="20481947"/>
    <w:multiLevelType w:val="multilevel"/>
    <w:tmpl w:val="D4C064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24" w15:restartNumberingAfterBreak="0">
    <w:nsid w:val="206030DA"/>
    <w:multiLevelType w:val="singleLevel"/>
    <w:tmpl w:val="BFE4007E"/>
    <w:lvl w:ilvl="0">
      <w:start w:val="1"/>
      <w:numFmt w:val="decimal"/>
      <w:lvlText w:val="5.%1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25" w15:restartNumberingAfterBreak="0">
    <w:nsid w:val="226404BE"/>
    <w:multiLevelType w:val="hybridMultilevel"/>
    <w:tmpl w:val="7F486F32"/>
    <w:lvl w:ilvl="0" w:tplc="224C1798">
      <w:start w:val="1"/>
      <w:numFmt w:val="lowerLetter"/>
      <w:lvlText w:val="%1)"/>
      <w:lvlJc w:val="left"/>
      <w:pPr>
        <w:ind w:left="1446" w:hanging="8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23303136"/>
    <w:multiLevelType w:val="singleLevel"/>
    <w:tmpl w:val="041B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7" w15:restartNumberingAfterBreak="0">
    <w:nsid w:val="235938BD"/>
    <w:multiLevelType w:val="multilevel"/>
    <w:tmpl w:val="AF42E1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38900D2"/>
    <w:multiLevelType w:val="singleLevel"/>
    <w:tmpl w:val="54804818"/>
    <w:lvl w:ilvl="0">
      <w:start w:val="1"/>
      <w:numFmt w:val="decimal"/>
      <w:lvlText w:val="8.%1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29" w15:restartNumberingAfterBreak="0">
    <w:nsid w:val="26A53AD8"/>
    <w:multiLevelType w:val="singleLevel"/>
    <w:tmpl w:val="5CEE8066"/>
    <w:lvl w:ilvl="0">
      <w:start w:val="7"/>
      <w:numFmt w:val="decimal"/>
      <w:lvlText w:val="8.%1"/>
      <w:legacy w:legacy="1" w:legacySpace="0" w:legacyIndent="562"/>
      <w:lvlJc w:val="left"/>
      <w:rPr>
        <w:rFonts w:ascii="Arial" w:hAnsi="Arial" w:cs="Arial" w:hint="default"/>
      </w:rPr>
    </w:lvl>
  </w:abstractNum>
  <w:abstractNum w:abstractNumId="30" w15:restartNumberingAfterBreak="0">
    <w:nsid w:val="282D6E5F"/>
    <w:multiLevelType w:val="hybridMultilevel"/>
    <w:tmpl w:val="94A4F910"/>
    <w:lvl w:ilvl="0" w:tplc="AF0E28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2A331DBA"/>
    <w:multiLevelType w:val="multilevel"/>
    <w:tmpl w:val="11A2F5E8"/>
    <w:lvl w:ilvl="0">
      <w:start w:val="13"/>
      <w:numFmt w:val="decimal"/>
      <w:lvlText w:val="%1.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ascii="Arial" w:eastAsiaTheme="minorEastAsia" w:hAnsi="Arial" w:cs="Arial" w:hint="default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="Arial" w:eastAsiaTheme="minorEastAsia" w:hAnsi="Arial" w:cs="Arial" w:hint="default"/>
        <w:color w:val="000000"/>
        <w:sz w:val="20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ascii="Arial" w:eastAsiaTheme="minorEastAsia" w:hAnsi="Arial" w:cs="Arial" w:hint="default"/>
        <w:color w:val="000000"/>
        <w:sz w:val="2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ascii="Arial" w:eastAsiaTheme="minorEastAsia" w:hAnsi="Arial" w:cs="Arial" w:hint="default"/>
        <w:color w:val="000000"/>
        <w:sz w:val="20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ascii="Arial" w:eastAsiaTheme="minorEastAsia" w:hAnsi="Arial" w:cs="Arial" w:hint="default"/>
        <w:color w:val="000000"/>
        <w:sz w:val="20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ascii="Arial" w:eastAsiaTheme="minorEastAsia" w:hAnsi="Arial" w:cs="Arial" w:hint="default"/>
        <w:color w:val="000000"/>
        <w:sz w:val="20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ascii="Arial" w:eastAsiaTheme="minorEastAsia" w:hAnsi="Arial" w:cs="Arial" w:hint="default"/>
        <w:color w:val="00000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ascii="Arial" w:eastAsiaTheme="minorEastAsia" w:hAnsi="Arial" w:cs="Arial" w:hint="default"/>
        <w:color w:val="000000"/>
        <w:sz w:val="20"/>
      </w:rPr>
    </w:lvl>
  </w:abstractNum>
  <w:abstractNum w:abstractNumId="32" w15:restartNumberingAfterBreak="0">
    <w:nsid w:val="2B922BF2"/>
    <w:multiLevelType w:val="hybridMultilevel"/>
    <w:tmpl w:val="4FBC668C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2BCA2D20"/>
    <w:multiLevelType w:val="singleLevel"/>
    <w:tmpl w:val="A38EF472"/>
    <w:lvl w:ilvl="0">
      <w:start w:val="2"/>
      <w:numFmt w:val="decimal"/>
      <w:lvlText w:val="4.%1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34" w15:restartNumberingAfterBreak="0">
    <w:nsid w:val="2C6847FA"/>
    <w:multiLevelType w:val="singleLevel"/>
    <w:tmpl w:val="113463FE"/>
    <w:lvl w:ilvl="0">
      <w:start w:val="14"/>
      <w:numFmt w:val="decimal"/>
      <w:lvlText w:val="%1."/>
      <w:legacy w:legacy="1" w:legacySpace="0" w:legacyIndent="562"/>
      <w:lvlJc w:val="left"/>
      <w:rPr>
        <w:rFonts w:ascii="Arial" w:hAnsi="Arial" w:cs="Arial" w:hint="default"/>
      </w:rPr>
    </w:lvl>
  </w:abstractNum>
  <w:abstractNum w:abstractNumId="35" w15:restartNumberingAfterBreak="0">
    <w:nsid w:val="2DE55A8F"/>
    <w:multiLevelType w:val="singleLevel"/>
    <w:tmpl w:val="E64A2DDE"/>
    <w:lvl w:ilvl="0">
      <w:start w:val="1"/>
      <w:numFmt w:val="decimal"/>
      <w:lvlText w:val="3.%1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36" w15:restartNumberingAfterBreak="0">
    <w:nsid w:val="32145412"/>
    <w:multiLevelType w:val="singleLevel"/>
    <w:tmpl w:val="1184601C"/>
    <w:lvl w:ilvl="0">
      <w:start w:val="1"/>
      <w:numFmt w:val="decimal"/>
      <w:lvlText w:val="14.%1"/>
      <w:legacy w:legacy="1" w:legacySpace="0" w:legacyIndent="552"/>
      <w:lvlJc w:val="left"/>
      <w:rPr>
        <w:rFonts w:ascii="Arial" w:hAnsi="Arial" w:cs="Arial" w:hint="default"/>
      </w:rPr>
    </w:lvl>
  </w:abstractNum>
  <w:abstractNum w:abstractNumId="37" w15:restartNumberingAfterBreak="0">
    <w:nsid w:val="32E0773B"/>
    <w:multiLevelType w:val="singleLevel"/>
    <w:tmpl w:val="A6908B02"/>
    <w:lvl w:ilvl="0">
      <w:start w:val="1"/>
      <w:numFmt w:val="lowerLetter"/>
      <w:lvlText w:val="%1)"/>
      <w:legacy w:legacy="1" w:legacySpace="0" w:legacyIndent="571"/>
      <w:lvlJc w:val="left"/>
      <w:rPr>
        <w:rFonts w:ascii="Arial Narrow" w:hAnsi="Arial Narrow" w:cs="Arial" w:hint="default"/>
        <w:sz w:val="22"/>
        <w:szCs w:val="22"/>
      </w:rPr>
    </w:lvl>
  </w:abstractNum>
  <w:abstractNum w:abstractNumId="38" w15:restartNumberingAfterBreak="0">
    <w:nsid w:val="33FD36BA"/>
    <w:multiLevelType w:val="singleLevel"/>
    <w:tmpl w:val="1184601C"/>
    <w:lvl w:ilvl="0">
      <w:start w:val="1"/>
      <w:numFmt w:val="decimal"/>
      <w:lvlText w:val="14.%1"/>
      <w:legacy w:legacy="1" w:legacySpace="0" w:legacyIndent="552"/>
      <w:lvlJc w:val="left"/>
      <w:rPr>
        <w:rFonts w:ascii="Arial" w:hAnsi="Arial" w:cs="Arial" w:hint="default"/>
      </w:rPr>
    </w:lvl>
  </w:abstractNum>
  <w:abstractNum w:abstractNumId="39" w15:restartNumberingAfterBreak="0">
    <w:nsid w:val="36ED73B2"/>
    <w:multiLevelType w:val="hybridMultilevel"/>
    <w:tmpl w:val="9E32909A"/>
    <w:lvl w:ilvl="0" w:tplc="041B000F">
      <w:start w:val="1"/>
      <w:numFmt w:val="decimal"/>
      <w:lvlText w:val="%1."/>
      <w:lvlJc w:val="left"/>
      <w:pPr>
        <w:ind w:left="1170" w:hanging="360"/>
      </w:p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</w:lvl>
    <w:lvl w:ilvl="3" w:tplc="041B000F" w:tentative="1">
      <w:start w:val="1"/>
      <w:numFmt w:val="decimal"/>
      <w:lvlText w:val="%4."/>
      <w:lvlJc w:val="left"/>
      <w:pPr>
        <w:ind w:left="3330" w:hanging="360"/>
      </w:p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</w:lvl>
    <w:lvl w:ilvl="6" w:tplc="041B000F" w:tentative="1">
      <w:start w:val="1"/>
      <w:numFmt w:val="decimal"/>
      <w:lvlText w:val="%7."/>
      <w:lvlJc w:val="left"/>
      <w:pPr>
        <w:ind w:left="5490" w:hanging="360"/>
      </w:p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37395386"/>
    <w:multiLevelType w:val="multilevel"/>
    <w:tmpl w:val="0F1600DC"/>
    <w:lvl w:ilvl="0">
      <w:start w:val="6"/>
      <w:numFmt w:val="upperRoman"/>
      <w:lvlText w:val="%1."/>
      <w:lvlJc w:val="left"/>
      <w:pPr>
        <w:ind w:left="357" w:hanging="357"/>
      </w:pPr>
      <w:rPr>
        <w:rFonts w:hint="default"/>
        <w:b/>
        <w:bCs w:val="0"/>
        <w:color w:val="auto"/>
        <w:spacing w:val="-1"/>
        <w:w w:val="102"/>
      </w:rPr>
    </w:lvl>
    <w:lvl w:ilvl="1">
      <w:start w:val="1"/>
      <w:numFmt w:val="decimal"/>
      <w:isLgl/>
      <w:lvlText w:val="%1.%2."/>
      <w:lvlJc w:val="left"/>
      <w:pPr>
        <w:ind w:left="714" w:hanging="357"/>
      </w:pPr>
      <w:rPr>
        <w:rFonts w:ascii="Arial Narrow" w:hAnsi="Arial Narrow" w:hint="default"/>
        <w:b w:val="0"/>
        <w:i w:val="0"/>
        <w:spacing w:val="0"/>
        <w:w w:val="102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71" w:hanging="357"/>
      </w:pPr>
      <w:rPr>
        <w:rFonts w:hint="default"/>
        <w:b w:val="0"/>
        <w:spacing w:val="0"/>
        <w:w w:val="102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1" w15:restartNumberingAfterBreak="0">
    <w:nsid w:val="382479FD"/>
    <w:multiLevelType w:val="singleLevel"/>
    <w:tmpl w:val="7C96F50E"/>
    <w:lvl w:ilvl="0">
      <w:start w:val="9"/>
      <w:numFmt w:val="decimal"/>
      <w:lvlText w:val="9.%1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42" w15:restartNumberingAfterBreak="0">
    <w:nsid w:val="3C264D15"/>
    <w:multiLevelType w:val="multilevel"/>
    <w:tmpl w:val="4EBCD086"/>
    <w:lvl w:ilvl="0">
      <w:start w:val="13"/>
      <w:numFmt w:val="decimal"/>
      <w:lvlText w:val="%1"/>
      <w:lvlJc w:val="left"/>
      <w:pPr>
        <w:ind w:left="1515" w:hanging="360"/>
      </w:pPr>
      <w:rPr>
        <w:rFonts w:ascii="Arial Narrow" w:hAnsi="Arial Narrow" w:cs="Arial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5" w:hanging="1800"/>
      </w:pPr>
      <w:rPr>
        <w:rFonts w:hint="default"/>
      </w:rPr>
    </w:lvl>
  </w:abstractNum>
  <w:abstractNum w:abstractNumId="43" w15:restartNumberingAfterBreak="0">
    <w:nsid w:val="3D50590B"/>
    <w:multiLevelType w:val="hybridMultilevel"/>
    <w:tmpl w:val="AC5007DC"/>
    <w:lvl w:ilvl="0" w:tplc="041B0017">
      <w:start w:val="1"/>
      <w:numFmt w:val="lowerLetter"/>
      <w:lvlText w:val="%1)"/>
      <w:lvlJc w:val="left"/>
      <w:pPr>
        <w:ind w:left="810" w:hanging="360"/>
      </w:pPr>
    </w:lvl>
    <w:lvl w:ilvl="1" w:tplc="041B0019" w:tentative="1">
      <w:start w:val="1"/>
      <w:numFmt w:val="lowerLetter"/>
      <w:lvlText w:val="%2."/>
      <w:lvlJc w:val="left"/>
      <w:pPr>
        <w:ind w:left="1530" w:hanging="360"/>
      </w:pPr>
    </w:lvl>
    <w:lvl w:ilvl="2" w:tplc="041B001B" w:tentative="1">
      <w:start w:val="1"/>
      <w:numFmt w:val="lowerRoman"/>
      <w:lvlText w:val="%3."/>
      <w:lvlJc w:val="right"/>
      <w:pPr>
        <w:ind w:left="2250" w:hanging="180"/>
      </w:pPr>
    </w:lvl>
    <w:lvl w:ilvl="3" w:tplc="041B000F" w:tentative="1">
      <w:start w:val="1"/>
      <w:numFmt w:val="decimal"/>
      <w:lvlText w:val="%4."/>
      <w:lvlJc w:val="left"/>
      <w:pPr>
        <w:ind w:left="2970" w:hanging="360"/>
      </w:pPr>
    </w:lvl>
    <w:lvl w:ilvl="4" w:tplc="041B0019" w:tentative="1">
      <w:start w:val="1"/>
      <w:numFmt w:val="lowerLetter"/>
      <w:lvlText w:val="%5."/>
      <w:lvlJc w:val="left"/>
      <w:pPr>
        <w:ind w:left="3690" w:hanging="360"/>
      </w:pPr>
    </w:lvl>
    <w:lvl w:ilvl="5" w:tplc="041B001B" w:tentative="1">
      <w:start w:val="1"/>
      <w:numFmt w:val="lowerRoman"/>
      <w:lvlText w:val="%6."/>
      <w:lvlJc w:val="right"/>
      <w:pPr>
        <w:ind w:left="4410" w:hanging="180"/>
      </w:pPr>
    </w:lvl>
    <w:lvl w:ilvl="6" w:tplc="041B000F" w:tentative="1">
      <w:start w:val="1"/>
      <w:numFmt w:val="decimal"/>
      <w:lvlText w:val="%7."/>
      <w:lvlJc w:val="left"/>
      <w:pPr>
        <w:ind w:left="5130" w:hanging="360"/>
      </w:pPr>
    </w:lvl>
    <w:lvl w:ilvl="7" w:tplc="041B0019" w:tentative="1">
      <w:start w:val="1"/>
      <w:numFmt w:val="lowerLetter"/>
      <w:lvlText w:val="%8."/>
      <w:lvlJc w:val="left"/>
      <w:pPr>
        <w:ind w:left="5850" w:hanging="360"/>
      </w:pPr>
    </w:lvl>
    <w:lvl w:ilvl="8" w:tplc="041B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41145BB8"/>
    <w:multiLevelType w:val="hybridMultilevel"/>
    <w:tmpl w:val="FFD8AF26"/>
    <w:lvl w:ilvl="0" w:tplc="F7EC9E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40D6AE6"/>
    <w:multiLevelType w:val="hybridMultilevel"/>
    <w:tmpl w:val="2E00185E"/>
    <w:lvl w:ilvl="0" w:tplc="135401F4">
      <w:start w:val="1"/>
      <w:numFmt w:val="lowerLetter"/>
      <w:lvlText w:val="%1)"/>
      <w:lvlJc w:val="left"/>
      <w:pPr>
        <w:ind w:left="10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6" w:hanging="180"/>
      </w:pPr>
      <w:rPr>
        <w:rFonts w:cs="Times New Roman"/>
      </w:rPr>
    </w:lvl>
  </w:abstractNum>
  <w:abstractNum w:abstractNumId="46" w15:restartNumberingAfterBreak="0">
    <w:nsid w:val="45CC64B4"/>
    <w:multiLevelType w:val="multilevel"/>
    <w:tmpl w:val="4718BB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1800"/>
      </w:pPr>
      <w:rPr>
        <w:rFonts w:hint="default"/>
      </w:rPr>
    </w:lvl>
  </w:abstractNum>
  <w:abstractNum w:abstractNumId="47" w15:restartNumberingAfterBreak="0">
    <w:nsid w:val="47D73E54"/>
    <w:multiLevelType w:val="singleLevel"/>
    <w:tmpl w:val="9490F5DA"/>
    <w:lvl w:ilvl="0">
      <w:start w:val="1"/>
      <w:numFmt w:val="lowerLetter"/>
      <w:lvlText w:val="%1)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48" w15:restartNumberingAfterBreak="0">
    <w:nsid w:val="4F1511EF"/>
    <w:multiLevelType w:val="hybridMultilevel"/>
    <w:tmpl w:val="7D92D67E"/>
    <w:lvl w:ilvl="0" w:tplc="9E16541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534E1610"/>
    <w:multiLevelType w:val="hybridMultilevel"/>
    <w:tmpl w:val="A7306256"/>
    <w:lvl w:ilvl="0" w:tplc="78BEB77C">
      <w:start w:val="1"/>
      <w:numFmt w:val="lowerLetter"/>
      <w:lvlText w:val="%1)"/>
      <w:lvlJc w:val="left"/>
      <w:pPr>
        <w:ind w:left="91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3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5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7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9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1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3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5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72" w:hanging="180"/>
      </w:pPr>
      <w:rPr>
        <w:rFonts w:cs="Times New Roman"/>
      </w:rPr>
    </w:lvl>
  </w:abstractNum>
  <w:abstractNum w:abstractNumId="50" w15:restartNumberingAfterBreak="0">
    <w:nsid w:val="567A55AE"/>
    <w:multiLevelType w:val="singleLevel"/>
    <w:tmpl w:val="1184601C"/>
    <w:lvl w:ilvl="0">
      <w:start w:val="1"/>
      <w:numFmt w:val="decimal"/>
      <w:lvlText w:val="14.%1"/>
      <w:legacy w:legacy="1" w:legacySpace="0" w:legacyIndent="552"/>
      <w:lvlJc w:val="left"/>
      <w:rPr>
        <w:rFonts w:ascii="Arial" w:hAnsi="Arial" w:cs="Arial" w:hint="default"/>
      </w:rPr>
    </w:lvl>
  </w:abstractNum>
  <w:abstractNum w:abstractNumId="51" w15:restartNumberingAfterBreak="0">
    <w:nsid w:val="57BC21F8"/>
    <w:multiLevelType w:val="hybridMultilevel"/>
    <w:tmpl w:val="B5643E0A"/>
    <w:lvl w:ilvl="0" w:tplc="041B0017">
      <w:start w:val="1"/>
      <w:numFmt w:val="lowerLetter"/>
      <w:lvlText w:val="%1)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2" w15:restartNumberingAfterBreak="0">
    <w:nsid w:val="65EA09F2"/>
    <w:multiLevelType w:val="hybridMultilevel"/>
    <w:tmpl w:val="BB2283A0"/>
    <w:lvl w:ilvl="0" w:tplc="2382AB0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0" w:hanging="360"/>
      </w:pPr>
    </w:lvl>
    <w:lvl w:ilvl="2" w:tplc="041B001B" w:tentative="1">
      <w:start w:val="1"/>
      <w:numFmt w:val="lowerRoman"/>
      <w:lvlText w:val="%3."/>
      <w:lvlJc w:val="right"/>
      <w:pPr>
        <w:ind w:left="2250" w:hanging="180"/>
      </w:pPr>
    </w:lvl>
    <w:lvl w:ilvl="3" w:tplc="041B000F" w:tentative="1">
      <w:start w:val="1"/>
      <w:numFmt w:val="decimal"/>
      <w:lvlText w:val="%4."/>
      <w:lvlJc w:val="left"/>
      <w:pPr>
        <w:ind w:left="2970" w:hanging="360"/>
      </w:pPr>
    </w:lvl>
    <w:lvl w:ilvl="4" w:tplc="041B0019" w:tentative="1">
      <w:start w:val="1"/>
      <w:numFmt w:val="lowerLetter"/>
      <w:lvlText w:val="%5."/>
      <w:lvlJc w:val="left"/>
      <w:pPr>
        <w:ind w:left="3690" w:hanging="360"/>
      </w:pPr>
    </w:lvl>
    <w:lvl w:ilvl="5" w:tplc="041B001B" w:tentative="1">
      <w:start w:val="1"/>
      <w:numFmt w:val="lowerRoman"/>
      <w:lvlText w:val="%6."/>
      <w:lvlJc w:val="right"/>
      <w:pPr>
        <w:ind w:left="4410" w:hanging="180"/>
      </w:pPr>
    </w:lvl>
    <w:lvl w:ilvl="6" w:tplc="041B000F" w:tentative="1">
      <w:start w:val="1"/>
      <w:numFmt w:val="decimal"/>
      <w:lvlText w:val="%7."/>
      <w:lvlJc w:val="left"/>
      <w:pPr>
        <w:ind w:left="5130" w:hanging="360"/>
      </w:pPr>
    </w:lvl>
    <w:lvl w:ilvl="7" w:tplc="041B0019" w:tentative="1">
      <w:start w:val="1"/>
      <w:numFmt w:val="lowerLetter"/>
      <w:lvlText w:val="%8."/>
      <w:lvlJc w:val="left"/>
      <w:pPr>
        <w:ind w:left="5850" w:hanging="360"/>
      </w:pPr>
    </w:lvl>
    <w:lvl w:ilvl="8" w:tplc="041B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3" w15:restartNumberingAfterBreak="0">
    <w:nsid w:val="67BF6159"/>
    <w:multiLevelType w:val="singleLevel"/>
    <w:tmpl w:val="B1A0F768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54" w15:restartNumberingAfterBreak="0">
    <w:nsid w:val="68820700"/>
    <w:multiLevelType w:val="multilevel"/>
    <w:tmpl w:val="B0F2A3BA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B7B24AE"/>
    <w:multiLevelType w:val="singleLevel"/>
    <w:tmpl w:val="DC680586"/>
    <w:lvl w:ilvl="0">
      <w:start w:val="2"/>
      <w:numFmt w:val="decimal"/>
      <w:lvlText w:val="10.%1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56" w15:restartNumberingAfterBreak="0">
    <w:nsid w:val="6C1B1A68"/>
    <w:multiLevelType w:val="hybridMultilevel"/>
    <w:tmpl w:val="6DE435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2E80094"/>
    <w:multiLevelType w:val="singleLevel"/>
    <w:tmpl w:val="DD0EFB24"/>
    <w:lvl w:ilvl="0">
      <w:start w:val="1"/>
      <w:numFmt w:val="decimal"/>
      <w:lvlText w:val="7.%1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58" w15:restartNumberingAfterBreak="0">
    <w:nsid w:val="78EF37B5"/>
    <w:multiLevelType w:val="singleLevel"/>
    <w:tmpl w:val="9740F6F6"/>
    <w:lvl w:ilvl="0">
      <w:start w:val="1"/>
      <w:numFmt w:val="lowerLetter"/>
      <w:lvlText w:val="%1)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9" w15:restartNumberingAfterBreak="0">
    <w:nsid w:val="7AE3184B"/>
    <w:multiLevelType w:val="hybridMultilevel"/>
    <w:tmpl w:val="524CC4F4"/>
    <w:lvl w:ilvl="0" w:tplc="2A2E81B4">
      <w:start w:val="1"/>
      <w:numFmt w:val="lowerLetter"/>
      <w:lvlText w:val="%1)"/>
      <w:lvlJc w:val="left"/>
      <w:pPr>
        <w:ind w:left="12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2" w:hanging="360"/>
      </w:pPr>
    </w:lvl>
    <w:lvl w:ilvl="2" w:tplc="041B001B" w:tentative="1">
      <w:start w:val="1"/>
      <w:numFmt w:val="lowerRoman"/>
      <w:lvlText w:val="%3."/>
      <w:lvlJc w:val="right"/>
      <w:pPr>
        <w:ind w:left="2702" w:hanging="180"/>
      </w:pPr>
    </w:lvl>
    <w:lvl w:ilvl="3" w:tplc="041B000F" w:tentative="1">
      <w:start w:val="1"/>
      <w:numFmt w:val="decimal"/>
      <w:lvlText w:val="%4."/>
      <w:lvlJc w:val="left"/>
      <w:pPr>
        <w:ind w:left="3422" w:hanging="360"/>
      </w:pPr>
    </w:lvl>
    <w:lvl w:ilvl="4" w:tplc="041B0019" w:tentative="1">
      <w:start w:val="1"/>
      <w:numFmt w:val="lowerLetter"/>
      <w:lvlText w:val="%5."/>
      <w:lvlJc w:val="left"/>
      <w:pPr>
        <w:ind w:left="4142" w:hanging="360"/>
      </w:pPr>
    </w:lvl>
    <w:lvl w:ilvl="5" w:tplc="041B001B" w:tentative="1">
      <w:start w:val="1"/>
      <w:numFmt w:val="lowerRoman"/>
      <w:lvlText w:val="%6."/>
      <w:lvlJc w:val="right"/>
      <w:pPr>
        <w:ind w:left="4862" w:hanging="180"/>
      </w:pPr>
    </w:lvl>
    <w:lvl w:ilvl="6" w:tplc="041B000F" w:tentative="1">
      <w:start w:val="1"/>
      <w:numFmt w:val="decimal"/>
      <w:lvlText w:val="%7."/>
      <w:lvlJc w:val="left"/>
      <w:pPr>
        <w:ind w:left="5582" w:hanging="360"/>
      </w:pPr>
    </w:lvl>
    <w:lvl w:ilvl="7" w:tplc="041B0019" w:tentative="1">
      <w:start w:val="1"/>
      <w:numFmt w:val="lowerLetter"/>
      <w:lvlText w:val="%8."/>
      <w:lvlJc w:val="left"/>
      <w:pPr>
        <w:ind w:left="6302" w:hanging="360"/>
      </w:pPr>
    </w:lvl>
    <w:lvl w:ilvl="8" w:tplc="041B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60" w15:restartNumberingAfterBreak="0">
    <w:nsid w:val="7BBA691B"/>
    <w:multiLevelType w:val="hybridMultilevel"/>
    <w:tmpl w:val="1A64B1A8"/>
    <w:lvl w:ilvl="0" w:tplc="041B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1" w15:restartNumberingAfterBreak="0">
    <w:nsid w:val="7FA3662F"/>
    <w:multiLevelType w:val="singleLevel"/>
    <w:tmpl w:val="ABEAE4F6"/>
    <w:lvl w:ilvl="0">
      <w:start w:val="7"/>
      <w:numFmt w:val="decimal"/>
      <w:lvlText w:val="4.%1"/>
      <w:legacy w:legacy="1" w:legacySpace="0" w:legacyIndent="581"/>
      <w:lvlJc w:val="left"/>
      <w:rPr>
        <w:rFonts w:ascii="Arial" w:hAnsi="Arial" w:cs="Arial" w:hint="default"/>
      </w:rPr>
    </w:lvl>
  </w:abstractNum>
  <w:abstractNum w:abstractNumId="62" w15:restartNumberingAfterBreak="0">
    <w:nsid w:val="7FD03040"/>
    <w:multiLevelType w:val="singleLevel"/>
    <w:tmpl w:val="A8181386"/>
    <w:lvl w:ilvl="0">
      <w:start w:val="1"/>
      <w:numFmt w:val="decimal"/>
      <w:lvlText w:val="1.%1"/>
      <w:legacy w:legacy="1" w:legacySpace="0" w:legacyIndent="552"/>
      <w:lvlJc w:val="left"/>
      <w:rPr>
        <w:rFonts w:ascii="Arial" w:hAnsi="Arial" w:cs="Arial" w:hint="default"/>
      </w:rPr>
    </w:lvl>
  </w:abstractNum>
  <w:num w:numId="1">
    <w:abstractNumId w:val="62"/>
  </w:num>
  <w:num w:numId="2">
    <w:abstractNumId w:val="47"/>
  </w:num>
  <w:num w:numId="3">
    <w:abstractNumId w:val="15"/>
  </w:num>
  <w:num w:numId="4">
    <w:abstractNumId w:val="15"/>
    <w:lvlOverride w:ilvl="0">
      <w:lvl w:ilvl="0">
        <w:start w:val="6"/>
        <w:numFmt w:val="decimal"/>
        <w:lvlText w:val="2.%1"/>
        <w:legacy w:legacy="1" w:legacySpace="0" w:legacyIndent="571"/>
        <w:lvlJc w:val="left"/>
        <w:rPr>
          <w:rFonts w:ascii="Arial Narrow" w:hAnsi="Arial Narrow" w:cs="Arial" w:hint="default"/>
        </w:rPr>
      </w:lvl>
    </w:lvlOverride>
  </w:num>
  <w:num w:numId="5">
    <w:abstractNumId w:val="35"/>
  </w:num>
  <w:num w:numId="6">
    <w:abstractNumId w:val="58"/>
  </w:num>
  <w:num w:numId="7">
    <w:abstractNumId w:val="2"/>
  </w:num>
  <w:num w:numId="8">
    <w:abstractNumId w:val="21"/>
  </w:num>
  <w:num w:numId="9">
    <w:abstractNumId w:val="33"/>
  </w:num>
  <w:num w:numId="10">
    <w:abstractNumId w:val="37"/>
  </w:num>
  <w:num w:numId="11">
    <w:abstractNumId w:val="61"/>
  </w:num>
  <w:num w:numId="12">
    <w:abstractNumId w:val="24"/>
  </w:num>
  <w:num w:numId="13">
    <w:abstractNumId w:val="17"/>
  </w:num>
  <w:num w:numId="14">
    <w:abstractNumId w:val="0"/>
    <w:lvlOverride w:ilvl="0">
      <w:lvl w:ilvl="0">
        <w:numFmt w:val="bullet"/>
        <w:lvlText w:val="•"/>
        <w:legacy w:legacy="1" w:legacySpace="0" w:legacyIndent="356"/>
        <w:lvlJc w:val="left"/>
        <w:rPr>
          <w:rFonts w:ascii="Arial" w:hAnsi="Arial" w:hint="default"/>
        </w:rPr>
      </w:lvl>
    </w:lvlOverride>
  </w:num>
  <w:num w:numId="15">
    <w:abstractNumId w:val="57"/>
  </w:num>
  <w:num w:numId="16">
    <w:abstractNumId w:val="28"/>
  </w:num>
  <w:num w:numId="17">
    <w:abstractNumId w:val="29"/>
  </w:num>
  <w:num w:numId="18">
    <w:abstractNumId w:val="14"/>
  </w:num>
  <w:num w:numId="19">
    <w:abstractNumId w:val="18"/>
  </w:num>
  <w:num w:numId="20">
    <w:abstractNumId w:val="16"/>
  </w:num>
  <w:num w:numId="21">
    <w:abstractNumId w:val="9"/>
  </w:num>
  <w:num w:numId="22">
    <w:abstractNumId w:val="6"/>
  </w:num>
  <w:num w:numId="23">
    <w:abstractNumId w:val="53"/>
  </w:num>
  <w:num w:numId="24">
    <w:abstractNumId w:val="8"/>
  </w:num>
  <w:num w:numId="25">
    <w:abstractNumId w:val="41"/>
  </w:num>
  <w:num w:numId="26">
    <w:abstractNumId w:val="55"/>
  </w:num>
  <w:num w:numId="27">
    <w:abstractNumId w:val="11"/>
  </w:num>
  <w:num w:numId="28">
    <w:abstractNumId w:val="5"/>
  </w:num>
  <w:num w:numId="29">
    <w:abstractNumId w:val="5"/>
    <w:lvlOverride w:ilvl="0">
      <w:lvl w:ilvl="0">
        <w:start w:val="2"/>
        <w:numFmt w:val="decimal"/>
        <w:lvlText w:val="11.%1"/>
        <w:legacy w:legacy="1" w:legacySpace="0" w:legacyIndent="557"/>
        <w:lvlJc w:val="left"/>
        <w:rPr>
          <w:rFonts w:ascii="Arial" w:hAnsi="Arial" w:cs="Arial" w:hint="default"/>
        </w:rPr>
      </w:lvl>
    </w:lvlOverride>
  </w:num>
  <w:num w:numId="30">
    <w:abstractNumId w:val="5"/>
    <w:lvlOverride w:ilvl="0">
      <w:lvl w:ilvl="0">
        <w:start w:val="2"/>
        <w:numFmt w:val="decimal"/>
        <w:lvlText w:val="11.%1"/>
        <w:legacy w:legacy="1" w:legacySpace="0" w:legacyIndent="566"/>
        <w:lvlJc w:val="left"/>
        <w:rPr>
          <w:rFonts w:ascii="Arial" w:hAnsi="Arial" w:cs="Arial" w:hint="default"/>
        </w:rPr>
      </w:lvl>
    </w:lvlOverride>
  </w:num>
  <w:num w:numId="31">
    <w:abstractNumId w:val="20"/>
  </w:num>
  <w:num w:numId="32">
    <w:abstractNumId w:val="13"/>
  </w:num>
  <w:num w:numId="33">
    <w:abstractNumId w:val="34"/>
  </w:num>
  <w:num w:numId="34">
    <w:abstractNumId w:val="36"/>
  </w:num>
  <w:num w:numId="35">
    <w:abstractNumId w:val="50"/>
  </w:num>
  <w:num w:numId="36">
    <w:abstractNumId w:val="38"/>
  </w:num>
  <w:num w:numId="37">
    <w:abstractNumId w:val="0"/>
    <w:lvlOverride w:ilvl="0">
      <w:lvl w:ilvl="0">
        <w:numFmt w:val="bullet"/>
        <w:lvlText w:val="•"/>
        <w:legacy w:legacy="1" w:legacySpace="0" w:legacyIndent="456"/>
        <w:lvlJc w:val="left"/>
        <w:rPr>
          <w:rFonts w:ascii="Arial" w:hAnsi="Arial" w:hint="default"/>
        </w:rPr>
      </w:lvl>
    </w:lvlOverride>
  </w:num>
  <w:num w:numId="38">
    <w:abstractNumId w:val="26"/>
  </w:num>
  <w:num w:numId="39">
    <w:abstractNumId w:val="49"/>
  </w:num>
  <w:num w:numId="40">
    <w:abstractNumId w:val="1"/>
  </w:num>
  <w:num w:numId="41">
    <w:abstractNumId w:val="48"/>
  </w:num>
  <w:num w:numId="42">
    <w:abstractNumId w:val="4"/>
  </w:num>
  <w:num w:numId="43">
    <w:abstractNumId w:val="3"/>
  </w:num>
  <w:num w:numId="44">
    <w:abstractNumId w:val="45"/>
  </w:num>
  <w:num w:numId="45">
    <w:abstractNumId w:val="22"/>
  </w:num>
  <w:num w:numId="46">
    <w:abstractNumId w:val="56"/>
  </w:num>
  <w:num w:numId="47">
    <w:abstractNumId w:val="31"/>
  </w:num>
  <w:num w:numId="48">
    <w:abstractNumId w:val="42"/>
  </w:num>
  <w:num w:numId="49">
    <w:abstractNumId w:val="30"/>
  </w:num>
  <w:num w:numId="50">
    <w:abstractNumId w:val="7"/>
  </w:num>
  <w:num w:numId="51">
    <w:abstractNumId w:val="10"/>
  </w:num>
  <w:num w:numId="52">
    <w:abstractNumId w:val="23"/>
  </w:num>
  <w:num w:numId="53">
    <w:abstractNumId w:val="27"/>
  </w:num>
  <w:num w:numId="54">
    <w:abstractNumId w:val="46"/>
  </w:num>
  <w:num w:numId="55">
    <w:abstractNumId w:val="59"/>
  </w:num>
  <w:num w:numId="56">
    <w:abstractNumId w:val="54"/>
  </w:num>
  <w:num w:numId="57">
    <w:abstractNumId w:val="19"/>
  </w:num>
  <w:num w:numId="58">
    <w:abstractNumId w:val="25"/>
  </w:num>
  <w:num w:numId="59">
    <w:abstractNumId w:val="51"/>
  </w:num>
  <w:num w:numId="60">
    <w:abstractNumId w:val="32"/>
  </w:num>
  <w:num w:numId="61">
    <w:abstractNumId w:val="44"/>
  </w:num>
  <w:num w:numId="62">
    <w:abstractNumId w:val="12"/>
  </w:num>
  <w:num w:numId="63">
    <w:abstractNumId w:val="39"/>
  </w:num>
  <w:num w:numId="64">
    <w:abstractNumId w:val="52"/>
  </w:num>
  <w:num w:numId="65">
    <w:abstractNumId w:val="60"/>
  </w:num>
  <w:num w:numId="66">
    <w:abstractNumId w:val="43"/>
  </w:num>
  <w:num w:numId="67">
    <w:abstractNumId w:val="4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40"/>
    <w:rsid w:val="00017091"/>
    <w:rsid w:val="0002336D"/>
    <w:rsid w:val="0003476A"/>
    <w:rsid w:val="00035820"/>
    <w:rsid w:val="00041D3D"/>
    <w:rsid w:val="00066583"/>
    <w:rsid w:val="00074483"/>
    <w:rsid w:val="00075FD7"/>
    <w:rsid w:val="00077184"/>
    <w:rsid w:val="00077FBC"/>
    <w:rsid w:val="000801C0"/>
    <w:rsid w:val="0008329D"/>
    <w:rsid w:val="00083F40"/>
    <w:rsid w:val="0009774B"/>
    <w:rsid w:val="000B01CE"/>
    <w:rsid w:val="000B31A0"/>
    <w:rsid w:val="000B474B"/>
    <w:rsid w:val="000B48BF"/>
    <w:rsid w:val="000B5C58"/>
    <w:rsid w:val="000C023F"/>
    <w:rsid w:val="000C07F7"/>
    <w:rsid w:val="000C0F2A"/>
    <w:rsid w:val="000C1F41"/>
    <w:rsid w:val="000C65B1"/>
    <w:rsid w:val="000D0800"/>
    <w:rsid w:val="000E0EFF"/>
    <w:rsid w:val="000F14A1"/>
    <w:rsid w:val="000F20E9"/>
    <w:rsid w:val="000F3571"/>
    <w:rsid w:val="000F495B"/>
    <w:rsid w:val="00102B86"/>
    <w:rsid w:val="00102BA1"/>
    <w:rsid w:val="001065C9"/>
    <w:rsid w:val="00107AAE"/>
    <w:rsid w:val="001107C4"/>
    <w:rsid w:val="00110B84"/>
    <w:rsid w:val="001146EC"/>
    <w:rsid w:val="0012000D"/>
    <w:rsid w:val="0012109D"/>
    <w:rsid w:val="001227E0"/>
    <w:rsid w:val="00127BE7"/>
    <w:rsid w:val="0013233E"/>
    <w:rsid w:val="00137EE6"/>
    <w:rsid w:val="00140393"/>
    <w:rsid w:val="00151BC1"/>
    <w:rsid w:val="00156C60"/>
    <w:rsid w:val="00172A94"/>
    <w:rsid w:val="001737E4"/>
    <w:rsid w:val="00174C43"/>
    <w:rsid w:val="00177419"/>
    <w:rsid w:val="00183A48"/>
    <w:rsid w:val="00184302"/>
    <w:rsid w:val="001868DC"/>
    <w:rsid w:val="00191289"/>
    <w:rsid w:val="001A32CD"/>
    <w:rsid w:val="001B1750"/>
    <w:rsid w:val="001B2D3A"/>
    <w:rsid w:val="001B7DBB"/>
    <w:rsid w:val="001C2C30"/>
    <w:rsid w:val="001D35D7"/>
    <w:rsid w:val="001D5A8B"/>
    <w:rsid w:val="001E09E4"/>
    <w:rsid w:val="001E134C"/>
    <w:rsid w:val="001E2D7E"/>
    <w:rsid w:val="001F1C36"/>
    <w:rsid w:val="001F41A5"/>
    <w:rsid w:val="001F6F3A"/>
    <w:rsid w:val="00206E4F"/>
    <w:rsid w:val="00210E9B"/>
    <w:rsid w:val="00211085"/>
    <w:rsid w:val="0021176B"/>
    <w:rsid w:val="00221A01"/>
    <w:rsid w:val="00243D91"/>
    <w:rsid w:val="00244625"/>
    <w:rsid w:val="00245123"/>
    <w:rsid w:val="0024698A"/>
    <w:rsid w:val="0025415D"/>
    <w:rsid w:val="00257581"/>
    <w:rsid w:val="002644B7"/>
    <w:rsid w:val="00266F4B"/>
    <w:rsid w:val="002728AA"/>
    <w:rsid w:val="002742CE"/>
    <w:rsid w:val="002A3657"/>
    <w:rsid w:val="002B29AF"/>
    <w:rsid w:val="002C0898"/>
    <w:rsid w:val="002C413F"/>
    <w:rsid w:val="002C4E3A"/>
    <w:rsid w:val="002C4EA9"/>
    <w:rsid w:val="002C6322"/>
    <w:rsid w:val="002D3445"/>
    <w:rsid w:val="002E0103"/>
    <w:rsid w:val="002E3B20"/>
    <w:rsid w:val="002E4039"/>
    <w:rsid w:val="002E55AF"/>
    <w:rsid w:val="002E64E6"/>
    <w:rsid w:val="002F2B06"/>
    <w:rsid w:val="00310A09"/>
    <w:rsid w:val="0031244B"/>
    <w:rsid w:val="0031531F"/>
    <w:rsid w:val="00317AC6"/>
    <w:rsid w:val="0032033F"/>
    <w:rsid w:val="00332820"/>
    <w:rsid w:val="00336E1A"/>
    <w:rsid w:val="0033716C"/>
    <w:rsid w:val="00350C26"/>
    <w:rsid w:val="0036014C"/>
    <w:rsid w:val="00363C8F"/>
    <w:rsid w:val="0036608B"/>
    <w:rsid w:val="0036662E"/>
    <w:rsid w:val="00372DFE"/>
    <w:rsid w:val="0037447C"/>
    <w:rsid w:val="00377C5B"/>
    <w:rsid w:val="00382687"/>
    <w:rsid w:val="00390FD4"/>
    <w:rsid w:val="00395777"/>
    <w:rsid w:val="003A0496"/>
    <w:rsid w:val="003B7AA8"/>
    <w:rsid w:val="003B7DB7"/>
    <w:rsid w:val="003D0735"/>
    <w:rsid w:val="003D2421"/>
    <w:rsid w:val="003E692F"/>
    <w:rsid w:val="003F07F0"/>
    <w:rsid w:val="003F3C3F"/>
    <w:rsid w:val="004007E8"/>
    <w:rsid w:val="004075CD"/>
    <w:rsid w:val="00422730"/>
    <w:rsid w:val="00425B24"/>
    <w:rsid w:val="00427382"/>
    <w:rsid w:val="004302F9"/>
    <w:rsid w:val="0043128C"/>
    <w:rsid w:val="00431B04"/>
    <w:rsid w:val="00431ECA"/>
    <w:rsid w:val="00432496"/>
    <w:rsid w:val="00432758"/>
    <w:rsid w:val="004453E6"/>
    <w:rsid w:val="004453F7"/>
    <w:rsid w:val="004472FB"/>
    <w:rsid w:val="00452301"/>
    <w:rsid w:val="00452D4F"/>
    <w:rsid w:val="00455785"/>
    <w:rsid w:val="00482049"/>
    <w:rsid w:val="00490E2A"/>
    <w:rsid w:val="00495ED1"/>
    <w:rsid w:val="004A2196"/>
    <w:rsid w:val="004A287E"/>
    <w:rsid w:val="004A34E1"/>
    <w:rsid w:val="004A78CF"/>
    <w:rsid w:val="004A7A3E"/>
    <w:rsid w:val="004A7F1A"/>
    <w:rsid w:val="004C1329"/>
    <w:rsid w:val="004C20AC"/>
    <w:rsid w:val="004C5314"/>
    <w:rsid w:val="004C67CC"/>
    <w:rsid w:val="004C7756"/>
    <w:rsid w:val="004D13B4"/>
    <w:rsid w:val="004D2513"/>
    <w:rsid w:val="004D5221"/>
    <w:rsid w:val="004D6149"/>
    <w:rsid w:val="004E12B6"/>
    <w:rsid w:val="004E479E"/>
    <w:rsid w:val="004F159C"/>
    <w:rsid w:val="004F2D5C"/>
    <w:rsid w:val="004F5159"/>
    <w:rsid w:val="004F6519"/>
    <w:rsid w:val="004F7DA9"/>
    <w:rsid w:val="00500AAD"/>
    <w:rsid w:val="00500FE6"/>
    <w:rsid w:val="0050347A"/>
    <w:rsid w:val="005163F3"/>
    <w:rsid w:val="0051676F"/>
    <w:rsid w:val="00520737"/>
    <w:rsid w:val="005216BF"/>
    <w:rsid w:val="00521EC4"/>
    <w:rsid w:val="00522DFD"/>
    <w:rsid w:val="005263C2"/>
    <w:rsid w:val="005306AB"/>
    <w:rsid w:val="00534F35"/>
    <w:rsid w:val="005431AA"/>
    <w:rsid w:val="00547108"/>
    <w:rsid w:val="005577DE"/>
    <w:rsid w:val="00562DB4"/>
    <w:rsid w:val="00570711"/>
    <w:rsid w:val="00581854"/>
    <w:rsid w:val="00583D96"/>
    <w:rsid w:val="00586E2A"/>
    <w:rsid w:val="00592391"/>
    <w:rsid w:val="00597CDE"/>
    <w:rsid w:val="005A21D1"/>
    <w:rsid w:val="005A58BE"/>
    <w:rsid w:val="005A60C6"/>
    <w:rsid w:val="005B4E69"/>
    <w:rsid w:val="005B5332"/>
    <w:rsid w:val="005B539B"/>
    <w:rsid w:val="005C5DA4"/>
    <w:rsid w:val="005D1666"/>
    <w:rsid w:val="005D770C"/>
    <w:rsid w:val="005E0490"/>
    <w:rsid w:val="005E7EB7"/>
    <w:rsid w:val="005F27FD"/>
    <w:rsid w:val="005F5DD6"/>
    <w:rsid w:val="006012F4"/>
    <w:rsid w:val="006027C9"/>
    <w:rsid w:val="0060465C"/>
    <w:rsid w:val="00607CA2"/>
    <w:rsid w:val="00610250"/>
    <w:rsid w:val="006146FB"/>
    <w:rsid w:val="00616011"/>
    <w:rsid w:val="006168C0"/>
    <w:rsid w:val="00621421"/>
    <w:rsid w:val="00622D90"/>
    <w:rsid w:val="006306DE"/>
    <w:rsid w:val="006314C8"/>
    <w:rsid w:val="00634BB8"/>
    <w:rsid w:val="0063526E"/>
    <w:rsid w:val="00646E92"/>
    <w:rsid w:val="00656445"/>
    <w:rsid w:val="00660EBE"/>
    <w:rsid w:val="0066370B"/>
    <w:rsid w:val="006645CE"/>
    <w:rsid w:val="00665F62"/>
    <w:rsid w:val="00667098"/>
    <w:rsid w:val="00670392"/>
    <w:rsid w:val="00670425"/>
    <w:rsid w:val="00675A6F"/>
    <w:rsid w:val="006806C5"/>
    <w:rsid w:val="00681129"/>
    <w:rsid w:val="00694A32"/>
    <w:rsid w:val="006A2389"/>
    <w:rsid w:val="006A2942"/>
    <w:rsid w:val="006A75C3"/>
    <w:rsid w:val="006B4A90"/>
    <w:rsid w:val="006C57E4"/>
    <w:rsid w:val="006D619F"/>
    <w:rsid w:val="006E1A3D"/>
    <w:rsid w:val="006E4C44"/>
    <w:rsid w:val="006F2849"/>
    <w:rsid w:val="006F2874"/>
    <w:rsid w:val="006F67CA"/>
    <w:rsid w:val="007104B4"/>
    <w:rsid w:val="0071193D"/>
    <w:rsid w:val="00713D02"/>
    <w:rsid w:val="0073380E"/>
    <w:rsid w:val="007430CA"/>
    <w:rsid w:val="00747BFD"/>
    <w:rsid w:val="00755AEE"/>
    <w:rsid w:val="007618B4"/>
    <w:rsid w:val="007649FC"/>
    <w:rsid w:val="007661D8"/>
    <w:rsid w:val="00794A17"/>
    <w:rsid w:val="007978AC"/>
    <w:rsid w:val="007A16B6"/>
    <w:rsid w:val="007A4371"/>
    <w:rsid w:val="007B4B50"/>
    <w:rsid w:val="007C0289"/>
    <w:rsid w:val="007D0895"/>
    <w:rsid w:val="007D389B"/>
    <w:rsid w:val="007E2391"/>
    <w:rsid w:val="007E517B"/>
    <w:rsid w:val="00802C4C"/>
    <w:rsid w:val="00803515"/>
    <w:rsid w:val="008164DB"/>
    <w:rsid w:val="008222AF"/>
    <w:rsid w:val="00823A5E"/>
    <w:rsid w:val="00824A09"/>
    <w:rsid w:val="008310C2"/>
    <w:rsid w:val="008330CB"/>
    <w:rsid w:val="0083521D"/>
    <w:rsid w:val="00837C28"/>
    <w:rsid w:val="00844C9B"/>
    <w:rsid w:val="008479B4"/>
    <w:rsid w:val="00853AD9"/>
    <w:rsid w:val="00854276"/>
    <w:rsid w:val="00855BE5"/>
    <w:rsid w:val="008609DE"/>
    <w:rsid w:val="008747B2"/>
    <w:rsid w:val="00875F27"/>
    <w:rsid w:val="0088275E"/>
    <w:rsid w:val="00895E56"/>
    <w:rsid w:val="008A7F61"/>
    <w:rsid w:val="008B5EB3"/>
    <w:rsid w:val="008D3836"/>
    <w:rsid w:val="008D4FD7"/>
    <w:rsid w:val="008D5419"/>
    <w:rsid w:val="008D7DFF"/>
    <w:rsid w:val="008E0B29"/>
    <w:rsid w:val="008F33D2"/>
    <w:rsid w:val="008F41F4"/>
    <w:rsid w:val="008F4C6B"/>
    <w:rsid w:val="008F6F81"/>
    <w:rsid w:val="00904466"/>
    <w:rsid w:val="009105FD"/>
    <w:rsid w:val="00910DBB"/>
    <w:rsid w:val="00912951"/>
    <w:rsid w:val="00915406"/>
    <w:rsid w:val="00915F9D"/>
    <w:rsid w:val="00920A2B"/>
    <w:rsid w:val="00921137"/>
    <w:rsid w:val="0093024E"/>
    <w:rsid w:val="00936197"/>
    <w:rsid w:val="0093624C"/>
    <w:rsid w:val="00953195"/>
    <w:rsid w:val="00954BA3"/>
    <w:rsid w:val="00956E10"/>
    <w:rsid w:val="00967790"/>
    <w:rsid w:val="00970EB0"/>
    <w:rsid w:val="00975534"/>
    <w:rsid w:val="00982762"/>
    <w:rsid w:val="009904DA"/>
    <w:rsid w:val="0099072C"/>
    <w:rsid w:val="00993FFF"/>
    <w:rsid w:val="0099480B"/>
    <w:rsid w:val="009A21E2"/>
    <w:rsid w:val="009A28FF"/>
    <w:rsid w:val="009A3DDE"/>
    <w:rsid w:val="009B178E"/>
    <w:rsid w:val="009B5034"/>
    <w:rsid w:val="009C22F9"/>
    <w:rsid w:val="009C5BA7"/>
    <w:rsid w:val="009D3DF8"/>
    <w:rsid w:val="009D63D3"/>
    <w:rsid w:val="009D65D6"/>
    <w:rsid w:val="009E7355"/>
    <w:rsid w:val="009F0E99"/>
    <w:rsid w:val="009F14B1"/>
    <w:rsid w:val="009F16AA"/>
    <w:rsid w:val="009F2F06"/>
    <w:rsid w:val="009F4621"/>
    <w:rsid w:val="00A07149"/>
    <w:rsid w:val="00A130F1"/>
    <w:rsid w:val="00A17769"/>
    <w:rsid w:val="00A251F9"/>
    <w:rsid w:val="00A30F52"/>
    <w:rsid w:val="00A32570"/>
    <w:rsid w:val="00A40E67"/>
    <w:rsid w:val="00A507DD"/>
    <w:rsid w:val="00A56C07"/>
    <w:rsid w:val="00A62E31"/>
    <w:rsid w:val="00A654EB"/>
    <w:rsid w:val="00A73FBF"/>
    <w:rsid w:val="00A768F3"/>
    <w:rsid w:val="00A803DB"/>
    <w:rsid w:val="00A92D77"/>
    <w:rsid w:val="00AB2858"/>
    <w:rsid w:val="00AB4E96"/>
    <w:rsid w:val="00AC0D5C"/>
    <w:rsid w:val="00AD38B7"/>
    <w:rsid w:val="00AE2F5B"/>
    <w:rsid w:val="00B12BE6"/>
    <w:rsid w:val="00B142B6"/>
    <w:rsid w:val="00B204DB"/>
    <w:rsid w:val="00B24539"/>
    <w:rsid w:val="00B30ECA"/>
    <w:rsid w:val="00B42456"/>
    <w:rsid w:val="00B433A9"/>
    <w:rsid w:val="00B47456"/>
    <w:rsid w:val="00B5649B"/>
    <w:rsid w:val="00B57336"/>
    <w:rsid w:val="00B6547F"/>
    <w:rsid w:val="00B66346"/>
    <w:rsid w:val="00B76E98"/>
    <w:rsid w:val="00B8047D"/>
    <w:rsid w:val="00B83C67"/>
    <w:rsid w:val="00B86C2A"/>
    <w:rsid w:val="00B91CD2"/>
    <w:rsid w:val="00B93CF8"/>
    <w:rsid w:val="00BB197B"/>
    <w:rsid w:val="00BB4FC3"/>
    <w:rsid w:val="00BC51BF"/>
    <w:rsid w:val="00BC6EAB"/>
    <w:rsid w:val="00BD4F2D"/>
    <w:rsid w:val="00BD7813"/>
    <w:rsid w:val="00BF156E"/>
    <w:rsid w:val="00BF2EDE"/>
    <w:rsid w:val="00BF338A"/>
    <w:rsid w:val="00BF3EF3"/>
    <w:rsid w:val="00C010B3"/>
    <w:rsid w:val="00C13DC3"/>
    <w:rsid w:val="00C306D6"/>
    <w:rsid w:val="00C31085"/>
    <w:rsid w:val="00C32A23"/>
    <w:rsid w:val="00C44201"/>
    <w:rsid w:val="00C44AA2"/>
    <w:rsid w:val="00C464AD"/>
    <w:rsid w:val="00C47D00"/>
    <w:rsid w:val="00C60AB1"/>
    <w:rsid w:val="00C72970"/>
    <w:rsid w:val="00C73B0C"/>
    <w:rsid w:val="00C80F33"/>
    <w:rsid w:val="00C83FED"/>
    <w:rsid w:val="00C875BC"/>
    <w:rsid w:val="00C9542A"/>
    <w:rsid w:val="00C970D1"/>
    <w:rsid w:val="00C97619"/>
    <w:rsid w:val="00CA31F1"/>
    <w:rsid w:val="00CB3794"/>
    <w:rsid w:val="00CB742E"/>
    <w:rsid w:val="00CB7DF2"/>
    <w:rsid w:val="00CC1A05"/>
    <w:rsid w:val="00CC66BF"/>
    <w:rsid w:val="00CD325E"/>
    <w:rsid w:val="00CD5FFA"/>
    <w:rsid w:val="00CD6BD3"/>
    <w:rsid w:val="00CE0CF8"/>
    <w:rsid w:val="00CE48EA"/>
    <w:rsid w:val="00CF49EB"/>
    <w:rsid w:val="00CF6D84"/>
    <w:rsid w:val="00D03F70"/>
    <w:rsid w:val="00D2715B"/>
    <w:rsid w:val="00D36D8B"/>
    <w:rsid w:val="00D4041E"/>
    <w:rsid w:val="00D40C4A"/>
    <w:rsid w:val="00D461E1"/>
    <w:rsid w:val="00D46BDB"/>
    <w:rsid w:val="00D5112B"/>
    <w:rsid w:val="00D51C62"/>
    <w:rsid w:val="00D56279"/>
    <w:rsid w:val="00D5682F"/>
    <w:rsid w:val="00D570BE"/>
    <w:rsid w:val="00D57593"/>
    <w:rsid w:val="00D63B1A"/>
    <w:rsid w:val="00D66D6F"/>
    <w:rsid w:val="00D67E88"/>
    <w:rsid w:val="00D740B1"/>
    <w:rsid w:val="00D7522B"/>
    <w:rsid w:val="00D76EF6"/>
    <w:rsid w:val="00D83F52"/>
    <w:rsid w:val="00D8508C"/>
    <w:rsid w:val="00D85222"/>
    <w:rsid w:val="00DA2E98"/>
    <w:rsid w:val="00DC100D"/>
    <w:rsid w:val="00DD6386"/>
    <w:rsid w:val="00DE4D02"/>
    <w:rsid w:val="00DF0E10"/>
    <w:rsid w:val="00DF1550"/>
    <w:rsid w:val="00DF1B1D"/>
    <w:rsid w:val="00DF20E7"/>
    <w:rsid w:val="00DF22EB"/>
    <w:rsid w:val="00DF566B"/>
    <w:rsid w:val="00DF598D"/>
    <w:rsid w:val="00E0205F"/>
    <w:rsid w:val="00E1011D"/>
    <w:rsid w:val="00E22DCF"/>
    <w:rsid w:val="00E36E7E"/>
    <w:rsid w:val="00E42EA5"/>
    <w:rsid w:val="00E44B2F"/>
    <w:rsid w:val="00E545E8"/>
    <w:rsid w:val="00E550C1"/>
    <w:rsid w:val="00E6737C"/>
    <w:rsid w:val="00E700F7"/>
    <w:rsid w:val="00E82C2A"/>
    <w:rsid w:val="00E83B3B"/>
    <w:rsid w:val="00E97AA3"/>
    <w:rsid w:val="00EA01FE"/>
    <w:rsid w:val="00EA0AC8"/>
    <w:rsid w:val="00EA7377"/>
    <w:rsid w:val="00EB1BEE"/>
    <w:rsid w:val="00EB1ECE"/>
    <w:rsid w:val="00EB3007"/>
    <w:rsid w:val="00EB52AC"/>
    <w:rsid w:val="00EB7C8F"/>
    <w:rsid w:val="00EC3C95"/>
    <w:rsid w:val="00EC6D53"/>
    <w:rsid w:val="00EC75F4"/>
    <w:rsid w:val="00EC7C34"/>
    <w:rsid w:val="00ED0FC1"/>
    <w:rsid w:val="00ED27A9"/>
    <w:rsid w:val="00EE2060"/>
    <w:rsid w:val="00EE4D81"/>
    <w:rsid w:val="00EE5681"/>
    <w:rsid w:val="00EF3C2A"/>
    <w:rsid w:val="00EF438D"/>
    <w:rsid w:val="00EF6CC0"/>
    <w:rsid w:val="00F02053"/>
    <w:rsid w:val="00F0496A"/>
    <w:rsid w:val="00F14895"/>
    <w:rsid w:val="00F16154"/>
    <w:rsid w:val="00F20AB6"/>
    <w:rsid w:val="00F2381F"/>
    <w:rsid w:val="00F23E75"/>
    <w:rsid w:val="00F24197"/>
    <w:rsid w:val="00F25051"/>
    <w:rsid w:val="00F26E95"/>
    <w:rsid w:val="00F376B6"/>
    <w:rsid w:val="00F5665C"/>
    <w:rsid w:val="00F617A3"/>
    <w:rsid w:val="00F66454"/>
    <w:rsid w:val="00F71DC7"/>
    <w:rsid w:val="00F76010"/>
    <w:rsid w:val="00F770D5"/>
    <w:rsid w:val="00F774EF"/>
    <w:rsid w:val="00F77876"/>
    <w:rsid w:val="00F82CDA"/>
    <w:rsid w:val="00F9572B"/>
    <w:rsid w:val="00F95D3D"/>
    <w:rsid w:val="00FB07F7"/>
    <w:rsid w:val="00FB67E6"/>
    <w:rsid w:val="00FC3617"/>
    <w:rsid w:val="00FC4A2A"/>
    <w:rsid w:val="00FD58A7"/>
    <w:rsid w:val="00FD7957"/>
    <w:rsid w:val="00FE08AA"/>
    <w:rsid w:val="00FE1DE1"/>
    <w:rsid w:val="00FE74E7"/>
    <w:rsid w:val="00FF09EC"/>
    <w:rsid w:val="00FF12BE"/>
    <w:rsid w:val="00FF2481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8C90B9"/>
  <w14:defaultImageDpi w14:val="0"/>
  <w15:docId w15:val="{A004DF83-3B7D-4350-8DA8-AF159C6A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30CA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uiPriority w:val="99"/>
    <w:pPr>
      <w:spacing w:line="341" w:lineRule="exact"/>
      <w:ind w:hanging="274"/>
    </w:pPr>
  </w:style>
  <w:style w:type="paragraph" w:customStyle="1" w:styleId="Style2">
    <w:name w:val="Style2"/>
    <w:basedOn w:val="Normlny"/>
    <w:uiPriority w:val="99"/>
  </w:style>
  <w:style w:type="paragraph" w:customStyle="1" w:styleId="Style3">
    <w:name w:val="Style3"/>
    <w:basedOn w:val="Normlny"/>
    <w:uiPriority w:val="99"/>
    <w:pPr>
      <w:spacing w:line="340" w:lineRule="exact"/>
      <w:jc w:val="both"/>
    </w:pPr>
  </w:style>
  <w:style w:type="paragraph" w:customStyle="1" w:styleId="Style4">
    <w:name w:val="Style4"/>
    <w:basedOn w:val="Normlny"/>
    <w:uiPriority w:val="99"/>
  </w:style>
  <w:style w:type="paragraph" w:customStyle="1" w:styleId="Style5">
    <w:name w:val="Style5"/>
    <w:basedOn w:val="Normlny"/>
    <w:uiPriority w:val="99"/>
    <w:pPr>
      <w:jc w:val="both"/>
    </w:pPr>
  </w:style>
  <w:style w:type="paragraph" w:customStyle="1" w:styleId="Style6">
    <w:name w:val="Style6"/>
    <w:basedOn w:val="Normlny"/>
    <w:uiPriority w:val="99"/>
  </w:style>
  <w:style w:type="paragraph" w:customStyle="1" w:styleId="Style7">
    <w:name w:val="Style7"/>
    <w:basedOn w:val="Normlny"/>
    <w:uiPriority w:val="99"/>
    <w:pPr>
      <w:spacing w:line="446" w:lineRule="exact"/>
    </w:pPr>
  </w:style>
  <w:style w:type="paragraph" w:customStyle="1" w:styleId="Style8">
    <w:name w:val="Style8"/>
    <w:basedOn w:val="Normlny"/>
    <w:uiPriority w:val="99"/>
    <w:pPr>
      <w:spacing w:line="338" w:lineRule="exact"/>
      <w:ind w:hanging="576"/>
      <w:jc w:val="both"/>
    </w:pPr>
  </w:style>
  <w:style w:type="paragraph" w:customStyle="1" w:styleId="Style9">
    <w:name w:val="Style9"/>
    <w:basedOn w:val="Normlny"/>
    <w:uiPriority w:val="99"/>
    <w:pPr>
      <w:spacing w:line="341" w:lineRule="exact"/>
    </w:pPr>
  </w:style>
  <w:style w:type="paragraph" w:customStyle="1" w:styleId="Style10">
    <w:name w:val="Style10"/>
    <w:basedOn w:val="Normlny"/>
    <w:uiPriority w:val="99"/>
    <w:pPr>
      <w:spacing w:line="341" w:lineRule="exact"/>
      <w:ind w:hanging="552"/>
      <w:jc w:val="both"/>
    </w:pPr>
  </w:style>
  <w:style w:type="paragraph" w:customStyle="1" w:styleId="Style11">
    <w:name w:val="Style11"/>
    <w:basedOn w:val="Normlny"/>
    <w:uiPriority w:val="99"/>
    <w:pPr>
      <w:spacing w:line="343" w:lineRule="exact"/>
      <w:ind w:hanging="360"/>
    </w:pPr>
  </w:style>
  <w:style w:type="paragraph" w:customStyle="1" w:styleId="Style12">
    <w:name w:val="Style12"/>
    <w:basedOn w:val="Normlny"/>
    <w:uiPriority w:val="99"/>
    <w:pPr>
      <w:spacing w:line="754" w:lineRule="exact"/>
    </w:pPr>
  </w:style>
  <w:style w:type="paragraph" w:customStyle="1" w:styleId="Style13">
    <w:name w:val="Style13"/>
    <w:basedOn w:val="Normlny"/>
    <w:uiPriority w:val="99"/>
    <w:pPr>
      <w:spacing w:line="341" w:lineRule="exact"/>
      <w:ind w:hanging="451"/>
      <w:jc w:val="both"/>
    </w:pPr>
  </w:style>
  <w:style w:type="paragraph" w:customStyle="1" w:styleId="Style14">
    <w:name w:val="Style14"/>
    <w:basedOn w:val="Normlny"/>
    <w:uiPriority w:val="99"/>
    <w:pPr>
      <w:spacing w:line="341" w:lineRule="exact"/>
      <w:ind w:hanging="475"/>
    </w:pPr>
  </w:style>
  <w:style w:type="paragraph" w:customStyle="1" w:styleId="Style15">
    <w:name w:val="Style15"/>
    <w:basedOn w:val="Normlny"/>
    <w:uiPriority w:val="99"/>
  </w:style>
  <w:style w:type="paragraph" w:customStyle="1" w:styleId="Style16">
    <w:name w:val="Style16"/>
    <w:basedOn w:val="Normlny"/>
    <w:uiPriority w:val="99"/>
  </w:style>
  <w:style w:type="paragraph" w:customStyle="1" w:styleId="Style17">
    <w:name w:val="Style17"/>
    <w:basedOn w:val="Normlny"/>
    <w:uiPriority w:val="99"/>
    <w:pPr>
      <w:spacing w:line="341" w:lineRule="exact"/>
      <w:ind w:firstLine="1090"/>
      <w:jc w:val="both"/>
    </w:pPr>
  </w:style>
  <w:style w:type="paragraph" w:customStyle="1" w:styleId="Style18">
    <w:name w:val="Style18"/>
    <w:basedOn w:val="Normlny"/>
    <w:uiPriority w:val="99"/>
    <w:pPr>
      <w:jc w:val="both"/>
    </w:pPr>
  </w:style>
  <w:style w:type="paragraph" w:customStyle="1" w:styleId="Style19">
    <w:name w:val="Style19"/>
    <w:basedOn w:val="Normlny"/>
    <w:uiPriority w:val="99"/>
  </w:style>
  <w:style w:type="character" w:customStyle="1" w:styleId="FontStyle21">
    <w:name w:val="Font Style21"/>
    <w:basedOn w:val="Predvolenpsmoodseku"/>
    <w:uiPriority w:val="9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2">
    <w:name w:val="Font Style22"/>
    <w:basedOn w:val="Predvolenpsmoodseku"/>
    <w:uiPriority w:val="99"/>
    <w:rPr>
      <w:rFonts w:ascii="Arial" w:hAnsi="Arial" w:cs="Arial"/>
      <w:color w:val="000000"/>
      <w:sz w:val="20"/>
      <w:szCs w:val="20"/>
    </w:rPr>
  </w:style>
  <w:style w:type="character" w:customStyle="1" w:styleId="FontStyle23">
    <w:name w:val="Font Style23"/>
    <w:basedOn w:val="Predvolenpsmoodseku"/>
    <w:uiPriority w:val="99"/>
    <w:rPr>
      <w:rFonts w:ascii="Arial" w:hAnsi="Arial" w:cs="Arial"/>
      <w:b/>
      <w:bCs/>
      <w:i/>
      <w:iCs/>
      <w:color w:val="000000"/>
      <w:sz w:val="12"/>
      <w:szCs w:val="12"/>
    </w:rPr>
  </w:style>
  <w:style w:type="character" w:customStyle="1" w:styleId="FontStyle24">
    <w:name w:val="Font Style24"/>
    <w:basedOn w:val="Predvolenpsmoodseku"/>
    <w:uiPriority w:val="99"/>
    <w:rPr>
      <w:rFonts w:ascii="Arial" w:hAnsi="Arial" w:cs="Arial"/>
      <w:b/>
      <w:bCs/>
      <w:i/>
      <w:iCs/>
      <w:color w:val="000000"/>
      <w:w w:val="60"/>
      <w:sz w:val="54"/>
      <w:szCs w:val="54"/>
    </w:rPr>
  </w:style>
  <w:style w:type="character" w:customStyle="1" w:styleId="FontStyle25">
    <w:name w:val="Font Style25"/>
    <w:basedOn w:val="Predvolenpsmoodseku"/>
    <w:uiPriority w:val="99"/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FontStyle26">
    <w:name w:val="Font Style26"/>
    <w:basedOn w:val="Predvolenpsmoodseku"/>
    <w:uiPriority w:val="99"/>
    <w:rPr>
      <w:rFonts w:ascii="Garamond" w:hAnsi="Garamond" w:cs="Garamond"/>
      <w:b/>
      <w:bCs/>
      <w:color w:val="000000"/>
      <w:sz w:val="32"/>
      <w:szCs w:val="32"/>
    </w:rPr>
  </w:style>
  <w:style w:type="character" w:customStyle="1" w:styleId="FontStyle27">
    <w:name w:val="Font Style27"/>
    <w:basedOn w:val="Predvolenpsmoodseku"/>
    <w:uiPriority w:val="99"/>
    <w:rPr>
      <w:rFonts w:ascii="Garamond" w:hAnsi="Garamond" w:cs="Garamond"/>
      <w:color w:val="000000"/>
      <w:spacing w:val="-10"/>
      <w:sz w:val="30"/>
      <w:szCs w:val="30"/>
    </w:rPr>
  </w:style>
  <w:style w:type="character" w:customStyle="1" w:styleId="FontStyle28">
    <w:name w:val="Font Style28"/>
    <w:basedOn w:val="Predvolenpsmoodseku"/>
    <w:uiPriority w:val="99"/>
    <w:rPr>
      <w:rFonts w:ascii="Arial Narrow" w:hAnsi="Arial Narrow" w:cs="Arial Narrow"/>
      <w:color w:val="000000"/>
      <w:sz w:val="400"/>
      <w:szCs w:val="400"/>
    </w:rPr>
  </w:style>
  <w:style w:type="character" w:customStyle="1" w:styleId="FontStyle29">
    <w:name w:val="Font Style29"/>
    <w:basedOn w:val="Predvolenpsmoodseku"/>
    <w:uiPriority w:val="99"/>
    <w:rPr>
      <w:rFonts w:ascii="Arial" w:hAnsi="Arial" w:cs="Arial"/>
      <w:b/>
      <w:bCs/>
      <w:color w:val="000000"/>
      <w:spacing w:val="-20"/>
      <w:sz w:val="22"/>
      <w:szCs w:val="22"/>
    </w:rPr>
  </w:style>
  <w:style w:type="character" w:customStyle="1" w:styleId="FontStyle30">
    <w:name w:val="Font Style30"/>
    <w:basedOn w:val="Predvolenpsmoodseku"/>
    <w:uiPriority w:val="99"/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FontStyle31">
    <w:name w:val="Font Style31"/>
    <w:basedOn w:val="Predvolenpsmoodseku"/>
    <w:uiPriority w:val="99"/>
    <w:rPr>
      <w:rFonts w:ascii="Arial" w:hAnsi="Arial" w:cs="Arial"/>
      <w:i/>
      <w:iCs/>
      <w:color w:val="000000"/>
      <w:sz w:val="34"/>
      <w:szCs w:val="34"/>
    </w:rPr>
  </w:style>
  <w:style w:type="character" w:customStyle="1" w:styleId="FontStyle32">
    <w:name w:val="Font Style32"/>
    <w:basedOn w:val="Predvolenpsmoodseku"/>
    <w:uiPriority w:val="99"/>
    <w:rPr>
      <w:rFonts w:ascii="Arial" w:hAnsi="Arial" w:cs="Arial"/>
      <w:b/>
      <w:bCs/>
      <w:i/>
      <w:iCs/>
      <w:smallCaps/>
      <w:color w:val="000000"/>
      <w:spacing w:val="-20"/>
      <w:sz w:val="18"/>
      <w:szCs w:val="18"/>
    </w:rPr>
  </w:style>
  <w:style w:type="character" w:customStyle="1" w:styleId="FontStyle33">
    <w:name w:val="Font Style33"/>
    <w:basedOn w:val="Predvolenpsmoodseku"/>
    <w:uiPriority w:val="99"/>
    <w:rPr>
      <w:rFonts w:ascii="Microsoft Sans Serif" w:hAnsi="Microsoft Sans Serif" w:cs="Microsoft Sans Serif"/>
      <w:b/>
      <w:bCs/>
      <w:i/>
      <w:iCs/>
      <w:smallCaps/>
      <w:color w:val="000000"/>
      <w:sz w:val="14"/>
      <w:szCs w:val="14"/>
    </w:rPr>
  </w:style>
  <w:style w:type="character" w:customStyle="1" w:styleId="FontStyle34">
    <w:name w:val="Font Style34"/>
    <w:basedOn w:val="Predvolenpsmoodseku"/>
    <w:uiPriority w:val="99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35">
    <w:name w:val="Font Style35"/>
    <w:basedOn w:val="Predvolenpsmoodseku"/>
    <w:uiPriority w:val="99"/>
    <w:rPr>
      <w:rFonts w:ascii="Arial" w:hAnsi="Arial" w:cs="Arial"/>
      <w:color w:val="000000"/>
      <w:sz w:val="20"/>
      <w:szCs w:val="20"/>
    </w:rPr>
  </w:style>
  <w:style w:type="character" w:customStyle="1" w:styleId="FontStyle36">
    <w:name w:val="Font Style36"/>
    <w:basedOn w:val="Predvolenpsmoodseku"/>
    <w:uiPriority w:val="99"/>
    <w:rPr>
      <w:rFonts w:ascii="Arial" w:hAnsi="Arial" w:cs="Arial"/>
      <w:b/>
      <w:bCs/>
      <w:color w:val="000000"/>
      <w:sz w:val="12"/>
      <w:szCs w:val="12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66CC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3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83D96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B31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B31A0"/>
    <w:rPr>
      <w:rFonts w:hAnsi="Arial" w:cs="Arial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B31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B31A0"/>
    <w:rPr>
      <w:rFonts w:hAnsi="Arial" w:cs="Arial"/>
      <w:sz w:val="24"/>
      <w:szCs w:val="24"/>
    </w:rPr>
  </w:style>
  <w:style w:type="paragraph" w:customStyle="1" w:styleId="Default">
    <w:name w:val="Default"/>
    <w:rsid w:val="00035820"/>
    <w:pPr>
      <w:autoSpaceDE w:val="0"/>
      <w:autoSpaceDN w:val="0"/>
      <w:adjustRightInd w:val="0"/>
      <w:spacing w:after="0" w:line="240" w:lineRule="auto"/>
    </w:pPr>
    <w:rPr>
      <w:rFonts w:ascii="Calibri" w:eastAsia="Batang" w:hAnsi="Calibri" w:cs="Calibri"/>
      <w:color w:val="000000"/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035820"/>
    <w:pPr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035820"/>
    <w:rPr>
      <w:rFonts w:ascii="Times New Roman" w:hAnsi="Times New Roman" w:cs="Times New Roman"/>
      <w:b/>
      <w:sz w:val="24"/>
      <w:szCs w:val="24"/>
      <w:lang w:val="x-none" w:eastAsia="x-none"/>
    </w:rPr>
  </w:style>
  <w:style w:type="paragraph" w:styleId="Odsekzoznamu">
    <w:name w:val="List Paragraph"/>
    <w:aliases w:val="body,Odsek zoznamu2,Bullet Number,lp1,lp11,List Paragraph11,Bullet 1,Use Case List Paragraph,Odsek,Colorful List - Accent 11"/>
    <w:basedOn w:val="Normlny"/>
    <w:link w:val="OdsekzoznamuChar"/>
    <w:uiPriority w:val="34"/>
    <w:qFormat/>
    <w:rsid w:val="00035820"/>
    <w:pPr>
      <w:ind w:left="708"/>
    </w:pPr>
  </w:style>
  <w:style w:type="character" w:styleId="Odkaznakomentr">
    <w:name w:val="annotation reference"/>
    <w:basedOn w:val="Predvolenpsmoodseku"/>
    <w:uiPriority w:val="99"/>
    <w:semiHidden/>
    <w:unhideWhenUsed/>
    <w:rsid w:val="00CE0C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E0C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CE0CF8"/>
    <w:rPr>
      <w:rFonts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0C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E0CF8"/>
    <w:rPr>
      <w:rFonts w:hAnsi="Arial" w:cs="Arial"/>
      <w:b/>
      <w:bCs/>
      <w:sz w:val="20"/>
      <w:szCs w:val="20"/>
    </w:rPr>
  </w:style>
  <w:style w:type="character" w:customStyle="1" w:styleId="FontStyle60">
    <w:name w:val="Font Style60"/>
    <w:uiPriority w:val="99"/>
    <w:rsid w:val="00AD38B7"/>
    <w:rPr>
      <w:rFonts w:ascii="Calibri" w:hAnsi="Calibri"/>
      <w:color w:val="000000"/>
      <w:sz w:val="20"/>
    </w:rPr>
  </w:style>
  <w:style w:type="paragraph" w:styleId="Zkladntext2">
    <w:name w:val="Body Text 2"/>
    <w:basedOn w:val="Normlny"/>
    <w:link w:val="Zkladntext2Char"/>
    <w:uiPriority w:val="99"/>
    <w:rsid w:val="008747B2"/>
    <w:pPr>
      <w:widowControl/>
      <w:autoSpaceDE/>
      <w:autoSpaceDN/>
      <w:adjustRightInd/>
      <w:jc w:val="both"/>
    </w:pPr>
    <w:rPr>
      <w:rFonts w:ascii="Times New Roman" w:hAnsi="Times New Roman" w:cs="Times New Roman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8747B2"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"/>
    <w:link w:val="Odsekzoznamu"/>
    <w:uiPriority w:val="34"/>
    <w:qFormat/>
    <w:locked/>
    <w:rsid w:val="00521EC4"/>
    <w:rPr>
      <w:rFonts w:hAnsi="Arial"/>
      <w:sz w:val="24"/>
    </w:rPr>
  </w:style>
  <w:style w:type="paragraph" w:styleId="Revzia">
    <w:name w:val="Revision"/>
    <w:hidden/>
    <w:uiPriority w:val="99"/>
    <w:semiHidden/>
    <w:rsid w:val="00AB4E96"/>
    <w:pPr>
      <w:spacing w:after="0" w:line="240" w:lineRule="auto"/>
    </w:pPr>
    <w:rPr>
      <w:rFonts w:hAnsi="Arial" w:cs="Arial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94A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94A17"/>
    <w:rPr>
      <w:rFonts w:hAnsi="Arial" w:cs="Arial"/>
      <w:sz w:val="24"/>
      <w:szCs w:val="24"/>
    </w:rPr>
  </w:style>
  <w:style w:type="table" w:styleId="Mriekatabuky">
    <w:name w:val="Table Grid"/>
    <w:basedOn w:val="Normlnatabuka"/>
    <w:uiPriority w:val="59"/>
    <w:rsid w:val="00794A1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lny"/>
    <w:uiPriority w:val="99"/>
    <w:rsid w:val="00581854"/>
  </w:style>
  <w:style w:type="character" w:customStyle="1" w:styleId="FontStyle64">
    <w:name w:val="Font Style64"/>
    <w:basedOn w:val="Predvolenpsmoodseku"/>
    <w:uiPriority w:val="99"/>
    <w:rsid w:val="00581854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Bezriadkovania">
    <w:name w:val="No Spacing"/>
    <w:uiPriority w:val="1"/>
    <w:qFormat/>
    <w:rsid w:val="00824A09"/>
    <w:pPr>
      <w:spacing w:after="0" w:line="240" w:lineRule="auto"/>
    </w:pPr>
    <w:rPr>
      <w:rFonts w:asciiTheme="minorHAnsi" w:eastAsiaTheme="minorHAnsi" w:cstheme="minorBidi"/>
      <w:lang w:eastAsia="en-US"/>
    </w:rPr>
  </w:style>
  <w:style w:type="character" w:styleId="Siln">
    <w:name w:val="Strong"/>
    <w:basedOn w:val="Predvolenpsmoodseku"/>
    <w:uiPriority w:val="22"/>
    <w:qFormat/>
    <w:rsid w:val="00455785"/>
    <w:rPr>
      <w:b/>
      <w:bCs/>
    </w:rPr>
  </w:style>
  <w:style w:type="paragraph" w:styleId="Zoznamsodrkami">
    <w:name w:val="List Bullet"/>
    <w:basedOn w:val="Zoznamsodrkami5"/>
    <w:uiPriority w:val="99"/>
    <w:unhideWhenUsed/>
    <w:qFormat/>
    <w:rsid w:val="00174C43"/>
  </w:style>
  <w:style w:type="paragraph" w:styleId="Zoznamsodrkami5">
    <w:name w:val="List Bullet 5"/>
    <w:basedOn w:val="Normlny"/>
    <w:uiPriority w:val="99"/>
    <w:unhideWhenUsed/>
    <w:rsid w:val="00174C43"/>
    <w:pPr>
      <w:widowControl/>
      <w:numPr>
        <w:numId w:val="62"/>
      </w:numPr>
      <w:autoSpaceDE/>
      <w:autoSpaceDN/>
      <w:adjustRightInd/>
      <w:contextualSpacing/>
      <w:jc w:val="both"/>
    </w:pPr>
    <w:rPr>
      <w:rFonts w:asciiTheme="minorHAnsi" w:eastAsia="Times New Roman" w:hAnsiTheme="minorHAnsi" w:cs="Times New Roman"/>
      <w:sz w:val="20"/>
      <w:lang w:eastAsia="en-GB"/>
    </w:rPr>
  </w:style>
  <w:style w:type="paragraph" w:customStyle="1" w:styleId="Normln">
    <w:name w:val="Normální~"/>
    <w:basedOn w:val="Normlny"/>
    <w:rsid w:val="004C20AC"/>
    <w:pPr>
      <w:autoSpaceDE/>
      <w:autoSpaceDN/>
      <w:adjustRightInd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30F52"/>
    <w:rPr>
      <w:color w:val="605E5C"/>
      <w:shd w:val="clear" w:color="auto" w:fill="E1DFDD"/>
    </w:rPr>
  </w:style>
  <w:style w:type="character" w:customStyle="1" w:styleId="mr-auto">
    <w:name w:val="mr-auto"/>
    <w:basedOn w:val="Predvolenpsmoodseku"/>
    <w:rsid w:val="00AC0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okte.sk/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 1 OPIS FIN" edit="true"/>
    <f:field ref="objsubject" par="" text="" edit="true"/>
    <f:field ref="objcreatedby" par="" text="Krištofičová, Hana"/>
    <f:field ref="objcreatedat" par="" date="2023-10-11T16:01:48" text="11.10.2023 16:01:48"/>
    <f:field ref="objchangedby" par="" text="Krištofičová, Hana"/>
    <f:field ref="objmodifiedat" par="" date="2023-10-11T16:16:30" text="11.10.2023 16:16:30"/>
    <f:field ref="doc_FSCFOLIO_1_1001_FieldDocumentNumber" par="" text=""/>
    <f:field ref="doc_FSCFOLIO_1_1001_FieldSubject" par="" text="" edit="true"/>
    <f:field ref="FSCFOLIO_1_1001_FieldCurrentUser" par="" text="Ing. Silvia Uhnáková"/>
    <f:field ref="CCAPRECONFIG_15_1001_Objektname" par="" text="Príloha č. 1 OPIS FIN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3998B00-304A-4656-B64B-83B2B29B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SKM_C258_FU22090610030</vt:lpstr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SKM_C258_FU22090610030</dc:title>
  <dc:subject/>
  <dc:creator>Panakova Eva</dc:creator>
  <cp:keywords/>
  <dc:description/>
  <cp:lastModifiedBy>Uhnakova Silvia</cp:lastModifiedBy>
  <cp:revision>4</cp:revision>
  <cp:lastPrinted>2023-02-16T09:02:00Z</cp:lastPrinted>
  <dcterms:created xsi:type="dcterms:W3CDTF">2023-10-13T07:41:00Z</dcterms:created>
  <dcterms:modified xsi:type="dcterms:W3CDTF">2023-10-13T09:59:00Z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4007</vt:lpwstr>
  </property>
  <property fmtid="{D5CDD505-2E9C-101B-9397-08002B2CF9AE}" pid="63" name="FSC#SKMF@103.510:mf_aktuc_email">
    <vt:lpwstr>SILVIA.UHNAKOVA@MFSR.SK</vt:lpwstr>
  </property>
  <property fmtid="{D5CDD505-2E9C-101B-9397-08002B2CF9AE}" pid="64" name="FSC#SKMF@103.510:mf_aktuc">
    <vt:lpwstr>Ing. Silvia Uhnáková</vt:lpwstr>
  </property>
  <property fmtid="{D5CDD505-2E9C-101B-9397-08002B2CF9AE}" pid="65" name="FSC#SKMF@103.510:mf_aktuc_zast">
    <vt:lpwstr>Ing. Silvia Uhnáková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Hana Krištofičová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11. 10. 2023, 16:01</vt:lpwstr>
  </property>
  <property fmtid="{D5CDD505-2E9C-101B-9397-08002B2CF9AE}" pid="119" name="FSC#SKEDITIONREG@103.510:curruserrolegroup">
    <vt:lpwstr>Odbor pre zadávanie zákaziek</vt:lpwstr>
  </property>
  <property fmtid="{D5CDD505-2E9C-101B-9397-08002B2CF9AE}" pid="120" name="FSC#SKEDITIONREG@103.510:currusersubst">
    <vt:lpwstr>Ing. Silvia Uhnáková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Bratislava-Staré Mesto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11. 10. 2023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11.10.2023, 16:01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Krištofičová, Hana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201 (Odbor hospodárskej správy)</vt:lpwstr>
  </property>
  <property fmtid="{D5CDD505-2E9C-101B-9397-08002B2CF9AE}" pid="396" name="FSC#COOELAK@1.1001:CreatedAt">
    <vt:lpwstr>11.10.2023</vt:lpwstr>
  </property>
  <property fmtid="{D5CDD505-2E9C-101B-9397-08002B2CF9AE}" pid="397" name="FSC#COOELAK@1.1001:OU">
    <vt:lpwstr>201 (Odbor hospodárskej správy)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*COO.2203.101.3.8556766*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SILVIA.UHNAKOVA@MFSR.SK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COO.2203.101.3.8556766</vt:lpwstr>
  </property>
  <property fmtid="{D5CDD505-2E9C-101B-9397-08002B2CF9AE}" pid="448" name="FSC#FSCFOLIO@1.1001:docpropproject">
    <vt:lpwstr/>
  </property>
  <property fmtid="{D5CDD505-2E9C-101B-9397-08002B2CF9AE}" pid="449" name="FSC#COOELAK@1.1001:replyreference">
    <vt:lpwstr/>
  </property>
</Properties>
</file>