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60D86986"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25D52122" w:rsidR="00E1263A" w:rsidRPr="004B33BD" w:rsidRDefault="00DE521C" w:rsidP="004B33B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B2B8B">
        <w:rPr>
          <w:rFonts w:ascii="Arial Narrow" w:hAnsi="Arial Narrow" w:cs="Calibri"/>
          <w:sz w:val="22"/>
          <w:szCs w:val="22"/>
        </w:rPr>
        <w:t>„</w:t>
      </w:r>
      <w:r w:rsidR="00A40D63" w:rsidRPr="0035113A">
        <w:rPr>
          <w:rFonts w:ascii="Arial Narrow" w:hAnsi="Arial Narrow"/>
          <w:b/>
          <w:bCs/>
        </w:rPr>
        <w:t>IKT5_tlačiarne</w:t>
      </w:r>
      <w:r w:rsidR="00A40D63">
        <w:rPr>
          <w:rFonts w:ascii="Arial Narrow" w:hAnsi="Arial Narrow"/>
          <w:b/>
          <w:bCs/>
        </w:rPr>
        <w:t>_časť 2</w:t>
      </w:r>
      <w:r w:rsidR="00BB2B8B" w:rsidRPr="004B33BD">
        <w:rPr>
          <w:rFonts w:ascii="Arial Narrow" w:hAnsi="Arial Narrow" w:cs="Calibri"/>
          <w:sz w:val="22"/>
          <w:szCs w:val="22"/>
        </w:rPr>
        <w:t>“</w:t>
      </w:r>
      <w:r w:rsidRPr="004B33BD">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4CC2B8C2"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215B5D">
        <w:rPr>
          <w:rFonts w:ascii="Arial Narrow" w:hAnsi="Arial Narrow" w:cs="Calibri"/>
          <w:sz w:val="22"/>
          <w:szCs w:val="22"/>
        </w:rPr>
        <w:t>, i</w:t>
      </w:r>
      <w:r w:rsidR="00AE377E">
        <w:rPr>
          <w:rFonts w:ascii="Arial Narrow" w:hAnsi="Arial Narrow" w:cs="Calibri"/>
          <w:sz w:val="22"/>
          <w:szCs w:val="22"/>
        </w:rPr>
        <w:t>n</w:t>
      </w:r>
      <w:r w:rsidR="00215B5D">
        <w:rPr>
          <w:rFonts w:ascii="Arial Narrow" w:hAnsi="Arial Narrow" w:cs="Calibri"/>
          <w:sz w:val="22"/>
          <w:szCs w:val="22"/>
        </w:rPr>
        <w:t>štalácie a konfigurácie tovaru</w:t>
      </w:r>
      <w:r w:rsidR="00AE377E">
        <w:rPr>
          <w:rFonts w:ascii="Arial Narrow" w:hAnsi="Arial Narrow" w:cs="Calibri"/>
          <w:sz w:val="22"/>
          <w:szCs w:val="22"/>
        </w:rPr>
        <w:t xml:space="preserve"> a</w:t>
      </w:r>
      <w:r w:rsidR="00596AF1">
        <w:rPr>
          <w:rFonts w:ascii="Arial Narrow" w:hAnsi="Arial Narrow" w:cs="Calibri"/>
          <w:sz w:val="22"/>
          <w:szCs w:val="22"/>
        </w:rPr>
        <w:t xml:space="preserve"> poskytnutia súvisiacich služieb</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46B92B4C"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5ABB22E0" w14:textId="77777777" w:rsidR="00D0046D" w:rsidRDefault="00D0046D" w:rsidP="00154C42">
      <w:pPr>
        <w:pStyle w:val="CTLhead"/>
        <w:spacing w:line="24" w:lineRule="atLeast"/>
        <w:rPr>
          <w:rFonts w:ascii="Arial Narrow" w:hAnsi="Arial Narrow"/>
          <w:sz w:val="22"/>
          <w:szCs w:val="22"/>
        </w:rPr>
      </w:pPr>
    </w:p>
    <w:p w14:paraId="441908B6" w14:textId="317B0EB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BB2B8B">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421D34E3"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w:t>
      </w:r>
      <w:r w:rsidR="002F7639">
        <w:rPr>
          <w:rFonts w:ascii="Arial Narrow" w:hAnsi="Arial Narrow" w:cs="Calibri"/>
          <w:sz w:val="22"/>
          <w:szCs w:val="22"/>
        </w:rPr>
        <w:t xml:space="preserve">a to </w:t>
      </w:r>
      <w:r w:rsidR="008C46BC">
        <w:rPr>
          <w:rFonts w:ascii="Arial Narrow" w:hAnsi="Arial Narrow" w:cs="Calibri"/>
          <w:sz w:val="22"/>
          <w:szCs w:val="22"/>
        </w:rPr>
        <w:t>v slovenskom jazyku</w:t>
      </w:r>
      <w:r w:rsidR="002F7639">
        <w:rPr>
          <w:rFonts w:ascii="Arial Narrow" w:hAnsi="Arial Narrow" w:cs="Calibri"/>
          <w:sz w:val="22"/>
          <w:szCs w:val="22"/>
        </w:rPr>
        <w:t xml:space="preserve"> </w:t>
      </w:r>
      <w:r w:rsidR="002F7639" w:rsidRPr="008353A2">
        <w:rPr>
          <w:rFonts w:ascii="Arial Narrow" w:hAnsi="Arial Narrow" w:cs="Calibri"/>
          <w:sz w:val="22"/>
          <w:szCs w:val="22"/>
        </w:rPr>
        <w:t>alebo v českom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4D9419EA"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BB2B8B">
        <w:rPr>
          <w:rFonts w:ascii="Arial Narrow" w:hAnsi="Arial Narrow" w:cs="Calibri"/>
          <w:sz w:val="22"/>
          <w:szCs w:val="22"/>
        </w:rPr>
        <w:t xml:space="preserve"> </w:t>
      </w:r>
      <w:r w:rsidR="00A40D63">
        <w:rPr>
          <w:rFonts w:ascii="Arial Narrow" w:hAnsi="Arial Narrow" w:cs="Calibri"/>
          <w:sz w:val="22"/>
          <w:szCs w:val="22"/>
        </w:rPr>
        <w:t>6</w:t>
      </w:r>
      <w:r w:rsidR="0031780D">
        <w:rPr>
          <w:rFonts w:ascii="Arial Narrow" w:hAnsi="Arial Narrow" w:cs="Calibri"/>
          <w:sz w:val="22"/>
          <w:szCs w:val="22"/>
        </w:rPr>
        <w:t>0</w:t>
      </w:r>
      <w:r w:rsidR="00812E55">
        <w:rPr>
          <w:rFonts w:ascii="Arial Narrow" w:hAnsi="Arial Narrow" w:cs="Calibri"/>
          <w:sz w:val="22"/>
          <w:szCs w:val="22"/>
        </w:rPr>
        <w:t xml:space="preserve"> </w:t>
      </w:r>
      <w:r w:rsidR="0031780D">
        <w:rPr>
          <w:rFonts w:ascii="Arial Narrow" w:hAnsi="Arial Narrow" w:cs="Calibri"/>
          <w:sz w:val="22"/>
          <w:szCs w:val="22"/>
        </w:rPr>
        <w:t>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5498BBB8" w:rsidR="00FC2417" w:rsidRPr="0031780D" w:rsidRDefault="00FC2417" w:rsidP="00BB2B8B">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sidR="00596AF1">
        <w:rPr>
          <w:rFonts w:ascii="Arial Narrow" w:hAnsi="Arial Narrow" w:cs="Calibri"/>
          <w:sz w:val="22"/>
          <w:szCs w:val="22"/>
        </w:rPr>
        <w:t>predmetu zmluvy</w:t>
      </w:r>
      <w:r w:rsidRPr="0091435F">
        <w:rPr>
          <w:rFonts w:ascii="Arial Narrow" w:hAnsi="Arial Narrow" w:cs="Calibri"/>
          <w:sz w:val="22"/>
          <w:szCs w:val="22"/>
        </w:rPr>
        <w:t xml:space="preserve"> je</w:t>
      </w:r>
      <w:r w:rsidR="0031780D" w:rsidRPr="001776D2">
        <w:rPr>
          <w:rFonts w:ascii="Arial Narrow" w:hAnsi="Arial Narrow"/>
          <w:sz w:val="22"/>
          <w:szCs w:val="22"/>
        </w:rPr>
        <w:t>:</w:t>
      </w:r>
      <w:r w:rsidR="00812E55" w:rsidRPr="00724CB0">
        <w:rPr>
          <w:rFonts w:ascii="Arial Narrow" w:hAnsi="Arial Narrow"/>
          <w:sz w:val="22"/>
          <w:szCs w:val="22"/>
        </w:rPr>
        <w:t xml:space="preserve"> </w:t>
      </w:r>
    </w:p>
    <w:p w14:paraId="1B7D8896" w14:textId="406FB6A7" w:rsidR="00A40D63" w:rsidRPr="00A40D63" w:rsidRDefault="00A40D63" w:rsidP="00A40D63">
      <w:pPr>
        <w:pStyle w:val="Odsekzoznamu"/>
        <w:numPr>
          <w:ilvl w:val="0"/>
          <w:numId w:val="41"/>
        </w:numPr>
        <w:rPr>
          <w:rFonts w:ascii="Arial Narrow" w:eastAsia="Calibri" w:hAnsi="Arial Narrow" w:cs="Arial"/>
          <w:color w:val="000000"/>
          <w:sz w:val="22"/>
          <w:szCs w:val="22"/>
          <w:lang w:eastAsia="en-US"/>
        </w:rPr>
      </w:pPr>
      <w:r w:rsidRPr="00A40D63">
        <w:rPr>
          <w:rFonts w:ascii="Arial Narrow" w:eastAsia="Calibri" w:hAnsi="Arial Narrow" w:cs="Arial"/>
          <w:color w:val="000000"/>
          <w:sz w:val="22"/>
          <w:szCs w:val="22"/>
          <w:lang w:eastAsia="en-US"/>
        </w:rPr>
        <w:t xml:space="preserve">Sklad Sekcie informatiky, telekomunikácií a bezpečnosti, Račianska 45, zo strany </w:t>
      </w:r>
      <w:proofErr w:type="spellStart"/>
      <w:r w:rsidRPr="00A40D63">
        <w:rPr>
          <w:rFonts w:ascii="Arial Narrow" w:eastAsia="Calibri" w:hAnsi="Arial Narrow" w:cs="Arial"/>
          <w:color w:val="000000"/>
          <w:sz w:val="22"/>
          <w:szCs w:val="22"/>
          <w:lang w:eastAsia="en-US"/>
        </w:rPr>
        <w:t>Legerského</w:t>
      </w:r>
      <w:proofErr w:type="spellEnd"/>
      <w:r w:rsidRPr="00A40D63">
        <w:rPr>
          <w:rFonts w:ascii="Arial Narrow" w:eastAsia="Calibri" w:hAnsi="Arial Narrow" w:cs="Arial"/>
          <w:color w:val="000000"/>
          <w:sz w:val="22"/>
          <w:szCs w:val="22"/>
          <w:lang w:eastAsia="en-US"/>
        </w:rPr>
        <w:t xml:space="preserve"> 1, 812 28 Bratislava</w:t>
      </w:r>
      <w:r>
        <w:rPr>
          <w:rFonts w:ascii="Arial Narrow" w:eastAsia="Calibri" w:hAnsi="Arial Narrow" w:cs="Arial"/>
          <w:color w:val="000000"/>
          <w:sz w:val="22"/>
          <w:szCs w:val="22"/>
          <w:lang w:val="sk-SK" w:eastAsia="en-US"/>
        </w:rPr>
        <w:t xml:space="preserve"> v počte </w:t>
      </w:r>
      <w:r w:rsidRPr="00A40D63">
        <w:rPr>
          <w:rFonts w:ascii="Arial Narrow" w:eastAsia="Calibri" w:hAnsi="Arial Narrow" w:cs="Arial"/>
          <w:b/>
          <w:color w:val="000000"/>
          <w:sz w:val="22"/>
          <w:szCs w:val="22"/>
          <w:lang w:val="sk-SK" w:eastAsia="en-US"/>
        </w:rPr>
        <w:t>5 ks</w:t>
      </w:r>
      <w:r>
        <w:rPr>
          <w:rFonts w:ascii="Arial Narrow" w:eastAsia="Calibri" w:hAnsi="Arial Narrow" w:cs="Arial"/>
          <w:color w:val="000000"/>
          <w:sz w:val="22"/>
          <w:szCs w:val="22"/>
          <w:lang w:val="sk-SK" w:eastAsia="en-US"/>
        </w:rPr>
        <w:t xml:space="preserve">. </w:t>
      </w:r>
    </w:p>
    <w:p w14:paraId="5C3713F3" w14:textId="77777777" w:rsidR="0031780D" w:rsidRPr="00930F80" w:rsidRDefault="0031780D" w:rsidP="0031780D">
      <w:pPr>
        <w:pStyle w:val="CTL"/>
        <w:numPr>
          <w:ilvl w:val="0"/>
          <w:numId w:val="0"/>
        </w:numPr>
        <w:tabs>
          <w:tab w:val="left" w:pos="567"/>
        </w:tabs>
        <w:spacing w:after="60" w:line="24" w:lineRule="atLeast"/>
        <w:ind w:left="567"/>
        <w:rPr>
          <w:rFonts w:ascii="Arial Narrow" w:hAnsi="Arial Narrow" w:cs="Calibri"/>
          <w:sz w:val="22"/>
          <w:szCs w:val="22"/>
        </w:rPr>
      </w:pP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45AE8C29"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325774">
        <w:rPr>
          <w:rFonts w:ascii="Arial Narrow" w:hAnsi="Arial Narrow"/>
          <w:color w:val="000000"/>
          <w:sz w:val="22"/>
          <w:szCs w:val="22"/>
        </w:rPr>
        <w:t>.</w:t>
      </w:r>
    </w:p>
    <w:p w14:paraId="444EEC56" w14:textId="1820285D"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952604">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2FFE772F"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952604">
        <w:rPr>
          <w:rFonts w:ascii="Arial Narrow" w:hAnsi="Arial Narrow"/>
          <w:sz w:val="22"/>
          <w:szCs w:val="22"/>
        </w:rPr>
        <w:t>3</w:t>
      </w:r>
      <w:r w:rsidR="00325774">
        <w:rPr>
          <w:rFonts w:ascii="Arial Narrow" w:hAnsi="Arial Narrow"/>
          <w:sz w:val="22"/>
          <w:szCs w:val="22"/>
        </w:rPr>
        <w:t xml:space="preserve"> tejto zmluvy</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13F26BB8"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lastRenderedPageBreak/>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952604">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tohto článku</w:t>
      </w:r>
      <w:r w:rsidR="00325774">
        <w:rPr>
          <w:rFonts w:ascii="Arial Narrow" w:hAnsi="Arial Narrow"/>
          <w:sz w:val="22"/>
          <w:szCs w:val="22"/>
        </w:rPr>
        <w:t xml:space="preserve"> zmluvy</w:t>
      </w:r>
      <w:r w:rsidR="00E32E21">
        <w:rPr>
          <w:rFonts w:ascii="Arial Narrow" w:hAnsi="Arial Narrow"/>
          <w:sz w:val="22"/>
          <w:szCs w:val="22"/>
        </w:rPr>
        <w:t xml:space="preserve">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367D0CD3"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5DA7B61A" w14:textId="7DDF893A" w:rsidR="00BB427D" w:rsidRPr="002F7639" w:rsidRDefault="00BB427D" w:rsidP="002F7639">
      <w:pPr>
        <w:pStyle w:val="CTL"/>
        <w:numPr>
          <w:ilvl w:val="1"/>
          <w:numId w:val="13"/>
        </w:numPr>
        <w:tabs>
          <w:tab w:val="left" w:pos="567"/>
        </w:tabs>
        <w:spacing w:after="6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952604">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F859AEC" w14:textId="0CE0D66F" w:rsidR="002F7639" w:rsidRPr="002178B9" w:rsidRDefault="002F7639" w:rsidP="002F7639">
      <w:pPr>
        <w:pStyle w:val="CTL"/>
        <w:numPr>
          <w:ilvl w:val="1"/>
          <w:numId w:val="13"/>
        </w:numPr>
        <w:tabs>
          <w:tab w:val="left" w:pos="567"/>
        </w:tabs>
        <w:spacing w:after="60" w:line="24" w:lineRule="atLeast"/>
        <w:ind w:left="567" w:hanging="567"/>
        <w:rPr>
          <w:rFonts w:ascii="Arial Narrow" w:hAnsi="Arial Narrow" w:cs="Calibri"/>
          <w:bCs/>
          <w:sz w:val="22"/>
          <w:szCs w:val="22"/>
          <w:lang w:eastAsia="cs-CZ"/>
        </w:rPr>
      </w:pPr>
      <w:r w:rsidRPr="002178B9">
        <w:rPr>
          <w:rFonts w:ascii="Arial Narrow" w:hAnsi="Arial Narrow" w:cs="Calibri"/>
          <w:bCs/>
          <w:sz w:val="22"/>
          <w:szCs w:val="22"/>
          <w:lang w:eastAsia="cs-CZ"/>
        </w:rPr>
        <w:t>V prípade, že Predávajúci, jeho subdodávateľ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sidR="00325774">
        <w:rPr>
          <w:rFonts w:ascii="Arial Narrow" w:hAnsi="Arial Narrow" w:cs="Calibri"/>
          <w:bCs/>
          <w:sz w:val="22"/>
          <w:szCs w:val="22"/>
          <w:lang w:eastAsia="cs-CZ"/>
        </w:rPr>
        <w:t xml:space="preserve"> </w:t>
      </w:r>
      <w:r w:rsidRPr="002178B9">
        <w:rPr>
          <w:rFonts w:ascii="Arial Narrow" w:hAnsi="Arial Narrow" w:cs="Calibri"/>
          <w:bCs/>
          <w:sz w:val="22"/>
          <w:szCs w:val="22"/>
          <w:lang w:eastAsia="cs-CZ"/>
        </w:rPr>
        <w:t>z. alebo subdodávateľa  podľa  zákona č. 315/2016 Z. z., nie je:</w:t>
      </w:r>
    </w:p>
    <w:p w14:paraId="23952E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prezident Slovenskej republiky,</w:t>
      </w:r>
    </w:p>
    <w:p w14:paraId="2D34EBE6"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člen vlády,</w:t>
      </w:r>
    </w:p>
    <w:p w14:paraId="624A8ED3"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ústredného orgánu štátnej správy, ktorý nie je členom vlády,</w:t>
      </w:r>
    </w:p>
    <w:p w14:paraId="61561E4D"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vedúci orgánu štátnej správy s celoslovenskou pôsobnosťou,</w:t>
      </w:r>
    </w:p>
    <w:p w14:paraId="3FD54E2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sudca Ústavného súdu Slovenskej republiky alebo sudca,</w:t>
      </w:r>
    </w:p>
    <w:p w14:paraId="75243ABB"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prokurátor Slovenskej republiky, špeciálny prokurátor alebo prokurátor,</w:t>
      </w:r>
    </w:p>
    <w:p w14:paraId="09EE0ED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verejný ochranca práv,</w:t>
      </w:r>
    </w:p>
    <w:p w14:paraId="0CBC5880"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predseda Najvyššieho kontrolného úradu Slovenskej republiky a podpredseda Najvyššieho kontrolného úradu Slovenskej republiky,</w:t>
      </w:r>
    </w:p>
    <w:p w14:paraId="309BECC9"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štátny tajomník,</w:t>
      </w:r>
    </w:p>
    <w:p w14:paraId="68D79D07"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generálny tajomník služobného úradu,</w:t>
      </w:r>
    </w:p>
    <w:p w14:paraId="32B016B8" w14:textId="77777777" w:rsidR="002F7639"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prednosta okresného úradu,</w:t>
      </w:r>
    </w:p>
    <w:p w14:paraId="2973CBC2" w14:textId="7AE58085" w:rsidR="009C4E7F" w:rsidRPr="002178B9" w:rsidRDefault="002F7639" w:rsidP="002F7639">
      <w:pPr>
        <w:pStyle w:val="CTL"/>
        <w:numPr>
          <w:ilvl w:val="0"/>
          <w:numId w:val="38"/>
        </w:numPr>
        <w:tabs>
          <w:tab w:val="left" w:pos="567"/>
        </w:tabs>
        <w:spacing w:after="0" w:line="276" w:lineRule="auto"/>
        <w:ind w:left="1134" w:hanging="567"/>
        <w:rPr>
          <w:rFonts w:ascii="Arial Narrow" w:hAnsi="Arial Narrow" w:cs="Calibri"/>
          <w:bCs/>
          <w:sz w:val="22"/>
          <w:szCs w:val="22"/>
          <w:lang w:eastAsia="cs-CZ"/>
        </w:rPr>
      </w:pPr>
      <w:r w:rsidRPr="002178B9">
        <w:rPr>
          <w:rFonts w:ascii="Arial Narrow" w:hAnsi="Arial Narrow" w:cs="Calibri"/>
          <w:bCs/>
          <w:sz w:val="22"/>
          <w:szCs w:val="22"/>
          <w:lang w:eastAsia="cs-CZ"/>
        </w:rPr>
        <w:t>primátor hlavného mesta Slovenskej republiky Bratislavy, primátor krajského mesta alebo primátor okresného mesta, alebo</w:t>
      </w:r>
    </w:p>
    <w:p w14:paraId="70220CB7" w14:textId="3038036B" w:rsidR="002F7639" w:rsidRPr="009C4E7F" w:rsidRDefault="002F7639" w:rsidP="009C4E7F">
      <w:pPr>
        <w:pStyle w:val="CTL"/>
        <w:numPr>
          <w:ilvl w:val="0"/>
          <w:numId w:val="38"/>
        </w:numPr>
        <w:tabs>
          <w:tab w:val="left" w:pos="567"/>
        </w:tabs>
        <w:spacing w:after="0" w:line="276" w:lineRule="auto"/>
        <w:ind w:left="1134" w:hanging="567"/>
        <w:rPr>
          <w:rFonts w:ascii="Arial Narrow" w:hAnsi="Arial Narrow"/>
          <w:sz w:val="22"/>
          <w:szCs w:val="22"/>
        </w:rPr>
      </w:pPr>
      <w:r w:rsidRPr="002178B9">
        <w:rPr>
          <w:rFonts w:ascii="Arial Narrow" w:hAnsi="Arial Narrow" w:cs="Calibri"/>
          <w:bCs/>
          <w:sz w:val="22"/>
          <w:szCs w:val="22"/>
          <w:lang w:eastAsia="cs-CZ"/>
        </w:rPr>
        <w:t>predseda vyššieho územného celku.</w:t>
      </w:r>
    </w:p>
    <w:p w14:paraId="5A5C8BD8" w14:textId="77777777" w:rsidR="009C4E7F" w:rsidRPr="009C4E7F" w:rsidRDefault="009C4E7F" w:rsidP="009C4E7F">
      <w:pPr>
        <w:pStyle w:val="CTL"/>
        <w:numPr>
          <w:ilvl w:val="0"/>
          <w:numId w:val="0"/>
        </w:numPr>
        <w:tabs>
          <w:tab w:val="left" w:pos="567"/>
        </w:tabs>
        <w:spacing w:after="0" w:line="276" w:lineRule="auto"/>
        <w:ind w:left="1134"/>
        <w:rPr>
          <w:rFonts w:ascii="Arial Narrow" w:hAnsi="Arial Narrow"/>
          <w:sz w:val="22"/>
          <w:szCs w:val="22"/>
        </w:rPr>
      </w:pPr>
    </w:p>
    <w:p w14:paraId="0601E827" w14:textId="4A10CF4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F873574"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952604">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 xml:space="preserve">na </w:t>
      </w:r>
      <w:r w:rsidRPr="00930F80">
        <w:rPr>
          <w:rFonts w:ascii="Arial Narrow" w:hAnsi="Arial Narrow"/>
          <w:sz w:val="22"/>
          <w:szCs w:val="22"/>
        </w:rPr>
        <w:lastRenderedPageBreak/>
        <w:t>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3C4FB80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225A1AA1"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851DD0">
        <w:rPr>
          <w:rFonts w:ascii="Arial Narrow" w:hAnsi="Arial Narrow" w:cs="Calibri"/>
          <w:sz w:val="22"/>
          <w:szCs w:val="22"/>
        </w:rPr>
        <w:t>36</w:t>
      </w:r>
      <w:r w:rsidR="00851DD0" w:rsidRPr="00BB2B8B">
        <w:rPr>
          <w:rFonts w:ascii="Arial Narrow" w:hAnsi="Arial Narrow" w:cs="Calibri"/>
          <w:sz w:val="22"/>
          <w:szCs w:val="22"/>
        </w:rPr>
        <w:t xml:space="preserve"> </w:t>
      </w:r>
      <w:r w:rsidR="00BB2B8B" w:rsidRPr="00BB2B8B">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68F8AA6C"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BB2B8B">
        <w:rPr>
          <w:rFonts w:ascii="Arial Narrow" w:hAnsi="Arial Narrow" w:cs="Calibri"/>
          <w:sz w:val="22"/>
          <w:szCs w:val="22"/>
        </w:rPr>
        <w:t xml:space="preserve">do </w:t>
      </w:r>
      <w:r w:rsidR="00BB2B8B" w:rsidRPr="00BB2B8B">
        <w:rPr>
          <w:rFonts w:ascii="Arial Narrow" w:hAnsi="Arial Narrow" w:cs="Calibri"/>
          <w:sz w:val="22"/>
          <w:szCs w:val="22"/>
        </w:rPr>
        <w:t>7 pracovných</w:t>
      </w:r>
      <w:r w:rsidR="00626B24" w:rsidRPr="00BB2B8B">
        <w:rPr>
          <w:rFonts w:ascii="Arial Narrow" w:hAnsi="Arial Narrow" w:cs="Calibri"/>
          <w:sz w:val="22"/>
          <w:szCs w:val="22"/>
        </w:rPr>
        <w:t xml:space="preserve"> dní</w:t>
      </w:r>
      <w:r w:rsidR="00626B24">
        <w:rPr>
          <w:rFonts w:ascii="Arial Narrow" w:hAnsi="Arial Narrow" w:cs="Calibri"/>
          <w:sz w:val="22"/>
          <w:szCs w:val="22"/>
        </w:rPr>
        <w:t xml:space="preserve">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proofErr w:type="spellStart"/>
      <w:r w:rsidRPr="009B0246">
        <w:rPr>
          <w:rFonts w:ascii="Arial Narrow" w:hAnsi="Arial Narrow" w:cs="Calibri"/>
          <w:sz w:val="22"/>
          <w:szCs w:val="22"/>
        </w:rPr>
        <w:t>vadného</w:t>
      </w:r>
      <w:proofErr w:type="spellEnd"/>
      <w:r w:rsidRPr="009B0246">
        <w:rPr>
          <w:rFonts w:ascii="Arial Narrow" w:hAnsi="Arial Narrow" w:cs="Calibri"/>
          <w:sz w:val="22"/>
          <w:szCs w:val="22"/>
        </w:rPr>
        <w:t xml:space="preserve">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601356B6"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952604">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7937A05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593C41AF"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3CBF54EB"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952604">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952604">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BC9FC5C"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37DACBA7" w14:textId="611ED4EB" w:rsidR="00AC37B3" w:rsidRPr="00A40D63" w:rsidRDefault="00F0274A" w:rsidP="002522CF">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76DB1CDA" w14:textId="77777777" w:rsidR="00A40D63" w:rsidRPr="002522CF" w:rsidRDefault="00A40D63" w:rsidP="00A40D63">
      <w:pPr>
        <w:pStyle w:val="CTL"/>
        <w:numPr>
          <w:ilvl w:val="0"/>
          <w:numId w:val="0"/>
        </w:numPr>
        <w:spacing w:after="60" w:line="24" w:lineRule="atLeast"/>
        <w:ind w:left="567"/>
        <w:rPr>
          <w:rFonts w:ascii="Arial Narrow" w:hAnsi="Arial Narrow" w:cs="Calibri"/>
          <w:sz w:val="22"/>
          <w:szCs w:val="22"/>
        </w:rPr>
      </w:pPr>
    </w:p>
    <w:p w14:paraId="79918B35" w14:textId="3B0F2E2F"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lastRenderedPageBreak/>
        <w:t xml:space="preserve">Článok </w:t>
      </w:r>
      <w:r w:rsidR="00BB2B8B">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5FD6B1D6"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952604">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952604">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952604">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952604">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6CB9F5B1"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952604">
        <w:rPr>
          <w:rFonts w:ascii="Arial Narrow" w:hAnsi="Arial Narrow" w:cs="Calibri"/>
          <w:sz w:val="22"/>
          <w:szCs w:val="22"/>
          <w:lang w:val="sk-SK"/>
        </w:rPr>
        <w:t>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proofErr w:type="spellStart"/>
      <w:r w:rsidRPr="00F825A4">
        <w:rPr>
          <w:rFonts w:ascii="Arial Narrow" w:hAnsi="Arial Narrow" w:cs="Calibri"/>
          <w:sz w:val="22"/>
          <w:szCs w:val="22"/>
        </w:rPr>
        <w:t>upujúci</w:t>
      </w:r>
      <w:proofErr w:type="spellEnd"/>
      <w:r w:rsidRPr="00F825A4">
        <w:rPr>
          <w:rFonts w:ascii="Arial Narrow" w:hAnsi="Arial Narrow" w:cs="Calibri"/>
          <w:sz w:val="22"/>
          <w:szCs w:val="22"/>
        </w:rPr>
        <w:t xml:space="preserve"> oprávnený uplatniť si zmluvnú pokutu vo výške 0,05</w:t>
      </w:r>
      <w:r w:rsidR="00325774">
        <w:rPr>
          <w:rFonts w:ascii="Arial Narrow" w:hAnsi="Arial Narrow" w:cs="Calibri"/>
          <w:sz w:val="22"/>
          <w:szCs w:val="22"/>
          <w:lang w:val="sk-SK"/>
        </w:rPr>
        <w:t xml:space="preserve"> </w:t>
      </w:r>
      <w:r w:rsidRPr="00F825A4">
        <w:rPr>
          <w:rFonts w:ascii="Arial Narrow" w:hAnsi="Arial Narrow" w:cs="Calibri"/>
          <w:sz w:val="22"/>
          <w:szCs w:val="22"/>
        </w:rPr>
        <w:t>%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2A45A1D8"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1A80F2F4" w14:textId="0D54E2D0" w:rsidR="002F7639" w:rsidRPr="00AE6931" w:rsidRDefault="00AE6931" w:rsidP="00AE6931">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sidR="00952604">
        <w:rPr>
          <w:rFonts w:ascii="Arial Narrow" w:hAnsi="Arial Narrow" w:cs="Calibri"/>
          <w:sz w:val="22"/>
          <w:szCs w:val="22"/>
          <w:lang w:val="sk-SK"/>
        </w:rPr>
        <w:t>I</w:t>
      </w:r>
      <w:r w:rsidRPr="00AE6931">
        <w:rPr>
          <w:rFonts w:ascii="Arial Narrow" w:hAnsi="Arial Narrow" w:cs="Calibri"/>
          <w:sz w:val="22"/>
          <w:szCs w:val="22"/>
          <w:lang w:val="sk-SK"/>
        </w:rPr>
        <w:t xml:space="preserve">V. bode </w:t>
      </w:r>
      <w:r w:rsidR="00952604">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p>
    <w:p w14:paraId="7645B440" w14:textId="430BE441"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Zaplatením zmluvnej pokuty</w:t>
      </w:r>
      <w:r w:rsidR="00325774">
        <w:rPr>
          <w:rFonts w:ascii="Arial Narrow" w:hAnsi="Arial Narrow" w:cs="Calibri"/>
          <w:sz w:val="22"/>
          <w:szCs w:val="22"/>
        </w:rPr>
        <w:t>/zmluvných pokút</w:t>
      </w:r>
      <w:r w:rsidRPr="00F50D9F">
        <w:rPr>
          <w:rFonts w:ascii="Arial Narrow" w:hAnsi="Arial Narrow" w:cs="Calibri"/>
          <w:sz w:val="22"/>
          <w:szCs w:val="22"/>
        </w:rPr>
        <w:t xml:space="preserve">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r w:rsidR="00325774">
        <w:rPr>
          <w:rFonts w:ascii="Arial Narrow" w:hAnsi="Arial Narrow" w:cs="Calibri"/>
          <w:sz w:val="22"/>
          <w:szCs w:val="22"/>
        </w:rPr>
        <w:t xml:space="preserve"> a ktorá prevyšuje výšku zmluvnej pokuty/zmluvných pokút</w:t>
      </w:r>
      <w:r w:rsidRPr="00F50D9F">
        <w:rPr>
          <w:rFonts w:ascii="Arial Narrow" w:hAnsi="Arial Narrow" w:cs="Calibri"/>
          <w:sz w:val="22"/>
          <w:szCs w:val="22"/>
        </w:rPr>
        <w:t>.</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61ACB387"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BB2B8B">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3628100B"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952604">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952604">
        <w:rPr>
          <w:rFonts w:ascii="Arial Narrow" w:hAnsi="Arial Narrow"/>
          <w:sz w:val="22"/>
          <w:szCs w:val="22"/>
          <w:lang w:val="sk-SK"/>
        </w:rPr>
        <w:t>4</w:t>
      </w:r>
      <w:r w:rsidR="00D5473D" w:rsidRPr="00D5473D">
        <w:rPr>
          <w:rFonts w:ascii="Arial Narrow" w:hAnsi="Arial Narrow"/>
          <w:sz w:val="22"/>
          <w:szCs w:val="22"/>
        </w:rPr>
        <w:t xml:space="preserve">.8. až </w:t>
      </w:r>
      <w:r w:rsidR="00952604">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E4EF6B3"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765B0817" w14:textId="77777777" w:rsidR="002522CF" w:rsidRDefault="002522CF" w:rsidP="002522CF">
      <w:pPr>
        <w:pStyle w:val="Odsekzoznamu"/>
        <w:tabs>
          <w:tab w:val="clear" w:pos="2160"/>
          <w:tab w:val="clear" w:pos="2880"/>
          <w:tab w:val="clear" w:pos="4500"/>
        </w:tabs>
        <w:spacing w:after="240" w:line="24" w:lineRule="atLeast"/>
        <w:ind w:left="567"/>
        <w:jc w:val="both"/>
        <w:rPr>
          <w:rFonts w:ascii="Arial Narrow" w:hAnsi="Arial Narrow" w:cs="Calibri"/>
          <w:sz w:val="22"/>
          <w:szCs w:val="22"/>
        </w:rPr>
      </w:pPr>
    </w:p>
    <w:p w14:paraId="0F79CF93" w14:textId="280742B8"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2806C654"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2522CF">
        <w:rPr>
          <w:rFonts w:ascii="Arial Narrow" w:hAnsi="Arial Narrow"/>
        </w:rPr>
        <w:t xml:space="preserve"> </w:t>
      </w:r>
      <w:proofErr w:type="spellStart"/>
      <w:r w:rsidR="002522CF" w:rsidRPr="002522CF">
        <w:rPr>
          <w:rFonts w:ascii="Arial Narrow" w:hAnsi="Arial Narrow"/>
          <w:highlight w:val="yellow"/>
        </w:rPr>
        <w:t>xxxxxxxxxxxxx</w:t>
      </w:r>
      <w:proofErr w:type="spellEnd"/>
      <w:r w:rsidR="008C46BC" w:rsidRPr="00930F80">
        <w:rPr>
          <w:rFonts w:ascii="Arial Narrow" w:hAnsi="Arial Narrow"/>
        </w:rPr>
        <w:tab/>
      </w:r>
      <w:r w:rsidR="008C46BC" w:rsidRPr="00930F80">
        <w:rPr>
          <w:rFonts w:ascii="Arial Narrow" w:hAnsi="Arial Narrow"/>
        </w:rPr>
        <w:tab/>
      </w:r>
    </w:p>
    <w:p w14:paraId="6B2B6C2D" w14:textId="548232C6"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email:</w:t>
      </w:r>
      <w:r w:rsidR="002522CF">
        <w:rPr>
          <w:rFonts w:ascii="Arial Narrow" w:hAnsi="Arial Narrow"/>
          <w:sz w:val="22"/>
          <w:szCs w:val="22"/>
        </w:rPr>
        <w:t xml:space="preserve"> </w:t>
      </w:r>
      <w:proofErr w:type="spellStart"/>
      <w:r w:rsidR="002522CF" w:rsidRPr="002522CF">
        <w:rPr>
          <w:rFonts w:ascii="Arial Narrow" w:hAnsi="Arial Narrow"/>
          <w:sz w:val="22"/>
          <w:szCs w:val="22"/>
          <w:highlight w:val="yellow"/>
        </w:rPr>
        <w:t>xxxxxxxxxxxxxx</w:t>
      </w:r>
      <w:proofErr w:type="spellEnd"/>
      <w:r w:rsidRPr="00930F80">
        <w:rPr>
          <w:rFonts w:ascii="Arial Narrow" w:hAnsi="Arial Narrow"/>
          <w:sz w:val="22"/>
          <w:szCs w:val="22"/>
        </w:rPr>
        <w:t xml:space="preserve"> </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32018207" w:rsidR="00FC2417" w:rsidRPr="00361E04"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6D9CF650" w14:textId="77777777" w:rsidR="00A56018" w:rsidRDefault="00A56018" w:rsidP="00A56018">
      <w:pPr>
        <w:numPr>
          <w:ilvl w:val="1"/>
          <w:numId w:val="34"/>
        </w:numPr>
        <w:tabs>
          <w:tab w:val="left" w:pos="708"/>
        </w:tabs>
        <w:spacing w:after="60"/>
        <w:ind w:left="567" w:hanging="567"/>
        <w:jc w:val="both"/>
        <w:rPr>
          <w:rFonts w:ascii="Arial Narrow" w:hAnsi="Arial Narrow"/>
          <w:sz w:val="22"/>
          <w:szCs w:val="22"/>
        </w:rPr>
      </w:pPr>
      <w:r>
        <w:rPr>
          <w:rFonts w:ascii="Arial Narrow" w:hAnsi="Arial Narrow"/>
          <w:sz w:val="22"/>
          <w:szCs w:val="22"/>
        </w:rPr>
        <w:t>Zmluvné strany sa dohodli, že pohľadávky vyplývajúce z tejto zmluvy môžu byť postúpené na tretie osoby len s predchádzajúcim písomným súhlasom dlžníka.</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lastRenderedPageBreak/>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65DE95AC" w14:textId="77777777" w:rsidR="0031780D" w:rsidRPr="0031780D" w:rsidRDefault="0031780D" w:rsidP="00BF70C2">
      <w:pPr>
        <w:pStyle w:val="Odsekzoznamu"/>
        <w:numPr>
          <w:ilvl w:val="1"/>
          <w:numId w:val="34"/>
        </w:numPr>
        <w:spacing w:after="120"/>
        <w:ind w:left="567" w:hanging="567"/>
        <w:jc w:val="both"/>
        <w:rPr>
          <w:rFonts w:ascii="Arial Narrow" w:hAnsi="Arial Narrow"/>
          <w:sz w:val="22"/>
          <w:szCs w:val="22"/>
        </w:rPr>
      </w:pPr>
      <w:r w:rsidRPr="0031780D">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31780D">
      <w:pPr>
        <w:pStyle w:val="Odsekzoznamu"/>
        <w:numPr>
          <w:ilvl w:val="1"/>
          <w:numId w:val="34"/>
        </w:numPr>
        <w:tabs>
          <w:tab w:val="clear" w:pos="2160"/>
          <w:tab w:val="clear" w:pos="2880"/>
          <w:tab w:val="clear" w:pos="4500"/>
        </w:tabs>
        <w:spacing w:after="120"/>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6F18E85A" w:rsidR="00386FA2" w:rsidRPr="00BB2B8B"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BB2B8B">
        <w:rPr>
          <w:rFonts w:ascii="Arial Narrow" w:hAnsi="Arial Narrow"/>
          <w:sz w:val="22"/>
          <w:szCs w:val="22"/>
          <w:lang w:val="sk-SK"/>
        </w:rPr>
        <w:t xml:space="preserve">/ vlastný návrh plnenia </w:t>
      </w:r>
    </w:p>
    <w:p w14:paraId="6B8D45C6" w14:textId="1A335EC6"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952604">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87B88BF"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952604">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bookmarkStart w:id="0" w:name="_GoBack"/>
      <w:bookmarkEnd w:id="0"/>
      <w:r w:rsidR="00FC2417" w:rsidRPr="00701D18">
        <w:rPr>
          <w:rFonts w:ascii="Arial Narrow" w:hAnsi="Arial Narrow"/>
          <w:sz w:val="22"/>
          <w:szCs w:val="22"/>
        </w:rPr>
        <w:t xml:space="preserve">dňa: </w:t>
      </w:r>
      <w:r w:rsidRPr="006056F6">
        <w:rPr>
          <w:rFonts w:ascii="Arial Narrow" w:hAnsi="Arial Narrow"/>
          <w:sz w:val="22"/>
          <w:szCs w:val="22"/>
        </w:rPr>
        <w:t>.....................</w:t>
      </w:r>
    </w:p>
    <w:p w14:paraId="3F6FFCBF" w14:textId="5EA06C8B" w:rsidR="00A40D63" w:rsidRPr="00930F80" w:rsidRDefault="00A40D63"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750847B" w14:textId="77777777" w:rsidR="00A40D63"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p>
    <w:p w14:paraId="4BFEBD81" w14:textId="1CED3152" w:rsidR="003D1B32" w:rsidRPr="00930F80" w:rsidRDefault="00FC2417" w:rsidP="006E6235">
      <w:pPr>
        <w:tabs>
          <w:tab w:val="clear" w:pos="2160"/>
          <w:tab w:val="clear" w:pos="2880"/>
          <w:tab w:val="clear" w:pos="4500"/>
          <w:tab w:val="center" w:pos="1701"/>
          <w:tab w:val="center" w:pos="5670"/>
        </w:tabs>
        <w:spacing w:after="60" w:line="264" w:lineRule="auto"/>
        <w:jc w:val="both"/>
      </w:pPr>
      <w:r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154C42">
        <w:rPr>
          <w:rFonts w:ascii="Arial Narrow" w:hAnsi="Arial Narrow"/>
          <w:sz w:val="22"/>
          <w:szCs w:val="22"/>
        </w:rPr>
        <w:tab/>
      </w:r>
      <w:r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77FA9" w14:textId="77777777" w:rsidR="00783E7F" w:rsidRDefault="00783E7F" w:rsidP="006E6235">
      <w:r>
        <w:separator/>
      </w:r>
    </w:p>
  </w:endnote>
  <w:endnote w:type="continuationSeparator" w:id="0">
    <w:p w14:paraId="41341D8C" w14:textId="77777777" w:rsidR="00783E7F" w:rsidRDefault="00783E7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64115AE4"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A40D63">
              <w:rPr>
                <w:bCs/>
                <w:noProof/>
              </w:rPr>
              <w:t>7</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A40D63">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6CBCE" w14:textId="77777777" w:rsidR="00783E7F" w:rsidRDefault="00783E7F" w:rsidP="006E6235">
      <w:r>
        <w:separator/>
      </w:r>
    </w:p>
  </w:footnote>
  <w:footnote w:type="continuationSeparator" w:id="0">
    <w:p w14:paraId="4E3D75E6" w14:textId="77777777" w:rsidR="00783E7F" w:rsidRDefault="00783E7F"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E01A21"/>
    <w:multiLevelType w:val="hybridMultilevel"/>
    <w:tmpl w:val="162E5E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6A10771"/>
    <w:multiLevelType w:val="hybridMultilevel"/>
    <w:tmpl w:val="427A8D3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5BD21DC"/>
    <w:multiLevelType w:val="multilevel"/>
    <w:tmpl w:val="1EEC94CC"/>
    <w:lvl w:ilvl="0">
      <w:start w:val="10"/>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0"/>
  </w:num>
  <w:num w:numId="5">
    <w:abstractNumId w:val="31"/>
  </w:num>
  <w:num w:numId="6">
    <w:abstractNumId w:val="6"/>
  </w:num>
  <w:num w:numId="7">
    <w:abstractNumId w:val="18"/>
  </w:num>
  <w:num w:numId="8">
    <w:abstractNumId w:val="25"/>
  </w:num>
  <w:num w:numId="9">
    <w:abstractNumId w:val="28"/>
  </w:num>
  <w:num w:numId="10">
    <w:abstractNumId w:val="19"/>
  </w:num>
  <w:num w:numId="11">
    <w:abstractNumId w:val="10"/>
  </w:num>
  <w:num w:numId="12">
    <w:abstractNumId w:val="4"/>
  </w:num>
  <w:num w:numId="13">
    <w:abstractNumId w:val="7"/>
  </w:num>
  <w:num w:numId="14">
    <w:abstractNumId w:val="22"/>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5"/>
  </w:num>
  <w:num w:numId="27">
    <w:abstractNumId w:val="29"/>
  </w:num>
  <w:num w:numId="28">
    <w:abstractNumId w:val="32"/>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5"/>
  </w:num>
  <w:num w:numId="33">
    <w:abstractNumId w:val="8"/>
  </w:num>
  <w:num w:numId="34">
    <w:abstractNumId w:val="2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3"/>
  </w:num>
  <w:num w:numId="39">
    <w:abstractNumId w:val="17"/>
  </w:num>
  <w:num w:numId="40">
    <w:abstractNumId w:val="2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767C"/>
    <w:rsid w:val="000169E9"/>
    <w:rsid w:val="000173AD"/>
    <w:rsid w:val="00022909"/>
    <w:rsid w:val="0005435E"/>
    <w:rsid w:val="0005738D"/>
    <w:rsid w:val="00094AC0"/>
    <w:rsid w:val="000A644D"/>
    <w:rsid w:val="000B0CAC"/>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00142"/>
    <w:rsid w:val="00213196"/>
    <w:rsid w:val="00215B5D"/>
    <w:rsid w:val="002178B9"/>
    <w:rsid w:val="00226195"/>
    <w:rsid w:val="002351CE"/>
    <w:rsid w:val="002522CF"/>
    <w:rsid w:val="002761BF"/>
    <w:rsid w:val="00285C9D"/>
    <w:rsid w:val="00287E51"/>
    <w:rsid w:val="002A05ED"/>
    <w:rsid w:val="002B3C9A"/>
    <w:rsid w:val="002C3622"/>
    <w:rsid w:val="002E2C9D"/>
    <w:rsid w:val="002F7639"/>
    <w:rsid w:val="003148C1"/>
    <w:rsid w:val="0031780D"/>
    <w:rsid w:val="0032107B"/>
    <w:rsid w:val="00325774"/>
    <w:rsid w:val="0034246B"/>
    <w:rsid w:val="00345818"/>
    <w:rsid w:val="00352661"/>
    <w:rsid w:val="00361E04"/>
    <w:rsid w:val="00363E6B"/>
    <w:rsid w:val="003818B0"/>
    <w:rsid w:val="00386FA2"/>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42C11"/>
    <w:rsid w:val="00467373"/>
    <w:rsid w:val="004719DF"/>
    <w:rsid w:val="004738F4"/>
    <w:rsid w:val="004819EC"/>
    <w:rsid w:val="00485F33"/>
    <w:rsid w:val="004963F2"/>
    <w:rsid w:val="004A325F"/>
    <w:rsid w:val="004B33BD"/>
    <w:rsid w:val="004C286C"/>
    <w:rsid w:val="004D37DE"/>
    <w:rsid w:val="004F1B98"/>
    <w:rsid w:val="004F4EA7"/>
    <w:rsid w:val="004F5455"/>
    <w:rsid w:val="00503DEC"/>
    <w:rsid w:val="00513182"/>
    <w:rsid w:val="0052010E"/>
    <w:rsid w:val="00532C5D"/>
    <w:rsid w:val="0054359B"/>
    <w:rsid w:val="00543852"/>
    <w:rsid w:val="00545155"/>
    <w:rsid w:val="005459CF"/>
    <w:rsid w:val="00554EC0"/>
    <w:rsid w:val="00557382"/>
    <w:rsid w:val="00565125"/>
    <w:rsid w:val="00582DCF"/>
    <w:rsid w:val="0059331A"/>
    <w:rsid w:val="00596AF1"/>
    <w:rsid w:val="005C47AE"/>
    <w:rsid w:val="005C47C6"/>
    <w:rsid w:val="005D1538"/>
    <w:rsid w:val="005D1AFA"/>
    <w:rsid w:val="005D51DD"/>
    <w:rsid w:val="005D55E8"/>
    <w:rsid w:val="005F0DEE"/>
    <w:rsid w:val="00600A1F"/>
    <w:rsid w:val="006037E3"/>
    <w:rsid w:val="006056F6"/>
    <w:rsid w:val="006073FF"/>
    <w:rsid w:val="00607F70"/>
    <w:rsid w:val="00613A8C"/>
    <w:rsid w:val="006208A8"/>
    <w:rsid w:val="00621B8E"/>
    <w:rsid w:val="006257C3"/>
    <w:rsid w:val="00626B24"/>
    <w:rsid w:val="00641960"/>
    <w:rsid w:val="006459FE"/>
    <w:rsid w:val="006710D7"/>
    <w:rsid w:val="00675C28"/>
    <w:rsid w:val="00680DCA"/>
    <w:rsid w:val="00681E02"/>
    <w:rsid w:val="00693E11"/>
    <w:rsid w:val="006B19B5"/>
    <w:rsid w:val="006C25A5"/>
    <w:rsid w:val="006C30F1"/>
    <w:rsid w:val="006E6235"/>
    <w:rsid w:val="006E757E"/>
    <w:rsid w:val="006F1081"/>
    <w:rsid w:val="00701D18"/>
    <w:rsid w:val="00704F9D"/>
    <w:rsid w:val="00706452"/>
    <w:rsid w:val="007301F2"/>
    <w:rsid w:val="00734EA2"/>
    <w:rsid w:val="00736775"/>
    <w:rsid w:val="00737FAA"/>
    <w:rsid w:val="00741744"/>
    <w:rsid w:val="0075613B"/>
    <w:rsid w:val="00761A8E"/>
    <w:rsid w:val="007627D9"/>
    <w:rsid w:val="0077096A"/>
    <w:rsid w:val="00772FCE"/>
    <w:rsid w:val="00783E7F"/>
    <w:rsid w:val="007A1CE8"/>
    <w:rsid w:val="007A5649"/>
    <w:rsid w:val="007B23C0"/>
    <w:rsid w:val="007B453C"/>
    <w:rsid w:val="007C7F2F"/>
    <w:rsid w:val="007E2863"/>
    <w:rsid w:val="007F32BF"/>
    <w:rsid w:val="00812E55"/>
    <w:rsid w:val="008353A2"/>
    <w:rsid w:val="008453DC"/>
    <w:rsid w:val="00851DD0"/>
    <w:rsid w:val="00866950"/>
    <w:rsid w:val="008808C4"/>
    <w:rsid w:val="008911FF"/>
    <w:rsid w:val="008A2A3D"/>
    <w:rsid w:val="008A3759"/>
    <w:rsid w:val="008B250C"/>
    <w:rsid w:val="008C420E"/>
    <w:rsid w:val="008C46BC"/>
    <w:rsid w:val="008D4454"/>
    <w:rsid w:val="008E1AA4"/>
    <w:rsid w:val="008E5017"/>
    <w:rsid w:val="0091435F"/>
    <w:rsid w:val="0092116C"/>
    <w:rsid w:val="00921789"/>
    <w:rsid w:val="00930F80"/>
    <w:rsid w:val="00945EA5"/>
    <w:rsid w:val="00952604"/>
    <w:rsid w:val="00964845"/>
    <w:rsid w:val="00970C2D"/>
    <w:rsid w:val="00973437"/>
    <w:rsid w:val="009B0246"/>
    <w:rsid w:val="009B2474"/>
    <w:rsid w:val="009C4E7F"/>
    <w:rsid w:val="009D4970"/>
    <w:rsid w:val="009E5D1A"/>
    <w:rsid w:val="009F7DDE"/>
    <w:rsid w:val="00A04F38"/>
    <w:rsid w:val="00A23C81"/>
    <w:rsid w:val="00A40D63"/>
    <w:rsid w:val="00A47DD9"/>
    <w:rsid w:val="00A500AC"/>
    <w:rsid w:val="00A56018"/>
    <w:rsid w:val="00A82F42"/>
    <w:rsid w:val="00AA5611"/>
    <w:rsid w:val="00AC37B3"/>
    <w:rsid w:val="00AC67C2"/>
    <w:rsid w:val="00AD44DF"/>
    <w:rsid w:val="00AE377E"/>
    <w:rsid w:val="00AE6931"/>
    <w:rsid w:val="00B104DE"/>
    <w:rsid w:val="00B5627F"/>
    <w:rsid w:val="00B60143"/>
    <w:rsid w:val="00BA2865"/>
    <w:rsid w:val="00BA3359"/>
    <w:rsid w:val="00BB2B8B"/>
    <w:rsid w:val="00BB427D"/>
    <w:rsid w:val="00BF0AE1"/>
    <w:rsid w:val="00BF70C2"/>
    <w:rsid w:val="00C1403F"/>
    <w:rsid w:val="00C61439"/>
    <w:rsid w:val="00C84572"/>
    <w:rsid w:val="00C85957"/>
    <w:rsid w:val="00CA1ED4"/>
    <w:rsid w:val="00CE13E9"/>
    <w:rsid w:val="00D0046D"/>
    <w:rsid w:val="00D5473D"/>
    <w:rsid w:val="00D705FC"/>
    <w:rsid w:val="00D73D13"/>
    <w:rsid w:val="00D92443"/>
    <w:rsid w:val="00DA05EA"/>
    <w:rsid w:val="00DA2213"/>
    <w:rsid w:val="00DA58A1"/>
    <w:rsid w:val="00DA7BC4"/>
    <w:rsid w:val="00DB27EC"/>
    <w:rsid w:val="00DB4DE5"/>
    <w:rsid w:val="00DB4E19"/>
    <w:rsid w:val="00DB5A4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A1188"/>
    <w:rsid w:val="00EA3B84"/>
    <w:rsid w:val="00EC25AC"/>
    <w:rsid w:val="00EC5B77"/>
    <w:rsid w:val="00ED72DF"/>
    <w:rsid w:val="00EF0B84"/>
    <w:rsid w:val="00F0274A"/>
    <w:rsid w:val="00F047D6"/>
    <w:rsid w:val="00F1082F"/>
    <w:rsid w:val="00F167DD"/>
    <w:rsid w:val="00F31467"/>
    <w:rsid w:val="00F325DC"/>
    <w:rsid w:val="00F432CD"/>
    <w:rsid w:val="00F44587"/>
    <w:rsid w:val="00F50D9F"/>
    <w:rsid w:val="00F5466C"/>
    <w:rsid w:val="00F57CDC"/>
    <w:rsid w:val="00F825A4"/>
    <w:rsid w:val="00FA2A04"/>
    <w:rsid w:val="00FC2417"/>
    <w:rsid w:val="00FC5D6D"/>
    <w:rsid w:val="00FC68E9"/>
    <w:rsid w:val="00FD2E21"/>
    <w:rsid w:val="00FD3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3BFE204B-84EF-409A-B30F-5617C1AD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033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A892-8509-45EA-AA56-1038E956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2965</Words>
  <Characters>16903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11</cp:revision>
  <cp:lastPrinted>2023-08-22T06:43:00Z</cp:lastPrinted>
  <dcterms:created xsi:type="dcterms:W3CDTF">2023-08-22T06:18:00Z</dcterms:created>
  <dcterms:modified xsi:type="dcterms:W3CDTF">2023-10-16T08:41:00Z</dcterms:modified>
</cp:coreProperties>
</file>